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376D87BF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B20399">
        <w:rPr>
          <w:i/>
          <w:iCs/>
        </w:rPr>
        <w:t>February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540265"/>
      <w:r w:rsidRPr="00FC1C43">
        <w:t>Contents</w:t>
      </w:r>
      <w:bookmarkEnd w:id="0"/>
    </w:p>
    <w:p w14:paraId="47778BB0" w14:textId="09C2A0DA" w:rsidR="000446EE" w:rsidRPr="000446EE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bookmarkStart w:id="1" w:name="_GoBack"/>
      <w:bookmarkEnd w:id="1"/>
      <w:r w:rsidR="000446EE">
        <w:rPr>
          <w:noProof/>
        </w:rPr>
        <w:t>Contents</w:t>
      </w:r>
      <w:r w:rsidR="000446EE">
        <w:rPr>
          <w:noProof/>
        </w:rPr>
        <w:tab/>
      </w:r>
      <w:r w:rsidR="000446EE">
        <w:rPr>
          <w:noProof/>
        </w:rPr>
        <w:fldChar w:fldCharType="begin"/>
      </w:r>
      <w:r w:rsidR="000446EE">
        <w:rPr>
          <w:noProof/>
        </w:rPr>
        <w:instrText xml:space="preserve"> PAGEREF _Toc37540265 \h </w:instrText>
      </w:r>
      <w:r w:rsidR="000446EE">
        <w:rPr>
          <w:noProof/>
        </w:rPr>
      </w:r>
      <w:r w:rsidR="000446EE">
        <w:rPr>
          <w:noProof/>
        </w:rPr>
        <w:fldChar w:fldCharType="separate"/>
      </w:r>
      <w:r w:rsidR="000446EE">
        <w:rPr>
          <w:noProof/>
        </w:rPr>
        <w:t>1</w:t>
      </w:r>
      <w:r w:rsidR="000446EE">
        <w:rPr>
          <w:noProof/>
        </w:rPr>
        <w:fldChar w:fldCharType="end"/>
      </w:r>
    </w:p>
    <w:p w14:paraId="5036B1BC" w14:textId="6AED2A23" w:rsidR="000446EE" w:rsidRPr="000446EE" w:rsidRDefault="000446E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4D481F" w14:textId="70494E2F" w:rsidR="000446EE" w:rsidRPr="000446EE" w:rsidRDefault="000446E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D4AA65" w14:textId="5C98BD25" w:rsidR="000446EE" w:rsidRPr="000446EE" w:rsidRDefault="000446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99DC6E" w14:textId="39386DAB" w:rsidR="000446EE" w:rsidRPr="000446EE" w:rsidRDefault="000446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AA25A0" w14:textId="50D62436" w:rsidR="000446EE" w:rsidRPr="000446EE" w:rsidRDefault="000446E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7257C5" w14:textId="1099A8B8" w:rsidR="000446EE" w:rsidRPr="000446EE" w:rsidRDefault="000446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9E08F1" w14:textId="77198C17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C9E05E" w14:textId="5DF031F1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B12F51" w14:textId="14C32A9E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7126F9" w14:textId="0E80DDCF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0CB57" w14:textId="61A934E7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59AE0" w14:textId="288B855C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36E25" w14:textId="0FAD0918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57B80" w14:textId="75701318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7FB338" w14:textId="614CAFB1" w:rsidR="000446EE" w:rsidRPr="000446EE" w:rsidRDefault="000446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0B3D65" w14:textId="72855D6B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3EFB33" w14:textId="30390542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78D26" w14:textId="6879C01C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2EB86F" w14:textId="2373A0C4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664BB2" w14:textId="61DD191A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72CF8B" w14:textId="2F887C5B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90E635" w14:textId="7B485B0D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DC4981" w14:textId="39727DD2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Concepts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FCDA4A" w14:textId="039E72C0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4F2F9C" w14:textId="7BD4B041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24EB6" w14:textId="0A47792E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New Computer Language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F26A30" w14:textId="2D1AE5B5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E0BDFB" w14:textId="24EB80DE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51A7B" w14:textId="34E98D30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35A16B" w14:textId="56587203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7E83AD" w14:textId="4AA9EE2B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8E5CC9" w14:textId="09B2DFBF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8A7C2A" w14:textId="4BC25836" w:rsidR="000446EE" w:rsidRPr="000446EE" w:rsidRDefault="000446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CA1585" w14:textId="48746CD5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A88D59" w14:textId="518766B1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4356E3" w14:textId="56559667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692E37" w14:textId="65332CE5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1EAF19" w14:textId="130B0523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3037FD" w14:textId="2D72E528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E09996" w14:textId="2E7F2767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70DD92" w14:textId="092CFD53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F0E7DA" w14:textId="287D8073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FB90C7" w14:textId="0D43DBBD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EE026C" w14:textId="237A8DE2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DFEB29" w14:textId="41C4C308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4D5C89" w14:textId="17EC0161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BE3C909" w14:textId="42940011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A4533B" w14:textId="26E23278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19ED07" w14:textId="2522EB3B" w:rsidR="000446EE" w:rsidRPr="000446EE" w:rsidRDefault="000446E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8A70348" w14:textId="290C56DF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359D8C" w14:textId="41F22036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E9ED22" w14:textId="1CA09AA0" w:rsidR="000446EE" w:rsidRPr="000446EE" w:rsidRDefault="000446EE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9D29E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0A3B1310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2" w:name="_Toc37540266"/>
      <w:r>
        <w:t>Purpose of this Document</w:t>
      </w:r>
      <w:bookmarkEnd w:id="2"/>
    </w:p>
    <w:p w14:paraId="588936AC" w14:textId="6AF32B1B" w:rsidR="00AC217D" w:rsidRDefault="00345120" w:rsidP="00AC217D">
      <w:pPr>
        <w:rPr>
          <w:i/>
        </w:rPr>
      </w:pPr>
      <w:r>
        <w:t xml:space="preserve">This document is 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approach of the project were already described in the document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3" w:name="_Toc37540267"/>
      <w:r>
        <w:t>Topics</w:t>
      </w:r>
      <w:r w:rsidR="00502746">
        <w:t xml:space="preserve"> Roughly</w:t>
      </w:r>
      <w:bookmarkEnd w:id="3"/>
    </w:p>
    <w:p w14:paraId="53041393" w14:textId="77777777" w:rsidR="00C9439A" w:rsidRDefault="00C9439A" w:rsidP="00CF3991">
      <w:pPr>
        <w:pStyle w:val="Heading3"/>
      </w:pPr>
      <w:bookmarkStart w:id="4" w:name="_Hlk32523664"/>
      <w:bookmarkStart w:id="5" w:name="_Toc37540268"/>
      <w:r>
        <w:t xml:space="preserve">Topics </w:t>
      </w:r>
      <w:r w:rsidR="0076372D">
        <w:t>To Cover</w:t>
      </w:r>
      <w:bookmarkEnd w:id="5"/>
    </w:p>
    <w:p w14:paraId="5E6FDEDE" w14:textId="77777777" w:rsidR="00C9439A" w:rsidRDefault="00C9439A" w:rsidP="00C9439A">
      <w:bookmarkStart w:id="6" w:name="_Hlk32523669"/>
      <w:bookmarkEnd w:id="4"/>
      <w:r>
        <w:t xml:space="preserve">The only things </w:t>
      </w:r>
      <w:r w:rsidR="009D34DE">
        <w:t xml:space="preserve">desirable </w:t>
      </w:r>
      <w:r>
        <w:t>to work out for the new computer language are:</w:t>
      </w:r>
    </w:p>
    <w:bookmarkEnd w:id="6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7" w:name="_Toc37540269"/>
      <w:r>
        <w:t>Fundamental Principles</w:t>
      </w:r>
      <w:bookmarkEnd w:id="7"/>
    </w:p>
    <w:p w14:paraId="7E509851" w14:textId="77777777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Pr="009B02A6">
        <w:rPr>
          <w:i/>
        </w:rPr>
        <w:t>demands</w:t>
      </w:r>
      <w:r>
        <w:t xml:space="preserve"> for the language.</w:t>
      </w:r>
    </w:p>
    <w:p w14:paraId="74F0607F" w14:textId="77777777" w:rsidR="00C9439A" w:rsidRDefault="00C9439A" w:rsidP="00C9439A">
      <w:r>
        <w:t>They are very 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77777777" w:rsidR="00C9439A" w:rsidRDefault="00C9439A" w:rsidP="00C9439A">
      <w:pPr>
        <w:ind w:left="284"/>
      </w:pPr>
      <w:r>
        <w:t xml:space="preserve">- </w:t>
      </w:r>
      <w:proofErr w:type="spellStart"/>
      <w:r>
        <w:t>Exchangability</w:t>
      </w:r>
      <w:proofErr w:type="spellEnd"/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E5E2A61" w:rsidR="00C9439A" w:rsidRDefault="00C9439A" w:rsidP="00C9439A">
      <w:r>
        <w:t xml:space="preserve">They also explain how everything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4B5AA6B8" w14:textId="77777777" w:rsidR="00C9439A" w:rsidRPr="002B791A" w:rsidRDefault="00C9439A" w:rsidP="00C9439A">
      <w:pPr>
        <w:pStyle w:val="Spacing"/>
        <w:rPr>
          <w:lang w:val="en-US"/>
        </w:rPr>
      </w:pPr>
    </w:p>
    <w:p w14:paraId="6FBAB3F0" w14:textId="77777777" w:rsidR="00C9439A" w:rsidRDefault="00C9439A" w:rsidP="00C9439A">
      <w:r>
        <w:t>Fundamental Principles also covers the basics of how you will 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7540270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56446366" w14:textId="77777777" w:rsidR="003B7BE7" w:rsidRDefault="003B7BE7" w:rsidP="003B7BE7">
      <w:r>
        <w:t xml:space="preserve">A sub-project may consist of documenting one or more </w:t>
      </w:r>
      <w:r w:rsidR="00B55108">
        <w:t>concepts of a certain topic.</w:t>
      </w:r>
    </w:p>
    <w:p w14:paraId="18A62A3B" w14:textId="38CDA8B0" w:rsidR="00282812" w:rsidRDefault="00282812" w:rsidP="003B7BE7">
      <w:r>
        <w:t xml:space="preserve">The list is not ordered by reading order, but rather by writing order, which is </w:t>
      </w:r>
      <w:r w:rsidR="00543A4E">
        <w:t xml:space="preserve">roughly </w:t>
      </w:r>
      <w:r>
        <w:t xml:space="preserve">the same as </w:t>
      </w:r>
      <w:r w:rsidR="00543A4E">
        <w:t xml:space="preserve">being ordered </w:t>
      </w:r>
      <w:r>
        <w:t xml:space="preserve">by </w:t>
      </w:r>
      <w:r w:rsidR="00810553">
        <w:t xml:space="preserve">level of </w:t>
      </w:r>
      <w:r>
        <w:t>difficulty.</w:t>
      </w:r>
    </w:p>
    <w:p w14:paraId="44CD33EA" w14:textId="2B550150" w:rsidR="009F18F9" w:rsidRDefault="009F18F9" w:rsidP="003B7BE7">
      <w:r>
        <w:t xml:space="preserve">The reason this list is </w:t>
      </w:r>
      <w:r w:rsidR="00D55F8F">
        <w:t>quite big</w:t>
      </w:r>
      <w:r>
        <w:t>, is because of the split up into tiny little topics.</w:t>
      </w:r>
    </w:p>
    <w:p w14:paraId="415A8C42" w14:textId="194FBBD7" w:rsidR="00502746" w:rsidRDefault="00502746" w:rsidP="00502746">
      <w:pPr>
        <w:pStyle w:val="Heading3"/>
      </w:pPr>
      <w:bookmarkStart w:id="9" w:name="_Toc37540271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7540272"/>
      <w:r w:rsidRPr="00AE0D35">
        <w:t>Coding Essentials</w:t>
      </w:r>
      <w:bookmarkEnd w:id="10"/>
    </w:p>
    <w:p w14:paraId="0D1D5D21" w14:textId="132DDCFF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coding concepts </w:t>
      </w:r>
      <w:r w:rsidR="00F37B16">
        <w:t xml:space="preserve">would be </w:t>
      </w:r>
      <w:r w:rsidR="00AE0FDB">
        <w:t xml:space="preserve">about </w:t>
      </w:r>
      <w:r w:rsidRPr="00AE0D35">
        <w:t>as complete as any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7540273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6B167EF9" w:rsidR="00007F00" w:rsidRDefault="00007F00" w:rsidP="00007F00">
      <w:pPr>
        <w:ind w:left="1420"/>
      </w:pPr>
      <w:proofErr w:type="spellStart"/>
      <w:r>
        <w:t>O.a.</w:t>
      </w:r>
      <w:proofErr w:type="spellEnd"/>
      <w:r>
        <w:t>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2" w:name="_Toc37540274"/>
      <w:r>
        <w:t xml:space="preserve">Other </w:t>
      </w:r>
      <w:r w:rsidR="0029760C">
        <w:t>Requirements</w:t>
      </w:r>
      <w:bookmarkEnd w:id="12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 xml:space="preserve">- </w:t>
      </w:r>
      <w:proofErr w:type="spellStart"/>
      <w:r w:rsidRPr="0029760C">
        <w:t>Enums</w:t>
      </w:r>
      <w:proofErr w:type="spellEnd"/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3" w:name="_Toc37540275"/>
      <w:r>
        <w:t xml:space="preserve">Automatic </w:t>
      </w:r>
      <w:r w:rsidR="00F31976" w:rsidRPr="00AE0D35">
        <w:t xml:space="preserve">Diagram </w:t>
      </w:r>
      <w:r>
        <w:t>Organization</w:t>
      </w:r>
      <w:bookmarkEnd w:id="13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4" w:name="_Toc37540276"/>
      <w:r w:rsidRPr="00AE0D35">
        <w:t>Diagrams</w:t>
      </w:r>
      <w:bookmarkEnd w:id="14"/>
    </w:p>
    <w:p w14:paraId="2674EFBC" w14:textId="77777777" w:rsidR="006940FE" w:rsidRPr="00B76566" w:rsidRDefault="006940FE" w:rsidP="006940FE">
      <w:pPr>
        <w:ind w:left="852"/>
      </w:pPr>
      <w:r w:rsidRPr="00B76566">
        <w:t>- Automatic Containment</w:t>
      </w:r>
    </w:p>
    <w:p w14:paraId="6F1DB5FE" w14:textId="226C6418" w:rsidR="006940FE" w:rsidRDefault="006940FE" w:rsidP="006940FE">
      <w:pPr>
        <w:ind w:left="1136"/>
      </w:pPr>
      <w:r w:rsidRPr="00AE0D35">
        <w:t>- Artificial Promotion, Esthetic Reference</w:t>
      </w:r>
    </w:p>
    <w:p w14:paraId="3348A704" w14:textId="67856B87" w:rsidR="00594A7D" w:rsidRPr="00AE0D35" w:rsidRDefault="00594A7D" w:rsidP="006940FE">
      <w:pPr>
        <w:ind w:left="1136"/>
      </w:pPr>
      <w:r>
        <w:t>- Fixed Logical Residence</w:t>
      </w:r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5" w:name="_Toc37540277"/>
      <w:r w:rsidRPr="005F62DF">
        <w:t>Evaluate</w:t>
      </w:r>
      <w:bookmarkEnd w:id="15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44C008F4" w14:textId="77777777" w:rsidR="005F62DF" w:rsidRPr="00675E04" w:rsidRDefault="005F62DF" w:rsidP="005F62DF">
      <w:pPr>
        <w:pStyle w:val="Spacing"/>
        <w:rPr>
          <w:lang w:val="en-US"/>
        </w:rPr>
      </w:pPr>
    </w:p>
    <w:p w14:paraId="16245DA6" w14:textId="0724BB2C" w:rsidR="005F62DF" w:rsidRPr="005F62DF" w:rsidRDefault="00B76566" w:rsidP="005F62DF">
      <w:pPr>
        <w:ind w:left="568"/>
      </w:pPr>
      <w:r>
        <w:t>T</w:t>
      </w:r>
      <w:r w:rsidR="005F62DF" w:rsidRPr="005F62DF">
        <w:t>he language could do without anything put here below.</w:t>
      </w:r>
    </w:p>
    <w:p w14:paraId="28FEC029" w14:textId="77777777" w:rsidR="00F331E4" w:rsidRPr="00675E04" w:rsidRDefault="00F331E4" w:rsidP="00FA4471">
      <w:pPr>
        <w:pStyle w:val="Spacing"/>
        <w:rPr>
          <w:lang w:val="en-US"/>
        </w:rPr>
      </w:pPr>
    </w:p>
    <w:p w14:paraId="501E9E37" w14:textId="77777777" w:rsidR="00F331E4" w:rsidRPr="005F62DF" w:rsidRDefault="00F331E4" w:rsidP="005F62DF">
      <w:pPr>
        <w:ind w:left="568"/>
      </w:pPr>
      <w:r>
        <w:t>An advantage of releasing it, is that from then on you might never be lonely working on the new computer language again.</w:t>
      </w:r>
    </w:p>
    <w:p w14:paraId="1B1EA207" w14:textId="3D7B2000" w:rsidR="006940FE" w:rsidRPr="005F62DF" w:rsidRDefault="006940FE" w:rsidP="00614181">
      <w:pPr>
        <w:pStyle w:val="Heading4"/>
      </w:pPr>
      <w:bookmarkStart w:id="16" w:name="_Toc37540278"/>
      <w:r w:rsidRPr="005F62DF">
        <w:t>I</w:t>
      </w:r>
      <w:r w:rsidR="00CC4172">
        <w:t>nput Output</w:t>
      </w:r>
      <w:bookmarkEnd w:id="16"/>
    </w:p>
    <w:p w14:paraId="013A9826" w14:textId="340A49DA" w:rsidR="001B3460" w:rsidRPr="005F62DF" w:rsidRDefault="001B3460" w:rsidP="001B3460">
      <w:pPr>
        <w:ind w:left="567"/>
      </w:pPr>
      <w:r w:rsidRPr="005F62DF">
        <w:t xml:space="preserve">This phase </w:t>
      </w:r>
      <w:r w:rsidR="00B64626">
        <w:t>might</w:t>
      </w:r>
      <w:r w:rsidRPr="005F62DF">
        <w:t xml:space="preserve"> introduce a ‘revolutionary’ way 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7" w:name="_Toc37540279"/>
      <w:r w:rsidRPr="005F62DF">
        <w:t>Coding Concepts</w:t>
      </w:r>
      <w:bookmarkEnd w:id="17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7777777" w:rsidR="006940FE" w:rsidRPr="005F62DF" w:rsidRDefault="006940FE" w:rsidP="006940FE">
      <w:pPr>
        <w:ind w:left="1136"/>
      </w:pPr>
      <w:r w:rsidRPr="005F62DF">
        <w:t>- Command IO</w:t>
      </w:r>
    </w:p>
    <w:p w14:paraId="01B78F55" w14:textId="77777777" w:rsidR="006940FE" w:rsidRPr="005F62DF" w:rsidRDefault="006940FE" w:rsidP="006940FE">
      <w:pPr>
        <w:ind w:left="1136"/>
      </w:pPr>
      <w:r w:rsidRPr="005F62DF">
        <w:t>- Compared IO</w:t>
      </w:r>
    </w:p>
    <w:p w14:paraId="370F1FD8" w14:textId="77777777" w:rsidR="006940FE" w:rsidRPr="005F62DF" w:rsidRDefault="006940FE" w:rsidP="006940FE">
      <w:pPr>
        <w:ind w:left="1136"/>
      </w:pPr>
      <w:r w:rsidRPr="005F62DF">
        <w:t>- Accessing parameters’ sub-objects</w:t>
      </w:r>
    </w:p>
    <w:p w14:paraId="5A4575B0" w14:textId="77777777" w:rsidR="006940FE" w:rsidRPr="005F62DF" w:rsidRDefault="006940FE" w:rsidP="006940FE">
      <w:pPr>
        <w:ind w:left="1136"/>
      </w:pPr>
      <w:r w:rsidRPr="005F62DF">
        <w:t>- Specific data unknown</w:t>
      </w:r>
    </w:p>
    <w:p w14:paraId="35C0C112" w14:textId="77777777" w:rsidR="006940FE" w:rsidRPr="005F62DF" w:rsidRDefault="006940FE" w:rsidP="006940FE">
      <w:pPr>
        <w:ind w:left="1136"/>
      </w:pPr>
      <w:r w:rsidRPr="005F62DF">
        <w:t>- Parameters &amp; IO</w:t>
      </w:r>
    </w:p>
    <w:p w14:paraId="3EBBAB1A" w14:textId="77777777" w:rsidR="006940FE" w:rsidRPr="005F62DF" w:rsidRDefault="006940FE" w:rsidP="006940FE">
      <w:pPr>
        <w:ind w:left="1136"/>
      </w:pPr>
      <w:r w:rsidRPr="005F62DF">
        <w:t>- Sub-commands’ IO</w:t>
      </w:r>
    </w:p>
    <w:p w14:paraId="409FDCF0" w14:textId="77777777" w:rsidR="006940FE" w:rsidRPr="005F62DF" w:rsidRDefault="006940FE" w:rsidP="006940FE">
      <w:pPr>
        <w:ind w:left="1136"/>
      </w:pPr>
      <w:r w:rsidRPr="005F62DF">
        <w:t>- Pre- &amp; Postconditions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77777777" w:rsidR="006940FE" w:rsidRPr="005F62DF" w:rsidRDefault="006940FE" w:rsidP="006940FE">
      <w:pPr>
        <w:ind w:left="1582" w:hanging="162"/>
      </w:pPr>
      <w:r w:rsidRPr="005F62DF">
        <w:t>- Parameters of calls directly tied together</w:t>
      </w:r>
    </w:p>
    <w:p w14:paraId="5DFBFFF9" w14:textId="77777777" w:rsidR="006940FE" w:rsidRPr="005F62DF" w:rsidRDefault="006940FE" w:rsidP="006940FE">
      <w:pPr>
        <w:ind w:left="1420"/>
      </w:pPr>
      <w:r w:rsidRPr="005F62DF">
        <w:t>- Parameters tied together</w:t>
      </w:r>
    </w:p>
    <w:p w14:paraId="2797D5C4" w14:textId="77777777" w:rsidR="006940FE" w:rsidRPr="005F62DF" w:rsidRDefault="006940FE" w:rsidP="006940FE">
      <w:pPr>
        <w:ind w:left="1420"/>
      </w:pPr>
      <w:r w:rsidRPr="005F62DF">
        <w:t>- Parameters tied to objects</w:t>
      </w:r>
    </w:p>
    <w:p w14:paraId="06F07FAC" w14:textId="77777777" w:rsidR="006940FE" w:rsidRPr="005F62DF" w:rsidRDefault="006940FE" w:rsidP="006940FE">
      <w:pPr>
        <w:ind w:left="1420"/>
      </w:pPr>
      <w:r w:rsidRPr="005F62DF">
        <w:t>- Outcome dependency</w:t>
      </w:r>
    </w:p>
    <w:p w14:paraId="535E9731" w14:textId="77777777" w:rsidR="006940FE" w:rsidRPr="005F62DF" w:rsidRDefault="006940FE" w:rsidP="006940FE">
      <w:pPr>
        <w:ind w:left="1420"/>
      </w:pPr>
      <w:r w:rsidRPr="005F62DF">
        <w:t>- Compared IO</w:t>
      </w:r>
    </w:p>
    <w:p w14:paraId="6EDB04FF" w14:textId="77777777" w:rsidR="006940FE" w:rsidRPr="005F62DF" w:rsidRDefault="006940FE" w:rsidP="006940FE">
      <w:pPr>
        <w:ind w:left="1136"/>
      </w:pPr>
      <w:r w:rsidRPr="005F62DF">
        <w:t>- Legacy Parameter IO</w:t>
      </w:r>
    </w:p>
    <w:p w14:paraId="635B8E70" w14:textId="77777777" w:rsidR="006940FE" w:rsidRPr="005F62DF" w:rsidRDefault="006940FE" w:rsidP="006940FE">
      <w:pPr>
        <w:ind w:left="1420"/>
      </w:pPr>
      <w:r w:rsidRPr="005F62DF">
        <w:t>(from old parameter passing types)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77777777" w:rsidR="006940FE" w:rsidRPr="005F62DF" w:rsidRDefault="006940FE" w:rsidP="006940FE">
      <w:pPr>
        <w:ind w:left="1570" w:hanging="150"/>
      </w:pPr>
      <w:r w:rsidRPr="005F62DF">
        <w:t>- Parameters of calls directly tied together</w:t>
      </w:r>
    </w:p>
    <w:p w14:paraId="134AC1A6" w14:textId="77777777" w:rsidR="006940FE" w:rsidRPr="005F62DF" w:rsidRDefault="006940FE" w:rsidP="006940FE">
      <w:pPr>
        <w:ind w:left="1570" w:hanging="150"/>
      </w:pPr>
      <w:r w:rsidRPr="005F62DF">
        <w:t xml:space="preserve">- Strict about parameter </w:t>
      </w:r>
      <w:proofErr w:type="spellStart"/>
      <w:r w:rsidRPr="005F62DF">
        <w:t>passings</w:t>
      </w:r>
      <w:proofErr w:type="spellEnd"/>
    </w:p>
    <w:p w14:paraId="35F3CAB5" w14:textId="77777777" w:rsidR="006940FE" w:rsidRPr="005F62DF" w:rsidRDefault="006940FE" w:rsidP="006940FE">
      <w:pPr>
        <w:ind w:left="1570" w:hanging="150"/>
      </w:pPr>
      <w:r w:rsidRPr="005F62DF">
        <w:t>- The class of a parameter</w:t>
      </w:r>
    </w:p>
    <w:p w14:paraId="64B44D94" w14:textId="77777777" w:rsidR="006940FE" w:rsidRPr="005F62DF" w:rsidRDefault="006940FE" w:rsidP="006940FE">
      <w:pPr>
        <w:ind w:left="1570" w:hanging="150"/>
      </w:pPr>
      <w:r w:rsidRPr="005F62DF">
        <w:t>- Sub-commands are never output objects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 xml:space="preserve">- </w:t>
      </w:r>
      <w:proofErr w:type="spellStart"/>
      <w:r w:rsidRPr="005F62DF">
        <w:t>Downput</w:t>
      </w:r>
      <w:proofErr w:type="spellEnd"/>
      <w:r w:rsidRPr="005F62DF">
        <w:t xml:space="preserve">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77777777" w:rsidR="006940FE" w:rsidRPr="005F62DF" w:rsidRDefault="006940FE" w:rsidP="006940FE">
      <w:pPr>
        <w:ind w:left="1136"/>
      </w:pPr>
      <w:r w:rsidRPr="005F62DF">
        <w:t>- Input / output not always values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4E5780D8" w14:textId="77777777" w:rsidR="00754CD5" w:rsidRPr="00675E04" w:rsidRDefault="00754CD5" w:rsidP="006940FE">
      <w:pPr>
        <w:pStyle w:val="Spacing"/>
        <w:rPr>
          <w:lang w:val="en-US"/>
        </w:rPr>
      </w:pP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8" w:name="_Toc37540280"/>
      <w:smartTag w:uri="urn:schemas-microsoft-com:office:smarttags" w:element="place">
        <w:r w:rsidRPr="006150D8">
          <w:rPr>
            <w:color w:val="FFC000"/>
          </w:rPr>
          <w:t>Po</w:t>
        </w:r>
      </w:smartTag>
      <w:r w:rsidRPr="006150D8">
        <w:rPr>
          <w:color w:val="FFC000"/>
        </w:rPr>
        <w:t>stponed</w:t>
      </w:r>
      <w:bookmarkEnd w:id="18"/>
    </w:p>
    <w:p w14:paraId="4C5A2842" w14:textId="435C8191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are not essential or they are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>adequately, but 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9" w:name="_Toc37540281"/>
      <w:r w:rsidRPr="006150D8">
        <w:rPr>
          <w:color w:val="FFC000"/>
        </w:rPr>
        <w:t>Overview</w:t>
      </w:r>
      <w:bookmarkEnd w:id="19"/>
    </w:p>
    <w:p w14:paraId="380B9471" w14:textId="77777777" w:rsidR="006E16F2" w:rsidRPr="006150D8" w:rsidRDefault="006E16F2" w:rsidP="00502746">
      <w:pPr>
        <w:ind w:left="852"/>
        <w:rPr>
          <w:color w:val="FFC000"/>
        </w:rPr>
      </w:pPr>
      <w:bookmarkStart w:id="20" w:name="_Hlk32523385"/>
      <w:r w:rsidRPr="006150D8">
        <w:rPr>
          <w:color w:val="FFC000"/>
        </w:rPr>
        <w:t>Nice To Have:</w:t>
      </w:r>
    </w:p>
    <w:bookmarkEnd w:id="20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502746">
      <w:pPr>
        <w:ind w:left="1136"/>
        <w:rPr>
          <w:color w:val="FFC000"/>
        </w:rPr>
      </w:pPr>
      <w:bookmarkStart w:id="21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1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502746">
      <w:pPr>
        <w:pStyle w:val="Spacing"/>
        <w:ind w:left="284"/>
        <w:rPr>
          <w:lang w:val="en-US"/>
        </w:rPr>
      </w:pPr>
    </w:p>
    <w:p w14:paraId="7E1F76C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502746">
      <w:pPr>
        <w:pStyle w:val="Spacing"/>
        <w:ind w:left="284"/>
        <w:rPr>
          <w:lang w:val="en-US"/>
        </w:rPr>
      </w:pPr>
    </w:p>
    <w:p w14:paraId="7349E767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2" w:name="_Toc37540282"/>
      <w:r w:rsidRPr="006150D8">
        <w:rPr>
          <w:color w:val="FFC000"/>
        </w:rPr>
        <w:t>Coding Concepts</w:t>
      </w:r>
      <w:bookmarkEnd w:id="22"/>
    </w:p>
    <w:p w14:paraId="4796D380" w14:textId="77777777" w:rsidR="0057685F" w:rsidRPr="006150D8" w:rsidRDefault="0057685F" w:rsidP="00502746">
      <w:pPr>
        <w:ind w:left="852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3" w:name="_Toc37540283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3"/>
    </w:p>
    <w:p w14:paraId="321CB9EB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4" w:name="_Toc37540284"/>
      <w:r w:rsidRPr="006150D8">
        <w:rPr>
          <w:color w:val="FFC000"/>
        </w:rPr>
        <w:t>Conversion</w:t>
      </w:r>
      <w:bookmarkEnd w:id="24"/>
    </w:p>
    <w:p w14:paraId="026ED660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5" w:name="_Toc37540285"/>
      <w:r w:rsidRPr="006150D8">
        <w:rPr>
          <w:color w:val="FFC000"/>
        </w:rPr>
        <w:t>Conditions</w:t>
      </w:r>
      <w:bookmarkEnd w:id="25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6" w:name="_Hlk32522795"/>
      <w:bookmarkStart w:id="27" w:name="_Toc37540286"/>
      <w:r w:rsidRPr="00454AD5">
        <w:rPr>
          <w:color w:val="FFC000"/>
        </w:rPr>
        <w:t>Black Box</w:t>
      </w:r>
      <w:bookmarkEnd w:id="27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8" w:name="_Toc37540287"/>
      <w:r w:rsidRPr="009002BF">
        <w:rPr>
          <w:color w:val="FFC000"/>
        </w:rPr>
        <w:t>Interfaces</w:t>
      </w:r>
      <w:bookmarkEnd w:id="28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09258284" w14:textId="77777777" w:rsidR="00B64626" w:rsidRPr="00B64626" w:rsidRDefault="00B64626" w:rsidP="00B64626">
      <w:pPr>
        <w:pStyle w:val="Heading5"/>
        <w:rPr>
          <w:color w:val="FFC000"/>
        </w:rPr>
      </w:pPr>
      <w:bookmarkStart w:id="29" w:name="_Toc32785228"/>
      <w:bookmarkStart w:id="30" w:name="_Toc37540288"/>
      <w:r w:rsidRPr="00B64626">
        <w:rPr>
          <w:color w:val="FFC000"/>
        </w:rPr>
        <w:t>Concepts</w:t>
      </w:r>
      <w:bookmarkEnd w:id="29"/>
      <w:r w:rsidRPr="00B64626">
        <w:rPr>
          <w:color w:val="FFC000"/>
        </w:rPr>
        <w:t xml:space="preserve"> Construct</w:t>
      </w:r>
      <w:bookmarkEnd w:id="30"/>
    </w:p>
    <w:p w14:paraId="7F0CB92C" w14:textId="045CE53E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This phase finally introduces the concepts coding construct, which might replace code generation by a better solution.</w:t>
      </w:r>
    </w:p>
    <w:p w14:paraId="7AD3288D" w14:textId="77777777" w:rsidR="00B64626" w:rsidRDefault="00B64626" w:rsidP="00B64626">
      <w:pPr>
        <w:ind w:left="852"/>
        <w:rPr>
          <w:color w:val="FFC000"/>
        </w:rPr>
      </w:pPr>
    </w:p>
    <w:p w14:paraId="2DBDDD85" w14:textId="43D05B13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- The Concept Construct</w:t>
      </w:r>
    </w:p>
    <w:p w14:paraId="39184A72" w14:textId="77777777" w:rsidR="009E4907" w:rsidRPr="009E4907" w:rsidRDefault="009E4907" w:rsidP="009E4907">
      <w:pPr>
        <w:pStyle w:val="Heading5"/>
        <w:rPr>
          <w:color w:val="FFC000"/>
        </w:rPr>
      </w:pPr>
      <w:bookmarkStart w:id="31" w:name="_Toc37540289"/>
      <w:r w:rsidRPr="009E4907">
        <w:rPr>
          <w:color w:val="FFC000"/>
        </w:rPr>
        <w:t>Errors</w:t>
      </w:r>
      <w:bookmarkEnd w:id="31"/>
    </w:p>
    <w:p w14:paraId="73ECC57D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Errors</w:t>
      </w:r>
    </w:p>
    <w:p w14:paraId="5D613096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Warnings</w:t>
      </w:r>
    </w:p>
    <w:p w14:paraId="2B42AFE9" w14:textId="00209518" w:rsidR="009E4907" w:rsidRPr="00B64626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Structure Errors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32" w:name="_Toc37540290"/>
      <w:r w:rsidRPr="006150D8">
        <w:rPr>
          <w:color w:val="FFC000"/>
        </w:rPr>
        <w:t>Uncategorized Coding Concepts</w:t>
      </w:r>
      <w:bookmarkEnd w:id="32"/>
    </w:p>
    <w:bookmarkEnd w:id="26"/>
    <w:p w14:paraId="438CA5E4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B64626">
      <w:pPr>
        <w:ind w:left="852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77777777" w:rsidR="00FE62A3" w:rsidRPr="006150D8" w:rsidRDefault="00FE62A3" w:rsidP="00502746">
      <w:pPr>
        <w:pStyle w:val="Heading5"/>
        <w:rPr>
          <w:color w:val="FFC000"/>
        </w:rPr>
      </w:pPr>
      <w:bookmarkStart w:id="33" w:name="_Toc37540291"/>
      <w:r w:rsidRPr="006150D8">
        <w:rPr>
          <w:color w:val="FFC000"/>
        </w:rPr>
        <w:t>New Computer Language Summary</w:t>
      </w:r>
      <w:bookmarkEnd w:id="33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4" w:name="_Toc37540292"/>
      <w:r w:rsidRPr="006150D8">
        <w:rPr>
          <w:color w:val="FFC000"/>
        </w:rPr>
        <w:t>Other Expression Topics</w:t>
      </w:r>
      <w:bookmarkEnd w:id="34"/>
    </w:p>
    <w:p w14:paraId="3A02335C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0CD6002A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5" w:name="_Toc37540293"/>
      <w:r w:rsidRPr="006150D8">
        <w:rPr>
          <w:color w:val="FFC000"/>
        </w:rPr>
        <w:t>Diagrams</w:t>
      </w:r>
      <w:bookmarkEnd w:id="35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1AFC1AA8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6" w:name="_Toc37540294"/>
      <w:r w:rsidRPr="002A3EE0">
        <w:rPr>
          <w:color w:val="FFC000"/>
        </w:rPr>
        <w:t>Fundamental Principles</w:t>
      </w:r>
      <w:bookmarkEnd w:id="36"/>
    </w:p>
    <w:p w14:paraId="02C6D904" w14:textId="48B97BFA" w:rsidR="006940FE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project, but not written straight away then.</w:t>
      </w:r>
    </w:p>
    <w:p w14:paraId="0ED60F19" w14:textId="450DED6D" w:rsidR="00223DA6" w:rsidRDefault="00223DA6" w:rsidP="00B64626">
      <w:pPr>
        <w:ind w:left="568"/>
        <w:rPr>
          <w:color w:val="FFC000"/>
        </w:rPr>
      </w:pPr>
    </w:p>
    <w:p w14:paraId="425A430B" w14:textId="6600622F" w:rsidR="00223DA6" w:rsidRPr="002A3EE0" w:rsidRDefault="00223DA6" w:rsidP="00B64626">
      <w:pPr>
        <w:ind w:left="568"/>
        <w:rPr>
          <w:color w:val="FFC000"/>
        </w:rPr>
      </w:pPr>
      <w:r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B6462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7" w:name="_Hlk32523224"/>
      <w:bookmarkStart w:id="38" w:name="_Toc37540295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38"/>
    </w:p>
    <w:bookmarkEnd w:id="37"/>
    <w:p w14:paraId="377FFD58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9" w:name="_Toc37540296"/>
      <w:r w:rsidRPr="002A3EE0">
        <w:rPr>
          <w:color w:val="FFC000"/>
        </w:rPr>
        <w:t>Extensibility Principles</w:t>
      </w:r>
      <w:bookmarkEnd w:id="39"/>
    </w:p>
    <w:p w14:paraId="020E67A3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40" w:name="_Toc37540297"/>
      <w:r w:rsidRPr="002A3EE0">
        <w:rPr>
          <w:color w:val="FFC000"/>
        </w:rPr>
        <w:t>Achievability Principles</w:t>
      </w:r>
      <w:bookmarkEnd w:id="40"/>
    </w:p>
    <w:p w14:paraId="115F26C2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41" w:name="_Toc37540298"/>
      <w:r w:rsidRPr="002A3EE0">
        <w:rPr>
          <w:color w:val="FFC000"/>
        </w:rPr>
        <w:t>Done</w:t>
      </w:r>
      <w:bookmarkEnd w:id="41"/>
    </w:p>
    <w:p w14:paraId="5BD20591" w14:textId="4FE3898C" w:rsidR="00E144A5" w:rsidRPr="00E144A5" w:rsidRDefault="00E144A5" w:rsidP="00E144A5">
      <w:pPr>
        <w:ind w:left="284"/>
        <w:rPr>
          <w:color w:val="FFC000"/>
        </w:rPr>
      </w:pPr>
      <w:r w:rsidRPr="00E144A5">
        <w:rPr>
          <w:color w:val="FFC000"/>
        </w:rPr>
        <w:t>This section may actually mention postponed work</w:t>
      </w:r>
      <w:r>
        <w:rPr>
          <w:color w:val="FFC000"/>
        </w:rPr>
        <w:t>, that is not done.</w:t>
      </w:r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42" w:name="_Toc37540299"/>
      <w:r w:rsidRPr="002A3EE0">
        <w:rPr>
          <w:color w:val="FFC000"/>
        </w:rPr>
        <w:t>Coding Concepts</w:t>
      </w:r>
      <w:bookmarkEnd w:id="42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3" w:name="_Toc37540300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3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4" w:name="_Toc37540301"/>
      <w:r w:rsidRPr="002A3EE0">
        <w:rPr>
          <w:color w:val="FFC000"/>
        </w:rPr>
        <w:t>Objects</w:t>
      </w:r>
      <w:bookmarkEnd w:id="44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7540302"/>
      <w:r w:rsidRPr="00454AD5">
        <w:rPr>
          <w:color w:val="FFC000"/>
        </w:rPr>
        <w:t>Classes</w:t>
      </w:r>
      <w:bookmarkEnd w:id="45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7540303"/>
      <w:r w:rsidRPr="00454AD5">
        <w:rPr>
          <w:color w:val="FFC000"/>
        </w:rPr>
        <w:t>Relations</w:t>
      </w:r>
      <w:bookmarkEnd w:id="46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7540304"/>
      <w:r w:rsidRPr="00454AD5">
        <w:rPr>
          <w:color w:val="FFC000"/>
        </w:rPr>
        <w:t>System Objects</w:t>
      </w:r>
      <w:bookmarkEnd w:id="47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175C3866" w14:textId="11C7AFCC" w:rsidR="0029760C" w:rsidRPr="00454AD5" w:rsidRDefault="0029760C" w:rsidP="00B64626">
      <w:pPr>
        <w:tabs>
          <w:tab w:val="left" w:pos="4926"/>
        </w:tabs>
        <w:ind w:left="852"/>
        <w:rPr>
          <w:color w:val="FFC000"/>
        </w:rPr>
      </w:pPr>
      <w:r w:rsidRPr="00454AD5">
        <w:rPr>
          <w:color w:val="FFC000"/>
        </w:rPr>
        <w:t>- Assignment in Text Code</w:t>
      </w:r>
      <w:r w:rsidR="00D072B3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7540305"/>
      <w:r w:rsidRPr="00454AD5">
        <w:rPr>
          <w:color w:val="FFC000"/>
        </w:rPr>
        <w:t>Commands</w:t>
      </w:r>
      <w:bookmarkEnd w:id="48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9" w:name="_Toc37540306"/>
      <w:r w:rsidRPr="00454AD5">
        <w:rPr>
          <w:color w:val="FFC000"/>
        </w:rPr>
        <w:t>Parameters</w:t>
      </w:r>
      <w:bookmarkEnd w:id="49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Legacy 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50" w:name="_Toc37540307"/>
      <w:r w:rsidRPr="00454AD5">
        <w:rPr>
          <w:color w:val="FFC000"/>
        </w:rPr>
        <w:t>Globality</w:t>
      </w:r>
      <w:bookmarkEnd w:id="50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51" w:name="_Toc37540308"/>
      <w:r w:rsidRPr="00454AD5">
        <w:rPr>
          <w:color w:val="FFC000"/>
        </w:rPr>
        <w:t>Execution Control</w:t>
      </w:r>
      <w:bookmarkEnd w:id="51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Label &amp; </w:t>
      </w:r>
      <w:proofErr w:type="spellStart"/>
      <w:r w:rsidRPr="006150D8">
        <w:rPr>
          <w:color w:val="BFBFBF" w:themeColor="background1" w:themeShade="BF"/>
        </w:rPr>
        <w:t>Goto</w:t>
      </w:r>
      <w:proofErr w:type="spellEnd"/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52" w:name="_Toc37540309"/>
      <w:r w:rsidRPr="00454AD5">
        <w:rPr>
          <w:color w:val="FFC000"/>
        </w:rPr>
        <w:t>Black Box</w:t>
      </w:r>
      <w:bookmarkEnd w:id="52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3" w:name="_Toc37540310"/>
      <w:r w:rsidRPr="002666D6">
        <w:rPr>
          <w:color w:val="FFC000"/>
        </w:rPr>
        <w:t>Interfaces</w:t>
      </w:r>
      <w:bookmarkEnd w:id="53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4" w:name="_Toc37540311"/>
      <w:r w:rsidRPr="006150D8">
        <w:rPr>
          <w:color w:val="BFBFBF" w:themeColor="background1" w:themeShade="BF"/>
        </w:rPr>
        <w:t>Events</w:t>
      </w:r>
      <w:bookmarkEnd w:id="54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5" w:name="_Toc37540312"/>
      <w:r w:rsidRPr="006150D8">
        <w:rPr>
          <w:color w:val="BFBFBF" w:themeColor="background1" w:themeShade="BF"/>
        </w:rPr>
        <w:t>Inheritance</w:t>
      </w:r>
      <w:bookmarkEnd w:id="55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6" w:name="_Toc37540313"/>
      <w:r w:rsidRPr="002A3EE0">
        <w:rPr>
          <w:color w:val="FFC000"/>
        </w:rPr>
        <w:t>Diagrams</w:t>
      </w:r>
      <w:bookmarkEnd w:id="56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7" w:name="_Toc37540314"/>
      <w:r w:rsidRPr="002A3EE0">
        <w:rPr>
          <w:color w:val="FFC000"/>
        </w:rPr>
        <w:t>Fundamental Principles</w:t>
      </w:r>
      <w:bookmarkEnd w:id="57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8" w:name="_Toc37540315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58"/>
    </w:p>
    <w:p w14:paraId="7B072190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9" w:name="_Toc37540316"/>
      <w:r w:rsidRPr="002A3EE0">
        <w:rPr>
          <w:color w:val="FFC000"/>
        </w:rPr>
        <w:t>Extensibility Principles</w:t>
      </w:r>
      <w:bookmarkEnd w:id="59"/>
    </w:p>
    <w:p w14:paraId="3003DA1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60" w:name="_Toc37540317"/>
      <w:r w:rsidRPr="002A3EE0">
        <w:rPr>
          <w:color w:val="FFC000"/>
        </w:rPr>
        <w:t>Achievability Principles</w:t>
      </w:r>
      <w:bookmarkEnd w:id="60"/>
    </w:p>
    <w:p w14:paraId="62276B21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B64626">
      <w:pPr>
        <w:ind w:left="852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CC8"/>
    <w:rsid w:val="002F2CE2"/>
    <w:rsid w:val="002F3594"/>
    <w:rsid w:val="002F3723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E97"/>
    <w:rsid w:val="00604950"/>
    <w:rsid w:val="00604A2C"/>
    <w:rsid w:val="0060519C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4222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338A"/>
    <w:rsid w:val="00953781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E08"/>
    <w:rsid w:val="00C6102E"/>
    <w:rsid w:val="00C614DE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E0B3A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6F0"/>
    <w:rsid w:val="00F32730"/>
    <w:rsid w:val="00F331E4"/>
    <w:rsid w:val="00F34232"/>
    <w:rsid w:val="00F342B9"/>
    <w:rsid w:val="00F364E9"/>
    <w:rsid w:val="00F37B16"/>
    <w:rsid w:val="00F40AC2"/>
    <w:rsid w:val="00F41CF7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2850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149</cp:revision>
  <dcterms:created xsi:type="dcterms:W3CDTF">2020-01-30T03:10:00Z</dcterms:created>
  <dcterms:modified xsi:type="dcterms:W3CDTF">2020-04-11T21:30:00Z</dcterms:modified>
</cp:coreProperties>
</file>