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80244" w:rsidP="00AB55BB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br/>
      </w:r>
      <w:r w:rsidR="00096B18">
        <w:t>Clarify Automatic Execution Order &amp; Diagram Notation</w:t>
      </w:r>
      <w:r w:rsidR="00BD59C4">
        <w:t xml:space="preserve"> Specs</w:t>
      </w:r>
      <w:r w:rsidR="00371FB2">
        <w:br/>
      </w:r>
      <w:r w:rsidR="00371FB2" w:rsidRPr="00E73F32">
        <w:t>2008-05</w:t>
      </w:r>
      <w:bookmarkStart w:id="0" w:name="_GoBack"/>
      <w:bookmarkEnd w:id="0"/>
      <w:r w:rsidR="00AB55BB">
        <w:br/>
        <w:t>Project Summary</w:t>
      </w:r>
    </w:p>
    <w:p w:rsidR="00FF5F4B" w:rsidRPr="00CC58DD" w:rsidRDefault="00FF5F4B" w:rsidP="002900EE"/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 xml:space="preserve">Author: </w:t>
      </w:r>
      <w:r w:rsidR="00CC58DD" w:rsidRPr="002900EE">
        <w:rPr>
          <w:i/>
          <w:iCs/>
          <w:sz w:val="20"/>
          <w:szCs w:val="28"/>
        </w:rPr>
        <w:t xml:space="preserve">JJ </w:t>
      </w:r>
      <w:r w:rsidRPr="002900EE">
        <w:rPr>
          <w:i/>
          <w:iCs/>
          <w:sz w:val="20"/>
          <w:szCs w:val="28"/>
        </w:rPr>
        <w:t>van Zon</w:t>
      </w:r>
    </w:p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>Location: Oosterhout</w:t>
      </w:r>
      <w:r w:rsidR="007131B7" w:rsidRPr="002900EE">
        <w:rPr>
          <w:i/>
          <w:iCs/>
          <w:sz w:val="20"/>
          <w:szCs w:val="28"/>
        </w:rPr>
        <w:t>, The Netherlands</w:t>
      </w:r>
    </w:p>
    <w:p w:rsidR="002900EE" w:rsidRPr="00CC58DD" w:rsidRDefault="002900EE" w:rsidP="002900EE"/>
    <w:p w:rsidR="00EF400A" w:rsidRPr="005B2794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:rsidR="00096B18" w:rsidRPr="005B2794" w:rsidRDefault="00096B18" w:rsidP="00D87795">
      <w:pPr>
        <w:ind w:left="284"/>
        <w:jc w:val="both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This project is part of the super-project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, which is part of the super-project </w:t>
      </w:r>
      <w:r w:rsidRPr="005B2794">
        <w:rPr>
          <w:rFonts w:asciiTheme="minorHAnsi" w:hAnsiTheme="minorHAnsi"/>
          <w:i/>
          <w:szCs w:val="22"/>
        </w:rPr>
        <w:t>Document Computer Language</w:t>
      </w:r>
      <w:r w:rsidRPr="005B2794">
        <w:rPr>
          <w:rFonts w:asciiTheme="minorHAnsi" w:hAnsiTheme="minorHAnsi"/>
          <w:szCs w:val="22"/>
        </w:rPr>
        <w:t>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After 2 projects of difficult </w:t>
      </w:r>
      <w:r w:rsidRPr="005B2794">
        <w:rPr>
          <w:rFonts w:asciiTheme="minorHAnsi" w:hAnsiTheme="minorHAnsi"/>
          <w:i/>
          <w:szCs w:val="22"/>
        </w:rPr>
        <w:t xml:space="preserve">flat &amp; structured interchange </w:t>
      </w:r>
      <w:r w:rsidRPr="005B2794">
        <w:rPr>
          <w:rFonts w:asciiTheme="minorHAnsi" w:hAnsiTheme="minorHAnsi"/>
          <w:szCs w:val="22"/>
        </w:rPr>
        <w:t>topics, I was able to choose from two projects: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Automatic execution order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Concepts as external modules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First I chose the project </w:t>
      </w:r>
      <w:r w:rsidRPr="005B2794">
        <w:rPr>
          <w:rFonts w:asciiTheme="minorHAnsi" w:hAnsiTheme="minorHAnsi"/>
          <w:i/>
          <w:szCs w:val="22"/>
        </w:rPr>
        <w:t>concepts as external modules</w:t>
      </w:r>
      <w:r w:rsidRPr="005B2794">
        <w:rPr>
          <w:rFonts w:asciiTheme="minorHAnsi" w:hAnsiTheme="minorHAnsi"/>
          <w:szCs w:val="22"/>
        </w:rPr>
        <w:t>. It was much different material compared to the flat &amp; structured interchange topics. It would give me a break from the difficult flat &amp; structured interchange topics.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But I realized, that I am most frustrated by the fact, that it is very unclear to me how the diagram notation exactly will be. I can’t stand it.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Automatic execution order may be the last unclarified topic, that has a big influence on the computer language and diagram expression. Automatic containment also needs adaptations, which frustrates me as well. After that, I might be able to clear up the diagram expression completely, and have all that dealt with. It’s just the highest priority right now in the </w:t>
      </w:r>
      <w:r w:rsidRPr="005B2794">
        <w:rPr>
          <w:rFonts w:asciiTheme="minorHAnsi" w:hAnsiTheme="minorHAnsi"/>
          <w:i/>
          <w:szCs w:val="22"/>
        </w:rPr>
        <w:t xml:space="preserve">Get Clearer View </w:t>
      </w:r>
      <w:r w:rsidRPr="005B2794">
        <w:rPr>
          <w:rFonts w:asciiTheme="minorHAnsi" w:hAnsiTheme="minorHAnsi"/>
          <w:szCs w:val="22"/>
        </w:rPr>
        <w:t>super-project.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Concepts as External Modules has to wait.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Object Formation will not influence the diagram notation much.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goal of the project is to get a clear view on automatic execution order and a clear view on how the diagram notation is going to be.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means of the goal were: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Work out automatic execution order</w:t>
      </w: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Adapt the article automatic containment</w:t>
      </w: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Get diagram expression rules clear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Only get the diagram expression rules clear for yourself, but don’t finish all the documentation. Save that for a later project or otherwise the project might become too big.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There were plans to write or adapt other articles as well: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Relational = Object Oriented (new article)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Class = Prototype (new article)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hyperlink r:id="rId5" w:history="1">
        <w:r w:rsidRPr="005B2794">
          <w:rPr>
            <w:rStyle w:val="Hyperlink"/>
            <w:rFonts w:asciiTheme="minorHAnsi" w:hAnsiTheme="minorHAnsi"/>
            <w:szCs w:val="22"/>
          </w:rPr>
          <w:t>Symbol = Creator.doc</w:t>
        </w:r>
      </w:hyperlink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Internet as a single computer.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But after working out a lot of Diagram Expression articles,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and a brainstorm about automatic execution order, the goal of the super 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 was already reached.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execution will have some influence on the diagram, but not a lot.</w:t>
      </w:r>
    </w:p>
    <w:p w:rsidR="000F2F0D" w:rsidRPr="005B2794" w:rsidRDefault="000F2F0D" w:rsidP="000F2F0D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Super-</w:t>
      </w:r>
      <w:r w:rsidR="00ED5D55">
        <w:rPr>
          <w:rFonts w:asciiTheme="minorHAnsi" w:hAnsiTheme="minorHAnsi"/>
          <w:szCs w:val="22"/>
        </w:rPr>
        <w:t>P</w:t>
      </w:r>
      <w:r w:rsidRPr="005B2794">
        <w:rPr>
          <w:rFonts w:asciiTheme="minorHAnsi" w:hAnsiTheme="minorHAnsi"/>
          <w:szCs w:val="22"/>
        </w:rPr>
        <w:t>roject</w:t>
      </w:r>
    </w:p>
    <w:p w:rsidR="000F2F0D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Document </w:t>
      </w:r>
      <w:r w:rsidR="002728D6" w:rsidRPr="005B2794">
        <w:rPr>
          <w:rFonts w:asciiTheme="minorHAnsi" w:hAnsiTheme="minorHAnsi"/>
          <w:szCs w:val="22"/>
        </w:rPr>
        <w:t>Computer Language</w:t>
      </w:r>
    </w:p>
    <w:p w:rsidR="00FF5F4B" w:rsidRPr="005B2794" w:rsidRDefault="00ED5D55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5B2794">
        <w:rPr>
          <w:rFonts w:asciiTheme="minorHAnsi" w:hAnsiTheme="minorHAnsi"/>
          <w:szCs w:val="22"/>
        </w:rPr>
        <w:t>Time</w:t>
      </w:r>
    </w:p>
    <w:p w:rsidR="00FF5F4B" w:rsidRPr="005B2794" w:rsidRDefault="002728D6" w:rsidP="00D87795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5"/>
          <w:attr w:name="Day" w:val="19"/>
          <w:attr w:name="Year" w:val="2008"/>
        </w:smartTagPr>
        <w:r w:rsidRPr="005B2794">
          <w:rPr>
            <w:rFonts w:asciiTheme="minorHAnsi" w:hAnsiTheme="minorHAnsi"/>
            <w:szCs w:val="22"/>
          </w:rPr>
          <w:t>May 19</w:t>
        </w:r>
        <w:r w:rsidR="00916C2E" w:rsidRPr="005B2794">
          <w:rPr>
            <w:rFonts w:asciiTheme="minorHAnsi" w:hAnsiTheme="minorHAnsi"/>
            <w:szCs w:val="22"/>
          </w:rPr>
          <w:t xml:space="preserve">, </w:t>
        </w:r>
        <w:r w:rsidR="00FF5F4B" w:rsidRPr="005B2794">
          <w:rPr>
            <w:rFonts w:asciiTheme="minorHAnsi" w:hAnsiTheme="minorHAnsi"/>
            <w:szCs w:val="22"/>
          </w:rPr>
          <w:t>2008</w:t>
        </w:r>
      </w:smartTag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:rsidR="00FF5F4B" w:rsidRPr="005B2794" w:rsidRDefault="00FF5F4B" w:rsidP="00CF6B46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The following </w:t>
      </w:r>
      <w:r w:rsidR="00CF6B46" w:rsidRPr="005B2794">
        <w:rPr>
          <w:rFonts w:asciiTheme="minorHAnsi" w:hAnsiTheme="minorHAnsi"/>
          <w:szCs w:val="22"/>
        </w:rPr>
        <w:t xml:space="preserve">was </w:t>
      </w:r>
      <w:r w:rsidRPr="005B2794">
        <w:rPr>
          <w:rFonts w:asciiTheme="minorHAnsi" w:hAnsiTheme="minorHAnsi"/>
          <w:szCs w:val="22"/>
        </w:rPr>
        <w:t>produced:</w:t>
      </w:r>
    </w:p>
    <w:p w:rsidR="00FF5F4B" w:rsidRPr="005B2794" w:rsidRDefault="00FF5F4B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448" w:hanging="16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Clearer view on automatic execution order and diagram notation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The following </w:t>
      </w:r>
      <w:r w:rsidRPr="005B2794">
        <w:rPr>
          <w:rFonts w:asciiTheme="minorHAnsi" w:hAnsiTheme="minorHAnsi"/>
          <w:b/>
          <w:i/>
          <w:szCs w:val="22"/>
        </w:rPr>
        <w:t>47</w:t>
      </w:r>
      <w:r w:rsidRPr="005B2794">
        <w:rPr>
          <w:rFonts w:asciiTheme="minorHAnsi" w:hAnsiTheme="minorHAnsi"/>
          <w:szCs w:val="22"/>
        </w:rPr>
        <w:t xml:space="preserve"> articles were produced: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56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i/>
          <w:szCs w:val="22"/>
        </w:rPr>
        <w:t>(but of 3 of them only a start)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788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Basic Diagram Elements</w:t>
      </w:r>
    </w:p>
    <w:p w:rsidR="00CF6B46" w:rsidRPr="005B2794" w:rsidRDefault="00CF6B46" w:rsidP="00D87795">
      <w:pPr>
        <w:ind w:left="85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version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2008-05-20 00  1.0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768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Principles and their Diagram Expression: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988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</w:t>
      </w:r>
    </w:p>
    <w:p w:rsidR="00CF6B46" w:rsidRPr="005B2794" w:rsidRDefault="00CF6B4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Globality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Globality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 in a Diagram</w:t>
      </w:r>
    </w:p>
    <w:p w:rsidR="00CF6B46" w:rsidRPr="005B2794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9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>Method Versus Object</w:t>
      </w:r>
    </w:p>
    <w:p w:rsidR="00CF6B46" w:rsidRPr="005B2794" w:rsidRDefault="00FA3136" w:rsidP="00D87795">
      <w:pPr>
        <w:ind w:left="1420"/>
        <w:rPr>
          <w:rFonts w:asciiTheme="minorHAnsi" w:hAnsiTheme="minorHAnsi"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  <w:lang w:val="nl-NL"/>
        </w:rPr>
        <w:t>2008-05-26 XX</w:t>
      </w:r>
    </w:p>
    <w:p w:rsidR="00CF6B46" w:rsidRPr="005B2794" w:rsidRDefault="00CF6B46" w:rsidP="00D87795">
      <w:pPr>
        <w:ind w:left="1136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 xml:space="preserve">System </w:t>
      </w:r>
      <w:proofErr w:type="spellStart"/>
      <w:r w:rsidRPr="005B2794">
        <w:rPr>
          <w:rFonts w:asciiTheme="minorHAnsi" w:hAnsiTheme="minorHAnsi"/>
          <w:i/>
          <w:szCs w:val="22"/>
          <w:lang w:val="nl-NL"/>
        </w:rPr>
        <w:t>Methods</w:t>
      </w:r>
      <w:proofErr w:type="spellEnd"/>
    </w:p>
    <w:p w:rsidR="00CF6B46" w:rsidRPr="005B2794" w:rsidRDefault="00FA3136" w:rsidP="00D87795">
      <w:pPr>
        <w:ind w:left="14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2008-05-26 XX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840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Concepts and their Diagram Expression: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Finished:</w:t>
      </w:r>
    </w:p>
    <w:p w:rsidR="00CF6B46" w:rsidRPr="005B2794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20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 xml:space="preserve">Attributes 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Attributes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4B7ED3" w:rsidRPr="005B2794" w:rsidRDefault="004B7ED3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</w:t>
      </w:r>
    </w:p>
    <w:p w:rsidR="004B7ED3" w:rsidRPr="005B2794" w:rsidRDefault="004B7ED3" w:rsidP="00D87795">
      <w:pPr>
        <w:ind w:left="1556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 in a Diagram</w:t>
      </w:r>
    </w:p>
    <w:p w:rsidR="00CF6B46" w:rsidRPr="005B2794" w:rsidRDefault="00FA3136" w:rsidP="00D87795">
      <w:pPr>
        <w:ind w:left="1556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Relations in a Diagram</w:t>
      </w:r>
    </w:p>
    <w:p w:rsidR="00CF6B46" w:rsidRPr="005B2794" w:rsidRDefault="00FA3136" w:rsidP="00D87795">
      <w:pPr>
        <w:ind w:left="1640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2055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5332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13</cp:revision>
  <cp:lastPrinted>1899-12-31T23:00:00Z</cp:lastPrinted>
  <dcterms:created xsi:type="dcterms:W3CDTF">2020-04-08T22:30:00Z</dcterms:created>
  <dcterms:modified xsi:type="dcterms:W3CDTF">2020-04-18T18:04:00Z</dcterms:modified>
</cp:coreProperties>
</file>