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C50C82" w:rsidRPr="00C50C82">
        <w:t xml:space="preserve">2008-09 </w:t>
      </w:r>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Year" w:val="2008"/>
          <w:attr w:name="Day" w:val="4"/>
          <w:attr w:name="Month" w:val="9"/>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Year" w:val="2008"/>
          <w:attr w:name="Day" w:val="1"/>
          <w:attr w:name="Month" w:val="10"/>
        </w:smartTagPr>
        <w:r w:rsidR="00AA6C4B">
          <w:rPr>
            <w:i/>
            <w:iCs/>
            <w:sz w:val="16"/>
          </w:rPr>
          <w:t>October 1</w:t>
        </w:r>
        <w:r w:rsidR="00406E61">
          <w:rPr>
            <w:i/>
            <w:iCs/>
            <w:sz w:val="16"/>
          </w:rPr>
          <w:t>, 2008</w:t>
        </w:r>
      </w:smartTag>
    </w:p>
    <w:p w:rsidR="00EF400A" w:rsidRDefault="00EF400A" w:rsidP="00FF5F4B">
      <w:pPr>
        <w:pStyle w:val="Heading3"/>
      </w:pPr>
      <w:r>
        <w:t>Goa</w:t>
      </w:r>
      <w:r w:rsidR="00FF5F4B">
        <w:t>l</w:t>
      </w:r>
    </w:p>
    <w:p w:rsidR="00CF03FF" w:rsidRDefault="00D37CDD" w:rsidP="00F90E31">
      <w:pPr>
        <w:ind w:left="426"/>
      </w:pPr>
      <w:r>
        <w:t>Work out the Parameter articles, as part of working out Commands as a Concept.</w:t>
      </w:r>
    </w:p>
    <w:p w:rsidR="000F2F0D" w:rsidRDefault="000F2F0D" w:rsidP="000F2F0D">
      <w:pPr>
        <w:pStyle w:val="Heading3"/>
      </w:pPr>
      <w:r>
        <w:t>Super-project</w:t>
      </w:r>
    </w:p>
    <w:p w:rsidR="00D37CDD" w:rsidRDefault="00D37CDD" w:rsidP="00D37CDD">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070E77" w:rsidP="001A67E0">
      <w:pPr>
        <w:ind w:left="426"/>
      </w:pPr>
      <w:smartTag w:uri="urn:schemas-microsoft-com:office:smarttags" w:element="date">
        <w:smartTagPr>
          <w:attr w:name="Year" w:val="2008"/>
          <w:attr w:name="Day" w:val="4"/>
          <w:attr w:name="Month" w:val="9"/>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It looks like, when you turn a command into an executable object, without any additional effort automatically establishes the interchang</w:t>
      </w:r>
      <w:r w:rsidR="00F37308">
        <w:t>e</w:t>
      </w:r>
      <w:r w:rsidRPr="00B052E4">
        <w:t xml:space="preserve">ability between class commands and command parameters. I didn’t expect that. </w:t>
      </w:r>
      <w:r>
        <w:t>I</w:t>
      </w:r>
      <w:r w:rsidRPr="00B052E4">
        <w:t>f two seemingly independent concepts confirm each</w:t>
      </w:r>
      <w:r w:rsidR="00C51EEB">
        <w:t xml:space="preserve"> </w:t>
      </w:r>
      <w:r w:rsidRPr="00B052E4">
        <w:t>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Pr="00C50C82" w:rsidRDefault="00FD50C8" w:rsidP="00B35BF4">
      <w:pPr>
        <w:pStyle w:val="Spacing"/>
        <w:ind w:left="142"/>
        <w:rPr>
          <w:lang w:val="en-US"/>
        </w:rPr>
      </w:pPr>
    </w:p>
    <w:p w:rsidR="00FD50C8" w:rsidRDefault="00FD50C8" w:rsidP="00B35BF4">
      <w:pPr>
        <w:ind w:left="426"/>
      </w:pPr>
      <w:r>
        <w:t>The following was produced:</w:t>
      </w:r>
    </w:p>
    <w:p w:rsidR="00FD50C8" w:rsidRPr="00C50C82" w:rsidRDefault="00FD50C8" w:rsidP="00B35BF4">
      <w:pPr>
        <w:pStyle w:val="Spacing"/>
        <w:ind w:left="142"/>
        <w:rPr>
          <w:lang w:val="en-US"/>
        </w:rPr>
      </w:pPr>
    </w:p>
    <w:p w:rsidR="00FD50C8" w:rsidRDefault="00FD50C8" w:rsidP="00B35BF4">
      <w:pPr>
        <w:ind w:left="710"/>
      </w:pPr>
      <w:r w:rsidRPr="00FD50C8">
        <w:rPr>
          <w:b/>
        </w:rPr>
        <w:t>27</w:t>
      </w:r>
      <w:r>
        <w:t xml:space="preserve"> articles</w:t>
      </w:r>
    </w:p>
    <w:p w:rsidR="00FD50C8" w:rsidRPr="00C50C82" w:rsidRDefault="00FD50C8" w:rsidP="00B35BF4">
      <w:pPr>
        <w:pStyle w:val="Spacing"/>
        <w:ind w:left="142"/>
        <w:rPr>
          <w:lang w:val="en-US"/>
        </w:rPr>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C50C82" w:rsidRDefault="00B35BF4" w:rsidP="00B35BF4">
      <w:pPr>
        <w:pStyle w:val="Spacing"/>
        <w:rPr>
          <w:lang w:val="en-US"/>
        </w:rPr>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Pr="00C50C82" w:rsidRDefault="0097542C" w:rsidP="00B35BF4">
      <w:pPr>
        <w:pStyle w:val="Spacing"/>
        <w:ind w:left="426"/>
        <w:rPr>
          <w:lang w:val="en-US"/>
        </w:rPr>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C50C82" w:rsidRDefault="00B35BF4" w:rsidP="00B35BF4">
      <w:pPr>
        <w:pStyle w:val="Spacing"/>
        <w:rPr>
          <w:lang w:val="en-US"/>
        </w:rPr>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Pr="00C50C82" w:rsidRDefault="0097542C" w:rsidP="00B35BF4">
      <w:pPr>
        <w:pStyle w:val="Spacing"/>
        <w:ind w:left="142"/>
        <w:rPr>
          <w:lang w:val="en-US"/>
        </w:rPr>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xml:space="preserve">- Legacy and </w:t>
      </w:r>
      <w:proofErr w:type="spellStart"/>
      <w:r>
        <w:t>misc</w:t>
      </w:r>
      <w:proofErr w:type="spellEnd"/>
      <w:r>
        <w:t xml:space="preserve">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Pr="00F37308" w:rsidRDefault="003B6075" w:rsidP="003B6075">
      <w:pPr>
        <w:pStyle w:val="Spacing"/>
        <w:rPr>
          <w:lang w:val="en-US"/>
        </w:rPr>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Pr="00F37308" w:rsidRDefault="003B6075" w:rsidP="003B6075">
      <w:pPr>
        <w:pStyle w:val="Spacing"/>
        <w:rPr>
          <w:lang w:val="en-US"/>
        </w:rPr>
      </w:pPr>
    </w:p>
    <w:p w:rsidR="003B6075" w:rsidRDefault="003B6075" w:rsidP="003B6075">
      <w:pPr>
        <w:ind w:left="710"/>
      </w:pPr>
      <w:r>
        <w:t>- Commands &amp; Classes Loosely coupled</w:t>
      </w:r>
    </w:p>
    <w:p w:rsidR="000240E0" w:rsidRPr="00F37308" w:rsidRDefault="000240E0" w:rsidP="000240E0">
      <w:pPr>
        <w:pStyle w:val="Spacing"/>
        <w:rPr>
          <w:lang w:val="en-US"/>
        </w:rPr>
      </w:pPr>
    </w:p>
    <w:p w:rsidR="003B6075" w:rsidRDefault="003B6075" w:rsidP="003B6075">
      <w:pPr>
        <w:ind w:left="994"/>
      </w:pPr>
      <w:r>
        <w:t>An extensive story about the concept of commands &amp; classes loosely coupled and all sorts of implications on interface reliability and the internet</w:t>
      </w:r>
    </w:p>
    <w:p w:rsidR="000240E0" w:rsidRPr="00F37308" w:rsidRDefault="000240E0" w:rsidP="000240E0">
      <w:pPr>
        <w:pStyle w:val="Spacing"/>
        <w:rPr>
          <w:lang w:val="en-US"/>
        </w:rPr>
      </w:pPr>
    </w:p>
    <w:p w:rsidR="003B6075" w:rsidRDefault="003B6075" w:rsidP="003B6075">
      <w:pPr>
        <w:ind w:left="710"/>
      </w:pPr>
      <w:r>
        <w:t>- Older parameter type subdivision</w:t>
      </w:r>
    </w:p>
    <w:p w:rsidR="000240E0" w:rsidRPr="00F37308" w:rsidRDefault="000240E0" w:rsidP="000240E0">
      <w:pPr>
        <w:pStyle w:val="Spacing"/>
        <w:rPr>
          <w:lang w:val="en-US"/>
        </w:rPr>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Pr="00F37308" w:rsidRDefault="000240E0" w:rsidP="000240E0">
      <w:pPr>
        <w:pStyle w:val="Spacing"/>
        <w:rPr>
          <w:lang w:val="en-US"/>
        </w:rPr>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Pr="00F37308" w:rsidRDefault="000240E0" w:rsidP="000240E0">
      <w:pPr>
        <w:pStyle w:val="Spacing"/>
        <w:rPr>
          <w:lang w:val="en-US"/>
        </w:rPr>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 xml:space="preserve">This eventually became the legacy and </w:t>
      </w:r>
      <w:proofErr w:type="spellStart"/>
      <w:r>
        <w:t>misc</w:t>
      </w:r>
      <w:proofErr w:type="spellEnd"/>
      <w:r>
        <w:t xml:space="preserve"> topics</w:t>
      </w:r>
    </w:p>
    <w:p w:rsidR="003B6075" w:rsidRPr="00F37308" w:rsidRDefault="003B6075" w:rsidP="000240E0">
      <w:pPr>
        <w:pStyle w:val="Spacing"/>
        <w:rPr>
          <w:lang w:val="en-US"/>
        </w:rPr>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 xml:space="preserve">Then I read over the Commands Basics documentation section in search of ideas about more parameter </w:t>
      </w:r>
      <w:proofErr w:type="spellStart"/>
      <w:r>
        <w:t>passings</w:t>
      </w:r>
      <w:proofErr w:type="spellEnd"/>
      <w:r>
        <w:t xml:space="preserve">. The parameter </w:t>
      </w:r>
      <w:proofErr w:type="spellStart"/>
      <w:r>
        <w:t>passings</w:t>
      </w:r>
      <w:proofErr w:type="spellEnd"/>
      <w:r>
        <w:t xml:space="preserve">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w:t>
      </w:r>
      <w:proofErr w:type="spellStart"/>
      <w:r>
        <w:t>passings</w:t>
      </w:r>
      <w:proofErr w:type="spellEnd"/>
      <w:r>
        <w:t xml:space="preserve">: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 xml:space="preserve">Sections of the old </w:t>
      </w:r>
      <w:proofErr w:type="spellStart"/>
      <w:r>
        <w:t>parater</w:t>
      </w:r>
      <w:proofErr w:type="spellEnd"/>
      <w:r>
        <w:t xml:space="preserve">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 xml:space="preserve">when I was very </w:t>
      </w:r>
      <w:proofErr w:type="spellStart"/>
      <w:r>
        <w:t>very</w:t>
      </w:r>
      <w:proofErr w:type="spellEnd"/>
      <w:r>
        <w:t xml:space="preserve">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Pr="00F37308" w:rsidRDefault="002C4470" w:rsidP="007E6DFD">
      <w:pPr>
        <w:pStyle w:val="Spacing"/>
        <w:rPr>
          <w:lang w:val="en-US"/>
        </w:rPr>
      </w:pPr>
    </w:p>
    <w:p w:rsidR="002C4470" w:rsidRDefault="002C4470" w:rsidP="003B6075">
      <w:pPr>
        <w:ind w:left="426"/>
      </w:pPr>
      <w:r>
        <w:t>In this project things were also stressful at work. It influenced the amount of time I could put in it, and it influenced how clear I could think.</w:t>
      </w:r>
    </w:p>
    <w:p w:rsidR="00CA2DDF" w:rsidRPr="00F37308" w:rsidRDefault="00CA2DDF" w:rsidP="00CA2DDF">
      <w:pPr>
        <w:pStyle w:val="Spacing"/>
        <w:rPr>
          <w:lang w:val="en-US"/>
        </w:rPr>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ind w:left="284"/>
      </w:pPr>
      <w:r w:rsidRPr="00CA6913">
        <w:t>Preparation work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ind w:left="284"/>
      </w:pPr>
      <w:r w:rsidRPr="00CA6913">
        <w:t xml:space="preserve">Read over existing </w:t>
      </w:r>
      <w:r w:rsidR="00CD0769" w:rsidRPr="00CA6913">
        <w:t>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ind w:left="284"/>
      </w:pPr>
      <w:r w:rsidRPr="009F678D">
        <w:t xml:space="preserve">Prepare </w:t>
      </w:r>
      <w:r w:rsidR="000B772D" w:rsidRPr="009F678D">
        <w:t>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w:t>
      </w:r>
      <w:proofErr w:type="spellStart"/>
      <w:r w:rsidR="003D1C45" w:rsidRPr="00CA6913">
        <w:t>Downput</w:t>
      </w:r>
      <w:proofErr w:type="spellEnd"/>
      <w:r w:rsidR="003D1C45" w:rsidRPr="00CA6913">
        <w:t xml:space="preserve">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7D5A64">
        <w:rPr>
          <w:color w:val="FFC000"/>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7D5A64" w:rsidRDefault="0092536C" w:rsidP="000B772D">
      <w:pPr>
        <w:ind w:left="858" w:hanging="148"/>
        <w:rPr>
          <w:color w:val="FFC000"/>
        </w:rPr>
      </w:pPr>
      <w:r w:rsidRPr="007D5A64">
        <w:rPr>
          <w:color w:val="FFC000"/>
        </w:rPr>
        <w:t>- Rewrite Commands &amp; Classes Loosely Coupled</w:t>
      </w:r>
    </w:p>
    <w:p w:rsidR="00F14AB9" w:rsidRPr="007D5A64" w:rsidRDefault="00F14AB9" w:rsidP="005D205A">
      <w:pPr>
        <w:ind w:left="1142" w:hanging="148"/>
        <w:rPr>
          <w:color w:val="FFC000"/>
        </w:rPr>
      </w:pPr>
      <w:r w:rsidRPr="007D5A64">
        <w:rPr>
          <w:color w:val="FFC000"/>
        </w:rPr>
        <w:t>- It will be calle</w:t>
      </w:r>
      <w:r w:rsidR="008258C2" w:rsidRPr="007D5A64">
        <w:rPr>
          <w:color w:val="FFC000"/>
        </w:rPr>
        <w:t xml:space="preserve">d ‘Relations Between Commands &amp; </w:t>
      </w:r>
      <w:r w:rsidRPr="007D5A64">
        <w:rPr>
          <w:color w:val="FFC000"/>
        </w:rPr>
        <w:t>Objects</w:t>
      </w:r>
      <w:r w:rsidR="008258C2" w:rsidRPr="007D5A64">
        <w:rPr>
          <w:color w:val="FFC000"/>
        </w:rPr>
        <w:t>’</w:t>
      </w:r>
    </w:p>
    <w:p w:rsidR="004C61D1" w:rsidRPr="007D5A64" w:rsidRDefault="004C61D1" w:rsidP="005D205A">
      <w:pPr>
        <w:ind w:left="1142" w:hanging="148"/>
        <w:rPr>
          <w:color w:val="FFC000"/>
        </w:rPr>
      </w:pPr>
      <w:r w:rsidRPr="007D5A64">
        <w:rPr>
          <w:color w:val="FFC000"/>
        </w:rPr>
        <w:t>- It is not clear yet exactly how the article set will look or the parameter types at all.</w:t>
      </w:r>
    </w:p>
    <w:p w:rsidR="00FB5B40" w:rsidRPr="007D5A64" w:rsidRDefault="00FB5B40" w:rsidP="005D205A">
      <w:pPr>
        <w:ind w:left="1142" w:hanging="148"/>
        <w:rPr>
          <w:color w:val="FFC000"/>
        </w:rPr>
      </w:pPr>
      <w:r w:rsidRPr="007D5A64">
        <w:rPr>
          <w:color w:val="FFC000"/>
        </w:rPr>
        <w:t>- First go about relations between commands &amp; objects</w:t>
      </w:r>
    </w:p>
    <w:p w:rsidR="00FB5B40" w:rsidRPr="007D5A64" w:rsidRDefault="00FB5B40" w:rsidP="005D205A">
      <w:pPr>
        <w:ind w:left="1142" w:hanging="148"/>
        <w:rPr>
          <w:color w:val="FFC000"/>
        </w:rPr>
      </w:pPr>
      <w:r w:rsidRPr="007D5A64">
        <w:rPr>
          <w:color w:val="FFC000"/>
        </w:rPr>
        <w:t>- Then go about all the different reference situations a parameter can be in</w:t>
      </w:r>
    </w:p>
    <w:p w:rsidR="00FB5B40" w:rsidRPr="007D5A64" w:rsidRDefault="00FB5B40" w:rsidP="005D205A">
      <w:pPr>
        <w:ind w:left="1142" w:hanging="148"/>
        <w:rPr>
          <w:color w:val="FFC000"/>
        </w:rPr>
      </w:pPr>
      <w:r w:rsidRPr="007D5A64">
        <w:rPr>
          <w:color w:val="FFC000"/>
        </w:rPr>
        <w:t>- Then go about how you can access control each situation</w:t>
      </w:r>
    </w:p>
    <w:p w:rsidR="00FB5B40" w:rsidRPr="007D5A64" w:rsidRDefault="00FB5B40" w:rsidP="00FB5B40">
      <w:pPr>
        <w:ind w:left="994"/>
        <w:rPr>
          <w:color w:val="FFC000"/>
        </w:rPr>
      </w:pPr>
      <w:r w:rsidRPr="007D5A64">
        <w:rPr>
          <w:color w:val="FFC000"/>
        </w:rPr>
        <w:t xml:space="preserve">    - And why to access control each situation</w:t>
      </w:r>
    </w:p>
    <w:p w:rsidR="00FB5B40" w:rsidRPr="007D5A64" w:rsidRDefault="00FB5B40" w:rsidP="00FB5B40">
      <w:pPr>
        <w:ind w:left="1278"/>
        <w:rPr>
          <w:color w:val="FFC000"/>
        </w:rPr>
      </w:pPr>
      <w:r w:rsidRPr="007D5A64">
        <w:rPr>
          <w:color w:val="FFC000"/>
        </w:rPr>
        <w:t>(object algebra, deduction, concurrency resolution, control by user)</w:t>
      </w:r>
    </w:p>
    <w:p w:rsidR="00FB5B40" w:rsidRPr="007D5A64" w:rsidRDefault="00FB5B40" w:rsidP="00FB5B40">
      <w:pPr>
        <w:ind w:left="1278"/>
        <w:rPr>
          <w:color w:val="FFC000"/>
        </w:rPr>
      </w:pPr>
      <w:r w:rsidRPr="007D5A64">
        <w:rPr>
          <w:color w:val="FFC000"/>
        </w:rPr>
        <w:t xml:space="preserve">(only command IO can lead to that, actually… anything about sub-object </w:t>
      </w:r>
      <w:proofErr w:type="spellStart"/>
      <w:r w:rsidRPr="007D5A64">
        <w:rPr>
          <w:color w:val="FFC000"/>
        </w:rPr>
        <w:t>acces</w:t>
      </w:r>
      <w:proofErr w:type="spellEnd"/>
      <w:r w:rsidRPr="007D5A64">
        <w:rPr>
          <w:color w:val="FFC000"/>
        </w:rPr>
        <w:t xml:space="preserve"> is not covered. That will all be covered in Advanced Command Topics)</w:t>
      </w:r>
    </w:p>
    <w:p w:rsidR="00FB5B40" w:rsidRPr="007D5A64" w:rsidRDefault="00FB5B40" w:rsidP="00FB5B40">
      <w:pPr>
        <w:ind w:left="994"/>
        <w:rPr>
          <w:color w:val="FFC000"/>
        </w:rPr>
      </w:pPr>
      <w:r w:rsidRPr="007D5A64">
        <w:rPr>
          <w:color w:val="FFC000"/>
        </w:rPr>
        <w:t>- The use of each reference situation</w:t>
      </w:r>
    </w:p>
    <w:p w:rsidR="00FB5B40" w:rsidRPr="007D5A64" w:rsidRDefault="00FB5B40" w:rsidP="00FB5B40">
      <w:pPr>
        <w:ind w:left="994"/>
        <w:rPr>
          <w:color w:val="FFC000"/>
        </w:rPr>
      </w:pPr>
      <w:r w:rsidRPr="007D5A64">
        <w:rPr>
          <w:color w:val="FFC000"/>
        </w:rPr>
        <w:t>- Then go about access control literals</w:t>
      </w:r>
    </w:p>
    <w:p w:rsidR="003E24C7" w:rsidRPr="00CA6913" w:rsidRDefault="003E24C7" w:rsidP="003E24C7">
      <w:pPr>
        <w:pStyle w:val="Heading4"/>
        <w:ind w:left="284"/>
      </w:pPr>
      <w:r w:rsidRPr="00CA6913">
        <w:t>Change</w:t>
      </w:r>
      <w:r w:rsidR="000E6EF3" w:rsidRPr="00CA6913">
        <w:t>d</w:t>
      </w:r>
      <w:r w:rsidRPr="00CA6913">
        <w:t xml:space="preserve"> approach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ind w:left="284"/>
      </w:pPr>
      <w:r w:rsidRPr="00CA6913">
        <w:t>Cross out old material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xml:space="preserve">- Move old parameter </w:t>
      </w:r>
      <w:proofErr w:type="spellStart"/>
      <w:r w:rsidRPr="00CA6913">
        <w:t>passi</w:t>
      </w:r>
      <w:r w:rsidR="00F27383" w:rsidRPr="00CA6913">
        <w:t>ngs</w:t>
      </w:r>
      <w:proofErr w:type="spellEnd"/>
      <w:r w:rsidR="00F27383" w:rsidRPr="00CA6913">
        <w:t xml:space="preserve">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ind w:left="284"/>
      </w:pPr>
      <w:r w:rsidRPr="00CA6913">
        <w:t>Misc articles</w:t>
      </w:r>
    </w:p>
    <w:p w:rsidR="000854BC" w:rsidRPr="00CA6913" w:rsidRDefault="000854BC" w:rsidP="000854BC">
      <w:pPr>
        <w:ind w:left="710"/>
      </w:pPr>
      <w:r w:rsidRPr="00CA6913">
        <w:t>- Mainly texts of miscellaneous articles still need to be written</w:t>
      </w:r>
    </w:p>
    <w:p w:rsidR="00C305CC" w:rsidRPr="00F37308" w:rsidRDefault="00C305CC" w:rsidP="009D044A">
      <w:pPr>
        <w:pStyle w:val="Spacing"/>
        <w:rPr>
          <w:lang w:val="en-US"/>
        </w:rPr>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F37308" w:rsidRDefault="00432E31" w:rsidP="009D044A">
      <w:pPr>
        <w:pStyle w:val="Spacing"/>
        <w:rPr>
          <w:lang w:val="en-US"/>
        </w:rPr>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F37308" w:rsidRDefault="001A2DEA" w:rsidP="009D044A">
      <w:pPr>
        <w:pStyle w:val="Spacing"/>
        <w:rPr>
          <w:lang w:val="en-US"/>
        </w:rPr>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ind w:left="284"/>
      </w:pPr>
      <w:r w:rsidRPr="00CA6913">
        <w:t>Process leftover ideas</w:t>
      </w:r>
    </w:p>
    <w:p w:rsidR="000854BC" w:rsidRPr="00CA6913" w:rsidRDefault="00381BF5" w:rsidP="000854BC">
      <w:pPr>
        <w:pStyle w:val="Heading4"/>
        <w:ind w:left="28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w:t>
      </w:r>
      <w:r w:rsidR="007D5A64">
        <w:t>r</w:t>
      </w:r>
      <w:r w:rsidRPr="00CA6913">
        <w:t>e</w:t>
      </w:r>
      <w:bookmarkStart w:id="0" w:name="_GoBack"/>
      <w:bookmarkEnd w:id="0"/>
      <w:r w:rsidRPr="00CA6913">
        <w:t>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F37308" w:rsidRDefault="008E7270" w:rsidP="00A90313">
      <w:pPr>
        <w:pStyle w:val="Spacing"/>
        <w:rPr>
          <w:lang w:val="en-US"/>
        </w:rPr>
      </w:pPr>
    </w:p>
    <w:sectPr w:rsidR="008E7270" w:rsidRPr="00F373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5A64"/>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1EEB"/>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37308"/>
    <w:rsid w:val="00F40AC2"/>
    <w:rsid w:val="00F41831"/>
    <w:rsid w:val="00F42E24"/>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DCDD73A"/>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2E515B"/>
    <w:pPr>
      <w:keepNext/>
      <w:spacing w:before="180" w:after="180"/>
      <w:outlineLvl w:val="2"/>
    </w:pPr>
    <w:rPr>
      <w:rFonts w:cs="Arial"/>
      <w:b/>
      <w:bCs/>
      <w:i/>
      <w:sz w:val="36"/>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2224</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7</cp:revision>
  <cp:lastPrinted>1899-12-31T23:00:00Z</cp:lastPrinted>
  <dcterms:created xsi:type="dcterms:W3CDTF">2020-04-08T22:29:00Z</dcterms:created>
  <dcterms:modified xsi:type="dcterms:W3CDTF">2020-04-11T23:02:00Z</dcterms:modified>
</cp:coreProperties>
</file>