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13650" w:rsidTr="004A7F3E">
        <w:tc>
          <w:tcPr>
            <w:tcW w:w="5000" w:type="pct"/>
            <w:shd w:val="clear" w:color="auto" w:fill="3366FF"/>
          </w:tcPr>
          <w:p w:rsidR="003271FC" w:rsidRPr="008C33D2" w:rsidRDefault="004A7F3E" w:rsidP="005C3460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9F11A5" w:rsidP="003271FC">
      <w:pPr>
        <w:pStyle w:val="Heading2"/>
      </w:pPr>
      <w:r>
        <w:t xml:space="preserve">System </w:t>
      </w:r>
      <w:r w:rsidR="00F90330">
        <w:t xml:space="preserve">Interface </w:t>
      </w:r>
      <w:r w:rsidR="00F744EB">
        <w:t>of a</w:t>
      </w:r>
      <w:r w:rsidR="00F90330">
        <w:t xml:space="preserve"> </w:t>
      </w:r>
      <w:r w:rsidR="00247038">
        <w:t>Related Item</w:t>
      </w:r>
    </w:p>
    <w:p w:rsidR="00247038" w:rsidRDefault="00CE554C" w:rsidP="00B335BC">
      <w:r>
        <w:t xml:space="preserve">When you open up the system interface for a </w:t>
      </w:r>
      <w:r w:rsidRPr="00CE554C">
        <w:rPr>
          <w:rStyle w:val="CodeChar"/>
        </w:rPr>
        <w:t>Related Item</w:t>
      </w:r>
      <w:r>
        <w:t xml:space="preserve">, you get to see the system commands that apply to </w:t>
      </w:r>
      <w:r w:rsidR="00FA361B" w:rsidRPr="00CE554C">
        <w:rPr>
          <w:rStyle w:val="CodeChar"/>
        </w:rPr>
        <w:t>Related Item</w:t>
      </w:r>
      <w:r w:rsidR="00FA361B">
        <w:rPr>
          <w:rStyle w:val="CodeChar"/>
        </w:rPr>
        <w:t>s</w:t>
      </w:r>
      <w:r>
        <w:t xml:space="preserve">. </w:t>
      </w:r>
      <w:r w:rsidR="00247038">
        <w:t>Aspect</w:t>
      </w:r>
      <w:r w:rsidR="00FA361B">
        <w:t>s</w:t>
      </w:r>
      <w:r w:rsidR="00247038">
        <w:t xml:space="preserve">, that apply to a </w:t>
      </w:r>
      <w:r w:rsidR="00247038" w:rsidRPr="00247038">
        <w:rPr>
          <w:rStyle w:val="CodeChar"/>
        </w:rPr>
        <w:t xml:space="preserve">Related Item </w:t>
      </w:r>
      <w:r w:rsidR="00247038">
        <w:t>are:</w:t>
      </w:r>
    </w:p>
    <w:p w:rsidR="00247038" w:rsidRDefault="00247038" w:rsidP="00CE554C">
      <w:pPr>
        <w:pStyle w:val="Spacing"/>
      </w:pPr>
    </w:p>
    <w:p w:rsidR="00247038" w:rsidRDefault="00247038" w:rsidP="00247038">
      <w:pPr>
        <w:ind w:left="852"/>
      </w:pPr>
      <w:r>
        <w:t xml:space="preserve">- </w:t>
      </w:r>
      <w:r w:rsidRPr="00831664">
        <w:rPr>
          <w:rStyle w:val="CodeChar"/>
        </w:rPr>
        <w:t>Reference</w:t>
      </w:r>
    </w:p>
    <w:p w:rsidR="00247038" w:rsidRDefault="00247038" w:rsidP="00247038">
      <w:pPr>
        <w:ind w:left="852"/>
      </w:pPr>
      <w:r>
        <w:t xml:space="preserve">- </w:t>
      </w:r>
      <w:r w:rsidRPr="00E445A2">
        <w:rPr>
          <w:rStyle w:val="CodeChar"/>
        </w:rPr>
        <w:t>Object</w:t>
      </w:r>
    </w:p>
    <w:p w:rsidR="00247038" w:rsidRDefault="00247038" w:rsidP="00247038">
      <w:pPr>
        <w:ind w:left="852"/>
      </w:pPr>
      <w:r>
        <w:t xml:space="preserve">- </w:t>
      </w:r>
      <w:proofErr w:type="spellStart"/>
      <w:r w:rsidRPr="00E445A2">
        <w:rPr>
          <w:rStyle w:val="CodeChar"/>
        </w:rPr>
        <w:t>Existance</w:t>
      </w:r>
      <w:proofErr w:type="spellEnd"/>
    </w:p>
    <w:p w:rsidR="00247038" w:rsidRDefault="00247038" w:rsidP="00247038">
      <w:pPr>
        <w:ind w:left="852"/>
        <w:rPr>
          <w:rStyle w:val="CodeChar"/>
        </w:rPr>
      </w:pPr>
      <w:r>
        <w:t xml:space="preserve">- </w:t>
      </w:r>
      <w:r w:rsidRPr="00E445A2">
        <w:rPr>
          <w:rStyle w:val="CodeChar"/>
        </w:rPr>
        <w:t>Class</w:t>
      </w:r>
    </w:p>
    <w:p w:rsidR="00247038" w:rsidRDefault="00247038" w:rsidP="00247038">
      <w:pPr>
        <w:ind w:left="852"/>
        <w:rPr>
          <w:rStyle w:val="CodeChar"/>
        </w:rPr>
      </w:pPr>
      <w:r w:rsidRPr="00453A23">
        <w:t xml:space="preserve">- </w:t>
      </w:r>
      <w:r>
        <w:rPr>
          <w:rStyle w:val="CodeChar"/>
        </w:rPr>
        <w:t>Name</w:t>
      </w:r>
    </w:p>
    <w:p w:rsidR="00CE554C" w:rsidRDefault="00ED7BEB" w:rsidP="00CE554C">
      <w:pPr>
        <w:pStyle w:val="Heading3"/>
      </w:pPr>
      <w:r>
        <w:t xml:space="preserve">The </w:t>
      </w:r>
      <w:r w:rsidR="00722B72">
        <w:t>Reference</w:t>
      </w:r>
      <w:r>
        <w:t xml:space="preserve"> Aspect in the System Interface</w:t>
      </w:r>
    </w:p>
    <w:p w:rsidR="00875889" w:rsidRDefault="00875889" w:rsidP="00875889">
      <w:r>
        <w:t xml:space="preserve">The </w:t>
      </w:r>
      <w:r>
        <w:rPr>
          <w:rStyle w:val="CodeChar"/>
        </w:rPr>
        <w:t xml:space="preserve">Reference </w:t>
      </w:r>
      <w:r>
        <w:t>aspect is controlled through only one command:</w:t>
      </w:r>
    </w:p>
    <w:p w:rsidR="00875889" w:rsidRDefault="00875889" w:rsidP="00875889">
      <w:pPr>
        <w:pStyle w:val="Spacing"/>
      </w:pPr>
    </w:p>
    <w:p w:rsidR="00875889" w:rsidRDefault="00875889" w:rsidP="00875889">
      <w:pPr>
        <w:ind w:left="852"/>
      </w:pPr>
      <w:r>
        <w:rPr>
          <w:rStyle w:val="CodeChar"/>
        </w:rPr>
        <w:t xml:space="preserve">Reference </w:t>
      </w:r>
      <w:r w:rsidRPr="00814EBC">
        <w:rPr>
          <w:rStyle w:val="CodeChar"/>
        </w:rPr>
        <w:t>Get</w:t>
      </w:r>
    </w:p>
    <w:p w:rsidR="00875889" w:rsidRDefault="00875889" w:rsidP="00875889">
      <w:pPr>
        <w:pStyle w:val="Spacing"/>
      </w:pPr>
    </w:p>
    <w:p w:rsidR="00875889" w:rsidRDefault="00875889" w:rsidP="00875889">
      <w:r>
        <w:t xml:space="preserve">The </w:t>
      </w:r>
      <w:r>
        <w:rPr>
          <w:rStyle w:val="CodeChar"/>
        </w:rPr>
        <w:t xml:space="preserve">Reference </w:t>
      </w:r>
      <w:r>
        <w:t xml:space="preserve">aspect is placed </w:t>
      </w:r>
      <w:r w:rsidR="005F7F83">
        <w:t>inside a triangle</w:t>
      </w:r>
      <w:r>
        <w:t xml:space="preserve">, that wraps together the members to control the </w:t>
      </w:r>
      <w:r>
        <w:rPr>
          <w:rStyle w:val="CodeChar"/>
        </w:rPr>
        <w:t xml:space="preserve">Reference </w:t>
      </w:r>
      <w:r>
        <w:t>aspect:</w:t>
      </w:r>
    </w:p>
    <w:p w:rsidR="00875889" w:rsidRDefault="00875889" w:rsidP="00875889">
      <w:pPr>
        <w:pStyle w:val="Spacing"/>
      </w:pPr>
    </w:p>
    <w:p w:rsidR="00875889" w:rsidRDefault="00865399" w:rsidP="00875889">
      <w:pPr>
        <w:ind w:left="852"/>
      </w:pPr>
      <w:r>
        <w:rPr>
          <w:noProof/>
        </w:rPr>
        <w:drawing>
          <wp:inline distT="0" distB="0" distL="0" distR="0">
            <wp:extent cx="1383030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4C" w:rsidRDefault="00ED7BEB" w:rsidP="00CE554C">
      <w:pPr>
        <w:pStyle w:val="Heading3"/>
      </w:pPr>
      <w:r>
        <w:t xml:space="preserve">The </w:t>
      </w:r>
      <w:r w:rsidR="00CE554C">
        <w:t>Object</w:t>
      </w:r>
      <w:r>
        <w:t xml:space="preserve"> Aspect in the System Interface</w:t>
      </w:r>
    </w:p>
    <w:p w:rsidR="007E4C25" w:rsidRDefault="00A130D2" w:rsidP="007E4C25">
      <w:r>
        <w:t xml:space="preserve">The </w:t>
      </w:r>
      <w:r w:rsidRPr="00A130D2">
        <w:rPr>
          <w:rStyle w:val="CodeChar"/>
        </w:rPr>
        <w:t xml:space="preserve">Object </w:t>
      </w:r>
      <w:r>
        <w:t xml:space="preserve">aspect of a </w:t>
      </w:r>
      <w:r w:rsidRPr="00A130D2">
        <w:rPr>
          <w:rStyle w:val="CodeChar"/>
        </w:rPr>
        <w:t xml:space="preserve">Related Item </w:t>
      </w:r>
      <w:r>
        <w:t>is controlled through several commands:</w:t>
      </w:r>
    </w:p>
    <w:p w:rsidR="00A130D2" w:rsidRPr="00E72A3D" w:rsidRDefault="00A130D2" w:rsidP="00A130D2">
      <w:pPr>
        <w:pStyle w:val="Spacing"/>
      </w:pPr>
    </w:p>
    <w:p w:rsidR="00A130D2" w:rsidRDefault="00A130D2" w:rsidP="00A130D2">
      <w:pPr>
        <w:pStyle w:val="Code"/>
        <w:ind w:left="852"/>
      </w:pPr>
      <w:r>
        <w:t>Object Get</w:t>
      </w:r>
    </w:p>
    <w:p w:rsidR="00A130D2" w:rsidRDefault="00A130D2" w:rsidP="00A130D2">
      <w:pPr>
        <w:pStyle w:val="Code"/>
        <w:ind w:left="852"/>
      </w:pPr>
      <w:r>
        <w:t>Object Set</w:t>
      </w:r>
    </w:p>
    <w:p w:rsidR="00A130D2" w:rsidRDefault="00A130D2" w:rsidP="00A130D2">
      <w:pPr>
        <w:pStyle w:val="Code"/>
        <w:ind w:left="852"/>
      </w:pPr>
      <w:r>
        <w:t>Use Reference As Object</w:t>
      </w:r>
      <w:r w:rsidR="00883FE2">
        <w:t xml:space="preserve"> </w:t>
      </w:r>
    </w:p>
    <w:p w:rsidR="00A130D2" w:rsidRDefault="00A130D2" w:rsidP="00A130D2">
      <w:pPr>
        <w:pStyle w:val="Spacing"/>
      </w:pPr>
    </w:p>
    <w:p w:rsidR="00A130D2" w:rsidRDefault="00A130D2" w:rsidP="00A130D2">
      <w:r>
        <w:t xml:space="preserve">The commands are placed </w:t>
      </w:r>
      <w:r w:rsidR="005F7F83">
        <w:t>inside a triangle</w:t>
      </w:r>
      <w:r>
        <w:t xml:space="preserve">, that wraps together the members of the </w:t>
      </w:r>
      <w:r>
        <w:rPr>
          <w:rStyle w:val="CodeChar"/>
        </w:rPr>
        <w:t xml:space="preserve">Object </w:t>
      </w:r>
      <w:r>
        <w:t>aspect:</w:t>
      </w:r>
    </w:p>
    <w:p w:rsidR="00A130D2" w:rsidRDefault="00A130D2" w:rsidP="00A96FE3">
      <w:pPr>
        <w:pStyle w:val="Spacing"/>
      </w:pPr>
    </w:p>
    <w:p w:rsidR="00A130D2" w:rsidRDefault="00865399" w:rsidP="00A130D2">
      <w:pPr>
        <w:ind w:left="852"/>
      </w:pPr>
      <w:r>
        <w:rPr>
          <w:noProof/>
        </w:rPr>
        <w:drawing>
          <wp:inline distT="0" distB="0" distL="0" distR="0">
            <wp:extent cx="2284095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4C" w:rsidRDefault="00ED7BEB" w:rsidP="00CE554C">
      <w:pPr>
        <w:pStyle w:val="Heading3"/>
      </w:pPr>
      <w:r>
        <w:t xml:space="preserve">The </w:t>
      </w:r>
      <w:r w:rsidR="00113650">
        <w:t>Existence</w:t>
      </w:r>
      <w:r>
        <w:t xml:space="preserve"> Aspect in the System Interface</w:t>
      </w:r>
    </w:p>
    <w:p w:rsidR="00A82545" w:rsidRDefault="00A82545" w:rsidP="00A82545">
      <w:r>
        <w:t xml:space="preserve">The </w:t>
      </w:r>
      <w:r w:rsidR="00113650" w:rsidRPr="00A82545">
        <w:rPr>
          <w:rStyle w:val="CodeChar"/>
        </w:rPr>
        <w:t>Existence</w:t>
      </w:r>
      <w:r w:rsidRPr="00A82545">
        <w:rPr>
          <w:rStyle w:val="CodeChar"/>
        </w:rPr>
        <w:t xml:space="preserve"> </w:t>
      </w:r>
      <w:r>
        <w:t>aspect is controlled through two commands and an attribute:</w:t>
      </w:r>
    </w:p>
    <w:p w:rsidR="00A82545" w:rsidRDefault="00A82545" w:rsidP="00A82545">
      <w:pPr>
        <w:pStyle w:val="Spacing"/>
      </w:pPr>
    </w:p>
    <w:p w:rsidR="00A82545" w:rsidRDefault="00A82545" w:rsidP="00A82545">
      <w:pPr>
        <w:pStyle w:val="Code"/>
        <w:ind w:left="852"/>
      </w:pPr>
      <w:r>
        <w:t>New</w:t>
      </w:r>
    </w:p>
    <w:p w:rsidR="00A82545" w:rsidRDefault="00A82545" w:rsidP="00A82545">
      <w:pPr>
        <w:pStyle w:val="Code"/>
        <w:ind w:left="852"/>
      </w:pPr>
      <w:r>
        <w:t>Annul</w:t>
      </w:r>
    </w:p>
    <w:p w:rsidR="00A82545" w:rsidRDefault="00A82545" w:rsidP="00A82545">
      <w:pPr>
        <w:pStyle w:val="Code"/>
        <w:ind w:left="852"/>
      </w:pPr>
      <w:r>
        <w:t>Is Something</w:t>
      </w:r>
    </w:p>
    <w:p w:rsidR="00A82545" w:rsidRDefault="00A82545" w:rsidP="00A82545">
      <w:pPr>
        <w:pStyle w:val="Spacing"/>
      </w:pPr>
    </w:p>
    <w:p w:rsidR="00A82545" w:rsidRDefault="00A82545" w:rsidP="00A82545">
      <w:r>
        <w:t xml:space="preserve">The members are placed </w:t>
      </w:r>
      <w:r w:rsidR="005F7F83">
        <w:t>inside a triangle</w:t>
      </w:r>
      <w:r>
        <w:t xml:space="preserve">, that wraps together the members of the </w:t>
      </w:r>
      <w:r w:rsidR="00113650" w:rsidRPr="00FA361B">
        <w:rPr>
          <w:rStyle w:val="CodeChar"/>
        </w:rPr>
        <w:t>Existence</w:t>
      </w:r>
      <w:r>
        <w:t xml:space="preserve"> aspect:</w:t>
      </w:r>
    </w:p>
    <w:p w:rsidR="00A82545" w:rsidRDefault="00A82545" w:rsidP="00A82545">
      <w:pPr>
        <w:pStyle w:val="Spacing"/>
      </w:pPr>
    </w:p>
    <w:p w:rsidR="00A82545" w:rsidRDefault="00865399" w:rsidP="00A82545">
      <w:pPr>
        <w:ind w:left="852"/>
      </w:pPr>
      <w:r>
        <w:rPr>
          <w:noProof/>
        </w:rPr>
        <w:drawing>
          <wp:inline distT="0" distB="0" distL="0" distR="0">
            <wp:extent cx="1805305" cy="204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4C" w:rsidRDefault="00ED7BEB" w:rsidP="00CE554C">
      <w:pPr>
        <w:pStyle w:val="Heading3"/>
      </w:pPr>
      <w:r>
        <w:t xml:space="preserve">The </w:t>
      </w:r>
      <w:r w:rsidR="00CE554C">
        <w:t>Reference-Class Aspect</w:t>
      </w:r>
      <w:r>
        <w:t xml:space="preserve"> in the System Interface</w:t>
      </w:r>
    </w:p>
    <w:p w:rsidR="00B20A85" w:rsidRDefault="00B20A85" w:rsidP="00B20A85">
      <w:r>
        <w:t xml:space="preserve">The </w:t>
      </w:r>
      <w:r w:rsidRPr="00814EBC">
        <w:rPr>
          <w:rStyle w:val="CodeChar"/>
        </w:rPr>
        <w:t xml:space="preserve">Class </w:t>
      </w:r>
      <w:r>
        <w:t xml:space="preserve">aspect has </w:t>
      </w:r>
      <w:r w:rsidR="005C3460" w:rsidRPr="002D745E">
        <w:rPr>
          <w:i/>
        </w:rPr>
        <w:t>five</w:t>
      </w:r>
      <w:r w:rsidR="005C3460">
        <w:t xml:space="preserve"> system commands, but only </w:t>
      </w:r>
      <w:r w:rsidR="005C3460" w:rsidRPr="002D745E">
        <w:rPr>
          <w:i/>
        </w:rPr>
        <w:t>t</w:t>
      </w:r>
      <w:r w:rsidR="00DB06B4" w:rsidRPr="002D745E">
        <w:rPr>
          <w:i/>
        </w:rPr>
        <w:t>hree</w:t>
      </w:r>
      <w:r w:rsidR="00DB06B4">
        <w:t xml:space="preserve"> </w:t>
      </w:r>
      <w:r>
        <w:t xml:space="preserve">of them apply to </w:t>
      </w:r>
      <w:r>
        <w:rPr>
          <w:rStyle w:val="CodeChar"/>
        </w:rPr>
        <w:t>Related Items</w:t>
      </w:r>
      <w:r w:rsidR="00DB06B4" w:rsidRPr="00DB06B4">
        <w:t>:</w:t>
      </w:r>
    </w:p>
    <w:p w:rsidR="00B20A85" w:rsidRDefault="00B20A85" w:rsidP="00DB06B4">
      <w:pPr>
        <w:pStyle w:val="Spacing"/>
      </w:pPr>
    </w:p>
    <w:p w:rsidR="00DB06B4" w:rsidRDefault="00DB06B4" w:rsidP="00DB06B4">
      <w:pPr>
        <w:pStyle w:val="Code"/>
        <w:ind w:left="852"/>
      </w:pPr>
      <w:r>
        <w:t>Class Set</w:t>
      </w:r>
    </w:p>
    <w:p w:rsidR="00DB06B4" w:rsidRDefault="00DB06B4" w:rsidP="00DB06B4">
      <w:pPr>
        <w:pStyle w:val="Code"/>
        <w:ind w:left="852"/>
      </w:pPr>
      <w:r>
        <w:t>Reference-Class Get</w:t>
      </w:r>
    </w:p>
    <w:p w:rsidR="00DB06B4" w:rsidRDefault="00DB06B4" w:rsidP="00DB06B4">
      <w:pPr>
        <w:pStyle w:val="Code"/>
        <w:ind w:left="852"/>
      </w:pPr>
      <w:r>
        <w:t>Use Reference As Class</w:t>
      </w:r>
    </w:p>
    <w:p w:rsidR="00B20A85" w:rsidRDefault="00B20A85" w:rsidP="005C3460">
      <w:pPr>
        <w:pStyle w:val="Spacing"/>
      </w:pPr>
    </w:p>
    <w:p w:rsidR="005C3460" w:rsidRDefault="005C3460" w:rsidP="005C3460">
      <w:r>
        <w:t xml:space="preserve">The commands are placed </w:t>
      </w:r>
      <w:r w:rsidR="005F7F83">
        <w:t>inside a triangle</w:t>
      </w:r>
      <w:r>
        <w:t xml:space="preserve">, that wraps together the members of the </w:t>
      </w:r>
      <w:r w:rsidRPr="004E4795">
        <w:rPr>
          <w:rStyle w:val="CodeChar"/>
        </w:rPr>
        <w:t xml:space="preserve">Class </w:t>
      </w:r>
      <w:r>
        <w:t>aspect:</w:t>
      </w:r>
    </w:p>
    <w:p w:rsidR="005C3460" w:rsidRDefault="005C3460" w:rsidP="00022421">
      <w:pPr>
        <w:pStyle w:val="Spacing"/>
      </w:pPr>
    </w:p>
    <w:p w:rsidR="005C3460" w:rsidRDefault="00865399" w:rsidP="005C3460">
      <w:pPr>
        <w:ind w:left="852"/>
      </w:pPr>
      <w:r>
        <w:rPr>
          <w:noProof/>
        </w:rPr>
        <w:drawing>
          <wp:inline distT="0" distB="0" distL="0" distR="0">
            <wp:extent cx="2301240" cy="218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4C" w:rsidRDefault="00ED7BEB" w:rsidP="00CE554C">
      <w:pPr>
        <w:pStyle w:val="Heading3"/>
      </w:pPr>
      <w:r>
        <w:t xml:space="preserve">The </w:t>
      </w:r>
      <w:r w:rsidR="00722B72">
        <w:t>Name</w:t>
      </w:r>
      <w:r>
        <w:t xml:space="preserve"> Aspect in the System Interface</w:t>
      </w:r>
    </w:p>
    <w:p w:rsidR="005C3460" w:rsidRDefault="005C3460" w:rsidP="005C3460">
      <w:r>
        <w:t xml:space="preserve">The </w:t>
      </w:r>
      <w:r w:rsidRPr="00022421">
        <w:rPr>
          <w:rStyle w:val="CodeChar"/>
        </w:rPr>
        <w:t>Name</w:t>
      </w:r>
      <w:r>
        <w:t xml:space="preserve"> aspect is controlled through two commands:</w:t>
      </w:r>
    </w:p>
    <w:p w:rsidR="005C3460" w:rsidRPr="00E72A3D" w:rsidRDefault="005C3460" w:rsidP="005C3460">
      <w:pPr>
        <w:pStyle w:val="Spacing"/>
      </w:pPr>
    </w:p>
    <w:p w:rsidR="005C3460" w:rsidRDefault="005C3460" w:rsidP="005C3460">
      <w:pPr>
        <w:pStyle w:val="Code"/>
        <w:ind w:left="852"/>
      </w:pPr>
      <w:r>
        <w:t>Name Get</w:t>
      </w:r>
    </w:p>
    <w:p w:rsidR="005C3460" w:rsidRDefault="005C3460" w:rsidP="005C3460">
      <w:pPr>
        <w:pStyle w:val="Code"/>
        <w:ind w:left="852"/>
      </w:pPr>
      <w:r>
        <w:t>Name Set</w:t>
      </w:r>
    </w:p>
    <w:p w:rsidR="005C3460" w:rsidRDefault="005C3460" w:rsidP="005C3460">
      <w:pPr>
        <w:pStyle w:val="Spacing"/>
      </w:pPr>
    </w:p>
    <w:p w:rsidR="005C3460" w:rsidRDefault="005C3460" w:rsidP="005C3460">
      <w:r>
        <w:t xml:space="preserve">The commands are placed </w:t>
      </w:r>
      <w:r w:rsidR="005F7F83">
        <w:t>inside a triangle</w:t>
      </w:r>
      <w:r>
        <w:t xml:space="preserve">, that wraps together the members of the </w:t>
      </w:r>
      <w:r>
        <w:rPr>
          <w:rStyle w:val="CodeChar"/>
        </w:rPr>
        <w:t>Name</w:t>
      </w:r>
      <w:r w:rsidRPr="004E4795">
        <w:rPr>
          <w:rStyle w:val="CodeChar"/>
        </w:rPr>
        <w:t xml:space="preserve"> </w:t>
      </w:r>
      <w:r>
        <w:t>aspect:</w:t>
      </w:r>
    </w:p>
    <w:p w:rsidR="009A2975" w:rsidRDefault="009A2975" w:rsidP="009A2975">
      <w:pPr>
        <w:pStyle w:val="Spacing"/>
      </w:pPr>
    </w:p>
    <w:p w:rsidR="009A2975" w:rsidRDefault="00865399" w:rsidP="009A2975">
      <w:pPr>
        <w:ind w:left="852"/>
      </w:pPr>
      <w:r>
        <w:rPr>
          <w:noProof/>
        </w:rPr>
        <w:drawing>
          <wp:inline distT="0" distB="0" distL="0" distR="0">
            <wp:extent cx="1589405" cy="175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3F" w:rsidRDefault="0000533F" w:rsidP="0000533F">
      <w:pPr>
        <w:pStyle w:val="Heading3"/>
      </w:pPr>
      <w:r>
        <w:t>The Full System Interface for Related Item</w:t>
      </w:r>
    </w:p>
    <w:p w:rsidR="0000533F" w:rsidRDefault="0000533F" w:rsidP="0000533F">
      <w:r>
        <w:t xml:space="preserve">The full system interface of a </w:t>
      </w:r>
      <w:r w:rsidRPr="0000533F">
        <w:rPr>
          <w:rStyle w:val="CodeChar"/>
        </w:rPr>
        <w:t>Related Item</w:t>
      </w:r>
      <w:r>
        <w:t xml:space="preserve"> looks like this:</w:t>
      </w:r>
    </w:p>
    <w:p w:rsidR="0000533F" w:rsidRPr="0000533F" w:rsidRDefault="0000533F" w:rsidP="0000533F">
      <w:pPr>
        <w:pStyle w:val="Spacing"/>
      </w:pPr>
    </w:p>
    <w:p w:rsidR="00311845" w:rsidRDefault="00865399" w:rsidP="004A7F3E">
      <w:pPr>
        <w:ind w:left="852"/>
      </w:pPr>
      <w:r>
        <w:rPr>
          <w:noProof/>
        </w:rPr>
        <w:drawing>
          <wp:inline distT="0" distB="0" distL="0" distR="0">
            <wp:extent cx="4063365" cy="3986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533F"/>
    <w:rsid w:val="00013DA6"/>
    <w:rsid w:val="0001638E"/>
    <w:rsid w:val="00022421"/>
    <w:rsid w:val="00031913"/>
    <w:rsid w:val="00033B30"/>
    <w:rsid w:val="00053E87"/>
    <w:rsid w:val="00064403"/>
    <w:rsid w:val="000826FF"/>
    <w:rsid w:val="000B38C1"/>
    <w:rsid w:val="000C4066"/>
    <w:rsid w:val="000C7D9D"/>
    <w:rsid w:val="000D7022"/>
    <w:rsid w:val="000F652F"/>
    <w:rsid w:val="00113650"/>
    <w:rsid w:val="00123F84"/>
    <w:rsid w:val="00175EE4"/>
    <w:rsid w:val="00176ABE"/>
    <w:rsid w:val="00177197"/>
    <w:rsid w:val="00181D6E"/>
    <w:rsid w:val="00197C0A"/>
    <w:rsid w:val="001A4767"/>
    <w:rsid w:val="001B7346"/>
    <w:rsid w:val="001C0F13"/>
    <w:rsid w:val="001C7E38"/>
    <w:rsid w:val="001E52F7"/>
    <w:rsid w:val="00217F1A"/>
    <w:rsid w:val="00247038"/>
    <w:rsid w:val="00255842"/>
    <w:rsid w:val="0027394B"/>
    <w:rsid w:val="002C166C"/>
    <w:rsid w:val="002D745E"/>
    <w:rsid w:val="00311845"/>
    <w:rsid w:val="0031312A"/>
    <w:rsid w:val="0032466D"/>
    <w:rsid w:val="003271FC"/>
    <w:rsid w:val="003414BD"/>
    <w:rsid w:val="00356772"/>
    <w:rsid w:val="0036469A"/>
    <w:rsid w:val="003E6A6C"/>
    <w:rsid w:val="003F7D4C"/>
    <w:rsid w:val="00405290"/>
    <w:rsid w:val="0041620C"/>
    <w:rsid w:val="004348B0"/>
    <w:rsid w:val="00481876"/>
    <w:rsid w:val="00485115"/>
    <w:rsid w:val="004A7F3E"/>
    <w:rsid w:val="004A7FB8"/>
    <w:rsid w:val="004D4169"/>
    <w:rsid w:val="00514AE7"/>
    <w:rsid w:val="005229B5"/>
    <w:rsid w:val="00532D2F"/>
    <w:rsid w:val="00541939"/>
    <w:rsid w:val="00544D94"/>
    <w:rsid w:val="00571582"/>
    <w:rsid w:val="00574711"/>
    <w:rsid w:val="005A1878"/>
    <w:rsid w:val="005A7775"/>
    <w:rsid w:val="005B10B4"/>
    <w:rsid w:val="005C3460"/>
    <w:rsid w:val="005F7F83"/>
    <w:rsid w:val="0061025E"/>
    <w:rsid w:val="0063222A"/>
    <w:rsid w:val="006876A4"/>
    <w:rsid w:val="006B64D3"/>
    <w:rsid w:val="006C18FE"/>
    <w:rsid w:val="006F2631"/>
    <w:rsid w:val="00722B72"/>
    <w:rsid w:val="007442B6"/>
    <w:rsid w:val="00765EC5"/>
    <w:rsid w:val="007E4C25"/>
    <w:rsid w:val="007E7FC4"/>
    <w:rsid w:val="00840264"/>
    <w:rsid w:val="00846B80"/>
    <w:rsid w:val="00865399"/>
    <w:rsid w:val="00875889"/>
    <w:rsid w:val="00883FE2"/>
    <w:rsid w:val="008C54D8"/>
    <w:rsid w:val="008C5DE9"/>
    <w:rsid w:val="008C6D6B"/>
    <w:rsid w:val="008D17D3"/>
    <w:rsid w:val="008F228C"/>
    <w:rsid w:val="009000F9"/>
    <w:rsid w:val="00916207"/>
    <w:rsid w:val="00916A8F"/>
    <w:rsid w:val="00926AD1"/>
    <w:rsid w:val="00954D31"/>
    <w:rsid w:val="00961319"/>
    <w:rsid w:val="009A1E2B"/>
    <w:rsid w:val="009A2975"/>
    <w:rsid w:val="009A5665"/>
    <w:rsid w:val="009C534F"/>
    <w:rsid w:val="009C617F"/>
    <w:rsid w:val="009F11A5"/>
    <w:rsid w:val="009F2C47"/>
    <w:rsid w:val="00A02E2A"/>
    <w:rsid w:val="00A130D2"/>
    <w:rsid w:val="00A14A8E"/>
    <w:rsid w:val="00A37A6A"/>
    <w:rsid w:val="00A45F16"/>
    <w:rsid w:val="00A5192F"/>
    <w:rsid w:val="00A531F0"/>
    <w:rsid w:val="00A7193E"/>
    <w:rsid w:val="00A82545"/>
    <w:rsid w:val="00A96FE3"/>
    <w:rsid w:val="00AA0A55"/>
    <w:rsid w:val="00AC64AE"/>
    <w:rsid w:val="00AD0AD9"/>
    <w:rsid w:val="00B01ED8"/>
    <w:rsid w:val="00B0645F"/>
    <w:rsid w:val="00B20A85"/>
    <w:rsid w:val="00B25223"/>
    <w:rsid w:val="00B33399"/>
    <w:rsid w:val="00B335BC"/>
    <w:rsid w:val="00B54CD6"/>
    <w:rsid w:val="00B633F4"/>
    <w:rsid w:val="00B8686F"/>
    <w:rsid w:val="00BB2E6F"/>
    <w:rsid w:val="00BB58DF"/>
    <w:rsid w:val="00BB7BF1"/>
    <w:rsid w:val="00BC5247"/>
    <w:rsid w:val="00BF0D7A"/>
    <w:rsid w:val="00C057FC"/>
    <w:rsid w:val="00C7751D"/>
    <w:rsid w:val="00C82778"/>
    <w:rsid w:val="00CE215E"/>
    <w:rsid w:val="00CE554C"/>
    <w:rsid w:val="00CF2166"/>
    <w:rsid w:val="00D06B66"/>
    <w:rsid w:val="00DB06B4"/>
    <w:rsid w:val="00DC1C56"/>
    <w:rsid w:val="00DD1EFA"/>
    <w:rsid w:val="00DF5BE0"/>
    <w:rsid w:val="00E00E16"/>
    <w:rsid w:val="00E528EE"/>
    <w:rsid w:val="00E768C1"/>
    <w:rsid w:val="00E83AE8"/>
    <w:rsid w:val="00E8670E"/>
    <w:rsid w:val="00EB0DA9"/>
    <w:rsid w:val="00ED7BEB"/>
    <w:rsid w:val="00EF2C1B"/>
    <w:rsid w:val="00F02CB5"/>
    <w:rsid w:val="00F7010E"/>
    <w:rsid w:val="00F744EB"/>
    <w:rsid w:val="00F80C01"/>
    <w:rsid w:val="00F90330"/>
    <w:rsid w:val="00F9769B"/>
    <w:rsid w:val="00FA361B"/>
    <w:rsid w:val="00FA758B"/>
    <w:rsid w:val="00FD1DE4"/>
    <w:rsid w:val="00FD6D3E"/>
    <w:rsid w:val="00FF465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EB123C-6484-4D02-BC47-89FEFC2F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CE554C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5C3460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2020-05-18T17:31:00Z</dcterms:created>
  <dcterms:modified xsi:type="dcterms:W3CDTF">2020-05-18T17:31:00Z</dcterms:modified>
</cp:coreProperties>
</file>