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F423B6" w:rsidTr="00972CAA">
        <w:tc>
          <w:tcPr>
            <w:tcW w:w="5000" w:type="pct"/>
            <w:shd w:val="clear" w:color="auto" w:fill="3366FF"/>
          </w:tcPr>
          <w:p w:rsidR="003271FC" w:rsidRPr="008C33D2" w:rsidRDefault="00972CAA" w:rsidP="00F7010E">
            <w:pPr>
              <w:pStyle w:val="Heading1"/>
            </w:pPr>
            <w:bookmarkStart w:id="0" w:name="_GoBack"/>
            <w:bookmarkEnd w:id="0"/>
            <w:r w:rsidRPr="00972CAA">
              <w:t>Circle Language Spec: Commands</w:t>
            </w:r>
          </w:p>
        </w:tc>
      </w:tr>
    </w:tbl>
    <w:p w:rsidR="000F652F" w:rsidRDefault="00BD7F03" w:rsidP="003271FC">
      <w:pPr>
        <w:pStyle w:val="Heading2"/>
      </w:pPr>
      <w:r>
        <w:t>A</w:t>
      </w:r>
      <w:r w:rsidRPr="00BD7F03">
        <w:t xml:space="preserve">ctive Clauses in a Command </w:t>
      </w:r>
      <w:r>
        <w:t xml:space="preserve">Definition </w:t>
      </w:r>
      <w:r w:rsidR="006E5D16">
        <w:t>in a Diagram</w:t>
      </w:r>
    </w:p>
    <w:p w:rsidR="00687784" w:rsidRDefault="00687784" w:rsidP="00687784">
      <w:r>
        <w:t>This article demonstrates a situation of command objects.</w:t>
      </w:r>
    </w:p>
    <w:p w:rsidR="006E5D16" w:rsidRDefault="006E5D16" w:rsidP="006E5D16">
      <w:pPr>
        <w:pStyle w:val="Spacing"/>
      </w:pPr>
    </w:p>
    <w:p w:rsidR="006E5D16" w:rsidRDefault="006E5D16" w:rsidP="00E8670E">
      <w:r>
        <w:t xml:space="preserve">This article illustrates how </w:t>
      </w:r>
      <w:r w:rsidR="00BD7F03">
        <w:t>a</w:t>
      </w:r>
      <w:r w:rsidR="00BD7F03" w:rsidRPr="00BD7F03">
        <w:t xml:space="preserve">ctive </w:t>
      </w:r>
      <w:r w:rsidR="00BD7F03">
        <w:t>c</w:t>
      </w:r>
      <w:r w:rsidR="00BD7F03" w:rsidRPr="00BD7F03">
        <w:t xml:space="preserve">lauses in a </w:t>
      </w:r>
      <w:r w:rsidR="00BD7F03">
        <w:t>c</w:t>
      </w:r>
      <w:r w:rsidR="00BD7F03" w:rsidRPr="00BD7F03">
        <w:t xml:space="preserve">ommand </w:t>
      </w:r>
      <w:r w:rsidR="00BD7F03">
        <w:t>d</w:t>
      </w:r>
      <w:r w:rsidR="00BD7F03" w:rsidRPr="00BD7F03">
        <w:t>efinition</w:t>
      </w:r>
      <w:r w:rsidR="00BD7F03">
        <w:t xml:space="preserve"> </w:t>
      </w:r>
      <w:r>
        <w:t>look in a diagram.</w:t>
      </w:r>
    </w:p>
    <w:p w:rsidR="006E5D16" w:rsidRDefault="006E5D16" w:rsidP="008C3D53">
      <w:pPr>
        <w:pStyle w:val="Spacing"/>
      </w:pPr>
    </w:p>
    <w:p w:rsidR="006E5D16" w:rsidRDefault="003351B2" w:rsidP="008C3D53">
      <w:pPr>
        <w:ind w:left="852"/>
      </w:pPr>
      <w:r>
        <w:rPr>
          <w:noProof/>
        </w:rPr>
        <w:drawing>
          <wp:inline distT="0" distB="0" distL="0" distR="0">
            <wp:extent cx="899795" cy="77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B06" w:rsidRDefault="00A67B06" w:rsidP="00A67B06">
      <w:pPr>
        <w:pStyle w:val="Spacing"/>
      </w:pPr>
    </w:p>
    <w:p w:rsidR="00A67B06" w:rsidRDefault="00A67B06" w:rsidP="00A67B06">
      <w:r>
        <w:t>The square is a command definition. The diamond shapes squares inside the square are active clauses inside a command definition. Diamonds inside a square, that do not redirect, are active clauses.</w:t>
      </w:r>
    </w:p>
    <w:sectPr w:rsidR="00A67B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27394B"/>
    <w:rsid w:val="002C166C"/>
    <w:rsid w:val="002C7EBB"/>
    <w:rsid w:val="002F177C"/>
    <w:rsid w:val="00311845"/>
    <w:rsid w:val="0032466D"/>
    <w:rsid w:val="003271FC"/>
    <w:rsid w:val="003351B2"/>
    <w:rsid w:val="0041620C"/>
    <w:rsid w:val="004348B0"/>
    <w:rsid w:val="004D4169"/>
    <w:rsid w:val="00532D2F"/>
    <w:rsid w:val="00571582"/>
    <w:rsid w:val="00574711"/>
    <w:rsid w:val="005A1878"/>
    <w:rsid w:val="0061570C"/>
    <w:rsid w:val="00657ABB"/>
    <w:rsid w:val="006876A4"/>
    <w:rsid w:val="00687784"/>
    <w:rsid w:val="006B64D3"/>
    <w:rsid w:val="006C49EF"/>
    <w:rsid w:val="006E5D16"/>
    <w:rsid w:val="006F2631"/>
    <w:rsid w:val="00741DE4"/>
    <w:rsid w:val="007442B6"/>
    <w:rsid w:val="007C24B3"/>
    <w:rsid w:val="007E0649"/>
    <w:rsid w:val="007E7FC4"/>
    <w:rsid w:val="00840264"/>
    <w:rsid w:val="00846B80"/>
    <w:rsid w:val="008B46ED"/>
    <w:rsid w:val="008C3D53"/>
    <w:rsid w:val="008C6D6B"/>
    <w:rsid w:val="008F228C"/>
    <w:rsid w:val="00916207"/>
    <w:rsid w:val="00916A8F"/>
    <w:rsid w:val="00954D31"/>
    <w:rsid w:val="00972CAA"/>
    <w:rsid w:val="009A1E2B"/>
    <w:rsid w:val="009C617F"/>
    <w:rsid w:val="009F2C47"/>
    <w:rsid w:val="00A37A6A"/>
    <w:rsid w:val="00A531F0"/>
    <w:rsid w:val="00A67B06"/>
    <w:rsid w:val="00AA0A55"/>
    <w:rsid w:val="00AC64AE"/>
    <w:rsid w:val="00AD0AD9"/>
    <w:rsid w:val="00B25223"/>
    <w:rsid w:val="00B633F4"/>
    <w:rsid w:val="00BD7F03"/>
    <w:rsid w:val="00BF0D7A"/>
    <w:rsid w:val="00C057FC"/>
    <w:rsid w:val="00C82778"/>
    <w:rsid w:val="00D06B66"/>
    <w:rsid w:val="00DC1C56"/>
    <w:rsid w:val="00DF5BE0"/>
    <w:rsid w:val="00E4529F"/>
    <w:rsid w:val="00E528EE"/>
    <w:rsid w:val="00E8670E"/>
    <w:rsid w:val="00EF2C1B"/>
    <w:rsid w:val="00F02CB5"/>
    <w:rsid w:val="00F423B6"/>
    <w:rsid w:val="00F7010E"/>
    <w:rsid w:val="00F80C01"/>
    <w:rsid w:val="00F91FA8"/>
    <w:rsid w:val="00FE382F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6A2FE67-1E94-4768-BBA3-22C6808D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2020-05-18T20:49:00Z</dcterms:created>
  <dcterms:modified xsi:type="dcterms:W3CDTF">2020-05-18T20:49:00Z</dcterms:modified>
</cp:coreProperties>
</file>