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53058" w:rsidTr="00AA6325">
        <w:tc>
          <w:tcPr>
            <w:tcW w:w="5000" w:type="pct"/>
            <w:shd w:val="clear" w:color="auto" w:fill="3366FF"/>
          </w:tcPr>
          <w:p w:rsidR="003271FC" w:rsidRPr="008C33D2" w:rsidRDefault="00AA6325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C11F13" w:rsidP="003271FC">
      <w:pPr>
        <w:pStyle w:val="Heading2"/>
      </w:pPr>
      <w:r>
        <w:t>Call &amp; Return in a Diagram</w:t>
      </w:r>
    </w:p>
    <w:p w:rsidR="00C11F13" w:rsidRDefault="00C11F13" w:rsidP="00C11F13">
      <w:r>
        <w:t xml:space="preserve">The concept of call and return is covered by the article </w:t>
      </w:r>
      <w:r>
        <w:rPr>
          <w:i/>
        </w:rPr>
        <w:t>Call &amp; Return</w:t>
      </w:r>
      <w:r>
        <w:t>. The current article only explains its expression in a diagram.</w:t>
      </w:r>
    </w:p>
    <w:p w:rsidR="00C11F13" w:rsidRDefault="00C11F13" w:rsidP="00C11F13">
      <w:pPr>
        <w:pStyle w:val="Spacing"/>
      </w:pPr>
    </w:p>
    <w:p w:rsidR="00C11F13" w:rsidRDefault="00C11F13" w:rsidP="00C11F13">
      <w:r>
        <w:t xml:space="preserve">Call and return is mentioned here for completeness sake, because it is considered a form of jump. But call and return was already explained in the article </w:t>
      </w:r>
      <w:r w:rsidRPr="00C11F13">
        <w:rPr>
          <w:i/>
        </w:rPr>
        <w:t>Command Call in a Diagram</w:t>
      </w:r>
      <w:r>
        <w:t>.</w:t>
      </w:r>
    </w:p>
    <w:p w:rsidR="00C11F13" w:rsidRDefault="00C11F13" w:rsidP="00C11F13">
      <w:pPr>
        <w:pStyle w:val="Spacing"/>
      </w:pPr>
    </w:p>
    <w:p w:rsidR="00C11F13" w:rsidRDefault="00C11F13" w:rsidP="00C11F13">
      <w:r>
        <w:t>Here is what a call looks like in a diagram.</w:t>
      </w:r>
    </w:p>
    <w:p w:rsidR="00031913" w:rsidRDefault="00031913" w:rsidP="0051342E">
      <w:pPr>
        <w:pStyle w:val="Spacing"/>
      </w:pPr>
    </w:p>
    <w:p w:rsidR="0051342E" w:rsidRDefault="002D6578" w:rsidP="0051342E">
      <w:pPr>
        <w:ind w:left="852"/>
      </w:pPr>
      <w:r>
        <w:rPr>
          <w:noProof/>
        </w:rPr>
        <w:drawing>
          <wp:inline distT="0" distB="0" distL="0" distR="0">
            <wp:extent cx="121539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31817"/>
    <w:rsid w:val="00253058"/>
    <w:rsid w:val="0027394B"/>
    <w:rsid w:val="002C166C"/>
    <w:rsid w:val="002D6578"/>
    <w:rsid w:val="00311845"/>
    <w:rsid w:val="0032466D"/>
    <w:rsid w:val="003271FC"/>
    <w:rsid w:val="0041620C"/>
    <w:rsid w:val="004348B0"/>
    <w:rsid w:val="00440D63"/>
    <w:rsid w:val="004D4169"/>
    <w:rsid w:val="0051342E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A6325"/>
    <w:rsid w:val="00AC64AE"/>
    <w:rsid w:val="00AD0AD9"/>
    <w:rsid w:val="00B25223"/>
    <w:rsid w:val="00B633F4"/>
    <w:rsid w:val="00BF0D7A"/>
    <w:rsid w:val="00C057FC"/>
    <w:rsid w:val="00C11F13"/>
    <w:rsid w:val="00C82778"/>
    <w:rsid w:val="00D06B66"/>
    <w:rsid w:val="00DC1C56"/>
    <w:rsid w:val="00DF5BE0"/>
    <w:rsid w:val="00E528EE"/>
    <w:rsid w:val="00E8670E"/>
    <w:rsid w:val="00EB6AA6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3FB2AA-CBD3-427E-A358-177593A5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