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AB3D08" w14:paraId="1331455D" w14:textId="77777777" w:rsidTr="00333AC5">
        <w:tc>
          <w:tcPr>
            <w:tcW w:w="5000" w:type="pct"/>
            <w:shd w:val="clear" w:color="auto" w:fill="3366FF"/>
          </w:tcPr>
          <w:p w14:paraId="377EB6A2" w14:textId="14B25566" w:rsidR="003271FC" w:rsidRPr="008C33D2" w:rsidRDefault="00333AC5" w:rsidP="00F7010E">
            <w:pPr>
              <w:pStyle w:val="Heading1"/>
            </w:pPr>
            <w:r w:rsidRPr="00333AC5">
              <w:t>Circle Language Construct Drafts | Events</w:t>
            </w:r>
          </w:p>
        </w:tc>
      </w:tr>
    </w:tbl>
    <w:p w14:paraId="643EB276" w14:textId="77777777" w:rsidR="00DD4AF4" w:rsidRDefault="00DD4AF4" w:rsidP="00DD4AF4">
      <w:pPr>
        <w:pStyle w:val="Heading2"/>
      </w:pPr>
      <w:r>
        <w:t>Qualified Event Names</w:t>
      </w:r>
    </w:p>
    <w:p w14:paraId="5451431D" w14:textId="77777777" w:rsidR="00DD4AF4" w:rsidRDefault="00DD4AF4" w:rsidP="00DD4AF4">
      <w:r>
        <w:t xml:space="preserve">If a </w:t>
      </w:r>
      <w:r w:rsidRPr="00422D02">
        <w:rPr>
          <w:rStyle w:val="CodeChar"/>
        </w:rPr>
        <w:t xml:space="preserve">Value Changed </w:t>
      </w:r>
      <w:r>
        <w:t xml:space="preserve">event from an object  </w:t>
      </w:r>
      <w:r>
        <w:rPr>
          <w:rStyle w:val="CodeChar"/>
        </w:rPr>
        <w:t>My Object</w:t>
      </w:r>
      <w:r w:rsidRPr="00422D02">
        <w:rPr>
          <w:rStyle w:val="CodeChar"/>
        </w:rPr>
        <w:t xml:space="preserve">  .  </w:t>
      </w:r>
      <w:r>
        <w:rPr>
          <w:rStyle w:val="CodeChar"/>
        </w:rPr>
        <w:t>Sub Object</w:t>
      </w:r>
      <w:r>
        <w:t xml:space="preserve"> is implemented, the event implementation in text code may get a qualified name as follows:</w:t>
      </w:r>
    </w:p>
    <w:p w14:paraId="4C889F1A" w14:textId="77777777" w:rsidR="00DD4AF4" w:rsidRDefault="00DD4AF4" w:rsidP="00DD4AF4">
      <w:pPr>
        <w:pStyle w:val="Spacing"/>
      </w:pPr>
    </w:p>
    <w:p w14:paraId="304C940B" w14:textId="77777777" w:rsidR="00DD4AF4" w:rsidRDefault="00DD4AF4" w:rsidP="00DD4AF4">
      <w:pPr>
        <w:pStyle w:val="Code"/>
        <w:ind w:left="852"/>
      </w:pPr>
      <w:r>
        <w:t>My Object _ Sub Object _ Value Changed</w:t>
      </w:r>
    </w:p>
    <w:sectPr w:rsidR="00DD4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33AC5"/>
    <w:rsid w:val="003C7808"/>
    <w:rsid w:val="003F0801"/>
    <w:rsid w:val="003F7D4C"/>
    <w:rsid w:val="0041620C"/>
    <w:rsid w:val="004348B0"/>
    <w:rsid w:val="004545D7"/>
    <w:rsid w:val="004D4169"/>
    <w:rsid w:val="00510ADB"/>
    <w:rsid w:val="00532D2F"/>
    <w:rsid w:val="0053750C"/>
    <w:rsid w:val="00571582"/>
    <w:rsid w:val="00574711"/>
    <w:rsid w:val="005A1878"/>
    <w:rsid w:val="0061025E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92F10"/>
    <w:rsid w:val="009A1E2B"/>
    <w:rsid w:val="009C617F"/>
    <w:rsid w:val="009F2C47"/>
    <w:rsid w:val="00A03B50"/>
    <w:rsid w:val="00A37A6A"/>
    <w:rsid w:val="00A531F0"/>
    <w:rsid w:val="00AA0A55"/>
    <w:rsid w:val="00AB3D08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6525C"/>
    <w:rsid w:val="00DC1C56"/>
    <w:rsid w:val="00DD4AF4"/>
    <w:rsid w:val="00DF5BE0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DC546"/>
  <w15:chartTrackingRefBased/>
  <w15:docId w15:val="{0D675E63-154F-442B-A7BE-8E68CB62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DD4AF4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3</cp:revision>
  <dcterms:created xsi:type="dcterms:W3CDTF">2020-05-22T19:34:00Z</dcterms:created>
  <dcterms:modified xsi:type="dcterms:W3CDTF">2021-03-08T20:24:00Z</dcterms:modified>
</cp:coreProperties>
</file>