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26B" w:rsidRDefault="00C0526B">
      <w:pPr>
        <w:rPr>
          <w:rFonts w:ascii="Times New Roman" w:hAnsi="Times New Roman" w:cs="Times New Roman"/>
          <w:sz w:val="24"/>
          <w:szCs w:val="24"/>
        </w:rPr>
      </w:pPr>
      <w:r>
        <w:rPr>
          <w:rFonts w:ascii="Times New Roman" w:hAnsi="Times New Roman" w:cs="Times New Roman"/>
          <w:sz w:val="24"/>
          <w:szCs w:val="24"/>
        </w:rPr>
        <w:t>Jose Javier Vega</w:t>
      </w:r>
    </w:p>
    <w:p w:rsidR="00C0526B" w:rsidRDefault="00C0526B">
      <w:pPr>
        <w:rPr>
          <w:rFonts w:ascii="Times New Roman" w:hAnsi="Times New Roman" w:cs="Times New Roman"/>
          <w:sz w:val="24"/>
          <w:szCs w:val="24"/>
        </w:rPr>
      </w:pPr>
      <w:r>
        <w:rPr>
          <w:rFonts w:ascii="Times New Roman" w:hAnsi="Times New Roman" w:cs="Times New Roman"/>
          <w:sz w:val="24"/>
          <w:szCs w:val="24"/>
        </w:rPr>
        <w:t>A01026996</w:t>
      </w:r>
    </w:p>
    <w:p w:rsidR="006A577C" w:rsidRDefault="00C0526B">
      <w:pPr>
        <w:rPr>
          <w:rFonts w:ascii="Times New Roman" w:hAnsi="Times New Roman" w:cs="Times New Roman"/>
          <w:sz w:val="24"/>
          <w:szCs w:val="24"/>
        </w:rPr>
      </w:pPr>
      <w:r>
        <w:rPr>
          <w:rFonts w:ascii="Times New Roman" w:hAnsi="Times New Roman" w:cs="Times New Roman"/>
          <w:sz w:val="24"/>
          <w:szCs w:val="24"/>
        </w:rPr>
        <w:t>Reflexión Microsoft</w:t>
      </w:r>
    </w:p>
    <w:p w:rsidR="00C0526B" w:rsidRDefault="00C0526B">
      <w:pPr>
        <w:rPr>
          <w:rFonts w:ascii="Times New Roman" w:hAnsi="Times New Roman" w:cs="Times New Roman"/>
          <w:sz w:val="24"/>
          <w:szCs w:val="24"/>
        </w:rPr>
      </w:pPr>
      <w:r>
        <w:rPr>
          <w:rFonts w:ascii="Times New Roman" w:hAnsi="Times New Roman" w:cs="Times New Roman"/>
          <w:sz w:val="24"/>
          <w:szCs w:val="24"/>
        </w:rPr>
        <w:t xml:space="preserve">La plática de Microsoft consistió en la explicación y el desarrollo por parte del presentador de un juego interactivo. La plataforma de </w:t>
      </w:r>
      <w:proofErr w:type="spellStart"/>
      <w:r>
        <w:rPr>
          <w:rFonts w:ascii="Times New Roman" w:hAnsi="Times New Roman" w:cs="Times New Roman"/>
          <w:sz w:val="24"/>
          <w:szCs w:val="24"/>
        </w:rPr>
        <w:t>streaming</w:t>
      </w:r>
      <w:proofErr w:type="spellEnd"/>
      <w:r>
        <w:rPr>
          <w:rFonts w:ascii="Times New Roman" w:hAnsi="Times New Roman" w:cs="Times New Roman"/>
          <w:sz w:val="24"/>
          <w:szCs w:val="24"/>
        </w:rPr>
        <w:t xml:space="preserve"> desarrollada por Microsoft es conocida como Mixer, creado como una alternativa a plataformas como </w:t>
      </w:r>
      <w:proofErr w:type="spellStart"/>
      <w:r>
        <w:rPr>
          <w:rFonts w:ascii="Times New Roman" w:hAnsi="Times New Roman" w:cs="Times New Roman"/>
          <w:sz w:val="24"/>
          <w:szCs w:val="24"/>
        </w:rPr>
        <w:t>Twitch</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live</w:t>
      </w:r>
      <w:proofErr w:type="spellEnd"/>
      <w:r>
        <w:rPr>
          <w:rFonts w:ascii="Times New Roman" w:hAnsi="Times New Roman" w:cs="Times New Roman"/>
          <w:sz w:val="24"/>
          <w:szCs w:val="24"/>
        </w:rPr>
        <w:t xml:space="preserve">. Está enfocada a videojuegos al igual que </w:t>
      </w:r>
      <w:proofErr w:type="spellStart"/>
      <w:r>
        <w:rPr>
          <w:rFonts w:ascii="Times New Roman" w:hAnsi="Times New Roman" w:cs="Times New Roman"/>
          <w:sz w:val="24"/>
          <w:szCs w:val="24"/>
        </w:rPr>
        <w:t>Twitch</w:t>
      </w:r>
      <w:proofErr w:type="spellEnd"/>
      <w:r>
        <w:rPr>
          <w:rFonts w:ascii="Times New Roman" w:hAnsi="Times New Roman" w:cs="Times New Roman"/>
          <w:sz w:val="24"/>
          <w:szCs w:val="24"/>
        </w:rPr>
        <w:t xml:space="preserve"> y cuenta con más de 20 millones de usuarios registrados, pues al estar conectada a la plataforma de Xbox atrae a muchos usuarios. El diferenciador de Mixer es principalmente los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que ofrece para poder desarrollar experiencias interactivas. </w:t>
      </w:r>
    </w:p>
    <w:p w:rsidR="00C0526B" w:rsidRDefault="00C0526B">
      <w:pPr>
        <w:rPr>
          <w:rFonts w:ascii="Times New Roman" w:hAnsi="Times New Roman" w:cs="Times New Roman"/>
          <w:sz w:val="24"/>
          <w:szCs w:val="24"/>
        </w:rPr>
      </w:pPr>
      <w:r>
        <w:rPr>
          <w:rFonts w:ascii="Times New Roman" w:hAnsi="Times New Roman" w:cs="Times New Roman"/>
          <w:sz w:val="24"/>
          <w:szCs w:val="24"/>
        </w:rPr>
        <w:t xml:space="preserve">Aunque se han hecho experimentos en </w:t>
      </w:r>
      <w:proofErr w:type="spellStart"/>
      <w:r>
        <w:rPr>
          <w:rFonts w:ascii="Times New Roman" w:hAnsi="Times New Roman" w:cs="Times New Roman"/>
          <w:sz w:val="24"/>
          <w:szCs w:val="24"/>
        </w:rPr>
        <w:t>Twitch</w:t>
      </w:r>
      <w:proofErr w:type="spellEnd"/>
      <w:r>
        <w:rPr>
          <w:rFonts w:ascii="Times New Roman" w:hAnsi="Times New Roman" w:cs="Times New Roman"/>
          <w:sz w:val="24"/>
          <w:szCs w:val="24"/>
        </w:rPr>
        <w:t xml:space="preserve"> para juegos interactivos, como el juego de </w:t>
      </w:r>
      <w:r w:rsidR="00E33D25">
        <w:rPr>
          <w:rFonts w:ascii="Times New Roman" w:hAnsi="Times New Roman" w:cs="Times New Roman"/>
          <w:sz w:val="24"/>
          <w:szCs w:val="24"/>
        </w:rPr>
        <w:t>Pokémon</w:t>
      </w:r>
      <w:r>
        <w:rPr>
          <w:rFonts w:ascii="Times New Roman" w:hAnsi="Times New Roman" w:cs="Times New Roman"/>
          <w:sz w:val="24"/>
          <w:szCs w:val="24"/>
        </w:rPr>
        <w:t xml:space="preserve"> que se controlaba por votos, la implementación de estos sistemas es tardada y compleja. Por otra parte, los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de Mixer simplifican el proceso. Tienen ofertas para diferentes motores de juegos, pero en la plática se creó una demonstración con Unity3d. Es uno de los motores de juegos más populares con los desarrolladores independientes y ofrece funcionalidad en 3D y 2D. El ejemplo que se mostró en la plática era un demo completo en 2D y se le agregó la funcionalidad con Mixer gracias al API.</w:t>
      </w:r>
    </w:p>
    <w:p w:rsidR="00C0526B" w:rsidRDefault="00C0526B">
      <w:pPr>
        <w:rPr>
          <w:rFonts w:ascii="Times New Roman" w:hAnsi="Times New Roman" w:cs="Times New Roman"/>
          <w:sz w:val="24"/>
          <w:szCs w:val="24"/>
        </w:rPr>
      </w:pPr>
      <w:r>
        <w:rPr>
          <w:rFonts w:ascii="Times New Roman" w:hAnsi="Times New Roman" w:cs="Times New Roman"/>
          <w:sz w:val="24"/>
          <w:szCs w:val="24"/>
        </w:rPr>
        <w:t xml:space="preserve">Después de crear </w:t>
      </w:r>
      <w:r w:rsidR="00E33D25">
        <w:rPr>
          <w:rFonts w:ascii="Times New Roman" w:hAnsi="Times New Roman" w:cs="Times New Roman"/>
          <w:sz w:val="24"/>
          <w:szCs w:val="24"/>
        </w:rPr>
        <w:t xml:space="preserve">el juego, el presentador mostró una demonstración completa donde nosotros, los participantes, nos pudimos unir y se creó un juego multijugador controlado a través de Mixer. Está comprobado que Mixer es una plataforma muy flexible y poderosa, pues ofrece muchas opciones y no hay alguna plataforma que tenga las mismas capacidades de implementar juegos interactivos para conectar más con el público. </w:t>
      </w:r>
    </w:p>
    <w:p w:rsidR="00E33D25" w:rsidRDefault="00E33D25">
      <w:pPr>
        <w:rPr>
          <w:rFonts w:ascii="Times New Roman" w:hAnsi="Times New Roman" w:cs="Times New Roman"/>
          <w:sz w:val="24"/>
          <w:szCs w:val="24"/>
        </w:rPr>
      </w:pPr>
      <w:r>
        <w:rPr>
          <w:rFonts w:ascii="Times New Roman" w:hAnsi="Times New Roman" w:cs="Times New Roman"/>
          <w:sz w:val="24"/>
          <w:szCs w:val="24"/>
        </w:rPr>
        <w:t xml:space="preserve">Una vez terminada la plática, se dio un pequeño resumen de las ofertas de Microsoft para puestos de internos. La información fue muy útil, y presentaron tres propuestas: el proyecto Explore para </w:t>
      </w:r>
      <w:proofErr w:type="spellStart"/>
      <w:r>
        <w:rPr>
          <w:rFonts w:ascii="Times New Roman" w:hAnsi="Times New Roman" w:cs="Times New Roman"/>
          <w:sz w:val="24"/>
          <w:szCs w:val="24"/>
        </w:rPr>
        <w:t>almunos</w:t>
      </w:r>
      <w:proofErr w:type="spellEnd"/>
      <w:r>
        <w:rPr>
          <w:rFonts w:ascii="Times New Roman" w:hAnsi="Times New Roman" w:cs="Times New Roman"/>
          <w:sz w:val="24"/>
          <w:szCs w:val="24"/>
        </w:rPr>
        <w:t xml:space="preserve"> desde tercer semestre, el </w:t>
      </w:r>
      <w:proofErr w:type="spellStart"/>
      <w:r>
        <w:rPr>
          <w:rFonts w:ascii="Times New Roman" w:hAnsi="Times New Roman" w:cs="Times New Roman"/>
          <w:sz w:val="24"/>
          <w:szCs w:val="24"/>
        </w:rPr>
        <w:t>internship</w:t>
      </w:r>
      <w:proofErr w:type="spellEnd"/>
      <w:r>
        <w:rPr>
          <w:rFonts w:ascii="Times New Roman" w:hAnsi="Times New Roman" w:cs="Times New Roman"/>
          <w:sz w:val="24"/>
          <w:szCs w:val="24"/>
        </w:rPr>
        <w:t xml:space="preserve"> normal y la opción de full time. Los tres proyectos son </w:t>
      </w:r>
      <w:proofErr w:type="spellStart"/>
      <w:r>
        <w:rPr>
          <w:rFonts w:ascii="Times New Roman" w:hAnsi="Times New Roman" w:cs="Times New Roman"/>
          <w:sz w:val="24"/>
          <w:szCs w:val="24"/>
        </w:rPr>
        <w:t>princpipalmente</w:t>
      </w:r>
      <w:proofErr w:type="spellEnd"/>
      <w:r>
        <w:rPr>
          <w:rFonts w:ascii="Times New Roman" w:hAnsi="Times New Roman" w:cs="Times New Roman"/>
          <w:sz w:val="24"/>
          <w:szCs w:val="24"/>
        </w:rPr>
        <w:t xml:space="preserve"> en Seattle e involucran un proceso de admisión riguroso. El primer paso es enviar el currículum, y después se lleva a cabo una aplicación a través de la página de Microsoft donde hay dos rondas de entrevistas que forman parte del proceso de selección.</w:t>
      </w:r>
    </w:p>
    <w:p w:rsidR="00E33D25" w:rsidRDefault="00E33D25">
      <w:pPr>
        <w:rPr>
          <w:rFonts w:ascii="Times New Roman" w:hAnsi="Times New Roman" w:cs="Times New Roman"/>
          <w:sz w:val="24"/>
          <w:szCs w:val="24"/>
        </w:rPr>
      </w:pPr>
      <w:r>
        <w:rPr>
          <w:rFonts w:ascii="Times New Roman" w:hAnsi="Times New Roman" w:cs="Times New Roman"/>
          <w:sz w:val="24"/>
          <w:szCs w:val="24"/>
        </w:rPr>
        <w:t xml:space="preserve">Lo más relevante del proceso que presentar para </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 xml:space="preserve">, como estudiante de primer semestre, fue la revisión de currículum que llevaron a cabo para alumnos más avanzados. Quedó claro que el enfoque queda en proyectos individuales y trascendentes, que vayan más allá de las responsabilidades escolares y que </w:t>
      </w:r>
      <w:proofErr w:type="spellStart"/>
      <w:r>
        <w:rPr>
          <w:rFonts w:ascii="Times New Roman" w:hAnsi="Times New Roman" w:cs="Times New Roman"/>
          <w:sz w:val="24"/>
          <w:szCs w:val="24"/>
        </w:rPr>
        <w:t>profundizen</w:t>
      </w:r>
      <w:proofErr w:type="spellEnd"/>
      <w:r>
        <w:rPr>
          <w:rFonts w:ascii="Times New Roman" w:hAnsi="Times New Roman" w:cs="Times New Roman"/>
          <w:sz w:val="24"/>
          <w:szCs w:val="24"/>
        </w:rPr>
        <w:t xml:space="preserve"> mi experiencia y conocimiento de nuevas tecnologías y de programación.</w:t>
      </w:r>
    </w:p>
    <w:p w:rsidR="00E33D25" w:rsidRPr="007F1A1D" w:rsidRDefault="00E33D25">
      <w:pPr>
        <w:rPr>
          <w:rFonts w:ascii="Times New Roman" w:hAnsi="Times New Roman" w:cs="Times New Roman"/>
          <w:sz w:val="24"/>
          <w:szCs w:val="24"/>
        </w:rPr>
      </w:pPr>
      <w:r>
        <w:rPr>
          <w:rFonts w:ascii="Times New Roman" w:hAnsi="Times New Roman" w:cs="Times New Roman"/>
          <w:sz w:val="24"/>
          <w:szCs w:val="24"/>
        </w:rPr>
        <w:t xml:space="preserve">En general la primera parte de la plática me pareció algo seca, interesante pero no era una prioridad para </w:t>
      </w:r>
      <w:proofErr w:type="spellStart"/>
      <w:r>
        <w:rPr>
          <w:rFonts w:ascii="Times New Roman" w:hAnsi="Times New Roman" w:cs="Times New Roman"/>
          <w:sz w:val="24"/>
          <w:szCs w:val="24"/>
        </w:rPr>
        <w:t>mi</w:t>
      </w:r>
      <w:proofErr w:type="spellEnd"/>
      <w:r>
        <w:rPr>
          <w:rFonts w:ascii="Times New Roman" w:hAnsi="Times New Roman" w:cs="Times New Roman"/>
          <w:sz w:val="24"/>
          <w:szCs w:val="24"/>
        </w:rPr>
        <w:t>, sin  embargo, las respuestas que ofrecieron sobre las preguntas de su proceso de selección fueron muy valiosas y gracias a eso sé en qué enfocarme para mejorar mis oportunidades de ser admitido en el futuro, ya sea en Microsoft o en otras empresas similares de tecnología.</w:t>
      </w:r>
      <w:bookmarkStart w:id="0" w:name="_GoBack"/>
      <w:bookmarkEnd w:id="0"/>
    </w:p>
    <w:sectPr w:rsidR="00E33D25" w:rsidRPr="007F1A1D" w:rsidSect="006A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6B"/>
    <w:rsid w:val="006A577C"/>
    <w:rsid w:val="007F1A1D"/>
    <w:rsid w:val="009068C3"/>
    <w:rsid w:val="0093402E"/>
    <w:rsid w:val="009C7AFE"/>
    <w:rsid w:val="00C0526B"/>
    <w:rsid w:val="00CA0D7D"/>
    <w:rsid w:val="00E33D25"/>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9EF2"/>
  <w15:chartTrackingRefBased/>
  <w15:docId w15:val="{77B3D264-8590-4F7B-A0B4-E5CDEE4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453</Words>
  <Characters>2496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Vega</dc:creator>
  <cp:keywords/>
  <dc:description/>
  <cp:lastModifiedBy>Javier Vega</cp:lastModifiedBy>
  <cp:revision>1</cp:revision>
  <dcterms:created xsi:type="dcterms:W3CDTF">2018-09-11T16:43:00Z</dcterms:created>
  <dcterms:modified xsi:type="dcterms:W3CDTF">2018-09-11T17:08:00Z</dcterms:modified>
</cp:coreProperties>
</file>