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52"/>
        <w:gridCol w:w="3722"/>
        <w:gridCol w:w="1693"/>
        <w:gridCol w:w="1461"/>
        <w:gridCol w:w="322"/>
        <w:gridCol w:w="322"/>
        <w:gridCol w:w="4014"/>
      </w:tblGrid>
      <w:tr w:rsidR="00213143" w:rsidRPr="00127DE6" w14:paraId="26D4C576" w14:textId="77777777" w:rsidTr="00206584">
        <w:tc>
          <w:tcPr>
            <w:tcW w:w="0" w:type="auto"/>
            <w:shd w:val="clear" w:color="auto" w:fill="BFBFBF"/>
          </w:tcPr>
          <w:p w14:paraId="064881A1" w14:textId="77777777" w:rsidR="00213143" w:rsidRPr="00127DE6" w:rsidRDefault="00213143" w:rsidP="00206584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0" w:type="auto"/>
            <w:gridSpan w:val="6"/>
            <w:shd w:val="clear" w:color="auto" w:fill="BFBFBF"/>
          </w:tcPr>
          <w:p w14:paraId="26A1C379" w14:textId="77777777" w:rsidR="00213143" w:rsidRPr="00127DE6" w:rsidRDefault="00213143" w:rsidP="00206584">
            <w:pPr>
              <w:rPr>
                <w:rFonts w:ascii="Arial" w:hAnsi="Arial" w:cs="Arial"/>
                <w:b/>
                <w:sz w:val="24"/>
              </w:rPr>
            </w:pPr>
            <w:r w:rsidRPr="00127DE6">
              <w:rPr>
                <w:rFonts w:ascii="Arial" w:hAnsi="Arial" w:cs="Arial"/>
                <w:b/>
                <w:sz w:val="24"/>
              </w:rPr>
              <w:t xml:space="preserve">Planning Committee </w:t>
            </w:r>
            <w:r w:rsidRPr="00E26EE7">
              <w:rPr>
                <w:rFonts w:ascii="Arial" w:hAnsi="Arial" w:cs="Arial"/>
                <w:b/>
                <w:i/>
                <w:sz w:val="18"/>
                <w:u w:val="single"/>
              </w:rPr>
              <w:t xml:space="preserve">In addition to the </w:t>
            </w:r>
            <w:r>
              <w:rPr>
                <w:rFonts w:ascii="Arial" w:hAnsi="Arial" w:cs="Arial"/>
                <w:b/>
                <w:i/>
                <w:sz w:val="18"/>
                <w:u w:val="single"/>
              </w:rPr>
              <w:t>C</w:t>
            </w:r>
            <w:r w:rsidRPr="00E26EE7">
              <w:rPr>
                <w:rFonts w:ascii="Arial" w:hAnsi="Arial" w:cs="Arial"/>
                <w:b/>
                <w:i/>
                <w:sz w:val="18"/>
                <w:u w:val="single"/>
              </w:rPr>
              <w:t>ours</w:t>
            </w:r>
            <w:r>
              <w:rPr>
                <w:rFonts w:ascii="Arial" w:hAnsi="Arial" w:cs="Arial"/>
                <w:b/>
                <w:i/>
                <w:sz w:val="18"/>
                <w:u w:val="single"/>
              </w:rPr>
              <w:t>e</w:t>
            </w:r>
            <w:r w:rsidRPr="00E26EE7">
              <w:rPr>
                <w:rFonts w:ascii="Arial" w:hAnsi="Arial" w:cs="Arial"/>
                <w:b/>
                <w:i/>
                <w:sz w:val="18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18"/>
                <w:u w:val="single"/>
              </w:rPr>
              <w:t>D</w:t>
            </w:r>
            <w:r w:rsidRPr="00E26EE7">
              <w:rPr>
                <w:rFonts w:ascii="Arial" w:hAnsi="Arial" w:cs="Arial"/>
                <w:b/>
                <w:i/>
                <w:sz w:val="18"/>
                <w:u w:val="single"/>
              </w:rPr>
              <w:t>irector,</w:t>
            </w:r>
            <w:r>
              <w:rPr>
                <w:rFonts w:ascii="Arial" w:hAnsi="Arial" w:cs="Arial"/>
                <w:b/>
                <w:i/>
                <w:sz w:val="18"/>
                <w:u w:val="single"/>
              </w:rPr>
              <w:t xml:space="preserve"> Course Co-D</w:t>
            </w:r>
            <w:r w:rsidRPr="00E26EE7">
              <w:rPr>
                <w:rFonts w:ascii="Arial" w:hAnsi="Arial" w:cs="Arial"/>
                <w:b/>
                <w:i/>
                <w:sz w:val="18"/>
                <w:u w:val="single"/>
              </w:rPr>
              <w:t>irector, and/or CME coordinator</w:t>
            </w:r>
            <w:r w:rsidRPr="00127DE6">
              <w:rPr>
                <w:rFonts w:ascii="Arial" w:hAnsi="Arial" w:cs="Arial"/>
                <w:i/>
                <w:sz w:val="18"/>
              </w:rPr>
              <w:t xml:space="preserve">, list the names, degrees, titles, affiliations and emails of persons chiefly responsible for the design and implementation of this activity.  </w:t>
            </w:r>
            <w:r w:rsidRPr="00127DE6">
              <w:rPr>
                <w:rFonts w:ascii="Arial" w:hAnsi="Arial" w:cs="Arial"/>
                <w:b/>
                <w:i/>
                <w:sz w:val="18"/>
              </w:rPr>
              <w:t>Use additional sheets if necessary.</w:t>
            </w:r>
          </w:p>
        </w:tc>
      </w:tr>
      <w:tr w:rsidR="00213143" w:rsidRPr="00127DE6" w14:paraId="56BE6684" w14:textId="77777777" w:rsidTr="00206584">
        <w:tc>
          <w:tcPr>
            <w:tcW w:w="0" w:type="auto"/>
            <w:tcBorders>
              <w:top w:val="single" w:sz="18" w:space="0" w:color="000000"/>
              <w:left w:val="nil"/>
            </w:tcBorders>
          </w:tcPr>
          <w:p w14:paraId="4BA804CD" w14:textId="77777777" w:rsidR="00213143" w:rsidRPr="00127DE6" w:rsidRDefault="00213143" w:rsidP="00206584">
            <w:pPr>
              <w:spacing w:before="40" w:after="40"/>
              <w:jc w:val="right"/>
              <w:rPr>
                <w:rFonts w:ascii="Arial" w:hAnsi="Arial" w:cs="Arial"/>
                <w:b/>
                <w:sz w:val="16"/>
              </w:rPr>
            </w:pPr>
            <w:r w:rsidRPr="00127DE6">
              <w:rPr>
                <w:rFonts w:ascii="Arial" w:hAnsi="Arial" w:cs="Arial"/>
                <w:b/>
                <w:sz w:val="16"/>
              </w:rPr>
              <w:t>Name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</w:tcBorders>
          </w:tcPr>
          <w:p w14:paraId="07CD0A83" w14:textId="77777777" w:rsidR="00213143" w:rsidRPr="00127DE6" w:rsidRDefault="00213143" w:rsidP="00213143">
            <w:pPr>
              <w:spacing w:before="40" w:after="40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Paul Mussleman</w:t>
            </w:r>
          </w:p>
        </w:tc>
        <w:tc>
          <w:tcPr>
            <w:tcW w:w="0" w:type="auto"/>
            <w:gridSpan w:val="3"/>
            <w:tcBorders>
              <w:top w:val="single" w:sz="18" w:space="0" w:color="000000"/>
              <w:right w:val="nil"/>
            </w:tcBorders>
          </w:tcPr>
          <w:p w14:paraId="6018F57E" w14:textId="77777777" w:rsidR="00213143" w:rsidRPr="00127DE6" w:rsidRDefault="00213143" w:rsidP="00213143">
            <w:pPr>
              <w:spacing w:before="40" w:after="40"/>
              <w:ind w:right="1304"/>
              <w:jc w:val="right"/>
              <w:rPr>
                <w:rFonts w:ascii="Arial" w:hAnsi="Arial" w:cs="Arial"/>
                <w:b/>
                <w:sz w:val="16"/>
              </w:rPr>
            </w:pPr>
            <w:r w:rsidRPr="00127DE6">
              <w:rPr>
                <w:rFonts w:ascii="Arial" w:hAnsi="Arial" w:cs="Arial"/>
                <w:b/>
                <w:sz w:val="16"/>
              </w:rPr>
              <w:t>Degree(s)</w:t>
            </w:r>
            <w:r>
              <w:rPr>
                <w:rFonts w:ascii="Arial" w:hAnsi="Arial" w:cs="Arial"/>
                <w:b/>
                <w:sz w:val="16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18" w:space="0" w:color="000000"/>
              <w:left w:val="nil"/>
            </w:tcBorders>
          </w:tcPr>
          <w:p w14:paraId="388EBB90" w14:textId="77777777" w:rsidR="00213143" w:rsidRPr="00127DE6" w:rsidRDefault="00213143" w:rsidP="00213143">
            <w:pPr>
              <w:spacing w:before="40" w:after="40"/>
              <w:ind w:left="-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MLIS</w:t>
            </w:r>
          </w:p>
        </w:tc>
      </w:tr>
      <w:tr w:rsidR="00213143" w:rsidRPr="00127DE6" w14:paraId="2F7449FF" w14:textId="77777777" w:rsidTr="00206584">
        <w:tc>
          <w:tcPr>
            <w:tcW w:w="0" w:type="auto"/>
            <w:tcBorders>
              <w:left w:val="nil"/>
              <w:bottom w:val="single" w:sz="18" w:space="0" w:color="000000"/>
            </w:tcBorders>
          </w:tcPr>
          <w:p w14:paraId="616FC2AC" w14:textId="77777777" w:rsidR="00213143" w:rsidRPr="00127DE6" w:rsidRDefault="00213143" w:rsidP="00206584">
            <w:pPr>
              <w:spacing w:before="40" w:after="40"/>
              <w:jc w:val="right"/>
              <w:rPr>
                <w:rFonts w:ascii="Arial" w:hAnsi="Arial" w:cs="Arial"/>
                <w:b/>
                <w:sz w:val="16"/>
              </w:rPr>
            </w:pPr>
            <w:r w:rsidRPr="00127DE6">
              <w:rPr>
                <w:rFonts w:ascii="Arial" w:hAnsi="Arial" w:cs="Arial"/>
                <w:b/>
                <w:sz w:val="16"/>
              </w:rPr>
              <w:t>Title</w:t>
            </w:r>
          </w:p>
        </w:tc>
        <w:tc>
          <w:tcPr>
            <w:tcW w:w="0" w:type="auto"/>
            <w:tcBorders>
              <w:left w:val="nil"/>
              <w:bottom w:val="single" w:sz="18" w:space="0" w:color="000000"/>
            </w:tcBorders>
          </w:tcPr>
          <w:p w14:paraId="178C2FD5" w14:textId="77777777" w:rsidR="00213143" w:rsidRPr="009361E9" w:rsidRDefault="00213143" w:rsidP="00206584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Information Services Librarian</w:t>
            </w:r>
          </w:p>
        </w:tc>
        <w:tc>
          <w:tcPr>
            <w:tcW w:w="0" w:type="auto"/>
            <w:tcBorders>
              <w:bottom w:val="single" w:sz="18" w:space="0" w:color="000000"/>
              <w:right w:val="nil"/>
            </w:tcBorders>
          </w:tcPr>
          <w:p w14:paraId="7813AEB4" w14:textId="77777777" w:rsidR="00213143" w:rsidRPr="00127DE6" w:rsidRDefault="00213143" w:rsidP="00206584">
            <w:pPr>
              <w:spacing w:before="40" w:after="40"/>
              <w:jc w:val="right"/>
              <w:rPr>
                <w:rFonts w:ascii="Arial" w:hAnsi="Arial" w:cs="Arial"/>
                <w:b/>
                <w:sz w:val="16"/>
              </w:rPr>
            </w:pPr>
            <w:r w:rsidRPr="00127DE6">
              <w:rPr>
                <w:rFonts w:ascii="Arial" w:hAnsi="Arial" w:cs="Arial"/>
                <w:b/>
                <w:sz w:val="16"/>
              </w:rPr>
              <w:t>Affiliation</w:t>
            </w:r>
          </w:p>
        </w:tc>
        <w:tc>
          <w:tcPr>
            <w:tcW w:w="0" w:type="auto"/>
            <w:tcBorders>
              <w:left w:val="nil"/>
              <w:bottom w:val="single" w:sz="18" w:space="0" w:color="000000"/>
            </w:tcBorders>
          </w:tcPr>
          <w:p w14:paraId="262235AA" w14:textId="77777777" w:rsidR="00213143" w:rsidRPr="00127DE6" w:rsidRDefault="00213143" w:rsidP="00206584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WCM-Q</w:t>
            </w:r>
          </w:p>
        </w:tc>
        <w:tc>
          <w:tcPr>
            <w:tcW w:w="0" w:type="auto"/>
            <w:gridSpan w:val="2"/>
            <w:tcBorders>
              <w:bottom w:val="single" w:sz="18" w:space="0" w:color="000000"/>
              <w:right w:val="nil"/>
            </w:tcBorders>
          </w:tcPr>
          <w:p w14:paraId="0971816B" w14:textId="77777777" w:rsidR="00213143" w:rsidRPr="00127DE6" w:rsidRDefault="00213143" w:rsidP="00206584">
            <w:pPr>
              <w:spacing w:before="40" w:after="40"/>
              <w:jc w:val="right"/>
              <w:rPr>
                <w:rFonts w:ascii="Arial" w:hAnsi="Arial" w:cs="Arial"/>
                <w:b/>
                <w:sz w:val="16"/>
              </w:rPr>
            </w:pPr>
            <w:r w:rsidRPr="00127DE6">
              <w:rPr>
                <w:rFonts w:ascii="Arial" w:hAnsi="Arial" w:cs="Arial"/>
                <w:b/>
                <w:sz w:val="16"/>
              </w:rPr>
              <w:t>Email</w:t>
            </w:r>
          </w:p>
        </w:tc>
        <w:tc>
          <w:tcPr>
            <w:tcW w:w="0" w:type="auto"/>
            <w:tcBorders>
              <w:left w:val="nil"/>
              <w:bottom w:val="single" w:sz="18" w:space="0" w:color="000000"/>
            </w:tcBorders>
          </w:tcPr>
          <w:p w14:paraId="627EA45C" w14:textId="77777777" w:rsidR="00213143" w:rsidRPr="00127DE6" w:rsidRDefault="00213143" w:rsidP="00206584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jpm2009@qatar-med.cornell.edu</w:t>
            </w:r>
          </w:p>
        </w:tc>
      </w:tr>
      <w:tr w:rsidR="00213143" w:rsidRPr="00127DE6" w14:paraId="6AEFA8B7" w14:textId="77777777" w:rsidTr="00206584">
        <w:tc>
          <w:tcPr>
            <w:tcW w:w="0" w:type="auto"/>
            <w:tcBorders>
              <w:left w:val="nil"/>
            </w:tcBorders>
          </w:tcPr>
          <w:p w14:paraId="1B4776AF" w14:textId="77777777" w:rsidR="00213143" w:rsidRPr="00127DE6" w:rsidRDefault="00213143" w:rsidP="00206584">
            <w:pPr>
              <w:spacing w:before="40" w:after="40"/>
              <w:jc w:val="right"/>
              <w:rPr>
                <w:rFonts w:ascii="Arial" w:hAnsi="Arial" w:cs="Arial"/>
                <w:b/>
                <w:sz w:val="16"/>
              </w:rPr>
            </w:pPr>
            <w:r w:rsidRPr="00127DE6">
              <w:rPr>
                <w:rFonts w:ascii="Arial" w:hAnsi="Arial" w:cs="Arial"/>
                <w:b/>
                <w:sz w:val="16"/>
              </w:rPr>
              <w:t>Name</w:t>
            </w:r>
          </w:p>
        </w:tc>
        <w:tc>
          <w:tcPr>
            <w:tcW w:w="0" w:type="auto"/>
            <w:tcBorders>
              <w:left w:val="nil"/>
            </w:tcBorders>
          </w:tcPr>
          <w:p w14:paraId="1FA0D026" w14:textId="77777777" w:rsidR="00213143" w:rsidRPr="00127DE6" w:rsidRDefault="00213143" w:rsidP="00206584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Wumi Akinade</w:t>
            </w:r>
          </w:p>
        </w:tc>
        <w:tc>
          <w:tcPr>
            <w:tcW w:w="0" w:type="auto"/>
            <w:gridSpan w:val="3"/>
            <w:tcBorders>
              <w:right w:val="nil"/>
            </w:tcBorders>
          </w:tcPr>
          <w:p w14:paraId="775DFA99" w14:textId="77777777" w:rsidR="00213143" w:rsidRPr="00127DE6" w:rsidRDefault="00213143" w:rsidP="00213143">
            <w:pPr>
              <w:spacing w:before="40" w:after="40"/>
              <w:ind w:right="1304"/>
              <w:jc w:val="right"/>
              <w:rPr>
                <w:rFonts w:ascii="Arial" w:hAnsi="Arial" w:cs="Arial"/>
                <w:b/>
                <w:sz w:val="16"/>
              </w:rPr>
            </w:pPr>
            <w:r w:rsidRPr="00127DE6">
              <w:rPr>
                <w:rFonts w:ascii="Arial" w:hAnsi="Arial" w:cs="Arial"/>
                <w:b/>
                <w:sz w:val="16"/>
              </w:rPr>
              <w:t>Degree(s)</w:t>
            </w:r>
          </w:p>
        </w:tc>
        <w:tc>
          <w:tcPr>
            <w:tcW w:w="0" w:type="auto"/>
            <w:gridSpan w:val="2"/>
            <w:tcBorders>
              <w:left w:val="nil"/>
            </w:tcBorders>
          </w:tcPr>
          <w:p w14:paraId="6B63B3A5" w14:textId="77777777" w:rsidR="00213143" w:rsidRPr="00127DE6" w:rsidRDefault="00213143" w:rsidP="00206584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MBA/Tech Mgmt</w:t>
            </w:r>
          </w:p>
        </w:tc>
      </w:tr>
      <w:tr w:rsidR="00213143" w:rsidRPr="00127DE6" w14:paraId="493A3EA5" w14:textId="77777777" w:rsidTr="00206584">
        <w:tc>
          <w:tcPr>
            <w:tcW w:w="0" w:type="auto"/>
            <w:tcBorders>
              <w:left w:val="nil"/>
              <w:bottom w:val="single" w:sz="18" w:space="0" w:color="000000"/>
            </w:tcBorders>
          </w:tcPr>
          <w:p w14:paraId="0728645A" w14:textId="77777777" w:rsidR="00213143" w:rsidRPr="00127DE6" w:rsidRDefault="00213143" w:rsidP="00206584">
            <w:pPr>
              <w:spacing w:before="40" w:after="40"/>
              <w:jc w:val="right"/>
              <w:rPr>
                <w:rFonts w:ascii="Arial" w:hAnsi="Arial" w:cs="Arial"/>
                <w:b/>
                <w:sz w:val="16"/>
              </w:rPr>
            </w:pPr>
            <w:r w:rsidRPr="00127DE6">
              <w:rPr>
                <w:rFonts w:ascii="Arial" w:hAnsi="Arial" w:cs="Arial"/>
                <w:b/>
                <w:sz w:val="16"/>
              </w:rPr>
              <w:t>Title</w:t>
            </w:r>
          </w:p>
        </w:tc>
        <w:tc>
          <w:tcPr>
            <w:tcW w:w="0" w:type="auto"/>
            <w:tcBorders>
              <w:left w:val="nil"/>
              <w:bottom w:val="single" w:sz="18" w:space="0" w:color="000000"/>
            </w:tcBorders>
          </w:tcPr>
          <w:p w14:paraId="339E8B84" w14:textId="77777777" w:rsidR="00213143" w:rsidRPr="00127DE6" w:rsidRDefault="00213143" w:rsidP="00206584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eAccess Services Technician</w:t>
            </w:r>
          </w:p>
        </w:tc>
        <w:tc>
          <w:tcPr>
            <w:tcW w:w="0" w:type="auto"/>
            <w:tcBorders>
              <w:bottom w:val="single" w:sz="18" w:space="0" w:color="000000"/>
              <w:right w:val="nil"/>
            </w:tcBorders>
          </w:tcPr>
          <w:p w14:paraId="645B10FB" w14:textId="77777777" w:rsidR="00213143" w:rsidRPr="00127DE6" w:rsidRDefault="00213143" w:rsidP="00206584">
            <w:pPr>
              <w:spacing w:before="40" w:after="40"/>
              <w:jc w:val="right"/>
              <w:rPr>
                <w:rFonts w:ascii="Arial" w:hAnsi="Arial" w:cs="Arial"/>
                <w:b/>
                <w:sz w:val="16"/>
              </w:rPr>
            </w:pPr>
            <w:r w:rsidRPr="00127DE6">
              <w:rPr>
                <w:rFonts w:ascii="Arial" w:hAnsi="Arial" w:cs="Arial"/>
                <w:b/>
                <w:sz w:val="16"/>
              </w:rPr>
              <w:t>Affiliation</w:t>
            </w:r>
          </w:p>
        </w:tc>
        <w:tc>
          <w:tcPr>
            <w:tcW w:w="0" w:type="auto"/>
            <w:tcBorders>
              <w:left w:val="nil"/>
              <w:bottom w:val="single" w:sz="18" w:space="0" w:color="000000"/>
            </w:tcBorders>
          </w:tcPr>
          <w:p w14:paraId="14A758B5" w14:textId="77777777" w:rsidR="00213143" w:rsidRPr="00127DE6" w:rsidRDefault="00213143" w:rsidP="00206584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WCM-Q</w:t>
            </w:r>
          </w:p>
        </w:tc>
        <w:tc>
          <w:tcPr>
            <w:tcW w:w="0" w:type="auto"/>
            <w:gridSpan w:val="2"/>
            <w:tcBorders>
              <w:bottom w:val="single" w:sz="18" w:space="0" w:color="000000"/>
              <w:right w:val="nil"/>
            </w:tcBorders>
          </w:tcPr>
          <w:p w14:paraId="7302E454" w14:textId="77777777" w:rsidR="00213143" w:rsidRPr="00127DE6" w:rsidRDefault="00213143" w:rsidP="00206584">
            <w:pPr>
              <w:spacing w:before="40" w:after="40"/>
              <w:jc w:val="right"/>
              <w:rPr>
                <w:rFonts w:ascii="Arial" w:hAnsi="Arial" w:cs="Arial"/>
                <w:b/>
                <w:sz w:val="16"/>
              </w:rPr>
            </w:pPr>
            <w:r w:rsidRPr="00127DE6">
              <w:rPr>
                <w:rFonts w:ascii="Arial" w:hAnsi="Arial" w:cs="Arial"/>
                <w:b/>
                <w:sz w:val="16"/>
              </w:rPr>
              <w:t>Email</w:t>
            </w:r>
          </w:p>
        </w:tc>
        <w:tc>
          <w:tcPr>
            <w:tcW w:w="0" w:type="auto"/>
            <w:tcBorders>
              <w:left w:val="nil"/>
              <w:bottom w:val="single" w:sz="18" w:space="0" w:color="000000"/>
            </w:tcBorders>
          </w:tcPr>
          <w:p w14:paraId="50FE5CC8" w14:textId="77777777" w:rsidR="00213143" w:rsidRPr="00127DE6" w:rsidRDefault="00206584" w:rsidP="00206584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</w:t>
            </w:r>
            <w:r w:rsidR="00213143">
              <w:rPr>
                <w:rFonts w:ascii="Arial" w:hAnsi="Arial" w:cs="Arial"/>
              </w:rPr>
              <w:t>ua2001@qatar-med.cornell.edu</w:t>
            </w:r>
          </w:p>
        </w:tc>
      </w:tr>
      <w:tr w:rsidR="00213143" w:rsidRPr="00127DE6" w14:paraId="384B9A64" w14:textId="77777777" w:rsidTr="00206584">
        <w:tc>
          <w:tcPr>
            <w:tcW w:w="0" w:type="auto"/>
            <w:tcBorders>
              <w:left w:val="nil"/>
            </w:tcBorders>
          </w:tcPr>
          <w:p w14:paraId="5A821F8C" w14:textId="77777777" w:rsidR="00213143" w:rsidRPr="00127DE6" w:rsidRDefault="00213143" w:rsidP="00206584">
            <w:pPr>
              <w:spacing w:before="40" w:after="40"/>
              <w:jc w:val="right"/>
              <w:rPr>
                <w:rFonts w:ascii="Arial" w:hAnsi="Arial" w:cs="Arial"/>
                <w:b/>
                <w:sz w:val="16"/>
              </w:rPr>
            </w:pPr>
            <w:r w:rsidRPr="00127DE6">
              <w:rPr>
                <w:rFonts w:ascii="Arial" w:hAnsi="Arial" w:cs="Arial"/>
                <w:b/>
                <w:sz w:val="16"/>
              </w:rPr>
              <w:t>Name</w:t>
            </w:r>
          </w:p>
        </w:tc>
        <w:tc>
          <w:tcPr>
            <w:tcW w:w="0" w:type="auto"/>
            <w:tcBorders>
              <w:left w:val="nil"/>
            </w:tcBorders>
          </w:tcPr>
          <w:p w14:paraId="4D01355F" w14:textId="77777777" w:rsidR="00213143" w:rsidRPr="00127DE6" w:rsidRDefault="00213143" w:rsidP="00206584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Carol-Ann Nonino</w:t>
            </w:r>
          </w:p>
        </w:tc>
        <w:tc>
          <w:tcPr>
            <w:tcW w:w="0" w:type="auto"/>
            <w:gridSpan w:val="3"/>
            <w:tcBorders>
              <w:right w:val="nil"/>
            </w:tcBorders>
          </w:tcPr>
          <w:p w14:paraId="42694C7C" w14:textId="77777777" w:rsidR="00213143" w:rsidRPr="00127DE6" w:rsidRDefault="00213143" w:rsidP="00213143">
            <w:pPr>
              <w:spacing w:before="40" w:after="40"/>
              <w:ind w:right="1242"/>
              <w:jc w:val="right"/>
              <w:rPr>
                <w:rFonts w:ascii="Arial" w:hAnsi="Arial" w:cs="Arial"/>
                <w:b/>
                <w:sz w:val="16"/>
              </w:rPr>
            </w:pPr>
            <w:r w:rsidRPr="00127DE6">
              <w:rPr>
                <w:rFonts w:ascii="Arial" w:hAnsi="Arial" w:cs="Arial"/>
                <w:b/>
                <w:sz w:val="16"/>
              </w:rPr>
              <w:t>Degree(s)</w:t>
            </w:r>
          </w:p>
        </w:tc>
        <w:tc>
          <w:tcPr>
            <w:tcW w:w="0" w:type="auto"/>
            <w:gridSpan w:val="2"/>
            <w:tcBorders>
              <w:left w:val="nil"/>
            </w:tcBorders>
          </w:tcPr>
          <w:p w14:paraId="5CA81C1E" w14:textId="77777777" w:rsidR="00213143" w:rsidRPr="00127DE6" w:rsidRDefault="00213143" w:rsidP="00206584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213143" w:rsidRPr="00127DE6" w14:paraId="7CA64DD8" w14:textId="77777777" w:rsidTr="00206584">
        <w:tc>
          <w:tcPr>
            <w:tcW w:w="0" w:type="auto"/>
            <w:tcBorders>
              <w:left w:val="nil"/>
            </w:tcBorders>
          </w:tcPr>
          <w:p w14:paraId="476ED2F5" w14:textId="77777777" w:rsidR="00213143" w:rsidRPr="00127DE6" w:rsidRDefault="00213143" w:rsidP="00206584">
            <w:pPr>
              <w:spacing w:before="40" w:after="40"/>
              <w:jc w:val="right"/>
              <w:rPr>
                <w:rFonts w:ascii="Arial" w:hAnsi="Arial" w:cs="Arial"/>
                <w:b/>
                <w:sz w:val="16"/>
              </w:rPr>
            </w:pPr>
            <w:r w:rsidRPr="00127DE6">
              <w:rPr>
                <w:rFonts w:ascii="Arial" w:hAnsi="Arial" w:cs="Arial"/>
                <w:b/>
                <w:sz w:val="16"/>
              </w:rPr>
              <w:t>Title</w:t>
            </w:r>
          </w:p>
        </w:tc>
        <w:tc>
          <w:tcPr>
            <w:tcW w:w="0" w:type="auto"/>
            <w:tcBorders>
              <w:left w:val="nil"/>
            </w:tcBorders>
          </w:tcPr>
          <w:p w14:paraId="019FD8AD" w14:textId="77777777" w:rsidR="00213143" w:rsidRPr="00127DE6" w:rsidRDefault="00213143" w:rsidP="00206584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Information &amp; Reference Technician</w:t>
            </w:r>
          </w:p>
        </w:tc>
        <w:tc>
          <w:tcPr>
            <w:tcW w:w="0" w:type="auto"/>
            <w:tcBorders>
              <w:right w:val="nil"/>
            </w:tcBorders>
          </w:tcPr>
          <w:p w14:paraId="6C4805E3" w14:textId="77777777" w:rsidR="00213143" w:rsidRPr="00127DE6" w:rsidRDefault="00213143" w:rsidP="00206584">
            <w:pPr>
              <w:spacing w:before="40" w:after="40"/>
              <w:jc w:val="right"/>
              <w:rPr>
                <w:rFonts w:ascii="Arial" w:hAnsi="Arial" w:cs="Arial"/>
                <w:b/>
                <w:sz w:val="16"/>
              </w:rPr>
            </w:pPr>
            <w:r w:rsidRPr="00127DE6">
              <w:rPr>
                <w:rFonts w:ascii="Arial" w:hAnsi="Arial" w:cs="Arial"/>
                <w:b/>
                <w:sz w:val="16"/>
              </w:rPr>
              <w:t>Affiliation</w:t>
            </w:r>
          </w:p>
        </w:tc>
        <w:tc>
          <w:tcPr>
            <w:tcW w:w="0" w:type="auto"/>
            <w:tcBorders>
              <w:left w:val="nil"/>
            </w:tcBorders>
          </w:tcPr>
          <w:p w14:paraId="2216D9A4" w14:textId="77777777" w:rsidR="00213143" w:rsidRPr="00127DE6" w:rsidRDefault="00213143" w:rsidP="00206584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WCM-Q</w:t>
            </w:r>
          </w:p>
        </w:tc>
        <w:tc>
          <w:tcPr>
            <w:tcW w:w="0" w:type="auto"/>
            <w:gridSpan w:val="2"/>
            <w:tcBorders>
              <w:right w:val="nil"/>
            </w:tcBorders>
          </w:tcPr>
          <w:p w14:paraId="61A8377A" w14:textId="77777777" w:rsidR="00213143" w:rsidRPr="00127DE6" w:rsidRDefault="00213143" w:rsidP="00206584">
            <w:pPr>
              <w:spacing w:before="40" w:after="40"/>
              <w:jc w:val="right"/>
              <w:rPr>
                <w:rFonts w:ascii="Arial" w:hAnsi="Arial" w:cs="Arial"/>
                <w:b/>
                <w:sz w:val="16"/>
              </w:rPr>
            </w:pPr>
            <w:r w:rsidRPr="00127DE6">
              <w:rPr>
                <w:rFonts w:ascii="Arial" w:hAnsi="Arial" w:cs="Arial"/>
                <w:b/>
                <w:sz w:val="16"/>
              </w:rPr>
              <w:t>Email</w:t>
            </w:r>
          </w:p>
        </w:tc>
        <w:tc>
          <w:tcPr>
            <w:tcW w:w="0" w:type="auto"/>
            <w:tcBorders>
              <w:left w:val="nil"/>
            </w:tcBorders>
          </w:tcPr>
          <w:p w14:paraId="0D65276E" w14:textId="77777777" w:rsidR="00206584" w:rsidRPr="00127DE6" w:rsidRDefault="00206584" w:rsidP="00206584">
            <w:pPr>
              <w:spacing w:before="40" w:after="40"/>
              <w:rPr>
                <w:rFonts w:ascii="Arial" w:hAnsi="Arial" w:cs="Arial"/>
              </w:rPr>
            </w:pPr>
            <w:hyperlink r:id="rId5" w:history="1">
              <w:r w:rsidRPr="00D411EA">
                <w:rPr>
                  <w:rStyle w:val="Hyperlink"/>
                  <w:rFonts w:ascii="Arial" w:hAnsi="Arial" w:cs="Arial"/>
                </w:rPr>
                <w:t>can2002@qatar-med.cornell.edu</w:t>
              </w:r>
            </w:hyperlink>
          </w:p>
        </w:tc>
      </w:tr>
      <w:tr w:rsidR="00206584" w:rsidRPr="00127DE6" w14:paraId="5964A6D0" w14:textId="77777777" w:rsidTr="00206584">
        <w:tc>
          <w:tcPr>
            <w:tcW w:w="0" w:type="auto"/>
            <w:tcBorders>
              <w:left w:val="nil"/>
            </w:tcBorders>
          </w:tcPr>
          <w:p w14:paraId="13056217" w14:textId="77777777" w:rsidR="00206584" w:rsidRPr="00127DE6" w:rsidRDefault="00206584" w:rsidP="00206584">
            <w:pPr>
              <w:spacing w:before="40" w:after="40"/>
              <w:jc w:val="right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Tite</w:t>
            </w:r>
          </w:p>
        </w:tc>
        <w:tc>
          <w:tcPr>
            <w:tcW w:w="0" w:type="auto"/>
            <w:tcBorders>
              <w:left w:val="nil"/>
            </w:tcBorders>
          </w:tcPr>
          <w:p w14:paraId="5090C154" w14:textId="77777777" w:rsidR="00206584" w:rsidRDefault="00206584" w:rsidP="00206584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 Mandili</w:t>
            </w:r>
          </w:p>
        </w:tc>
        <w:tc>
          <w:tcPr>
            <w:tcW w:w="0" w:type="auto"/>
            <w:tcBorders>
              <w:right w:val="nil"/>
            </w:tcBorders>
          </w:tcPr>
          <w:p w14:paraId="5C559D76" w14:textId="77777777" w:rsidR="00206584" w:rsidRPr="00127DE6" w:rsidRDefault="00206584" w:rsidP="00206584">
            <w:pPr>
              <w:spacing w:before="40" w:after="40"/>
              <w:jc w:val="right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Degree</w:t>
            </w:r>
          </w:p>
        </w:tc>
        <w:tc>
          <w:tcPr>
            <w:tcW w:w="0" w:type="auto"/>
            <w:gridSpan w:val="4"/>
            <w:tcBorders>
              <w:left w:val="nil"/>
            </w:tcBorders>
          </w:tcPr>
          <w:p w14:paraId="5B86B1ED" w14:textId="77777777" w:rsidR="00206584" w:rsidRDefault="00206584" w:rsidP="00206584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206584" w:rsidRPr="00127DE6" w14:paraId="07941C54" w14:textId="77777777" w:rsidTr="00206584">
        <w:tc>
          <w:tcPr>
            <w:tcW w:w="0" w:type="auto"/>
            <w:tcBorders>
              <w:left w:val="nil"/>
            </w:tcBorders>
          </w:tcPr>
          <w:p w14:paraId="056071FA" w14:textId="77777777" w:rsidR="00206584" w:rsidRDefault="00206584" w:rsidP="00206584">
            <w:pPr>
              <w:spacing w:before="40" w:after="40"/>
              <w:jc w:val="right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14:paraId="60013353" w14:textId="77777777" w:rsidR="00206584" w:rsidRDefault="00206584" w:rsidP="00206584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Manager Library Systems</w:t>
            </w:r>
          </w:p>
        </w:tc>
        <w:tc>
          <w:tcPr>
            <w:tcW w:w="0" w:type="auto"/>
            <w:tcBorders>
              <w:right w:val="nil"/>
            </w:tcBorders>
          </w:tcPr>
          <w:p w14:paraId="291AD723" w14:textId="77777777" w:rsidR="00206584" w:rsidRDefault="00206584" w:rsidP="00206584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WCM-Q</w:t>
            </w:r>
          </w:p>
        </w:tc>
        <w:tc>
          <w:tcPr>
            <w:tcW w:w="0" w:type="auto"/>
            <w:tcBorders>
              <w:left w:val="nil"/>
            </w:tcBorders>
          </w:tcPr>
          <w:p w14:paraId="05BC2758" w14:textId="77777777" w:rsidR="00206584" w:rsidRDefault="00206584" w:rsidP="00206584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  <w:tcBorders>
              <w:right w:val="nil"/>
            </w:tcBorders>
          </w:tcPr>
          <w:p w14:paraId="1E3E1557" w14:textId="77777777" w:rsidR="00206584" w:rsidRPr="00127DE6" w:rsidRDefault="00206584" w:rsidP="00206584">
            <w:pPr>
              <w:spacing w:before="40" w:after="40"/>
              <w:jc w:val="right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Email  </w:t>
            </w:r>
          </w:p>
        </w:tc>
        <w:tc>
          <w:tcPr>
            <w:tcW w:w="0" w:type="auto"/>
            <w:tcBorders>
              <w:left w:val="nil"/>
            </w:tcBorders>
          </w:tcPr>
          <w:p w14:paraId="4EC57130" w14:textId="77777777" w:rsidR="00206584" w:rsidRDefault="00206584" w:rsidP="00206584">
            <w:pPr>
              <w:spacing w:before="40" w:after="40"/>
              <w:rPr>
                <w:rFonts w:ascii="Arial" w:hAnsi="Arial" w:cs="Arial"/>
              </w:rPr>
            </w:pPr>
            <w:hyperlink r:id="rId6" w:history="1">
              <w:r w:rsidRPr="00D411EA">
                <w:rPr>
                  <w:rStyle w:val="Hyperlink"/>
                  <w:rFonts w:ascii="Arial" w:hAnsi="Arial" w:cs="Arial"/>
                </w:rPr>
                <w:t>mam2068@qatar-med.cornell.edu</w:t>
              </w:r>
            </w:hyperlink>
          </w:p>
        </w:tc>
      </w:tr>
      <w:tr w:rsidR="00206584" w:rsidRPr="00127DE6" w14:paraId="04628E28" w14:textId="77777777" w:rsidTr="00206584">
        <w:tc>
          <w:tcPr>
            <w:tcW w:w="0" w:type="auto"/>
            <w:tcBorders>
              <w:left w:val="nil"/>
            </w:tcBorders>
          </w:tcPr>
          <w:p w14:paraId="580F667B" w14:textId="77777777" w:rsidR="00206584" w:rsidRDefault="00206584" w:rsidP="00206584">
            <w:pPr>
              <w:spacing w:before="40" w:after="40"/>
              <w:jc w:val="right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Title</w:t>
            </w:r>
          </w:p>
        </w:tc>
        <w:tc>
          <w:tcPr>
            <w:tcW w:w="0" w:type="auto"/>
            <w:tcBorders>
              <w:left w:val="nil"/>
            </w:tcBorders>
          </w:tcPr>
          <w:p w14:paraId="61DB5DB7" w14:textId="77777777" w:rsidR="00206584" w:rsidRDefault="009F21D4" w:rsidP="00206584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Sally Birch</w:t>
            </w:r>
          </w:p>
        </w:tc>
        <w:tc>
          <w:tcPr>
            <w:tcW w:w="0" w:type="auto"/>
            <w:tcBorders>
              <w:right w:val="nil"/>
            </w:tcBorders>
          </w:tcPr>
          <w:p w14:paraId="37A717F0" w14:textId="77777777" w:rsidR="00206584" w:rsidRDefault="00206584" w:rsidP="00206584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Degree</w:t>
            </w:r>
          </w:p>
        </w:tc>
        <w:tc>
          <w:tcPr>
            <w:tcW w:w="0" w:type="auto"/>
            <w:tcBorders>
              <w:left w:val="nil"/>
            </w:tcBorders>
          </w:tcPr>
          <w:p w14:paraId="204E1F97" w14:textId="77777777" w:rsidR="00206584" w:rsidRDefault="00206584" w:rsidP="00206584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  <w:tcBorders>
              <w:right w:val="nil"/>
            </w:tcBorders>
          </w:tcPr>
          <w:p w14:paraId="701EAFAE" w14:textId="77777777" w:rsidR="00206584" w:rsidRDefault="00206584" w:rsidP="00206584">
            <w:pPr>
              <w:spacing w:before="40" w:after="40"/>
              <w:jc w:val="right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14:paraId="64469F85" w14:textId="77777777" w:rsidR="00206584" w:rsidRDefault="009F21D4" w:rsidP="00206584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MAppSc, AHIP</w:t>
            </w:r>
          </w:p>
        </w:tc>
      </w:tr>
      <w:tr w:rsidR="00206584" w:rsidRPr="00127DE6" w14:paraId="118C0534" w14:textId="77777777" w:rsidTr="00206584">
        <w:tc>
          <w:tcPr>
            <w:tcW w:w="0" w:type="auto"/>
            <w:tcBorders>
              <w:left w:val="nil"/>
              <w:bottom w:val="single" w:sz="18" w:space="0" w:color="000000"/>
            </w:tcBorders>
          </w:tcPr>
          <w:p w14:paraId="53F44A07" w14:textId="77777777" w:rsidR="00206584" w:rsidRDefault="00206584" w:rsidP="00206584">
            <w:pPr>
              <w:spacing w:before="40" w:after="40"/>
              <w:jc w:val="right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0" w:type="auto"/>
            <w:tcBorders>
              <w:left w:val="nil"/>
              <w:bottom w:val="single" w:sz="18" w:space="0" w:color="000000"/>
            </w:tcBorders>
          </w:tcPr>
          <w:p w14:paraId="5DC8E2E8" w14:textId="77777777" w:rsidR="00206584" w:rsidRDefault="009F21D4" w:rsidP="00206584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Informatin Services Librarian</w:t>
            </w:r>
            <w:bookmarkStart w:id="0" w:name="_GoBack"/>
            <w:bookmarkEnd w:id="0"/>
          </w:p>
        </w:tc>
        <w:tc>
          <w:tcPr>
            <w:tcW w:w="0" w:type="auto"/>
            <w:tcBorders>
              <w:bottom w:val="single" w:sz="18" w:space="0" w:color="000000"/>
              <w:right w:val="nil"/>
            </w:tcBorders>
          </w:tcPr>
          <w:p w14:paraId="7EB5BB7D" w14:textId="77777777" w:rsidR="00206584" w:rsidRDefault="00206584" w:rsidP="00206584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WCMQ</w:t>
            </w:r>
          </w:p>
        </w:tc>
        <w:tc>
          <w:tcPr>
            <w:tcW w:w="0" w:type="auto"/>
            <w:tcBorders>
              <w:left w:val="nil"/>
              <w:bottom w:val="single" w:sz="18" w:space="0" w:color="000000"/>
            </w:tcBorders>
          </w:tcPr>
          <w:p w14:paraId="1CE6A91E" w14:textId="77777777" w:rsidR="00206584" w:rsidRDefault="00206584" w:rsidP="00206584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3"/>
            <w:tcBorders>
              <w:bottom w:val="single" w:sz="18" w:space="0" w:color="000000"/>
            </w:tcBorders>
          </w:tcPr>
          <w:p w14:paraId="57F29D5E" w14:textId="77777777" w:rsidR="00206584" w:rsidRDefault="009F21D4" w:rsidP="00206584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6"/>
              </w:rPr>
              <w:t>Email  sab2019</w:t>
            </w:r>
            <w:r w:rsidR="00206584">
              <w:rPr>
                <w:rFonts w:ascii="Arial" w:hAnsi="Arial" w:cs="Arial"/>
                <w:b/>
                <w:sz w:val="16"/>
              </w:rPr>
              <w:t>@qatar-med.cornell.edu</w:t>
            </w:r>
          </w:p>
        </w:tc>
      </w:tr>
    </w:tbl>
    <w:p w14:paraId="43B05E81" w14:textId="77777777" w:rsidR="00711E16" w:rsidRDefault="00711E16" w:rsidP="00213143">
      <w:pPr>
        <w:ind w:right="3870"/>
      </w:pPr>
    </w:p>
    <w:sectPr w:rsidR="00711E16" w:rsidSect="00213143">
      <w:pgSz w:w="15840" w:h="12240" w:orient="landscape"/>
      <w:pgMar w:top="1800" w:right="2430" w:bottom="56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143"/>
    <w:rsid w:val="00206584"/>
    <w:rsid w:val="00213143"/>
    <w:rsid w:val="00711E16"/>
    <w:rsid w:val="009F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8CD1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143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5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143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5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an2002@qatar-med.cornell.edu" TargetMode="External"/><Relationship Id="rId6" Type="http://schemas.openxmlformats.org/officeDocument/2006/relationships/hyperlink" Target="mailto:mam2068@qatar-med.cornell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147</Words>
  <Characters>843</Characters>
  <Application>Microsoft Macintosh Word</Application>
  <DocSecurity>0</DocSecurity>
  <Lines>7</Lines>
  <Paragraphs>1</Paragraphs>
  <ScaleCrop>false</ScaleCrop>
  <Company>WCMC-Q</Company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SaliB Birch</dc:creator>
  <cp:keywords/>
  <dc:description/>
  <cp:lastModifiedBy>SaliB Birch</cp:lastModifiedBy>
  <cp:revision>2</cp:revision>
  <dcterms:created xsi:type="dcterms:W3CDTF">2015-11-09T11:05:00Z</dcterms:created>
  <dcterms:modified xsi:type="dcterms:W3CDTF">2015-11-30T09:09:00Z</dcterms:modified>
</cp:coreProperties>
</file>