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center"/>
      </w:pPr>
      <w:r>
        <w:drawing xmlns:a="http://schemas.openxmlformats.org/drawingml/2006/main">
          <wp:inline distT="0" distB="0" distL="0" distR="0">
            <wp:extent cx="5251403" cy="1534139"/>
            <wp:effectExtent l="0" t="0" r="0" b="0"/>
            <wp:docPr id="1073741826" name="officeArt object" descr="校标-中文横版"/>
            <wp:cNvGraphicFramePr/>
            <a:graphic xmlns:a="http://schemas.openxmlformats.org/drawingml/2006/main">
              <a:graphicData uri="http://schemas.openxmlformats.org/drawingml/2006/picture">
                <pic:pic xmlns:pic="http://schemas.openxmlformats.org/drawingml/2006/picture">
                  <pic:nvPicPr>
                    <pic:cNvPr id="1073741826" name="校标-中文横版" descr="校标-中文横版"/>
                    <pic:cNvPicPr>
                      <a:picLocks noChangeAspect="1"/>
                    </pic:cNvPicPr>
                  </pic:nvPicPr>
                  <pic:blipFill>
                    <a:blip r:embed="rId4">
                      <a:extLst/>
                    </a:blip>
                    <a:stretch>
                      <a:fillRect/>
                    </a:stretch>
                  </pic:blipFill>
                  <pic:spPr>
                    <a:xfrm>
                      <a:off x="0" y="0"/>
                      <a:ext cx="5251403" cy="1534139"/>
                    </a:xfrm>
                    <a:prstGeom prst="rect">
                      <a:avLst/>
                    </a:prstGeom>
                    <a:ln w="12700" cap="flat">
                      <a:noFill/>
                      <a:miter lim="400000"/>
                    </a:ln>
                    <a:effectLst/>
                  </pic:spPr>
                </pic:pic>
              </a:graphicData>
            </a:graphic>
          </wp:inline>
        </w:drawing>
      </w:r>
    </w:p>
    <w:p>
      <w:pPr>
        <w:pStyle w:val="题注"/>
        <w:jc w:val="center"/>
        <w:rPr>
          <w:b w:val="0"/>
          <w:bCs w:val="0"/>
          <w:sz w:val="36"/>
          <w:szCs w:val="36"/>
        </w:rPr>
      </w:pPr>
      <w:r>
        <w:rPr>
          <w:b w:val="0"/>
          <w:bCs w:val="0"/>
          <w:sz w:val="36"/>
          <w:szCs w:val="36"/>
          <w:rtl w:val="0"/>
          <w:lang w:val="en-US"/>
        </w:rPr>
        <w:t>SHANGHAI JIAO TONG UNIVERSITY</w:t>
      </w:r>
    </w:p>
    <w:p>
      <w:pPr>
        <w:pStyle w:val="正文 A"/>
        <w:spacing w:before="780" w:after="312" w:line="240" w:lineRule="exact"/>
        <w:jc w:val="center"/>
        <w:rPr>
          <w:rFonts w:ascii="华文楷体" w:cs="华文楷体" w:hAnsi="华文楷体" w:eastAsia="华文楷体"/>
          <w:sz w:val="64"/>
          <w:szCs w:val="64"/>
          <w:lang w:val="zh-TW" w:eastAsia="zh-TW"/>
        </w:rPr>
      </w:pPr>
      <w:r>
        <w:rPr>
          <w:rFonts w:eastAsia="华文楷体" w:hint="eastAsia"/>
          <w:sz w:val="64"/>
          <w:szCs w:val="64"/>
          <w:rtl w:val="0"/>
          <w:lang w:val="zh-CN" w:eastAsia="zh-CN"/>
        </w:rPr>
        <w:t>心理与行为</w:t>
      </w:r>
    </w:p>
    <w:p>
      <w:pPr>
        <w:pStyle w:val="正文 A"/>
        <w:jc w:val="center"/>
      </w:pPr>
      <w:r>
        <w:drawing xmlns:a="http://schemas.openxmlformats.org/drawingml/2006/main">
          <wp:inline distT="0" distB="0" distL="0" distR="0">
            <wp:extent cx="1039501" cy="1040116"/>
            <wp:effectExtent l="0" t="0" r="0" b="0"/>
            <wp:docPr id="1073741827" name="officeArt object" descr="校标-校徽"/>
            <wp:cNvGraphicFramePr/>
            <a:graphic xmlns:a="http://schemas.openxmlformats.org/drawingml/2006/main">
              <a:graphicData uri="http://schemas.openxmlformats.org/drawingml/2006/picture">
                <pic:pic xmlns:pic="http://schemas.openxmlformats.org/drawingml/2006/picture">
                  <pic:nvPicPr>
                    <pic:cNvPr id="1073741827" name="校标-校徽" descr="校标-校徽"/>
                    <pic:cNvPicPr>
                      <a:picLocks noChangeAspect="1"/>
                    </pic:cNvPicPr>
                  </pic:nvPicPr>
                  <pic:blipFill>
                    <a:blip r:embed="rId5">
                      <a:extLst/>
                    </a:blip>
                    <a:stretch>
                      <a:fillRect/>
                    </a:stretch>
                  </pic:blipFill>
                  <pic:spPr>
                    <a:xfrm>
                      <a:off x="0" y="0"/>
                      <a:ext cx="1039501" cy="1040116"/>
                    </a:xfrm>
                    <a:prstGeom prst="rect">
                      <a:avLst/>
                    </a:prstGeom>
                    <a:ln w="12700" cap="flat">
                      <a:noFill/>
                      <a:miter lim="400000"/>
                    </a:ln>
                    <a:effectLst/>
                  </pic:spPr>
                </pic:pic>
              </a:graphicData>
            </a:graphic>
          </wp:inline>
        </w:drawing>
      </w:r>
    </w:p>
    <w:p>
      <w:pPr>
        <w:pStyle w:val="正文 A"/>
        <w:jc w:val="center"/>
      </w:pPr>
    </w:p>
    <w:p>
      <w:pPr>
        <w:pStyle w:val="正文 A"/>
      </w:pPr>
    </w:p>
    <w:p>
      <w:pPr>
        <w:pStyle w:val="正文 A"/>
        <w:jc w:val="center"/>
      </w:pPr>
    </w:p>
    <w:p>
      <w:pPr>
        <w:pStyle w:val="正文 A"/>
        <w:spacing w:line="400" w:lineRule="exact"/>
      </w:pPr>
    </w:p>
    <w:p>
      <w:pPr>
        <w:pStyle w:val="正文 A"/>
        <w:spacing w:line="400" w:lineRule="exact"/>
        <w:rPr>
          <w:rFonts w:ascii="楷体_GB2312" w:cs="楷体_GB2312" w:hAnsi="楷体_GB2312" w:eastAsia="楷体_GB2312"/>
          <w:sz w:val="36"/>
          <w:szCs w:val="36"/>
          <w:u w:val="single"/>
          <w:lang w:val="en-US"/>
        </w:rPr>
      </w:pPr>
      <w:r>
        <w:rPr>
          <w:rFonts w:ascii="楷体_GB2312" w:cs="楷体_GB2312" w:hAnsi="楷体_GB2312" w:eastAsia="楷体_GB2312"/>
          <w:sz w:val="36"/>
          <w:szCs w:val="36"/>
          <w:rtl w:val="0"/>
          <w:lang w:val="zh-TW" w:eastAsia="zh-TW"/>
        </w:rPr>
        <w:t>论文题目：</w:t>
      </w:r>
      <w:r>
        <w:rPr>
          <w:rFonts w:ascii="楷体_GB2312" w:cs="楷体_GB2312" w:hAnsi="楷体_GB2312" w:eastAsia="楷体_GB2312"/>
          <w:sz w:val="36"/>
          <w:szCs w:val="36"/>
          <w:u w:val="single"/>
          <w:rtl w:val="0"/>
          <w:lang w:val="zh-CN" w:eastAsia="zh-CN"/>
        </w:rPr>
        <w:t>心理学角度分析大学生群体恋爱难现象</w:t>
      </w:r>
    </w:p>
    <w:p>
      <w:pPr>
        <w:pStyle w:val="正文 A"/>
        <w:spacing w:line="400" w:lineRule="exact"/>
        <w:rPr>
          <w:rFonts w:ascii="楷体_GB2312" w:cs="楷体_GB2312" w:hAnsi="楷体_GB2312" w:eastAsia="楷体_GB2312"/>
          <w:sz w:val="36"/>
          <w:szCs w:val="36"/>
          <w:u w:val="single"/>
        </w:rPr>
      </w:pPr>
      <w:r>
        <w:rPr>
          <w:rFonts w:ascii="楷体_GB2312" w:cs="楷体_GB2312" w:hAnsi="楷体_GB2312" w:eastAsia="楷体_GB2312"/>
          <w:sz w:val="36"/>
          <w:szCs w:val="36"/>
          <w:u w:val="single"/>
          <w:rtl w:val="0"/>
          <w:lang w:val="en-US"/>
        </w:rPr>
        <w:t xml:space="preserve">                            </w:t>
      </w:r>
    </w:p>
    <w:p>
      <w:pPr>
        <w:pStyle w:val="正文"/>
        <w:bidi w:val="0"/>
        <w:rPr>
          <w:rFonts w:ascii="楷体_GB2312" w:cs="楷体_GB2312" w:hAnsi="楷体_GB2312" w:eastAsia="楷体_GB2312"/>
          <w:sz w:val="36"/>
          <w:szCs w:val="36"/>
          <w:u w:val="single"/>
          <w:lang w:val="en-US"/>
        </w:rPr>
      </w:pPr>
      <w:r>
        <w:rPr>
          <w:rFonts w:ascii="楷体_GB2312" w:cs="楷体_GB2312" w:hAnsi="楷体_GB2312" w:eastAsia="楷体_GB2312"/>
          <w:sz w:val="36"/>
          <w:szCs w:val="36"/>
          <w:u w:val="single"/>
          <w:rtl w:val="0"/>
          <w:lang w:val="zh-TW" w:eastAsia="zh-TW"/>
        </w:rPr>
        <w:t xml:space="preserve">Analysis of the Difficulty in Love among College Students </w:t>
      </w:r>
      <w:r>
        <w:rPr>
          <w:rFonts w:ascii="楷体_GB2312" w:cs="楷体_GB2312" w:hAnsi="楷体_GB2312" w:eastAsia="楷体_GB2312"/>
          <w:sz w:val="36"/>
          <w:szCs w:val="36"/>
          <w:u w:val="single"/>
          <w:rtl w:val="0"/>
          <w:lang w:val="zh-CN" w:eastAsia="zh-CN"/>
        </w:rPr>
        <w:t xml:space="preserve">by </w:t>
      </w:r>
      <w:r>
        <w:rPr>
          <w:rFonts w:ascii="楷体_GB2312" w:cs="楷体_GB2312" w:hAnsi="楷体_GB2312" w:eastAsia="楷体_GB2312"/>
          <w:sz w:val="36"/>
          <w:szCs w:val="36"/>
          <w:u w:val="single"/>
          <w:rtl w:val="0"/>
          <w:lang w:val="zh-TW" w:eastAsia="zh-TW"/>
        </w:rPr>
        <w:t>Psychology</w:t>
      </w:r>
    </w:p>
    <w:p>
      <w:pPr>
        <w:pStyle w:val="正文"/>
        <w:bidi w:val="0"/>
        <w:rPr>
          <w:u w:val="single"/>
        </w:rPr>
      </w:pPr>
    </w:p>
    <w:p>
      <w:pPr>
        <w:pStyle w:val="正文 A"/>
        <w:spacing w:line="500" w:lineRule="exact"/>
        <w:ind w:firstLine="1798"/>
        <w:rPr>
          <w:u w:val="single"/>
        </w:rPr>
      </w:pPr>
    </w:p>
    <w:p>
      <w:pPr>
        <w:pStyle w:val="正文 A"/>
        <w:spacing w:line="500" w:lineRule="exact"/>
        <w:ind w:firstLine="1798"/>
        <w:rPr>
          <w:u w:val="single"/>
        </w:rPr>
      </w:pPr>
    </w:p>
    <w:p>
      <w:pPr>
        <w:pStyle w:val="正文 A"/>
        <w:spacing w:line="500" w:lineRule="exact"/>
        <w:ind w:firstLine="1798"/>
        <w:rPr>
          <w:u w:val="single"/>
        </w:rPr>
      </w:pPr>
    </w:p>
    <w:p>
      <w:pPr>
        <w:pStyle w:val="正文 A"/>
        <w:spacing w:line="500" w:lineRule="exact"/>
        <w:ind w:firstLine="1798"/>
        <w:rPr>
          <w:rFonts w:ascii="楷体_GB2312" w:cs="楷体_GB2312" w:hAnsi="楷体_GB2312" w:eastAsia="楷体_GB2312"/>
          <w:sz w:val="28"/>
          <w:szCs w:val="28"/>
          <w:u w:val="single"/>
        </w:rPr>
      </w:pPr>
      <w:r>
        <w:rPr>
          <w:rFonts w:ascii="楷体_GB2312" w:cs="楷体_GB2312" w:hAnsi="楷体_GB2312" w:eastAsia="楷体_GB2312"/>
          <w:sz w:val="32"/>
          <w:szCs w:val="32"/>
          <w:rtl w:val="0"/>
          <w:lang w:val="zh-TW" w:eastAsia="zh-TW"/>
        </w:rPr>
        <w:t>学生姓名</w:t>
      </w:r>
      <w:r>
        <w:rPr>
          <w:rFonts w:ascii="楷体_GB2312" w:cs="楷体_GB2312" w:hAnsi="楷体_GB2312" w:eastAsia="楷体_GB2312"/>
          <w:sz w:val="32"/>
          <w:szCs w:val="32"/>
          <w:rtl w:val="0"/>
          <w:lang w:val="en-US"/>
        </w:rPr>
        <w:t xml:space="preserve">: </w:t>
      </w:r>
      <w:r>
        <w:rPr>
          <w:rFonts w:ascii="楷体_GB2312" w:cs="楷体_GB2312" w:hAnsi="楷体_GB2312" w:eastAsia="楷体_GB2312"/>
          <w:sz w:val="32"/>
          <w:szCs w:val="32"/>
          <w:u w:val="single"/>
          <w:rtl w:val="0"/>
          <w:lang w:val="en-US"/>
        </w:rPr>
        <w:t xml:space="preserve">    </w:t>
      </w:r>
      <w:r>
        <w:rPr>
          <w:rFonts w:ascii="楷体_GB2312" w:cs="楷体_GB2312" w:hAnsi="楷体_GB2312" w:eastAsia="楷体_GB2312"/>
          <w:sz w:val="32"/>
          <w:szCs w:val="32"/>
          <w:u w:val="single"/>
          <w:rtl w:val="0"/>
          <w:lang w:val="zh-CN" w:eastAsia="zh-CN"/>
        </w:rPr>
        <w:t xml:space="preserve">  </w:t>
      </w:r>
      <w:r>
        <w:rPr>
          <w:rFonts w:ascii="楷体_GB2312" w:cs="楷体_GB2312" w:hAnsi="楷体_GB2312" w:eastAsia="楷体_GB2312"/>
          <w:sz w:val="32"/>
          <w:szCs w:val="32"/>
          <w:u w:val="single"/>
          <w:rtl w:val="0"/>
          <w:lang w:val="zh-CN" w:eastAsia="zh-CN"/>
        </w:rPr>
        <w:t>张涵雪</w:t>
      </w:r>
      <w:r>
        <w:rPr>
          <w:rFonts w:ascii="楷体_GB2312" w:cs="楷体_GB2312" w:hAnsi="楷体_GB2312" w:eastAsia="楷体_GB2312"/>
          <w:sz w:val="32"/>
          <w:szCs w:val="32"/>
          <w:u w:val="single"/>
          <w:rtl w:val="0"/>
          <w:lang w:val="en-US"/>
        </w:rPr>
        <w:t xml:space="preserve">       </w:t>
      </w:r>
      <w:r>
        <w:rPr>
          <w:rFonts w:ascii="楷体_GB2312" w:cs="楷体_GB2312" w:hAnsi="楷体_GB2312" w:eastAsia="楷体_GB2312"/>
          <w:sz w:val="32"/>
          <w:szCs w:val="32"/>
          <w:u w:val="single"/>
          <w:rtl w:val="0"/>
          <w:lang w:val="zh-CN" w:eastAsia="zh-CN"/>
        </w:rPr>
        <w:t xml:space="preserve">       </w:t>
      </w:r>
    </w:p>
    <w:p>
      <w:pPr>
        <w:pStyle w:val="正文 A"/>
        <w:spacing w:line="500" w:lineRule="exact"/>
        <w:ind w:firstLine="1798"/>
        <w:rPr>
          <w:rFonts w:ascii="楷体_GB2312" w:cs="楷体_GB2312" w:hAnsi="楷体_GB2312" w:eastAsia="楷体_GB2312"/>
          <w:sz w:val="32"/>
          <w:szCs w:val="32"/>
        </w:rPr>
      </w:pPr>
      <w:r>
        <w:rPr>
          <w:rFonts w:ascii="楷体_GB2312" w:cs="楷体_GB2312" w:hAnsi="楷体_GB2312" w:eastAsia="楷体_GB2312"/>
          <w:sz w:val="32"/>
          <w:szCs w:val="32"/>
          <w:rtl w:val="0"/>
          <w:lang w:val="zh-TW" w:eastAsia="zh-TW"/>
        </w:rPr>
        <w:t>学生学号</w:t>
      </w:r>
      <w:r>
        <w:rPr>
          <w:rFonts w:ascii="楷体_GB2312" w:cs="楷体_GB2312" w:hAnsi="楷体_GB2312" w:eastAsia="楷体_GB2312"/>
          <w:sz w:val="32"/>
          <w:szCs w:val="32"/>
          <w:rtl w:val="0"/>
          <w:lang w:val="en-US"/>
        </w:rPr>
        <w:t xml:space="preserve">: </w:t>
      </w:r>
      <w:r>
        <w:rPr>
          <w:rFonts w:ascii="楷体_GB2312" w:cs="楷体_GB2312" w:hAnsi="楷体_GB2312" w:eastAsia="楷体_GB2312"/>
          <w:sz w:val="32"/>
          <w:szCs w:val="32"/>
          <w:u w:val="single"/>
          <w:rtl w:val="0"/>
          <w:lang w:val="en-US"/>
        </w:rPr>
        <w:t xml:space="preserve">    </w:t>
      </w:r>
      <w:r>
        <w:rPr>
          <w:rFonts w:ascii="楷体_GB2312" w:cs="楷体_GB2312" w:hAnsi="楷体_GB2312" w:eastAsia="楷体_GB2312"/>
          <w:sz w:val="32"/>
          <w:szCs w:val="32"/>
          <w:u w:val="single"/>
          <w:rtl w:val="0"/>
          <w:lang w:val="zh-CN" w:eastAsia="zh-CN"/>
        </w:rPr>
        <w:t xml:space="preserve"> 520030910334</w:t>
      </w:r>
      <w:r>
        <w:rPr>
          <w:rFonts w:ascii="楷体_GB2312" w:cs="楷体_GB2312" w:hAnsi="楷体_GB2312" w:eastAsia="楷体_GB2312"/>
          <w:sz w:val="32"/>
          <w:szCs w:val="32"/>
          <w:u w:val="single"/>
          <w:rtl w:val="0"/>
          <w:lang w:val="en-US"/>
        </w:rPr>
        <w:t xml:space="preserve">  </w:t>
      </w:r>
    </w:p>
    <w:p>
      <w:pPr>
        <w:pStyle w:val="正文 A"/>
        <w:spacing w:line="500" w:lineRule="exact"/>
        <w:ind w:firstLine="1798"/>
        <w:rPr>
          <w:rFonts w:ascii="楷体_GB2312" w:cs="楷体_GB2312" w:hAnsi="楷体_GB2312" w:eastAsia="楷体_GB2312"/>
          <w:sz w:val="30"/>
          <w:szCs w:val="30"/>
          <w:u w:val="single"/>
        </w:rPr>
      </w:pPr>
      <w:r>
        <w:rPr>
          <w:rFonts w:ascii="楷体_GB2312" w:cs="楷体_GB2312" w:hAnsi="楷体_GB2312" w:eastAsia="楷体_GB2312"/>
          <w:sz w:val="32"/>
          <w:szCs w:val="32"/>
          <w:rtl w:val="0"/>
          <w:lang w:val="zh-TW" w:eastAsia="zh-TW"/>
        </w:rPr>
        <w:t>专    业</w:t>
      </w:r>
      <w:r>
        <w:rPr>
          <w:rFonts w:ascii="楷体_GB2312" w:cs="楷体_GB2312" w:hAnsi="楷体_GB2312" w:eastAsia="楷体_GB2312"/>
          <w:sz w:val="32"/>
          <w:szCs w:val="32"/>
          <w:rtl w:val="0"/>
          <w:lang w:val="en-US"/>
        </w:rPr>
        <w:t xml:space="preserve">: </w:t>
      </w:r>
      <w:r>
        <w:rPr>
          <w:rFonts w:ascii="楷体_GB2312" w:cs="楷体_GB2312" w:hAnsi="楷体_GB2312" w:eastAsia="楷体_GB2312"/>
          <w:sz w:val="32"/>
          <w:szCs w:val="32"/>
          <w:u w:val="single"/>
          <w:rtl w:val="0"/>
          <w:lang w:val="en-US"/>
        </w:rPr>
        <w:t xml:space="preserve">    </w:t>
      </w:r>
      <w:r>
        <w:rPr>
          <w:rFonts w:ascii="楷体_GB2312" w:cs="楷体_GB2312" w:hAnsi="楷体_GB2312" w:eastAsia="楷体_GB2312"/>
          <w:sz w:val="32"/>
          <w:szCs w:val="32"/>
          <w:u w:val="single"/>
          <w:rtl w:val="0"/>
          <w:lang w:val="zh-CN" w:eastAsia="zh-CN"/>
        </w:rPr>
        <w:t xml:space="preserve">     </w:t>
      </w:r>
      <w:r>
        <w:rPr>
          <w:rFonts w:ascii="楷体_GB2312" w:cs="楷体_GB2312" w:hAnsi="楷体_GB2312" w:eastAsia="楷体_GB2312"/>
          <w:sz w:val="32"/>
          <w:szCs w:val="32"/>
          <w:u w:val="single"/>
          <w:rtl w:val="0"/>
          <w:lang w:val="zh-CN" w:eastAsia="zh-CN"/>
        </w:rPr>
        <w:t>人工智能</w:t>
      </w:r>
      <w:r>
        <w:rPr>
          <w:rFonts w:ascii="楷体_GB2312" w:cs="楷体_GB2312" w:hAnsi="楷体_GB2312" w:eastAsia="楷体_GB2312"/>
          <w:sz w:val="32"/>
          <w:szCs w:val="32"/>
          <w:u w:val="single"/>
          <w:rtl w:val="0"/>
          <w:lang w:val="en-US"/>
        </w:rPr>
        <w:t xml:space="preserve">           </w:t>
      </w:r>
    </w:p>
    <w:p>
      <w:pPr>
        <w:pStyle w:val="正文 A"/>
        <w:spacing w:line="500" w:lineRule="exact"/>
        <w:ind w:firstLine="1798"/>
      </w:pPr>
      <w:r>
        <w:rPr>
          <w:rFonts w:ascii="楷体_GB2312" w:cs="楷体_GB2312" w:hAnsi="楷体_GB2312" w:eastAsia="楷体_GB2312"/>
          <w:sz w:val="32"/>
          <w:szCs w:val="32"/>
          <w:rtl w:val="0"/>
          <w:lang w:val="zh-CN" w:eastAsia="zh-CN"/>
        </w:rPr>
        <w:t>授课</w:t>
      </w:r>
      <w:r>
        <w:rPr>
          <w:rFonts w:ascii="楷体_GB2312" w:cs="楷体_GB2312" w:hAnsi="楷体_GB2312" w:eastAsia="楷体_GB2312"/>
          <w:sz w:val="32"/>
          <w:szCs w:val="32"/>
          <w:rtl w:val="0"/>
          <w:lang w:val="zh-TW" w:eastAsia="zh-TW"/>
        </w:rPr>
        <w:t>教师</w:t>
      </w:r>
      <w:r>
        <w:rPr>
          <w:rFonts w:ascii="楷体_GB2312" w:cs="楷体_GB2312" w:hAnsi="楷体_GB2312" w:eastAsia="楷体_GB2312"/>
          <w:sz w:val="32"/>
          <w:szCs w:val="32"/>
          <w:rtl w:val="0"/>
          <w:lang w:val="en-US"/>
        </w:rPr>
        <w:t xml:space="preserve">: </w:t>
      </w:r>
      <w:r>
        <w:rPr>
          <w:rFonts w:ascii="楷体_GB2312" w:cs="楷体_GB2312" w:hAnsi="楷体_GB2312" w:eastAsia="楷体_GB2312"/>
          <w:sz w:val="32"/>
          <w:szCs w:val="32"/>
          <w:u w:val="single"/>
          <w:rtl w:val="0"/>
          <w:lang w:val="en-US"/>
        </w:rPr>
        <w:t xml:space="preserve">      张静抒             </w:t>
      </w:r>
      <w:r>
        <w:rPr>
          <w:rFonts w:ascii="Arial Unicode MS" w:cs="Arial Unicode MS" w:hAnsi="Arial Unicode MS" w:eastAsia="Arial Unicode MS"/>
          <w:b w:val="0"/>
          <w:bCs w:val="0"/>
          <w:i w:val="0"/>
          <w:iCs w:val="0"/>
          <w:sz w:val="32"/>
          <w:szCs w:val="32"/>
        </w:rPr>
        <w:br w:type="page"/>
      </w:r>
    </w:p>
    <w:p>
      <w:pPr>
        <w:pStyle w:val="正文 A"/>
        <w:tabs>
          <w:tab w:val="left" w:pos="2550"/>
        </w:tabs>
        <w:jc w:val="center"/>
        <w:rPr>
          <w:b w:val="1"/>
          <w:bCs w:val="1"/>
          <w:sz w:val="32"/>
          <w:szCs w:val="32"/>
        </w:rPr>
      </w:pPr>
    </w:p>
    <w:p>
      <w:pPr>
        <w:pStyle w:val="正文 A"/>
        <w:tabs>
          <w:tab w:val="left" w:pos="2550"/>
        </w:tabs>
        <w:jc w:val="center"/>
        <w:rPr>
          <w:b w:val="1"/>
          <w:bCs w:val="1"/>
          <w:sz w:val="32"/>
          <w:szCs w:val="32"/>
          <w:lang w:val="zh-TW" w:eastAsia="zh-TW"/>
        </w:rPr>
      </w:pPr>
      <w:r>
        <w:rPr>
          <w:rFonts w:ascii="黑体" w:cs="黑体" w:hAnsi="黑体" w:eastAsia="黑体"/>
          <w:b w:val="1"/>
          <w:bCs w:val="1"/>
          <w:sz w:val="32"/>
          <w:szCs w:val="32"/>
          <w:rtl w:val="0"/>
          <w:lang w:val="zh-CN" w:eastAsia="zh-CN"/>
        </w:rPr>
        <w:t>心理学角度分析大学生群体恋爱难现象</w:t>
      </w:r>
    </w:p>
    <w:p>
      <w:pPr>
        <w:pStyle w:val="正文 A"/>
        <w:tabs>
          <w:tab w:val="left" w:pos="2550"/>
        </w:tabs>
        <w:jc w:val="center"/>
        <w:rPr>
          <w:b w:val="1"/>
          <w:bCs w:val="1"/>
          <w:sz w:val="32"/>
          <w:szCs w:val="32"/>
        </w:rPr>
      </w:pPr>
    </w:p>
    <w:p>
      <w:pPr>
        <w:pStyle w:val="正文 A"/>
        <w:tabs>
          <w:tab w:val="left" w:pos="2550"/>
        </w:tabs>
        <w:jc w:val="center"/>
        <w:rPr>
          <w:sz w:val="28"/>
          <w:szCs w:val="28"/>
        </w:rPr>
      </w:pPr>
      <w:r>
        <w:rPr>
          <w:rFonts w:ascii="黑体" w:cs="黑体" w:hAnsi="黑体" w:eastAsia="黑体"/>
          <w:sz w:val="28"/>
          <w:szCs w:val="28"/>
          <w:rtl w:val="0"/>
          <w:lang w:val="zh-TW" w:eastAsia="zh-TW"/>
        </w:rPr>
        <w:t>摘要</w:t>
      </w:r>
    </w:p>
    <w:p>
      <w:pPr>
        <w:pStyle w:val="正文 A"/>
        <w:tabs>
          <w:tab w:val="left" w:pos="2550"/>
        </w:tabs>
        <w:jc w:val="center"/>
        <w:rPr>
          <w:sz w:val="28"/>
          <w:szCs w:val="28"/>
        </w:rPr>
      </w:pPr>
    </w:p>
    <w:p>
      <w:pPr>
        <w:pStyle w:val="正文 A"/>
        <w:tabs>
          <w:tab w:val="left" w:pos="2550"/>
        </w:tabs>
        <w:ind w:firstLine="420"/>
        <w:rPr>
          <w:rFonts w:ascii="宋体" w:cs="宋体" w:hAnsi="宋体" w:eastAsia="宋体"/>
        </w:rPr>
      </w:pPr>
      <w:r>
        <w:rPr>
          <w:rFonts w:ascii="宋体" w:cs="宋体" w:hAnsi="宋体" w:eastAsia="宋体"/>
          <w:rtl w:val="0"/>
          <w:lang w:val="zh-CN" w:eastAsia="zh-CN"/>
        </w:rPr>
        <w:t>当今社会越来越多的年轻人感觉恋爱不像以前一样容易，这种情况的出现一方面是由于社会的发展中两性之间思维模式发展变化的不匹配；</w:t>
      </w:r>
      <w:r>
        <w:rPr>
          <w:rFonts w:ascii="宋体" w:cs="宋体" w:hAnsi="宋体" w:eastAsia="宋体"/>
          <w:rtl w:val="0"/>
          <w:lang w:val="zh-CN" w:eastAsia="zh-CN"/>
        </w:rPr>
        <w:t>一方面是由于信息化时代的到来，各种</w:t>
      </w:r>
      <w:r>
        <w:rPr>
          <w:rFonts w:ascii="宋体" w:cs="宋体" w:hAnsi="宋体" w:eastAsia="宋体"/>
          <w:rtl w:val="0"/>
          <w:lang w:val="zh-CN" w:eastAsia="zh-CN"/>
        </w:rPr>
        <w:t>“</w:t>
      </w:r>
      <w:r>
        <w:rPr>
          <w:rFonts w:ascii="宋体" w:cs="宋体" w:hAnsi="宋体" w:eastAsia="宋体"/>
          <w:rtl w:val="0"/>
          <w:lang w:val="zh-CN" w:eastAsia="zh-CN"/>
        </w:rPr>
        <w:t>恋爱毒鸡汤</w:t>
      </w:r>
      <w:r>
        <w:rPr>
          <w:rFonts w:ascii="宋体" w:cs="宋体" w:hAnsi="宋体" w:eastAsia="宋体"/>
          <w:rtl w:val="0"/>
          <w:lang w:val="zh-CN" w:eastAsia="zh-CN"/>
        </w:rPr>
        <w:t>”</w:t>
      </w:r>
      <w:r>
        <w:rPr>
          <w:rFonts w:ascii="宋体" w:cs="宋体" w:hAnsi="宋体" w:eastAsia="宋体"/>
          <w:rtl w:val="0"/>
          <w:lang w:val="zh-CN" w:eastAsia="zh-CN"/>
        </w:rPr>
        <w:t>盛行，对年轻人的恋爱观念造成了不好的影响；以及再一方面先入为主的认知偏差的存在，导致我们对他人的认知存在刻板印象，阻碍关系的进一步发展。同时，即便进入的恋爱关系，也存在个体主义维度下恋爱更难长久的问题。在这样的背景下，我们对当代大学生进行了调研，想要佐证我们的观点，并希望从心理学的角度进行分析，提出合理科学的解决方案。经过一系列分析，我们认为出现恋爱难情况的原因主要有三：完美主义、未经思考地从众、刻板印象的存在。针对性的，我们提出了相应的解决方案：建立正确的图示，避免盲目从众，打破刻板印象。同时，我们提倡在恋爱关系中正确地归因，不偏激极端地处理爱情中存在的各种问题，从而保持稳定长久的亲密关系，向自己提交一份满意的爱情答卷！</w:t>
      </w:r>
    </w:p>
    <w:p>
      <w:pPr>
        <w:pStyle w:val="正文 A"/>
        <w:tabs>
          <w:tab w:val="left" w:pos="2550"/>
        </w:tabs>
        <w:ind w:firstLine="540"/>
        <w:rPr>
          <w:rFonts w:ascii="宋体" w:cs="宋体" w:hAnsi="宋体" w:eastAsia="宋体"/>
          <w:sz w:val="32"/>
          <w:szCs w:val="32"/>
        </w:rPr>
      </w:pPr>
    </w:p>
    <w:p>
      <w:pPr>
        <w:pStyle w:val="正文 A"/>
        <w:tabs>
          <w:tab w:val="left" w:pos="2550"/>
        </w:tabs>
        <w:ind w:left="960" w:hanging="960"/>
        <w:rPr>
          <w:rFonts w:ascii="黑体" w:cs="黑体" w:hAnsi="黑体" w:eastAsia="黑体"/>
        </w:rPr>
      </w:pPr>
      <w:r>
        <w:rPr>
          <w:rFonts w:ascii="黑体" w:cs="黑体" w:hAnsi="黑体" w:eastAsia="黑体"/>
          <w:sz w:val="24"/>
          <w:szCs w:val="24"/>
          <w:rtl w:val="0"/>
          <w:lang w:val="zh-TW" w:eastAsia="zh-TW"/>
        </w:rPr>
        <w:t>关键词：</w:t>
      </w:r>
      <w:r>
        <w:rPr>
          <w:rFonts w:ascii="宋体" w:cs="宋体" w:hAnsi="宋体" w:eastAsia="宋体"/>
          <w:rtl w:val="0"/>
          <w:lang w:val="zh-CN" w:eastAsia="zh-CN"/>
        </w:rPr>
        <w:t>恋爱难</w:t>
      </w:r>
      <w:r>
        <w:rPr>
          <w:rFonts w:ascii="宋体" w:cs="宋体" w:hAnsi="宋体" w:eastAsia="宋体"/>
          <w:rtl w:val="0"/>
          <w:lang w:val="zh-TW" w:eastAsia="zh-TW"/>
        </w:rPr>
        <w:t>，</w:t>
      </w:r>
      <w:r>
        <w:rPr>
          <w:rFonts w:ascii="宋体" w:cs="宋体" w:hAnsi="宋体" w:eastAsia="宋体"/>
          <w:rtl w:val="0"/>
          <w:lang w:val="zh-CN" w:eastAsia="zh-CN"/>
        </w:rPr>
        <w:t>正确图示</w:t>
      </w:r>
      <w:r>
        <w:rPr>
          <w:rFonts w:ascii="宋体" w:cs="宋体" w:hAnsi="宋体" w:eastAsia="宋体"/>
          <w:rtl w:val="0"/>
          <w:lang w:val="zh-TW" w:eastAsia="zh-TW"/>
        </w:rPr>
        <w:t>，</w:t>
      </w:r>
      <w:r>
        <w:rPr>
          <w:rFonts w:ascii="宋体" w:cs="宋体" w:hAnsi="宋体" w:eastAsia="宋体"/>
          <w:rtl w:val="0"/>
          <w:lang w:val="zh-CN" w:eastAsia="zh-CN"/>
        </w:rPr>
        <w:t>从众心理</w:t>
      </w:r>
      <w:r>
        <w:rPr>
          <w:rFonts w:ascii="宋体" w:cs="宋体" w:hAnsi="宋体" w:eastAsia="宋体"/>
          <w:rtl w:val="0"/>
          <w:lang w:val="zh-TW" w:eastAsia="zh-TW"/>
        </w:rPr>
        <w:t>，</w:t>
      </w:r>
      <w:r>
        <w:rPr>
          <w:rFonts w:ascii="宋体" w:cs="宋体" w:hAnsi="宋体" w:eastAsia="宋体"/>
          <w:rtl w:val="0"/>
          <w:lang w:val="zh-CN" w:eastAsia="zh-CN"/>
        </w:rPr>
        <w:t>刻板印象</w:t>
      </w:r>
      <w:r>
        <w:rPr>
          <w:rFonts w:ascii="宋体" w:cs="宋体" w:hAnsi="宋体" w:eastAsia="宋体"/>
          <w:rtl w:val="0"/>
          <w:lang w:val="zh-TW" w:eastAsia="zh-TW"/>
        </w:rPr>
        <w:t>，</w:t>
      </w:r>
      <w:r>
        <w:rPr>
          <w:rFonts w:ascii="黑体" w:cs="黑体" w:hAnsi="黑体" w:eastAsia="黑体"/>
          <w:rtl w:val="0"/>
          <w:lang w:val="zh-CN" w:eastAsia="zh-CN"/>
        </w:rPr>
        <w:t>正确归因</w:t>
      </w:r>
      <w:r>
        <w:rPr>
          <w:rFonts w:ascii="黑体" w:cs="黑体" w:hAnsi="黑体" w:eastAsia="黑体"/>
          <w:rtl w:val="0"/>
          <w:lang w:val="en-US"/>
        </w:rPr>
        <w:t xml:space="preserve"> </w:t>
      </w:r>
    </w:p>
    <w:p>
      <w:pPr>
        <w:pStyle w:val="正文 A"/>
        <w:tabs>
          <w:tab w:val="left" w:pos="3180"/>
        </w:tabs>
        <w:spacing w:before="624"/>
        <w:ind w:right="25"/>
        <w:jc w:val="center"/>
      </w:pPr>
      <w:r>
        <w:rPr>
          <w:rFonts w:ascii="黑体" w:cs="黑体" w:hAnsi="黑体" w:eastAsia="黑体"/>
          <w:sz w:val="44"/>
          <w:szCs w:val="44"/>
        </w:rPr>
        <w:br w:type="page"/>
      </w:r>
    </w:p>
    <w:p>
      <w:pPr>
        <w:pStyle w:val="正文 A"/>
        <w:tabs>
          <w:tab w:val="left" w:pos="3180"/>
        </w:tabs>
        <w:ind w:right="25"/>
        <w:jc w:val="center"/>
        <w:rPr>
          <w:b w:val="1"/>
          <w:bCs w:val="1"/>
          <w:sz w:val="32"/>
          <w:szCs w:val="32"/>
        </w:rPr>
      </w:pPr>
      <w:r>
        <w:rPr>
          <w:rFonts w:ascii="楷体_GB2312" w:cs="楷体_GB2312" w:hAnsi="楷体_GB2312" w:eastAsia="楷体_GB2312"/>
          <w:b w:val="1"/>
          <w:bCs w:val="1"/>
          <w:sz w:val="36"/>
          <w:szCs w:val="36"/>
          <w:rtl w:val="0"/>
          <w:lang w:val="zh-TW" w:eastAsia="zh-TW"/>
        </w:rPr>
        <w:t xml:space="preserve">Analysis of the Difficulty in Love among College Students </w:t>
      </w:r>
      <w:r>
        <w:rPr>
          <w:rFonts w:ascii="楷体_GB2312" w:cs="楷体_GB2312" w:hAnsi="楷体_GB2312" w:eastAsia="楷体_GB2312"/>
          <w:b w:val="1"/>
          <w:bCs w:val="1"/>
          <w:sz w:val="36"/>
          <w:szCs w:val="36"/>
          <w:rtl w:val="0"/>
          <w:lang w:val="zh-CN" w:eastAsia="zh-CN"/>
        </w:rPr>
        <w:t xml:space="preserve">by </w:t>
      </w:r>
      <w:r>
        <w:rPr>
          <w:rFonts w:ascii="楷体_GB2312" w:cs="楷体_GB2312" w:hAnsi="楷体_GB2312" w:eastAsia="楷体_GB2312"/>
          <w:b w:val="1"/>
          <w:bCs w:val="1"/>
          <w:sz w:val="36"/>
          <w:szCs w:val="36"/>
          <w:rtl w:val="0"/>
          <w:lang w:val="zh-TW" w:eastAsia="zh-TW"/>
        </w:rPr>
        <w:t>Psychology</w:t>
      </w:r>
    </w:p>
    <w:p>
      <w:pPr>
        <w:pStyle w:val="正文 A"/>
        <w:tabs>
          <w:tab w:val="left" w:pos="3180"/>
        </w:tabs>
        <w:ind w:right="25"/>
        <w:jc w:val="center"/>
        <w:rPr>
          <w:b w:val="1"/>
          <w:bCs w:val="1"/>
          <w:sz w:val="32"/>
          <w:szCs w:val="32"/>
        </w:rPr>
      </w:pPr>
    </w:p>
    <w:p>
      <w:pPr>
        <w:pStyle w:val="正文 A"/>
        <w:ind w:right="25"/>
        <w:jc w:val="center"/>
        <w:outlineLvl w:val="0"/>
        <w:rPr>
          <w:b w:val="1"/>
          <w:bCs w:val="1"/>
          <w:sz w:val="28"/>
          <w:szCs w:val="28"/>
        </w:rPr>
      </w:pPr>
      <w:r>
        <w:rPr>
          <w:b w:val="1"/>
          <w:bCs w:val="1"/>
          <w:sz w:val="28"/>
          <w:szCs w:val="28"/>
          <w:rtl w:val="0"/>
          <w:lang w:val="en-US"/>
        </w:rPr>
        <w:t>ABSTRACT</w:t>
      </w:r>
    </w:p>
    <w:p>
      <w:pPr>
        <w:pStyle w:val="正文 A"/>
        <w:ind w:right="25"/>
        <w:jc w:val="center"/>
        <w:rPr>
          <w:sz w:val="32"/>
          <w:szCs w:val="32"/>
        </w:rPr>
      </w:pPr>
    </w:p>
    <w:p>
      <w:pPr>
        <w:pStyle w:val="正文 A"/>
        <w:ind w:firstLine="420"/>
      </w:pPr>
      <w:r>
        <w:rPr>
          <w:rtl w:val="0"/>
          <w:lang w:val="en-US"/>
        </w:rPr>
        <w:t>More and more young people in today's society feel that falling in love is not as easy as it used to be. On the one hand, the emergence of this situation is due to the mismatch between the development and changes of thinking patterns between the sexes in the development of society; on the other hand, it is due to the arrival of the information age. , all kinds of "poisonous chicken soup in love" prevail, which has a bad impact on young people's concept of love; and on the other hand, the existence of preconceived cognitive biases leads to stereotypes in our cognition of others, hindering the further development of relationships develop. At the same time, even if they enter into a relationship, there is still the problem that love is more difficult and long-lasting under the dimension of individualism. In this context, we have conducted a survey of contemporary college students, wanting to corroborate our point of view, and hope to analyze it from a psychological point of view and propose reasonable and scientific solutions. After a series of analysis, we believe that there are three main reasons for the difficult situation in love: perfectionism, unthinking conformity, and the existence of stereotypes. Targeted, we propose corresponding solutions: establish a correct diagram, avoid blind conformity, and break stereotypes. At the same time, we advocate correct attribution in love relationships, and deal with various problems in love without extremes, so as to maintain a stable and long-term intimate relationship, and submit a satisfactory love answer to ourselves!</w:t>
      </w:r>
    </w:p>
    <w:p>
      <w:pPr>
        <w:pStyle w:val="正文 A"/>
        <w:spacing w:line="360" w:lineRule="auto"/>
        <w:ind w:right="25"/>
      </w:pPr>
    </w:p>
    <w:p>
      <w:pPr>
        <w:pStyle w:val="正文 A"/>
        <w:spacing w:line="360" w:lineRule="auto"/>
        <w:ind w:left="1303" w:right="25" w:hanging="1303"/>
      </w:pPr>
      <w:r>
        <w:rPr>
          <w:b w:val="1"/>
          <w:bCs w:val="1"/>
          <w:sz w:val="24"/>
          <w:szCs w:val="24"/>
          <w:rtl w:val="0"/>
          <w:lang w:val="en-US"/>
        </w:rPr>
        <w:t>Key words:</w:t>
      </w:r>
      <w:r>
        <w:rPr>
          <w:b w:val="1"/>
          <w:bCs w:val="1"/>
          <w:rtl w:val="0"/>
          <w:lang w:val="en-US"/>
        </w:rPr>
        <w:t xml:space="preserve"> </w:t>
      </w:r>
      <w:r>
        <w:rPr>
          <w:rtl w:val="0"/>
          <w:lang w:val="zh-CN" w:eastAsia="zh-CN"/>
        </w:rPr>
        <w:t>difficulty in love</w:t>
      </w:r>
      <w:r>
        <w:rPr>
          <w:rtl w:val="0"/>
          <w:lang w:val="en-US"/>
        </w:rPr>
        <w:t xml:space="preserve">, </w:t>
      </w:r>
      <w:r>
        <w:rPr>
          <w:rtl w:val="0"/>
          <w:lang w:val="zh-CN" w:eastAsia="zh-CN"/>
        </w:rPr>
        <w:t>proper schemas</w:t>
      </w:r>
      <w:r>
        <w:rPr>
          <w:rtl w:val="0"/>
          <w:lang w:val="en-US"/>
        </w:rPr>
        <w:t xml:space="preserve">, herd mentality, </w:t>
      </w:r>
      <w:r>
        <w:rPr>
          <w:rtl w:val="0"/>
          <w:lang w:val="en-US"/>
        </w:rPr>
        <w:t>s</w:t>
      </w:r>
      <w:r>
        <w:rPr>
          <w:rtl w:val="0"/>
          <w:lang w:val="en-US"/>
        </w:rPr>
        <w:t>tereotype</w:t>
      </w:r>
      <w:r>
        <w:rPr>
          <w:rtl w:val="0"/>
          <w:lang w:val="en-US"/>
        </w:rPr>
        <w:t xml:space="preserve">, </w:t>
      </w:r>
      <w:r>
        <w:rPr>
          <w:rtl w:val="0"/>
          <w:lang w:val="en-US"/>
        </w:rPr>
        <w:t xml:space="preserve">Attribution Theory </w:t>
      </w:r>
    </w:p>
    <w:p>
      <w:pPr>
        <w:pStyle w:val="正文 A"/>
        <w:ind w:right="25" w:firstLine="629"/>
        <w:jc w:val="center"/>
      </w:pPr>
      <w:r>
        <w:rPr>
          <w:rFonts w:ascii="Arial Unicode MS" w:cs="Arial Unicode MS" w:hAnsi="Arial Unicode MS" w:eastAsia="Arial Unicode MS"/>
          <w:b w:val="0"/>
          <w:bCs w:val="0"/>
          <w:i w:val="0"/>
          <w:iCs w:val="0"/>
        </w:rPr>
        <w:br w:type="page"/>
      </w:r>
    </w:p>
    <w:p>
      <w:pPr>
        <w:pStyle w:val="正文 A"/>
        <w:ind w:right="25"/>
        <w:jc w:val="center"/>
        <w:rPr>
          <w:rFonts w:ascii="黑体" w:cs="黑体" w:hAnsi="黑体" w:eastAsia="黑体"/>
          <w:sz w:val="32"/>
          <w:szCs w:val="32"/>
        </w:rPr>
      </w:pPr>
      <w:r>
        <w:rPr>
          <w:rFonts w:ascii="黑体" w:cs="黑体" w:hAnsi="黑体" w:eastAsia="黑体"/>
          <w:sz w:val="32"/>
          <w:szCs w:val="32"/>
          <w:rtl w:val="0"/>
          <w:lang w:val="zh-TW" w:eastAsia="zh-TW"/>
        </w:rPr>
        <w:t>目  录</w:t>
      </w:r>
    </w:p>
    <w:p>
      <w:pPr>
        <w:pStyle w:val="正文 A"/>
        <w:ind w:right="25"/>
        <w:jc w:val="center"/>
      </w:pPr>
    </w:p>
    <w:p>
      <w:pPr>
        <w:pStyle w:val="正文 A"/>
        <w:numPr>
          <w:ilvl w:val="0"/>
          <w:numId w:val="2"/>
        </w:numPr>
        <w:spacing w:line="672" w:lineRule="auto"/>
        <w:rPr>
          <w:lang w:val="zh-CN" w:eastAsia="zh-CN"/>
        </w:rPr>
      </w:pPr>
      <w:r>
        <w:rPr>
          <w:rFonts w:ascii="宋体" w:cs="宋体" w:hAnsi="宋体" w:eastAsia="宋体"/>
          <w:rtl w:val="0"/>
          <w:lang w:val="zh-CN" w:eastAsia="zh-CN"/>
        </w:rPr>
        <w:t>现象</w:t>
      </w:r>
      <w:r>
        <w:rPr>
          <w:rtl w:val="0"/>
          <w:lang w:val="en-US"/>
        </w:rPr>
        <w:t>----------------------------------------------------------------------------------------------------</w:t>
      </w:r>
      <w:r>
        <w:rPr>
          <w:rtl w:val="0"/>
          <w:lang w:val="zh-CN" w:eastAsia="zh-CN"/>
        </w:rPr>
        <w:t>5</w:t>
      </w:r>
    </w:p>
    <w:p>
      <w:pPr>
        <w:pStyle w:val="正文 A"/>
        <w:numPr>
          <w:ilvl w:val="0"/>
          <w:numId w:val="3"/>
        </w:numPr>
        <w:spacing w:line="672" w:lineRule="auto"/>
        <w:rPr>
          <w:lang w:val="zh-CN" w:eastAsia="zh-CN"/>
        </w:rPr>
      </w:pPr>
      <w:r>
        <w:rPr>
          <w:rFonts w:ascii="宋体" w:cs="宋体" w:hAnsi="宋体" w:eastAsia="宋体"/>
          <w:rtl w:val="0"/>
          <w:lang w:val="zh-CN" w:eastAsia="zh-CN"/>
        </w:rPr>
        <w:t>理论解释</w:t>
      </w:r>
      <w:r>
        <w:rPr>
          <w:rFonts w:ascii="宋体" w:cs="宋体" w:hAnsi="宋体" w:eastAsia="宋体"/>
          <w:rtl w:val="0"/>
          <w:lang w:val="zh-CN" w:eastAsia="zh-CN"/>
        </w:rPr>
        <w:t>-</w:t>
      </w:r>
      <w:r>
        <w:rPr>
          <w:rtl w:val="0"/>
          <w:lang w:val="en-US"/>
        </w:rPr>
        <w:t>-----------------</w:t>
      </w:r>
      <w:r>
        <w:rPr>
          <w:rtl w:val="0"/>
          <w:lang w:val="zh-CN" w:eastAsia="zh-CN"/>
        </w:rPr>
        <w:t>-</w:t>
      </w:r>
      <w:r>
        <w:rPr>
          <w:rtl w:val="0"/>
          <w:lang w:val="en-US"/>
        </w:rPr>
        <w:t>----------------------------</w:t>
      </w:r>
      <w:r>
        <w:rPr>
          <w:rtl w:val="0"/>
          <w:lang w:val="en-US"/>
        </w:rPr>
        <w:t>------------------------------------</w:t>
      </w:r>
      <w:r>
        <w:rPr>
          <w:rtl w:val="0"/>
          <w:lang w:val="en-US"/>
        </w:rPr>
        <w:t>-------</w:t>
      </w:r>
      <w:r>
        <w:rPr>
          <w:rtl w:val="0"/>
          <w:lang w:val="en-US"/>
        </w:rPr>
        <w:t>--</w:t>
      </w:r>
      <w:r>
        <w:rPr>
          <w:rtl w:val="0"/>
          <w:lang w:val="en-US"/>
        </w:rPr>
        <w:t>--</w:t>
      </w:r>
      <w:r>
        <w:rPr>
          <w:rtl w:val="0"/>
          <w:lang w:val="zh-CN" w:eastAsia="zh-CN"/>
        </w:rPr>
        <w:t>5</w:t>
      </w:r>
    </w:p>
    <w:p>
      <w:pPr>
        <w:pStyle w:val="正文 A"/>
        <w:numPr>
          <w:ilvl w:val="0"/>
          <w:numId w:val="2"/>
        </w:numPr>
        <w:spacing w:line="672" w:lineRule="auto"/>
        <w:rPr>
          <w:lang w:val="zh-CN" w:eastAsia="zh-CN"/>
        </w:rPr>
      </w:pPr>
      <w:r>
        <w:rPr>
          <w:rFonts w:ascii="宋体" w:cs="宋体" w:hAnsi="宋体" w:eastAsia="宋体"/>
          <w:rtl w:val="0"/>
          <w:lang w:val="zh-CN" w:eastAsia="zh-CN"/>
        </w:rPr>
        <w:t>现象分析</w:t>
      </w:r>
      <w:r>
        <w:rPr>
          <w:rFonts w:ascii="宋体" w:cs="宋体" w:hAnsi="宋体" w:eastAsia="宋体"/>
          <w:rtl w:val="0"/>
          <w:lang w:val="zh-CN" w:eastAsia="zh-CN"/>
        </w:rPr>
        <w:t>-</w:t>
      </w:r>
      <w:r>
        <w:rPr>
          <w:rtl w:val="0"/>
          <w:lang w:val="en-US"/>
        </w:rPr>
        <w:t>-----------------</w:t>
      </w:r>
      <w:r>
        <w:rPr>
          <w:rtl w:val="0"/>
          <w:lang w:val="zh-CN" w:eastAsia="zh-CN"/>
        </w:rPr>
        <w:t>-</w:t>
      </w:r>
      <w:r>
        <w:rPr>
          <w:rtl w:val="0"/>
          <w:lang w:val="en-US"/>
        </w:rPr>
        <w:t>----------------------------</w:t>
      </w:r>
      <w:r>
        <w:rPr>
          <w:rtl w:val="0"/>
          <w:lang w:val="en-US"/>
        </w:rPr>
        <w:t>------------------------------------</w:t>
      </w:r>
      <w:r>
        <w:rPr>
          <w:rtl w:val="0"/>
          <w:lang w:val="en-US"/>
        </w:rPr>
        <w:t>-------</w:t>
      </w:r>
      <w:r>
        <w:rPr>
          <w:rtl w:val="0"/>
          <w:lang w:val="en-US"/>
        </w:rPr>
        <w:t>--</w:t>
      </w:r>
      <w:r>
        <w:rPr>
          <w:rtl w:val="0"/>
          <w:lang w:val="en-US"/>
        </w:rPr>
        <w:t>--</w:t>
      </w:r>
      <w:r>
        <w:rPr>
          <w:rtl w:val="0"/>
          <w:lang w:val="zh-CN" w:eastAsia="zh-CN"/>
        </w:rPr>
        <w:t>6</w:t>
      </w:r>
    </w:p>
    <w:p>
      <w:pPr>
        <w:pStyle w:val="正文 A"/>
        <w:numPr>
          <w:ilvl w:val="0"/>
          <w:numId w:val="2"/>
        </w:numPr>
        <w:spacing w:line="672" w:lineRule="auto"/>
        <w:rPr>
          <w:lang w:val="zh-CN" w:eastAsia="zh-CN"/>
        </w:rPr>
      </w:pPr>
      <w:r>
        <w:rPr>
          <w:rFonts w:ascii="宋体" w:cs="宋体" w:hAnsi="宋体" w:eastAsia="宋体"/>
          <w:rtl w:val="0"/>
          <w:lang w:val="zh-CN" w:eastAsia="zh-CN"/>
        </w:rPr>
        <w:t>理论应用</w:t>
      </w:r>
      <w:r>
        <w:rPr>
          <w:rFonts w:ascii="宋体" w:cs="宋体" w:hAnsi="宋体" w:eastAsia="宋体"/>
          <w:rtl w:val="0"/>
          <w:lang w:val="zh-CN" w:eastAsia="zh-CN"/>
        </w:rPr>
        <w:t>-</w:t>
      </w:r>
      <w:r>
        <w:rPr>
          <w:rtl w:val="0"/>
          <w:lang w:val="en-US"/>
        </w:rPr>
        <w:t>-----------------</w:t>
      </w:r>
      <w:r>
        <w:rPr>
          <w:rtl w:val="0"/>
          <w:lang w:val="zh-CN" w:eastAsia="zh-CN"/>
        </w:rPr>
        <w:t>-</w:t>
      </w:r>
      <w:r>
        <w:rPr>
          <w:rtl w:val="0"/>
          <w:lang w:val="en-US"/>
        </w:rPr>
        <w:t>----------------------------</w:t>
      </w:r>
      <w:r>
        <w:rPr>
          <w:rtl w:val="0"/>
          <w:lang w:val="en-US"/>
        </w:rPr>
        <w:t>------------------------------------</w:t>
      </w:r>
      <w:r>
        <w:rPr>
          <w:rtl w:val="0"/>
          <w:lang w:val="en-US"/>
        </w:rPr>
        <w:t>-------</w:t>
      </w:r>
      <w:r>
        <w:rPr>
          <w:rtl w:val="0"/>
          <w:lang w:val="en-US"/>
        </w:rPr>
        <w:t>--</w:t>
      </w:r>
      <w:r>
        <w:rPr>
          <w:rtl w:val="0"/>
          <w:lang w:val="en-US"/>
        </w:rPr>
        <w:t>--</w:t>
      </w:r>
      <w:r>
        <w:rPr>
          <w:rtl w:val="0"/>
          <w:lang w:val="zh-CN" w:eastAsia="zh-CN"/>
        </w:rPr>
        <w:t>7</w:t>
      </w:r>
    </w:p>
    <w:p>
      <w:pPr>
        <w:pStyle w:val="正文 A"/>
        <w:numPr>
          <w:ilvl w:val="0"/>
          <w:numId w:val="2"/>
        </w:numPr>
        <w:spacing w:line="672" w:lineRule="auto"/>
        <w:rPr>
          <w:lang w:val="zh-CN" w:eastAsia="zh-CN"/>
        </w:rPr>
      </w:pPr>
      <w:r>
        <w:rPr>
          <w:rFonts w:ascii="宋体" w:cs="宋体" w:hAnsi="宋体" w:eastAsia="宋体"/>
          <w:rtl w:val="0"/>
          <w:lang w:val="zh-CN" w:eastAsia="zh-CN"/>
        </w:rPr>
        <w:t>结论</w:t>
      </w:r>
      <w:r>
        <w:rPr>
          <w:rFonts w:ascii="宋体" w:cs="宋体" w:hAnsi="宋体" w:eastAsia="宋体"/>
          <w:rtl w:val="0"/>
          <w:lang w:val="zh-CN" w:eastAsia="zh-CN"/>
        </w:rPr>
        <w:t>-</w:t>
      </w:r>
      <w:r>
        <w:rPr>
          <w:rtl w:val="0"/>
          <w:lang w:val="en-US"/>
        </w:rPr>
        <w:t>---------</w:t>
      </w:r>
      <w:r>
        <w:rPr>
          <w:rtl w:val="0"/>
          <w:lang w:val="en-US"/>
        </w:rPr>
        <w:t>------------</w:t>
      </w:r>
      <w:r>
        <w:rPr>
          <w:rtl w:val="0"/>
          <w:lang w:val="en-US"/>
        </w:rPr>
        <w:t>--</w:t>
      </w:r>
      <w:r>
        <w:rPr>
          <w:rtl w:val="0"/>
          <w:lang w:val="zh-CN" w:eastAsia="zh-CN"/>
        </w:rPr>
        <w:t>-</w:t>
      </w:r>
      <w:r>
        <w:rPr>
          <w:rtl w:val="0"/>
          <w:lang w:val="en-US"/>
        </w:rPr>
        <w:t>----------------------------</w:t>
      </w:r>
      <w:r>
        <w:rPr>
          <w:rtl w:val="0"/>
          <w:lang w:val="en-US"/>
        </w:rPr>
        <w:t>------------------------------------</w:t>
      </w:r>
      <w:r>
        <w:rPr>
          <w:rtl w:val="0"/>
          <w:lang w:val="en-US"/>
        </w:rPr>
        <w:t>-------</w:t>
      </w:r>
      <w:r>
        <w:rPr>
          <w:rtl w:val="0"/>
          <w:lang w:val="en-US"/>
        </w:rPr>
        <w:t>--</w:t>
      </w:r>
      <w:r>
        <w:rPr>
          <w:rtl w:val="0"/>
          <w:lang w:val="en-US"/>
        </w:rPr>
        <w:t>--</w:t>
      </w:r>
      <w:r>
        <w:rPr>
          <w:rtl w:val="0"/>
          <w:lang w:val="zh-CN" w:eastAsia="zh-CN"/>
        </w:rPr>
        <w:t>8</w:t>
      </w:r>
    </w:p>
    <w:p>
      <w:pPr>
        <w:pStyle w:val="正文 A"/>
        <w:spacing w:line="672" w:lineRule="auto"/>
      </w:pPr>
      <w:r>
        <w:rPr>
          <w:rFonts w:ascii="宋体" w:cs="宋体" w:hAnsi="宋体" w:eastAsia="宋体"/>
          <w:rtl w:val="0"/>
          <w:lang w:val="zh-TW" w:eastAsia="zh-TW"/>
        </w:rPr>
        <w:t>参考文献</w:t>
      </w:r>
      <w:r>
        <w:rPr>
          <w:rtl w:val="0"/>
          <w:lang w:val="en-US"/>
        </w:rPr>
        <w:t>--------------------------------------------------------------------------------------------------------</w:t>
      </w:r>
      <w:r>
        <w:rPr>
          <w:rtl w:val="0"/>
          <w:lang w:val="zh-CN" w:eastAsia="zh-CN"/>
        </w:rPr>
        <w:t>9</w:t>
      </w:r>
    </w:p>
    <w:p>
      <w:pPr>
        <w:pStyle w:val="正文 A"/>
        <w:spacing w:line="672" w:lineRule="auto"/>
        <w:ind w:right="25"/>
        <w:jc w:val="center"/>
      </w:pPr>
    </w:p>
    <w:p>
      <w:pPr>
        <w:pStyle w:val="正文 A"/>
        <w:spacing w:line="672" w:lineRule="auto"/>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pPr>
    </w:p>
    <w:p>
      <w:pPr>
        <w:pStyle w:val="正文 A"/>
        <w:ind w:right="25"/>
        <w:jc w:val="center"/>
        <w:rPr>
          <w:rFonts w:ascii="宋体" w:cs="宋体" w:hAnsi="宋体" w:eastAsia="宋体"/>
          <w:b w:val="1"/>
          <w:bCs w:val="1"/>
          <w:sz w:val="36"/>
          <w:szCs w:val="36"/>
        </w:rPr>
      </w:pPr>
    </w:p>
    <w:p>
      <w:pPr>
        <w:pStyle w:val="正文 A"/>
        <w:ind w:right="25"/>
        <w:jc w:val="center"/>
        <w:outlineLvl w:val="0"/>
        <w:rPr>
          <w:rFonts w:ascii="宋体" w:cs="宋体" w:hAnsi="宋体" w:eastAsia="宋体"/>
          <w:b w:val="1"/>
          <w:bCs w:val="1"/>
          <w:sz w:val="36"/>
          <w:szCs w:val="36"/>
        </w:rPr>
      </w:pPr>
    </w:p>
    <w:p>
      <w:pPr>
        <w:pStyle w:val="正文 A"/>
        <w:ind w:right="25"/>
        <w:jc w:val="center"/>
        <w:outlineLvl w:val="0"/>
        <w:rPr>
          <w:rFonts w:ascii="宋体" w:cs="宋体" w:hAnsi="宋体" w:eastAsia="宋体"/>
          <w:b w:val="1"/>
          <w:bCs w:val="1"/>
          <w:sz w:val="36"/>
          <w:szCs w:val="36"/>
        </w:rPr>
      </w:pPr>
    </w:p>
    <w:p>
      <w:pPr>
        <w:pStyle w:val="正文 A"/>
        <w:ind w:right="25"/>
        <w:jc w:val="center"/>
        <w:outlineLvl w:val="0"/>
        <w:rPr>
          <w:rFonts w:ascii="黑体" w:cs="黑体" w:hAnsi="黑体" w:eastAsia="黑体"/>
          <w:b w:val="1"/>
          <w:bCs w:val="1"/>
          <w:sz w:val="32"/>
          <w:szCs w:val="32"/>
        </w:rPr>
      </w:pPr>
      <w:r>
        <w:rPr>
          <w:rFonts w:ascii="黑体" w:cs="黑体" w:hAnsi="黑体" w:eastAsia="黑体"/>
          <w:b w:val="1"/>
          <w:bCs w:val="1"/>
          <w:sz w:val="32"/>
          <w:szCs w:val="32"/>
          <w:rtl w:val="0"/>
          <w:lang w:val="zh-TW" w:eastAsia="zh-TW"/>
        </w:rPr>
        <w:t xml:space="preserve">第一章 </w:t>
      </w:r>
      <w:r>
        <w:rPr>
          <w:rFonts w:ascii="黑体" w:cs="黑体" w:hAnsi="黑体" w:eastAsia="黑体"/>
          <w:b w:val="1"/>
          <w:bCs w:val="1"/>
          <w:sz w:val="32"/>
          <w:szCs w:val="32"/>
          <w:rtl w:val="0"/>
          <w:lang w:val="zh-CN" w:eastAsia="zh-CN"/>
        </w:rPr>
        <w:t>现象</w:t>
      </w:r>
    </w:p>
    <w:p>
      <w:pPr>
        <w:pStyle w:val="正文 A"/>
        <w:ind w:right="25"/>
        <w:jc w:val="center"/>
        <w:rPr>
          <w:rFonts w:ascii="黑体" w:cs="黑体" w:hAnsi="黑体" w:eastAsia="黑体"/>
          <w:b w:val="1"/>
          <w:bCs w:val="1"/>
          <w:sz w:val="32"/>
          <w:szCs w:val="32"/>
        </w:rPr>
      </w:pPr>
    </w:p>
    <w:p>
      <w:pPr>
        <w:pStyle w:val="正文 A"/>
        <w:ind w:firstLine="480"/>
        <w:rPr>
          <w:rFonts w:ascii="宋体" w:cs="宋体" w:hAnsi="宋体" w:eastAsia="宋体"/>
          <w:kern w:val="0"/>
          <w:lang w:val="zh-TW" w:eastAsia="zh-TW"/>
        </w:rPr>
      </w:pPr>
      <w:r>
        <w:rPr>
          <w:rFonts w:ascii="宋体" w:cs="宋体" w:hAnsi="宋体" w:eastAsia="宋体"/>
          <w:kern w:val="0"/>
          <w:rtl w:val="0"/>
          <w:lang w:val="zh-CN" w:eastAsia="zh-CN"/>
        </w:rPr>
        <w:t>随社会的发展，亲密关系的形式也在发生变化。一方面，由于社会关系的改变，女性经济独立与意识觉醒，过去</w:t>
      </w:r>
      <w:r>
        <w:rPr>
          <w:rFonts w:ascii="宋体" w:cs="宋体" w:hAnsi="宋体" w:eastAsia="宋体"/>
          <w:kern w:val="0"/>
          <w:rtl w:val="0"/>
          <w:lang w:val="zh-TW" w:eastAsia="zh-TW"/>
        </w:rPr>
        <w:t>“</w:t>
      </w:r>
      <w:r>
        <w:rPr>
          <w:rFonts w:ascii="宋体" w:cs="宋体" w:hAnsi="宋体" w:eastAsia="宋体"/>
          <w:kern w:val="0"/>
          <w:rtl w:val="0"/>
          <w:lang w:val="zh-TW" w:eastAsia="zh-TW"/>
        </w:rPr>
        <w:t>你负责赚钱养家，我在家貌美如花</w:t>
      </w:r>
      <w:r>
        <w:rPr>
          <w:rFonts w:ascii="宋体" w:cs="宋体" w:hAnsi="宋体" w:eastAsia="宋体"/>
          <w:kern w:val="0"/>
          <w:rtl w:val="0"/>
          <w:lang w:val="zh-TW" w:eastAsia="zh-TW"/>
        </w:rPr>
        <w:t>”</w:t>
      </w:r>
      <w:r>
        <w:rPr>
          <w:rFonts w:ascii="宋体" w:cs="宋体" w:hAnsi="宋体" w:eastAsia="宋体"/>
          <w:kern w:val="0"/>
          <w:rtl w:val="0"/>
          <w:lang w:val="zh-TW" w:eastAsia="zh-TW"/>
        </w:rPr>
        <w:t>的传统爱情观，早已经不再适合现在的男女</w:t>
      </w:r>
      <w:r>
        <w:rPr>
          <w:rFonts w:ascii="宋体" w:cs="宋体" w:hAnsi="宋体" w:eastAsia="宋体"/>
          <w:kern w:val="0"/>
          <w:rtl w:val="0"/>
          <w:lang w:val="zh-CN" w:eastAsia="zh-CN"/>
        </w:rPr>
        <w:t>相处模式。另一方面，过去女生需要腼腆，男生需要主动的思维又深深烙印在不少人的</w:t>
      </w:r>
      <w:r>
        <w:rPr>
          <w:rFonts w:ascii="宋体" w:cs="宋体" w:hAnsi="宋体" w:eastAsia="宋体" w:hint="eastAsia"/>
          <w:i w:val="1"/>
          <w:iCs w:val="1"/>
          <w:kern w:val="0"/>
          <w:rtl w:val="0"/>
          <w:lang w:val="zh-CN" w:eastAsia="zh-CN"/>
        </w:rPr>
        <w:t>心中。</w:t>
      </w:r>
      <w:r>
        <w:rPr>
          <w:rFonts w:ascii="宋体" w:cs="宋体" w:hAnsi="宋体" w:eastAsia="宋体"/>
          <w:kern w:val="0"/>
          <w:rtl w:val="0"/>
          <w:lang w:val="zh-CN" w:eastAsia="zh-CN"/>
        </w:rPr>
        <w:t>这种新式关系和传统思维模式的不匹配，导致了当代许多大学生在寻求亲密关系上存在困惑与难题，造成了当下恋爱难的问题。不仅如此，随信息时代的到来，各种各样的信息铺天盖地向我们袭来，这其中不乏错误的观点、片面的说辞，其宣扬的理念相互之间并不能自洽。然而，由于从众效应和认知偏差的存在，尽管这些内容无过多营养，我们仍很难不受其影响，甚至很多人将其视若真理，拿这种并不标准的</w:t>
      </w:r>
      <w:r>
        <w:rPr>
          <w:rFonts w:ascii="宋体" w:cs="宋体" w:hAnsi="宋体" w:eastAsia="宋体"/>
          <w:kern w:val="0"/>
          <w:rtl w:val="0"/>
          <w:lang w:val="zh-CN" w:eastAsia="zh-CN"/>
        </w:rPr>
        <w:t>“</w:t>
      </w:r>
      <w:r>
        <w:rPr>
          <w:rFonts w:ascii="宋体" w:cs="宋体" w:hAnsi="宋体" w:eastAsia="宋体"/>
          <w:kern w:val="0"/>
          <w:rtl w:val="0"/>
          <w:lang w:val="zh-CN" w:eastAsia="zh-CN"/>
        </w:rPr>
        <w:t>标准</w:t>
      </w:r>
      <w:r>
        <w:rPr>
          <w:rFonts w:ascii="宋体" w:cs="宋体" w:hAnsi="宋体" w:eastAsia="宋体"/>
          <w:kern w:val="0"/>
          <w:rtl w:val="0"/>
          <w:lang w:val="zh-CN" w:eastAsia="zh-CN"/>
        </w:rPr>
        <w:t>”</w:t>
      </w:r>
      <w:r>
        <w:rPr>
          <w:rFonts w:ascii="宋体" w:cs="宋体" w:hAnsi="宋体" w:eastAsia="宋体"/>
          <w:kern w:val="0"/>
          <w:rtl w:val="0"/>
          <w:lang w:val="zh-CN" w:eastAsia="zh-CN"/>
        </w:rPr>
        <w:t>去评判周围的人，这更是使脱单难的现状雪上加霜。</w:t>
      </w:r>
    </w:p>
    <w:p>
      <w:pPr>
        <w:pStyle w:val="正文 A"/>
        <w:ind w:firstLine="480"/>
        <w:rPr>
          <w:rFonts w:ascii="宋体" w:cs="宋体" w:hAnsi="宋体" w:eastAsia="宋体"/>
          <w:kern w:val="0"/>
          <w:lang w:val="zh-TW" w:eastAsia="zh-TW"/>
        </w:rPr>
      </w:pPr>
      <w:r>
        <w:rPr>
          <w:rFonts w:ascii="宋体" w:cs="宋体" w:hAnsi="宋体" w:eastAsia="宋体"/>
          <w:kern w:val="0"/>
          <w:rtl w:val="0"/>
          <w:lang w:val="zh-CN" w:eastAsia="zh-CN"/>
        </w:rPr>
        <w:t>除了脱单难，当代的爱情还存在难长久问题，这也是困扰青年男女的一大难题，其原因除却过往常见的性格不合问题，也出现了很多新的说辞。的确，现在的爱情不再像以前是两个人的相互扶持，搭伙过日子，而是在物质水平提升后对精神层面爱情的追求，也是一种对自我的追求。这种摆脱了物质的感情虽然更加纯粹，但也更加易碎，甚至被所谓的</w:t>
      </w:r>
      <w:r>
        <w:rPr>
          <w:rFonts w:ascii="宋体" w:cs="宋体" w:hAnsi="宋体" w:eastAsia="宋体"/>
          <w:kern w:val="0"/>
          <w:rtl w:val="0"/>
          <w:lang w:val="zh-CN" w:eastAsia="zh-CN"/>
        </w:rPr>
        <w:t>“</w:t>
      </w:r>
      <w:r>
        <w:rPr>
          <w:rFonts w:ascii="宋体" w:cs="宋体" w:hAnsi="宋体" w:eastAsia="宋体"/>
          <w:kern w:val="0"/>
          <w:rtl w:val="0"/>
          <w:lang w:val="zh-CN" w:eastAsia="zh-CN"/>
        </w:rPr>
        <w:t>恋爱鸡汤</w:t>
      </w:r>
      <w:r>
        <w:rPr>
          <w:rFonts w:ascii="宋体" w:cs="宋体" w:hAnsi="宋体" w:eastAsia="宋体"/>
          <w:kern w:val="0"/>
          <w:rtl w:val="0"/>
          <w:lang w:val="zh-CN" w:eastAsia="zh-CN"/>
        </w:rPr>
        <w:t>”</w:t>
      </w:r>
      <w:r>
        <w:rPr>
          <w:rFonts w:ascii="宋体" w:cs="宋体" w:hAnsi="宋体" w:eastAsia="宋体"/>
          <w:kern w:val="0"/>
          <w:rtl w:val="0"/>
          <w:lang w:val="zh-CN" w:eastAsia="zh-CN"/>
        </w:rPr>
        <w:t>影响而偏激化，如果不能正确归因，很容易导致错过正确的人，为自己的感情留下遗憾。</w:t>
      </w:r>
    </w:p>
    <w:p>
      <w:pPr>
        <w:pStyle w:val="正文 A"/>
        <w:ind w:firstLine="480"/>
        <w:rPr>
          <w:rFonts w:ascii="宋体" w:cs="宋体" w:hAnsi="宋体" w:eastAsia="宋体"/>
          <w:kern w:val="0"/>
          <w:lang w:val="zh-TW" w:eastAsia="zh-TW"/>
        </w:rPr>
      </w:pPr>
      <w:r>
        <w:rPr>
          <w:rFonts w:ascii="宋体" w:cs="宋体" w:hAnsi="宋体" w:eastAsia="宋体"/>
          <w:kern w:val="0"/>
          <w:rtl w:val="0"/>
          <w:lang w:val="zh-CN" w:eastAsia="zh-CN"/>
        </w:rPr>
        <w:t>为了保证报告内容的有效性，我们发布了一份问卷，用以调研亲密关系中的图示、从众、偏差及其间交错复杂的关系，并正确地进行归因。我们最终收集到了一百七十三份问卷，作为本次报告调研的依据。</w:t>
      </w:r>
    </w:p>
    <w:p>
      <w:pPr>
        <w:pStyle w:val="正文 A"/>
        <w:ind w:firstLine="480"/>
        <w:rPr>
          <w:rFonts w:ascii="宋体" w:cs="宋体" w:hAnsi="宋体" w:eastAsia="宋体"/>
          <w:kern w:val="0"/>
          <w:lang w:val="zh-TW" w:eastAsia="zh-TW"/>
        </w:rPr>
      </w:pPr>
    </w:p>
    <w:p>
      <w:pPr>
        <w:pStyle w:val="正文 A"/>
        <w:ind w:firstLine="480"/>
        <w:jc w:val="center"/>
        <w:rPr>
          <w:rFonts w:ascii="宋体" w:cs="宋体" w:hAnsi="宋体" w:eastAsia="宋体"/>
          <w:kern w:val="0"/>
          <w:lang w:val="zh-TW" w:eastAsia="zh-TW"/>
        </w:rPr>
      </w:pPr>
    </w:p>
    <w:p>
      <w:pPr>
        <w:pStyle w:val="正文 A"/>
        <w:ind w:firstLine="480"/>
        <w:jc w:val="center"/>
        <w:rPr>
          <w:rFonts w:ascii="宋体" w:cs="宋体" w:hAnsi="宋体" w:eastAsia="宋体"/>
          <w:kern w:val="0"/>
          <w:lang w:val="zh-TW" w:eastAsia="zh-TW"/>
        </w:rPr>
      </w:pPr>
    </w:p>
    <w:p>
      <w:pPr>
        <w:pStyle w:val="正文 A"/>
        <w:ind w:firstLine="480"/>
        <w:jc w:val="center"/>
        <w:rPr>
          <w:rFonts w:ascii="黑体" w:cs="黑体" w:hAnsi="黑体" w:eastAsia="黑体"/>
          <w:b w:val="1"/>
          <w:bCs w:val="1"/>
          <w:kern w:val="0"/>
          <w:sz w:val="32"/>
          <w:szCs w:val="32"/>
          <w:lang w:val="zh-TW" w:eastAsia="zh-TW"/>
        </w:rPr>
      </w:pPr>
      <w:r>
        <w:rPr>
          <w:rFonts w:ascii="黑体" w:cs="黑体" w:hAnsi="黑体" w:eastAsia="黑体"/>
          <w:b w:val="1"/>
          <w:bCs w:val="1"/>
          <w:kern w:val="0"/>
          <w:sz w:val="32"/>
          <w:szCs w:val="32"/>
          <w:rtl w:val="0"/>
          <w:lang w:val="zh-TW" w:eastAsia="zh-TW"/>
        </w:rPr>
        <w:t xml:space="preserve">第二章 </w:t>
      </w:r>
      <w:r>
        <w:rPr>
          <w:rFonts w:ascii="黑体" w:cs="黑体" w:hAnsi="黑体" w:eastAsia="黑体"/>
          <w:b w:val="1"/>
          <w:bCs w:val="1"/>
          <w:kern w:val="0"/>
          <w:sz w:val="32"/>
          <w:szCs w:val="32"/>
          <w:rtl w:val="0"/>
          <w:lang w:val="zh-CN" w:eastAsia="zh-CN"/>
        </w:rPr>
        <w:t>理论</w:t>
      </w:r>
      <w:r>
        <w:rPr>
          <w:rFonts w:ascii="黑体" w:cs="黑体" w:hAnsi="黑体" w:eastAsia="黑体"/>
          <w:b w:val="1"/>
          <w:bCs w:val="1"/>
          <w:kern w:val="0"/>
          <w:sz w:val="32"/>
          <w:szCs w:val="32"/>
          <w:rtl w:val="0"/>
          <w:lang w:val="zh-CN" w:eastAsia="zh-CN"/>
        </w:rPr>
        <w:t>解释</w:t>
      </w:r>
    </w:p>
    <w:p>
      <w:pPr>
        <w:pStyle w:val="正文 A"/>
        <w:ind w:firstLine="480"/>
        <w:jc w:val="center"/>
        <w:rPr>
          <w:rFonts w:ascii="黑体" w:cs="黑体" w:hAnsi="黑体" w:eastAsia="黑体"/>
          <w:b w:val="1"/>
          <w:bCs w:val="1"/>
          <w:kern w:val="0"/>
          <w:sz w:val="32"/>
          <w:szCs w:val="32"/>
          <w:lang w:val="zh-TW" w:eastAsia="zh-TW"/>
        </w:rPr>
      </w:pPr>
    </w:p>
    <w:p>
      <w:pPr>
        <w:pStyle w:val="正文 A"/>
        <w:ind w:right="25" w:firstLine="420"/>
        <w:rPr>
          <w:rFonts w:ascii="宋体" w:cs="宋体" w:hAnsi="宋体" w:eastAsia="宋体"/>
        </w:rPr>
      </w:pPr>
      <w:r>
        <w:rPr>
          <w:rFonts w:ascii="宋体" w:cs="宋体" w:hAnsi="宋体" w:eastAsia="宋体"/>
          <w:rtl w:val="0"/>
          <w:lang w:val="zh-CN" w:eastAsia="zh-CN"/>
        </w:rPr>
        <w:t>我们在本报告中主要用到了以下理论：</w:t>
      </w:r>
    </w:p>
    <w:p>
      <w:pPr>
        <w:pStyle w:val="正文 A"/>
        <w:numPr>
          <w:ilvl w:val="0"/>
          <w:numId w:val="5"/>
        </w:numPr>
        <w:ind w:right="25"/>
        <w:rPr>
          <w:rFonts w:ascii="宋体" w:cs="宋体" w:hAnsi="宋体" w:eastAsia="宋体"/>
          <w:lang w:val="zh-CN" w:eastAsia="zh-CN"/>
        </w:rPr>
      </w:pPr>
      <w:r>
        <w:rPr>
          <w:rFonts w:ascii="宋体" w:cs="宋体" w:hAnsi="宋体" w:eastAsia="宋体"/>
          <w:rtl w:val="0"/>
          <w:lang w:val="zh-CN" w:eastAsia="zh-CN"/>
        </w:rPr>
        <w:t>图示：这是</w:t>
      </w:r>
      <w:r>
        <w:rPr>
          <w:rFonts w:ascii="宋体" w:cs="宋体" w:hAnsi="宋体" w:eastAsia="宋体"/>
          <w:rtl w:val="0"/>
          <w:lang w:val="en-US"/>
        </w:rPr>
        <w:t>我们关于社会性世界的知识的心理结构</w:t>
      </w:r>
      <w:r>
        <w:rPr>
          <w:rFonts w:ascii="宋体" w:cs="宋体" w:hAnsi="宋体" w:eastAsia="宋体"/>
          <w:rtl w:val="0"/>
          <w:lang w:val="zh-CN" w:eastAsia="zh-CN"/>
        </w:rPr>
        <w:t>，包括对他人的、对自己的、对社会角色的、对特定事件的，它可以帮助我们组织和理解世界、</w:t>
      </w:r>
      <w:r>
        <w:rPr>
          <w:rFonts w:ascii="宋体" w:cs="宋体" w:hAnsi="宋体" w:eastAsia="宋体" w:hint="eastAsia"/>
          <w:rtl w:val="0"/>
          <w:lang w:val="zh-CN" w:eastAsia="zh-CN"/>
        </w:rPr>
        <w:t>填补</w:t>
      </w:r>
      <w:r>
        <w:rPr>
          <w:rFonts w:ascii="宋体" w:cs="宋体" w:hAnsi="宋体" w:eastAsia="宋体"/>
          <w:rtl w:val="0"/>
          <w:lang w:val="zh-CN" w:eastAsia="zh-CN"/>
        </w:rPr>
        <w:t>我们知识的空缺。对于我们的日常生活而言，建立正确的图示十分重要，因为只有建立正确的图示，我们才能在提取使用它时得到对社会性世界的正确判断。在本报告中我认为当代恋爱难的问题很大一部分原因就是没有建立正确的图示，这点会在后面做详细说明。</w:t>
      </w:r>
    </w:p>
    <w:p>
      <w:pPr>
        <w:pStyle w:val="正文 A"/>
        <w:numPr>
          <w:ilvl w:val="0"/>
          <w:numId w:val="5"/>
        </w:numPr>
        <w:ind w:right="25"/>
        <w:jc w:val="left"/>
        <w:rPr>
          <w:rFonts w:ascii="宋体" w:cs="宋体" w:hAnsi="宋体" w:eastAsia="宋体"/>
          <w:lang w:val="zh-CN" w:eastAsia="zh-CN"/>
        </w:rPr>
      </w:pPr>
      <w:r>
        <w:rPr>
          <w:rFonts w:ascii="宋体" w:cs="宋体" w:hAnsi="宋体" w:eastAsia="宋体"/>
          <w:rtl w:val="0"/>
          <w:lang w:val="zh-CN" w:eastAsia="zh-CN"/>
        </w:rPr>
        <w:t>从众：这是指</w:t>
      </w:r>
      <w:r>
        <w:rPr>
          <w:rFonts w:ascii="宋体" w:cs="宋体" w:hAnsi="宋体" w:eastAsia="宋体"/>
          <w:rtl w:val="0"/>
          <w:lang w:val="en-US"/>
        </w:rPr>
        <w:t>在他人的影响下，</w:t>
      </w:r>
      <w:r>
        <w:rPr>
          <w:rFonts w:ascii="宋体" w:cs="宋体" w:hAnsi="宋体" w:eastAsia="宋体"/>
          <w:rtl w:val="0"/>
          <w:lang w:val="zh-CN" w:eastAsia="zh-CN"/>
        </w:rPr>
        <w:t>我们</w:t>
      </w:r>
      <w:r>
        <w:rPr>
          <w:rFonts w:ascii="宋体" w:cs="宋体" w:hAnsi="宋体" w:eastAsia="宋体"/>
          <w:rtl w:val="0"/>
          <w:lang w:val="en-US"/>
        </w:rPr>
        <w:t>做出的行为或信念的改变</w:t>
      </w:r>
      <w:r>
        <w:rPr>
          <w:rFonts w:ascii="宋体" w:cs="宋体" w:hAnsi="宋体" w:eastAsia="宋体"/>
          <w:rtl w:val="0"/>
          <w:lang w:val="zh-CN" w:eastAsia="zh-CN"/>
        </w:rPr>
        <w:t>。在本报告中所言从众是规范型社会影响所造成的。规范型社会影响是指</w:t>
      </w:r>
      <w:r>
        <w:rPr>
          <w:rFonts w:ascii="宋体" w:cs="宋体" w:hAnsi="宋体" w:eastAsia="宋体"/>
          <w:rtl w:val="0"/>
          <w:lang w:val="en-US"/>
        </w:rPr>
        <w:t>我们为了得到他人的接纳和喜爱而顺从他人的影响</w:t>
      </w:r>
      <w:r>
        <w:rPr>
          <w:rFonts w:ascii="宋体" w:cs="宋体" w:hAnsi="宋体" w:eastAsia="宋体"/>
          <w:rtl w:val="0"/>
          <w:lang w:val="zh-CN" w:eastAsia="zh-CN"/>
        </w:rPr>
        <w:t>。在这里我们要注意很重要的一点是：从众的众可能并非真实的众，而是我们所以为的众，三人成虎，进而成为真正的众。</w:t>
      </w:r>
    </w:p>
    <w:p>
      <w:pPr>
        <w:pStyle w:val="正文 A"/>
        <w:numPr>
          <w:ilvl w:val="0"/>
          <w:numId w:val="5"/>
        </w:numPr>
        <w:ind w:right="25"/>
        <w:jc w:val="left"/>
        <w:rPr>
          <w:rFonts w:ascii="宋体" w:cs="宋体" w:hAnsi="宋体" w:eastAsia="宋体"/>
          <w:lang w:val="zh-CN" w:eastAsia="zh-CN"/>
        </w:rPr>
      </w:pPr>
      <w:r>
        <w:rPr>
          <w:rFonts w:ascii="宋体" w:cs="宋体" w:hAnsi="宋体" w:eastAsia="宋体"/>
          <w:rtl w:val="0"/>
          <w:lang w:val="zh-CN" w:eastAsia="zh-CN"/>
        </w:rPr>
        <w:t>社会知觉偏差：这是指在社会情境下我们由于心理原因</w:t>
      </w:r>
      <w:r>
        <w:rPr>
          <w:rFonts w:ascii="宋体" w:cs="宋体" w:hAnsi="宋体" w:eastAsia="宋体"/>
          <w:rtl w:val="0"/>
          <w:lang w:val="en-US"/>
        </w:rPr>
        <w:t>个人对客观事物的不正确的知觉</w:t>
      </w:r>
      <w:r>
        <w:rPr>
          <w:rFonts w:ascii="宋体" w:cs="宋体" w:hAnsi="宋体" w:eastAsia="宋体"/>
          <w:rtl w:val="0"/>
          <w:lang w:val="zh-CN" w:eastAsia="zh-CN"/>
        </w:rPr>
        <w:t>，包括有投射、刻板印象、晕轮效应等等，我们这里主要用到刻板印象，即</w:t>
      </w:r>
      <w:r>
        <w:rPr>
          <w:rFonts w:ascii="宋体" w:cs="宋体" w:hAnsi="宋体" w:eastAsia="宋体"/>
          <w:rtl w:val="0"/>
          <w:lang w:val="en-US"/>
        </w:rPr>
        <w:t>对一群人或一分析得出的特点，觉得同类中的个体都一样</w:t>
      </w:r>
      <w:r>
        <w:rPr>
          <w:rFonts w:ascii="宋体" w:cs="宋体" w:hAnsi="宋体" w:eastAsia="宋体"/>
          <w:rtl w:val="0"/>
          <w:lang w:val="zh-CN" w:eastAsia="zh-CN"/>
        </w:rPr>
        <w:t>。</w:t>
      </w:r>
    </w:p>
    <w:p>
      <w:pPr>
        <w:pStyle w:val="正文 A"/>
        <w:numPr>
          <w:ilvl w:val="0"/>
          <w:numId w:val="5"/>
        </w:numPr>
        <w:ind w:right="25"/>
        <w:jc w:val="left"/>
        <w:rPr>
          <w:rFonts w:ascii="宋体" w:cs="宋体" w:hAnsi="宋体" w:eastAsia="宋体"/>
          <w:lang w:val="zh-CN" w:eastAsia="zh-CN"/>
        </w:rPr>
      </w:pPr>
      <w:r>
        <w:rPr>
          <w:rFonts w:ascii="宋体" w:cs="宋体" w:hAnsi="宋体" w:eastAsia="宋体"/>
          <w:rtl w:val="0"/>
          <w:lang w:val="zh-CN" w:eastAsia="zh-CN"/>
        </w:rPr>
        <w:t>归因与归因理论：归因</w:t>
      </w:r>
      <w:r>
        <w:rPr>
          <w:rFonts w:ascii="宋体" w:cs="宋体" w:hAnsi="宋体" w:eastAsia="宋体"/>
          <w:rtl w:val="0"/>
          <w:lang w:val="en-US"/>
        </w:rPr>
        <w:t>是个体对自己或他人行为原因进行推断的过程</w:t>
      </w:r>
      <w:r>
        <w:rPr>
          <w:rFonts w:ascii="宋体" w:cs="宋体" w:hAnsi="宋体" w:eastAsia="宋体"/>
          <w:rtl w:val="0"/>
          <w:lang w:val="zh-CN" w:eastAsia="zh-CN"/>
        </w:rPr>
        <w:t>，归因理论包括归因理论和共变模式。归因理论认为</w:t>
      </w:r>
      <w:r>
        <w:rPr>
          <w:rFonts w:ascii="宋体" w:cs="宋体" w:hAnsi="宋体" w:eastAsia="宋体"/>
          <w:rtl w:val="0"/>
          <w:lang w:val="en-US"/>
        </w:rPr>
        <w:t>人们在尝试解释别人为什么会有这些行为时，是从内部归因</w:t>
      </w:r>
      <w:r>
        <w:rPr>
          <w:rFonts w:ascii="宋体" w:cs="宋体" w:hAnsi="宋体" w:eastAsia="宋体"/>
          <w:rtl w:val="0"/>
          <w:lang w:val="zh-CN" w:eastAsia="zh-CN"/>
        </w:rPr>
        <w:t>、外部归因</w:t>
      </w:r>
      <w:r>
        <w:rPr>
          <w:rFonts w:ascii="宋体" w:cs="宋体" w:hAnsi="宋体" w:eastAsia="宋体"/>
          <w:rtl w:val="0"/>
          <w:lang w:val="en-US"/>
        </w:rPr>
        <w:t>两方面进行判断</w:t>
      </w:r>
      <w:r>
        <w:rPr>
          <w:rFonts w:ascii="宋体" w:cs="宋体" w:hAnsi="宋体" w:eastAsia="宋体"/>
          <w:rtl w:val="0"/>
          <w:lang w:val="zh-CN" w:eastAsia="zh-CN"/>
        </w:rPr>
        <w:t>，</w:t>
      </w:r>
      <w:r>
        <w:rPr>
          <w:rFonts w:ascii="宋体" w:cs="宋体" w:hAnsi="宋体" w:eastAsia="宋体"/>
          <w:rtl w:val="0"/>
          <w:lang w:val="en-US"/>
        </w:rPr>
        <w:t>强调是知觉到的而非真实的因素对行为起决定作用</w:t>
      </w:r>
      <w:r>
        <w:rPr>
          <w:rFonts w:ascii="宋体" w:cs="宋体" w:hAnsi="宋体" w:eastAsia="宋体"/>
          <w:rtl w:val="0"/>
          <w:lang w:val="zh-CN" w:eastAsia="zh-CN"/>
        </w:rPr>
        <w:t>；共变模式认为</w:t>
      </w:r>
      <w:r>
        <w:rPr>
          <w:rFonts w:ascii="宋体" w:cs="宋体" w:hAnsi="宋体" w:eastAsia="宋体"/>
          <w:rtl w:val="0"/>
          <w:lang w:val="en-US"/>
        </w:rPr>
        <w:t>在对别人行为进行解释时，人们会检视不同时间、不同情境下的各种行为案例来进行判断这种行为是否发生</w:t>
      </w:r>
      <w:r>
        <w:rPr>
          <w:rFonts w:ascii="宋体" w:cs="宋体" w:hAnsi="宋体" w:eastAsia="宋体"/>
          <w:rtl w:val="0"/>
          <w:lang w:val="zh-CN" w:eastAsia="zh-CN"/>
        </w:rPr>
        <w:t>。</w:t>
      </w:r>
      <w:r>
        <w:rPr>
          <w:rFonts w:ascii="宋体" w:cs="宋体" w:hAnsi="宋体" w:eastAsia="宋体"/>
          <w:sz w:val="24"/>
          <w:szCs w:val="24"/>
          <w:rtl w:val="0"/>
          <w:lang w:val="zh-CN" w:eastAsia="zh-CN"/>
        </w:rPr>
        <w:t>正确的</w:t>
      </w:r>
      <w:r>
        <w:rPr>
          <w:rFonts w:ascii="宋体" w:cs="宋体" w:hAnsi="宋体" w:eastAsia="宋体"/>
          <w:rtl w:val="0"/>
          <w:lang w:val="zh-CN" w:eastAsia="zh-CN"/>
        </w:rPr>
        <w:t>归因可以帮助我们做出正确的判断，以更好地解决问题，而非一锤定论，加深矛盾，这对于我们亲密关系的维持十分重要。</w:t>
      </w:r>
    </w:p>
    <w:p>
      <w:pPr>
        <w:pStyle w:val="正文 A"/>
        <w:ind w:right="25" w:firstLine="420"/>
        <w:jc w:val="left"/>
        <w:rPr>
          <w:rFonts w:ascii="宋体" w:cs="宋体" w:hAnsi="宋体" w:eastAsia="宋体"/>
        </w:rPr>
      </w:pPr>
    </w:p>
    <w:p>
      <w:pPr>
        <w:pStyle w:val="正文 A"/>
        <w:ind w:right="25" w:firstLine="420"/>
        <w:jc w:val="center"/>
        <w:rPr>
          <w:rFonts w:ascii="宋体" w:cs="宋体" w:hAnsi="宋体" w:eastAsia="宋体"/>
        </w:rPr>
      </w:pPr>
    </w:p>
    <w:p>
      <w:pPr>
        <w:pStyle w:val="正文 A"/>
        <w:ind w:right="25" w:firstLine="420"/>
        <w:jc w:val="center"/>
        <w:rPr>
          <w:rFonts w:ascii="宋体" w:cs="宋体" w:hAnsi="宋体" w:eastAsia="宋体"/>
        </w:rPr>
      </w:pPr>
    </w:p>
    <w:p>
      <w:pPr>
        <w:pStyle w:val="正文 A"/>
        <w:ind w:right="25" w:firstLine="420"/>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第</w:t>
      </w:r>
      <w:r>
        <w:rPr>
          <w:rFonts w:ascii="黑体" w:cs="黑体" w:hAnsi="黑体" w:eastAsia="黑体"/>
          <w:b w:val="1"/>
          <w:bCs w:val="1"/>
          <w:sz w:val="32"/>
          <w:szCs w:val="32"/>
          <w:rtl w:val="0"/>
          <w:lang w:val="zh-CN" w:eastAsia="zh-CN"/>
        </w:rPr>
        <w:t>三</w:t>
      </w:r>
      <w:r>
        <w:rPr>
          <w:rFonts w:ascii="黑体" w:cs="黑体" w:hAnsi="黑体" w:eastAsia="黑体"/>
          <w:b w:val="1"/>
          <w:bCs w:val="1"/>
          <w:sz w:val="32"/>
          <w:szCs w:val="32"/>
          <w:rtl w:val="0"/>
          <w:lang w:val="en-US"/>
        </w:rPr>
        <w:t xml:space="preserve">章 </w:t>
      </w:r>
      <w:r>
        <w:rPr>
          <w:rFonts w:ascii="黑体" w:cs="黑体" w:hAnsi="黑体" w:eastAsia="黑体"/>
          <w:b w:val="1"/>
          <w:bCs w:val="1"/>
          <w:sz w:val="32"/>
          <w:szCs w:val="32"/>
          <w:rtl w:val="0"/>
          <w:lang w:val="zh-CN" w:eastAsia="zh-CN"/>
        </w:rPr>
        <w:t>现象分析</w:t>
      </w:r>
    </w:p>
    <w:p>
      <w:pPr>
        <w:pStyle w:val="正文 A"/>
        <w:ind w:right="25" w:firstLine="420"/>
        <w:jc w:val="center"/>
        <w:rPr>
          <w:rFonts w:ascii="黑体" w:cs="黑体" w:hAnsi="黑体" w:eastAsia="黑体"/>
          <w:b w:val="1"/>
          <w:bCs w:val="1"/>
          <w:sz w:val="32"/>
          <w:szCs w:val="32"/>
        </w:rPr>
      </w:pPr>
    </w:p>
    <w:p>
      <w:pPr>
        <w:pStyle w:val="正文 A"/>
        <w:ind w:right="25" w:firstLine="420"/>
        <w:jc w:val="left"/>
        <w:rPr>
          <w:rFonts w:ascii="宋体" w:cs="宋体" w:hAnsi="宋体" w:eastAsia="宋体"/>
        </w:rPr>
      </w:pPr>
      <w:r>
        <w:rPr>
          <w:rFonts w:ascii="宋体" w:cs="宋体" w:hAnsi="宋体" w:eastAsia="宋体"/>
          <w:rtl w:val="0"/>
          <w:lang w:val="zh-CN" w:eastAsia="zh-CN"/>
        </w:rPr>
        <w:t>我认为当代年轻人恋爱难主要原因有三（因为我本身就是女生，身边朋友也大多数是女生，因此主要从女生看法出发去分析）：</w:t>
      </w:r>
    </w:p>
    <w:p>
      <w:pPr>
        <w:pStyle w:val="正文 A"/>
        <w:ind w:right="25" w:firstLine="420"/>
        <w:jc w:val="left"/>
        <w:rPr>
          <w:rFonts w:ascii="宋体" w:cs="宋体" w:hAnsi="宋体" w:eastAsia="宋体"/>
        </w:rPr>
      </w:pPr>
      <w:r>
        <w:rPr>
          <w:rFonts w:ascii="宋体" w:cs="宋体" w:hAnsi="宋体" w:eastAsia="宋体"/>
          <w:rtl w:val="0"/>
          <w:lang w:val="zh-CN" w:eastAsia="zh-CN"/>
        </w:rPr>
        <w:t>一是完美主义的影响，前面就说过随着社会的进步，男女相处模式发生了变化。当今社会，不论一个男性多么优秀，如果他不够尊重女性甚至轻视女性，还将女性视为自己的附庸，都会被大多数女性所拒绝，尤其是大学生。这就导致对男性在谦逊、尊重方面的的要求更高了。然而，传统观念中男性应该承担大部分负担并在恋爱中做主动者的思维仍然在大多数女生心中存在，大多由父母从小的教育相关。尽管这两点要求其实是存在矛盾的的。那么从女生的角度出发，其实这是一种对男生要求的变高，因为他们不再像以前仅仅被要求多付出要求优秀，更是被要求谦逊知礼，而集优秀与谦逊于一身这往往是难能可贵的。而这种难能可贵的要求现在成为了大众标准，这就导致了所谓完美主义。相应的，男生们并未依据这种社会变化而改变，大多数仍然处于过去的思维模式，因此男女生群里双方各自处于自己的图示之下，自然难以沟通，更难以进入亲密关系。在我们的问卷中，大约百分之六十三的男生觉得周围女生自视清高、要求过高，百分之五十七的女生有觉得周围男生槽点众多，这正佐证了上述分析。</w:t>
      </w:r>
    </w:p>
    <w:p>
      <w:pPr>
        <w:pStyle w:val="正文 A"/>
        <w:ind w:right="25" w:firstLine="420"/>
        <w:jc w:val="left"/>
        <w:rPr>
          <w:rFonts w:ascii="宋体" w:cs="宋体" w:hAnsi="宋体" w:eastAsia="宋体"/>
        </w:rPr>
      </w:pPr>
      <w:r>
        <w:rPr>
          <w:rFonts w:ascii="宋体" w:cs="宋体" w:hAnsi="宋体" w:eastAsia="宋体"/>
          <w:rtl w:val="0"/>
          <w:lang w:val="zh-CN" w:eastAsia="zh-CN"/>
        </w:rPr>
        <w:t>二是自媒体的宣传导致的从众心理。许多自媒体为了获取流量和利益，不顾现实发表一些偏激片面的言论。有的是散布择偶标准的焦虑，所谓</w:t>
      </w:r>
      <w:r>
        <w:rPr>
          <w:rFonts w:ascii="宋体" w:cs="宋体" w:hAnsi="宋体" w:eastAsia="宋体"/>
          <w:rtl w:val="0"/>
          <w:lang w:val="zh-CN" w:eastAsia="zh-CN"/>
        </w:rPr>
        <w:t>“</w:t>
      </w:r>
      <w:r>
        <w:rPr>
          <w:rFonts w:ascii="宋体" w:cs="宋体" w:hAnsi="宋体" w:eastAsia="宋体"/>
          <w:rtl w:val="0"/>
          <w:lang w:val="zh-CN" w:eastAsia="zh-CN"/>
        </w:rPr>
        <w:t>好女不过百</w:t>
      </w:r>
      <w:r>
        <w:rPr>
          <w:rFonts w:ascii="宋体" w:cs="宋体" w:hAnsi="宋体" w:eastAsia="宋体"/>
          <w:rtl w:val="0"/>
          <w:lang w:val="zh-CN" w:eastAsia="zh-CN"/>
        </w:rPr>
        <w:t>”</w:t>
      </w:r>
      <w:r>
        <w:rPr>
          <w:rFonts w:ascii="宋体" w:cs="宋体" w:hAnsi="宋体" w:eastAsia="宋体"/>
          <w:rtl w:val="0"/>
          <w:lang w:val="zh-CN" w:eastAsia="zh-CN"/>
        </w:rPr>
        <w:t>、</w:t>
      </w:r>
      <w:r>
        <w:rPr>
          <w:rFonts w:ascii="宋体" w:cs="宋体" w:hAnsi="宋体" w:eastAsia="宋体"/>
          <w:rtl w:val="0"/>
          <w:lang w:val="zh-CN" w:eastAsia="zh-CN"/>
        </w:rPr>
        <w:t>“</w:t>
      </w:r>
      <w:r>
        <w:rPr>
          <w:rFonts w:ascii="宋体" w:cs="宋体" w:hAnsi="宋体" w:eastAsia="宋体"/>
          <w:rtl w:val="0"/>
          <w:lang w:val="zh-CN" w:eastAsia="zh-CN"/>
        </w:rPr>
        <w:t>男生</w:t>
      </w:r>
      <w:r>
        <w:rPr>
          <w:rFonts w:ascii="宋体" w:cs="宋体" w:hAnsi="宋体" w:eastAsia="宋体"/>
          <w:rtl w:val="0"/>
          <w:lang w:val="zh-CN" w:eastAsia="zh-CN"/>
        </w:rPr>
        <w:t>175</w:t>
      </w:r>
      <w:r>
        <w:rPr>
          <w:rFonts w:ascii="宋体" w:cs="宋体" w:hAnsi="宋体" w:eastAsia="宋体"/>
          <w:rtl w:val="0"/>
          <w:lang w:val="zh-CN" w:eastAsia="zh-CN"/>
        </w:rPr>
        <w:t>以下残废</w:t>
      </w:r>
      <w:r>
        <w:rPr>
          <w:rFonts w:ascii="宋体" w:cs="宋体" w:hAnsi="宋体" w:eastAsia="宋体"/>
          <w:rtl w:val="0"/>
          <w:lang w:val="zh-CN" w:eastAsia="zh-CN"/>
        </w:rPr>
        <w:t>”</w:t>
      </w:r>
      <w:r>
        <w:rPr>
          <w:rFonts w:ascii="宋体" w:cs="宋体" w:hAnsi="宋体" w:eastAsia="宋体"/>
          <w:rtl w:val="0"/>
          <w:lang w:val="zh-CN" w:eastAsia="zh-CN"/>
        </w:rPr>
        <w:t>；有些则是宣传消费主义陷阱，要求男生在各种各样的节日买礼物，否则就是不爱；还有的阐述</w:t>
      </w:r>
      <w:r>
        <w:rPr>
          <w:rFonts w:ascii="宋体" w:cs="宋体" w:hAnsi="宋体" w:eastAsia="宋体"/>
          <w:rtl w:val="0"/>
          <w:lang w:val="zh-CN" w:eastAsia="zh-CN"/>
        </w:rPr>
        <w:t>“</w:t>
      </w:r>
      <w:r>
        <w:rPr>
          <w:rFonts w:ascii="宋体" w:cs="宋体" w:hAnsi="宋体" w:eastAsia="宋体"/>
          <w:rtl w:val="0"/>
          <w:lang w:val="zh-CN" w:eastAsia="zh-CN"/>
        </w:rPr>
        <w:t>神仙爱情</w:t>
      </w:r>
      <w:r>
        <w:rPr>
          <w:rFonts w:ascii="宋体" w:cs="宋体" w:hAnsi="宋体" w:eastAsia="宋体"/>
          <w:rtl w:val="0"/>
          <w:lang w:val="zh-CN" w:eastAsia="zh-CN"/>
        </w:rPr>
        <w:t>”</w:t>
      </w:r>
      <w:r>
        <w:rPr>
          <w:rFonts w:ascii="宋体" w:cs="宋体" w:hAnsi="宋体" w:eastAsia="宋体"/>
          <w:rtl w:val="0"/>
          <w:lang w:val="zh-CN" w:eastAsia="zh-CN"/>
        </w:rPr>
        <w:t>，并且诱导他人以此为爱情的标准等等。这些本不真实的信息，由于铺天盖地的营销传播让受众相信这是大众标准，进而这些标准就真的成为了大众标准。然而现实生活中不能满足这些标准的人不在少数，如此一来相当于将这部分群体一棍子打死，将这些本该是很小的缺陷看作门槛，导致了他们的其他优点不被看到，进一步促进了在爱情中的完美主义，并且由于从众的特点，人们很难认识到自己正在随波逐流，导致了恋爱难且难长久。在我们的调研中显示，尽管百分之八十九的人都认为自己的择偶观点没有受到大众观点的影响，而具体的问题中，有百分之三十的女生坚决不能接受男生身高低于</w:t>
      </w:r>
      <w:r>
        <w:rPr>
          <w:rFonts w:ascii="宋体" w:cs="宋体" w:hAnsi="宋体" w:eastAsia="宋体"/>
          <w:rtl w:val="0"/>
          <w:lang w:val="zh-CN" w:eastAsia="zh-CN"/>
        </w:rPr>
        <w:t>175cm</w:t>
      </w:r>
      <w:r>
        <w:rPr>
          <w:rFonts w:ascii="宋体" w:cs="宋体" w:hAnsi="宋体" w:eastAsia="宋体"/>
          <w:rtl w:val="0"/>
          <w:lang w:val="zh-CN" w:eastAsia="zh-CN"/>
        </w:rPr>
        <w:t>，百分之八十的女生不能接受男生身高低于</w:t>
      </w:r>
      <w:r>
        <w:rPr>
          <w:rFonts w:ascii="宋体" w:cs="宋体" w:hAnsi="宋体" w:eastAsia="宋体"/>
          <w:rtl w:val="0"/>
          <w:lang w:val="zh-CN" w:eastAsia="zh-CN"/>
        </w:rPr>
        <w:t>170cm</w:t>
      </w:r>
      <w:r>
        <w:rPr>
          <w:rFonts w:ascii="宋体" w:cs="宋体" w:hAnsi="宋体" w:eastAsia="宋体"/>
          <w:rtl w:val="0"/>
          <w:lang w:val="zh-CN" w:eastAsia="zh-CN"/>
        </w:rPr>
        <w:t>，有百分之二十三的男生不能接受女生体重超过</w:t>
      </w:r>
      <w:r>
        <w:rPr>
          <w:rFonts w:ascii="宋体" w:cs="宋体" w:hAnsi="宋体" w:eastAsia="宋体"/>
          <w:rtl w:val="0"/>
          <w:lang w:val="zh-CN" w:eastAsia="zh-CN"/>
        </w:rPr>
        <w:t>115</w:t>
      </w:r>
      <w:r>
        <w:rPr>
          <w:rFonts w:ascii="宋体" w:cs="宋体" w:hAnsi="宋体" w:eastAsia="宋体"/>
          <w:rtl w:val="0"/>
          <w:lang w:val="zh-CN" w:eastAsia="zh-CN"/>
        </w:rPr>
        <w:t>斤，这些其实都是近年来流行起来的择偶观念，体现了从众而不自知的情况。同时，我们发现恋爱稳定的人比恋爱不稳定的人更不容易受到他人看法的干扰，也更少关注爱情鸡汤，可见不易受大众观点影响的人更容易获得稳定长久的爱情。</w:t>
      </w:r>
    </w:p>
    <w:p>
      <w:pPr>
        <w:pStyle w:val="正文 A"/>
        <w:ind w:right="25" w:firstLine="420"/>
        <w:jc w:val="left"/>
        <w:rPr>
          <w:rFonts w:ascii="宋体" w:cs="宋体" w:hAnsi="宋体" w:eastAsia="宋体"/>
        </w:rPr>
      </w:pPr>
      <w:r>
        <w:rPr>
          <w:rFonts w:ascii="宋体" w:cs="宋体" w:hAnsi="宋体" w:eastAsia="宋体"/>
          <w:rtl w:val="0"/>
          <w:lang w:val="zh-CN" w:eastAsia="zh-CN"/>
        </w:rPr>
        <w:t>三是先入为主的的认知偏差，主要体现在刻板印象方面。许多人对异性以及亲密关系具有刻板印象，包括但不限于：</w:t>
      </w:r>
      <w:r>
        <w:rPr>
          <w:rFonts w:ascii="宋体" w:cs="宋体" w:hAnsi="宋体" w:eastAsia="宋体"/>
          <w:rtl w:val="0"/>
          <w:lang w:val="zh-CN" w:eastAsia="zh-CN"/>
        </w:rPr>
        <w:t>1</w:t>
      </w:r>
      <w:r>
        <w:rPr>
          <w:rFonts w:ascii="宋体" w:cs="宋体" w:hAnsi="宋体" w:eastAsia="宋体"/>
          <w:rtl w:val="0"/>
          <w:lang w:val="zh-CN" w:eastAsia="zh-CN"/>
        </w:rPr>
        <w:t>、恋爱中的身份刻板印象，譬如在财务上要求男生承担大部分开销（百分之七十二），相应地也有很多男生认为女生应该将家庭作为自己的第一要务（百分之二十一）。</w:t>
      </w:r>
      <w:r>
        <w:rPr>
          <w:rFonts w:ascii="宋体" w:cs="宋体" w:hAnsi="宋体" w:eastAsia="宋体"/>
          <w:rtl w:val="0"/>
          <w:lang w:val="zh-CN" w:eastAsia="zh-CN"/>
        </w:rPr>
        <w:t>2</w:t>
      </w:r>
      <w:r>
        <w:rPr>
          <w:rFonts w:ascii="宋体" w:cs="宋体" w:hAnsi="宋体" w:eastAsia="宋体"/>
          <w:rtl w:val="0"/>
          <w:lang w:val="zh-CN" w:eastAsia="zh-CN"/>
        </w:rPr>
        <w:t>、由于部分个体而导致对整个群体的刻板印象，如认为电院男生都是直男（百分之五十四）、认为好看的女生都很物质（百分之十七）。这种刻板印象会使我们在刚开始接触别人时对别人有不正确的判断，从而更容易在包容度更低的相处初期产生不满，阻隔进一步的发展可能性。这种刻板印象甚至会造成恐男</w:t>
      </w:r>
      <w:r>
        <w:rPr>
          <w:rFonts w:ascii="宋体" w:cs="宋体" w:hAnsi="宋体" w:eastAsia="宋体"/>
          <w:rtl w:val="0"/>
          <w:lang w:val="zh-CN" w:eastAsia="zh-CN"/>
        </w:rPr>
        <w:t>/</w:t>
      </w:r>
      <w:r>
        <w:rPr>
          <w:rFonts w:ascii="宋体" w:cs="宋体" w:hAnsi="宋体" w:eastAsia="宋体"/>
          <w:rtl w:val="0"/>
          <w:lang w:val="zh-CN" w:eastAsia="zh-CN"/>
        </w:rPr>
        <w:t>厌女的情况，这也是当代青年恋爱难的原因之一。</w:t>
      </w:r>
    </w:p>
    <w:p>
      <w:pPr>
        <w:pStyle w:val="正文 A"/>
        <w:ind w:right="25" w:firstLine="420"/>
        <w:jc w:val="left"/>
        <w:rPr>
          <w:rFonts w:ascii="宋体" w:cs="宋体" w:hAnsi="宋体" w:eastAsia="宋体"/>
        </w:rPr>
      </w:pPr>
      <w:r>
        <w:rPr>
          <w:rFonts w:ascii="宋体" w:cs="宋体" w:hAnsi="宋体" w:eastAsia="宋体"/>
          <w:rtl w:val="0"/>
          <w:lang w:val="zh-CN" w:eastAsia="zh-CN"/>
        </w:rPr>
        <w:t>同时，即便进入了亲密关系，却依然有感情难以长久的问题存在，这是由多种情况造成的。在本报告中，我们主要针对情侣之间遇到问题错误归因甚至不归因，消极处理问题这样的现状进行分析。调研显示，在总结过去的亲密关系失败原因时，百分之三十三的人存在解决问题时消极处理的现象，百分之二十一存在感情中自尊心过强，不愿沟通的问题等等，这些都是在恋爱关系中消极处理问题的情况，没有对矛盾及时进行正确的归因，导致最终感情的崩盘。</w:t>
      </w:r>
    </w:p>
    <w:p>
      <w:pPr>
        <w:pStyle w:val="正文 A"/>
        <w:ind w:right="25" w:firstLine="420"/>
        <w:jc w:val="left"/>
        <w:rPr>
          <w:rFonts w:ascii="黑体" w:cs="黑体" w:hAnsi="黑体" w:eastAsia="黑体"/>
        </w:rPr>
      </w:pPr>
    </w:p>
    <w:p>
      <w:pPr>
        <w:pStyle w:val="正文 A"/>
        <w:ind w:right="25" w:firstLine="420"/>
        <w:jc w:val="left"/>
        <w:rPr>
          <w:rFonts w:ascii="黑体" w:cs="黑体" w:hAnsi="黑体" w:eastAsia="黑体"/>
          <w:b w:val="1"/>
          <w:bCs w:val="1"/>
          <w:sz w:val="32"/>
          <w:szCs w:val="32"/>
        </w:rPr>
      </w:pPr>
    </w:p>
    <w:p>
      <w:pPr>
        <w:pStyle w:val="正文 A"/>
        <w:ind w:right="25" w:firstLine="420"/>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第</w:t>
      </w:r>
      <w:r>
        <w:rPr>
          <w:rFonts w:ascii="黑体" w:cs="黑体" w:hAnsi="黑体" w:eastAsia="黑体"/>
          <w:b w:val="1"/>
          <w:bCs w:val="1"/>
          <w:sz w:val="32"/>
          <w:szCs w:val="32"/>
          <w:rtl w:val="0"/>
          <w:lang w:val="zh-CN" w:eastAsia="zh-CN"/>
        </w:rPr>
        <w:t>四</w:t>
      </w:r>
      <w:r>
        <w:rPr>
          <w:rFonts w:ascii="黑体" w:cs="黑体" w:hAnsi="黑体" w:eastAsia="黑体"/>
          <w:b w:val="1"/>
          <w:bCs w:val="1"/>
          <w:sz w:val="32"/>
          <w:szCs w:val="32"/>
          <w:rtl w:val="0"/>
          <w:lang w:val="en-US"/>
        </w:rPr>
        <w:t xml:space="preserve">章 </w:t>
      </w:r>
      <w:r>
        <w:rPr>
          <w:rFonts w:ascii="黑体" w:cs="黑体" w:hAnsi="黑体" w:eastAsia="黑体"/>
          <w:b w:val="1"/>
          <w:bCs w:val="1"/>
          <w:sz w:val="32"/>
          <w:szCs w:val="32"/>
          <w:rtl w:val="0"/>
          <w:lang w:val="zh-CN" w:eastAsia="zh-CN"/>
        </w:rPr>
        <w:t>理论应用</w:t>
      </w:r>
    </w:p>
    <w:p>
      <w:pPr>
        <w:pStyle w:val="正文 A"/>
        <w:ind w:right="25" w:firstLine="420"/>
        <w:jc w:val="center"/>
        <w:rPr>
          <w:rFonts w:ascii="黑体" w:cs="黑体" w:hAnsi="黑体" w:eastAsia="黑体"/>
          <w:b w:val="1"/>
          <w:bCs w:val="1"/>
          <w:sz w:val="32"/>
          <w:szCs w:val="32"/>
        </w:rPr>
      </w:pPr>
    </w:p>
    <w:p>
      <w:pPr>
        <w:pStyle w:val="正文 A"/>
        <w:ind w:right="25" w:firstLine="420"/>
        <w:rPr>
          <w:rFonts w:ascii="宋体" w:cs="宋体" w:hAnsi="宋体" w:eastAsia="宋体"/>
        </w:rPr>
      </w:pPr>
      <w:r>
        <w:rPr>
          <w:rFonts w:ascii="宋体" w:cs="宋体" w:hAnsi="宋体" w:eastAsia="宋体"/>
          <w:rtl w:val="0"/>
          <w:lang w:val="zh-CN" w:eastAsia="zh-CN"/>
        </w:rPr>
        <w:t>在这一章我们就现象分析的顺序来进行理论的应用。</w:t>
      </w:r>
    </w:p>
    <w:p>
      <w:pPr>
        <w:pStyle w:val="正文 A"/>
        <w:ind w:right="25" w:firstLine="420"/>
        <w:rPr>
          <w:rFonts w:ascii="宋体" w:cs="宋体" w:hAnsi="宋体" w:eastAsia="宋体"/>
        </w:rPr>
      </w:pPr>
      <w:r>
        <w:rPr>
          <w:rFonts w:ascii="宋体" w:cs="宋体" w:hAnsi="宋体" w:eastAsia="宋体"/>
          <w:rtl w:val="0"/>
          <w:lang w:val="zh-CN" w:eastAsia="zh-CN"/>
        </w:rPr>
        <w:t>对于完美主义的出现，我们认为是没有建立正确合理的图示，导致在于他人相处的过程中调用错误的图示，进而做出错误的判断与决策。</w:t>
      </w:r>
      <w:r>
        <w:rPr>
          <w:rFonts w:ascii="宋体" w:cs="宋体" w:hAnsi="宋体" w:eastAsia="宋体"/>
          <w:rtl w:val="0"/>
          <w:lang w:val="en-US"/>
        </w:rPr>
        <w:t>一个完美主义图式就是相信完美主义可实现而且是必要的</w:t>
      </w:r>
      <w:r>
        <w:rPr>
          <w:rFonts w:ascii="宋体" w:cs="宋体" w:hAnsi="宋体" w:eastAsia="宋体"/>
          <w:rtl w:val="0"/>
          <w:lang w:val="zh-CN" w:eastAsia="zh-CN"/>
        </w:rPr>
        <w:t>，</w:t>
      </w:r>
      <w:r>
        <w:rPr>
          <w:rFonts w:ascii="宋体" w:cs="宋体" w:hAnsi="宋体" w:eastAsia="宋体"/>
          <w:rtl w:val="0"/>
          <w:lang w:val="en-US"/>
        </w:rPr>
        <w:t>在某些特定情况下，这可能是正确的。然而，对于绝大多数日常活动来说，完美并非必不可少，而且持有这种信念会直接或间接地给人们带来相当大的压力和冲突</w:t>
      </w:r>
      <w:r>
        <w:rPr>
          <w:rFonts w:ascii="宋体" w:cs="宋体" w:hAnsi="宋体" w:eastAsia="宋体"/>
          <w:rtl w:val="0"/>
          <w:lang w:val="zh-CN" w:eastAsia="zh-CN"/>
        </w:rPr>
        <w:t>。持有完美主义图示的人在择偶与恋爱中往往对他人的容忍度更低，从而更难以踏入亲密关系，也更难维持亲密关系。为解决这一问题，我们应该经过理智的思考，主动去更改错误的图示，建立正确的认知，从而在与他人相处的过程中采取正确的图示，而非过分苛责。</w:t>
      </w:r>
    </w:p>
    <w:p>
      <w:pPr>
        <w:pStyle w:val="正文 A"/>
        <w:ind w:right="25" w:firstLine="420"/>
        <w:rPr>
          <w:rFonts w:ascii="宋体" w:cs="宋体" w:hAnsi="宋体" w:eastAsia="宋体"/>
        </w:rPr>
      </w:pPr>
      <w:r>
        <w:rPr>
          <w:rFonts w:ascii="宋体" w:cs="宋体" w:hAnsi="宋体" w:eastAsia="宋体"/>
          <w:rtl w:val="0"/>
          <w:lang w:val="zh-CN" w:eastAsia="zh-CN"/>
        </w:rPr>
        <w:t>对于媒体信息和他人影响，我们认为这是受到规范型社会影响而造成的从众心理的控制。具体表现为：别人认为他的条件差，我就认为他的条件差；别人认为这不是好的亲密关系，我就也不可避免的受到思想上的影响；对待亲密关系过分注意别人的看法，而忽视了自己本身的感受。</w:t>
      </w:r>
      <w:r>
        <w:rPr>
          <w:rFonts w:ascii="宋体" w:cs="宋体" w:hAnsi="宋体" w:eastAsia="宋体"/>
          <w:rtl w:val="0"/>
          <w:lang w:val="en-US"/>
        </w:rPr>
        <w:t>这也有点像</w:t>
      </w:r>
      <w:r>
        <w:rPr>
          <w:rFonts w:ascii="宋体" w:cs="宋体" w:hAnsi="宋体" w:eastAsia="宋体"/>
          <w:rtl w:val="0"/>
          <w:lang w:val="en-US"/>
        </w:rPr>
        <w:t>“</w:t>
      </w:r>
      <w:r>
        <w:rPr>
          <w:rFonts w:ascii="宋体" w:cs="宋体" w:hAnsi="宋体" w:eastAsia="宋体"/>
          <w:rtl w:val="0"/>
          <w:lang w:val="en-US"/>
        </w:rPr>
        <w:t>情感上的马太效应</w:t>
      </w:r>
      <w:r>
        <w:rPr>
          <w:rFonts w:ascii="宋体" w:cs="宋体" w:hAnsi="宋体" w:eastAsia="宋体"/>
          <w:rtl w:val="0"/>
          <w:lang w:val="en-US"/>
        </w:rPr>
        <w:t>”</w:t>
      </w:r>
      <w:r>
        <w:rPr>
          <w:rFonts w:ascii="宋体" w:cs="宋体" w:hAnsi="宋体" w:eastAsia="宋体"/>
          <w:rtl w:val="0"/>
          <w:lang w:val="en-US"/>
        </w:rPr>
        <w:t>，只要是选择，就会有从众现象</w:t>
      </w:r>
      <w:r>
        <w:rPr>
          <w:rFonts w:ascii="宋体" w:cs="宋体" w:hAnsi="宋体" w:eastAsia="宋体"/>
          <w:rtl w:val="0"/>
          <w:lang w:val="zh-CN" w:eastAsia="zh-CN"/>
        </w:rPr>
        <w:t>。对于改善这种状况，我们</w:t>
      </w:r>
      <w:r>
        <w:rPr>
          <w:rFonts w:ascii="宋体" w:cs="宋体" w:hAnsi="宋体" w:eastAsia="宋体"/>
          <w:rtl w:val="0"/>
          <w:lang w:val="en-US"/>
        </w:rPr>
        <w:t>可以从两个方面</w:t>
      </w:r>
      <w:r>
        <w:rPr>
          <w:rFonts w:ascii="宋体" w:cs="宋体" w:hAnsi="宋体" w:eastAsia="宋体"/>
          <w:rtl w:val="0"/>
          <w:lang w:val="zh-CN" w:eastAsia="zh-CN"/>
        </w:rPr>
        <w:t>出发：一方面是提高自己辨别好坏是非的能力，这样我们才能在被输入观点时辨别其正确与否，从而选择是否接受；另一方面是培养自己</w:t>
      </w:r>
      <w:r>
        <w:rPr>
          <w:rFonts w:ascii="宋体" w:cs="宋体" w:hAnsi="宋体" w:eastAsia="宋体"/>
          <w:rtl w:val="0"/>
          <w:lang w:val="en-US"/>
        </w:rPr>
        <w:t>强大的自信心和独立的人格</w:t>
      </w:r>
      <w:r>
        <w:rPr>
          <w:rFonts w:ascii="宋体" w:cs="宋体" w:hAnsi="宋体" w:eastAsia="宋体"/>
          <w:rtl w:val="0"/>
          <w:lang w:val="zh-CN" w:eastAsia="zh-CN"/>
        </w:rPr>
        <w:t>，在这种情况下，我们能更加遵从自己内心的感觉，而不是从别人的认可中获得自我满足。</w:t>
      </w:r>
    </w:p>
    <w:p>
      <w:pPr>
        <w:pStyle w:val="正文 A"/>
        <w:ind w:right="25" w:firstLine="420"/>
        <w:rPr>
          <w:rFonts w:ascii="宋体" w:cs="宋体" w:hAnsi="宋体" w:eastAsia="宋体"/>
        </w:rPr>
      </w:pPr>
      <w:r>
        <w:rPr>
          <w:rFonts w:ascii="宋体" w:cs="宋体" w:hAnsi="宋体" w:eastAsia="宋体"/>
          <w:rtl w:val="0"/>
          <w:lang w:val="zh-CN" w:eastAsia="zh-CN"/>
        </w:rPr>
        <w:t>对于刻板印象的影响，我们将</w:t>
      </w:r>
      <w:r>
        <w:rPr>
          <w:rFonts w:ascii="宋体" w:cs="宋体" w:hAnsi="宋体" w:eastAsia="宋体"/>
          <w:rtl w:val="0"/>
          <w:lang w:val="en-US"/>
        </w:rPr>
        <w:t>这种思维习惯叫做基本归因谬误</w:t>
      </w:r>
      <w:r>
        <w:rPr>
          <w:rFonts w:ascii="宋体" w:cs="宋体" w:hAnsi="宋体" w:eastAsia="宋体"/>
          <w:rtl w:val="0"/>
          <w:lang w:val="zh-CN" w:eastAsia="zh-CN"/>
        </w:rPr>
        <w:t>，即</w:t>
      </w:r>
      <w:r>
        <w:rPr>
          <w:rFonts w:ascii="宋体" w:cs="宋体" w:hAnsi="宋体" w:eastAsia="宋体"/>
          <w:rtl w:val="0"/>
          <w:lang w:val="en-US"/>
        </w:rPr>
        <w:t>我们认为人们在某个情境的行为方式会一直延续到他们在其他情境下的行为方式</w:t>
      </w:r>
      <w:r>
        <w:rPr>
          <w:rFonts w:ascii="宋体" w:cs="宋体" w:hAnsi="宋体" w:eastAsia="宋体"/>
          <w:rtl w:val="0"/>
          <w:lang w:val="zh-CN" w:eastAsia="zh-CN"/>
        </w:rPr>
        <w:t>，</w:t>
      </w:r>
      <w:r>
        <w:rPr>
          <w:rFonts w:ascii="宋体" w:cs="宋体" w:hAnsi="宋体" w:eastAsia="宋体"/>
          <w:rtl w:val="0"/>
          <w:lang w:val="en-US"/>
        </w:rPr>
        <w:t>认为人们的行为方式是他们先天特征的结果，高估了他们个性的影响，同时又低估了外在环境的因素</w:t>
      </w:r>
      <w:r>
        <w:rPr>
          <w:rFonts w:ascii="宋体" w:cs="宋体" w:hAnsi="宋体" w:eastAsia="宋体"/>
          <w:rtl w:val="0"/>
          <w:lang w:val="zh-CN" w:eastAsia="zh-CN"/>
        </w:rPr>
        <w:t>，这种思维过程</w:t>
      </w:r>
      <w:r>
        <w:rPr>
          <w:rFonts w:ascii="宋体" w:cs="宋体" w:hAnsi="宋体" w:eastAsia="宋体"/>
          <w:rtl w:val="0"/>
          <w:lang w:val="en-US"/>
        </w:rPr>
        <w:t>是不健全</w:t>
      </w:r>
      <w:r>
        <w:rPr>
          <w:rFonts w:ascii="宋体" w:cs="宋体" w:hAnsi="宋体" w:eastAsia="宋体"/>
          <w:rtl w:val="0"/>
          <w:lang w:val="zh-CN" w:eastAsia="zh-CN"/>
        </w:rPr>
        <w:t>甚至</w:t>
      </w:r>
      <w:r>
        <w:rPr>
          <w:rFonts w:ascii="宋体" w:cs="宋体" w:hAnsi="宋体" w:eastAsia="宋体"/>
          <w:rtl w:val="0"/>
          <w:lang w:val="en-US"/>
        </w:rPr>
        <w:t>无效的</w:t>
      </w:r>
      <w:r>
        <w:rPr>
          <w:rFonts w:ascii="宋体" w:cs="宋体" w:hAnsi="宋体" w:eastAsia="宋体"/>
          <w:rtl w:val="0"/>
          <w:lang w:val="zh-CN" w:eastAsia="zh-CN"/>
        </w:rPr>
        <w:t>。要解决这一问题，我们需要掌握正确的归因方式，而不是仅仅凭借思维定式对他人做出判断。处理亲密关系中问题的解决方式与此相同，也是要我们掌握正确的归因方式，避免思维定式，避免消极归因。我们可以</w:t>
      </w:r>
      <w:r>
        <w:rPr>
          <w:rFonts w:ascii="宋体" w:cs="宋体" w:hAnsi="宋体" w:eastAsia="宋体"/>
          <w:rtl w:val="0"/>
          <w:lang w:val="en-US"/>
        </w:rPr>
        <w:t>通过刻意练习，去习惯更理智的归因方式，</w:t>
      </w:r>
      <w:r>
        <w:rPr>
          <w:rFonts w:ascii="宋体" w:cs="宋体" w:hAnsi="宋体" w:eastAsia="宋体"/>
          <w:rtl w:val="0"/>
          <w:lang w:val="zh-CN" w:eastAsia="zh-CN"/>
        </w:rPr>
        <w:t>这</w:t>
      </w:r>
      <w:r>
        <w:rPr>
          <w:rFonts w:ascii="宋体" w:cs="宋体" w:hAnsi="宋体" w:eastAsia="宋体"/>
          <w:rtl w:val="0"/>
          <w:lang w:val="en-US"/>
        </w:rPr>
        <w:t>有利于感情的稳定发展。</w:t>
      </w:r>
      <w:r>
        <w:rPr>
          <w:rFonts w:ascii="宋体" w:cs="宋体" w:hAnsi="宋体" w:eastAsia="宋体"/>
          <w:rtl w:val="0"/>
          <w:lang w:val="zh-CN" w:eastAsia="zh-CN"/>
        </w:rPr>
        <w:t>在归因的过程中，我们需要</w:t>
      </w:r>
      <w:r>
        <w:rPr>
          <w:rFonts w:ascii="宋体" w:cs="宋体" w:hAnsi="宋体" w:eastAsia="宋体"/>
          <w:rtl w:val="0"/>
          <w:lang w:val="en-US"/>
        </w:rPr>
        <w:t>做到事件与情绪分离</w:t>
      </w:r>
      <w:r>
        <w:rPr>
          <w:rFonts w:ascii="宋体" w:cs="宋体" w:hAnsi="宋体" w:eastAsia="宋体"/>
          <w:rtl w:val="0"/>
          <w:lang w:val="zh-CN" w:eastAsia="zh-CN"/>
        </w:rPr>
        <w:t>，</w:t>
      </w:r>
      <w:r>
        <w:rPr>
          <w:rFonts w:ascii="宋体" w:cs="宋体" w:hAnsi="宋体" w:eastAsia="宋体"/>
          <w:rtl w:val="0"/>
          <w:lang w:val="en-US"/>
        </w:rPr>
        <w:t>对事不对人</w:t>
      </w:r>
      <w:r>
        <w:rPr>
          <w:rFonts w:ascii="宋体" w:cs="宋体" w:hAnsi="宋体" w:eastAsia="宋体"/>
          <w:rtl w:val="0"/>
          <w:lang w:val="zh-CN" w:eastAsia="zh-CN"/>
        </w:rPr>
        <w:t>，不能</w:t>
      </w:r>
      <w:r>
        <w:rPr>
          <w:rFonts w:ascii="宋体" w:cs="宋体" w:hAnsi="宋体" w:eastAsia="宋体"/>
          <w:rtl w:val="0"/>
          <w:lang w:val="en-US"/>
        </w:rPr>
        <w:t>因为伴侣最近各方面表现都不能使自己满意，</w:t>
      </w:r>
      <w:r>
        <w:rPr>
          <w:rFonts w:ascii="宋体" w:cs="宋体" w:hAnsi="宋体" w:eastAsia="宋体"/>
          <w:rtl w:val="0"/>
          <w:lang w:val="zh-CN" w:eastAsia="zh-CN"/>
        </w:rPr>
        <w:t>就</w:t>
      </w:r>
      <w:r>
        <w:rPr>
          <w:rFonts w:ascii="宋体" w:cs="宋体" w:hAnsi="宋体" w:eastAsia="宋体"/>
          <w:rtl w:val="0"/>
          <w:lang w:val="en-US"/>
        </w:rPr>
        <w:t>带有负面滤镜去看待</w:t>
      </w:r>
      <w:r>
        <w:rPr>
          <w:rFonts w:ascii="宋体" w:cs="宋体" w:hAnsi="宋体" w:eastAsia="宋体"/>
          <w:rtl w:val="0"/>
          <w:lang w:val="zh-CN" w:eastAsia="zh-CN"/>
        </w:rPr>
        <w:t>；</w:t>
      </w:r>
      <w:r>
        <w:rPr>
          <w:rFonts w:ascii="宋体" w:cs="宋体" w:hAnsi="宋体" w:eastAsia="宋体"/>
          <w:rtl w:val="0"/>
          <w:lang w:val="en-US"/>
        </w:rPr>
        <w:t>做到过去和现在分离</w:t>
      </w:r>
      <w:r>
        <w:rPr>
          <w:rFonts w:ascii="宋体" w:cs="宋体" w:hAnsi="宋体" w:eastAsia="宋体"/>
          <w:rtl w:val="0"/>
          <w:lang w:val="zh-CN" w:eastAsia="zh-CN"/>
        </w:rPr>
        <w:t>，避免总是翻旧账，导致对情感的毁灭性打击。</w:t>
      </w:r>
    </w:p>
    <w:p>
      <w:pPr>
        <w:pStyle w:val="正文 A"/>
        <w:ind w:right="25" w:firstLine="420"/>
        <w:rPr>
          <w:rFonts w:ascii="宋体" w:cs="宋体" w:hAnsi="宋体" w:eastAsia="宋体"/>
        </w:rPr>
      </w:pPr>
      <w:r>
        <w:rPr>
          <w:rFonts w:ascii="宋体" w:cs="宋体" w:hAnsi="宋体" w:eastAsia="宋体"/>
          <w:rtl w:val="0"/>
          <w:lang w:val="en-US"/>
        </w:rPr>
        <w:t xml:space="preserve">   </w:t>
      </w:r>
    </w:p>
    <w:p>
      <w:pPr>
        <w:pStyle w:val="正文 A"/>
        <w:ind w:right="25" w:firstLine="420"/>
        <w:rPr>
          <w:rFonts w:ascii="宋体" w:cs="宋体" w:hAnsi="宋体" w:eastAsia="宋体"/>
        </w:rPr>
      </w:pPr>
    </w:p>
    <w:p>
      <w:pPr>
        <w:pStyle w:val="正文 A"/>
        <w:ind w:right="25" w:firstLine="420"/>
        <w:rPr>
          <w:rFonts w:ascii="宋体" w:cs="宋体" w:hAnsi="宋体" w:eastAsia="宋体"/>
        </w:rPr>
      </w:pPr>
    </w:p>
    <w:p>
      <w:pPr>
        <w:pStyle w:val="正文 A"/>
        <w:ind w:right="25"/>
        <w:jc w:val="center"/>
        <w:outlineLvl w:val="0"/>
        <w:rPr>
          <w:rFonts w:ascii="黑体" w:cs="黑体" w:hAnsi="黑体" w:eastAsia="黑体"/>
          <w:b w:val="1"/>
          <w:bCs w:val="1"/>
          <w:sz w:val="32"/>
          <w:szCs w:val="32"/>
        </w:rPr>
      </w:pPr>
      <w:r>
        <w:rPr>
          <w:rFonts w:ascii="黑体" w:cs="黑体" w:hAnsi="黑体" w:eastAsia="黑体"/>
          <w:b w:val="1"/>
          <w:bCs w:val="1"/>
          <w:sz w:val="32"/>
          <w:szCs w:val="32"/>
          <w:rtl w:val="0"/>
          <w:lang w:val="zh-TW" w:eastAsia="zh-TW"/>
        </w:rPr>
        <w:t>第五章 结论</w:t>
      </w:r>
    </w:p>
    <w:p>
      <w:pPr>
        <w:pStyle w:val="正文 A"/>
        <w:ind w:right="25"/>
        <w:jc w:val="center"/>
        <w:outlineLvl w:val="0"/>
        <w:rPr>
          <w:rFonts w:ascii="黑体" w:cs="黑体" w:hAnsi="黑体" w:eastAsia="黑体"/>
          <w:sz w:val="32"/>
          <w:szCs w:val="32"/>
        </w:rPr>
      </w:pPr>
    </w:p>
    <w:p>
      <w:pPr>
        <w:pStyle w:val="正文 A"/>
        <w:ind w:right="25"/>
        <w:rPr>
          <w:rFonts w:ascii="宋体" w:cs="宋体" w:hAnsi="宋体" w:eastAsia="宋体"/>
          <w:lang w:val="zh-TW" w:eastAsia="zh-TW"/>
        </w:rPr>
      </w:pPr>
      <w:r>
        <w:rPr>
          <w:rFonts w:ascii="黑体" w:cs="黑体" w:hAnsi="黑体" w:eastAsia="黑体"/>
          <w:rtl w:val="0"/>
          <w:lang w:val="zh-TW" w:eastAsia="zh-TW"/>
        </w:rPr>
        <w:t xml:space="preserve">  </w:t>
      </w:r>
      <w:r>
        <w:rPr>
          <w:rFonts w:ascii="宋体" w:cs="宋体" w:hAnsi="宋体" w:eastAsia="宋体"/>
          <w:rtl w:val="0"/>
          <w:lang w:val="zh-TW" w:eastAsia="zh-TW"/>
        </w:rPr>
        <w:t xml:space="preserve"> </w:t>
      </w:r>
      <w:r>
        <w:rPr>
          <w:rFonts w:ascii="宋体" w:cs="宋体" w:hAnsi="宋体" w:eastAsia="宋体"/>
          <w:rtl w:val="0"/>
          <w:lang w:val="zh-CN" w:eastAsia="zh-CN"/>
        </w:rPr>
        <w:t>在本报告中，我们分析了当代大学生恋爱难的现象，并通过问卷佐证我们的猜想，最终认为该情况的出现主要源于三个方面：一是由于社会的发展中两性之间思维模式发展变化的不匹配导致完美主义倾向的产生；二是由于信息化时代的到来，各种媒体信息铺天盖地，这些信息中片面甚至错误的观点潜移默化地导致我们的思维改变，对亲密关系产生不好的影响；三是先入为主的认知偏差的存在，归因的错误导致我们对他人的认知存在刻板印象，阻碍关系的进一步发展，消极的懒惰的归因也带来亲密关系中对矛盾与争吵的处理能力糟糕的问题，从而造成爱情难以长久。为解决这些问题，我们从心理学的角度对其分析并提出意见，提倡建立正确的图示，避免盲目从众、抄袭式恋爱择偶，学习正确的归因方法，理性归因，避免消极处理问题。</w:t>
      </w:r>
    </w:p>
    <w:p>
      <w:pPr>
        <w:pStyle w:val="正文 A"/>
        <w:ind w:right="25"/>
      </w:pPr>
      <w:r>
        <w:rPr>
          <w:rFonts w:ascii="宋体" w:cs="宋体" w:hAnsi="宋体" w:eastAsia="宋体"/>
          <w:rtl w:val="0"/>
          <w:lang w:val="zh-CN" w:eastAsia="zh-CN"/>
        </w:rPr>
        <w:tab/>
        <w:t>当然，爱情中的难处远远不止本报告中所述困难，报告中提出的解决方式也不是具象的答案，具体情境还是要具体分析，其解决过程也绝非三言两语的理论分析这样简单。但是，通过从心理学角度进行分析，我们可以避免自己落入一些陷阱，一定程度上避免遗憾的发生。最后，祝大家都能收获美好的向往的爱情，不要给自己的感情留下遗憾！</w:t>
      </w:r>
      <w:r>
        <w:rPr>
          <w:rFonts w:ascii="宋体" w:cs="宋体" w:hAnsi="宋体" w:eastAsia="宋体"/>
          <w:lang w:val="zh-TW" w:eastAsia="zh-TW"/>
        </w:rPr>
        <w:br w:type="page"/>
      </w:r>
    </w:p>
    <w:p>
      <w:pPr>
        <w:pStyle w:val="正文1"/>
        <w:ind w:firstLine="0"/>
        <w:jc w:val="center"/>
        <w:rPr>
          <w:sz w:val="32"/>
          <w:szCs w:val="32"/>
        </w:rPr>
      </w:pPr>
      <w:r>
        <w:rPr>
          <w:rFonts w:ascii="黑体" w:cs="黑体" w:hAnsi="黑体" w:eastAsia="黑体"/>
          <w:sz w:val="32"/>
          <w:szCs w:val="32"/>
          <w:rtl w:val="0"/>
          <w:lang w:val="zh-TW" w:eastAsia="zh-TW"/>
        </w:rPr>
        <w:t>参考文献</w:t>
      </w:r>
    </w:p>
    <w:p>
      <w:pPr>
        <w:pStyle w:val="正文1"/>
        <w:ind w:firstLine="0"/>
        <w:jc w:val="center"/>
      </w:pPr>
    </w:p>
    <w:p>
      <w:pPr>
        <w:pStyle w:val="正文1"/>
        <w:ind w:left="360" w:hanging="360"/>
        <w:rPr>
          <w:lang w:val="en-US"/>
        </w:rPr>
      </w:pPr>
      <w:r>
        <w:rPr>
          <w:rFonts w:ascii="Times New Roman" w:hAnsi="Times New Roman"/>
          <w:rtl w:val="0"/>
          <w:lang w:val="en-US"/>
        </w:rPr>
        <w:t>[1]</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en-US"/>
        </w:rPr>
        <w:t>马锦华</w:t>
      </w:r>
      <w:r>
        <w:rPr>
          <w:rFonts w:ascii="Times New Roman" w:hAnsi="Times New Roman"/>
          <w:rtl w:val="0"/>
          <w:lang w:val="en-US"/>
        </w:rPr>
        <w:t>.</w:t>
      </w:r>
      <w:r>
        <w:rPr>
          <w:rFonts w:ascii="Arial Unicode MS" w:cs="Arial Unicode MS" w:hAnsi="Arial Unicode MS" w:eastAsia="Arial Unicode MS" w:hint="eastAsia"/>
          <w:b w:val="0"/>
          <w:bCs w:val="0"/>
          <w:i w:val="0"/>
          <w:iCs w:val="0"/>
          <w:rtl w:val="0"/>
          <w:lang w:val="en-US"/>
        </w:rPr>
        <w:t>性别刻板印象与性别教育</w:t>
      </w:r>
      <w:r>
        <w:rPr>
          <w:rFonts w:ascii="Times New Roman" w:hAnsi="Times New Roman"/>
          <w:rtl w:val="0"/>
          <w:lang w:val="en-US"/>
        </w:rPr>
        <w:t>[J].</w:t>
      </w:r>
      <w:r>
        <w:rPr>
          <w:rFonts w:ascii="Arial Unicode MS" w:cs="Arial Unicode MS" w:hAnsi="Arial Unicode MS" w:eastAsia="Arial Unicode MS" w:hint="eastAsia"/>
          <w:b w:val="0"/>
          <w:bCs w:val="0"/>
          <w:i w:val="0"/>
          <w:iCs w:val="0"/>
          <w:rtl w:val="0"/>
          <w:lang w:val="en-US"/>
        </w:rPr>
        <w:t>教育评论</w:t>
      </w:r>
      <w:r>
        <w:rPr>
          <w:rFonts w:ascii="Times New Roman" w:hAnsi="Times New Roman"/>
          <w:rtl w:val="0"/>
          <w:lang w:val="en-US"/>
        </w:rPr>
        <w:t>,2000(06):35-37.</w:t>
      </w:r>
    </w:p>
    <w:p>
      <w:pPr>
        <w:pStyle w:val="正文1"/>
        <w:ind w:left="360" w:hanging="360"/>
      </w:pPr>
      <w:r>
        <w:rPr>
          <w:rFonts w:ascii="Times New Roman" w:hAnsi="Times New Roman"/>
          <w:rtl w:val="0"/>
          <w:lang w:val="en-US"/>
        </w:rPr>
        <w:t>[2]</w:t>
      </w:r>
      <w:r>
        <w:rPr>
          <w:rFonts w:ascii="Times New Roman" w:hAnsi="Times New Roman"/>
          <w:rtl w:val="0"/>
          <w:lang w:val="zh-CN" w:eastAsia="zh-CN"/>
        </w:rPr>
        <w:t xml:space="preserve"> </w:t>
      </w:r>
      <w:r>
        <w:rPr>
          <w:rFonts w:ascii="宋体" w:cs="宋体" w:hAnsi="宋体" w:eastAsia="宋体"/>
          <w:rtl w:val="0"/>
          <w:lang w:val="zh-TW" w:eastAsia="zh-TW"/>
        </w:rPr>
        <w:t>苏彦捷</w:t>
      </w:r>
      <w:r>
        <w:rPr>
          <w:rFonts w:ascii="宋体" w:cs="宋体" w:hAnsi="宋体" w:eastAsia="宋体"/>
          <w:rtl w:val="0"/>
          <w:lang w:val="zh-TW" w:eastAsia="zh-TW"/>
        </w:rPr>
        <w:t>,</w:t>
      </w:r>
      <w:r>
        <w:rPr>
          <w:rFonts w:ascii="宋体" w:cs="宋体" w:hAnsi="宋体" w:eastAsia="宋体"/>
          <w:rtl w:val="0"/>
          <w:lang w:val="zh-TW" w:eastAsia="zh-TW"/>
        </w:rPr>
        <w:t>高鹏</w:t>
      </w:r>
      <w:r>
        <w:rPr>
          <w:rFonts w:ascii="宋体" w:cs="宋体" w:hAnsi="宋体" w:eastAsia="宋体"/>
          <w:rtl w:val="0"/>
          <w:lang w:val="zh-TW" w:eastAsia="zh-TW"/>
        </w:rPr>
        <w:t>.</w:t>
      </w:r>
      <w:r>
        <w:rPr>
          <w:rFonts w:ascii="宋体" w:cs="宋体" w:hAnsi="宋体" w:eastAsia="宋体"/>
          <w:rtl w:val="0"/>
          <w:lang w:val="zh-TW" w:eastAsia="zh-TW"/>
        </w:rPr>
        <w:t>亲密关系中的日常冲突及其解决</w:t>
      </w:r>
      <w:r>
        <w:rPr>
          <w:rFonts w:ascii="宋体" w:cs="宋体" w:hAnsi="宋体" w:eastAsia="宋体"/>
          <w:rtl w:val="0"/>
          <w:lang w:val="zh-TW" w:eastAsia="zh-TW"/>
        </w:rPr>
        <w:t>[J].</w:t>
      </w:r>
      <w:r>
        <w:rPr>
          <w:rFonts w:ascii="宋体" w:cs="宋体" w:hAnsi="宋体" w:eastAsia="宋体"/>
          <w:rtl w:val="0"/>
          <w:lang w:val="zh-TW" w:eastAsia="zh-TW"/>
        </w:rPr>
        <w:t>应用心理学</w:t>
      </w:r>
      <w:r>
        <w:rPr>
          <w:rFonts w:ascii="宋体" w:cs="宋体" w:hAnsi="宋体" w:eastAsia="宋体"/>
          <w:rtl w:val="0"/>
          <w:lang w:val="zh-TW" w:eastAsia="zh-TW"/>
        </w:rPr>
        <w:t>,2004(02):37-42</w:t>
      </w:r>
      <w:r>
        <w:rPr>
          <w:rFonts w:ascii="Times New Roman" w:hAnsi="Times New Roman"/>
          <w:rtl w:val="0"/>
          <w:lang w:val="en-US"/>
        </w:rPr>
        <w:t>.</w:t>
      </w:r>
    </w:p>
    <w:p>
      <w:pPr>
        <w:pStyle w:val="正文1"/>
        <w:ind w:left="400" w:hanging="400"/>
      </w:pPr>
      <w:r>
        <w:rPr>
          <w:rFonts w:ascii="Times New Roman" w:hAnsi="Times New Roman"/>
          <w:rtl w:val="0"/>
          <w:lang w:val="en-US"/>
        </w:rPr>
        <w:t>[3]</w:t>
      </w:r>
      <w:r>
        <w:rPr>
          <w:rFonts w:ascii="Times New Roman" w:hAnsi="Times New Roman"/>
          <w:rtl w:val="0"/>
          <w:lang w:val="zh-CN" w:eastAsia="zh-CN"/>
        </w:rPr>
        <w:t xml:space="preserve"> </w:t>
      </w:r>
      <w:r>
        <w:rPr>
          <w:rFonts w:ascii="Arial Unicode MS" w:cs="Arial Unicode MS" w:hAnsi="Arial Unicode MS" w:eastAsia="Arial Unicode MS" w:hint="eastAsia"/>
          <w:b w:val="0"/>
          <w:bCs w:val="0"/>
          <w:i w:val="0"/>
          <w:iCs w:val="0"/>
          <w:rtl w:val="0"/>
          <w:lang w:val="en-US"/>
        </w:rPr>
        <w:t>訾非</w:t>
      </w:r>
      <w:r>
        <w:rPr>
          <w:rFonts w:ascii="Times New Roman" w:hAnsi="Times New Roman"/>
          <w:rtl w:val="0"/>
          <w:lang w:val="en-US"/>
        </w:rPr>
        <w:t>.</w:t>
      </w:r>
      <w:r>
        <w:rPr>
          <w:rFonts w:ascii="Arial Unicode MS" w:cs="Arial Unicode MS" w:hAnsi="Arial Unicode MS" w:eastAsia="Arial Unicode MS" w:hint="eastAsia"/>
          <w:b w:val="0"/>
          <w:bCs w:val="0"/>
          <w:i w:val="0"/>
          <w:iCs w:val="0"/>
          <w:rtl w:val="0"/>
          <w:lang w:val="en-US"/>
        </w:rPr>
        <w:t>完美主义心理研究的历史和现状</w:t>
      </w:r>
      <w:r>
        <w:rPr>
          <w:rFonts w:ascii="Times New Roman" w:hAnsi="Times New Roman"/>
          <w:rtl w:val="0"/>
          <w:lang w:val="en-US"/>
        </w:rPr>
        <w:t>[J].</w:t>
      </w:r>
      <w:r>
        <w:rPr>
          <w:rFonts w:ascii="Arial Unicode MS" w:cs="Arial Unicode MS" w:hAnsi="Arial Unicode MS" w:eastAsia="Arial Unicode MS" w:hint="eastAsia"/>
          <w:b w:val="0"/>
          <w:bCs w:val="0"/>
          <w:i w:val="0"/>
          <w:iCs w:val="0"/>
          <w:rtl w:val="0"/>
          <w:lang w:val="en-US"/>
        </w:rPr>
        <w:t>心理科学</w:t>
      </w:r>
      <w:r>
        <w:rPr>
          <w:rFonts w:ascii="Times New Roman" w:hAnsi="Times New Roman"/>
          <w:rtl w:val="0"/>
          <w:lang w:val="en-US"/>
        </w:rPr>
        <w:t>,2004(04):943-945.DOI:10.16719/j.cnki.1671-6981.2004.04.046.</w:t>
      </w:r>
    </w:p>
    <w:p>
      <w:pPr>
        <w:pStyle w:val="正文1"/>
        <w:ind w:left="400" w:hanging="400"/>
        <w:rPr>
          <w:rFonts w:ascii="宋体" w:cs="宋体" w:hAnsi="宋体" w:eastAsia="宋体"/>
          <w:lang w:val="zh-TW" w:eastAsia="zh-TW"/>
        </w:rPr>
      </w:pPr>
      <w:r>
        <w:rPr>
          <w:rFonts w:ascii="Times New Roman" w:hAnsi="Times New Roman"/>
          <w:rtl w:val="0"/>
          <w:lang w:val="en-US"/>
        </w:rPr>
        <w:t>[4]</w:t>
      </w:r>
      <w:r>
        <w:rPr>
          <w:rFonts w:ascii="宋体" w:cs="宋体" w:hAnsi="宋体" w:eastAsia="宋体"/>
          <w:rtl w:val="0"/>
          <w:lang w:val="zh-TW" w:eastAsia="zh-TW"/>
        </w:rPr>
        <w:t>潘佳雁</w:t>
      </w:r>
      <w:r>
        <w:rPr>
          <w:rFonts w:ascii="宋体" w:cs="宋体" w:hAnsi="宋体" w:eastAsia="宋体"/>
          <w:rtl w:val="0"/>
          <w:lang w:val="zh-TW" w:eastAsia="zh-TW"/>
        </w:rPr>
        <w:t>.</w:t>
      </w:r>
      <w:r>
        <w:rPr>
          <w:rFonts w:ascii="宋体" w:cs="宋体" w:hAnsi="宋体" w:eastAsia="宋体"/>
          <w:rtl w:val="0"/>
          <w:lang w:val="zh-TW" w:eastAsia="zh-TW"/>
        </w:rPr>
        <w:t>中学生同伴交往接受和拒绝的归因研究</w:t>
      </w:r>
      <w:r>
        <w:rPr>
          <w:rFonts w:ascii="宋体" w:cs="宋体" w:hAnsi="宋体" w:eastAsia="宋体"/>
          <w:rtl w:val="0"/>
          <w:lang w:val="zh-TW" w:eastAsia="zh-TW"/>
        </w:rPr>
        <w:t>[J].</w:t>
      </w:r>
      <w:r>
        <w:rPr>
          <w:rFonts w:ascii="宋体" w:cs="宋体" w:hAnsi="宋体" w:eastAsia="宋体"/>
          <w:rtl w:val="0"/>
          <w:lang w:val="zh-TW" w:eastAsia="zh-TW"/>
        </w:rPr>
        <w:t>心理科学</w:t>
      </w:r>
      <w:r>
        <w:rPr>
          <w:rFonts w:ascii="宋体" w:cs="宋体" w:hAnsi="宋体" w:eastAsia="宋体"/>
          <w:rtl w:val="0"/>
          <w:lang w:val="zh-TW" w:eastAsia="zh-TW"/>
        </w:rPr>
        <w:t>,2002(01):64-68+127.DOI:10.16719/j.cnki.1671-6981.2002.01.020.</w:t>
      </w:r>
    </w:p>
    <w:p>
      <w:pPr>
        <w:pStyle w:val="正文1"/>
        <w:ind w:left="400" w:hanging="400"/>
        <w:rPr>
          <w:rFonts w:ascii="宋体" w:cs="宋体" w:hAnsi="宋体" w:eastAsia="宋体"/>
          <w:lang w:val="zh-TW" w:eastAsia="zh-TW"/>
        </w:rPr>
      </w:pPr>
      <w:r>
        <w:rPr>
          <w:rFonts w:ascii="宋体" w:cs="宋体" w:hAnsi="宋体" w:eastAsia="宋体"/>
          <w:rtl w:val="0"/>
          <w:lang w:val="en-US"/>
        </w:rPr>
        <w:t>[5]</w:t>
      </w:r>
      <w:r>
        <w:rPr>
          <w:rFonts w:ascii="宋体" w:cs="宋体" w:hAnsi="宋体" w:eastAsia="宋体"/>
          <w:rtl w:val="0"/>
          <w:lang w:val="zh-TW" w:eastAsia="zh-TW"/>
        </w:rPr>
        <w:t>马伟军</w:t>
      </w:r>
      <w:r>
        <w:rPr>
          <w:rFonts w:ascii="宋体" w:cs="宋体" w:hAnsi="宋体" w:eastAsia="宋体"/>
          <w:rtl w:val="0"/>
          <w:lang w:val="zh-TW" w:eastAsia="zh-TW"/>
        </w:rPr>
        <w:t>.</w:t>
      </w:r>
      <w:r>
        <w:rPr>
          <w:rFonts w:ascii="宋体" w:cs="宋体" w:hAnsi="宋体" w:eastAsia="宋体"/>
          <w:rtl w:val="0"/>
          <w:lang w:val="zh-TW" w:eastAsia="zh-TW"/>
        </w:rPr>
        <w:t>一种共变信息在原因维度中的归因</w:t>
      </w:r>
      <w:r>
        <w:rPr>
          <w:rFonts w:ascii="宋体" w:cs="宋体" w:hAnsi="宋体" w:eastAsia="宋体"/>
          <w:rtl w:val="0"/>
          <w:lang w:val="zh-TW" w:eastAsia="zh-TW"/>
        </w:rPr>
        <w:t>[J].</w:t>
      </w:r>
      <w:r>
        <w:rPr>
          <w:rFonts w:ascii="宋体" w:cs="宋体" w:hAnsi="宋体" w:eastAsia="宋体"/>
          <w:rtl w:val="0"/>
          <w:lang w:val="zh-TW" w:eastAsia="zh-TW"/>
        </w:rPr>
        <w:t>心理科学</w:t>
      </w:r>
      <w:r>
        <w:rPr>
          <w:rFonts w:ascii="宋体" w:cs="宋体" w:hAnsi="宋体" w:eastAsia="宋体"/>
          <w:rtl w:val="0"/>
          <w:lang w:val="zh-TW" w:eastAsia="zh-TW"/>
        </w:rPr>
        <w:t>,2010,33(04):891-895.DOI:10.16719/j.cnki.1671-6981.2010.04.009.</w:t>
      </w:r>
    </w:p>
    <w:p>
      <w:pPr>
        <w:pStyle w:val="正文1"/>
        <w:ind w:left="400" w:hanging="400"/>
        <w:rPr>
          <w:rFonts w:ascii="宋体" w:cs="宋体" w:hAnsi="宋体" w:eastAsia="宋体"/>
          <w:lang w:val="zh-TW" w:eastAsia="zh-TW"/>
        </w:rPr>
      </w:pPr>
      <w:r>
        <w:rPr>
          <w:rFonts w:ascii="宋体" w:cs="宋体" w:hAnsi="宋体" w:eastAsia="宋体"/>
          <w:rtl w:val="0"/>
          <w:lang w:val="zh-TW" w:eastAsia="zh-TW"/>
        </w:rPr>
        <w:t>[</w:t>
      </w:r>
      <w:r>
        <w:rPr>
          <w:rFonts w:ascii="宋体" w:cs="宋体" w:hAnsi="宋体" w:eastAsia="宋体"/>
          <w:rtl w:val="0"/>
          <w:lang w:val="zh-CN" w:eastAsia="zh-CN"/>
        </w:rPr>
        <w:t>6</w:t>
      </w:r>
      <w:r>
        <w:rPr>
          <w:rFonts w:ascii="宋体" w:cs="宋体" w:hAnsi="宋体" w:eastAsia="宋体"/>
          <w:rtl w:val="0"/>
          <w:lang w:val="zh-TW" w:eastAsia="zh-TW"/>
        </w:rPr>
        <w:t>]</w:t>
      </w:r>
      <w:r>
        <w:rPr>
          <w:rFonts w:ascii="宋体" w:cs="宋体" w:hAnsi="宋体" w:eastAsia="宋体"/>
          <w:rtl w:val="0"/>
          <w:lang w:val="zh-CN" w:eastAsia="zh-CN"/>
        </w:rPr>
        <w:t xml:space="preserve"> </w:t>
      </w:r>
      <w:r>
        <w:rPr>
          <w:rFonts w:ascii="宋体" w:cs="宋体" w:hAnsi="宋体" w:eastAsia="宋体"/>
          <w:rtl w:val="0"/>
          <w:lang w:val="zh-TW" w:eastAsia="zh-TW"/>
        </w:rPr>
        <w:t>李颖</w:t>
      </w:r>
      <w:r>
        <w:rPr>
          <w:rFonts w:ascii="宋体" w:cs="宋体" w:hAnsi="宋体" w:eastAsia="宋体"/>
          <w:rtl w:val="0"/>
          <w:lang w:val="zh-TW" w:eastAsia="zh-TW"/>
        </w:rPr>
        <w:t>.</w:t>
      </w:r>
      <w:r>
        <w:rPr>
          <w:rFonts w:ascii="宋体" w:cs="宋体" w:hAnsi="宋体" w:eastAsia="宋体"/>
          <w:rtl w:val="0"/>
          <w:lang w:val="zh-TW" w:eastAsia="zh-TW"/>
        </w:rPr>
        <w:t>青少年从众心理的社会学分析</w:t>
      </w:r>
      <w:r>
        <w:rPr>
          <w:rFonts w:ascii="宋体" w:cs="宋体" w:hAnsi="宋体" w:eastAsia="宋体"/>
          <w:rtl w:val="0"/>
          <w:lang w:val="zh-TW" w:eastAsia="zh-TW"/>
        </w:rPr>
        <w:t>[J].</w:t>
      </w:r>
      <w:r>
        <w:rPr>
          <w:rFonts w:ascii="宋体" w:cs="宋体" w:hAnsi="宋体" w:eastAsia="宋体"/>
          <w:rtl w:val="0"/>
          <w:lang w:val="zh-TW" w:eastAsia="zh-TW"/>
        </w:rPr>
        <w:t>教育评论</w:t>
      </w:r>
      <w:r>
        <w:rPr>
          <w:rFonts w:ascii="宋体" w:cs="宋体" w:hAnsi="宋体" w:eastAsia="宋体"/>
          <w:rtl w:val="0"/>
          <w:lang w:val="zh-TW" w:eastAsia="zh-TW"/>
        </w:rPr>
        <w:t>,2004(01):29-32.</w:t>
      </w:r>
    </w:p>
    <w:p>
      <w:pPr>
        <w:pStyle w:val="正文1"/>
        <w:ind w:left="400" w:hanging="400"/>
        <w:rPr>
          <w:rFonts w:ascii="宋体" w:cs="宋体" w:hAnsi="宋体" w:eastAsia="宋体"/>
          <w:lang w:val="zh-TW" w:eastAsia="zh-TW"/>
        </w:rPr>
      </w:pPr>
      <w:r>
        <w:rPr>
          <w:rFonts w:ascii="宋体" w:cs="宋体" w:hAnsi="宋体" w:eastAsia="宋体"/>
          <w:rtl w:val="0"/>
          <w:lang w:val="zh-TW" w:eastAsia="zh-TW"/>
        </w:rPr>
        <w:t>[</w:t>
      </w:r>
      <w:r>
        <w:rPr>
          <w:rFonts w:ascii="宋体" w:cs="宋体" w:hAnsi="宋体" w:eastAsia="宋体"/>
          <w:rtl w:val="0"/>
          <w:lang w:val="zh-CN" w:eastAsia="zh-CN"/>
        </w:rPr>
        <w:t>7</w:t>
      </w:r>
      <w:r>
        <w:rPr>
          <w:rFonts w:ascii="宋体" w:cs="宋体" w:hAnsi="宋体" w:eastAsia="宋体"/>
          <w:rtl w:val="0"/>
          <w:lang w:val="zh-TW" w:eastAsia="zh-TW"/>
        </w:rPr>
        <w:t>]</w:t>
      </w:r>
      <w:r>
        <w:rPr>
          <w:rFonts w:ascii="宋体" w:cs="宋体" w:hAnsi="宋体" w:eastAsia="宋体"/>
          <w:rtl w:val="0"/>
          <w:lang w:val="zh-CN" w:eastAsia="zh-CN"/>
        </w:rPr>
        <w:t xml:space="preserve"> </w:t>
      </w:r>
      <w:r>
        <w:rPr>
          <w:rFonts w:ascii="宋体" w:cs="宋体" w:hAnsi="宋体" w:eastAsia="宋体"/>
          <w:rtl w:val="0"/>
          <w:lang w:val="zh-TW" w:eastAsia="zh-TW"/>
        </w:rPr>
        <w:t>余逸群</w:t>
      </w:r>
      <w:r>
        <w:rPr>
          <w:rFonts w:ascii="宋体" w:cs="宋体" w:hAnsi="宋体" w:eastAsia="宋体"/>
          <w:rtl w:val="0"/>
          <w:lang w:val="zh-TW" w:eastAsia="zh-TW"/>
        </w:rPr>
        <w:t>.</w:t>
      </w:r>
      <w:r>
        <w:rPr>
          <w:rFonts w:ascii="宋体" w:cs="宋体" w:hAnsi="宋体" w:eastAsia="宋体"/>
          <w:rtl w:val="0"/>
          <w:lang w:val="zh-TW" w:eastAsia="zh-TW"/>
        </w:rPr>
        <w:t>大学生恋爱心理与恋爱道德要求</w:t>
      </w:r>
      <w:r>
        <w:rPr>
          <w:rFonts w:ascii="宋体" w:cs="宋体" w:hAnsi="宋体" w:eastAsia="宋体"/>
          <w:rtl w:val="0"/>
          <w:lang w:val="zh-TW" w:eastAsia="zh-TW"/>
        </w:rPr>
        <w:t>[J].</w:t>
      </w:r>
      <w:r>
        <w:rPr>
          <w:rFonts w:ascii="宋体" w:cs="宋体" w:hAnsi="宋体" w:eastAsia="宋体"/>
          <w:rtl w:val="0"/>
          <w:lang w:val="zh-TW" w:eastAsia="zh-TW"/>
        </w:rPr>
        <w:t>北京青年政治学院学报</w:t>
      </w:r>
      <w:r>
        <w:rPr>
          <w:rFonts w:ascii="宋体" w:cs="宋体" w:hAnsi="宋体" w:eastAsia="宋体"/>
          <w:rtl w:val="0"/>
          <w:lang w:val="zh-TW" w:eastAsia="zh-TW"/>
        </w:rPr>
        <w:t>,2003(02):28-32.</w:t>
      </w:r>
    </w:p>
    <w:p>
      <w:pPr>
        <w:pStyle w:val="正文1"/>
        <w:ind w:left="400" w:hanging="400"/>
        <w:rPr>
          <w:rFonts w:ascii="宋体" w:cs="宋体" w:hAnsi="宋体" w:eastAsia="宋体"/>
          <w:lang w:val="zh-TW" w:eastAsia="zh-TW"/>
        </w:rPr>
      </w:pPr>
      <w:r>
        <w:rPr>
          <w:rFonts w:ascii="宋体" w:cs="宋体" w:hAnsi="宋体" w:eastAsia="宋体"/>
          <w:rtl w:val="0"/>
          <w:lang w:val="zh-TW" w:eastAsia="zh-TW"/>
        </w:rPr>
        <w:t>[</w:t>
      </w:r>
      <w:r>
        <w:rPr>
          <w:rFonts w:ascii="宋体" w:cs="宋体" w:hAnsi="宋体" w:eastAsia="宋体"/>
          <w:rtl w:val="0"/>
          <w:lang w:val="zh-CN" w:eastAsia="zh-CN"/>
        </w:rPr>
        <w:t>8</w:t>
      </w:r>
      <w:r>
        <w:rPr>
          <w:rFonts w:ascii="宋体" w:cs="宋体" w:hAnsi="宋体" w:eastAsia="宋体"/>
          <w:rtl w:val="0"/>
          <w:lang w:val="zh-TW" w:eastAsia="zh-TW"/>
        </w:rPr>
        <w:t>]</w:t>
      </w:r>
      <w:r>
        <w:rPr>
          <w:rFonts w:ascii="宋体" w:cs="宋体" w:hAnsi="宋体" w:eastAsia="宋体"/>
          <w:rtl w:val="0"/>
          <w:lang w:val="zh-CN" w:eastAsia="zh-CN"/>
        </w:rPr>
        <w:t xml:space="preserve"> </w:t>
      </w:r>
      <w:r>
        <w:rPr>
          <w:rFonts w:ascii="宋体" w:cs="宋体" w:hAnsi="宋体" w:eastAsia="宋体"/>
          <w:rtl w:val="0"/>
          <w:lang w:val="zh-TW" w:eastAsia="zh-TW"/>
        </w:rPr>
        <w:t>郑学琴</w:t>
      </w:r>
      <w:r>
        <w:rPr>
          <w:rFonts w:ascii="宋体" w:cs="宋体" w:hAnsi="宋体" w:eastAsia="宋体"/>
          <w:rtl w:val="0"/>
          <w:lang w:val="zh-TW" w:eastAsia="zh-TW"/>
        </w:rPr>
        <w:t>.</w:t>
      </w:r>
      <w:r>
        <w:rPr>
          <w:rFonts w:ascii="宋体" w:cs="宋体" w:hAnsi="宋体" w:eastAsia="宋体"/>
          <w:rtl w:val="0"/>
          <w:lang w:val="zh-TW" w:eastAsia="zh-TW"/>
        </w:rPr>
        <w:t>女大学生失恋归因与心理调适探析</w:t>
      </w:r>
      <w:r>
        <w:rPr>
          <w:rFonts w:ascii="宋体" w:cs="宋体" w:hAnsi="宋体" w:eastAsia="宋体"/>
          <w:rtl w:val="0"/>
          <w:lang w:val="zh-TW" w:eastAsia="zh-TW"/>
        </w:rPr>
        <w:t>[J].</w:t>
      </w:r>
      <w:r>
        <w:rPr>
          <w:rFonts w:ascii="宋体" w:cs="宋体" w:hAnsi="宋体" w:eastAsia="宋体"/>
          <w:rtl w:val="0"/>
          <w:lang w:val="zh-TW" w:eastAsia="zh-TW"/>
        </w:rPr>
        <w:t>云梦学刊</w:t>
      </w:r>
      <w:r>
        <w:rPr>
          <w:rFonts w:ascii="宋体" w:cs="宋体" w:hAnsi="宋体" w:eastAsia="宋体"/>
          <w:rtl w:val="0"/>
          <w:lang w:val="zh-TW" w:eastAsia="zh-TW"/>
        </w:rPr>
        <w:t>,2010,31(05):122-124.</w:t>
      </w:r>
    </w:p>
    <w:p>
      <w:pPr>
        <w:pStyle w:val="正文1"/>
        <w:ind w:left="400" w:hanging="400"/>
        <w:rPr>
          <w:rFonts w:ascii="宋体" w:cs="宋体" w:hAnsi="宋体" w:eastAsia="宋体"/>
          <w:lang w:val="zh-TW" w:eastAsia="zh-TW"/>
        </w:rPr>
      </w:pPr>
      <w:r>
        <w:rPr>
          <w:rFonts w:ascii="宋体" w:cs="宋体" w:hAnsi="宋体" w:eastAsia="宋体"/>
          <w:rtl w:val="0"/>
          <w:lang w:val="zh-TW" w:eastAsia="zh-TW"/>
        </w:rPr>
        <w:t>[</w:t>
      </w:r>
      <w:r>
        <w:rPr>
          <w:rFonts w:ascii="宋体" w:cs="宋体" w:hAnsi="宋体" w:eastAsia="宋体"/>
          <w:rtl w:val="0"/>
          <w:lang w:val="zh-CN" w:eastAsia="zh-CN"/>
        </w:rPr>
        <w:t>9</w:t>
      </w:r>
      <w:r>
        <w:rPr>
          <w:rFonts w:ascii="宋体" w:cs="宋体" w:hAnsi="宋体" w:eastAsia="宋体"/>
          <w:rtl w:val="0"/>
          <w:lang w:val="zh-TW" w:eastAsia="zh-TW"/>
        </w:rPr>
        <w:t>]</w:t>
      </w:r>
      <w:r>
        <w:rPr>
          <w:rFonts w:ascii="宋体" w:cs="宋体" w:hAnsi="宋体" w:eastAsia="宋体"/>
          <w:rtl w:val="0"/>
          <w:lang w:val="zh-TW" w:eastAsia="zh-TW"/>
        </w:rPr>
        <w:t>杨海娟</w:t>
      </w:r>
      <w:r>
        <w:rPr>
          <w:rFonts w:ascii="宋体" w:cs="宋体" w:hAnsi="宋体" w:eastAsia="宋体"/>
          <w:rtl w:val="0"/>
          <w:lang w:val="zh-TW" w:eastAsia="zh-TW"/>
        </w:rPr>
        <w:t>.</w:t>
      </w:r>
      <w:r>
        <w:rPr>
          <w:rFonts w:ascii="宋体" w:cs="宋体" w:hAnsi="宋体" w:eastAsia="宋体"/>
          <w:rtl w:val="0"/>
          <w:lang w:val="zh-TW" w:eastAsia="zh-TW"/>
        </w:rPr>
        <w:t>综合性问答网站用户信息采纳意愿影响因素实证研究</w:t>
      </w:r>
      <w:r>
        <w:rPr>
          <w:rFonts w:ascii="宋体" w:cs="宋体" w:hAnsi="宋体" w:eastAsia="宋体"/>
          <w:rtl w:val="0"/>
          <w:lang w:val="zh-TW" w:eastAsia="zh-TW"/>
        </w:rPr>
        <w:t>——</w:t>
      </w:r>
      <w:r>
        <w:rPr>
          <w:rFonts w:ascii="宋体" w:cs="宋体" w:hAnsi="宋体" w:eastAsia="宋体"/>
          <w:rtl w:val="0"/>
          <w:lang w:val="zh-TW" w:eastAsia="zh-TW"/>
        </w:rPr>
        <w:t>基于信息性社会影响和规范性社会影响的视角</w:t>
      </w:r>
      <w:r>
        <w:rPr>
          <w:rFonts w:ascii="宋体" w:cs="宋体" w:hAnsi="宋体" w:eastAsia="宋体"/>
          <w:rtl w:val="0"/>
          <w:lang w:val="zh-TW" w:eastAsia="zh-TW"/>
        </w:rPr>
        <w:t>[J].</w:t>
      </w:r>
      <w:r>
        <w:rPr>
          <w:rFonts w:ascii="宋体" w:cs="宋体" w:hAnsi="宋体" w:eastAsia="宋体"/>
          <w:rtl w:val="0"/>
          <w:lang w:val="zh-TW" w:eastAsia="zh-TW"/>
        </w:rPr>
        <w:t>现代情报</w:t>
      </w:r>
      <w:r>
        <w:rPr>
          <w:rFonts w:ascii="宋体" w:cs="宋体" w:hAnsi="宋体" w:eastAsia="宋体"/>
          <w:rtl w:val="0"/>
          <w:lang w:val="zh-TW" w:eastAsia="zh-TW"/>
        </w:rPr>
        <w:t>,2017,37(10):42-48.</w:t>
      </w:r>
    </w:p>
    <w:p>
      <w:pPr>
        <w:pStyle w:val="正文1"/>
        <w:ind w:firstLine="0"/>
        <w:jc w:val="center"/>
        <w:rPr>
          <w:kern w:val="44"/>
          <w:sz w:val="32"/>
          <w:szCs w:val="32"/>
        </w:rPr>
      </w:pPr>
    </w:p>
    <w:p>
      <w:pPr>
        <w:pStyle w:val="正文1"/>
        <w:ind w:firstLine="0"/>
        <w:jc w:val="center"/>
        <w:rPr>
          <w:kern w:val="44"/>
          <w:sz w:val="32"/>
          <w:szCs w:val="32"/>
        </w:rPr>
      </w:pPr>
    </w:p>
    <w:p>
      <w:pPr>
        <w:pStyle w:val="正文1"/>
        <w:ind w:firstLine="0"/>
        <w:jc w:val="center"/>
        <w:rPr>
          <w:kern w:val="44"/>
          <w:sz w:val="32"/>
          <w:szCs w:val="32"/>
        </w:rPr>
      </w:pPr>
    </w:p>
    <w:p>
      <w:pPr>
        <w:pStyle w:val="正文1"/>
        <w:ind w:firstLine="0"/>
        <w:jc w:val="center"/>
        <w:rPr>
          <w:kern w:val="44"/>
          <w:sz w:val="32"/>
          <w:szCs w:val="32"/>
        </w:rPr>
      </w:pPr>
    </w:p>
    <w:p>
      <w:pPr>
        <w:pStyle w:val="正文1"/>
        <w:ind w:firstLine="0"/>
        <w:jc w:val="center"/>
        <w:rPr>
          <w:kern w:val="44"/>
          <w:sz w:val="32"/>
          <w:szCs w:val="32"/>
        </w:rPr>
      </w:pPr>
    </w:p>
    <w:p>
      <w:pPr>
        <w:pStyle w:val="正文1"/>
        <w:ind w:firstLine="0"/>
        <w:jc w:val="center"/>
        <w:rPr>
          <w:kern w:val="44"/>
          <w:sz w:val="32"/>
          <w:szCs w:val="32"/>
        </w:rPr>
      </w:pPr>
    </w:p>
    <w:p>
      <w:pPr>
        <w:pStyle w:val="正文1"/>
        <w:ind w:firstLine="0"/>
        <w:jc w:val="center"/>
        <w:rPr>
          <w:kern w:val="44"/>
          <w:sz w:val="32"/>
          <w:szCs w:val="32"/>
        </w:rPr>
      </w:pPr>
    </w:p>
    <w:p>
      <w:pPr>
        <w:pStyle w:val="正文1"/>
        <w:ind w:firstLine="0"/>
        <w:jc w:val="center"/>
      </w:pPr>
      <w:r>
        <w:rPr>
          <w:kern w:val="44"/>
          <w:sz w:val="32"/>
          <w:szCs w:val="32"/>
        </w:rPr>
      </w:r>
    </w:p>
    <w:sectPr>
      <w:headerReference w:type="default" r:id="rId6"/>
      <w:headerReference w:type="first" r:id="rId7"/>
      <w:footerReference w:type="default" r:id="rId8"/>
      <w:footerReference w:type="first" r:id="rId9"/>
      <w:pgSz w:w="11900" w:h="16840" w:orient="portrait"/>
      <w:pgMar w:top="2160" w:right="1826" w:bottom="1800" w:left="1800" w:header="1304" w:footer="992"/>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黑体">
    <w:charset w:val="00"/>
    <w:family w:val="roman"/>
    <w:pitch w:val="default"/>
  </w:font>
  <w:font w:name="PingFang SC Regular">
    <w:charset w:val="00"/>
    <w:family w:val="roman"/>
    <w:pitch w:val="default"/>
  </w:font>
  <w:font w:name="华文楷体">
    <w:charset w:val="00"/>
    <w:family w:val="roman"/>
    <w:pitch w:val="default"/>
  </w:font>
  <w:font w:name="楷体_GB2312">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sz w:val="18"/>
        <w:szCs w:val="18"/>
        <w:rtl w:val="0"/>
        <w:lang w:val="zh-TW" w:eastAsia="zh-TW"/>
      </w:rPr>
      <w:t>页码：</w:t>
    </w:r>
    <w:r>
      <w:rPr>
        <w:sz w:val="18"/>
        <w:szCs w:val="18"/>
      </w:rPr>
      <w:fldChar w:fldCharType="begin" w:fldLock="0"/>
    </w:r>
    <w:r>
      <w:rPr>
        <w:sz w:val="18"/>
        <w:szCs w:val="18"/>
      </w:rPr>
      <w:instrText xml:space="preserve"> PAGE </w:instrText>
    </w:r>
    <w:r>
      <w:rPr>
        <w:sz w:val="18"/>
        <w:szCs w:val="18"/>
      </w:rPr>
      <w:fldChar w:fldCharType="separate" w:fldLock="0"/>
    </w:r>
    <w:r>
      <w:rPr>
        <w:sz w:val="18"/>
        <w:szCs w:val="18"/>
      </w:rPr>
    </w:r>
    <w:r>
      <w:rPr>
        <w:sz w:val="18"/>
        <w:szCs w:val="18"/>
      </w:rPr>
      <w:fldChar w:fldCharType="end" w:fldLock="0"/>
    </w:r>
    <w:r>
      <w:rPr>
        <w:rFonts w:ascii="PingFang SC Regular" w:hAnsi="PingFang SC Regular"/>
        <w:sz w:val="18"/>
        <w:szCs w:val="18"/>
        <w:rtl w:val="0"/>
        <w:lang w:val="zh-TW" w:eastAsia="zh-TW"/>
      </w:rPr>
      <w:t>/</w:t>
    </w:r>
    <w:r>
      <w:rPr>
        <w:sz w:val="18"/>
        <w:szCs w:val="18"/>
      </w:rPr>
      <w:fldChar w:fldCharType="begin" w:fldLock="0"/>
    </w:r>
    <w:r>
      <w:rPr>
        <w:sz w:val="18"/>
        <w:szCs w:val="18"/>
      </w:rPr>
      <w:instrText xml:space="preserve"> NUMPAGES </w:instrText>
    </w:r>
    <w:r>
      <w:rPr>
        <w:sz w:val="18"/>
        <w:szCs w:val="18"/>
      </w:rPr>
      <w:fldChar w:fldCharType="separate" w:fldLock="0"/>
    </w:r>
    <w:r>
      <w:rPr>
        <w:sz w:val="18"/>
        <w:szCs w:val="18"/>
      </w:rPr>
    </w:r>
    <w:r>
      <w:rPr>
        <w:sz w:val="18"/>
        <w:szCs w:val="18"/>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8280"/>
        <w:tab w:val="clear" w:pos="8306"/>
      </w:tabs>
      <w:jc w:val="right"/>
      <w:rPr>
        <w:outline w:val="0"/>
        <w:color w:val="0000ff"/>
        <w:u w:color="0000ff"/>
        <w14:textFill>
          <w14:solidFill>
            <w14:srgbClr w14:val="0000FF"/>
          </w14:solidFill>
        </w14:textFill>
      </w:rPr>
    </w:pPr>
    <w:r>
      <w:drawing xmlns:a="http://schemas.openxmlformats.org/drawingml/2006/main">
        <wp:anchor distT="152400" distB="152400" distL="152400" distR="152400" simplePos="0" relativeHeight="251658240" behindDoc="1" locked="0" layoutInCell="1" allowOverlap="1">
          <wp:simplePos x="0" y="0"/>
          <wp:positionH relativeFrom="page">
            <wp:posOffset>1085850</wp:posOffset>
          </wp:positionH>
          <wp:positionV relativeFrom="page">
            <wp:posOffset>533400</wp:posOffset>
          </wp:positionV>
          <wp:extent cx="1567815" cy="410845"/>
          <wp:effectExtent l="0" t="0" r="0" b="0"/>
          <wp:wrapNone/>
          <wp:docPr id="1073741825" name="officeArt object" descr="C:\Documents and Settings\wyf\桌面\新校徽\完整使用\完整-红.png"/>
          <wp:cNvGraphicFramePr/>
          <a:graphic xmlns:a="http://schemas.openxmlformats.org/drawingml/2006/main">
            <a:graphicData uri="http://schemas.openxmlformats.org/drawingml/2006/picture">
              <pic:pic xmlns:pic="http://schemas.openxmlformats.org/drawingml/2006/picture">
                <pic:nvPicPr>
                  <pic:cNvPr id="1073741825" name="C:\Documents and Settings\wyf\桌面\新校徽\完整使用\完整-红.png" descr="C:\Documents and Settings\wyf\桌面\新校徽\完整使用\完整-红.png"/>
                  <pic:cNvPicPr>
                    <a:picLocks noChangeAspect="1"/>
                  </pic:cNvPicPr>
                </pic:nvPicPr>
                <pic:blipFill>
                  <a:blip r:embed="rId1">
                    <a:extLst/>
                  </a:blip>
                  <a:stretch>
                    <a:fillRect/>
                  </a:stretch>
                </pic:blipFill>
                <pic:spPr>
                  <a:xfrm>
                    <a:off x="0" y="0"/>
                    <a:ext cx="1567815" cy="410845"/>
                  </a:xfrm>
                  <a:prstGeom prst="rect">
                    <a:avLst/>
                  </a:prstGeom>
                  <a:ln w="12700" cap="flat">
                    <a:noFill/>
                    <a:miter lim="400000"/>
                  </a:ln>
                  <a:effectLst/>
                </pic:spPr>
              </pic:pic>
            </a:graphicData>
          </a:graphic>
        </wp:anchor>
      </w:drawing>
    </w:r>
    <w:r>
      <w:rPr>
        <w:outline w:val="0"/>
        <w:color w:val="0000ff"/>
        <w:u w:color="0000ff"/>
        <w:rtl w:val="0"/>
        <w:lang w:val="en-US"/>
        <w14:textFill>
          <w14:solidFill>
            <w14:srgbClr w14:val="0000FF"/>
          </w14:solidFill>
        </w14:textFill>
      </w:rPr>
      <w:t xml:space="preserve">              </w:t>
    </w:r>
  </w:p>
  <w:p>
    <w:pPr>
      <w:pStyle w:val="页眉"/>
      <w:tabs>
        <w:tab w:val="right" w:pos="8280"/>
        <w:tab w:val="clear" w:pos="8306"/>
      </w:tabs>
      <w:jc w:val="right"/>
    </w:pPr>
    <w:r>
      <w:rPr>
        <w:outline w:val="0"/>
        <w:color w:val="0000ff"/>
        <w:u w:color="0000ff"/>
        <w:rtl w:val="0"/>
        <w:lang w:val="en-US"/>
        <w14:textFill>
          <w14:solidFill>
            <w14:srgbClr w14:val="0000FF"/>
          </w14:solidFill>
        </w14:textFill>
      </w:rPr>
      <w:t xml:space="preserve">            </w:t>
    </w:r>
    <w:r>
      <w:rPr>
        <w:rFonts w:ascii="黑体" w:cs="黑体" w:hAnsi="黑体" w:eastAsia="黑体"/>
        <w:rtl w:val="0"/>
        <w:lang w:val="zh-CN" w:eastAsia="zh-CN"/>
      </w:rPr>
      <w:t>心理学角度分析大学生群体恋爱难现象</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ideographDigital"/>
      <w:suff w:val="tab"/>
      <w:lvlText w:val="%1."/>
      <w:lvlJc w:val="left"/>
      <w:pPr>
        <w:tabs>
          <w:tab w:val="num" w:pos="720"/>
        </w:tabs>
        <w:ind w:left="1155" w:hanging="115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720"/>
        </w:tabs>
        <w:ind w:left="1155" w:hanging="73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 w:val="num" w:pos="1695"/>
        </w:tabs>
        <w:ind w:left="2130" w:hanging="13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num" w:pos="2115"/>
        </w:tabs>
        <w:ind w:left="2550" w:hanging="12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2535"/>
        </w:tabs>
        <w:ind w:left="2970" w:hanging="12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2955"/>
        </w:tabs>
        <w:ind w:left="3390" w:hanging="13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3375"/>
        </w:tabs>
        <w:ind w:left="3810" w:hanging="12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3795"/>
        </w:tabs>
        <w:ind w:left="4230" w:hanging="12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4215"/>
        </w:tabs>
        <w:ind w:left="4650" w:hanging="1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项目符号"/>
  </w:abstractNum>
  <w:abstractNum w:abstractNumId="3">
    <w:multiLevelType w:val="hybridMultilevel"/>
    <w:styleLink w:val="项目符号"/>
    <w:lvl w:ilvl="0">
      <w:start w:val="1"/>
      <w:numFmt w:val="bullet"/>
      <w:suff w:val="tab"/>
      <w:lvlText w:val="•"/>
      <w:lvlJc w:val="left"/>
      <w:pPr>
        <w:tabs>
          <w:tab w:val="num" w:pos="586"/>
        </w:tabs>
        <w:ind w:left="166" w:firstLine="25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186"/>
        </w:tabs>
        <w:ind w:left="766" w:firstLine="25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786"/>
        </w:tabs>
        <w:ind w:left="1366" w:firstLine="25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2386"/>
        </w:tabs>
        <w:ind w:left="1966" w:firstLine="25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2986"/>
        </w:tabs>
        <w:ind w:left="2566" w:firstLine="25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3586"/>
        </w:tabs>
        <w:ind w:left="3166" w:firstLine="25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4186"/>
        </w:tabs>
        <w:ind w:left="3766" w:firstLine="25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4786"/>
        </w:tabs>
        <w:ind w:left="4366" w:firstLine="25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5386"/>
        </w:tabs>
        <w:ind w:left="4966" w:firstLine="25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Unicode MS" w:cs="Arial Unicode MS" w:hAnsi="Arial Unicode MS" w:eastAsia="PingFang SC Regular" w:hint="eastAsia"/>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TW" w:eastAsia="zh-TW"/>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题注">
    <w:name w:val="题注"/>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黑体" w:cs="黑体" w:hAnsi="黑体" w:eastAsia="黑体"/>
      <w:b w:val="1"/>
      <w:bCs w:val="1"/>
      <w:i w:val="0"/>
      <w:iCs w:val="0"/>
      <w:caps w:val="0"/>
      <w:smallCaps w:val="0"/>
      <w:strike w:val="0"/>
      <w:dstrike w:val="0"/>
      <w:outline w:val="0"/>
      <w:color w:val="000000"/>
      <w:spacing w:val="0"/>
      <w:kern w:val="2"/>
      <w:position w:val="0"/>
      <w:sz w:val="44"/>
      <w:szCs w:val="44"/>
      <w:u w:val="none" w:color="000000"/>
      <w:shd w:val="nil" w:color="auto" w:fill="auto"/>
      <w:vertAlign w:val="baseline"/>
      <w:lang w:val="en-US"/>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TW" w:eastAsia="zh-TW"/>
      <w14:textOutline>
        <w14:noFill/>
      </w14:textOutline>
      <w14:textFill>
        <w14:solidFill>
          <w14:srgbClr w14:val="000000"/>
        </w14:solidFill>
      </w14:textFill>
    </w:rPr>
  </w:style>
  <w:style w:type="numbering" w:styleId="已导入的样式“1”">
    <w:name w:val="已导入的样式“1”"/>
    <w:pPr>
      <w:numPr>
        <w:numId w:val="1"/>
      </w:numPr>
    </w:pPr>
  </w:style>
  <w:style w:type="numbering" w:styleId="项目符号">
    <w:name w:val="项目符号"/>
    <w:pPr>
      <w:numPr>
        <w:numId w:val="4"/>
      </w:numPr>
    </w:pPr>
  </w:style>
  <w:style w:type="paragraph" w:styleId="正文1">
    <w:name w:val="正文1"/>
    <w:next w:val="正文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