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0D8F6" w14:textId="77777777" w:rsidR="008A4CF5" w:rsidRDefault="008A4CF5" w:rsidP="008A4CF5">
      <w:pPr>
        <w:jc w:val="center"/>
        <w:rPr>
          <w:rFonts w:ascii="Times New Roman" w:hAnsi="Times New Roman" w:cs="Times New Roman"/>
          <w:sz w:val="36"/>
          <w:szCs w:val="36"/>
          <w:lang w:val="en-US"/>
        </w:rPr>
      </w:pPr>
    </w:p>
    <w:p w14:paraId="1A00A16B" w14:textId="3B09F514" w:rsidR="00375A44" w:rsidRPr="008A4CF5" w:rsidRDefault="008A4CF5" w:rsidP="008A4CF5">
      <w:pPr>
        <w:jc w:val="center"/>
        <w:rPr>
          <w:rFonts w:ascii="Times New Roman" w:hAnsi="Times New Roman" w:cs="Times New Roman"/>
          <w:sz w:val="36"/>
          <w:szCs w:val="36"/>
          <w:lang w:val="en-US"/>
        </w:rPr>
      </w:pPr>
      <w:r w:rsidRPr="008A4CF5">
        <w:rPr>
          <w:rFonts w:ascii="Times New Roman" w:hAnsi="Times New Roman" w:cs="Times New Roman"/>
          <w:sz w:val="36"/>
          <w:szCs w:val="36"/>
          <w:lang w:val="en-US"/>
        </w:rPr>
        <w:t>Machine Learning 2</w:t>
      </w:r>
    </w:p>
    <w:p w14:paraId="29F3211D" w14:textId="0AA59D51" w:rsidR="008A4CF5" w:rsidRPr="008A4CF5" w:rsidRDefault="008A4CF5" w:rsidP="008A4CF5">
      <w:pPr>
        <w:jc w:val="center"/>
        <w:rPr>
          <w:rFonts w:ascii="Times New Roman" w:hAnsi="Times New Roman" w:cs="Times New Roman"/>
          <w:sz w:val="32"/>
          <w:szCs w:val="32"/>
          <w:lang w:val="en-US"/>
        </w:rPr>
      </w:pPr>
      <w:r w:rsidRPr="008A4CF5">
        <w:rPr>
          <w:rFonts w:ascii="Times New Roman" w:hAnsi="Times New Roman" w:cs="Times New Roman"/>
          <w:sz w:val="32"/>
          <w:szCs w:val="32"/>
          <w:lang w:val="en-US"/>
        </w:rPr>
        <w:t>Assignment 2</w:t>
      </w:r>
    </w:p>
    <w:p w14:paraId="659461FA" w14:textId="27D4777A" w:rsidR="008A4CF5" w:rsidRDefault="008A4CF5" w:rsidP="008A4CF5">
      <w:pPr>
        <w:rPr>
          <w:rFonts w:ascii="Times New Roman" w:hAnsi="Times New Roman" w:cs="Times New Roman"/>
          <w:lang w:val="en-US"/>
        </w:rPr>
      </w:pPr>
      <w:r>
        <w:rPr>
          <w:rFonts w:ascii="Times New Roman" w:hAnsi="Times New Roman" w:cs="Times New Roman"/>
          <w:lang w:val="en-US"/>
        </w:rPr>
        <w:t>Junyoung Jung</w:t>
      </w:r>
    </w:p>
    <w:p w14:paraId="7A0D39C3" w14:textId="77777777" w:rsidR="008A4CF5" w:rsidRDefault="008A4CF5" w:rsidP="008A4CF5">
      <w:pPr>
        <w:rPr>
          <w:rFonts w:ascii="Times New Roman" w:hAnsi="Times New Roman" w:cs="Times New Roman"/>
          <w:lang w:val="en-US"/>
        </w:rPr>
      </w:pPr>
    </w:p>
    <w:p w14:paraId="58751A3B" w14:textId="66B499F1" w:rsidR="008A4CF5" w:rsidRDefault="008A4CF5" w:rsidP="00C8770A">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b) Visualize at least one image for each class. You may need to </w:t>
      </w:r>
      <w:proofErr w:type="gramStart"/>
      <w:r>
        <w:rPr>
          <w:rFonts w:ascii="Times New Roman" w:hAnsi="Times New Roman" w:cs="Times New Roman"/>
          <w:kern w:val="0"/>
          <w:sz w:val="22"/>
          <w:szCs w:val="22"/>
          <w:lang w:val="en-US"/>
        </w:rPr>
        <w:t>look into</w:t>
      </w:r>
      <w:proofErr w:type="gramEnd"/>
      <w:r>
        <w:rPr>
          <w:rFonts w:ascii="Times New Roman" w:hAnsi="Times New Roman" w:cs="Times New Roman"/>
          <w:kern w:val="0"/>
          <w:sz w:val="22"/>
          <w:szCs w:val="22"/>
          <w:lang w:val="en-US"/>
        </w:rPr>
        <w:t xml:space="preserve"> how dataset is</w:t>
      </w:r>
      <w:r w:rsidR="00C8770A">
        <w:rPr>
          <w:rFonts w:ascii="Times New Roman" w:hAnsi="Times New Roman" w:cs="Times New Roman"/>
          <w:kern w:val="0"/>
          <w:sz w:val="22"/>
          <w:szCs w:val="22"/>
          <w:lang w:val="en-US"/>
        </w:rPr>
        <w:t xml:space="preserve"> </w:t>
      </w:r>
      <w:r>
        <w:rPr>
          <w:rFonts w:ascii="Times New Roman" w:hAnsi="Times New Roman" w:cs="Times New Roman"/>
          <w:kern w:val="0"/>
          <w:sz w:val="22"/>
          <w:szCs w:val="22"/>
          <w:lang w:val="en-US"/>
        </w:rPr>
        <w:t xml:space="preserve">implemented in </w:t>
      </w:r>
      <w:proofErr w:type="spellStart"/>
      <w:r>
        <w:rPr>
          <w:rFonts w:ascii="Times New Roman" w:hAnsi="Times New Roman" w:cs="Times New Roman"/>
          <w:kern w:val="0"/>
          <w:sz w:val="22"/>
          <w:szCs w:val="22"/>
          <w:lang w:val="en-US"/>
        </w:rPr>
        <w:t>PyTorch</w:t>
      </w:r>
      <w:proofErr w:type="spellEnd"/>
      <w:r>
        <w:rPr>
          <w:rFonts w:ascii="Times New Roman" w:hAnsi="Times New Roman" w:cs="Times New Roman"/>
          <w:kern w:val="0"/>
          <w:sz w:val="22"/>
          <w:szCs w:val="22"/>
          <w:lang w:val="en-US"/>
        </w:rPr>
        <w:t>.</w:t>
      </w:r>
    </w:p>
    <w:p w14:paraId="3D7FDD86" w14:textId="1F8D2FE8" w:rsidR="008A4CF5" w:rsidRDefault="00C8770A"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06739E51" wp14:editId="4BC43293">
            <wp:extent cx="3581400" cy="3992725"/>
            <wp:effectExtent l="0" t="0" r="0" b="0"/>
            <wp:docPr id="94391778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7781" name="Picture 1" descr="A screenshot of a cell pho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86730" cy="3998667"/>
                    </a:xfrm>
                    <a:prstGeom prst="rect">
                      <a:avLst/>
                    </a:prstGeom>
                  </pic:spPr>
                </pic:pic>
              </a:graphicData>
            </a:graphic>
          </wp:inline>
        </w:drawing>
      </w:r>
    </w:p>
    <w:p w14:paraId="25C7C95B" w14:textId="77777777" w:rsidR="00C8770A" w:rsidRDefault="00C8770A" w:rsidP="008A4CF5">
      <w:pPr>
        <w:rPr>
          <w:rFonts w:ascii="Times New Roman" w:hAnsi="Times New Roman" w:cs="Times New Roman"/>
          <w:kern w:val="0"/>
          <w:sz w:val="22"/>
          <w:szCs w:val="22"/>
          <w:lang w:val="en-US"/>
        </w:rPr>
      </w:pPr>
    </w:p>
    <w:p w14:paraId="7224329F" w14:textId="2B394196" w:rsidR="00C8770A" w:rsidRDefault="00C8770A" w:rsidP="00C8770A">
      <w:pPr>
        <w:ind w:firstLine="72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I used the matplotlib library to plot the images. To show all the images, I had to create a subplot and grid them accordingly. To access one image per class, I created a “checkbox” list that is to mark the classes that have appeared. Then, I iterated through the dataset and continued if the label has appeared. </w:t>
      </w:r>
    </w:p>
    <w:p w14:paraId="008F7C37" w14:textId="77777777" w:rsidR="00C8770A" w:rsidRDefault="00C8770A" w:rsidP="008A4CF5">
      <w:pPr>
        <w:rPr>
          <w:rFonts w:ascii="Times New Roman" w:hAnsi="Times New Roman" w:cs="Times New Roman"/>
          <w:kern w:val="0"/>
          <w:sz w:val="22"/>
          <w:szCs w:val="22"/>
          <w:lang w:val="en-US"/>
        </w:rPr>
      </w:pPr>
    </w:p>
    <w:p w14:paraId="6A01B19E" w14:textId="2429E4F7" w:rsidR="008A4CF5" w:rsidRDefault="008A4CF5" w:rsidP="008A4CF5">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c) Split the trainset into training set and validation set with 90% : 10% ratio. Implement </w:t>
      </w:r>
      <w:proofErr w:type="spellStart"/>
      <w:r>
        <w:rPr>
          <w:rFonts w:ascii="Times New Roman" w:hAnsi="Times New Roman" w:cs="Times New Roman"/>
          <w:kern w:val="0"/>
          <w:sz w:val="22"/>
          <w:szCs w:val="22"/>
          <w:lang w:val="en-US"/>
        </w:rPr>
        <w:t>dataloaders</w:t>
      </w:r>
      <w:proofErr w:type="spellEnd"/>
      <w:r>
        <w:rPr>
          <w:rFonts w:ascii="Times New Roman" w:hAnsi="Times New Roman" w:cs="Times New Roman"/>
          <w:kern w:val="0"/>
          <w:sz w:val="22"/>
          <w:szCs w:val="22"/>
          <w:lang w:val="en-US"/>
        </w:rPr>
        <w:t xml:space="preserve"> for CIFAR10.</w:t>
      </w:r>
    </w:p>
    <w:p w14:paraId="3EF55815" w14:textId="7140532F" w:rsidR="008A4CF5" w:rsidRDefault="00C8770A"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 xml:space="preserve">To separate the training set and the validation set, I, first, measured the length of the training set and divided them in to two parts, each being 90 to 10 ratio. Then, I used the random split method in </w:t>
      </w:r>
      <w:proofErr w:type="spellStart"/>
      <w:r>
        <w:rPr>
          <w:rFonts w:ascii="Times New Roman" w:hAnsi="Times New Roman" w:cs="Times New Roman"/>
          <w:kern w:val="0"/>
          <w:sz w:val="22"/>
          <w:szCs w:val="22"/>
          <w:lang w:val="en-US"/>
        </w:rPr>
        <w:t>torch.utils.data</w:t>
      </w:r>
      <w:proofErr w:type="spellEnd"/>
      <w:r>
        <w:rPr>
          <w:rFonts w:ascii="Times New Roman" w:hAnsi="Times New Roman" w:cs="Times New Roman"/>
          <w:kern w:val="0"/>
          <w:sz w:val="22"/>
          <w:szCs w:val="22"/>
          <w:lang w:val="en-US"/>
        </w:rPr>
        <w:t xml:space="preserve"> module to randomly split the data in the training set to training and validating data. After inserting the </w:t>
      </w:r>
      <w:proofErr w:type="spellStart"/>
      <w:r>
        <w:rPr>
          <w:rFonts w:ascii="Times New Roman" w:hAnsi="Times New Roman" w:cs="Times New Roman"/>
          <w:kern w:val="0"/>
          <w:sz w:val="22"/>
          <w:szCs w:val="22"/>
          <w:lang w:val="en-US"/>
        </w:rPr>
        <w:t>splitted</w:t>
      </w:r>
      <w:proofErr w:type="spellEnd"/>
      <w:r>
        <w:rPr>
          <w:rFonts w:ascii="Times New Roman" w:hAnsi="Times New Roman" w:cs="Times New Roman"/>
          <w:kern w:val="0"/>
          <w:sz w:val="22"/>
          <w:szCs w:val="22"/>
          <w:lang w:val="en-US"/>
        </w:rPr>
        <w:t xml:space="preserve"> data </w:t>
      </w:r>
      <w:proofErr w:type="gramStart"/>
      <w:r>
        <w:rPr>
          <w:rFonts w:ascii="Times New Roman" w:hAnsi="Times New Roman" w:cs="Times New Roman"/>
          <w:kern w:val="0"/>
          <w:sz w:val="22"/>
          <w:szCs w:val="22"/>
          <w:lang w:val="en-US"/>
        </w:rPr>
        <w:t>in to</w:t>
      </w:r>
      <w:proofErr w:type="gramEnd"/>
      <w:r>
        <w:rPr>
          <w:rFonts w:ascii="Times New Roman" w:hAnsi="Times New Roman" w:cs="Times New Roman"/>
          <w:kern w:val="0"/>
          <w:sz w:val="22"/>
          <w:szCs w:val="22"/>
          <w:lang w:val="en-US"/>
        </w:rPr>
        <w:t xml:space="preserve"> the training and validation set, I put them in to the </w:t>
      </w:r>
      <w:proofErr w:type="spellStart"/>
      <w:r>
        <w:rPr>
          <w:rFonts w:ascii="Times New Roman" w:hAnsi="Times New Roman" w:cs="Times New Roman"/>
          <w:kern w:val="0"/>
          <w:sz w:val="22"/>
          <w:szCs w:val="22"/>
          <w:lang w:val="en-US"/>
        </w:rPr>
        <w:t>dataloader</w:t>
      </w:r>
      <w:proofErr w:type="spellEnd"/>
      <w:r>
        <w:rPr>
          <w:rFonts w:ascii="Times New Roman" w:hAnsi="Times New Roman" w:cs="Times New Roman"/>
          <w:kern w:val="0"/>
          <w:sz w:val="22"/>
          <w:szCs w:val="22"/>
          <w:lang w:val="en-US"/>
        </w:rPr>
        <w:t xml:space="preserve"> for iteration purpose. As the </w:t>
      </w:r>
      <w:proofErr w:type="spellStart"/>
      <w:r>
        <w:rPr>
          <w:rFonts w:ascii="Times New Roman" w:hAnsi="Times New Roman" w:cs="Times New Roman"/>
          <w:kern w:val="0"/>
          <w:sz w:val="22"/>
          <w:szCs w:val="22"/>
          <w:lang w:val="en-US"/>
        </w:rPr>
        <w:t>datalodaer</w:t>
      </w:r>
      <w:proofErr w:type="spellEnd"/>
      <w:r>
        <w:rPr>
          <w:rFonts w:ascii="Times New Roman" w:hAnsi="Times New Roman" w:cs="Times New Roman"/>
          <w:kern w:val="0"/>
          <w:sz w:val="22"/>
          <w:szCs w:val="22"/>
          <w:lang w:val="en-US"/>
        </w:rPr>
        <w:t xml:space="preserve"> has “batch” parameter to utilize the batch size, the option is kept open until the batch is required in latter performance. </w:t>
      </w:r>
    </w:p>
    <w:p w14:paraId="61A6BA9C" w14:textId="77777777" w:rsidR="00C8770A" w:rsidRDefault="00C8770A" w:rsidP="008A4CF5">
      <w:pPr>
        <w:rPr>
          <w:rFonts w:ascii="Times New Roman" w:hAnsi="Times New Roman" w:cs="Times New Roman"/>
          <w:kern w:val="0"/>
          <w:sz w:val="22"/>
          <w:szCs w:val="22"/>
          <w:lang w:val="en-US"/>
        </w:rPr>
      </w:pPr>
    </w:p>
    <w:p w14:paraId="76DB3909" w14:textId="77777777" w:rsidR="008A4CF5" w:rsidRDefault="008A4CF5" w:rsidP="008A4CF5">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d) Choose any two classes. Then, make a SVM classifier (implement a loss function yourself.</w:t>
      </w:r>
    </w:p>
    <w:p w14:paraId="5328057B" w14:textId="77777777" w:rsidR="008A4CF5" w:rsidRDefault="008A4CF5" w:rsidP="008A4CF5">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Do not use </w:t>
      </w:r>
      <w:proofErr w:type="spellStart"/>
      <w:r>
        <w:rPr>
          <w:rFonts w:ascii="Times New Roman" w:hAnsi="Times New Roman" w:cs="Times New Roman"/>
          <w:kern w:val="0"/>
          <w:sz w:val="22"/>
          <w:szCs w:val="22"/>
          <w:lang w:val="en-US"/>
        </w:rPr>
        <w:t>PyTorch</w:t>
      </w:r>
      <w:proofErr w:type="spellEnd"/>
      <w:r>
        <w:rPr>
          <w:rFonts w:ascii="Times New Roman" w:hAnsi="Times New Roman" w:cs="Times New Roman"/>
          <w:kern w:val="0"/>
          <w:sz w:val="22"/>
          <w:szCs w:val="22"/>
          <w:lang w:val="en-US"/>
        </w:rPr>
        <w:t xml:space="preserve"> implementations of loss functions.) and its training/validation/</w:t>
      </w:r>
      <w:proofErr w:type="gramStart"/>
      <w:r>
        <w:rPr>
          <w:rFonts w:ascii="Times New Roman" w:hAnsi="Times New Roman" w:cs="Times New Roman"/>
          <w:kern w:val="0"/>
          <w:sz w:val="22"/>
          <w:szCs w:val="22"/>
          <w:lang w:val="en-US"/>
        </w:rPr>
        <w:t>evaluation</w:t>
      </w:r>
      <w:proofErr w:type="gramEnd"/>
    </w:p>
    <w:p w14:paraId="099D4A25" w14:textId="41671939" w:rsidR="008A4CF5"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code to perform binary classification between those two classes.</w:t>
      </w:r>
    </w:p>
    <w:p w14:paraId="6CE833AF" w14:textId="634C5DE9" w:rsidR="00EE6BEE" w:rsidRDefault="006A292F"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lastRenderedPageBreak/>
        <w:tab/>
      </w:r>
    </w:p>
    <w:p w14:paraId="4ECD8D18" w14:textId="66F6C00B" w:rsidR="00EE6BEE" w:rsidRDefault="00EE6BEE"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 xml:space="preserve">Firstly, I selected </w:t>
      </w:r>
      <w:r>
        <w:rPr>
          <w:rFonts w:ascii="Times New Roman" w:hAnsi="Times New Roman" w:cs="Times New Roman"/>
          <w:kern w:val="0"/>
          <w:sz w:val="22"/>
          <w:szCs w:val="22"/>
          <w:lang w:val="en-US"/>
        </w:rPr>
        <w:t xml:space="preserve">label </w:t>
      </w:r>
      <w:r>
        <w:rPr>
          <w:rFonts w:ascii="Times New Roman" w:hAnsi="Times New Roman" w:cs="Times New Roman" w:hint="eastAsia"/>
          <w:kern w:val="0"/>
          <w:sz w:val="22"/>
          <w:szCs w:val="22"/>
          <w:lang w:val="en-US"/>
        </w:rPr>
        <w:t>4</w:t>
      </w:r>
      <w:r>
        <w:rPr>
          <w:rFonts w:ascii="Times New Roman" w:hAnsi="Times New Roman" w:cs="Times New Roman"/>
          <w:kern w:val="0"/>
          <w:sz w:val="22"/>
          <w:szCs w:val="22"/>
          <w:lang w:val="en-US"/>
        </w:rPr>
        <w:t xml:space="preserve"> and </w:t>
      </w:r>
      <w:r>
        <w:rPr>
          <w:rFonts w:ascii="Times New Roman" w:hAnsi="Times New Roman" w:cs="Times New Roman" w:hint="eastAsia"/>
          <w:kern w:val="0"/>
          <w:sz w:val="22"/>
          <w:szCs w:val="22"/>
          <w:lang w:val="en-US"/>
        </w:rPr>
        <w:t>8</w:t>
      </w:r>
      <w:r>
        <w:rPr>
          <w:rFonts w:ascii="Times New Roman" w:hAnsi="Times New Roman" w:cs="Times New Roman"/>
          <w:kern w:val="0"/>
          <w:sz w:val="22"/>
          <w:szCs w:val="22"/>
          <w:lang w:val="en-US"/>
        </w:rPr>
        <w:t xml:space="preserve"> for classification.</w:t>
      </w:r>
    </w:p>
    <w:p w14:paraId="3780FC39" w14:textId="77777777" w:rsidR="00EE6BEE" w:rsidRDefault="00EE6BEE" w:rsidP="008A4CF5">
      <w:pPr>
        <w:rPr>
          <w:rFonts w:ascii="Times New Roman" w:hAnsi="Times New Roman" w:cs="Times New Roman"/>
          <w:kern w:val="0"/>
          <w:sz w:val="22"/>
          <w:szCs w:val="22"/>
          <w:lang w:val="en-US"/>
        </w:rPr>
      </w:pPr>
    </w:p>
    <w:p w14:paraId="30CF24BB" w14:textId="419ADB9F" w:rsidR="006A292F" w:rsidRDefault="00942D81" w:rsidP="00EE6BEE">
      <w:pPr>
        <w:ind w:firstLine="720"/>
        <w:rPr>
          <w:rFonts w:ascii="Times New Roman" w:hAnsi="Times New Roman" w:cs="Times New Roman"/>
          <w:kern w:val="0"/>
          <w:sz w:val="22"/>
          <w:szCs w:val="22"/>
          <w:lang w:val="en-US"/>
        </w:rPr>
      </w:pPr>
      <w:proofErr w:type="spellStart"/>
      <w:r>
        <w:rPr>
          <w:rFonts w:ascii="Times New Roman" w:hAnsi="Times New Roman" w:cs="Times New Roman"/>
          <w:kern w:val="0"/>
          <w:sz w:val="22"/>
          <w:szCs w:val="22"/>
          <w:lang w:val="en-US"/>
        </w:rPr>
        <w:t>Accomodating</w:t>
      </w:r>
      <w:proofErr w:type="spellEnd"/>
      <w:r>
        <w:rPr>
          <w:rFonts w:ascii="Times New Roman" w:hAnsi="Times New Roman" w:cs="Times New Roman"/>
          <w:kern w:val="0"/>
          <w:sz w:val="22"/>
          <w:szCs w:val="22"/>
          <w:lang w:val="en-US"/>
        </w:rPr>
        <w:t xml:space="preserve"> the features from </w:t>
      </w:r>
      <w:proofErr w:type="spellStart"/>
      <w:r>
        <w:rPr>
          <w:rFonts w:ascii="Times New Roman" w:hAnsi="Times New Roman" w:cs="Times New Roman"/>
          <w:kern w:val="0"/>
          <w:sz w:val="22"/>
          <w:szCs w:val="22"/>
          <w:lang w:val="en-US"/>
        </w:rPr>
        <w:t>torch.nn</w:t>
      </w:r>
      <w:proofErr w:type="spellEnd"/>
      <w:r>
        <w:rPr>
          <w:rFonts w:ascii="Times New Roman" w:hAnsi="Times New Roman" w:cs="Times New Roman"/>
          <w:kern w:val="0"/>
          <w:sz w:val="22"/>
          <w:szCs w:val="22"/>
          <w:lang w:val="en-US"/>
        </w:rPr>
        <w:t xml:space="preserve"> for</w:t>
      </w:r>
      <w:r w:rsidR="006A292F">
        <w:rPr>
          <w:rFonts w:ascii="Times New Roman" w:hAnsi="Times New Roman" w:cs="Times New Roman"/>
          <w:kern w:val="0"/>
          <w:sz w:val="22"/>
          <w:szCs w:val="22"/>
          <w:lang w:val="en-US"/>
        </w:rPr>
        <w:t xml:space="preserve"> </w:t>
      </w:r>
      <w:proofErr w:type="spellStart"/>
      <w:r w:rsidR="006A292F">
        <w:rPr>
          <w:rFonts w:ascii="Times New Roman" w:hAnsi="Times New Roman" w:cs="Times New Roman"/>
          <w:kern w:val="0"/>
          <w:sz w:val="22"/>
          <w:szCs w:val="22"/>
          <w:lang w:val="en-US"/>
        </w:rPr>
        <w:t>hingeloss</w:t>
      </w:r>
      <w:proofErr w:type="spellEnd"/>
      <w:r w:rsidR="006A292F">
        <w:rPr>
          <w:rFonts w:ascii="Times New Roman" w:hAnsi="Times New Roman" w:cs="Times New Roman"/>
          <w:kern w:val="0"/>
          <w:sz w:val="22"/>
          <w:szCs w:val="22"/>
          <w:lang w:val="en-US"/>
        </w:rPr>
        <w:t xml:space="preserve">, I have implemented the function by first putting it in the main </w:t>
      </w:r>
      <w:proofErr w:type="spellStart"/>
      <w:r w:rsidR="006A292F">
        <w:rPr>
          <w:rFonts w:ascii="Times New Roman" w:hAnsi="Times New Roman" w:cs="Times New Roman"/>
          <w:kern w:val="0"/>
          <w:sz w:val="22"/>
          <w:szCs w:val="22"/>
          <w:lang w:val="en-US"/>
        </w:rPr>
        <w:t>svm</w:t>
      </w:r>
      <w:proofErr w:type="spellEnd"/>
      <w:r w:rsidR="006A292F">
        <w:rPr>
          <w:rFonts w:ascii="Times New Roman" w:hAnsi="Times New Roman" w:cs="Times New Roman"/>
          <w:kern w:val="0"/>
          <w:sz w:val="22"/>
          <w:szCs w:val="22"/>
          <w:lang w:val="en-US"/>
        </w:rPr>
        <w:t xml:space="preserve"> class. The module receives the </w:t>
      </w:r>
      <w:proofErr w:type="spellStart"/>
      <w:r w:rsidR="006A292F">
        <w:rPr>
          <w:rFonts w:ascii="Times New Roman" w:hAnsi="Times New Roman" w:cs="Times New Roman"/>
          <w:kern w:val="0"/>
          <w:sz w:val="22"/>
          <w:szCs w:val="22"/>
          <w:lang w:val="en-US"/>
        </w:rPr>
        <w:t>torch.nn.module</w:t>
      </w:r>
      <w:proofErr w:type="spellEnd"/>
      <w:r w:rsidR="006A292F">
        <w:rPr>
          <w:rFonts w:ascii="Times New Roman" w:hAnsi="Times New Roman" w:cs="Times New Roman"/>
          <w:kern w:val="0"/>
          <w:sz w:val="22"/>
          <w:szCs w:val="22"/>
          <w:lang w:val="en-US"/>
        </w:rPr>
        <w:t xml:space="preserve"> class which enables the class to automatically update the weight and bias through backward() and </w:t>
      </w:r>
      <w:proofErr w:type="spellStart"/>
      <w:r w:rsidR="006A292F">
        <w:rPr>
          <w:rFonts w:ascii="Times New Roman" w:hAnsi="Times New Roman" w:cs="Times New Roman"/>
          <w:kern w:val="0"/>
          <w:sz w:val="22"/>
          <w:szCs w:val="22"/>
          <w:lang w:val="en-US"/>
        </w:rPr>
        <w:t>optimizer.step</w:t>
      </w:r>
      <w:proofErr w:type="spellEnd"/>
      <w:r w:rsidR="006A292F">
        <w:rPr>
          <w:rFonts w:ascii="Times New Roman" w:hAnsi="Times New Roman" w:cs="Times New Roman"/>
          <w:kern w:val="0"/>
          <w:sz w:val="22"/>
          <w:szCs w:val="22"/>
          <w:lang w:val="en-US"/>
        </w:rPr>
        <w:t xml:space="preserve">() </w:t>
      </w:r>
    </w:p>
    <w:p w14:paraId="3DDBA250" w14:textId="7C177126" w:rsidR="006A292F" w:rsidRDefault="006A292F"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2A5CB485" wp14:editId="30C55892">
            <wp:extent cx="2169622" cy="700082"/>
            <wp:effectExtent l="0" t="0" r="0" b="0"/>
            <wp:docPr id="1216644333"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4333" name="Picture 15" descr="A screen shot of a computer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76180" cy="702198"/>
                    </a:xfrm>
                    <a:prstGeom prst="rect">
                      <a:avLst/>
                    </a:prstGeom>
                  </pic:spPr>
                </pic:pic>
              </a:graphicData>
            </a:graphic>
          </wp:inline>
        </w:drawing>
      </w:r>
    </w:p>
    <w:p w14:paraId="02DF1270" w14:textId="77777777" w:rsidR="00942D81" w:rsidRDefault="00942D81" w:rsidP="008A4CF5">
      <w:pPr>
        <w:rPr>
          <w:rFonts w:ascii="Times New Roman" w:hAnsi="Times New Roman" w:cs="Times New Roman"/>
          <w:kern w:val="0"/>
          <w:sz w:val="22"/>
          <w:szCs w:val="22"/>
          <w:lang w:val="en-US"/>
        </w:rPr>
      </w:pPr>
    </w:p>
    <w:p w14:paraId="373E0CCD" w14:textId="3FB317E7" w:rsidR="00942D81" w:rsidRDefault="00942D81"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 xml:space="preserve">As for hinge loss function, I have used the theory and equation in </w:t>
      </w:r>
      <w:hyperlink r:id="rId6" w:history="1">
        <w:r w:rsidRPr="002B5D88">
          <w:rPr>
            <w:rStyle w:val="Hyperlink"/>
            <w:rFonts w:ascii="Times New Roman" w:hAnsi="Times New Roman" w:cs="Times New Roman"/>
            <w:kern w:val="0"/>
            <w:sz w:val="22"/>
            <w:szCs w:val="22"/>
            <w:lang w:val="en-US"/>
          </w:rPr>
          <w:t>https://stats.stackexchange.com/questions/31066/what-is-the-influence-of-c-in-svms-with-linear-kernel</w:t>
        </w:r>
      </w:hyperlink>
    </w:p>
    <w:p w14:paraId="716F5DDF" w14:textId="6D9D0CFE" w:rsidR="00942D81" w:rsidRDefault="00942D81" w:rsidP="008A4CF5">
      <w:pPr>
        <w:rPr>
          <w:rFonts w:ascii="Times New Roman" w:hAnsi="Times New Roman" w:cs="Times New Roman"/>
          <w:kern w:val="0"/>
          <w:sz w:val="22"/>
          <w:szCs w:val="22"/>
          <w:lang w:val="en-US"/>
        </w:rPr>
      </w:pPr>
      <w:hyperlink r:id="rId7" w:history="1">
        <w:r w:rsidRPr="002B5D88">
          <w:rPr>
            <w:rStyle w:val="Hyperlink"/>
            <w:rFonts w:ascii="Times New Roman" w:hAnsi="Times New Roman" w:cs="Times New Roman"/>
            <w:kern w:val="0"/>
            <w:sz w:val="22"/>
            <w:szCs w:val="22"/>
            <w:lang w:val="en-US"/>
          </w:rPr>
          <w:t>https://www.geeksforgeeks.org/hinge-loss-relationship-with-support-vector-machines/</w:t>
        </w:r>
      </w:hyperlink>
    </w:p>
    <w:p w14:paraId="71A6661F" w14:textId="2D4E127F" w:rsidR="00942D81" w:rsidRDefault="00EE6BEE"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where they organize hinge loss as such.</w:t>
      </w:r>
    </w:p>
    <w:p w14:paraId="4C1CF51E" w14:textId="7251DC65" w:rsidR="00942D81" w:rsidRDefault="00EE6BEE"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4980F259" wp14:editId="4C60E346">
            <wp:extent cx="5095702" cy="806819"/>
            <wp:effectExtent l="0" t="0" r="0" b="0"/>
            <wp:docPr id="1276259662" name="Picture 1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59662" name="Picture 16"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33854" cy="812860"/>
                    </a:xfrm>
                    <a:prstGeom prst="rect">
                      <a:avLst/>
                    </a:prstGeom>
                  </pic:spPr>
                </pic:pic>
              </a:graphicData>
            </a:graphic>
          </wp:inline>
        </w:drawing>
      </w:r>
    </w:p>
    <w:p w14:paraId="550DE421" w14:textId="2AD34CA0" w:rsidR="00EE6BEE" w:rsidRDefault="00EE6BEE"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to implement this in python, I have used </w:t>
      </w:r>
      <w:proofErr w:type="spellStart"/>
      <w:r>
        <w:rPr>
          <w:rFonts w:ascii="Times New Roman" w:hAnsi="Times New Roman" w:cs="Times New Roman"/>
          <w:kern w:val="0"/>
          <w:sz w:val="22"/>
          <w:szCs w:val="22"/>
          <w:lang w:val="en-US"/>
        </w:rPr>
        <w:t>torch.clamp</w:t>
      </w:r>
      <w:proofErr w:type="spellEnd"/>
      <w:r>
        <w:rPr>
          <w:rFonts w:ascii="Times New Roman" w:hAnsi="Times New Roman" w:cs="Times New Roman"/>
          <w:kern w:val="0"/>
          <w:sz w:val="22"/>
          <w:szCs w:val="22"/>
          <w:lang w:val="en-US"/>
        </w:rPr>
        <w:t xml:space="preserve"> function where it puts a minimum value boundary for the function. After that, since the </w:t>
      </w:r>
      <w:proofErr w:type="spellStart"/>
      <w:r>
        <w:rPr>
          <w:rFonts w:ascii="Times New Roman" w:hAnsi="Times New Roman" w:cs="Times New Roman"/>
          <w:kern w:val="0"/>
          <w:sz w:val="22"/>
          <w:szCs w:val="22"/>
          <w:lang w:val="en-US"/>
        </w:rPr>
        <w:t>svm</w:t>
      </w:r>
      <w:proofErr w:type="spellEnd"/>
      <w:r>
        <w:rPr>
          <w:rFonts w:ascii="Times New Roman" w:hAnsi="Times New Roman" w:cs="Times New Roman"/>
          <w:kern w:val="0"/>
          <w:sz w:val="22"/>
          <w:szCs w:val="22"/>
          <w:lang w:val="en-US"/>
        </w:rPr>
        <w:t xml:space="preserve"> model is soft margin, I added the tradeoff of w^2/2 and C constant for boundary’s margin size and the penalty. </w:t>
      </w:r>
      <w:r>
        <w:rPr>
          <w:rFonts w:ascii="Times New Roman" w:hAnsi="Times New Roman" w:cs="Times New Roman"/>
          <w:kern w:val="0"/>
          <w:sz w:val="22"/>
          <w:szCs w:val="22"/>
          <w:lang w:val="en-US"/>
        </w:rPr>
        <w:br/>
      </w:r>
      <w:r>
        <w:rPr>
          <w:rFonts w:ascii="Times New Roman" w:hAnsi="Times New Roman" w:cs="Times New Roman"/>
          <w:noProof/>
          <w:kern w:val="0"/>
          <w:sz w:val="22"/>
          <w:szCs w:val="22"/>
          <w:lang w:val="en-US"/>
        </w:rPr>
        <w:drawing>
          <wp:inline distT="0" distB="0" distL="0" distR="0" wp14:anchorId="30A6CE39" wp14:editId="6F610EC8">
            <wp:extent cx="3956858" cy="1004637"/>
            <wp:effectExtent l="0" t="0" r="0" b="0"/>
            <wp:docPr id="1902959869" name="Picture 1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59869" name="Picture 17" descr="A computer code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92599" cy="1013712"/>
                    </a:xfrm>
                    <a:prstGeom prst="rect">
                      <a:avLst/>
                    </a:prstGeom>
                  </pic:spPr>
                </pic:pic>
              </a:graphicData>
            </a:graphic>
          </wp:inline>
        </w:drawing>
      </w:r>
    </w:p>
    <w:p w14:paraId="05624F05" w14:textId="77777777" w:rsidR="00EE6BEE" w:rsidRDefault="00EE6BEE" w:rsidP="008A4CF5">
      <w:pPr>
        <w:rPr>
          <w:rFonts w:ascii="Times New Roman" w:hAnsi="Times New Roman" w:cs="Times New Roman"/>
          <w:kern w:val="0"/>
          <w:sz w:val="22"/>
          <w:szCs w:val="22"/>
          <w:lang w:val="en-US"/>
        </w:rPr>
      </w:pPr>
    </w:p>
    <w:p w14:paraId="37CD8EE2" w14:textId="072F6960" w:rsidR="006A0E3F" w:rsidRDefault="00EE6BEE"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For the purpose of classification in validation and testing method, I also included a </w:t>
      </w:r>
      <w:proofErr w:type="spellStart"/>
      <w:r>
        <w:rPr>
          <w:rFonts w:ascii="Times New Roman" w:hAnsi="Times New Roman" w:cs="Times New Roman"/>
          <w:kern w:val="0"/>
          <w:sz w:val="22"/>
          <w:szCs w:val="22"/>
          <w:lang w:val="en-US"/>
        </w:rPr>
        <w:t>hingeloss</w:t>
      </w:r>
      <w:proofErr w:type="spellEnd"/>
      <w:r>
        <w:rPr>
          <w:rFonts w:ascii="Times New Roman" w:hAnsi="Times New Roman" w:cs="Times New Roman"/>
          <w:kern w:val="0"/>
          <w:sz w:val="22"/>
          <w:szCs w:val="22"/>
          <w:lang w:val="en-US"/>
        </w:rPr>
        <w:t xml:space="preserve"> function without the </w:t>
      </w:r>
      <w:proofErr w:type="gramStart"/>
      <w:r>
        <w:rPr>
          <w:rFonts w:ascii="Times New Roman" w:hAnsi="Times New Roman" w:cs="Times New Roman"/>
          <w:kern w:val="0"/>
          <w:sz w:val="22"/>
          <w:szCs w:val="22"/>
          <w:lang w:val="en-US"/>
        </w:rPr>
        <w:t>tradeoff</w:t>
      </w:r>
      <w:proofErr w:type="gramEnd"/>
    </w:p>
    <w:p w14:paraId="4E6BE08F" w14:textId="483B00E8" w:rsidR="008A4CF5" w:rsidRDefault="00EE6BEE"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1A9E99ED" wp14:editId="2B2E4AFC">
            <wp:extent cx="4696691" cy="526371"/>
            <wp:effectExtent l="0" t="0" r="0" b="0"/>
            <wp:docPr id="14055569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56918" name="Picture 1405556918"/>
                    <pic:cNvPicPr/>
                  </pic:nvPicPr>
                  <pic:blipFill>
                    <a:blip r:embed="rId10">
                      <a:extLst>
                        <a:ext uri="{28A0092B-C50C-407E-A947-70E740481C1C}">
                          <a14:useLocalDpi xmlns:a14="http://schemas.microsoft.com/office/drawing/2010/main" val="0"/>
                        </a:ext>
                      </a:extLst>
                    </a:blip>
                    <a:stretch>
                      <a:fillRect/>
                    </a:stretch>
                  </pic:blipFill>
                  <pic:spPr>
                    <a:xfrm>
                      <a:off x="0" y="0"/>
                      <a:ext cx="4767001" cy="534251"/>
                    </a:xfrm>
                    <a:prstGeom prst="rect">
                      <a:avLst/>
                    </a:prstGeom>
                  </pic:spPr>
                </pic:pic>
              </a:graphicData>
            </a:graphic>
          </wp:inline>
        </w:drawing>
      </w:r>
    </w:p>
    <w:p w14:paraId="652156BE" w14:textId="77777777" w:rsidR="00EE6BEE" w:rsidRDefault="00EE6BEE" w:rsidP="008A4CF5">
      <w:pPr>
        <w:rPr>
          <w:rFonts w:ascii="Times New Roman" w:hAnsi="Times New Roman" w:cs="Times New Roman"/>
          <w:kern w:val="0"/>
          <w:sz w:val="22"/>
          <w:szCs w:val="22"/>
          <w:lang w:val="en-US"/>
        </w:rPr>
      </w:pPr>
    </w:p>
    <w:p w14:paraId="65CE2FF2" w14:textId="79810171" w:rsidR="008A4CF5"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e) Train for 10 epochs with batch size 64.</w:t>
      </w:r>
    </w:p>
    <w:p w14:paraId="106BCF2B" w14:textId="64EAB773" w:rsidR="008F362B" w:rsidRDefault="00EE6BEE"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lastRenderedPageBreak/>
        <w:drawing>
          <wp:inline distT="0" distB="0" distL="0" distR="0" wp14:anchorId="1B8CA333" wp14:editId="1AD9027C">
            <wp:extent cx="4488873" cy="3448183"/>
            <wp:effectExtent l="0" t="0" r="0" b="0"/>
            <wp:docPr id="66176062"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6062" name="Picture 19"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1084" cy="3457563"/>
                    </a:xfrm>
                    <a:prstGeom prst="rect">
                      <a:avLst/>
                    </a:prstGeom>
                  </pic:spPr>
                </pic:pic>
              </a:graphicData>
            </a:graphic>
          </wp:inline>
        </w:drawing>
      </w:r>
    </w:p>
    <w:p w14:paraId="2F7E45BB" w14:textId="5D6E799A" w:rsidR="00EE6BEE" w:rsidRDefault="0095050B" w:rsidP="00EE6BEE">
      <w:pPr>
        <w:ind w:firstLine="72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With SGD(Stochastic Gradient Descent) accommodated as the optimizer, </w:t>
      </w:r>
      <w:r w:rsidR="008F362B">
        <w:rPr>
          <w:rFonts w:ascii="Times New Roman" w:hAnsi="Times New Roman" w:cs="Times New Roman"/>
          <w:kern w:val="0"/>
          <w:sz w:val="22"/>
          <w:szCs w:val="22"/>
          <w:lang w:val="en-US"/>
        </w:rPr>
        <w:t xml:space="preserve">batch size 64, learning rate 0.01, </w:t>
      </w:r>
      <w:r>
        <w:rPr>
          <w:rFonts w:ascii="Times New Roman" w:hAnsi="Times New Roman" w:cs="Times New Roman"/>
          <w:kern w:val="0"/>
          <w:sz w:val="22"/>
          <w:szCs w:val="22"/>
          <w:lang w:val="en-US"/>
        </w:rPr>
        <w:t xml:space="preserve">the training loss seemed to fluctuate very aggressively. </w:t>
      </w:r>
      <w:r w:rsidR="00EE6BEE">
        <w:rPr>
          <w:rFonts w:ascii="Times New Roman" w:hAnsi="Times New Roman" w:cs="Times New Roman"/>
          <w:kern w:val="0"/>
          <w:sz w:val="22"/>
          <w:szCs w:val="22"/>
          <w:lang w:val="en-US"/>
        </w:rPr>
        <w:t xml:space="preserve">To start off, </w:t>
      </w:r>
      <w:proofErr w:type="gramStart"/>
      <w:r w:rsidR="00EE6BEE">
        <w:rPr>
          <w:rFonts w:ascii="Times New Roman" w:hAnsi="Times New Roman" w:cs="Times New Roman"/>
          <w:kern w:val="0"/>
          <w:sz w:val="22"/>
          <w:szCs w:val="22"/>
          <w:lang w:val="en-US"/>
        </w:rPr>
        <w:t>in order to</w:t>
      </w:r>
      <w:proofErr w:type="gramEnd"/>
      <w:r w:rsidR="00EE6BEE">
        <w:rPr>
          <w:rFonts w:ascii="Times New Roman" w:hAnsi="Times New Roman" w:cs="Times New Roman"/>
          <w:kern w:val="0"/>
          <w:sz w:val="22"/>
          <w:szCs w:val="22"/>
          <w:lang w:val="en-US"/>
        </w:rPr>
        <w:t xml:space="preserve"> train the model’s weight, I initiated the model with train() method. Then, through the iteration of the “</w:t>
      </w:r>
      <w:proofErr w:type="spellStart"/>
      <w:r w:rsidR="00EE6BEE">
        <w:rPr>
          <w:rFonts w:ascii="Times New Roman" w:hAnsi="Times New Roman" w:cs="Times New Roman"/>
          <w:kern w:val="0"/>
          <w:sz w:val="22"/>
          <w:szCs w:val="22"/>
          <w:lang w:val="en-US"/>
        </w:rPr>
        <w:t>Datas</w:t>
      </w:r>
      <w:proofErr w:type="spellEnd"/>
      <w:r w:rsidR="00EE6BEE">
        <w:rPr>
          <w:rFonts w:ascii="Times New Roman" w:hAnsi="Times New Roman" w:cs="Times New Roman"/>
          <w:kern w:val="0"/>
          <w:sz w:val="22"/>
          <w:szCs w:val="22"/>
          <w:lang w:val="en-US"/>
        </w:rPr>
        <w:t>” parameter, which later is used to distinguish denormalized and normalized data, the iteration goes through tuples of data and labels. The inner loop seeks for the two already indicated labels 4 and 8. If the label is anything otherwise, the loop ignores the data and continues. The label also switches from the original label’s class to 1 or -1 for computation. After the distinguishment,</w:t>
      </w:r>
      <w:r w:rsidR="00D846CA">
        <w:rPr>
          <w:rFonts w:ascii="Times New Roman" w:hAnsi="Times New Roman" w:cs="Times New Roman"/>
          <w:kern w:val="0"/>
          <w:sz w:val="22"/>
          <w:szCs w:val="22"/>
          <w:lang w:val="en-US"/>
        </w:rPr>
        <w:t xml:space="preserve"> </w:t>
      </w:r>
      <w:proofErr w:type="spellStart"/>
      <w:r w:rsidR="00D846CA">
        <w:rPr>
          <w:rFonts w:ascii="Times New Roman" w:hAnsi="Times New Roman" w:cs="Times New Roman"/>
          <w:kern w:val="0"/>
          <w:sz w:val="22"/>
          <w:szCs w:val="22"/>
          <w:lang w:val="en-US"/>
        </w:rPr>
        <w:t>zero_grad</w:t>
      </w:r>
      <w:proofErr w:type="spellEnd"/>
      <w:r w:rsidR="00D846CA">
        <w:rPr>
          <w:rFonts w:ascii="Times New Roman" w:hAnsi="Times New Roman" w:cs="Times New Roman"/>
          <w:kern w:val="0"/>
          <w:sz w:val="22"/>
          <w:szCs w:val="22"/>
          <w:lang w:val="en-US"/>
        </w:rPr>
        <w:t xml:space="preserve">() function initializes the gradient to zero, </w:t>
      </w:r>
      <w:proofErr w:type="spellStart"/>
      <w:r w:rsidR="00D846CA">
        <w:rPr>
          <w:rFonts w:ascii="Times New Roman" w:hAnsi="Times New Roman" w:cs="Times New Roman"/>
          <w:kern w:val="0"/>
          <w:sz w:val="22"/>
          <w:szCs w:val="22"/>
          <w:lang w:val="en-US"/>
        </w:rPr>
        <w:t>hingeloss</w:t>
      </w:r>
      <w:proofErr w:type="spellEnd"/>
      <w:r w:rsidR="00D846CA">
        <w:rPr>
          <w:rFonts w:ascii="Times New Roman" w:hAnsi="Times New Roman" w:cs="Times New Roman"/>
          <w:kern w:val="0"/>
          <w:sz w:val="22"/>
          <w:szCs w:val="22"/>
          <w:lang w:val="en-US"/>
        </w:rPr>
        <w:t xml:space="preserve"> function from the model then calculates the loss, where the backward() function computes the weights and biases, and ultimately saves it in the step() function. </w:t>
      </w:r>
    </w:p>
    <w:p w14:paraId="7E472CE3" w14:textId="37669976" w:rsidR="00D846CA" w:rsidRDefault="00D846CA" w:rsidP="00EE6BEE">
      <w:pPr>
        <w:ind w:firstLine="720"/>
        <w:rPr>
          <w:rFonts w:ascii="Times New Roman" w:hAnsi="Times New Roman" w:cs="Times New Roman" w:hint="eastAsia"/>
          <w:kern w:val="0"/>
          <w:sz w:val="22"/>
          <w:szCs w:val="22"/>
          <w:lang w:val="en-US"/>
        </w:rPr>
      </w:pPr>
      <w:r>
        <w:rPr>
          <w:rFonts w:ascii="Times New Roman" w:hAnsi="Times New Roman" w:cs="Times New Roman"/>
          <w:kern w:val="0"/>
          <w:sz w:val="22"/>
          <w:szCs w:val="22"/>
          <w:lang w:val="en-US"/>
        </w:rPr>
        <w:t xml:space="preserve">The additional print statements were added for tracking its performance for each batch’s iteration. </w:t>
      </w:r>
    </w:p>
    <w:p w14:paraId="4170144F" w14:textId="77777777" w:rsidR="00EE6BEE" w:rsidRDefault="00EE6BEE" w:rsidP="00D846CA">
      <w:pPr>
        <w:rPr>
          <w:rFonts w:ascii="Times New Roman" w:hAnsi="Times New Roman" w:cs="Times New Roman"/>
          <w:kern w:val="0"/>
          <w:sz w:val="22"/>
          <w:szCs w:val="22"/>
          <w:lang w:val="en-US"/>
        </w:rPr>
      </w:pPr>
    </w:p>
    <w:p w14:paraId="383A6EE4" w14:textId="7968B837" w:rsidR="008F362B" w:rsidRDefault="0095050B" w:rsidP="008F362B">
      <w:pPr>
        <w:ind w:firstLine="72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The loss </w:t>
      </w:r>
      <w:proofErr w:type="gramStart"/>
      <w:r>
        <w:rPr>
          <w:rFonts w:ascii="Times New Roman" w:hAnsi="Times New Roman" w:cs="Times New Roman"/>
          <w:kern w:val="0"/>
          <w:sz w:val="22"/>
          <w:szCs w:val="22"/>
          <w:lang w:val="en-US"/>
        </w:rPr>
        <w:t>were</w:t>
      </w:r>
      <w:proofErr w:type="gramEnd"/>
      <w:r>
        <w:rPr>
          <w:rFonts w:ascii="Times New Roman" w:hAnsi="Times New Roman" w:cs="Times New Roman"/>
          <w:kern w:val="0"/>
          <w:sz w:val="22"/>
          <w:szCs w:val="22"/>
          <w:lang w:val="en-US"/>
        </w:rPr>
        <w:t xml:space="preserve"> in between 0.3 to </w:t>
      </w:r>
      <w:r w:rsidR="00BA6104">
        <w:rPr>
          <w:rFonts w:ascii="Times New Roman" w:hAnsi="Times New Roman" w:cs="Times New Roman"/>
          <w:kern w:val="0"/>
          <w:sz w:val="22"/>
          <w:szCs w:val="22"/>
          <w:lang w:val="en-US"/>
        </w:rPr>
        <w:t>1.5</w:t>
      </w:r>
      <w:r>
        <w:rPr>
          <w:rFonts w:ascii="Times New Roman" w:hAnsi="Times New Roman" w:cs="Times New Roman"/>
          <w:kern w:val="0"/>
          <w:sz w:val="22"/>
          <w:szCs w:val="22"/>
          <w:lang w:val="en-US"/>
        </w:rPr>
        <w:t xml:space="preserve"> for the first epoch and 0.</w:t>
      </w:r>
      <w:r w:rsidR="00BA6104">
        <w:rPr>
          <w:rFonts w:ascii="Times New Roman" w:hAnsi="Times New Roman" w:cs="Times New Roman"/>
          <w:kern w:val="0"/>
          <w:sz w:val="22"/>
          <w:szCs w:val="22"/>
          <w:lang w:val="en-US"/>
        </w:rPr>
        <w:t>02</w:t>
      </w:r>
      <w:r>
        <w:rPr>
          <w:rFonts w:ascii="Times New Roman" w:hAnsi="Times New Roman" w:cs="Times New Roman"/>
          <w:kern w:val="0"/>
          <w:sz w:val="22"/>
          <w:szCs w:val="22"/>
          <w:lang w:val="en-US"/>
        </w:rPr>
        <w:t xml:space="preserve"> to 1.9 by the seventh epoch. This showed that the gradient was calculating at a very fast tempo. </w:t>
      </w:r>
    </w:p>
    <w:p w14:paraId="049239EB" w14:textId="62569680" w:rsidR="008A4CF5" w:rsidRDefault="00BA6104"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lastRenderedPageBreak/>
        <w:drawing>
          <wp:inline distT="0" distB="0" distL="0" distR="0" wp14:anchorId="1B60F502" wp14:editId="4BB4204E">
            <wp:extent cx="2284018" cy="3616037"/>
            <wp:effectExtent l="0" t="0" r="0" b="0"/>
            <wp:docPr id="60000929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09298" name="Picture 5"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7088" cy="3636730"/>
                    </a:xfrm>
                    <a:prstGeom prst="rect">
                      <a:avLst/>
                    </a:prstGeom>
                  </pic:spPr>
                </pic:pic>
              </a:graphicData>
            </a:graphic>
          </wp:inline>
        </w:drawing>
      </w:r>
      <w:r>
        <w:rPr>
          <w:rFonts w:ascii="Times New Roman" w:hAnsi="Times New Roman" w:cs="Times New Roman"/>
          <w:noProof/>
          <w:kern w:val="0"/>
          <w:sz w:val="22"/>
          <w:szCs w:val="22"/>
          <w:lang w:val="en-US"/>
        </w:rPr>
        <w:drawing>
          <wp:inline distT="0" distB="0" distL="0" distR="0" wp14:anchorId="2ED8A31D" wp14:editId="53E9CEEC">
            <wp:extent cx="1878676" cy="3605457"/>
            <wp:effectExtent l="0" t="0" r="0" b="0"/>
            <wp:docPr id="204055200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52009" name="Picture 6"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9052" cy="3644561"/>
                    </a:xfrm>
                    <a:prstGeom prst="rect">
                      <a:avLst/>
                    </a:prstGeom>
                  </pic:spPr>
                </pic:pic>
              </a:graphicData>
            </a:graphic>
          </wp:inline>
        </w:drawing>
      </w:r>
    </w:p>
    <w:p w14:paraId="05D3F700" w14:textId="77777777" w:rsidR="006E147F" w:rsidRDefault="006E147F" w:rsidP="008A4CF5">
      <w:pPr>
        <w:rPr>
          <w:rFonts w:ascii="Times New Roman" w:hAnsi="Times New Roman" w:cs="Times New Roman"/>
          <w:kern w:val="0"/>
          <w:sz w:val="22"/>
          <w:szCs w:val="22"/>
          <w:lang w:val="en-US"/>
        </w:rPr>
      </w:pPr>
    </w:p>
    <w:p w14:paraId="286FAE84" w14:textId="660B0405" w:rsidR="006E147F" w:rsidRDefault="006E147F"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With no training at all, the validation and testing result comes out as 10.2% accuracy with average loss of 0.205 and </w:t>
      </w:r>
      <w:r w:rsidR="00FF363B">
        <w:rPr>
          <w:rFonts w:ascii="Times New Roman" w:hAnsi="Times New Roman" w:cs="Times New Roman"/>
          <w:kern w:val="0"/>
          <w:sz w:val="22"/>
          <w:szCs w:val="22"/>
          <w:lang w:val="en-US"/>
        </w:rPr>
        <w:t xml:space="preserve">10.0% accuracy with 0.201 average loss. </w:t>
      </w:r>
    </w:p>
    <w:p w14:paraId="05CEDBDC" w14:textId="2C6EF795" w:rsidR="0095050B" w:rsidRDefault="00BA6104"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039923E7" wp14:editId="314F8D3B">
            <wp:extent cx="2568633" cy="1486736"/>
            <wp:effectExtent l="0" t="0" r="0" b="0"/>
            <wp:docPr id="3068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17" name="Picture 3068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4486" cy="1501700"/>
                    </a:xfrm>
                    <a:prstGeom prst="rect">
                      <a:avLst/>
                    </a:prstGeom>
                  </pic:spPr>
                </pic:pic>
              </a:graphicData>
            </a:graphic>
          </wp:inline>
        </w:drawing>
      </w:r>
      <w:r>
        <w:rPr>
          <w:rFonts w:ascii="Times New Roman" w:hAnsi="Times New Roman" w:cs="Times New Roman"/>
          <w:noProof/>
          <w:kern w:val="0"/>
          <w:sz w:val="22"/>
          <w:szCs w:val="22"/>
          <w:lang w:val="en-US"/>
        </w:rPr>
        <w:drawing>
          <wp:inline distT="0" distB="0" distL="0" distR="0" wp14:anchorId="15BDEB1B" wp14:editId="4FA613B9">
            <wp:extent cx="3042458" cy="1453918"/>
            <wp:effectExtent l="0" t="0" r="0" b="0"/>
            <wp:docPr id="93837377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73778"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7843" cy="1461270"/>
                    </a:xfrm>
                    <a:prstGeom prst="rect">
                      <a:avLst/>
                    </a:prstGeom>
                  </pic:spPr>
                </pic:pic>
              </a:graphicData>
            </a:graphic>
          </wp:inline>
        </w:drawing>
      </w:r>
    </w:p>
    <w:p w14:paraId="1C5E1C7D" w14:textId="77777777" w:rsidR="00B44591" w:rsidRDefault="00B44591" w:rsidP="008A4CF5">
      <w:pPr>
        <w:rPr>
          <w:rFonts w:ascii="Times New Roman" w:hAnsi="Times New Roman" w:cs="Times New Roman"/>
          <w:kern w:val="0"/>
          <w:sz w:val="22"/>
          <w:szCs w:val="22"/>
          <w:lang w:val="en-US"/>
        </w:rPr>
      </w:pPr>
    </w:p>
    <w:p w14:paraId="5F6EC2E7" w14:textId="77777777" w:rsidR="00D846CA" w:rsidRDefault="00D846CA" w:rsidP="008A4CF5">
      <w:pPr>
        <w:rPr>
          <w:rFonts w:ascii="Times New Roman" w:hAnsi="Times New Roman" w:cs="Times New Roman"/>
          <w:kern w:val="0"/>
          <w:sz w:val="22"/>
          <w:szCs w:val="22"/>
          <w:lang w:val="en-US"/>
        </w:rPr>
      </w:pPr>
    </w:p>
    <w:p w14:paraId="115EB9D1" w14:textId="0276A329" w:rsidR="002A4F44" w:rsidRDefault="002A4F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After training with batch size of 64, C of hinge loss 0.1, learning rate of 0.005, and 10 epochs, </w:t>
      </w:r>
    </w:p>
    <w:p w14:paraId="36B303DE" w14:textId="69905345" w:rsidR="002A4F44" w:rsidRDefault="002A4F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The validation and test error came out as</w:t>
      </w:r>
      <w:r w:rsidR="00B44591">
        <w:rPr>
          <w:rFonts w:ascii="Times New Roman" w:hAnsi="Times New Roman" w:cs="Times New Roman"/>
          <w:kern w:val="0"/>
          <w:sz w:val="22"/>
          <w:szCs w:val="22"/>
          <w:lang w:val="en-US"/>
        </w:rPr>
        <w:t xml:space="preserve"> such. </w:t>
      </w:r>
    </w:p>
    <w:p w14:paraId="17B2FD56" w14:textId="6B9E185C" w:rsidR="002A4F44" w:rsidRDefault="00B44591"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45E04348" wp14:editId="086DE6D0">
            <wp:extent cx="3291840" cy="637618"/>
            <wp:effectExtent l="0" t="0" r="0" b="0"/>
            <wp:docPr id="1596740575"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40575" name="Picture 10"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8570" cy="648606"/>
                    </a:xfrm>
                    <a:prstGeom prst="rect">
                      <a:avLst/>
                    </a:prstGeom>
                  </pic:spPr>
                </pic:pic>
              </a:graphicData>
            </a:graphic>
          </wp:inline>
        </w:drawing>
      </w:r>
      <w:r>
        <w:rPr>
          <w:rFonts w:ascii="Times New Roman" w:hAnsi="Times New Roman" w:cs="Times New Roman"/>
          <w:noProof/>
          <w:kern w:val="0"/>
          <w:sz w:val="22"/>
          <w:szCs w:val="22"/>
          <w:lang w:val="en-US"/>
        </w:rPr>
        <w:drawing>
          <wp:inline distT="0" distB="0" distL="0" distR="0" wp14:anchorId="2B19744A" wp14:editId="509BEA07">
            <wp:extent cx="3291840" cy="838200"/>
            <wp:effectExtent l="0" t="0" r="0" b="0"/>
            <wp:docPr id="744662519" name="Picture 1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62519" name="Picture 11" descr="A screen shot of a computer err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3893" cy="841269"/>
                    </a:xfrm>
                    <a:prstGeom prst="rect">
                      <a:avLst/>
                    </a:prstGeom>
                  </pic:spPr>
                </pic:pic>
              </a:graphicData>
            </a:graphic>
          </wp:inline>
        </w:drawing>
      </w:r>
    </w:p>
    <w:p w14:paraId="5C4B26E8" w14:textId="77777777" w:rsidR="00B44591" w:rsidRDefault="00B44591"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Although the accuracy for either validation </w:t>
      </w:r>
      <w:proofErr w:type="gramStart"/>
      <w:r>
        <w:rPr>
          <w:rFonts w:ascii="Times New Roman" w:hAnsi="Times New Roman" w:cs="Times New Roman"/>
          <w:kern w:val="0"/>
          <w:sz w:val="22"/>
          <w:szCs w:val="22"/>
          <w:lang w:val="en-US"/>
        </w:rPr>
        <w:t>and</w:t>
      </w:r>
      <w:proofErr w:type="gramEnd"/>
      <w:r>
        <w:rPr>
          <w:rFonts w:ascii="Times New Roman" w:hAnsi="Times New Roman" w:cs="Times New Roman"/>
          <w:kern w:val="0"/>
          <w:sz w:val="22"/>
          <w:szCs w:val="22"/>
          <w:lang w:val="en-US"/>
        </w:rPr>
        <w:t xml:space="preserve"> test is still legitimate, after reducing the learning rate to 0.005 from 0.01, the training loss seems to be less fluctuant</w:t>
      </w:r>
      <w:r w:rsidR="002A4F44">
        <w:rPr>
          <w:rFonts w:ascii="Times New Roman" w:hAnsi="Times New Roman" w:cs="Times New Roman"/>
          <w:kern w:val="0"/>
          <w:sz w:val="22"/>
          <w:szCs w:val="22"/>
          <w:lang w:val="en-US"/>
        </w:rPr>
        <w:t>.</w:t>
      </w:r>
      <w:r>
        <w:rPr>
          <w:rFonts w:ascii="Times New Roman" w:hAnsi="Times New Roman" w:cs="Times New Roman"/>
          <w:kern w:val="0"/>
          <w:sz w:val="22"/>
          <w:szCs w:val="22"/>
          <w:lang w:val="en-US"/>
        </w:rPr>
        <w:t xml:space="preserve"> </w:t>
      </w:r>
    </w:p>
    <w:p w14:paraId="592E4F71" w14:textId="77777777" w:rsidR="00B44591" w:rsidRDefault="00B44591" w:rsidP="008A4CF5">
      <w:pPr>
        <w:rPr>
          <w:rFonts w:ascii="Times New Roman" w:hAnsi="Times New Roman" w:cs="Times New Roman"/>
          <w:kern w:val="0"/>
          <w:sz w:val="22"/>
          <w:szCs w:val="22"/>
          <w:lang w:val="en-US"/>
        </w:rPr>
      </w:pPr>
    </w:p>
    <w:p w14:paraId="611DD9DF" w14:textId="58CDAE25" w:rsidR="00B44591" w:rsidRDefault="00B44591"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lastRenderedPageBreak/>
        <w:drawing>
          <wp:inline distT="0" distB="0" distL="0" distR="0" wp14:anchorId="04EAE793" wp14:editId="237EC017">
            <wp:extent cx="3007545" cy="2019993"/>
            <wp:effectExtent l="0" t="0" r="0" b="0"/>
            <wp:docPr id="532220754"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20754" name="Picture 13"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0410" cy="2035350"/>
                    </a:xfrm>
                    <a:prstGeom prst="rect">
                      <a:avLst/>
                    </a:prstGeom>
                  </pic:spPr>
                </pic:pic>
              </a:graphicData>
            </a:graphic>
          </wp:inline>
        </w:drawing>
      </w:r>
      <w:r>
        <w:rPr>
          <w:rFonts w:ascii="Times New Roman" w:hAnsi="Times New Roman" w:cs="Times New Roman"/>
          <w:noProof/>
          <w:kern w:val="0"/>
          <w:sz w:val="22"/>
          <w:szCs w:val="22"/>
          <w:lang w:val="en-US"/>
        </w:rPr>
        <w:drawing>
          <wp:inline distT="0" distB="0" distL="0" distR="0" wp14:anchorId="6A531992" wp14:editId="5D2D0752">
            <wp:extent cx="2283168" cy="2003368"/>
            <wp:effectExtent l="0" t="0" r="0" b="0"/>
            <wp:docPr id="1626474537" name="Picture 1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74537" name="Picture 12"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5643" cy="2014314"/>
                    </a:xfrm>
                    <a:prstGeom prst="rect">
                      <a:avLst/>
                    </a:prstGeom>
                  </pic:spPr>
                </pic:pic>
              </a:graphicData>
            </a:graphic>
          </wp:inline>
        </w:drawing>
      </w:r>
    </w:p>
    <w:p w14:paraId="14D11BA1" w14:textId="77777777" w:rsidR="00B44591" w:rsidRDefault="00B44591" w:rsidP="008A4CF5">
      <w:pPr>
        <w:rPr>
          <w:rFonts w:ascii="Times New Roman" w:hAnsi="Times New Roman" w:cs="Times New Roman"/>
          <w:kern w:val="0"/>
          <w:sz w:val="22"/>
          <w:szCs w:val="22"/>
          <w:lang w:val="en-US"/>
        </w:rPr>
      </w:pPr>
    </w:p>
    <w:p w14:paraId="4A854A7C" w14:textId="5083A65D" w:rsidR="002A4F44" w:rsidRDefault="00B44591"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This opened the possibility for a better result. Since the final training loss </w:t>
      </w:r>
      <w:r w:rsidR="006A292F">
        <w:rPr>
          <w:rFonts w:ascii="Times New Roman" w:hAnsi="Times New Roman" w:cs="Times New Roman"/>
          <w:kern w:val="0"/>
          <w:sz w:val="22"/>
          <w:szCs w:val="22"/>
          <w:lang w:val="en-US"/>
        </w:rPr>
        <w:t>remained</w:t>
      </w:r>
      <w:r>
        <w:rPr>
          <w:rFonts w:ascii="Times New Roman" w:hAnsi="Times New Roman" w:cs="Times New Roman"/>
          <w:kern w:val="0"/>
          <w:sz w:val="22"/>
          <w:szCs w:val="22"/>
          <w:lang w:val="en-US"/>
        </w:rPr>
        <w:t xml:space="preserve"> near 0.5 to 1.3~4, I tried to increase the epoch to 20 from 10. </w:t>
      </w:r>
    </w:p>
    <w:p w14:paraId="453FCE0A" w14:textId="7F78AAA6" w:rsidR="002A4F44" w:rsidRDefault="00B44591"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5337AF65" wp14:editId="643194F9">
            <wp:extent cx="3491345" cy="1859067"/>
            <wp:effectExtent l="0" t="0" r="0" b="0"/>
            <wp:docPr id="164176970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9708"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1216" cy="1864323"/>
                    </a:xfrm>
                    <a:prstGeom prst="rect">
                      <a:avLst/>
                    </a:prstGeom>
                  </pic:spPr>
                </pic:pic>
              </a:graphicData>
            </a:graphic>
          </wp:inline>
        </w:drawing>
      </w:r>
    </w:p>
    <w:p w14:paraId="78B109CB" w14:textId="4AB7740F" w:rsidR="002A4F44" w:rsidRDefault="00B44591"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Even after increas</w:t>
      </w:r>
      <w:r w:rsidR="009C45FC">
        <w:rPr>
          <w:rFonts w:ascii="Times New Roman" w:hAnsi="Times New Roman" w:cs="Times New Roman"/>
          <w:kern w:val="0"/>
          <w:sz w:val="22"/>
          <w:szCs w:val="22"/>
          <w:lang w:val="en-US"/>
        </w:rPr>
        <w:t xml:space="preserve">ing the epoch, the training loss seemed to remain adamant. </w:t>
      </w:r>
    </w:p>
    <w:p w14:paraId="29B275F4" w14:textId="77777777" w:rsidR="002A4F44" w:rsidRDefault="002A4F44" w:rsidP="008A4CF5">
      <w:pPr>
        <w:rPr>
          <w:rFonts w:ascii="Times New Roman" w:hAnsi="Times New Roman" w:cs="Times New Roman" w:hint="eastAsia"/>
          <w:kern w:val="0"/>
          <w:sz w:val="22"/>
          <w:szCs w:val="22"/>
          <w:lang w:val="en-US"/>
        </w:rPr>
      </w:pPr>
    </w:p>
    <w:p w14:paraId="153BC208" w14:textId="0B59B446" w:rsidR="002A4F44"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f) Perform data normalization. You may need to </w:t>
      </w:r>
      <w:proofErr w:type="gramStart"/>
      <w:r>
        <w:rPr>
          <w:rFonts w:ascii="Times New Roman" w:hAnsi="Times New Roman" w:cs="Times New Roman"/>
          <w:kern w:val="0"/>
          <w:sz w:val="22"/>
          <w:szCs w:val="22"/>
          <w:lang w:val="en-US"/>
        </w:rPr>
        <w:t>look into</w:t>
      </w:r>
      <w:proofErr w:type="gramEnd"/>
      <w:r>
        <w:rPr>
          <w:rFonts w:ascii="Times New Roman" w:hAnsi="Times New Roman" w:cs="Times New Roman"/>
          <w:kern w:val="0"/>
          <w:sz w:val="22"/>
          <w:szCs w:val="22"/>
          <w:lang w:val="en-US"/>
        </w:rPr>
        <w:t xml:space="preserve"> how to use datasets in </w:t>
      </w:r>
      <w:proofErr w:type="spellStart"/>
      <w:r>
        <w:rPr>
          <w:rFonts w:ascii="Times New Roman" w:hAnsi="Times New Roman" w:cs="Times New Roman"/>
          <w:kern w:val="0"/>
          <w:sz w:val="22"/>
          <w:szCs w:val="22"/>
          <w:lang w:val="en-US"/>
        </w:rPr>
        <w:t>PyTorch</w:t>
      </w:r>
      <w:proofErr w:type="spellEnd"/>
      <w:r>
        <w:rPr>
          <w:rFonts w:ascii="Times New Roman" w:hAnsi="Times New Roman" w:cs="Times New Roman"/>
          <w:kern w:val="0"/>
          <w:sz w:val="22"/>
          <w:szCs w:val="22"/>
          <w:lang w:val="en-US"/>
        </w:rPr>
        <w:t>.</w:t>
      </w:r>
    </w:p>
    <w:p w14:paraId="50C9B414" w14:textId="10E0D896" w:rsidR="002A4F44" w:rsidRPr="002A4F44" w:rsidRDefault="002A4F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 xml:space="preserve">In order to readjust the data to be normalized, I have used the </w:t>
      </w:r>
      <w:proofErr w:type="spellStart"/>
      <w:r>
        <w:rPr>
          <w:rFonts w:ascii="Times New Roman" w:hAnsi="Times New Roman" w:cs="Times New Roman"/>
          <w:kern w:val="0"/>
          <w:sz w:val="22"/>
          <w:szCs w:val="22"/>
          <w:lang w:val="en-US"/>
        </w:rPr>
        <w:t>transforms.Compose</w:t>
      </w:r>
      <w:proofErr w:type="spellEnd"/>
      <w:r>
        <w:rPr>
          <w:rFonts w:ascii="Times New Roman" w:hAnsi="Times New Roman" w:cs="Times New Roman"/>
          <w:kern w:val="0"/>
          <w:sz w:val="22"/>
          <w:szCs w:val="22"/>
          <w:lang w:val="en-US"/>
        </w:rPr>
        <w:t xml:space="preserve">() method where there </w:t>
      </w:r>
      <w:proofErr w:type="gramStart"/>
      <w:r>
        <w:rPr>
          <w:rFonts w:ascii="Times New Roman" w:hAnsi="Times New Roman" w:cs="Times New Roman"/>
          <w:kern w:val="0"/>
          <w:sz w:val="22"/>
          <w:szCs w:val="22"/>
          <w:lang w:val="en-US"/>
        </w:rPr>
        <w:t>is</w:t>
      </w:r>
      <w:proofErr w:type="gramEnd"/>
      <w:r>
        <w:rPr>
          <w:rFonts w:ascii="Times New Roman" w:hAnsi="Times New Roman" w:cs="Times New Roman"/>
          <w:kern w:val="0"/>
          <w:sz w:val="22"/>
          <w:szCs w:val="22"/>
          <w:lang w:val="en-US"/>
        </w:rPr>
        <w:t xml:space="preserve"> </w:t>
      </w:r>
      <w:proofErr w:type="spellStart"/>
      <w:r>
        <w:rPr>
          <w:rFonts w:ascii="Times New Roman" w:hAnsi="Times New Roman" w:cs="Times New Roman"/>
          <w:kern w:val="0"/>
          <w:sz w:val="22"/>
          <w:szCs w:val="22"/>
          <w:lang w:val="en-US"/>
        </w:rPr>
        <w:t>transforms.ToTensor</w:t>
      </w:r>
      <w:proofErr w:type="spellEnd"/>
      <w:r>
        <w:rPr>
          <w:rFonts w:ascii="Times New Roman" w:hAnsi="Times New Roman" w:cs="Times New Roman"/>
          <w:kern w:val="0"/>
          <w:sz w:val="22"/>
          <w:szCs w:val="22"/>
          <w:lang w:val="en-US"/>
        </w:rPr>
        <w:t xml:space="preserve">() and </w:t>
      </w:r>
      <w:proofErr w:type="spellStart"/>
      <w:r>
        <w:rPr>
          <w:rFonts w:ascii="Times New Roman" w:hAnsi="Times New Roman" w:cs="Times New Roman"/>
          <w:kern w:val="0"/>
          <w:sz w:val="22"/>
          <w:szCs w:val="22"/>
          <w:lang w:val="en-US"/>
        </w:rPr>
        <w:t>transforms.Normalize</w:t>
      </w:r>
      <w:proofErr w:type="spellEnd"/>
      <w:r>
        <w:rPr>
          <w:rFonts w:ascii="Times New Roman" w:hAnsi="Times New Roman" w:cs="Times New Roman"/>
          <w:kern w:val="0"/>
          <w:sz w:val="22"/>
          <w:szCs w:val="22"/>
          <w:lang w:val="en-US"/>
        </w:rPr>
        <w:t xml:space="preserve">() functions. To normalize the data, I used the </w:t>
      </w:r>
      <w:proofErr w:type="spellStart"/>
      <w:r>
        <w:rPr>
          <w:rFonts w:ascii="Times New Roman" w:hAnsi="Times New Roman" w:cs="Times New Roman"/>
          <w:kern w:val="0"/>
          <w:sz w:val="22"/>
          <w:szCs w:val="22"/>
          <w:lang w:val="en-US"/>
        </w:rPr>
        <w:t>transforms.Normalize</w:t>
      </w:r>
      <w:proofErr w:type="spellEnd"/>
      <w:r>
        <w:rPr>
          <w:rFonts w:ascii="Times New Roman" w:hAnsi="Times New Roman" w:cs="Times New Roman"/>
          <w:kern w:val="0"/>
          <w:sz w:val="22"/>
          <w:szCs w:val="22"/>
          <w:lang w:val="en-US"/>
        </w:rPr>
        <w:t>() function and adjusted the data to (</w:t>
      </w:r>
      <w:r w:rsidRPr="002A4F44">
        <w:rPr>
          <w:rFonts w:ascii="Times New Roman" w:hAnsi="Times New Roman" w:cs="Times New Roman"/>
          <w:kern w:val="0"/>
          <w:sz w:val="22"/>
          <w:szCs w:val="22"/>
          <w:lang w:val="en-US"/>
        </w:rPr>
        <w:t>0.4914, 0.4822, 0.4465), (0.247, 0.243, 0.261)</w:t>
      </w:r>
      <w:r>
        <w:rPr>
          <w:rFonts w:ascii="Times New Roman" w:hAnsi="Times New Roman" w:cs="Times New Roman"/>
          <w:kern w:val="0"/>
          <w:sz w:val="22"/>
          <w:szCs w:val="22"/>
          <w:lang w:val="en-US"/>
        </w:rPr>
        <w:t xml:space="preserve"> – which was the optimal ratio indicated according to </w:t>
      </w:r>
      <w:r w:rsidR="00EC315A">
        <w:rPr>
          <w:rFonts w:ascii="Times New Roman" w:hAnsi="Times New Roman" w:cs="Times New Roman"/>
          <w:kern w:val="0"/>
          <w:sz w:val="22"/>
          <w:szCs w:val="22"/>
          <w:lang w:val="en-US"/>
        </w:rPr>
        <w:t>“</w:t>
      </w:r>
      <w:proofErr w:type="spellStart"/>
      <w:r w:rsidR="00EC315A" w:rsidRPr="00EC315A">
        <w:rPr>
          <w:rFonts w:ascii="Times New Roman" w:hAnsi="Times New Roman" w:cs="Times New Roman"/>
          <w:kern w:val="0"/>
          <w:sz w:val="22"/>
          <w:szCs w:val="22"/>
          <w:lang w:val="en-US"/>
        </w:rPr>
        <w:t>dlmacedo</w:t>
      </w:r>
      <w:proofErr w:type="spellEnd"/>
      <w:r w:rsidR="00EC315A">
        <w:rPr>
          <w:rFonts w:ascii="Times New Roman" w:hAnsi="Times New Roman" w:cs="Times New Roman"/>
          <w:kern w:val="0"/>
          <w:sz w:val="22"/>
          <w:szCs w:val="22"/>
          <w:lang w:val="en-US"/>
        </w:rPr>
        <w:t xml:space="preserve">” at </w:t>
      </w:r>
      <w:hyperlink r:id="rId21" w:history="1">
        <w:r w:rsidR="00EC315A" w:rsidRPr="002B5D88">
          <w:rPr>
            <w:rStyle w:val="Hyperlink"/>
            <w:rFonts w:ascii="Times New Roman" w:hAnsi="Times New Roman" w:cs="Times New Roman"/>
            <w:kern w:val="0"/>
            <w:sz w:val="22"/>
            <w:szCs w:val="22"/>
            <w:lang w:val="en-US"/>
          </w:rPr>
          <w:t>https://github.com/kuangliu/pytorch-cifar/issues/19</w:t>
        </w:r>
      </w:hyperlink>
      <w:r w:rsidR="00EC315A">
        <w:rPr>
          <w:rFonts w:ascii="Times New Roman" w:hAnsi="Times New Roman" w:cs="Times New Roman"/>
          <w:kern w:val="0"/>
          <w:sz w:val="22"/>
          <w:szCs w:val="22"/>
          <w:lang w:val="en-US"/>
        </w:rPr>
        <w:br/>
      </w:r>
    </w:p>
    <w:p w14:paraId="2343E9F7" w14:textId="20A3296B" w:rsidR="008A4CF5" w:rsidRDefault="006C2402"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2E78BF05" wp14:editId="03D84BD3">
            <wp:extent cx="5054138" cy="1457384"/>
            <wp:effectExtent l="0" t="0" r="0" b="0"/>
            <wp:docPr id="1381647548" name="Picture 2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7548" name="Picture 21" descr="A computer code with colorful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6571" cy="1460969"/>
                    </a:xfrm>
                    <a:prstGeom prst="rect">
                      <a:avLst/>
                    </a:prstGeom>
                  </pic:spPr>
                </pic:pic>
              </a:graphicData>
            </a:graphic>
          </wp:inline>
        </w:drawing>
      </w:r>
    </w:p>
    <w:p w14:paraId="756A23AE" w14:textId="77777777" w:rsidR="008A4CF5" w:rsidRDefault="008A4CF5" w:rsidP="008A4CF5">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g) Again, train for 10 epochs with batch size 64 after data normalization. Write down your</w:t>
      </w:r>
    </w:p>
    <w:p w14:paraId="0B820271" w14:textId="03E7C64C" w:rsidR="008A4CF5"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observations.</w:t>
      </w:r>
    </w:p>
    <w:p w14:paraId="1769AF9D" w14:textId="278842C2" w:rsidR="00EC315A" w:rsidRDefault="00EC315A"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 xml:space="preserve">After 10 epochs with batch size 64, the result was surprisingly intact. The result still </w:t>
      </w:r>
      <w:proofErr w:type="gramStart"/>
      <w:r w:rsidR="004C2344">
        <w:rPr>
          <w:rFonts w:ascii="Times New Roman" w:hAnsi="Times New Roman" w:cs="Times New Roman"/>
          <w:kern w:val="0"/>
          <w:sz w:val="22"/>
          <w:szCs w:val="22"/>
          <w:lang w:val="en-US"/>
        </w:rPr>
        <w:t>viewed</w:t>
      </w:r>
      <w:proofErr w:type="gramEnd"/>
      <w:r w:rsidR="004C2344">
        <w:rPr>
          <w:rFonts w:ascii="Times New Roman" w:hAnsi="Times New Roman" w:cs="Times New Roman"/>
          <w:kern w:val="0"/>
          <w:sz w:val="22"/>
          <w:szCs w:val="22"/>
          <w:lang w:val="en-US"/>
        </w:rPr>
        <w:t xml:space="preserve"> </w:t>
      </w:r>
    </w:p>
    <w:p w14:paraId="531854FB" w14:textId="37380949" w:rsidR="00EC315A" w:rsidRDefault="00D846CA"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r>
    </w:p>
    <w:p w14:paraId="5DEAFBA8" w14:textId="77777777" w:rsidR="00EC315A" w:rsidRDefault="00EC315A" w:rsidP="008A4CF5">
      <w:pPr>
        <w:rPr>
          <w:rFonts w:ascii="Times New Roman" w:hAnsi="Times New Roman" w:cs="Times New Roman"/>
          <w:kern w:val="0"/>
          <w:sz w:val="22"/>
          <w:szCs w:val="22"/>
          <w:lang w:val="en-US"/>
        </w:rPr>
      </w:pPr>
    </w:p>
    <w:p w14:paraId="18B8AFC3" w14:textId="0667AE67" w:rsidR="008A4CF5"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h) What are the hyperparameters you can tune?</w:t>
      </w:r>
    </w:p>
    <w:p w14:paraId="05EC8DC4" w14:textId="78359557" w:rsidR="008A4CF5" w:rsidRDefault="008A4CF5" w:rsidP="008A4CF5">
      <w:pPr>
        <w:rPr>
          <w:rFonts w:ascii="Times New Roman" w:hAnsi="Times New Roman" w:cs="Times New Roman"/>
          <w:kern w:val="0"/>
          <w:sz w:val="22"/>
          <w:szCs w:val="22"/>
          <w:lang w:val="en-US"/>
        </w:rPr>
      </w:pPr>
    </w:p>
    <w:p w14:paraId="6AE231C6" w14:textId="4F659782" w:rsidR="004C2344" w:rsidRDefault="004C23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The hyperparameters are the learning rate, the epoch, value of C</w:t>
      </w:r>
      <w:r w:rsidR="00360113">
        <w:rPr>
          <w:rFonts w:ascii="Times New Roman" w:hAnsi="Times New Roman" w:cs="Times New Roman"/>
          <w:kern w:val="0"/>
          <w:sz w:val="22"/>
          <w:szCs w:val="22"/>
          <w:lang w:val="en-US"/>
        </w:rPr>
        <w:t xml:space="preserve"> and the batch size.</w:t>
      </w:r>
      <w:r w:rsidR="00D846CA">
        <w:rPr>
          <w:rFonts w:ascii="Times New Roman" w:hAnsi="Times New Roman" w:cs="Times New Roman"/>
          <w:kern w:val="0"/>
          <w:sz w:val="22"/>
          <w:szCs w:val="22"/>
          <w:lang w:val="en-US"/>
        </w:rPr>
        <w:t xml:space="preserve"> </w:t>
      </w:r>
      <w:r>
        <w:rPr>
          <w:rFonts w:ascii="Times New Roman" w:hAnsi="Times New Roman" w:cs="Times New Roman"/>
          <w:kern w:val="0"/>
          <w:sz w:val="22"/>
          <w:szCs w:val="22"/>
          <w:lang w:val="en-US"/>
        </w:rPr>
        <w:t xml:space="preserve"> </w:t>
      </w:r>
    </w:p>
    <w:p w14:paraId="46B20CC1" w14:textId="77777777" w:rsidR="004C2344" w:rsidRDefault="004C2344" w:rsidP="008A4CF5">
      <w:pPr>
        <w:rPr>
          <w:rFonts w:ascii="Times New Roman" w:hAnsi="Times New Roman" w:cs="Times New Roman"/>
          <w:kern w:val="0"/>
          <w:sz w:val="22"/>
          <w:szCs w:val="22"/>
          <w:lang w:val="en-US"/>
        </w:rPr>
      </w:pPr>
    </w:p>
    <w:p w14:paraId="36176213" w14:textId="1B0808D7" w:rsidR="008A4CF5" w:rsidRDefault="008A4CF5" w:rsidP="008A4CF5">
      <w:pPr>
        <w:rPr>
          <w:rFonts w:ascii="Times New Roman" w:hAnsi="Times New Roman" w:cs="Times New Roman"/>
          <w:kern w:val="0"/>
          <w:sz w:val="22"/>
          <w:szCs w:val="22"/>
          <w:lang w:val="en-US"/>
        </w:rPr>
      </w:pPr>
      <w:proofErr w:type="spellStart"/>
      <w:r>
        <w:rPr>
          <w:rFonts w:ascii="Times New Roman" w:hAnsi="Times New Roman" w:cs="Times New Roman"/>
          <w:kern w:val="0"/>
          <w:sz w:val="22"/>
          <w:szCs w:val="22"/>
          <w:lang w:val="en-US"/>
        </w:rPr>
        <w:t>i</w:t>
      </w:r>
      <w:proofErr w:type="spellEnd"/>
      <w:r>
        <w:rPr>
          <w:rFonts w:ascii="Times New Roman" w:hAnsi="Times New Roman" w:cs="Times New Roman"/>
          <w:kern w:val="0"/>
          <w:sz w:val="22"/>
          <w:szCs w:val="22"/>
          <w:lang w:val="en-US"/>
        </w:rPr>
        <w:t>) Try to obtain find optimal hyperparameters.</w:t>
      </w:r>
    </w:p>
    <w:p w14:paraId="383BD442" w14:textId="77777777" w:rsidR="004C2344" w:rsidRDefault="004C2344" w:rsidP="008A4CF5">
      <w:pPr>
        <w:rPr>
          <w:rFonts w:ascii="Times New Roman" w:hAnsi="Times New Roman" w:cs="Times New Roman"/>
          <w:kern w:val="0"/>
          <w:sz w:val="22"/>
          <w:szCs w:val="22"/>
          <w:lang w:val="en-US"/>
        </w:rPr>
      </w:pPr>
    </w:p>
    <w:p w14:paraId="040B2469" w14:textId="6F998139" w:rsidR="004C2344" w:rsidRDefault="004C2344" w:rsidP="00DD6BF5">
      <w:pPr>
        <w:ind w:firstLine="72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The final optimal hyperparameter was </w:t>
      </w:r>
      <w:r w:rsidR="005F7180" w:rsidRPr="005F7180">
        <w:rPr>
          <w:rFonts w:ascii="Times New Roman" w:hAnsi="Times New Roman" w:cs="Times New Roman"/>
          <w:kern w:val="0"/>
          <w:sz w:val="22"/>
          <w:szCs w:val="22"/>
          <w:lang w:val="en-US"/>
        </w:rPr>
        <w:t>Epoch = 20, Learning rate = 0.005, C = 0.1, batch size = 64</w:t>
      </w:r>
      <w:r w:rsidR="005F7180">
        <w:rPr>
          <w:rFonts w:ascii="Times New Roman" w:hAnsi="Times New Roman" w:cs="Times New Roman"/>
          <w:kern w:val="0"/>
          <w:sz w:val="22"/>
          <w:szCs w:val="22"/>
          <w:lang w:val="en-US"/>
        </w:rPr>
        <w:t>.</w:t>
      </w:r>
    </w:p>
    <w:p w14:paraId="468C75C8" w14:textId="77777777" w:rsidR="008A4CF5" w:rsidRDefault="008A4CF5" w:rsidP="008A4CF5">
      <w:pPr>
        <w:rPr>
          <w:rFonts w:ascii="Times New Roman" w:hAnsi="Times New Roman" w:cs="Times New Roman"/>
          <w:lang w:val="en-US"/>
        </w:rPr>
      </w:pPr>
    </w:p>
    <w:p w14:paraId="46844FC3" w14:textId="05DE462E" w:rsidR="004C2344"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j) What is the final test accuracy?</w:t>
      </w:r>
      <w:r w:rsidR="004C2344">
        <w:rPr>
          <w:rFonts w:ascii="Times New Roman" w:hAnsi="Times New Roman" w:cs="Times New Roman"/>
          <w:kern w:val="0"/>
          <w:sz w:val="22"/>
          <w:szCs w:val="22"/>
          <w:lang w:val="en-US"/>
        </w:rPr>
        <w:t xml:space="preserve"> </w:t>
      </w:r>
    </w:p>
    <w:p w14:paraId="271AFC22" w14:textId="49251089" w:rsidR="00581764" w:rsidRDefault="00DD6B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 xml:space="preserve">The final best test and validation accuracy came out as </w:t>
      </w:r>
      <w:r w:rsidR="005F7180">
        <w:rPr>
          <w:rFonts w:ascii="Times New Roman" w:hAnsi="Times New Roman" w:cs="Times New Roman"/>
          <w:kern w:val="0"/>
          <w:sz w:val="22"/>
          <w:szCs w:val="22"/>
          <w:lang w:val="en-US"/>
        </w:rPr>
        <w:t>63.54, 50</w:t>
      </w:r>
      <w:r>
        <w:rPr>
          <w:rFonts w:ascii="Times New Roman" w:hAnsi="Times New Roman" w:cs="Times New Roman"/>
          <w:kern w:val="0"/>
          <w:sz w:val="22"/>
          <w:szCs w:val="22"/>
          <w:lang w:val="en-US"/>
        </w:rPr>
        <w:t xml:space="preserve">% with normalization. </w:t>
      </w:r>
    </w:p>
    <w:p w14:paraId="6BB4A60B" w14:textId="3D074EA0" w:rsidR="008A4CF5" w:rsidRPr="008A4CF5" w:rsidRDefault="007E2FD9" w:rsidP="008A4CF5">
      <w:pPr>
        <w:rPr>
          <w:rFonts w:ascii="Times New Roman" w:hAnsi="Times New Roman" w:cs="Times New Roman" w:hint="eastAsia"/>
          <w:lang w:val="en-US"/>
        </w:rPr>
      </w:pPr>
      <w:r>
        <w:rPr>
          <w:rFonts w:ascii="Times New Roman" w:hAnsi="Times New Roman" w:cs="Times New Roman"/>
          <w:noProof/>
          <w:lang w:val="en-US"/>
        </w:rPr>
        <w:drawing>
          <wp:inline distT="0" distB="0" distL="0" distR="0" wp14:anchorId="318F25B9" wp14:editId="726BC74C">
            <wp:extent cx="5943600" cy="2125345"/>
            <wp:effectExtent l="0" t="0" r="0" b="0"/>
            <wp:docPr id="192789122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91223" name="Picture 20"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25345"/>
                    </a:xfrm>
                    <a:prstGeom prst="rect">
                      <a:avLst/>
                    </a:prstGeom>
                  </pic:spPr>
                </pic:pic>
              </a:graphicData>
            </a:graphic>
          </wp:inline>
        </w:drawing>
      </w:r>
    </w:p>
    <w:sectPr w:rsidR="008A4CF5" w:rsidRPr="008A4C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A4CF5"/>
    <w:rsid w:val="00076EC9"/>
    <w:rsid w:val="002A4F44"/>
    <w:rsid w:val="00360113"/>
    <w:rsid w:val="00375A44"/>
    <w:rsid w:val="004C2344"/>
    <w:rsid w:val="00574F33"/>
    <w:rsid w:val="00581764"/>
    <w:rsid w:val="005F7180"/>
    <w:rsid w:val="006A0E3F"/>
    <w:rsid w:val="006A292F"/>
    <w:rsid w:val="006C2402"/>
    <w:rsid w:val="006E147F"/>
    <w:rsid w:val="007958D7"/>
    <w:rsid w:val="007E2FD9"/>
    <w:rsid w:val="008A4CF5"/>
    <w:rsid w:val="008F362B"/>
    <w:rsid w:val="00942D81"/>
    <w:rsid w:val="0095050B"/>
    <w:rsid w:val="009C45FC"/>
    <w:rsid w:val="009F06C3"/>
    <w:rsid w:val="00A75FCB"/>
    <w:rsid w:val="00B44591"/>
    <w:rsid w:val="00BA6104"/>
    <w:rsid w:val="00BE6021"/>
    <w:rsid w:val="00C8770A"/>
    <w:rsid w:val="00D846CA"/>
    <w:rsid w:val="00DD6BF5"/>
    <w:rsid w:val="00EB7265"/>
    <w:rsid w:val="00EC315A"/>
    <w:rsid w:val="00EE6BEE"/>
    <w:rsid w:val="00FF363B"/>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5251A32"/>
  <w15:docId w15:val="{3D57E3D2-C120-9F4F-987C-7A12AFAA0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CF5"/>
    <w:pPr>
      <w:ind w:left="720"/>
      <w:contextualSpacing/>
    </w:pPr>
  </w:style>
  <w:style w:type="character" w:styleId="Hyperlink">
    <w:name w:val="Hyperlink"/>
    <w:basedOn w:val="DefaultParagraphFont"/>
    <w:uiPriority w:val="99"/>
    <w:unhideWhenUsed/>
    <w:rsid w:val="00EC315A"/>
    <w:rPr>
      <w:color w:val="0563C1" w:themeColor="hyperlink"/>
      <w:u w:val="single"/>
    </w:rPr>
  </w:style>
  <w:style w:type="character" w:styleId="UnresolvedMention">
    <w:name w:val="Unresolved Mention"/>
    <w:basedOn w:val="DefaultParagraphFont"/>
    <w:uiPriority w:val="99"/>
    <w:semiHidden/>
    <w:unhideWhenUsed/>
    <w:rsid w:val="00EC3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7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github.com/kuangliu/pytorch-cifar/issues/19" TargetMode="External"/><Relationship Id="rId7" Type="http://schemas.openxmlformats.org/officeDocument/2006/relationships/hyperlink" Target="https://www.geeksforgeeks.org/hinge-loss-relationship-with-support-vector-machine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stats.stackexchange.com/questions/31066/what-is-the-influence-of-c-in-svms-with-linear-kernel"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870</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 Junyoung [Student]</dc:creator>
  <cp:keywords/>
  <dc:description/>
  <cp:lastModifiedBy>JUNG, Junyoung [Student]</cp:lastModifiedBy>
  <cp:revision>8</cp:revision>
  <dcterms:created xsi:type="dcterms:W3CDTF">2024-02-22T07:56:00Z</dcterms:created>
  <dcterms:modified xsi:type="dcterms:W3CDTF">2024-02-29T09:16:00Z</dcterms:modified>
</cp:coreProperties>
</file>