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  <w:t>Synexens ROS2使用说明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8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1704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通用版本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描述</w:t>
            </w:r>
          </w:p>
        </w:tc>
        <w:tc>
          <w:tcPr>
            <w:tcW w:w="1705" w:type="dxa"/>
            <w:shd w:val="clear" w:color="auto" w:fill="E7E6E6" w:themeFill="background2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v1.0.0</w:t>
            </w:r>
          </w:p>
        </w:tc>
        <w:tc>
          <w:tcPr>
            <w:tcW w:w="1704" w:type="dxa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20230222</w:t>
            </w:r>
          </w:p>
        </w:tc>
        <w:tc>
          <w:tcPr>
            <w:tcW w:w="1704" w:type="dxa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v1.0.0</w:t>
            </w:r>
          </w:p>
        </w:tc>
        <w:tc>
          <w:tcPr>
            <w:tcW w:w="1705" w:type="dxa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初始版本</w:t>
            </w:r>
          </w:p>
        </w:tc>
        <w:tc>
          <w:tcPr>
            <w:tcW w:w="1705" w:type="dxa"/>
          </w:tcPr>
          <w:p>
            <w:pPr>
              <w:widowControl w:val="0"/>
              <w:bidi w:val="0"/>
              <w:jc w:val="center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ysy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1943100</wp:posOffset>
                </wp:positionV>
                <wp:extent cx="7556500" cy="795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  <w:t>2022-12-14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75pt;margin-top:153pt;height:62.65pt;width:595pt;z-index:251659264;mso-width-relative:page;mso-height-relative:page;" filled="f" stroked="f" coordsize="21600,21600" o:gfxdata="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yLNZNsAAAANAQAADwAAAAAAAAABACAAAAAiAAAAZHJz&#10;L2Rvd25yZXYueG1sUEsBAhQAFAAAAAgAh07iQB6/558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  <w:t>2022-12-14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-360680</wp:posOffset>
                </wp:positionV>
                <wp:extent cx="7556500" cy="7956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40"/>
                                <w:szCs w:val="48"/>
                                <w:lang w:val="en-US" w:eastAsia="zh-CN"/>
                              </w:rPr>
                              <w:t>上海矽印科技有限公司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55pt;margin-top:-28.4pt;height:62.65pt;width:595pt;z-index:251660288;mso-width-relative:page;mso-height-relative:page;" filled="f" stroked="f" coordsize="21600,21600" o:gfxdata="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RDse9wAAAAMAQAADwAAAAAAAAABACAAAAAiAAAAZHJz&#10;L2Rvd25yZXYueG1sUEsBAhQAFAAAAAgAh07iQKBaeus5AgAAa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40"/>
                          <w:szCs w:val="48"/>
                          <w:lang w:val="en-US" w:eastAsia="zh-CN"/>
                        </w:rPr>
                        <w:t>上海矽印科技有限公司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支持设备：cs20单频 cs20双频 cs30单频 cs30双频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支持系统：ubuntu20.04，ubuntu22.04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支持ros版本 ：Foxy Galactic Humble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包文件目录结构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synexens_package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CMakeLists.txt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└── 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include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└── synexens_package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launch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driver_launch.py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└── viewer_launch.py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package.xml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rviz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└── synexens_node_rviz.rviz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scripts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└── synexens-usb.rules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synexens_calibration_transform_data.cpp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synexens_ros_device.cpp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├── synexens_ros_node.cpp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   └── synexens_ros_params.cpp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核心代码文件：</w:t>
      </w:r>
      <w:r>
        <w:rPr>
          <w:rFonts w:hint="eastAsia"/>
        </w:rPr>
        <w:t>：include</w:t>
      </w:r>
      <w:r>
        <w:t xml:space="preserve">/synexens_ros_driver/*.h, src/*.cpp </w:t>
      </w:r>
      <w:r>
        <w:rPr/>
        <w:sym w:font="Wingdings" w:char="F0E0"/>
      </w:r>
      <w:r>
        <w:rPr>
          <w:rFonts w:hint="eastAsia"/>
        </w:rPr>
        <w:t>实现主要节点功能</w:t>
      </w:r>
    </w:p>
    <w:p>
      <w:pPr>
        <w:rPr>
          <w:rFonts w:hint="eastAsia"/>
        </w:rPr>
      </w:pPr>
      <w:r>
        <w:rPr>
          <w:rFonts w:hint="eastAsia"/>
        </w:rPr>
        <w:t>核心包文件：package</w:t>
      </w:r>
      <w:r>
        <w:t xml:space="preserve">.xml, CMakeLists.txt </w:t>
      </w:r>
      <w:r>
        <w:rPr/>
        <w:sym w:font="Wingdings" w:char="F0E0"/>
      </w:r>
      <w:r>
        <w:rPr>
          <w:rFonts w:hint="eastAsia"/>
        </w:rPr>
        <w:t>ROS包核心文件</w:t>
      </w:r>
    </w:p>
    <w:p>
      <w:pPr>
        <w:rPr>
          <w:rFonts w:hint="eastAsia"/>
        </w:rPr>
      </w:pPr>
      <w:r>
        <w:rPr>
          <w:rFonts w:hint="eastAsia"/>
        </w:rPr>
        <w:t>SDK依赖：ext</w:t>
      </w:r>
      <w:r>
        <w:t xml:space="preserve">/sdk/ </w:t>
      </w:r>
      <w:r>
        <w:rPr/>
        <w:sym w:font="Wingdings" w:char="F0E0"/>
      </w:r>
      <w:r>
        <w:t xml:space="preserve"> Synexens </w:t>
      </w:r>
      <w:r>
        <w:rPr>
          <w:rFonts w:hint="eastAsia"/>
        </w:rPr>
        <w:t>SDK依赖库</w:t>
      </w:r>
    </w:p>
    <w:p>
      <w:r>
        <w:rPr>
          <w:rFonts w:hint="eastAsia"/>
        </w:rPr>
        <w:t>R</w:t>
      </w:r>
      <w:r>
        <w:t>OS</w:t>
      </w:r>
      <w:r>
        <w:rPr>
          <w:rFonts w:hint="eastAsia"/>
        </w:rPr>
        <w:t>执行文件：</w:t>
      </w:r>
      <w:r>
        <w:t>launch</w:t>
      </w:r>
      <w:r>
        <w:rPr>
          <w:rFonts w:hint="eastAsia"/>
        </w:rPr>
        <w:t>/</w:t>
      </w:r>
      <w:r>
        <w:t>*</w:t>
      </w:r>
      <w:r>
        <w:rPr>
          <w:rFonts w:hint="eastAsia"/>
          <w:lang w:val="en-US" w:eastAsia="zh-CN"/>
        </w:rPr>
        <w:t>_</w:t>
      </w:r>
      <w:r>
        <w:t>launch</w:t>
      </w:r>
      <w:r>
        <w:rPr>
          <w:rFonts w:hint="eastAsia"/>
          <w:lang w:val="en-US" w:eastAsia="zh-CN"/>
        </w:rPr>
        <w:t>.py</w:t>
      </w:r>
      <w:r>
        <w:t xml:space="preserve"> </w:t>
      </w:r>
      <w:r>
        <w:rPr/>
        <w:sym w:font="Wingdings" w:char="F0E0"/>
      </w:r>
      <w:r>
        <w:rPr>
          <w:rFonts w:hint="eastAsia"/>
        </w:rPr>
        <w:t>用于</w:t>
      </w:r>
      <w:r>
        <w:rPr>
          <w:rFonts w:hint="eastAsia"/>
          <w:lang w:val="en-US" w:eastAsia="zh-CN"/>
        </w:rPr>
        <w:t>ros2 launch</w:t>
      </w:r>
      <w:r>
        <w:rPr>
          <w:rFonts w:hint="eastAsia"/>
        </w:rPr>
        <w:t>命令</w:t>
      </w:r>
    </w:p>
    <w:p>
      <w:pPr>
        <w:rPr>
          <w:rFonts w:hint="eastAsia"/>
        </w:rPr>
      </w:pPr>
      <w:r>
        <w:t>Rviz</w:t>
      </w:r>
      <w:r>
        <w:rPr>
          <w:rFonts w:hint="eastAsia"/>
        </w:rPr>
        <w:t>可视化文件：rviz</w:t>
      </w:r>
      <w:r>
        <w:t xml:space="preserve">/*.rviz </w:t>
      </w:r>
      <w:r>
        <w:rPr/>
        <w:sym w:font="Wingdings" w:char="F0E0"/>
      </w:r>
      <w:r>
        <w:rPr>
          <w:rFonts w:hint="eastAsia"/>
        </w:rPr>
        <w:t>用于记录rviz</w:t>
      </w:r>
      <w:r>
        <w:t xml:space="preserve"> UI</w:t>
      </w:r>
      <w:r>
        <w:rPr>
          <w:rFonts w:hint="eastAsia"/>
        </w:rPr>
        <w:t>格式的文件</w:t>
      </w:r>
    </w:p>
    <w:p>
      <w:r>
        <w:rPr>
          <w:rFonts w:hint="eastAsia"/>
        </w:rPr>
        <w:t>USB</w:t>
      </w:r>
      <w:r>
        <w:t xml:space="preserve"> rules: scripts/ synexens-usb.rules </w:t>
      </w:r>
      <w:r>
        <w:rPr/>
        <w:sym w:font="Wingdings" w:char="F0E0"/>
      </w:r>
      <w:r>
        <w:t xml:space="preserve"> </w:t>
      </w:r>
      <w:r>
        <w:rPr>
          <w:rFonts w:hint="eastAsia"/>
        </w:rPr>
        <w:t>Synexen</w:t>
      </w:r>
      <w:r>
        <w:t>s USB</w:t>
      </w:r>
      <w:r>
        <w:rPr>
          <w:rFonts w:hint="eastAsia"/>
        </w:rPr>
        <w:t>设备权限修改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colcon编译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将包</w:t>
      </w:r>
      <w:r>
        <w:t>Synexens_ROS_Driver</w:t>
      </w:r>
      <w:r>
        <w:rPr>
          <w:rFonts w:hint="eastAsia"/>
        </w:rPr>
        <w:t>拷贝到工作区</w:t>
      </w:r>
      <w:r>
        <w:rPr>
          <w:rFonts w:hint="eastAsia"/>
          <w:lang w:val="en-US" w:eastAsia="zh-CN"/>
        </w:rPr>
        <w:t>project</w:t>
      </w:r>
      <w:r>
        <w:rPr>
          <w:rFonts w:hint="eastAsia"/>
        </w:rPr>
        <w:t>_</w:t>
      </w:r>
      <w:r>
        <w:t>ws/</w:t>
      </w:r>
      <w:r>
        <w:rPr>
          <w:rFonts w:hint="eastAsia"/>
        </w:rPr>
        <w:t>sr</w:t>
      </w:r>
      <w:r>
        <w:t>c</w:t>
      </w:r>
      <w:r>
        <w:rPr>
          <w:rFonts w:hint="eastAsia"/>
        </w:rPr>
        <w:t>文件夹下。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工作空间下编译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project</w:t>
      </w:r>
      <w:r>
        <w:rPr>
          <w:rFonts w:hint="eastAsia"/>
        </w:rPr>
        <w:t>_</w:t>
      </w:r>
      <w:r>
        <w:t>ws/</w:t>
      </w:r>
      <w:r>
        <w:rPr>
          <w:rFonts w:hint="eastAsia"/>
        </w:rPr>
        <w:t>sr</w:t>
      </w:r>
      <w:r>
        <w:t>c</w:t>
      </w:r>
      <w:r>
        <w:rPr>
          <w:rFonts w:hint="eastAsia"/>
          <w:lang w:val="en-US" w:eastAsia="zh-CN"/>
        </w:rPr>
        <w:t xml:space="preserve"> &amp;&amp; colcon build</w:t>
      </w:r>
    </w:p>
    <w:p/>
    <w:p>
      <w:pPr>
        <w:rPr>
          <w:rFonts w:hint="default"/>
          <w:lang w:val="en-US" w:eastAsia="zh-CN"/>
        </w:rPr>
      </w:pPr>
    </w:p>
    <w:p>
      <w:pPr>
        <w:pStyle w:val="4"/>
        <w:bidi w:val="0"/>
      </w:pP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UVC权限配置说明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执行setup.sh 配置uvc权限。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 package调用说明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1）仅启动Synexens ROS 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 xml:space="preserve">: $ </w:t>
      </w:r>
      <w:r>
        <w:rPr>
          <w:rFonts w:hint="eastAsia"/>
          <w:lang w:val="en-US" w:eastAsia="zh-CN"/>
        </w:rPr>
        <w:t>ros2 launch synexens_package</w:t>
      </w:r>
      <w:r>
        <w:rPr>
          <w:rFonts w:hint="default"/>
          <w:lang w:val="en-US" w:eastAsia="zh-CN"/>
        </w:rPr>
        <w:t xml:space="preserve"> driver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>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2）启动Synexens ROS 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和rviz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: $ </w:t>
      </w:r>
      <w:r>
        <w:rPr>
          <w:rFonts w:hint="eastAsia"/>
          <w:lang w:val="en-US" w:eastAsia="zh-CN"/>
        </w:rPr>
        <w:t>ros2 launch synexens_package</w:t>
      </w:r>
      <w:r>
        <w:rPr>
          <w:rFonts w:hint="default"/>
          <w:lang w:val="en-US" w:eastAsia="zh-CN"/>
        </w:rPr>
        <w:t xml:space="preserve">  viewer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>.py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工作空间使用synexens_package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project_ws/src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 install/setup.bash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ros2 launch synexens_package</w:t>
      </w:r>
      <w:r>
        <w:rPr>
          <w:rFonts w:hint="default"/>
          <w:lang w:val="en-US" w:eastAsia="zh-CN"/>
        </w:rPr>
        <w:t xml:space="preserve"> driver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>.py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synexens_package提供的topic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/depth/camera_info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/depth/image_raw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/ir/camera_info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/ir/image_raw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/parameter_events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/points2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/rgb/camera_info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/rgb/image_raw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synexens_package提供的参数功能</w:t>
      </w:r>
    </w:p>
    <w:p>
      <w:pPr>
        <w:rPr>
          <w:rFonts w:hint="eastAsia"/>
        </w:rPr>
      </w:pPr>
      <w:r>
        <w:rPr>
          <w:rFonts w:hint="eastAsia"/>
        </w:rPr>
        <w:t>ROS提供启动时配置参数的参数服务器功能</w:t>
      </w:r>
      <w:r>
        <w:t>[ROS Parameters]</w:t>
      </w:r>
      <w:r>
        <w:rPr>
          <w:rFonts w:hint="eastAsia"/>
        </w:rPr>
        <w:t>，我们定义了一些参数，可以在laun</w:t>
      </w:r>
      <w:r>
        <w:t>ch</w:t>
      </w:r>
      <w:r>
        <w:rPr>
          <w:rFonts w:hint="eastAsia"/>
        </w:rPr>
        <w:t>时配置，详细可参考</w:t>
      </w:r>
      <w:r>
        <w:rPr>
          <w:rFonts w:hint="default"/>
          <w:lang w:val="en-US" w:eastAsia="zh-CN"/>
        </w:rPr>
        <w:t xml:space="preserve"> driver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>.py</w:t>
      </w:r>
      <w:r>
        <w:rPr>
          <w:rFonts w:hint="eastAsia"/>
        </w:rPr>
        <w:t>文件。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PointCloud大小问题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由于rviz2点云显示问题，实际PointCloud比ros2中要大1000倍。gui保存下来的点云与ros保存下来的点云之间点相重合大小相差1000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8F7DA"/>
    <w:multiLevelType w:val="multilevel"/>
    <w:tmpl w:val="9E18F7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286BD4E"/>
    <w:multiLevelType w:val="singleLevel"/>
    <w:tmpl w:val="7286BD4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YTFkZDRiNWY2N2Q2MGVmNWM1ZDUzNzUzNzU4MzYifQ=="/>
  </w:docVars>
  <w:rsids>
    <w:rsidRoot w:val="00172A27"/>
    <w:rsid w:val="00294A18"/>
    <w:rsid w:val="00381327"/>
    <w:rsid w:val="0055636F"/>
    <w:rsid w:val="0098257B"/>
    <w:rsid w:val="00AC0DA5"/>
    <w:rsid w:val="00D92607"/>
    <w:rsid w:val="01B26B6A"/>
    <w:rsid w:val="01F3094C"/>
    <w:rsid w:val="0236335D"/>
    <w:rsid w:val="02663C42"/>
    <w:rsid w:val="02F32FFC"/>
    <w:rsid w:val="030F21D6"/>
    <w:rsid w:val="036174DB"/>
    <w:rsid w:val="036D5657"/>
    <w:rsid w:val="03886CAB"/>
    <w:rsid w:val="04143DFA"/>
    <w:rsid w:val="04170404"/>
    <w:rsid w:val="051F3D3A"/>
    <w:rsid w:val="05ED7736"/>
    <w:rsid w:val="064222D0"/>
    <w:rsid w:val="065B15E4"/>
    <w:rsid w:val="071B1845"/>
    <w:rsid w:val="07D52987"/>
    <w:rsid w:val="08167EB9"/>
    <w:rsid w:val="083B791F"/>
    <w:rsid w:val="085F0F7F"/>
    <w:rsid w:val="087D7F38"/>
    <w:rsid w:val="08923B7D"/>
    <w:rsid w:val="08D767A2"/>
    <w:rsid w:val="08E93EB0"/>
    <w:rsid w:val="09075A53"/>
    <w:rsid w:val="09112A2E"/>
    <w:rsid w:val="095B087A"/>
    <w:rsid w:val="0968353F"/>
    <w:rsid w:val="097F63A1"/>
    <w:rsid w:val="09B94F9F"/>
    <w:rsid w:val="09F26FCC"/>
    <w:rsid w:val="0AA826D6"/>
    <w:rsid w:val="0B854033"/>
    <w:rsid w:val="0B903ADE"/>
    <w:rsid w:val="0B9B45B4"/>
    <w:rsid w:val="0C017795"/>
    <w:rsid w:val="0C782D8D"/>
    <w:rsid w:val="0C8D37D3"/>
    <w:rsid w:val="0C9462C4"/>
    <w:rsid w:val="0CBF73F8"/>
    <w:rsid w:val="0CEF3474"/>
    <w:rsid w:val="0D2D431B"/>
    <w:rsid w:val="0E22633F"/>
    <w:rsid w:val="0E471B04"/>
    <w:rsid w:val="0E50762C"/>
    <w:rsid w:val="0E5C69AF"/>
    <w:rsid w:val="0E886B24"/>
    <w:rsid w:val="0EF13875"/>
    <w:rsid w:val="0F421593"/>
    <w:rsid w:val="0F4F39E8"/>
    <w:rsid w:val="0F587F2E"/>
    <w:rsid w:val="0F8D443F"/>
    <w:rsid w:val="107E484D"/>
    <w:rsid w:val="110D7FFD"/>
    <w:rsid w:val="110F60A0"/>
    <w:rsid w:val="11380DED"/>
    <w:rsid w:val="114E6065"/>
    <w:rsid w:val="11731ED8"/>
    <w:rsid w:val="117C1A53"/>
    <w:rsid w:val="11C26642"/>
    <w:rsid w:val="12446AA6"/>
    <w:rsid w:val="125B488D"/>
    <w:rsid w:val="130F5C30"/>
    <w:rsid w:val="131B6383"/>
    <w:rsid w:val="1353582B"/>
    <w:rsid w:val="138B5A2A"/>
    <w:rsid w:val="144F774B"/>
    <w:rsid w:val="14572AF6"/>
    <w:rsid w:val="14C111AC"/>
    <w:rsid w:val="155B0BCF"/>
    <w:rsid w:val="159266A5"/>
    <w:rsid w:val="16753172"/>
    <w:rsid w:val="167E0A15"/>
    <w:rsid w:val="16AB066F"/>
    <w:rsid w:val="176522C3"/>
    <w:rsid w:val="17934E73"/>
    <w:rsid w:val="17B54E2F"/>
    <w:rsid w:val="17F22E40"/>
    <w:rsid w:val="17F951D5"/>
    <w:rsid w:val="18982224"/>
    <w:rsid w:val="18E1136C"/>
    <w:rsid w:val="19355CC5"/>
    <w:rsid w:val="196A6842"/>
    <w:rsid w:val="19901C51"/>
    <w:rsid w:val="1A2E4BEE"/>
    <w:rsid w:val="1B0A5FB8"/>
    <w:rsid w:val="1BF15280"/>
    <w:rsid w:val="1C005B84"/>
    <w:rsid w:val="1C2D73AE"/>
    <w:rsid w:val="1CCF0C6B"/>
    <w:rsid w:val="1CE01272"/>
    <w:rsid w:val="1D484219"/>
    <w:rsid w:val="1D825F6F"/>
    <w:rsid w:val="1DD122B5"/>
    <w:rsid w:val="1DEA7BFF"/>
    <w:rsid w:val="1E69138C"/>
    <w:rsid w:val="1EA305EF"/>
    <w:rsid w:val="1F4849A4"/>
    <w:rsid w:val="1FBB5900"/>
    <w:rsid w:val="200870FE"/>
    <w:rsid w:val="20D34741"/>
    <w:rsid w:val="21433A33"/>
    <w:rsid w:val="21466CC1"/>
    <w:rsid w:val="21C916A0"/>
    <w:rsid w:val="21CC3D6A"/>
    <w:rsid w:val="22D622C7"/>
    <w:rsid w:val="233A662C"/>
    <w:rsid w:val="23BE6FD5"/>
    <w:rsid w:val="23F52C20"/>
    <w:rsid w:val="249D2216"/>
    <w:rsid w:val="249E27F9"/>
    <w:rsid w:val="254A4637"/>
    <w:rsid w:val="255D0A7D"/>
    <w:rsid w:val="25A83607"/>
    <w:rsid w:val="25DC3954"/>
    <w:rsid w:val="263162FA"/>
    <w:rsid w:val="264E1456"/>
    <w:rsid w:val="26633E71"/>
    <w:rsid w:val="26885747"/>
    <w:rsid w:val="26A349F2"/>
    <w:rsid w:val="26AA1AA0"/>
    <w:rsid w:val="26AA7CF2"/>
    <w:rsid w:val="26B90F31"/>
    <w:rsid w:val="27081AFF"/>
    <w:rsid w:val="275070A9"/>
    <w:rsid w:val="27784198"/>
    <w:rsid w:val="278250AC"/>
    <w:rsid w:val="27893DAB"/>
    <w:rsid w:val="27AD1097"/>
    <w:rsid w:val="27B3110D"/>
    <w:rsid w:val="27C12DBC"/>
    <w:rsid w:val="27C23AD2"/>
    <w:rsid w:val="27D8088F"/>
    <w:rsid w:val="28500425"/>
    <w:rsid w:val="28845678"/>
    <w:rsid w:val="28BA0FCC"/>
    <w:rsid w:val="29D67050"/>
    <w:rsid w:val="2A524929"/>
    <w:rsid w:val="2A7A5407"/>
    <w:rsid w:val="2A9A0875"/>
    <w:rsid w:val="2AAC2D93"/>
    <w:rsid w:val="2AE65071"/>
    <w:rsid w:val="2B342177"/>
    <w:rsid w:val="2B3F10C0"/>
    <w:rsid w:val="2B844556"/>
    <w:rsid w:val="2B9A0237"/>
    <w:rsid w:val="2BC25ADE"/>
    <w:rsid w:val="2C5D1363"/>
    <w:rsid w:val="2C737935"/>
    <w:rsid w:val="2CCB2770"/>
    <w:rsid w:val="2D5D3C8D"/>
    <w:rsid w:val="2E3C614A"/>
    <w:rsid w:val="2E8452CD"/>
    <w:rsid w:val="2F53041D"/>
    <w:rsid w:val="2F9B45D4"/>
    <w:rsid w:val="2FAC1529"/>
    <w:rsid w:val="2FAD520D"/>
    <w:rsid w:val="300C7328"/>
    <w:rsid w:val="301C610F"/>
    <w:rsid w:val="30226A8A"/>
    <w:rsid w:val="30260D7D"/>
    <w:rsid w:val="3041682B"/>
    <w:rsid w:val="308A02AF"/>
    <w:rsid w:val="30BB7196"/>
    <w:rsid w:val="310B3869"/>
    <w:rsid w:val="31AD68E8"/>
    <w:rsid w:val="31B354C9"/>
    <w:rsid w:val="324A05DB"/>
    <w:rsid w:val="32E73748"/>
    <w:rsid w:val="33356B95"/>
    <w:rsid w:val="333F5835"/>
    <w:rsid w:val="33684842"/>
    <w:rsid w:val="34076784"/>
    <w:rsid w:val="342D4419"/>
    <w:rsid w:val="34917B4B"/>
    <w:rsid w:val="36363350"/>
    <w:rsid w:val="36747A1D"/>
    <w:rsid w:val="36E55A02"/>
    <w:rsid w:val="37227431"/>
    <w:rsid w:val="376A5886"/>
    <w:rsid w:val="376C4F8C"/>
    <w:rsid w:val="378453FB"/>
    <w:rsid w:val="37D42E21"/>
    <w:rsid w:val="37D921E5"/>
    <w:rsid w:val="380477ED"/>
    <w:rsid w:val="38A327F3"/>
    <w:rsid w:val="38EA6FCF"/>
    <w:rsid w:val="39017B01"/>
    <w:rsid w:val="390A2D8A"/>
    <w:rsid w:val="392C4A73"/>
    <w:rsid w:val="39353D3F"/>
    <w:rsid w:val="395562DD"/>
    <w:rsid w:val="39BE663C"/>
    <w:rsid w:val="39E14020"/>
    <w:rsid w:val="3A9B19D4"/>
    <w:rsid w:val="3AF92B9E"/>
    <w:rsid w:val="3B1D4ADF"/>
    <w:rsid w:val="3B9D4A05"/>
    <w:rsid w:val="3BA74056"/>
    <w:rsid w:val="3BD91C6D"/>
    <w:rsid w:val="3C374FFE"/>
    <w:rsid w:val="3C9B6888"/>
    <w:rsid w:val="3CDE431B"/>
    <w:rsid w:val="3CE82E09"/>
    <w:rsid w:val="3CFF3EC8"/>
    <w:rsid w:val="3D7A6E34"/>
    <w:rsid w:val="3DB57B1A"/>
    <w:rsid w:val="3E6358F6"/>
    <w:rsid w:val="3E7C7F11"/>
    <w:rsid w:val="3E8926E5"/>
    <w:rsid w:val="3E99057E"/>
    <w:rsid w:val="3ED23E32"/>
    <w:rsid w:val="3EEE5831"/>
    <w:rsid w:val="3F626DEF"/>
    <w:rsid w:val="3FAA7255"/>
    <w:rsid w:val="3FBD063E"/>
    <w:rsid w:val="3FC01318"/>
    <w:rsid w:val="3FE406A9"/>
    <w:rsid w:val="401A50C7"/>
    <w:rsid w:val="403A6FDC"/>
    <w:rsid w:val="408B3189"/>
    <w:rsid w:val="40C379C4"/>
    <w:rsid w:val="41C332B1"/>
    <w:rsid w:val="422420A8"/>
    <w:rsid w:val="423E4471"/>
    <w:rsid w:val="42405758"/>
    <w:rsid w:val="42ED2CF0"/>
    <w:rsid w:val="430F2F5F"/>
    <w:rsid w:val="433077A6"/>
    <w:rsid w:val="43CF137B"/>
    <w:rsid w:val="44F6057D"/>
    <w:rsid w:val="453F2418"/>
    <w:rsid w:val="46044620"/>
    <w:rsid w:val="46050649"/>
    <w:rsid w:val="46897881"/>
    <w:rsid w:val="47147F42"/>
    <w:rsid w:val="474567C5"/>
    <w:rsid w:val="4748551F"/>
    <w:rsid w:val="479B16C9"/>
    <w:rsid w:val="47A720A8"/>
    <w:rsid w:val="47CA663D"/>
    <w:rsid w:val="48304942"/>
    <w:rsid w:val="48454ADA"/>
    <w:rsid w:val="487F29FA"/>
    <w:rsid w:val="488E7CB5"/>
    <w:rsid w:val="48E2475B"/>
    <w:rsid w:val="49A625A2"/>
    <w:rsid w:val="4A317066"/>
    <w:rsid w:val="4A983B87"/>
    <w:rsid w:val="4ABC4C33"/>
    <w:rsid w:val="4B075CA1"/>
    <w:rsid w:val="4B49722A"/>
    <w:rsid w:val="4BEA5748"/>
    <w:rsid w:val="4C4079E1"/>
    <w:rsid w:val="4D180522"/>
    <w:rsid w:val="4D2505B2"/>
    <w:rsid w:val="4D36558C"/>
    <w:rsid w:val="4D5206AC"/>
    <w:rsid w:val="4D773127"/>
    <w:rsid w:val="4DBA2EC2"/>
    <w:rsid w:val="4E163A42"/>
    <w:rsid w:val="4E78495C"/>
    <w:rsid w:val="4ECF344E"/>
    <w:rsid w:val="4EE748AB"/>
    <w:rsid w:val="4FBA7E9C"/>
    <w:rsid w:val="4FCB53A6"/>
    <w:rsid w:val="4FF639B7"/>
    <w:rsid w:val="50DF6B9C"/>
    <w:rsid w:val="510850A0"/>
    <w:rsid w:val="519B2478"/>
    <w:rsid w:val="51E11F6A"/>
    <w:rsid w:val="52397B4D"/>
    <w:rsid w:val="52B633F7"/>
    <w:rsid w:val="52DF4217"/>
    <w:rsid w:val="53333BD2"/>
    <w:rsid w:val="53622107"/>
    <w:rsid w:val="53C54C16"/>
    <w:rsid w:val="53C72E20"/>
    <w:rsid w:val="54BE3E60"/>
    <w:rsid w:val="552E1A0A"/>
    <w:rsid w:val="55A51501"/>
    <w:rsid w:val="55E42BC2"/>
    <w:rsid w:val="56387685"/>
    <w:rsid w:val="567E6E66"/>
    <w:rsid w:val="57406DB1"/>
    <w:rsid w:val="581721C8"/>
    <w:rsid w:val="581806B0"/>
    <w:rsid w:val="582C7CB7"/>
    <w:rsid w:val="582F1556"/>
    <w:rsid w:val="588F297B"/>
    <w:rsid w:val="58FA6008"/>
    <w:rsid w:val="599644A1"/>
    <w:rsid w:val="59A3044D"/>
    <w:rsid w:val="59BA3FF2"/>
    <w:rsid w:val="59EE22C3"/>
    <w:rsid w:val="5A125494"/>
    <w:rsid w:val="5AF6453E"/>
    <w:rsid w:val="5B2B06FA"/>
    <w:rsid w:val="5B6D2AC1"/>
    <w:rsid w:val="5BD26DC8"/>
    <w:rsid w:val="5C5A0499"/>
    <w:rsid w:val="5C602626"/>
    <w:rsid w:val="5CC4334F"/>
    <w:rsid w:val="5CFC710F"/>
    <w:rsid w:val="5D094A6B"/>
    <w:rsid w:val="5D0C5936"/>
    <w:rsid w:val="5DAC5DE1"/>
    <w:rsid w:val="5DCB1A31"/>
    <w:rsid w:val="5E6349EF"/>
    <w:rsid w:val="5E6E797D"/>
    <w:rsid w:val="5EE21CAA"/>
    <w:rsid w:val="5EE25574"/>
    <w:rsid w:val="5EFA02D5"/>
    <w:rsid w:val="5F0E5AF8"/>
    <w:rsid w:val="5FCC6EA3"/>
    <w:rsid w:val="5FDD3295"/>
    <w:rsid w:val="604C7149"/>
    <w:rsid w:val="609A7F9A"/>
    <w:rsid w:val="60B0171C"/>
    <w:rsid w:val="60B57465"/>
    <w:rsid w:val="611B6454"/>
    <w:rsid w:val="61E758D2"/>
    <w:rsid w:val="62157258"/>
    <w:rsid w:val="62307304"/>
    <w:rsid w:val="6299063F"/>
    <w:rsid w:val="62F5677A"/>
    <w:rsid w:val="64005E6B"/>
    <w:rsid w:val="64214F93"/>
    <w:rsid w:val="647924D6"/>
    <w:rsid w:val="64C74A3A"/>
    <w:rsid w:val="64DF1D04"/>
    <w:rsid w:val="65012665"/>
    <w:rsid w:val="6531245B"/>
    <w:rsid w:val="65C21C5B"/>
    <w:rsid w:val="665C788A"/>
    <w:rsid w:val="669B6734"/>
    <w:rsid w:val="66BD74F6"/>
    <w:rsid w:val="66E14363"/>
    <w:rsid w:val="66EC51E2"/>
    <w:rsid w:val="67017091"/>
    <w:rsid w:val="670267B3"/>
    <w:rsid w:val="676034DA"/>
    <w:rsid w:val="67F2227A"/>
    <w:rsid w:val="6811509F"/>
    <w:rsid w:val="68245978"/>
    <w:rsid w:val="68A6308C"/>
    <w:rsid w:val="68D221B5"/>
    <w:rsid w:val="68D26659"/>
    <w:rsid w:val="691C78D4"/>
    <w:rsid w:val="694E55F2"/>
    <w:rsid w:val="69CD0057"/>
    <w:rsid w:val="69EA26B3"/>
    <w:rsid w:val="6A1777AD"/>
    <w:rsid w:val="6A3C6480"/>
    <w:rsid w:val="6AFB5EB0"/>
    <w:rsid w:val="6B773093"/>
    <w:rsid w:val="6C1D5E3D"/>
    <w:rsid w:val="6C2F3B9C"/>
    <w:rsid w:val="6C7A2EF5"/>
    <w:rsid w:val="6CDC7AA6"/>
    <w:rsid w:val="6D2F7442"/>
    <w:rsid w:val="6D6E61E7"/>
    <w:rsid w:val="6D741A8D"/>
    <w:rsid w:val="6D8D78DA"/>
    <w:rsid w:val="6DE87D12"/>
    <w:rsid w:val="6E1D7CE4"/>
    <w:rsid w:val="6EAD759B"/>
    <w:rsid w:val="6EED1AF7"/>
    <w:rsid w:val="6F3B34CC"/>
    <w:rsid w:val="6FD81109"/>
    <w:rsid w:val="70447D43"/>
    <w:rsid w:val="704B4FCA"/>
    <w:rsid w:val="70C84071"/>
    <w:rsid w:val="70C933F9"/>
    <w:rsid w:val="71095259"/>
    <w:rsid w:val="712946F7"/>
    <w:rsid w:val="714A22E5"/>
    <w:rsid w:val="716515DB"/>
    <w:rsid w:val="717F55E2"/>
    <w:rsid w:val="718D136F"/>
    <w:rsid w:val="7276464A"/>
    <w:rsid w:val="72814098"/>
    <w:rsid w:val="733C799F"/>
    <w:rsid w:val="73965C4B"/>
    <w:rsid w:val="739F6935"/>
    <w:rsid w:val="73CF6A1B"/>
    <w:rsid w:val="74BB2697"/>
    <w:rsid w:val="74FE35BE"/>
    <w:rsid w:val="759B0440"/>
    <w:rsid w:val="75A87880"/>
    <w:rsid w:val="75E25016"/>
    <w:rsid w:val="7682184D"/>
    <w:rsid w:val="77354FB9"/>
    <w:rsid w:val="775A6E99"/>
    <w:rsid w:val="77617567"/>
    <w:rsid w:val="779B5BC9"/>
    <w:rsid w:val="77B27D81"/>
    <w:rsid w:val="77B75315"/>
    <w:rsid w:val="77D800A0"/>
    <w:rsid w:val="77F739E6"/>
    <w:rsid w:val="7863555C"/>
    <w:rsid w:val="791912F8"/>
    <w:rsid w:val="79235A13"/>
    <w:rsid w:val="799534B7"/>
    <w:rsid w:val="79EC102C"/>
    <w:rsid w:val="7A0D74F1"/>
    <w:rsid w:val="7B58479C"/>
    <w:rsid w:val="7B5A4BD8"/>
    <w:rsid w:val="7B5A520B"/>
    <w:rsid w:val="7CC06A9D"/>
    <w:rsid w:val="7CCB0FB0"/>
    <w:rsid w:val="7DEA11BA"/>
    <w:rsid w:val="7E891110"/>
    <w:rsid w:val="7F390B71"/>
    <w:rsid w:val="7F8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439</Words>
  <Characters>1453</Characters>
  <Lines>0</Lines>
  <Paragraphs>0</Paragraphs>
  <TotalTime>14</TotalTime>
  <ScaleCrop>false</ScaleCrop>
  <LinksUpToDate>false</LinksUpToDate>
  <CharactersWithSpaces>1556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2022-12-14T10:13:00Z</dcterms:created>
  <dc:creator>村长</dc:creator>
  <cp:lastModifiedBy>村长</cp:lastModifiedBy>
  <dcterms:modified xsi:type="dcterms:W3CDTF">2023-02-22T08:01:24Z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EE989A75529C4DB48E02AC4581CF94AB</vt:lpwstr>
  </property>
</Properties>
</file>