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二手交易市场</w:t>
      </w:r>
      <w:r>
        <w:t>的开发</w:t>
      </w:r>
    </w:p>
    <w:p>
      <w:pPr>
        <w:spacing w:line="48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rPr>
        <w:t>成员：</w:t>
      </w:r>
      <w:r>
        <w:rPr>
          <w:rFonts w:hint="eastAsia" w:asciiTheme="minorEastAsia" w:hAnsiTheme="minorEastAsia" w:cstheme="minorEastAsia"/>
          <w:sz w:val="24"/>
          <w:szCs w:val="24"/>
          <w:lang w:val="en-US" w:eastAsia="zh-CN"/>
        </w:rPr>
        <w:t>刘扬扬、沈苏欣</w:t>
      </w:r>
    </w:p>
    <w:p>
      <w:pPr>
        <w:pStyle w:val="2"/>
        <w:jc w:val="center"/>
      </w:pPr>
      <w:r>
        <w:rPr>
          <w:rFonts w:hint="eastAsia"/>
        </w:rPr>
        <w:t>第1章  项目需求分析</w:t>
      </w:r>
    </w:p>
    <w:p>
      <w:pPr>
        <w:pStyle w:val="3"/>
        <w:rPr>
          <w:rFonts w:asciiTheme="minorEastAsia" w:hAnsiTheme="minorEastAsia" w:cstheme="minorEastAsia"/>
          <w:sz w:val="24"/>
        </w:rPr>
      </w:pPr>
      <w:r>
        <w:rPr>
          <w:rFonts w:hint="eastAsia"/>
        </w:rPr>
        <w:t>1.1 项目背景描述</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随着社会经济的发展，使用车辆的人</w:t>
      </w:r>
      <w:r>
        <w:rPr>
          <w:rFonts w:hint="eastAsia" w:ascii="宋体" w:hAnsi="宋体" w:cs="宋体"/>
          <w:sz w:val="24"/>
        </w:rPr>
        <w:t>越来越多</w:t>
      </w:r>
      <w:r>
        <w:rPr>
          <w:rFonts w:hint="eastAsia" w:ascii="宋体" w:hAnsi="宋体" w:cs="宋体"/>
          <w:sz w:val="24"/>
          <w:lang w:eastAsia="zh-CN"/>
        </w:rPr>
        <w:t>，</w:t>
      </w:r>
      <w:r>
        <w:rPr>
          <w:rFonts w:hint="eastAsia" w:ascii="宋体" w:hAnsi="宋体" w:cs="宋体"/>
          <w:sz w:val="24"/>
          <w:lang w:val="en-US" w:eastAsia="zh-CN"/>
        </w:rPr>
        <w:t>对于拥有各种类型大量车辆的机关事业单位，车辆的管理日益成为日常事务中的一项重要的工作内容。如何让管理人员及时了解车辆状况，提高工作效率，提高车辆的使用效率，就成为各单位期待解决的一个课题。</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二手汽车管理系统能够提供一个科学，规范，系统的管理手段，改善以往的人工运行维护管理过程中繁琐的工作流程，提高车辆使用率。项目小组已完成了全面的市场调查和分析，同时与目标用户进行了多次深入沟通，并在此基础上开发二手车交易市场。</w:t>
      </w:r>
    </w:p>
    <w:p>
      <w:pPr>
        <w:spacing w:line="360" w:lineRule="auto"/>
        <w:ind w:firstLine="480" w:firstLineChars="200"/>
        <w:rPr>
          <w:rFonts w:hint="eastAsia" w:ascii="宋体" w:hAnsi="宋体" w:cs="宋体"/>
          <w:sz w:val="24"/>
        </w:rPr>
      </w:pPr>
      <w:r>
        <w:rPr>
          <w:rFonts w:hint="eastAsia" w:ascii="宋体" w:hAnsi="宋体" w:cs="宋体"/>
          <w:sz w:val="24"/>
        </w:rPr>
        <w:t>“互联网+”是创新2.0下的互联网发展的新业态，是知识社会创新2.0推动下的互联网形态演进及其催生的经济社会发展新形态。“互联网+”是互联网思维的进一步实践成果，推动经济形态不断地发生演变，从而带动社会经济实体的生命力，为改革、创新、发展提供广阔的网络平台。</w:t>
      </w:r>
    </w:p>
    <w:p>
      <w:pPr>
        <w:spacing w:line="360" w:lineRule="auto"/>
        <w:ind w:firstLine="480" w:firstLineChars="200"/>
        <w:rPr>
          <w:rFonts w:hint="eastAsia" w:ascii="宋体" w:hAnsi="宋体" w:cs="宋体"/>
          <w:sz w:val="24"/>
        </w:rPr>
      </w:pPr>
    </w:p>
    <w:p>
      <w:pPr>
        <w:spacing w:line="360" w:lineRule="auto"/>
        <w:ind w:firstLine="480" w:firstLineChars="200"/>
        <w:rPr>
          <w:rFonts w:hint="eastAsia" w:ascii="宋体" w:hAnsi="宋体" w:cs="宋体"/>
          <w:sz w:val="24"/>
        </w:rPr>
      </w:pPr>
    </w:p>
    <w:p>
      <w:pPr>
        <w:spacing w:line="360" w:lineRule="auto"/>
        <w:ind w:firstLine="480" w:firstLineChars="200"/>
        <w:rPr>
          <w:rFonts w:hint="eastAsia" w:ascii="宋体" w:hAnsi="宋体" w:cs="宋体"/>
          <w:sz w:val="24"/>
        </w:rPr>
      </w:pPr>
    </w:p>
    <w:p>
      <w:pPr>
        <w:spacing w:line="360" w:lineRule="auto"/>
        <w:ind w:firstLine="480" w:firstLineChars="200"/>
        <w:rPr>
          <w:rFonts w:hint="eastAsia" w:ascii="宋体" w:hAnsi="宋体" w:cs="宋体"/>
          <w:sz w:val="24"/>
        </w:rPr>
      </w:pPr>
    </w:p>
    <w:p>
      <w:pPr>
        <w:spacing w:line="360" w:lineRule="auto"/>
        <w:ind w:firstLine="480" w:firstLineChars="200"/>
        <w:rPr>
          <w:rFonts w:hint="eastAsia" w:ascii="宋体" w:hAnsi="宋体" w:cs="宋体"/>
          <w:sz w:val="24"/>
        </w:rPr>
      </w:pPr>
    </w:p>
    <w:p>
      <w:pPr>
        <w:spacing w:line="360" w:lineRule="auto"/>
        <w:ind w:firstLine="480" w:firstLineChars="200"/>
        <w:rPr>
          <w:rFonts w:hint="eastAsia" w:ascii="宋体" w:hAnsi="宋体" w:cs="宋体"/>
          <w:sz w:val="24"/>
        </w:rPr>
      </w:pPr>
    </w:p>
    <w:p>
      <w:pPr>
        <w:pStyle w:val="3"/>
      </w:pPr>
      <w:r>
        <w:rPr>
          <w:rFonts w:hint="eastAsia"/>
        </w:rPr>
        <w:t>1.2 需求分析</w:t>
      </w:r>
    </w:p>
    <w:p>
      <w:pPr>
        <w:spacing w:line="360" w:lineRule="auto"/>
        <w:ind w:firstLine="480" w:firstLineChars="200"/>
        <w:rPr>
          <w:sz w:val="24"/>
        </w:rPr>
      </w:pPr>
      <w:r>
        <w:rPr>
          <w:rFonts w:hint="eastAsia"/>
          <w:sz w:val="24"/>
          <w:szCs w:val="24"/>
        </w:rPr>
        <w:t>项目确定下来后，首先要对需求进行分析，这项工作需要开发人员及客户共同努力，通过用户访谈、观摩、调查等方式对该项目的研究达成一致的意见，并进而定义、整理成文档进行规范化定义需求。</w:t>
      </w:r>
    </w:p>
    <w:p>
      <w:pPr>
        <w:pStyle w:val="4"/>
      </w:pPr>
      <w:r>
        <w:rPr>
          <w:rFonts w:hint="eastAsia"/>
        </w:rPr>
        <w:t>1.2.1访谈会议获取需求</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需求获取的方法有很多，目前主要有访谈会议、原型开发、调查问卷、观察已有系统、实地观察。访谈会议是一种有效的获取需求的方法，可以在有效时间内获取大量有效信息。下面将采用会议访谈的方法获取学生成绩管理系统的涉众需求。</w:t>
      </w:r>
    </w:p>
    <w:p>
      <w:pPr>
        <w:spacing w:line="360" w:lineRule="auto"/>
        <w:rPr>
          <w:rFonts w:asciiTheme="minorEastAsia" w:hAnsiTheme="minorEastAsia" w:cstheme="minorEastAsia"/>
          <w:sz w:val="24"/>
          <w:szCs w:val="24"/>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rPr>
        <w:t>参加人员：</w:t>
      </w:r>
      <w:r>
        <w:rPr>
          <w:rFonts w:hint="eastAsia" w:asciiTheme="minorEastAsia" w:hAnsiTheme="minorEastAsia" w:cstheme="minorEastAsia"/>
          <w:sz w:val="24"/>
          <w:szCs w:val="24"/>
          <w:lang w:val="en-US" w:eastAsia="zh-CN"/>
        </w:rPr>
        <w:t>刘扬扬、沈苏欣</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讨论地点及时间：</w:t>
      </w:r>
      <w:r>
        <w:rPr>
          <w:rFonts w:hint="eastAsia" w:asciiTheme="minorEastAsia" w:hAnsiTheme="minorEastAsia" w:cstheme="minorEastAsia"/>
          <w:sz w:val="24"/>
          <w:szCs w:val="24"/>
          <w:lang w:val="en-US" w:eastAsia="zh-CN"/>
        </w:rPr>
        <w:t>二号楼B606</w:t>
      </w:r>
      <w:r>
        <w:rPr>
          <w:rFonts w:hint="eastAsia" w:asciiTheme="minorEastAsia" w:hAnsiTheme="minorEastAsia" w:cstheme="minorEastAsia"/>
          <w:sz w:val="24"/>
          <w:szCs w:val="24"/>
        </w:rPr>
        <w:t>，201</w:t>
      </w:r>
      <w:r>
        <w:rPr>
          <w:rFonts w:hint="eastAsia" w:asciiTheme="minorEastAsia" w:hAnsiTheme="minorEastAsia" w:cstheme="minorEastAsia"/>
          <w:sz w:val="24"/>
          <w:szCs w:val="24"/>
          <w:lang w:val="en-US" w:eastAsia="zh-CN"/>
        </w:rPr>
        <w:t>8</w:t>
      </w:r>
      <w:r>
        <w:rPr>
          <w:rFonts w:hint="eastAsia" w:asciiTheme="minorEastAsia" w:hAnsiTheme="minorEastAsia" w:cstheme="minorEastAsia"/>
          <w:sz w:val="24"/>
          <w:szCs w:val="24"/>
        </w:rPr>
        <w:t>年</w:t>
      </w:r>
      <w:r>
        <w:rPr>
          <w:rFonts w:asciiTheme="minorEastAsia" w:hAnsiTheme="minorEastAsia" w:cstheme="minorEastAsia"/>
          <w:sz w:val="24"/>
          <w:szCs w:val="24"/>
        </w:rPr>
        <w:t>1</w:t>
      </w: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4"/>
          <w:szCs w:val="24"/>
        </w:rPr>
        <w:t>月</w:t>
      </w: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rPr>
        <w:t>日</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讨论主题：</w:t>
      </w:r>
      <w:r>
        <w:rPr>
          <w:rFonts w:hint="eastAsia" w:asciiTheme="minorEastAsia" w:hAnsiTheme="minorEastAsia" w:cstheme="minorEastAsia"/>
          <w:sz w:val="24"/>
          <w:szCs w:val="24"/>
          <w:lang w:val="en-US" w:eastAsia="zh-CN"/>
        </w:rPr>
        <w:t>二手车交易市场</w:t>
      </w:r>
      <w:r>
        <w:rPr>
          <w:rFonts w:hint="eastAsia" w:asciiTheme="minorEastAsia" w:hAnsiTheme="minorEastAsia" w:cstheme="minorEastAsia"/>
          <w:sz w:val="24"/>
          <w:szCs w:val="24"/>
        </w:rPr>
        <w:t>应该有哪些功能</w:t>
      </w:r>
    </w:p>
    <w:p>
      <w:pPr>
        <w:spacing w:line="360" w:lineRule="auto"/>
        <w:rPr>
          <w:rFonts w:asciiTheme="minorEastAsia" w:hAnsiTheme="minorEastAsia" w:cstheme="minorEastAsia"/>
          <w:sz w:val="24"/>
          <w:szCs w:val="24"/>
        </w:rPr>
      </w:pP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刘</w:t>
      </w:r>
      <w:r>
        <w:rPr>
          <w:rFonts w:hint="eastAsia" w:asciiTheme="minorEastAsia" w:hAnsiTheme="minorEastAsia" w:cstheme="minorEastAsia"/>
          <w:sz w:val="24"/>
          <w:szCs w:val="24"/>
        </w:rPr>
        <w:t>：我们需要做的是</w:t>
      </w:r>
      <w:r>
        <w:rPr>
          <w:rFonts w:hint="eastAsia" w:asciiTheme="minorEastAsia" w:hAnsiTheme="minorEastAsia" w:cstheme="minorEastAsia"/>
          <w:sz w:val="24"/>
          <w:szCs w:val="24"/>
          <w:lang w:val="en-US" w:eastAsia="zh-CN"/>
        </w:rPr>
        <w:t>二手车交易市场，主要面向对象是有购买需求和需要处理多余车辆的的用户</w:t>
      </w:r>
      <w:r>
        <w:rPr>
          <w:rFonts w:hint="eastAsia" w:asciiTheme="minorEastAsia" w:hAnsiTheme="minorEastAsia" w:cstheme="minorEastAsia"/>
          <w:sz w:val="24"/>
          <w:szCs w:val="24"/>
        </w:rPr>
        <w:t>。</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沈</w:t>
      </w:r>
      <w:r>
        <w:rPr>
          <w:rFonts w:hint="eastAsia" w:asciiTheme="minorEastAsia" w:hAnsiTheme="minorEastAsia" w:cstheme="minorEastAsia"/>
          <w:sz w:val="24"/>
          <w:szCs w:val="24"/>
        </w:rPr>
        <w:t>：我觉得不应该只有</w:t>
      </w:r>
      <w:r>
        <w:rPr>
          <w:rFonts w:hint="eastAsia" w:asciiTheme="minorEastAsia" w:hAnsiTheme="minorEastAsia" w:cstheme="minorEastAsia"/>
          <w:sz w:val="24"/>
          <w:szCs w:val="24"/>
          <w:lang w:val="en-US" w:eastAsia="zh-CN"/>
        </w:rPr>
        <w:t>买家</w:t>
      </w:r>
      <w:r>
        <w:rPr>
          <w:rFonts w:hint="eastAsia" w:asciiTheme="minorEastAsia" w:hAnsiTheme="minorEastAsia" w:cstheme="minorEastAsia"/>
          <w:sz w:val="24"/>
          <w:szCs w:val="24"/>
        </w:rPr>
        <w:t>，还应该有</w:t>
      </w:r>
      <w:r>
        <w:rPr>
          <w:rFonts w:hint="eastAsia" w:asciiTheme="minorEastAsia" w:hAnsiTheme="minorEastAsia" w:cstheme="minorEastAsia"/>
          <w:sz w:val="24"/>
          <w:szCs w:val="24"/>
          <w:lang w:val="en-US" w:eastAsia="zh-CN"/>
        </w:rPr>
        <w:t>网站</w:t>
      </w:r>
      <w:r>
        <w:rPr>
          <w:rFonts w:hint="eastAsia" w:asciiTheme="minorEastAsia" w:hAnsiTheme="minorEastAsia" w:cstheme="minorEastAsia"/>
          <w:sz w:val="24"/>
          <w:szCs w:val="24"/>
        </w:rPr>
        <w:t>管理员，来</w:t>
      </w:r>
      <w:r>
        <w:rPr>
          <w:rFonts w:hint="eastAsia" w:asciiTheme="minorEastAsia" w:hAnsiTheme="minorEastAsia" w:cstheme="minorEastAsia"/>
          <w:sz w:val="24"/>
          <w:szCs w:val="24"/>
          <w:lang w:val="en-US" w:eastAsia="zh-CN"/>
        </w:rPr>
        <w:t>管理车辆</w:t>
      </w:r>
      <w:r>
        <w:rPr>
          <w:rFonts w:hint="eastAsia" w:asciiTheme="minorEastAsia" w:hAnsiTheme="minorEastAsia" w:cstheme="minorEastAsia"/>
          <w:sz w:val="24"/>
          <w:szCs w:val="24"/>
        </w:rPr>
        <w:t>的信息。</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刘</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当然，卖家一定是不会少的，咱们需要把网站分为两大块。一块是普通用户的界面，一块是管理员界面</w:t>
      </w:r>
      <w:r>
        <w:rPr>
          <w:rFonts w:hint="eastAsia" w:asciiTheme="minorEastAsia" w:hAnsiTheme="minorEastAsia" w:cstheme="minorEastAsia"/>
          <w:sz w:val="24"/>
          <w:szCs w:val="24"/>
        </w:rPr>
        <w:t>。</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沈</w:t>
      </w:r>
      <w:r>
        <w:rPr>
          <w:rFonts w:hint="eastAsia" w:asciiTheme="minorEastAsia" w:hAnsiTheme="minorEastAsia" w:cstheme="minorEastAsia"/>
          <w:sz w:val="24"/>
          <w:szCs w:val="24"/>
        </w:rPr>
        <w:t>：那我们来讨论一下需要实现什么功能吧。首先我们要面向的对象是</w:t>
      </w:r>
      <w:r>
        <w:rPr>
          <w:rFonts w:hint="eastAsia" w:asciiTheme="minorEastAsia" w:hAnsiTheme="minorEastAsia" w:cstheme="minorEastAsia"/>
          <w:sz w:val="24"/>
          <w:szCs w:val="24"/>
          <w:lang w:val="en-US" w:eastAsia="zh-CN"/>
        </w:rPr>
        <w:t>买家</w:t>
      </w:r>
      <w:r>
        <w:rPr>
          <w:rFonts w:hint="eastAsia" w:asciiTheme="minorEastAsia" w:hAnsiTheme="minorEastAsia" w:cstheme="minorEastAsia"/>
          <w:sz w:val="24"/>
          <w:szCs w:val="24"/>
        </w:rPr>
        <w:t>，先看下要实现什么功能。</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刘</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买家，首先是登录和注册，其次是浏览、搜索想要的车辆，然后是加入购物车，最后是结算</w:t>
      </w:r>
      <w:r>
        <w:rPr>
          <w:rFonts w:hint="eastAsia" w:asciiTheme="minorEastAsia" w:hAnsiTheme="minorEastAsia" w:cstheme="minorEastAsia"/>
          <w:sz w:val="24"/>
          <w:szCs w:val="24"/>
        </w:rPr>
        <w:t>。</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沈</w:t>
      </w:r>
      <w:r>
        <w:rPr>
          <w:rFonts w:asciiTheme="minorEastAsia" w:hAnsiTheme="minorEastAsia" w:cstheme="minorEastAsia"/>
          <w:sz w:val="24"/>
          <w:szCs w:val="24"/>
        </w:rPr>
        <w:t>：</w:t>
      </w:r>
      <w:r>
        <w:rPr>
          <w:rFonts w:hint="eastAsia" w:asciiTheme="minorEastAsia" w:hAnsiTheme="minorEastAsia" w:cstheme="minorEastAsia"/>
          <w:sz w:val="24"/>
          <w:szCs w:val="24"/>
          <w:lang w:val="en-US" w:eastAsia="zh-CN"/>
        </w:rPr>
        <w:t>嗯，买家需要用到的功能，是不是应该还有一个用户反馈呢？毕竟是一个交易网站，购物后一定是需要一个反馈评价的。</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刘</w:t>
      </w:r>
      <w:r>
        <w:rPr>
          <w:rFonts w:asciiTheme="minorEastAsia" w:hAnsiTheme="minorEastAsia" w:cstheme="minorEastAsia"/>
          <w:sz w:val="24"/>
          <w:szCs w:val="24"/>
        </w:rPr>
        <w:t>：</w:t>
      </w:r>
      <w:r>
        <w:rPr>
          <w:rFonts w:hint="eastAsia" w:asciiTheme="minorEastAsia" w:hAnsiTheme="minorEastAsia" w:cstheme="minorEastAsia"/>
          <w:sz w:val="24"/>
          <w:szCs w:val="24"/>
          <w:lang w:val="en-US" w:eastAsia="zh-CN"/>
        </w:rPr>
        <w:t>对，用户还需要有反馈评价的功能。然后就是管理员方面了。</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沈</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管理员应当是，能够登录网站后台，首要的是对商城里的车辆进行上架和下架，以及价格的修改和库存的变更等一系列的管理。</w:t>
      </w:r>
    </w:p>
    <w:p>
      <w:pPr>
        <w:spacing w:line="360" w:lineRule="auto"/>
        <w:rPr>
          <w:rFonts w:hint="eastAsia" w:asciiTheme="minorEastAsia" w:hAnsiTheme="minorEastAsia" w:cstheme="minorEastAsia"/>
          <w:sz w:val="24"/>
          <w:szCs w:val="24"/>
        </w:rPr>
      </w:pPr>
      <w:r>
        <w:rPr>
          <w:rFonts w:hint="eastAsia" w:asciiTheme="minorEastAsia" w:hAnsiTheme="minorEastAsia" w:cstheme="minorEastAsia"/>
          <w:sz w:val="24"/>
          <w:szCs w:val="24"/>
          <w:lang w:val="en-US" w:eastAsia="zh-CN"/>
        </w:rPr>
        <w:t>刘</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还有就是，管理员对用户提出的反馈和意见进行相应的回复和处理。</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沈：是的，管理员应当对用户的反馈和意见进行及时的处理和回复。</w:t>
      </w:r>
    </w:p>
    <w:p>
      <w:pPr>
        <w:spacing w:line="360" w:lineRule="auto"/>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刘</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那么咱们的</w:t>
      </w:r>
      <w:r>
        <w:rPr>
          <w:rFonts w:hint="eastAsia" w:asciiTheme="minorEastAsia" w:hAnsiTheme="minorEastAsia" w:cstheme="minorEastAsia"/>
          <w:sz w:val="24"/>
          <w:szCs w:val="24"/>
        </w:rPr>
        <w:t>初步计划就这样决定吧</w:t>
      </w:r>
      <w:r>
        <w:rPr>
          <w:rFonts w:hint="eastAsia" w:asciiTheme="minorEastAsia" w:hAnsiTheme="minorEastAsia" w:cstheme="minorEastAsia"/>
          <w:sz w:val="24"/>
          <w:szCs w:val="24"/>
          <w:lang w:eastAsia="zh-CN"/>
        </w:rPr>
        <w:t>？</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沈：好的，初步就这样计划了，在进程中发现什么不足咱们再及时修改。</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讨论结果是该项目主要是服务于</w:t>
      </w:r>
      <w:r>
        <w:rPr>
          <w:rFonts w:hint="eastAsia" w:asciiTheme="minorEastAsia" w:hAnsiTheme="minorEastAsia" w:cstheme="minorEastAsia"/>
          <w:sz w:val="24"/>
          <w:szCs w:val="24"/>
          <w:lang w:val="en-US" w:eastAsia="zh-CN"/>
        </w:rPr>
        <w:t>用户</w:t>
      </w:r>
      <w:r>
        <w:rPr>
          <w:rFonts w:hint="eastAsia" w:asciiTheme="minorEastAsia" w:hAnsiTheme="minorEastAsia" w:cstheme="minorEastAsia"/>
          <w:sz w:val="24"/>
          <w:szCs w:val="24"/>
        </w:rPr>
        <w:t>方面，进一步方便</w:t>
      </w:r>
      <w:r>
        <w:rPr>
          <w:rFonts w:hint="eastAsia" w:asciiTheme="minorEastAsia" w:hAnsiTheme="minorEastAsia" w:cstheme="minorEastAsia"/>
          <w:sz w:val="24"/>
          <w:szCs w:val="24"/>
          <w:lang w:val="en-US" w:eastAsia="zh-CN"/>
        </w:rPr>
        <w:t>用户</w:t>
      </w:r>
      <w:r>
        <w:rPr>
          <w:rFonts w:hint="eastAsia" w:asciiTheme="minorEastAsia" w:hAnsiTheme="minorEastAsia" w:cstheme="minorEastAsia"/>
          <w:sz w:val="24"/>
          <w:szCs w:val="24"/>
        </w:rPr>
        <w:t>的</w:t>
      </w:r>
      <w:r>
        <w:rPr>
          <w:rFonts w:hint="eastAsia" w:asciiTheme="minorEastAsia" w:hAnsiTheme="minorEastAsia" w:cstheme="minorEastAsia"/>
          <w:sz w:val="24"/>
          <w:szCs w:val="24"/>
          <w:lang w:val="en-US" w:eastAsia="zh-CN"/>
        </w:rPr>
        <w:t>消费</w:t>
      </w:r>
      <w:r>
        <w:rPr>
          <w:rFonts w:hint="eastAsia" w:asciiTheme="minorEastAsia" w:hAnsiTheme="minorEastAsia" w:cstheme="minorEastAsia"/>
          <w:sz w:val="24"/>
          <w:szCs w:val="24"/>
        </w:rPr>
        <w:t>，从而从侧面达到提高</w:t>
      </w:r>
      <w:r>
        <w:rPr>
          <w:rFonts w:hint="eastAsia" w:asciiTheme="minorEastAsia" w:hAnsiTheme="minorEastAsia" w:cstheme="minorEastAsia"/>
          <w:sz w:val="24"/>
          <w:szCs w:val="24"/>
          <w:lang w:val="en-US" w:eastAsia="zh-CN"/>
        </w:rPr>
        <w:t>网站的交易额</w:t>
      </w:r>
      <w:r>
        <w:rPr>
          <w:rFonts w:hint="eastAsia" w:asciiTheme="minorEastAsia" w:hAnsiTheme="minorEastAsia" w:cstheme="minorEastAsia"/>
          <w:sz w:val="24"/>
          <w:szCs w:val="24"/>
        </w:rPr>
        <w:t>。</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该项目用于</w:t>
      </w:r>
      <w:r>
        <w:rPr>
          <w:rFonts w:hint="eastAsia" w:asciiTheme="minorEastAsia" w:hAnsiTheme="minorEastAsia" w:cstheme="minorEastAsia"/>
          <w:sz w:val="24"/>
          <w:szCs w:val="24"/>
          <w:lang w:val="en-US" w:eastAsia="zh-CN"/>
        </w:rPr>
        <w:t>二手车交易网上的销售</w:t>
      </w:r>
      <w:r>
        <w:rPr>
          <w:rFonts w:hint="eastAsia" w:asciiTheme="minorEastAsia" w:hAnsiTheme="minorEastAsia" w:cstheme="minorEastAsia"/>
          <w:sz w:val="24"/>
          <w:szCs w:val="24"/>
        </w:rPr>
        <w:t>。确定</w:t>
      </w:r>
      <w:r>
        <w:rPr>
          <w:rFonts w:hint="eastAsia" w:asciiTheme="minorEastAsia" w:hAnsiTheme="minorEastAsia" w:cstheme="minorEastAsia"/>
          <w:sz w:val="24"/>
          <w:szCs w:val="24"/>
          <w:lang w:val="en-US" w:eastAsia="zh-CN"/>
        </w:rPr>
        <w:t>本网站的</w:t>
      </w:r>
      <w:r>
        <w:rPr>
          <w:rFonts w:hint="eastAsia" w:asciiTheme="minorEastAsia" w:hAnsiTheme="minorEastAsia" w:cstheme="minorEastAsia"/>
          <w:sz w:val="24"/>
          <w:szCs w:val="24"/>
        </w:rPr>
        <w:t>功能需求，数据需求及软、硬件需求。确定</w:t>
      </w:r>
      <w:r>
        <w:rPr>
          <w:rFonts w:hint="eastAsia" w:asciiTheme="minorEastAsia" w:hAnsiTheme="minorEastAsia" w:cstheme="minorEastAsia"/>
          <w:sz w:val="24"/>
          <w:szCs w:val="24"/>
          <w:lang w:val="en-US" w:eastAsia="zh-CN"/>
        </w:rPr>
        <w:t>二手车交易私</w:t>
      </w:r>
      <w:r>
        <w:rPr>
          <w:rFonts w:hint="eastAsia" w:asciiTheme="minorEastAsia" w:hAnsiTheme="minorEastAsia" w:cstheme="minorEastAsia"/>
          <w:sz w:val="24"/>
          <w:szCs w:val="24"/>
        </w:rPr>
        <w:t>所能实现的功能，本</w:t>
      </w:r>
      <w:r>
        <w:rPr>
          <w:rFonts w:hint="eastAsia" w:asciiTheme="minorEastAsia" w:hAnsiTheme="minorEastAsia" w:cstheme="minorEastAsia"/>
          <w:sz w:val="24"/>
          <w:szCs w:val="24"/>
          <w:lang w:val="en-US" w:eastAsia="zh-CN"/>
        </w:rPr>
        <w:t>网站</w:t>
      </w:r>
      <w:r>
        <w:rPr>
          <w:rFonts w:hint="eastAsia" w:asciiTheme="minorEastAsia" w:hAnsiTheme="minorEastAsia" w:cstheme="minorEastAsia"/>
          <w:sz w:val="24"/>
          <w:szCs w:val="24"/>
        </w:rPr>
        <w:t>中主要是通过数据库对其进行操作，如</w:t>
      </w:r>
      <w:r>
        <w:rPr>
          <w:rFonts w:hint="eastAsia" w:asciiTheme="minorEastAsia" w:hAnsiTheme="minorEastAsia" w:cstheme="minorEastAsia"/>
          <w:sz w:val="24"/>
          <w:szCs w:val="24"/>
          <w:lang w:val="en-US" w:eastAsia="zh-CN"/>
        </w:rPr>
        <w:t>车辆义务的上架</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下架</w:t>
      </w:r>
      <w:r>
        <w:rPr>
          <w:rFonts w:hint="eastAsia" w:asciiTheme="minorEastAsia" w:hAnsiTheme="minorEastAsia" w:cstheme="minorEastAsia"/>
          <w:sz w:val="24"/>
          <w:szCs w:val="24"/>
        </w:rPr>
        <w:t>，修改，查找等功能。</w:t>
      </w:r>
    </w:p>
    <w:p>
      <w:pPr>
        <w:spacing w:line="360" w:lineRule="auto"/>
        <w:ind w:firstLine="480" w:firstLineChars="200"/>
        <w:rPr>
          <w:rFonts w:asciiTheme="minorEastAsia" w:hAnsiTheme="minorEastAsia" w:cstheme="minorEastAsia"/>
          <w:sz w:val="24"/>
          <w:szCs w:val="24"/>
        </w:rPr>
      </w:pPr>
    </w:p>
    <w:p>
      <w:pPr>
        <w:spacing w:line="360" w:lineRule="auto"/>
        <w:ind w:firstLine="420" w:firstLineChars="0"/>
        <w:rPr>
          <w:rFonts w:asciiTheme="minorEastAsia" w:hAnsiTheme="minorEastAsia" w:cstheme="minorEastAsia"/>
          <w:sz w:val="24"/>
          <w:szCs w:val="24"/>
        </w:rPr>
      </w:pPr>
      <w:r>
        <w:rPr>
          <w:rFonts w:hint="eastAsia" w:asciiTheme="minorEastAsia" w:hAnsiTheme="minorEastAsia" w:cstheme="minorEastAsia"/>
          <w:sz w:val="24"/>
          <w:szCs w:val="24"/>
        </w:rPr>
        <w:t>系统的主要需求有：</w:t>
      </w:r>
    </w:p>
    <w:p>
      <w:pPr>
        <w:spacing w:line="360" w:lineRule="auto"/>
        <w:ind w:firstLine="435"/>
        <w:rPr>
          <w:rFonts w:ascii="宋体" w:hAnsi="宋体" w:cs="宋体"/>
          <w:sz w:val="24"/>
        </w:rPr>
      </w:pPr>
      <w:r>
        <w:rPr>
          <w:rFonts w:hint="eastAsia" w:ascii="宋体" w:hAnsi="宋体" w:cs="宋体"/>
          <w:sz w:val="24"/>
        </w:rPr>
        <w:t>经业务分析，并结合系统用户的需求，系统需要实现以下功能：</w:t>
      </w:r>
    </w:p>
    <w:p>
      <w:pPr>
        <w:spacing w:line="360" w:lineRule="auto"/>
        <w:ind w:firstLine="435"/>
        <w:rPr>
          <w:rFonts w:ascii="宋体" w:hAnsi="宋体" w:cs="宋体"/>
          <w:sz w:val="24"/>
        </w:rPr>
      </w:pPr>
      <w:r>
        <w:rPr>
          <w:rFonts w:hint="eastAsia" w:ascii="宋体" w:hAnsi="宋体" w:cs="宋体"/>
          <w:sz w:val="24"/>
        </w:rPr>
        <w:t>买家账号注册功能：本系统上线后面对的客户主要是买家，买家购买</w:t>
      </w:r>
      <w:r>
        <w:rPr>
          <w:rFonts w:hint="eastAsia" w:ascii="宋体" w:hAnsi="宋体" w:cs="宋体"/>
          <w:sz w:val="24"/>
          <w:lang w:val="en-US" w:eastAsia="zh-CN"/>
        </w:rPr>
        <w:t>车辆</w:t>
      </w:r>
      <w:r>
        <w:rPr>
          <w:rFonts w:hint="eastAsia" w:ascii="宋体" w:hAnsi="宋体" w:cs="宋体"/>
          <w:sz w:val="24"/>
        </w:rPr>
        <w:t>之前需要注册账号，才能进行进一步的操作。</w:t>
      </w:r>
    </w:p>
    <w:p>
      <w:pPr>
        <w:spacing w:line="360" w:lineRule="auto"/>
        <w:ind w:firstLine="435"/>
        <w:rPr>
          <w:rFonts w:ascii="宋体" w:hAnsi="宋体" w:cs="宋体"/>
          <w:sz w:val="24"/>
        </w:rPr>
      </w:pPr>
      <w:r>
        <w:rPr>
          <w:rFonts w:hint="eastAsia" w:ascii="宋体" w:hAnsi="宋体" w:cs="宋体"/>
          <w:sz w:val="24"/>
        </w:rPr>
        <w:t>客户信息包括：用户名称、账号密码、收货地址、联系电话。</w:t>
      </w:r>
    </w:p>
    <w:p>
      <w:pPr>
        <w:spacing w:line="360" w:lineRule="auto"/>
        <w:ind w:firstLine="435"/>
        <w:rPr>
          <w:rFonts w:ascii="宋体" w:hAnsi="宋体" w:cs="宋体"/>
          <w:sz w:val="24"/>
        </w:rPr>
      </w:pPr>
      <w:r>
        <w:rPr>
          <w:rFonts w:hint="eastAsia" w:ascii="宋体" w:hAnsi="宋体" w:cs="宋体"/>
          <w:sz w:val="24"/>
          <w:lang w:val="en-US" w:eastAsia="zh-CN"/>
        </w:rPr>
        <w:t>车辆</w:t>
      </w:r>
      <w:r>
        <w:rPr>
          <w:rFonts w:hint="eastAsia" w:ascii="宋体" w:hAnsi="宋体" w:cs="宋体"/>
          <w:sz w:val="24"/>
        </w:rPr>
        <w:t>信息管理：当网站运营时需要对</w:t>
      </w:r>
      <w:r>
        <w:rPr>
          <w:rFonts w:hint="eastAsia" w:ascii="宋体" w:hAnsi="宋体" w:cs="宋体"/>
          <w:sz w:val="24"/>
          <w:lang w:val="en-US" w:eastAsia="zh-CN"/>
        </w:rPr>
        <w:t>车辆</w:t>
      </w:r>
      <w:r>
        <w:rPr>
          <w:rFonts w:hint="eastAsia" w:ascii="宋体" w:hAnsi="宋体" w:cs="宋体"/>
          <w:sz w:val="24"/>
        </w:rPr>
        <w:t>的具体信息进行及时的管理。</w:t>
      </w:r>
    </w:p>
    <w:p>
      <w:pPr>
        <w:spacing w:line="360" w:lineRule="auto"/>
        <w:ind w:firstLine="435"/>
        <w:rPr>
          <w:rFonts w:ascii="宋体" w:hAnsi="宋体" w:cs="宋体"/>
          <w:sz w:val="24"/>
        </w:rPr>
      </w:pPr>
      <w:r>
        <w:rPr>
          <w:rFonts w:hint="eastAsia" w:ascii="宋体" w:hAnsi="宋体" w:cs="宋体"/>
          <w:sz w:val="24"/>
          <w:lang w:val="en-US" w:eastAsia="zh-CN"/>
        </w:rPr>
        <w:t>车辆</w:t>
      </w:r>
      <w:r>
        <w:rPr>
          <w:rFonts w:hint="eastAsia" w:ascii="宋体" w:hAnsi="宋体" w:cs="宋体"/>
          <w:sz w:val="24"/>
        </w:rPr>
        <w:t>信息包括：</w:t>
      </w:r>
      <w:r>
        <w:rPr>
          <w:rFonts w:hint="eastAsia" w:ascii="宋体" w:hAnsi="宋体" w:cs="宋体"/>
          <w:sz w:val="24"/>
          <w:lang w:val="en-US" w:eastAsia="zh-CN"/>
        </w:rPr>
        <w:t>车辆</w:t>
      </w:r>
      <w:r>
        <w:rPr>
          <w:rFonts w:hint="eastAsia" w:ascii="宋体" w:hAnsi="宋体" w:cs="宋体"/>
          <w:sz w:val="24"/>
        </w:rPr>
        <w:t>名称，</w:t>
      </w:r>
      <w:r>
        <w:rPr>
          <w:rFonts w:hint="eastAsia" w:ascii="宋体" w:hAnsi="宋体" w:cs="宋体"/>
          <w:sz w:val="24"/>
          <w:lang w:val="en-US" w:eastAsia="zh-CN"/>
        </w:rPr>
        <w:t>车辆</w:t>
      </w:r>
      <w:r>
        <w:rPr>
          <w:rFonts w:hint="eastAsia" w:ascii="宋体" w:hAnsi="宋体" w:cs="宋体"/>
          <w:sz w:val="24"/>
        </w:rPr>
        <w:t>品牌，</w:t>
      </w:r>
      <w:r>
        <w:rPr>
          <w:rFonts w:hint="eastAsia" w:ascii="宋体" w:hAnsi="宋体" w:cs="宋体"/>
          <w:sz w:val="24"/>
          <w:lang w:val="en-US" w:eastAsia="zh-CN"/>
        </w:rPr>
        <w:t>车辆</w:t>
      </w:r>
      <w:r>
        <w:rPr>
          <w:rFonts w:hint="eastAsia" w:ascii="宋体" w:hAnsi="宋体" w:cs="宋体"/>
          <w:sz w:val="24"/>
        </w:rPr>
        <w:t>类别，</w:t>
      </w:r>
      <w:r>
        <w:rPr>
          <w:rFonts w:hint="eastAsia" w:ascii="宋体" w:hAnsi="宋体" w:cs="宋体"/>
          <w:sz w:val="24"/>
          <w:lang w:val="en-US" w:eastAsia="zh-CN"/>
        </w:rPr>
        <w:t>车辆</w:t>
      </w:r>
      <w:r>
        <w:rPr>
          <w:rFonts w:hint="eastAsia" w:ascii="宋体" w:hAnsi="宋体" w:cs="宋体"/>
          <w:sz w:val="24"/>
        </w:rPr>
        <w:t>价格，</w:t>
      </w:r>
      <w:r>
        <w:rPr>
          <w:rFonts w:hint="eastAsia" w:ascii="宋体" w:hAnsi="宋体" w:cs="宋体"/>
          <w:sz w:val="24"/>
          <w:lang w:val="en-US" w:eastAsia="zh-CN"/>
        </w:rPr>
        <w:t>车辆</w:t>
      </w:r>
      <w:r>
        <w:rPr>
          <w:rFonts w:hint="eastAsia" w:ascii="宋体" w:hAnsi="宋体" w:cs="宋体"/>
          <w:sz w:val="24"/>
        </w:rPr>
        <w:t>单价，</w:t>
      </w:r>
      <w:r>
        <w:rPr>
          <w:rFonts w:hint="eastAsia" w:ascii="宋体" w:hAnsi="宋体" w:cs="宋体"/>
          <w:sz w:val="24"/>
          <w:lang w:val="en-US" w:eastAsia="zh-CN"/>
        </w:rPr>
        <w:t>车辆</w:t>
      </w:r>
      <w:r>
        <w:rPr>
          <w:rFonts w:hint="eastAsia" w:ascii="宋体" w:hAnsi="宋体" w:cs="宋体"/>
          <w:sz w:val="24"/>
        </w:rPr>
        <w:t>库存。</w:t>
      </w:r>
    </w:p>
    <w:p>
      <w:pPr>
        <w:spacing w:line="360" w:lineRule="auto"/>
        <w:ind w:firstLine="435"/>
        <w:rPr>
          <w:rFonts w:ascii="宋体" w:hAnsi="宋体" w:cs="宋体"/>
          <w:sz w:val="24"/>
        </w:rPr>
      </w:pPr>
      <w:r>
        <w:rPr>
          <w:rFonts w:hint="eastAsia" w:ascii="宋体" w:hAnsi="宋体" w:cs="宋体"/>
          <w:sz w:val="24"/>
        </w:rPr>
        <w:t>用户购买</w:t>
      </w:r>
      <w:r>
        <w:rPr>
          <w:rFonts w:hint="eastAsia" w:ascii="宋体" w:hAnsi="宋体" w:cs="宋体"/>
          <w:sz w:val="24"/>
          <w:lang w:val="en-US" w:eastAsia="zh-CN"/>
        </w:rPr>
        <w:t>车辆</w:t>
      </w:r>
      <w:r>
        <w:rPr>
          <w:rFonts w:hint="eastAsia" w:ascii="宋体" w:hAnsi="宋体" w:cs="宋体"/>
          <w:sz w:val="24"/>
        </w:rPr>
        <w:t>：用户购买</w:t>
      </w:r>
      <w:r>
        <w:rPr>
          <w:rFonts w:hint="eastAsia" w:ascii="宋体" w:hAnsi="宋体" w:cs="宋体"/>
          <w:sz w:val="24"/>
          <w:lang w:val="en-US" w:eastAsia="zh-CN"/>
        </w:rPr>
        <w:t>车辆</w:t>
      </w:r>
      <w:r>
        <w:rPr>
          <w:rFonts w:hint="eastAsia" w:ascii="宋体" w:hAnsi="宋体" w:cs="宋体"/>
          <w:sz w:val="24"/>
        </w:rPr>
        <w:t>，包括了把</w:t>
      </w:r>
      <w:r>
        <w:rPr>
          <w:rFonts w:hint="eastAsia" w:ascii="宋体" w:hAnsi="宋体" w:cs="宋体"/>
          <w:sz w:val="24"/>
          <w:lang w:val="en-US" w:eastAsia="zh-CN"/>
        </w:rPr>
        <w:t>车辆</w:t>
      </w:r>
      <w:r>
        <w:rPr>
          <w:rFonts w:hint="eastAsia" w:ascii="宋体" w:hAnsi="宋体" w:cs="宋体"/>
          <w:sz w:val="24"/>
        </w:rPr>
        <w:t>加入购物车、进入购物车</w:t>
      </w:r>
      <w:r>
        <w:rPr>
          <w:rFonts w:hint="eastAsia" w:ascii="宋体" w:hAnsi="宋体" w:cs="宋体"/>
          <w:sz w:val="24"/>
          <w:lang w:val="en-US" w:eastAsia="zh-CN"/>
        </w:rPr>
        <w:t>支付</w:t>
      </w:r>
      <w:r>
        <w:rPr>
          <w:rFonts w:hint="eastAsia" w:ascii="宋体" w:hAnsi="宋体" w:cs="宋体"/>
          <w:sz w:val="24"/>
        </w:rPr>
        <w:t>。</w:t>
      </w:r>
    </w:p>
    <w:p>
      <w:pPr>
        <w:spacing w:line="360" w:lineRule="auto"/>
        <w:ind w:firstLine="880" w:firstLineChars="200"/>
        <w:rPr>
          <w:sz w:val="44"/>
          <w:szCs w:val="44"/>
        </w:rPr>
      </w:pPr>
    </w:p>
    <w:p>
      <w:pPr>
        <w:spacing w:line="360" w:lineRule="auto"/>
        <w:ind w:firstLine="880" w:firstLineChars="200"/>
        <w:rPr>
          <w:sz w:val="44"/>
          <w:szCs w:val="44"/>
        </w:rPr>
      </w:pPr>
    </w:p>
    <w:p>
      <w:pPr>
        <w:spacing w:line="360" w:lineRule="auto"/>
        <w:ind w:firstLine="880" w:firstLineChars="200"/>
        <w:rPr>
          <w:sz w:val="44"/>
          <w:szCs w:val="44"/>
        </w:rPr>
      </w:pPr>
    </w:p>
    <w:p>
      <w:pPr>
        <w:spacing w:line="360" w:lineRule="auto"/>
        <w:ind w:firstLine="880" w:firstLineChars="200"/>
        <w:rPr>
          <w:sz w:val="44"/>
          <w:szCs w:val="44"/>
        </w:rPr>
      </w:pPr>
    </w:p>
    <w:p>
      <w:pPr>
        <w:spacing w:line="360" w:lineRule="auto"/>
        <w:ind w:firstLine="880" w:firstLineChars="200"/>
        <w:rPr>
          <w:sz w:val="44"/>
          <w:szCs w:val="44"/>
        </w:rPr>
      </w:pPr>
    </w:p>
    <w:p>
      <w:pPr>
        <w:spacing w:line="360" w:lineRule="auto"/>
        <w:ind w:firstLine="880" w:firstLineChars="200"/>
        <w:rPr>
          <w:sz w:val="44"/>
          <w:szCs w:val="44"/>
        </w:rPr>
      </w:pPr>
    </w:p>
    <w:p>
      <w:pPr>
        <w:spacing w:line="360" w:lineRule="auto"/>
        <w:rPr>
          <w:sz w:val="44"/>
          <w:szCs w:val="44"/>
        </w:rPr>
      </w:pPr>
    </w:p>
    <w:p>
      <w:pPr>
        <w:spacing w:line="360" w:lineRule="auto"/>
        <w:rPr>
          <w:sz w:val="44"/>
          <w:szCs w:val="44"/>
        </w:rPr>
      </w:pPr>
    </w:p>
    <w:p>
      <w:pPr>
        <w:pStyle w:val="2"/>
        <w:jc w:val="center"/>
      </w:pPr>
      <w:r>
        <w:rPr>
          <w:rFonts w:hint="eastAsia"/>
        </w:rPr>
        <w:t>第2章 系统分析</w:t>
      </w:r>
    </w:p>
    <w:p>
      <w:pPr>
        <w:spacing w:line="360" w:lineRule="auto"/>
        <w:ind w:firstLine="435"/>
        <w:rPr>
          <w:rFonts w:ascii="宋体" w:hAnsi="宋体" w:cs="宋体"/>
          <w:sz w:val="24"/>
        </w:rPr>
      </w:pPr>
      <w:r>
        <w:rPr>
          <w:rFonts w:hint="eastAsia" w:ascii="宋体" w:hAnsi="宋体" w:cs="宋体"/>
          <w:sz w:val="24"/>
        </w:rPr>
        <w:t>该系统以</w:t>
      </w:r>
      <w:r>
        <w:rPr>
          <w:rFonts w:hint="eastAsia" w:ascii="宋体" w:hAnsi="宋体" w:cs="宋体"/>
          <w:sz w:val="24"/>
          <w:lang w:val="en-US" w:eastAsia="zh-CN"/>
        </w:rPr>
        <w:t>二手车辆</w:t>
      </w:r>
      <w:r>
        <w:rPr>
          <w:rFonts w:hint="eastAsia" w:ascii="宋体" w:hAnsi="宋体" w:cs="宋体"/>
          <w:sz w:val="24"/>
        </w:rPr>
        <w:t>买卖流程以及用户信息管理为中心，商城主要面对的客户就是买家，系统能够实现买家对</w:t>
      </w:r>
      <w:r>
        <w:rPr>
          <w:rFonts w:hint="eastAsia" w:ascii="宋体" w:hAnsi="宋体" w:cs="宋体"/>
          <w:sz w:val="24"/>
          <w:lang w:val="en-US" w:eastAsia="zh-CN"/>
        </w:rPr>
        <w:t>车辆</w:t>
      </w:r>
      <w:r>
        <w:rPr>
          <w:rFonts w:hint="eastAsia" w:ascii="宋体" w:hAnsi="宋体" w:cs="宋体"/>
          <w:sz w:val="24"/>
        </w:rPr>
        <w:t>的选择购买功能，能够实现卖家对</w:t>
      </w:r>
      <w:r>
        <w:rPr>
          <w:rFonts w:hint="eastAsia" w:ascii="宋体" w:hAnsi="宋体" w:cs="宋体"/>
          <w:sz w:val="24"/>
          <w:lang w:val="en-US" w:eastAsia="zh-CN"/>
        </w:rPr>
        <w:t>车辆</w:t>
      </w:r>
      <w:r>
        <w:rPr>
          <w:rFonts w:hint="eastAsia" w:ascii="宋体" w:hAnsi="宋体" w:cs="宋体"/>
          <w:sz w:val="24"/>
        </w:rPr>
        <w:t>的管理功能，客户信息可以分为卖家信息以及买家信息。</w:t>
      </w:r>
    </w:p>
    <w:p>
      <w:pPr>
        <w:pStyle w:val="3"/>
      </w:pPr>
      <w:r>
        <w:rPr>
          <w:rFonts w:hint="eastAsia"/>
        </w:rPr>
        <w:t>2.1功能分析</w:t>
      </w:r>
    </w:p>
    <w:p>
      <w:pPr>
        <w:pStyle w:val="4"/>
        <w:numPr>
          <w:ilvl w:val="0"/>
          <w:numId w:val="1"/>
        </w:numPr>
        <w:rPr>
          <w:rStyle w:val="22"/>
        </w:rPr>
      </w:pPr>
      <w:r>
        <w:rPr>
          <w:rFonts w:hint="eastAsia"/>
        </w:rPr>
        <w:t>参与者</w:t>
      </w:r>
    </w:p>
    <w:p>
      <w:pPr>
        <w:spacing w:line="360" w:lineRule="auto"/>
        <w:ind w:firstLine="480" w:firstLineChars="200"/>
        <w:rPr>
          <w:rFonts w:asciiTheme="minorEastAsia" w:hAnsiTheme="minorEastAsia" w:cstheme="minorEastAsia"/>
          <w:sz w:val="24"/>
        </w:rPr>
      </w:pPr>
      <w:r>
        <w:rPr>
          <w:rFonts w:hint="eastAsia"/>
          <w:sz w:val="24"/>
          <w:szCs w:val="24"/>
          <w:lang w:val="en-US" w:eastAsia="zh-CN"/>
        </w:rPr>
        <w:t>二手车辆及交易市场</w:t>
      </w:r>
      <w:r>
        <w:rPr>
          <w:rFonts w:hint="eastAsia"/>
          <w:sz w:val="24"/>
          <w:szCs w:val="24"/>
        </w:rPr>
        <w:t>模块分为</w:t>
      </w:r>
      <w:r>
        <w:rPr>
          <w:rFonts w:hint="eastAsia"/>
          <w:sz w:val="24"/>
          <w:szCs w:val="24"/>
          <w:lang w:val="en-US" w:eastAsia="zh-CN"/>
        </w:rPr>
        <w:t>两</w:t>
      </w:r>
      <w:r>
        <w:rPr>
          <w:rFonts w:hint="eastAsia"/>
          <w:sz w:val="24"/>
          <w:szCs w:val="24"/>
        </w:rPr>
        <w:t>大模块，分别有管理员模块和</w:t>
      </w:r>
      <w:r>
        <w:rPr>
          <w:rFonts w:hint="eastAsia"/>
          <w:sz w:val="24"/>
          <w:szCs w:val="24"/>
          <w:lang w:val="en-US" w:eastAsia="zh-CN"/>
        </w:rPr>
        <w:t>用户</w:t>
      </w:r>
      <w:r>
        <w:rPr>
          <w:rFonts w:hint="eastAsia"/>
          <w:sz w:val="24"/>
          <w:szCs w:val="24"/>
        </w:rPr>
        <w:t>模块，通过前面的分析得出，系统的参与者有</w:t>
      </w:r>
      <w:r>
        <w:rPr>
          <w:rFonts w:hint="eastAsia"/>
          <w:sz w:val="24"/>
          <w:szCs w:val="24"/>
          <w:lang w:val="en-US" w:eastAsia="zh-CN"/>
        </w:rPr>
        <w:t>用户</w:t>
      </w:r>
      <w:r>
        <w:rPr>
          <w:rFonts w:hint="eastAsia"/>
          <w:sz w:val="24"/>
          <w:szCs w:val="24"/>
        </w:rPr>
        <w:t>、管理员</w:t>
      </w:r>
      <w:r>
        <w:rPr>
          <w:rFonts w:hint="eastAsia" w:asciiTheme="minorEastAsia" w:hAnsiTheme="minorEastAsia" w:cstheme="minorEastAsia"/>
          <w:sz w:val="24"/>
          <w:szCs w:val="24"/>
        </w:rPr>
        <w:t>等。</w:t>
      </w:r>
    </w:p>
    <w:p>
      <w:pPr>
        <w:pStyle w:val="4"/>
        <w:numPr>
          <w:ilvl w:val="0"/>
          <w:numId w:val="1"/>
        </w:numPr>
      </w:pPr>
      <w:r>
        <w:rPr>
          <w:rFonts w:hint="eastAsia"/>
        </w:rPr>
        <w:t>用例</w:t>
      </w:r>
    </w:p>
    <w:p>
      <w:pPr>
        <w:spacing w:line="360" w:lineRule="auto"/>
        <w:ind w:firstLine="480" w:firstLineChars="200"/>
        <w:rPr>
          <w:rFonts w:asciiTheme="minorEastAsia" w:hAnsiTheme="minorEastAsia" w:cstheme="minorEastAsia"/>
          <w:sz w:val="24"/>
        </w:rPr>
      </w:pPr>
      <w:r>
        <w:rPr>
          <w:rFonts w:hint="eastAsia"/>
          <w:sz w:val="24"/>
          <w:szCs w:val="24"/>
        </w:rPr>
        <w:t>经过前面系统整理，得出系统的功能有</w:t>
      </w:r>
      <w:r>
        <w:rPr>
          <w:rFonts w:hint="eastAsia" w:asciiTheme="minorEastAsia" w:hAnsiTheme="minorEastAsia" w:cstheme="minorEastAsia"/>
          <w:sz w:val="24"/>
          <w:szCs w:val="24"/>
        </w:rPr>
        <w:t>登录、维护个人信息、增删改</w:t>
      </w:r>
      <w:r>
        <w:rPr>
          <w:rFonts w:hint="eastAsia" w:asciiTheme="minorEastAsia" w:hAnsiTheme="minorEastAsia" w:cstheme="minorEastAsia"/>
          <w:sz w:val="24"/>
          <w:szCs w:val="24"/>
          <w:lang w:val="en-US" w:eastAsia="zh-CN"/>
        </w:rPr>
        <w:t>商品信息</w:t>
      </w:r>
      <w:r>
        <w:rPr>
          <w:rFonts w:hint="eastAsia" w:asciiTheme="minorEastAsia" w:hAnsiTheme="minorEastAsia" w:cstheme="minorEastAsia"/>
          <w:sz w:val="24"/>
          <w:szCs w:val="24"/>
        </w:rPr>
        <w:t>、查看</w:t>
      </w:r>
      <w:r>
        <w:rPr>
          <w:rFonts w:hint="eastAsia" w:asciiTheme="minorEastAsia" w:hAnsiTheme="minorEastAsia" w:cstheme="minorEastAsia"/>
          <w:sz w:val="24"/>
          <w:szCs w:val="24"/>
          <w:lang w:val="en-US" w:eastAsia="zh-CN"/>
        </w:rPr>
        <w:t>购物车</w:t>
      </w:r>
      <w:r>
        <w:rPr>
          <w:rFonts w:hint="eastAsia" w:asciiTheme="minorEastAsia" w:hAnsiTheme="minorEastAsia" w:cstheme="minorEastAsia"/>
          <w:sz w:val="24"/>
          <w:szCs w:val="24"/>
        </w:rPr>
        <w:t>等用例。</w:t>
      </w:r>
    </w:p>
    <w:p>
      <w:pPr>
        <w:pStyle w:val="4"/>
        <w:numPr>
          <w:ilvl w:val="0"/>
          <w:numId w:val="1"/>
        </w:numPr>
      </w:pPr>
      <w:r>
        <w:rPr>
          <w:rFonts w:hint="eastAsia"/>
        </w:rPr>
        <w:t>系统功能</w:t>
      </w:r>
    </w:p>
    <w:p>
      <w:pPr>
        <w:spacing w:line="360" w:lineRule="auto"/>
        <w:ind w:firstLine="435"/>
        <w:rPr>
          <w:rFonts w:ascii="宋体" w:hAnsi="宋体" w:cs="宋体"/>
          <w:sz w:val="24"/>
        </w:rPr>
      </w:pPr>
      <w:r>
        <w:rPr>
          <w:rFonts w:hint="eastAsia" w:ascii="宋体" w:hAnsi="宋体" w:cs="宋体"/>
          <w:sz w:val="24"/>
        </w:rPr>
        <w:t>经业务分析，并结合系统用户的需求，系统需要实现以下功能：</w:t>
      </w:r>
    </w:p>
    <w:p>
      <w:pPr>
        <w:spacing w:line="360" w:lineRule="auto"/>
        <w:ind w:firstLine="435"/>
        <w:rPr>
          <w:rFonts w:ascii="宋体" w:hAnsi="宋体" w:cs="宋体"/>
          <w:sz w:val="24"/>
        </w:rPr>
      </w:pPr>
      <w:r>
        <w:rPr>
          <w:rFonts w:hint="eastAsia" w:ascii="宋体" w:hAnsi="宋体" w:cs="宋体"/>
          <w:sz w:val="24"/>
        </w:rPr>
        <w:t>买家账号注册功能：本系统上线后面对的客户主要是买家，买家购买</w:t>
      </w:r>
      <w:r>
        <w:rPr>
          <w:rFonts w:hint="eastAsia" w:ascii="宋体" w:hAnsi="宋体" w:cs="宋体"/>
          <w:sz w:val="24"/>
          <w:lang w:val="en-US" w:eastAsia="zh-CN"/>
        </w:rPr>
        <w:t>车辆</w:t>
      </w:r>
      <w:r>
        <w:rPr>
          <w:rFonts w:hint="eastAsia" w:ascii="宋体" w:hAnsi="宋体" w:cs="宋体"/>
          <w:sz w:val="24"/>
        </w:rPr>
        <w:t>之前需要注册账号，才能进行进一步的操作。</w:t>
      </w:r>
    </w:p>
    <w:p>
      <w:pPr>
        <w:spacing w:line="360" w:lineRule="auto"/>
        <w:ind w:firstLine="435"/>
        <w:rPr>
          <w:rFonts w:ascii="宋体" w:hAnsi="宋体" w:cs="宋体"/>
          <w:sz w:val="24"/>
        </w:rPr>
      </w:pPr>
      <w:r>
        <w:rPr>
          <w:rFonts w:hint="eastAsia" w:ascii="宋体" w:hAnsi="宋体" w:cs="宋体"/>
          <w:sz w:val="24"/>
        </w:rPr>
        <w:t>客户信息包括：用户名称、账号密码、收货地址、联系电话。</w:t>
      </w:r>
    </w:p>
    <w:p>
      <w:pPr>
        <w:spacing w:line="360" w:lineRule="auto"/>
        <w:ind w:firstLine="435"/>
        <w:rPr>
          <w:rFonts w:ascii="宋体" w:hAnsi="宋体" w:cs="宋体"/>
          <w:sz w:val="24"/>
        </w:rPr>
      </w:pPr>
      <w:r>
        <w:rPr>
          <w:rFonts w:hint="eastAsia" w:ascii="宋体" w:hAnsi="宋体" w:cs="宋体"/>
          <w:sz w:val="24"/>
        </w:rPr>
        <w:t>商品信息管理：当网站运营时需要对商品的具体信息进行及时的管理。</w:t>
      </w:r>
    </w:p>
    <w:p>
      <w:pPr>
        <w:spacing w:line="360" w:lineRule="auto"/>
        <w:ind w:firstLine="435"/>
        <w:rPr>
          <w:rFonts w:ascii="宋体" w:hAnsi="宋体" w:cs="宋体"/>
          <w:sz w:val="24"/>
        </w:rPr>
      </w:pPr>
      <w:r>
        <w:rPr>
          <w:rFonts w:hint="eastAsia" w:ascii="宋体" w:hAnsi="宋体" w:cs="宋体"/>
          <w:sz w:val="24"/>
        </w:rPr>
        <w:t>商品信息包括：商品名称，商品品牌，商品类别，商品价格，商品单价，商品库存。</w:t>
      </w:r>
    </w:p>
    <w:p>
      <w:pPr>
        <w:spacing w:line="360" w:lineRule="auto"/>
        <w:ind w:firstLine="435"/>
        <w:rPr>
          <w:rFonts w:ascii="宋体" w:hAnsi="宋体" w:cs="宋体"/>
          <w:sz w:val="24"/>
        </w:rPr>
      </w:pPr>
      <w:r>
        <w:rPr>
          <w:rFonts w:hint="eastAsia" w:ascii="宋体" w:hAnsi="宋体" w:cs="宋体"/>
          <w:sz w:val="24"/>
        </w:rPr>
        <w:t>用户购买商品：用户购买商品，包括了把商品加入购物车、进入购物车下单。</w:t>
      </w:r>
    </w:p>
    <w:p>
      <w:pPr>
        <w:rPr>
          <w:sz w:val="24"/>
        </w:rPr>
      </w:pPr>
    </w:p>
    <w:p>
      <w:pPr>
        <w:rPr>
          <w:sz w:val="24"/>
        </w:rPr>
      </w:pPr>
    </w:p>
    <w:p>
      <w:pPr>
        <w:rPr>
          <w:sz w:val="24"/>
        </w:rPr>
      </w:pPr>
      <w:bookmarkStart w:id="0" w:name="_Toc495679623"/>
      <w:r>
        <w:rPr>
          <w:rFonts w:hint="eastAsia"/>
          <w:sz w:val="24"/>
        </w:rPr>
        <w:t>需求描述</w:t>
      </w:r>
      <w:bookmarkEnd w:id="0"/>
    </w:p>
    <w:p>
      <w:pPr>
        <w:spacing w:line="360" w:lineRule="auto"/>
        <w:ind w:firstLine="480" w:firstLineChars="200"/>
      </w:pPr>
      <w:r>
        <w:rPr>
          <w:rFonts w:hint="eastAsia" w:ascii="宋体" w:hAnsi="宋体" w:eastAsia="宋体"/>
          <w:sz w:val="24"/>
        </w:rPr>
        <w:t>对访谈进行汇总整理分析，得出需要的结论，针对这些分析结论得出需要处理的问题进行了如下的汇总：</w:t>
      </w:r>
    </w:p>
    <w:p>
      <w:pPr>
        <w:spacing w:line="360" w:lineRule="auto"/>
        <w:ind w:firstLine="480" w:firstLineChars="200"/>
        <w:rPr>
          <w:rFonts w:ascii="宋体" w:hAnsi="宋体" w:eastAsia="宋体"/>
          <w:sz w:val="24"/>
        </w:rPr>
      </w:pPr>
      <w:r>
        <w:rPr>
          <w:rFonts w:ascii="宋体" w:hAnsi="宋体" w:eastAsia="宋体"/>
          <w:sz w:val="24"/>
        </w:rPr>
        <w:t>1.</w:t>
      </w:r>
      <w:r>
        <w:rPr>
          <w:rFonts w:hint="eastAsia" w:ascii="宋体" w:hAnsi="宋体" w:eastAsia="宋体"/>
          <w:sz w:val="24"/>
        </w:rPr>
        <w:t>系统应具有后台管理端，具有增、删、改、查变更的功能，方便管理人员对</w:t>
      </w:r>
      <w:r>
        <w:rPr>
          <w:rFonts w:hint="eastAsia" w:ascii="宋体" w:hAnsi="宋体" w:eastAsia="宋体"/>
          <w:sz w:val="24"/>
          <w:lang w:val="en-US" w:eastAsia="zh-CN"/>
        </w:rPr>
        <w:t>车辆</w:t>
      </w:r>
      <w:r>
        <w:rPr>
          <w:rFonts w:hint="eastAsia" w:ascii="宋体" w:hAnsi="宋体" w:eastAsia="宋体"/>
          <w:sz w:val="24"/>
        </w:rPr>
        <w:t>进行管理。</w:t>
      </w:r>
    </w:p>
    <w:p>
      <w:pPr>
        <w:spacing w:line="360" w:lineRule="auto"/>
        <w:ind w:firstLine="480" w:firstLineChars="200"/>
        <w:rPr>
          <w:rFonts w:ascii="宋体" w:hAnsi="宋体" w:eastAsia="宋体"/>
          <w:sz w:val="24"/>
        </w:rPr>
      </w:pPr>
      <w:r>
        <w:rPr>
          <w:rFonts w:hint="eastAsia" w:ascii="宋体" w:hAnsi="宋体" w:eastAsia="宋体"/>
          <w:sz w:val="24"/>
        </w:rPr>
        <w:t>2系统客户端适用于所有的注册用户，方便用户进行网上浏览购物。</w:t>
      </w:r>
    </w:p>
    <w:p>
      <w:pPr>
        <w:spacing w:line="360" w:lineRule="auto"/>
        <w:ind w:firstLine="480" w:firstLineChars="200"/>
        <w:rPr>
          <w:rFonts w:ascii="宋体" w:hAnsi="宋体" w:eastAsia="宋体"/>
          <w:sz w:val="24"/>
        </w:rPr>
      </w:pPr>
      <w:r>
        <w:rPr>
          <w:rFonts w:hint="eastAsia" w:ascii="宋体" w:hAnsi="宋体" w:eastAsia="宋体"/>
          <w:sz w:val="24"/>
        </w:rPr>
        <w:t>3系统应具有用户评价的系统，用户把自己的购物体验发表出来，商家可以根据用户反馈进行相关改进。</w:t>
      </w:r>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1141"/>
        <w:gridCol w:w="2228"/>
        <w:gridCol w:w="3685"/>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需求ID</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需求名称</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需求描述</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UC-001</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用户登录</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用户通过注册账号和设置密码激活后登录系统</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UC-002</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完善个人信息</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进入主页后完善个人信息</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级别低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UC-003</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用户密码修改</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用户可以修改个人登录密码</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级别低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UC-004</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kern w:val="0"/>
                <w:szCs w:val="21"/>
              </w:rPr>
              <w:t>商品管理</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用户可以在未登录时浏览商品，也可以在订单中对数量进行设置</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UC-005</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kern w:val="0"/>
                <w:szCs w:val="21"/>
              </w:rPr>
              <w:t>客服功能</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用户可以留下建议，或者咨询有关流程</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级别低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UC-006</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kern w:val="0"/>
                <w:szCs w:val="21"/>
              </w:rPr>
              <w:t>新品上架</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管理端可以添加新的产品</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UC-007</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kern w:val="0"/>
                <w:szCs w:val="21"/>
              </w:rPr>
              <w:t>更新产品信息</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管理端可以更新</w:t>
            </w:r>
            <w:r>
              <w:rPr>
                <w:rFonts w:hint="eastAsia" w:ascii="宋体" w:hAnsi="宋体" w:eastAsia="宋体" w:cs="宋体"/>
                <w:szCs w:val="21"/>
                <w:lang w:val="en-US" w:eastAsia="zh-CN"/>
              </w:rPr>
              <w:t>产品</w:t>
            </w:r>
            <w:r>
              <w:rPr>
                <w:rFonts w:hint="eastAsia" w:ascii="宋体" w:hAnsi="宋体" w:eastAsia="宋体" w:cs="宋体"/>
                <w:szCs w:val="21"/>
              </w:rPr>
              <w:t>的最新信息</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UC-008</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kern w:val="0"/>
                <w:szCs w:val="21"/>
              </w:rPr>
              <w:t>订单管理</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管理端可以对已付款的订单进行发货</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67" w:hRule="atLeast"/>
          <w:jc w:val="center"/>
        </w:trPr>
        <w:tc>
          <w:tcPr>
            <w:tcW w:w="114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UC-009</w:t>
            </w:r>
          </w:p>
        </w:tc>
        <w:tc>
          <w:tcPr>
            <w:tcW w:w="222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firstLineChars="200"/>
              <w:rPr>
                <w:rFonts w:ascii="宋体" w:hAnsi="宋体" w:eastAsia="宋体" w:cs="宋体"/>
                <w:szCs w:val="21"/>
              </w:rPr>
            </w:pPr>
            <w:r>
              <w:rPr>
                <w:rFonts w:hint="eastAsia" w:ascii="宋体" w:hAnsi="宋体" w:eastAsia="宋体" w:cs="宋体"/>
                <w:kern w:val="0"/>
                <w:szCs w:val="21"/>
              </w:rPr>
              <w:t>后期维护</w:t>
            </w:r>
          </w:p>
        </w:tc>
        <w:tc>
          <w:tcPr>
            <w:tcW w:w="368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rPr>
                <w:rFonts w:ascii="宋体" w:hAnsi="宋体" w:eastAsia="宋体" w:cs="宋体"/>
                <w:szCs w:val="21"/>
              </w:rPr>
            </w:pPr>
            <w:r>
              <w:rPr>
                <w:rFonts w:hint="eastAsia" w:ascii="宋体" w:hAnsi="宋体" w:eastAsia="宋体" w:cs="宋体"/>
                <w:szCs w:val="21"/>
              </w:rPr>
              <w:t>管理端可以对已经售出的</w:t>
            </w:r>
            <w:r>
              <w:rPr>
                <w:rFonts w:hint="eastAsia" w:ascii="宋体" w:hAnsi="宋体" w:eastAsia="宋体" w:cs="宋体"/>
                <w:szCs w:val="21"/>
                <w:lang w:val="en-US" w:eastAsia="zh-CN"/>
              </w:rPr>
              <w:t>产品</w:t>
            </w:r>
            <w:r>
              <w:rPr>
                <w:rFonts w:hint="eastAsia" w:ascii="宋体" w:hAnsi="宋体" w:eastAsia="宋体" w:cs="宋体"/>
                <w:szCs w:val="21"/>
              </w:rPr>
              <w:t>进行保修</w:t>
            </w:r>
          </w:p>
        </w:tc>
        <w:tc>
          <w:tcPr>
            <w:tcW w:w="146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ind w:firstLine="420"/>
              <w:jc w:val="center"/>
              <w:rPr>
                <w:rFonts w:ascii="宋体" w:hAnsi="宋体" w:eastAsia="宋体" w:cs="宋体"/>
                <w:szCs w:val="21"/>
              </w:rPr>
            </w:pPr>
            <w:r>
              <w:rPr>
                <w:rFonts w:hint="eastAsia" w:ascii="宋体" w:hAnsi="宋体" w:eastAsia="宋体" w:cs="宋体"/>
                <w:szCs w:val="21"/>
              </w:rPr>
              <w:t>级别低</w:t>
            </w:r>
          </w:p>
        </w:tc>
      </w:tr>
    </w:tbl>
    <w:p/>
    <w:p>
      <w:pPr>
        <w:spacing w:line="360" w:lineRule="auto"/>
        <w:ind w:firstLine="480" w:firstLineChars="200"/>
        <w:rPr>
          <w:rFonts w:ascii="宋体" w:hAnsi="宋体" w:eastAsia="宋体"/>
          <w:sz w:val="24"/>
        </w:rPr>
      </w:pPr>
    </w:p>
    <w:p>
      <w:pPr>
        <w:spacing w:line="360" w:lineRule="auto"/>
        <w:ind w:firstLine="480" w:firstLineChars="200"/>
        <w:rPr>
          <w:rFonts w:ascii="宋体" w:hAnsi="宋体" w:eastAsia="宋体"/>
          <w:sz w:val="24"/>
        </w:rPr>
      </w:pPr>
    </w:p>
    <w:p>
      <w:pPr>
        <w:spacing w:line="360" w:lineRule="auto"/>
        <w:ind w:firstLine="480" w:firstLineChars="200"/>
        <w:rPr>
          <w:rFonts w:ascii="宋体" w:hAnsi="宋体" w:eastAsia="宋体"/>
          <w:sz w:val="24"/>
        </w:rPr>
      </w:pPr>
    </w:p>
    <w:p>
      <w:pPr>
        <w:spacing w:line="360" w:lineRule="auto"/>
        <w:ind w:firstLine="480" w:firstLineChars="200"/>
        <w:rPr>
          <w:rFonts w:ascii="宋体" w:hAnsi="宋体" w:eastAsia="宋体"/>
          <w:sz w:val="24"/>
        </w:rPr>
      </w:pPr>
    </w:p>
    <w:p>
      <w:pPr>
        <w:spacing w:line="360" w:lineRule="auto"/>
        <w:ind w:firstLine="480" w:firstLineChars="200"/>
        <w:rPr>
          <w:rFonts w:ascii="宋体" w:hAnsi="宋体" w:eastAsia="宋体"/>
          <w:sz w:val="24"/>
        </w:rPr>
      </w:pPr>
    </w:p>
    <w:p>
      <w:pPr>
        <w:spacing w:line="360" w:lineRule="auto"/>
        <w:ind w:firstLine="480" w:firstLineChars="200"/>
        <w:rPr>
          <w:rFonts w:ascii="宋体" w:hAnsi="宋体" w:eastAsia="宋体"/>
          <w:sz w:val="24"/>
        </w:rPr>
      </w:pPr>
    </w:p>
    <w:p>
      <w:pPr>
        <w:spacing w:line="360" w:lineRule="auto"/>
        <w:ind w:firstLine="480" w:firstLineChars="200"/>
        <w:rPr>
          <w:rFonts w:ascii="宋体" w:hAnsi="宋体" w:eastAsia="宋体"/>
          <w:sz w:val="24"/>
        </w:rPr>
      </w:pPr>
    </w:p>
    <w:p>
      <w:pPr>
        <w:spacing w:line="360" w:lineRule="auto"/>
        <w:rPr>
          <w:rFonts w:ascii="宋体" w:hAnsi="宋体" w:eastAsia="宋体"/>
          <w:sz w:val="24"/>
        </w:rPr>
      </w:pP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1512"/>
        <w:gridCol w:w="416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jc w:val="center"/>
        </w:trPr>
        <w:tc>
          <w:tcPr>
            <w:tcW w:w="1512" w:type="dxa"/>
            <w:shd w:val="clear" w:color="auto" w:fill="D0CECE" w:themeFill="background2" w:themeFillShade="E6"/>
          </w:tcPr>
          <w:p>
            <w:pPr>
              <w:tabs>
                <w:tab w:val="left" w:pos="708"/>
              </w:tabs>
              <w:ind w:firstLine="420"/>
              <w:rPr>
                <w:rFonts w:ascii="宋体" w:hAnsi="宋体" w:eastAsia="宋体"/>
              </w:rPr>
            </w:pPr>
            <w:bookmarkStart w:id="9" w:name="_GoBack"/>
            <w:bookmarkEnd w:id="9"/>
            <w:r>
              <w:rPr>
                <w:rFonts w:hint="eastAsia" w:ascii="宋体" w:hAnsi="宋体" w:eastAsia="宋体"/>
              </w:rPr>
              <w:t>用例说明：</w:t>
            </w:r>
          </w:p>
        </w:tc>
        <w:tc>
          <w:tcPr>
            <w:tcW w:w="7010" w:type="dxa"/>
            <w:gridSpan w:val="2"/>
            <w:shd w:val="clear" w:color="auto" w:fill="D0CECE" w:themeFill="background2" w:themeFillShade="E6"/>
          </w:tcPr>
          <w:p>
            <w:pPr>
              <w:tabs>
                <w:tab w:val="left" w:pos="708"/>
              </w:tabs>
              <w:ind w:firstLine="420"/>
              <w:rPr>
                <w:rFonts w:ascii="宋体" w:hAnsi="宋体" w:eastAsia="宋体"/>
              </w:rPr>
            </w:pPr>
            <w:r>
              <w:rPr>
                <w:rFonts w:hint="eastAsia" w:ascii="宋体" w:hAnsi="宋体" w:eastAsia="宋体"/>
              </w:rPr>
              <w:t>主要功能是商品信息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2" w:type="dxa"/>
            <w:shd w:val="clear" w:color="auto" w:fill="D0CECE" w:themeFill="background2" w:themeFillShade="E6"/>
          </w:tcPr>
          <w:p>
            <w:pPr>
              <w:tabs>
                <w:tab w:val="left" w:pos="708"/>
              </w:tabs>
              <w:ind w:firstLine="420"/>
              <w:rPr>
                <w:rFonts w:ascii="宋体" w:hAnsi="宋体" w:eastAsia="宋体"/>
              </w:rPr>
            </w:pPr>
            <w:r>
              <w:rPr>
                <w:rFonts w:hint="eastAsia" w:ascii="宋体" w:hAnsi="宋体" w:eastAsia="宋体"/>
              </w:rPr>
              <w:t>前置条件：</w:t>
            </w:r>
          </w:p>
        </w:tc>
        <w:tc>
          <w:tcPr>
            <w:tcW w:w="7010" w:type="dxa"/>
            <w:gridSpan w:val="2"/>
            <w:shd w:val="clear" w:color="auto" w:fill="D0CECE" w:themeFill="background2" w:themeFillShade="E6"/>
          </w:tcPr>
          <w:p>
            <w:pPr>
              <w:tabs>
                <w:tab w:val="left" w:pos="708"/>
              </w:tabs>
              <w:ind w:firstLine="420"/>
              <w:rPr>
                <w:rFonts w:ascii="宋体" w:hAnsi="宋体" w:eastAsia="宋体"/>
              </w:rPr>
            </w:pPr>
            <w:r>
              <w:rPr>
                <w:rFonts w:hint="eastAsia" w:ascii="宋体" w:hAnsi="宋体" w:eastAsia="宋体"/>
              </w:rPr>
              <w:t>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jc w:val="center"/>
        </w:trPr>
        <w:tc>
          <w:tcPr>
            <w:tcW w:w="1512" w:type="dxa"/>
            <w:shd w:val="clear" w:color="auto" w:fill="D0CECE" w:themeFill="background2" w:themeFillShade="E6"/>
          </w:tcPr>
          <w:p>
            <w:pPr>
              <w:tabs>
                <w:tab w:val="left" w:pos="708"/>
              </w:tabs>
              <w:ind w:firstLine="420"/>
              <w:rPr>
                <w:rFonts w:ascii="宋体" w:hAnsi="宋体" w:eastAsia="宋体"/>
              </w:rPr>
            </w:pPr>
            <w:r>
              <w:rPr>
                <w:rFonts w:hint="eastAsia" w:ascii="宋体" w:hAnsi="宋体" w:eastAsia="宋体"/>
              </w:rPr>
              <w:t>基本事件流：</w:t>
            </w:r>
          </w:p>
        </w:tc>
        <w:tc>
          <w:tcPr>
            <w:tcW w:w="4169" w:type="dxa"/>
            <w:shd w:val="clear" w:color="auto" w:fill="D0CECE" w:themeFill="background2" w:themeFillShade="E6"/>
          </w:tcPr>
          <w:p>
            <w:pPr>
              <w:tabs>
                <w:tab w:val="left" w:pos="708"/>
              </w:tabs>
              <w:ind w:firstLine="420"/>
              <w:rPr>
                <w:rFonts w:ascii="宋体" w:hAnsi="宋体" w:eastAsia="宋体"/>
              </w:rPr>
            </w:pPr>
            <w:r>
              <w:rPr>
                <w:rFonts w:hint="eastAsia" w:ascii="宋体" w:hAnsi="宋体" w:eastAsia="宋体"/>
              </w:rPr>
              <w:t>参与者动作</w:t>
            </w:r>
          </w:p>
        </w:tc>
        <w:tc>
          <w:tcPr>
            <w:tcW w:w="2841" w:type="dxa"/>
            <w:shd w:val="clear" w:color="auto" w:fill="D0CECE" w:themeFill="background2" w:themeFillShade="E6"/>
          </w:tcPr>
          <w:p>
            <w:pPr>
              <w:tabs>
                <w:tab w:val="left" w:pos="708"/>
              </w:tabs>
              <w:ind w:firstLine="420"/>
              <w:rPr>
                <w:rFonts w:ascii="宋体" w:hAnsi="宋体" w:eastAsia="宋体"/>
              </w:rPr>
            </w:pPr>
            <w:r>
              <w:rPr>
                <w:rFonts w:hint="eastAsia" w:ascii="宋体" w:hAnsi="宋体" w:eastAsia="宋体"/>
              </w:rPr>
              <w:t>系统响应</w:t>
            </w:r>
          </w:p>
        </w:tc>
      </w:tr>
    </w:tbl>
    <w:p>
      <w:pPr>
        <w:ind w:firstLine="420"/>
        <w:jc w:val="center"/>
      </w:pPr>
      <w:r>
        <w:rPr>
          <w:rFonts w:hint="eastAsia"/>
        </w:rPr>
        <w:t>表7</w:t>
      </w:r>
    </w:p>
    <w:p>
      <w:pPr>
        <w:ind w:firstLine="420"/>
      </w:pPr>
      <w:r>
        <w:rPr>
          <w:rFonts w:hint="eastAsia"/>
        </w:rPr>
        <w:t>更新产品信息时序图如3-9所示:</w:t>
      </w:r>
    </w:p>
    <w:p>
      <w:pPr>
        <w:ind w:firstLine="420"/>
      </w:pPr>
      <w:r>
        <w:drawing>
          <wp:inline distT="0" distB="0" distL="114300" distR="114300">
            <wp:extent cx="5231130" cy="3667125"/>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4"/>
                    <a:stretch>
                      <a:fillRect/>
                    </a:stretch>
                  </pic:blipFill>
                  <pic:spPr>
                    <a:xfrm>
                      <a:off x="0" y="0"/>
                      <a:ext cx="5231130" cy="3667125"/>
                    </a:xfrm>
                    <a:prstGeom prst="rect">
                      <a:avLst/>
                    </a:prstGeom>
                    <a:noFill/>
                    <a:ln w="9525">
                      <a:noFill/>
                    </a:ln>
                  </pic:spPr>
                </pic:pic>
              </a:graphicData>
            </a:graphic>
          </wp:inline>
        </w:drawing>
      </w:r>
    </w:p>
    <w:p>
      <w:pPr>
        <w:ind w:firstLine="420"/>
        <w:jc w:val="center"/>
      </w:pPr>
      <w:r>
        <w:rPr>
          <w:rFonts w:hint="eastAsia"/>
        </w:rPr>
        <w:t>图3-9</w:t>
      </w:r>
    </w:p>
    <w:p>
      <w:pPr>
        <w:pStyle w:val="4"/>
        <w:ind w:firstLine="482"/>
        <w:rPr>
          <w:rFonts w:ascii="黑体" w:hAnsi="黑体" w:eastAsia="黑体"/>
          <w:sz w:val="24"/>
          <w:szCs w:val="24"/>
        </w:rPr>
      </w:pPr>
      <w:bookmarkStart w:id="1" w:name="_Toc499126965"/>
      <w:bookmarkStart w:id="2" w:name="_Toc499126498"/>
      <w:r>
        <w:rPr>
          <w:rFonts w:hint="eastAsia" w:ascii="黑体" w:hAnsi="黑体" w:eastAsia="黑体"/>
          <w:sz w:val="24"/>
          <w:szCs w:val="24"/>
        </w:rPr>
        <w:t>3.3.8 订单管理</w:t>
      </w:r>
      <w:bookmarkEnd w:id="1"/>
      <w:bookmarkEnd w:id="2"/>
    </w:p>
    <w:p>
      <w:pPr>
        <w:ind w:firstLine="420" w:firstLineChars="200"/>
      </w:pPr>
      <w:r>
        <w:rPr>
          <w:rFonts w:hint="eastAsia"/>
        </w:rPr>
        <w:t>商家对订单进行处理。</w:t>
      </w:r>
    </w:p>
    <w:p>
      <w:pPr>
        <w:ind w:firstLine="420" w:firstLineChars="200"/>
      </w:pPr>
      <w:r>
        <w:rPr>
          <w:rFonts w:hint="eastAsia"/>
        </w:rPr>
        <w:t>订单管理用例规约如表8所示:</w:t>
      </w:r>
    </w:p>
    <w:tbl>
      <w:tblPr>
        <w:tblStyle w:val="13"/>
        <w:tblpPr w:leftFromText="180" w:rightFromText="180" w:vertAnchor="text" w:horzAnchor="page" w:tblpXSpec="center" w:tblpY="10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1640"/>
        <w:gridCol w:w="3455"/>
        <w:gridCol w:w="3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1640" w:type="dxa"/>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用例名称：</w:t>
            </w:r>
          </w:p>
        </w:tc>
        <w:tc>
          <w:tcPr>
            <w:tcW w:w="6882" w:type="dxa"/>
            <w:gridSpan w:val="2"/>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1640" w:type="dxa"/>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用例ID:</w:t>
            </w:r>
          </w:p>
        </w:tc>
        <w:tc>
          <w:tcPr>
            <w:tcW w:w="6882" w:type="dxa"/>
            <w:gridSpan w:val="2"/>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szCs w:val="21"/>
              </w:rPr>
              <w:t>UC</w:t>
            </w:r>
            <w:r>
              <w:rPr>
                <w:rFonts w:ascii="宋体" w:hAnsi="宋体" w:eastAsia="宋体"/>
                <w:szCs w:val="21"/>
              </w:rPr>
              <w:t>-</w:t>
            </w:r>
            <w:r>
              <w:rPr>
                <w:rFonts w:hint="eastAsia" w:ascii="宋体" w:hAnsi="宋体" w:eastAsia="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0" w:type="dxa"/>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对象：</w:t>
            </w:r>
          </w:p>
        </w:tc>
        <w:tc>
          <w:tcPr>
            <w:tcW w:w="6882" w:type="dxa"/>
            <w:gridSpan w:val="2"/>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0" w:type="dxa"/>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用例说明：</w:t>
            </w:r>
          </w:p>
        </w:tc>
        <w:tc>
          <w:tcPr>
            <w:tcW w:w="6882" w:type="dxa"/>
            <w:gridSpan w:val="2"/>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该用例主要功能查看订单信息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1640" w:type="dxa"/>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前置条件</w:t>
            </w:r>
          </w:p>
        </w:tc>
        <w:tc>
          <w:tcPr>
            <w:tcW w:w="6882" w:type="dxa"/>
            <w:gridSpan w:val="2"/>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1640" w:type="dxa"/>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基本事件流</w:t>
            </w:r>
          </w:p>
        </w:tc>
        <w:tc>
          <w:tcPr>
            <w:tcW w:w="3455" w:type="dxa"/>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参与者动作</w:t>
            </w:r>
          </w:p>
        </w:tc>
        <w:tc>
          <w:tcPr>
            <w:tcW w:w="3427" w:type="dxa"/>
            <w:shd w:val="clear" w:color="auto" w:fill="D0CECE" w:themeFill="background2" w:themeFillShade="E6"/>
          </w:tcPr>
          <w:p>
            <w:pPr>
              <w:spacing w:line="360" w:lineRule="auto"/>
              <w:ind w:firstLine="420"/>
              <w:rPr>
                <w:rFonts w:ascii="宋体" w:hAnsi="宋体" w:eastAsia="宋体" w:cs="宋体"/>
                <w:szCs w:val="21"/>
              </w:rPr>
            </w:pPr>
            <w:r>
              <w:rPr>
                <w:rFonts w:hint="eastAsia" w:ascii="宋体" w:hAnsi="宋体" w:eastAsia="宋体" w:cs="宋体"/>
                <w:szCs w:val="21"/>
              </w:rPr>
              <w:t>系统相应</w:t>
            </w:r>
          </w:p>
        </w:tc>
      </w:tr>
    </w:tbl>
    <w:p>
      <w:pPr>
        <w:ind w:firstLine="420" w:firstLineChars="200"/>
        <w:jc w:val="center"/>
      </w:pPr>
      <w:r>
        <w:rPr>
          <w:rFonts w:hint="eastAsia"/>
        </w:rPr>
        <w:t>表8</w:t>
      </w:r>
    </w:p>
    <w:p>
      <w:pPr>
        <w:ind w:firstLine="420" w:firstLineChars="200"/>
      </w:pPr>
      <w:r>
        <w:rPr>
          <w:rFonts w:hint="eastAsia"/>
        </w:rPr>
        <w:t>订单管理时序图如图3-10所示：</w:t>
      </w:r>
    </w:p>
    <w:p>
      <w:pPr>
        <w:ind w:firstLine="420" w:firstLineChars="200"/>
      </w:pPr>
      <w:r>
        <w:drawing>
          <wp:inline distT="0" distB="0" distL="114300" distR="114300">
            <wp:extent cx="5270500" cy="5065395"/>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5"/>
                    <a:stretch>
                      <a:fillRect/>
                    </a:stretch>
                  </pic:blipFill>
                  <pic:spPr>
                    <a:xfrm>
                      <a:off x="0" y="0"/>
                      <a:ext cx="5270500" cy="5065395"/>
                    </a:xfrm>
                    <a:prstGeom prst="rect">
                      <a:avLst/>
                    </a:prstGeom>
                    <a:noFill/>
                    <a:ln w="9525">
                      <a:noFill/>
                    </a:ln>
                  </pic:spPr>
                </pic:pic>
              </a:graphicData>
            </a:graphic>
          </wp:inline>
        </w:drawing>
      </w:r>
    </w:p>
    <w:p>
      <w:pPr>
        <w:ind w:firstLine="420" w:firstLineChars="200"/>
      </w:pPr>
    </w:p>
    <w:p>
      <w:pPr>
        <w:ind w:firstLine="420" w:firstLineChars="200"/>
        <w:jc w:val="center"/>
      </w:pPr>
      <w:r>
        <w:rPr>
          <w:rFonts w:hint="eastAsia"/>
        </w:rPr>
        <w:t>图3-10</w:t>
      </w:r>
    </w:p>
    <w:p>
      <w:pPr>
        <w:pStyle w:val="4"/>
        <w:ind w:firstLine="482"/>
        <w:rPr>
          <w:rFonts w:ascii="黑体" w:hAnsi="黑体" w:eastAsia="黑体"/>
          <w:sz w:val="24"/>
          <w:szCs w:val="24"/>
        </w:rPr>
      </w:pPr>
      <w:bookmarkStart w:id="3" w:name="_Toc499126966"/>
      <w:bookmarkStart w:id="4" w:name="_Toc499126499"/>
      <w:r>
        <w:rPr>
          <w:rFonts w:hint="eastAsia" w:ascii="黑体" w:hAnsi="黑体" w:eastAsia="黑体"/>
          <w:sz w:val="24"/>
          <w:szCs w:val="24"/>
        </w:rPr>
        <w:t>3.3.9 后期维护</w:t>
      </w:r>
      <w:bookmarkEnd w:id="3"/>
      <w:bookmarkEnd w:id="4"/>
    </w:p>
    <w:p>
      <w:pPr>
        <w:ind w:firstLine="420"/>
      </w:pPr>
      <w:r>
        <w:rPr>
          <w:rFonts w:hint="eastAsia"/>
        </w:rPr>
        <w:t>旨在商家为用户提供保修服务和接受反馈</w:t>
      </w:r>
    </w:p>
    <w:p>
      <w:pPr>
        <w:ind w:firstLine="420"/>
      </w:pPr>
      <w:r>
        <w:rPr>
          <w:rFonts w:hint="eastAsia"/>
        </w:rPr>
        <w:t>后期维护用例规约如表9所示:</w:t>
      </w:r>
    </w:p>
    <w:tbl>
      <w:tblPr>
        <w:tblStyle w:val="14"/>
        <w:tblW w:w="81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2160"/>
        <w:gridCol w:w="5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465" w:hRule="atLeast"/>
          <w:jc w:val="center"/>
        </w:trPr>
        <w:tc>
          <w:tcPr>
            <w:tcW w:w="2160"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用例编号</w:t>
            </w:r>
          </w:p>
        </w:tc>
        <w:tc>
          <w:tcPr>
            <w:tcW w:w="5965" w:type="dxa"/>
            <w:shd w:val="clear" w:color="auto" w:fill="D0CECE" w:themeFill="background2" w:themeFillShade="E6"/>
          </w:tcPr>
          <w:p>
            <w:pPr>
              <w:ind w:firstLine="420"/>
              <w:rPr>
                <w:rFonts w:ascii="宋体" w:hAnsi="宋体" w:eastAsia="宋体"/>
                <w:szCs w:val="21"/>
              </w:rPr>
            </w:pPr>
            <w:r>
              <w:rPr>
                <w:rFonts w:hint="eastAsia" w:ascii="宋体" w:hAnsi="宋体" w:eastAsia="宋体" w:cs="宋体"/>
                <w:kern w:val="0"/>
                <w:szCs w:val="21"/>
              </w:rPr>
              <w:t>UC-9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160"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用例名称</w:t>
            </w:r>
          </w:p>
        </w:tc>
        <w:tc>
          <w:tcPr>
            <w:tcW w:w="5965"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后期维护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50" w:hRule="atLeast"/>
          <w:jc w:val="center"/>
        </w:trPr>
        <w:tc>
          <w:tcPr>
            <w:tcW w:w="2160"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用例描述</w:t>
            </w:r>
          </w:p>
        </w:tc>
        <w:tc>
          <w:tcPr>
            <w:tcW w:w="5965"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管理员对用户保修和反馈信息查看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58" w:hRule="atLeast"/>
          <w:jc w:val="center"/>
        </w:trPr>
        <w:tc>
          <w:tcPr>
            <w:tcW w:w="2160"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参与者</w:t>
            </w:r>
          </w:p>
        </w:tc>
        <w:tc>
          <w:tcPr>
            <w:tcW w:w="5965"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2160"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前置条件</w:t>
            </w:r>
          </w:p>
        </w:tc>
        <w:tc>
          <w:tcPr>
            <w:tcW w:w="5965"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用户建议必须已经提交后存储在数据库中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2160"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后置条件</w:t>
            </w:r>
          </w:p>
        </w:tc>
        <w:tc>
          <w:tcPr>
            <w:tcW w:w="5965" w:type="dxa"/>
            <w:shd w:val="clear" w:color="auto" w:fill="D0CECE" w:themeFill="background2" w:themeFillShade="E6"/>
          </w:tcPr>
          <w:p>
            <w:pPr>
              <w:ind w:firstLine="42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751" w:hRule="atLeast"/>
          <w:jc w:val="center"/>
        </w:trPr>
        <w:tc>
          <w:tcPr>
            <w:tcW w:w="2160" w:type="dxa"/>
            <w:shd w:val="clear" w:color="auto" w:fill="D0CECE" w:themeFill="background2" w:themeFillShade="E6"/>
          </w:tcPr>
          <w:p>
            <w:pPr>
              <w:ind w:firstLine="420"/>
              <w:rPr>
                <w:rFonts w:ascii="宋体" w:hAnsi="宋体" w:eastAsia="宋体"/>
                <w:szCs w:val="21"/>
              </w:rPr>
            </w:pPr>
            <w:r>
              <w:rPr>
                <w:rFonts w:hint="eastAsia" w:ascii="宋体" w:hAnsi="宋体" w:eastAsia="宋体"/>
                <w:szCs w:val="21"/>
              </w:rPr>
              <w:t>涉众利益</w:t>
            </w:r>
          </w:p>
        </w:tc>
        <w:tc>
          <w:tcPr>
            <w:tcW w:w="5965" w:type="dxa"/>
            <w:shd w:val="clear" w:color="auto" w:fill="D0CECE" w:themeFill="background2" w:themeFillShade="E6"/>
          </w:tcPr>
          <w:p>
            <w:pPr>
              <w:ind w:firstLine="420"/>
              <w:rPr>
                <w:rFonts w:ascii="宋体" w:hAnsi="宋体" w:eastAsia="宋体"/>
                <w:szCs w:val="21"/>
              </w:rPr>
            </w:pPr>
          </w:p>
        </w:tc>
      </w:tr>
    </w:tbl>
    <w:p>
      <w:pPr>
        <w:ind w:firstLine="420"/>
      </w:pPr>
    </w:p>
    <w:p>
      <w:pPr>
        <w:spacing w:line="360" w:lineRule="auto"/>
        <w:ind w:firstLine="420"/>
        <w:jc w:val="center"/>
        <w:rPr>
          <w:rFonts w:ascii="宋体" w:hAnsi="宋体" w:eastAsia="宋体"/>
          <w:szCs w:val="21"/>
        </w:rPr>
      </w:pPr>
      <w:r>
        <w:rPr>
          <w:rFonts w:hint="eastAsia" w:ascii="宋体" w:hAnsi="宋体" w:eastAsia="宋体"/>
          <w:szCs w:val="21"/>
        </w:rPr>
        <w:t>表9</w:t>
      </w:r>
    </w:p>
    <w:p>
      <w:pPr>
        <w:spacing w:line="360" w:lineRule="auto"/>
        <w:ind w:firstLine="420"/>
        <w:rPr>
          <w:rFonts w:ascii="宋体" w:hAnsi="宋体" w:eastAsia="宋体"/>
          <w:szCs w:val="21"/>
        </w:rPr>
      </w:pPr>
      <w:r>
        <w:rPr>
          <w:rFonts w:hint="eastAsia" w:ascii="宋体" w:hAnsi="宋体" w:eastAsia="宋体"/>
          <w:szCs w:val="21"/>
        </w:rPr>
        <w:t>后期维护时序图如图3-11所示：</w:t>
      </w:r>
    </w:p>
    <w:p>
      <w:pPr>
        <w:spacing w:line="360" w:lineRule="auto"/>
        <w:ind w:firstLine="420"/>
      </w:pPr>
      <w:r>
        <w:drawing>
          <wp:inline distT="0" distB="0" distL="114300" distR="114300">
            <wp:extent cx="4986020" cy="5062855"/>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6"/>
                    <a:stretch>
                      <a:fillRect/>
                    </a:stretch>
                  </pic:blipFill>
                  <pic:spPr>
                    <a:xfrm>
                      <a:off x="0" y="0"/>
                      <a:ext cx="4986020" cy="5062855"/>
                    </a:xfrm>
                    <a:prstGeom prst="rect">
                      <a:avLst/>
                    </a:prstGeom>
                    <a:noFill/>
                    <a:ln w="9525">
                      <a:noFill/>
                    </a:ln>
                  </pic:spPr>
                </pic:pic>
              </a:graphicData>
            </a:graphic>
          </wp:inline>
        </w:drawing>
      </w:r>
    </w:p>
    <w:p>
      <w:pPr>
        <w:spacing w:line="360" w:lineRule="auto"/>
        <w:ind w:firstLine="420"/>
        <w:jc w:val="center"/>
      </w:pPr>
      <w:r>
        <w:rPr>
          <w:rFonts w:hint="eastAsia"/>
        </w:rPr>
        <w:t>图3-11</w:t>
      </w:r>
    </w:p>
    <w:p>
      <w:pPr>
        <w:spacing w:line="360" w:lineRule="auto"/>
        <w:ind w:firstLine="420"/>
        <w:jc w:val="center"/>
      </w:pPr>
    </w:p>
    <w:p>
      <w:pPr>
        <w:spacing w:line="360" w:lineRule="auto"/>
        <w:ind w:firstLine="420"/>
        <w:jc w:val="center"/>
      </w:pPr>
    </w:p>
    <w:p>
      <w:pPr>
        <w:spacing w:line="360" w:lineRule="auto"/>
        <w:ind w:firstLine="420"/>
        <w:jc w:val="center"/>
      </w:pPr>
    </w:p>
    <w:p>
      <w:pPr>
        <w:spacing w:line="360" w:lineRule="auto"/>
        <w:ind w:firstLine="420"/>
        <w:jc w:val="center"/>
      </w:pPr>
    </w:p>
    <w:p>
      <w:pPr>
        <w:pStyle w:val="3"/>
        <w:snapToGrid w:val="0"/>
        <w:spacing w:before="0" w:after="0" w:line="360" w:lineRule="auto"/>
        <w:ind w:firstLine="482"/>
        <w:rPr>
          <w:rFonts w:ascii="宋体" w:hAnsi="宋体" w:eastAsia="宋体" w:cs="宋体"/>
          <w:color w:val="000000"/>
          <w:sz w:val="24"/>
          <w:szCs w:val="24"/>
        </w:rPr>
      </w:pPr>
      <w:r>
        <w:rPr>
          <w:rFonts w:hint="eastAsia" w:ascii="宋体" w:hAnsi="宋体" w:eastAsia="宋体" w:cs="宋体"/>
          <w:color w:val="000000"/>
          <w:sz w:val="24"/>
          <w:szCs w:val="24"/>
        </w:rPr>
        <w:t>3.4结构分析</w:t>
      </w:r>
    </w:p>
    <w:p>
      <w:pPr>
        <w:spacing w:line="360" w:lineRule="auto"/>
        <w:ind w:firstLine="420" w:firstLineChars="200"/>
      </w:pPr>
      <w:r>
        <w:rPr>
          <w:rFonts w:hint="eastAsia"/>
        </w:rPr>
        <w:t>通过对系统的功能分析，得出系统中的实体类有注册、用户、反馈、商家</w:t>
      </w:r>
      <w:r>
        <w:t>管理</w:t>
      </w:r>
      <w:r>
        <w:rPr>
          <w:rFonts w:hint="eastAsia"/>
        </w:rPr>
        <w:t>、用户管理等实体类，如表10所示。</w:t>
      </w:r>
    </w:p>
    <w:p>
      <w:pPr>
        <w:numPr>
          <w:ilvl w:val="0"/>
          <w:numId w:val="2"/>
        </w:numPr>
        <w:rPr>
          <w:sz w:val="24"/>
        </w:rPr>
      </w:pPr>
      <w:r>
        <w:rPr>
          <w:rFonts w:hint="eastAsia"/>
          <w:sz w:val="24"/>
        </w:rPr>
        <w:t>实体类</w:t>
      </w:r>
    </w:p>
    <w:p>
      <w:pPr>
        <w:pStyle w:val="21"/>
        <w:ind w:left="360"/>
        <w:jc w:val="center"/>
        <w:rPr>
          <w:b w:val="0"/>
          <w:bCs/>
          <w:sz w:val="21"/>
          <w:szCs w:val="21"/>
        </w:rPr>
      </w:pPr>
      <w:r>
        <w:rPr>
          <w:rFonts w:hint="eastAsia"/>
          <w:b w:val="0"/>
          <w:bCs/>
          <w:sz w:val="21"/>
          <w:szCs w:val="21"/>
        </w:rPr>
        <w:t>表</w:t>
      </w:r>
      <w:r>
        <w:rPr>
          <w:b w:val="0"/>
          <w:bCs/>
          <w:sz w:val="21"/>
          <w:szCs w:val="21"/>
        </w:rPr>
        <w:t>10</w:t>
      </w:r>
      <w:r>
        <w:rPr>
          <w:rFonts w:hint="eastAsia"/>
          <w:b w:val="0"/>
          <w:bCs/>
          <w:sz w:val="21"/>
          <w:szCs w:val="21"/>
        </w:rPr>
        <w:t>实体类汇总</w:t>
      </w:r>
    </w:p>
    <w:tbl>
      <w:tblPr>
        <w:tblStyle w:val="13"/>
        <w:tblW w:w="80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3686"/>
        <w:gridCol w:w="2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2135" w:type="dxa"/>
          </w:tcPr>
          <w:p>
            <w:pPr>
              <w:jc w:val="center"/>
              <w:rPr>
                <w:rFonts w:ascii="宋体" w:hAnsi="宋体"/>
                <w:b/>
                <w:bCs/>
                <w:sz w:val="18"/>
                <w:szCs w:val="18"/>
              </w:rPr>
            </w:pPr>
            <w:r>
              <w:rPr>
                <w:rFonts w:hint="eastAsia" w:ascii="宋体" w:hAnsi="宋体"/>
                <w:b/>
                <w:bCs/>
                <w:sz w:val="18"/>
                <w:szCs w:val="18"/>
              </w:rPr>
              <w:t>序号</w:t>
            </w:r>
          </w:p>
        </w:tc>
        <w:tc>
          <w:tcPr>
            <w:tcW w:w="3686" w:type="dxa"/>
          </w:tcPr>
          <w:p>
            <w:pPr>
              <w:jc w:val="center"/>
              <w:rPr>
                <w:rFonts w:ascii="宋体" w:hAnsi="宋体"/>
                <w:b/>
                <w:bCs/>
                <w:sz w:val="18"/>
                <w:szCs w:val="18"/>
              </w:rPr>
            </w:pPr>
            <w:r>
              <w:rPr>
                <w:rFonts w:hint="eastAsia" w:ascii="宋体" w:hAnsi="宋体"/>
                <w:b/>
                <w:bCs/>
                <w:sz w:val="18"/>
                <w:szCs w:val="18"/>
              </w:rPr>
              <w:t>类名</w:t>
            </w:r>
          </w:p>
        </w:tc>
        <w:tc>
          <w:tcPr>
            <w:tcW w:w="2219" w:type="dxa"/>
          </w:tcPr>
          <w:p>
            <w:pPr>
              <w:jc w:val="center"/>
              <w:rPr>
                <w:rFonts w:ascii="宋体" w:hAnsi="宋体"/>
                <w:b/>
                <w:bCs/>
                <w:sz w:val="18"/>
                <w:szCs w:val="18"/>
              </w:rPr>
            </w:pPr>
            <w:r>
              <w:rPr>
                <w:rFonts w:hint="eastAsia" w:ascii="宋体" w:hAnsi="宋体"/>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35" w:type="dxa"/>
          </w:tcPr>
          <w:p>
            <w:pPr>
              <w:rPr>
                <w:rFonts w:ascii="宋体" w:hAnsi="宋体"/>
                <w:sz w:val="18"/>
                <w:szCs w:val="18"/>
              </w:rPr>
            </w:pPr>
            <w:r>
              <w:rPr>
                <w:rFonts w:hint="eastAsia" w:ascii="宋体" w:hAnsi="宋体"/>
                <w:sz w:val="18"/>
                <w:szCs w:val="18"/>
              </w:rPr>
              <w:t>01</w:t>
            </w:r>
          </w:p>
        </w:tc>
        <w:tc>
          <w:tcPr>
            <w:tcW w:w="3686" w:type="dxa"/>
          </w:tcPr>
          <w:p>
            <w:pPr>
              <w:jc w:val="center"/>
              <w:rPr>
                <w:rFonts w:ascii="宋体" w:hAnsi="宋体"/>
                <w:sz w:val="18"/>
                <w:szCs w:val="18"/>
              </w:rPr>
            </w:pPr>
            <w:r>
              <w:rPr>
                <w:rFonts w:hint="eastAsia" w:ascii="宋体" w:hAnsi="宋体"/>
                <w:sz w:val="18"/>
                <w:szCs w:val="18"/>
              </w:rPr>
              <w:t xml:space="preserve">用户 </w:t>
            </w:r>
          </w:p>
          <w:p>
            <w:pPr>
              <w:jc w:val="center"/>
              <w:rPr>
                <w:rFonts w:ascii="宋体" w:hAnsi="宋体"/>
                <w:sz w:val="18"/>
                <w:szCs w:val="18"/>
              </w:rPr>
            </w:pPr>
          </w:p>
        </w:tc>
        <w:tc>
          <w:tcPr>
            <w:tcW w:w="2219" w:type="dxa"/>
          </w:tcPr>
          <w:p>
            <w:pPr>
              <w:rPr>
                <w:rFonts w:ascii="宋体" w:hAnsi="宋体"/>
                <w:sz w:val="18"/>
                <w:szCs w:val="18"/>
              </w:rPr>
            </w:pPr>
            <w:r>
              <w:rPr>
                <w:rFonts w:ascii="宋体" w:hAnsi="宋体"/>
                <w:sz w:val="18"/>
                <w:szCs w:val="18"/>
              </w:rPr>
              <w:t>名字</w:t>
            </w:r>
            <w:r>
              <w:rPr>
                <w:rFonts w:hint="eastAsia" w:ascii="宋体" w:hAnsi="宋体"/>
                <w:sz w:val="18"/>
                <w:szCs w:val="18"/>
              </w:rPr>
              <w:t>，电话，</w:t>
            </w:r>
            <w:r>
              <w:rPr>
                <w:rFonts w:ascii="宋体" w:hAnsi="宋体"/>
                <w:sz w:val="18"/>
                <w:szCs w:val="18"/>
              </w:rPr>
              <w:t>性别</w:t>
            </w:r>
            <w:r>
              <w:rPr>
                <w:rFonts w:hint="eastAsia" w:ascii="宋体" w:hAnsi="宋体"/>
                <w:sz w:val="18"/>
                <w:szCs w:val="18"/>
              </w:rPr>
              <w:t>，</w:t>
            </w:r>
            <w:r>
              <w:rPr>
                <w:rFonts w:ascii="宋体" w:hAnsi="宋体"/>
                <w:sz w:val="18"/>
                <w:szCs w:val="18"/>
              </w:rPr>
              <w:t>地址等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2135" w:type="dxa"/>
          </w:tcPr>
          <w:p>
            <w:pPr>
              <w:rPr>
                <w:rFonts w:ascii="宋体" w:hAnsi="宋体"/>
                <w:sz w:val="18"/>
                <w:szCs w:val="18"/>
              </w:rPr>
            </w:pPr>
            <w:r>
              <w:rPr>
                <w:rFonts w:hint="eastAsia" w:ascii="宋体" w:hAnsi="宋体"/>
                <w:sz w:val="18"/>
                <w:szCs w:val="18"/>
              </w:rPr>
              <w:t>02</w:t>
            </w:r>
          </w:p>
        </w:tc>
        <w:tc>
          <w:tcPr>
            <w:tcW w:w="3686" w:type="dxa"/>
          </w:tcPr>
          <w:p>
            <w:pPr>
              <w:jc w:val="center"/>
              <w:rPr>
                <w:rFonts w:ascii="宋体" w:hAnsi="宋体"/>
                <w:sz w:val="18"/>
                <w:szCs w:val="18"/>
              </w:rPr>
            </w:pPr>
            <w:r>
              <w:rPr>
                <w:rFonts w:hint="eastAsia" w:ascii="宋体" w:hAnsi="宋体"/>
                <w:sz w:val="18"/>
                <w:szCs w:val="18"/>
              </w:rPr>
              <w:t>意见反馈</w:t>
            </w:r>
          </w:p>
        </w:tc>
        <w:tc>
          <w:tcPr>
            <w:tcW w:w="2219" w:type="dxa"/>
          </w:tcPr>
          <w:p>
            <w:pPr>
              <w:rPr>
                <w:rFonts w:ascii="宋体" w:hAnsi="宋体"/>
                <w:sz w:val="18"/>
                <w:szCs w:val="18"/>
              </w:rPr>
            </w:pPr>
            <w:r>
              <w:rPr>
                <w:rFonts w:ascii="宋体" w:hAnsi="宋体"/>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jc w:val="center"/>
        </w:trPr>
        <w:tc>
          <w:tcPr>
            <w:tcW w:w="2135" w:type="dxa"/>
          </w:tcPr>
          <w:p>
            <w:pPr>
              <w:rPr>
                <w:rFonts w:ascii="宋体" w:hAnsi="宋体"/>
                <w:sz w:val="18"/>
                <w:szCs w:val="18"/>
              </w:rPr>
            </w:pPr>
            <w:r>
              <w:rPr>
                <w:rFonts w:hint="eastAsia" w:ascii="宋体" w:hAnsi="宋体"/>
                <w:sz w:val="18"/>
                <w:szCs w:val="18"/>
              </w:rPr>
              <w:t>03</w:t>
            </w:r>
          </w:p>
        </w:tc>
        <w:tc>
          <w:tcPr>
            <w:tcW w:w="3686" w:type="dxa"/>
          </w:tcPr>
          <w:p>
            <w:pPr>
              <w:jc w:val="center"/>
              <w:rPr>
                <w:rFonts w:ascii="宋体" w:hAnsi="宋体"/>
                <w:sz w:val="18"/>
                <w:szCs w:val="18"/>
              </w:rPr>
            </w:pPr>
            <w:r>
              <w:rPr>
                <w:rFonts w:hint="eastAsia" w:ascii="宋体" w:hAnsi="宋体"/>
                <w:sz w:val="18"/>
                <w:szCs w:val="18"/>
              </w:rPr>
              <w:t>商家管理</w:t>
            </w:r>
          </w:p>
          <w:p>
            <w:pPr>
              <w:jc w:val="center"/>
              <w:rPr>
                <w:rFonts w:ascii="宋体" w:hAnsi="宋体"/>
                <w:sz w:val="18"/>
                <w:szCs w:val="18"/>
              </w:rPr>
            </w:pPr>
          </w:p>
        </w:tc>
        <w:tc>
          <w:tcPr>
            <w:tcW w:w="2219" w:type="dxa"/>
          </w:tcPr>
          <w:p>
            <w:pPr>
              <w:rPr>
                <w:rFonts w:ascii="宋体" w:hAnsi="宋体"/>
                <w:sz w:val="18"/>
                <w:szCs w:val="18"/>
              </w:rPr>
            </w:pPr>
            <w:r>
              <w:rPr>
                <w:rFonts w:hint="eastAsia" w:ascii="宋体" w:hAnsi="宋体"/>
                <w:sz w:val="18"/>
                <w:szCs w:val="18"/>
              </w:rPr>
              <w:t>审查订单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8" w:hRule="atLeast"/>
          <w:jc w:val="center"/>
        </w:trPr>
        <w:tc>
          <w:tcPr>
            <w:tcW w:w="2135" w:type="dxa"/>
          </w:tcPr>
          <w:p>
            <w:pPr>
              <w:rPr>
                <w:rFonts w:ascii="宋体" w:hAnsi="宋体"/>
                <w:sz w:val="18"/>
                <w:szCs w:val="18"/>
              </w:rPr>
            </w:pPr>
            <w:r>
              <w:rPr>
                <w:rFonts w:hint="eastAsia" w:ascii="宋体" w:hAnsi="宋体"/>
                <w:sz w:val="18"/>
                <w:szCs w:val="18"/>
              </w:rPr>
              <w:t>04</w:t>
            </w:r>
          </w:p>
        </w:tc>
        <w:tc>
          <w:tcPr>
            <w:tcW w:w="3686" w:type="dxa"/>
          </w:tcPr>
          <w:p>
            <w:pPr>
              <w:jc w:val="center"/>
              <w:rPr>
                <w:rFonts w:ascii="宋体" w:hAnsi="宋体"/>
                <w:sz w:val="18"/>
                <w:szCs w:val="18"/>
              </w:rPr>
            </w:pPr>
            <w:r>
              <w:rPr>
                <w:rFonts w:hint="eastAsia" w:ascii="宋体" w:hAnsi="宋体"/>
                <w:sz w:val="18"/>
                <w:szCs w:val="18"/>
              </w:rPr>
              <w:t>用户管理</w:t>
            </w:r>
          </w:p>
        </w:tc>
        <w:tc>
          <w:tcPr>
            <w:tcW w:w="2219" w:type="dxa"/>
          </w:tcPr>
          <w:p>
            <w:pPr>
              <w:rPr>
                <w:rFonts w:ascii="宋体" w:hAnsi="宋体"/>
                <w:sz w:val="18"/>
                <w:szCs w:val="18"/>
              </w:rPr>
            </w:pPr>
            <w:r>
              <w:rPr>
                <w:rFonts w:hint="eastAsia" w:ascii="宋体" w:hAnsi="宋体"/>
                <w:sz w:val="18"/>
                <w:szCs w:val="18"/>
              </w:rPr>
              <w:t>提交订单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8" w:hRule="atLeast"/>
          <w:jc w:val="center"/>
        </w:trPr>
        <w:tc>
          <w:tcPr>
            <w:tcW w:w="2135" w:type="dxa"/>
          </w:tcPr>
          <w:p>
            <w:pPr>
              <w:rPr>
                <w:rFonts w:ascii="宋体" w:hAnsi="宋体"/>
                <w:sz w:val="18"/>
                <w:szCs w:val="18"/>
              </w:rPr>
            </w:pPr>
            <w:r>
              <w:rPr>
                <w:rFonts w:hint="eastAsia" w:ascii="宋体" w:hAnsi="宋体"/>
                <w:sz w:val="18"/>
                <w:szCs w:val="18"/>
              </w:rPr>
              <w:t>0</w:t>
            </w:r>
            <w:r>
              <w:rPr>
                <w:rFonts w:ascii="宋体" w:hAnsi="宋体"/>
                <w:sz w:val="18"/>
                <w:szCs w:val="18"/>
              </w:rPr>
              <w:t>5</w:t>
            </w:r>
          </w:p>
        </w:tc>
        <w:tc>
          <w:tcPr>
            <w:tcW w:w="3686" w:type="dxa"/>
          </w:tcPr>
          <w:p>
            <w:pPr>
              <w:jc w:val="center"/>
              <w:rPr>
                <w:rFonts w:ascii="宋体" w:hAnsi="宋体"/>
                <w:sz w:val="18"/>
                <w:szCs w:val="18"/>
              </w:rPr>
            </w:pPr>
            <w:r>
              <w:rPr>
                <w:rFonts w:hint="eastAsia" w:ascii="宋体" w:hAnsi="宋体"/>
                <w:sz w:val="18"/>
                <w:szCs w:val="18"/>
              </w:rPr>
              <w:t>购物车</w:t>
            </w:r>
            <w:r>
              <w:rPr>
                <w:rFonts w:ascii="宋体" w:hAnsi="宋体"/>
                <w:sz w:val="18"/>
                <w:szCs w:val="18"/>
              </w:rPr>
              <w:t>管理</w:t>
            </w:r>
          </w:p>
        </w:tc>
        <w:tc>
          <w:tcPr>
            <w:tcW w:w="2219" w:type="dxa"/>
          </w:tcPr>
          <w:p>
            <w:pPr>
              <w:rPr>
                <w:rFonts w:ascii="宋体" w:hAnsi="宋体"/>
                <w:sz w:val="18"/>
                <w:szCs w:val="18"/>
              </w:rPr>
            </w:pPr>
            <w:r>
              <w:rPr>
                <w:rFonts w:hint="eastAsia" w:ascii="宋体" w:hAnsi="宋体"/>
                <w:sz w:val="18"/>
                <w:szCs w:val="18"/>
              </w:rPr>
              <w:t>增删除</w:t>
            </w:r>
            <w:r>
              <w:rPr>
                <w:rFonts w:ascii="宋体" w:hAnsi="宋体"/>
                <w:sz w:val="18"/>
                <w:szCs w:val="18"/>
              </w:rPr>
              <w:t>商品</w:t>
            </w:r>
          </w:p>
        </w:tc>
      </w:tr>
    </w:tbl>
    <w:p>
      <w:pPr>
        <w:numPr>
          <w:ilvl w:val="0"/>
          <w:numId w:val="2"/>
        </w:numPr>
        <w:spacing w:line="360" w:lineRule="auto"/>
        <w:rPr>
          <w:sz w:val="24"/>
        </w:rPr>
      </w:pPr>
      <w:r>
        <w:rPr>
          <w:rFonts w:hint="eastAsia"/>
          <w:sz w:val="24"/>
        </w:rPr>
        <w:t>边界类</w:t>
      </w:r>
    </w:p>
    <w:p>
      <w:pPr>
        <w:spacing w:line="360" w:lineRule="auto"/>
        <w:ind w:left="357" w:firstLine="420" w:firstLineChars="200"/>
        <w:rPr>
          <w:szCs w:val="21"/>
        </w:rPr>
      </w:pPr>
      <w:r>
        <w:rPr>
          <w:rFonts w:hint="eastAsia"/>
          <w:szCs w:val="21"/>
        </w:rPr>
        <w:t>所有的功能实现工程中都需要边界类支持，边界类中最常见的一类是界面，还有表单、对话框等，主要有用户操作的页面。如表11所示。</w:t>
      </w:r>
    </w:p>
    <w:p>
      <w:pPr>
        <w:pStyle w:val="21"/>
        <w:ind w:left="360"/>
        <w:jc w:val="center"/>
        <w:rPr>
          <w:b w:val="0"/>
          <w:bCs/>
          <w:sz w:val="21"/>
          <w:szCs w:val="21"/>
        </w:rPr>
      </w:pPr>
      <w:r>
        <w:rPr>
          <w:rFonts w:hint="eastAsia"/>
          <w:b w:val="0"/>
          <w:bCs/>
          <w:sz w:val="21"/>
          <w:szCs w:val="21"/>
        </w:rPr>
        <w:t>表11边界类汇总</w:t>
      </w:r>
    </w:p>
    <w:tbl>
      <w:tblPr>
        <w:tblStyle w:val="13"/>
        <w:tblW w:w="80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3686"/>
        <w:gridCol w:w="2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2135" w:type="dxa"/>
          </w:tcPr>
          <w:p>
            <w:pPr>
              <w:jc w:val="center"/>
              <w:rPr>
                <w:rFonts w:ascii="宋体" w:hAnsi="宋体"/>
                <w:b/>
                <w:bCs/>
                <w:sz w:val="18"/>
                <w:szCs w:val="18"/>
              </w:rPr>
            </w:pPr>
            <w:r>
              <w:rPr>
                <w:rFonts w:hint="eastAsia" w:ascii="宋体" w:hAnsi="宋体"/>
                <w:b/>
                <w:bCs/>
                <w:sz w:val="18"/>
                <w:szCs w:val="18"/>
              </w:rPr>
              <w:t>序号</w:t>
            </w:r>
          </w:p>
        </w:tc>
        <w:tc>
          <w:tcPr>
            <w:tcW w:w="3686" w:type="dxa"/>
          </w:tcPr>
          <w:p>
            <w:pPr>
              <w:jc w:val="center"/>
              <w:rPr>
                <w:rFonts w:ascii="宋体" w:hAnsi="宋体"/>
                <w:b/>
                <w:bCs/>
                <w:sz w:val="18"/>
                <w:szCs w:val="18"/>
              </w:rPr>
            </w:pPr>
            <w:r>
              <w:rPr>
                <w:rFonts w:hint="eastAsia" w:ascii="宋体" w:hAnsi="宋体"/>
                <w:b/>
                <w:bCs/>
                <w:sz w:val="18"/>
                <w:szCs w:val="18"/>
              </w:rPr>
              <w:t>类名</w:t>
            </w:r>
          </w:p>
        </w:tc>
        <w:tc>
          <w:tcPr>
            <w:tcW w:w="2219" w:type="dxa"/>
          </w:tcPr>
          <w:p>
            <w:pPr>
              <w:jc w:val="center"/>
              <w:rPr>
                <w:rFonts w:ascii="宋体" w:hAnsi="宋体"/>
                <w:b/>
                <w:bCs/>
                <w:sz w:val="18"/>
                <w:szCs w:val="18"/>
              </w:rPr>
            </w:pPr>
            <w:r>
              <w:rPr>
                <w:rFonts w:hint="eastAsia" w:ascii="宋体" w:hAnsi="宋体"/>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2135" w:type="dxa"/>
          </w:tcPr>
          <w:p>
            <w:pPr>
              <w:rPr>
                <w:rFonts w:ascii="宋体" w:hAnsi="宋体"/>
                <w:sz w:val="18"/>
                <w:szCs w:val="18"/>
              </w:rPr>
            </w:pPr>
            <w:r>
              <w:rPr>
                <w:rFonts w:hint="eastAsia" w:ascii="宋体" w:hAnsi="宋体"/>
                <w:sz w:val="18"/>
                <w:szCs w:val="18"/>
              </w:rPr>
              <w:t>01</w:t>
            </w:r>
          </w:p>
          <w:p>
            <w:pPr>
              <w:rPr>
                <w:rFonts w:ascii="宋体" w:hAnsi="宋体"/>
                <w:sz w:val="18"/>
                <w:szCs w:val="18"/>
              </w:rPr>
            </w:pPr>
          </w:p>
        </w:tc>
        <w:tc>
          <w:tcPr>
            <w:tcW w:w="3686" w:type="dxa"/>
          </w:tcPr>
          <w:p>
            <w:pPr>
              <w:jc w:val="center"/>
              <w:rPr>
                <w:rFonts w:ascii="宋体" w:hAnsi="宋体"/>
                <w:sz w:val="18"/>
                <w:szCs w:val="18"/>
              </w:rPr>
            </w:pPr>
            <w:r>
              <w:rPr>
                <w:rFonts w:hint="eastAsia" w:ascii="宋体" w:hAnsi="宋体"/>
                <w:sz w:val="18"/>
                <w:szCs w:val="18"/>
              </w:rPr>
              <w:t>系统主页</w:t>
            </w:r>
          </w:p>
        </w:tc>
        <w:tc>
          <w:tcPr>
            <w:tcW w:w="2219" w:type="dxa"/>
          </w:tcPr>
          <w:p>
            <w:pPr>
              <w:rPr>
                <w:rFonts w:ascii="宋体" w:hAnsi="宋体"/>
                <w:sz w:val="18"/>
                <w:szCs w:val="18"/>
              </w:rPr>
            </w:pPr>
            <w:r>
              <w:rPr>
                <w:rFonts w:ascii="宋体" w:hAnsi="宋体"/>
                <w:sz w:val="18"/>
                <w:szCs w:val="18"/>
              </w:rPr>
              <w:t>显示系统总页面</w:t>
            </w:r>
          </w:p>
          <w:p>
            <w:pP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35" w:type="dxa"/>
          </w:tcPr>
          <w:p>
            <w:pPr>
              <w:rPr>
                <w:rFonts w:ascii="宋体" w:hAnsi="宋体"/>
                <w:sz w:val="18"/>
                <w:szCs w:val="18"/>
              </w:rPr>
            </w:pPr>
            <w:r>
              <w:rPr>
                <w:rFonts w:hint="eastAsia" w:ascii="宋体" w:hAnsi="宋体"/>
                <w:sz w:val="18"/>
                <w:szCs w:val="18"/>
              </w:rPr>
              <w:t>02</w:t>
            </w:r>
          </w:p>
        </w:tc>
        <w:tc>
          <w:tcPr>
            <w:tcW w:w="3686" w:type="dxa"/>
          </w:tcPr>
          <w:p>
            <w:pPr>
              <w:jc w:val="center"/>
              <w:rPr>
                <w:rFonts w:ascii="宋体" w:hAnsi="宋体"/>
                <w:sz w:val="18"/>
                <w:szCs w:val="18"/>
              </w:rPr>
            </w:pPr>
            <w:r>
              <w:rPr>
                <w:rFonts w:hint="eastAsia" w:ascii="宋体" w:hAnsi="宋体"/>
                <w:sz w:val="18"/>
                <w:szCs w:val="18"/>
              </w:rPr>
              <w:t>用户订单</w:t>
            </w:r>
            <w:r>
              <w:rPr>
                <w:rFonts w:ascii="宋体" w:hAnsi="宋体"/>
                <w:sz w:val="18"/>
                <w:szCs w:val="18"/>
              </w:rPr>
              <w:t>管理</w:t>
            </w:r>
            <w:r>
              <w:rPr>
                <w:rFonts w:hint="eastAsia" w:ascii="宋体" w:hAnsi="宋体"/>
                <w:sz w:val="18"/>
                <w:szCs w:val="18"/>
              </w:rPr>
              <w:t>界面</w:t>
            </w:r>
          </w:p>
          <w:p>
            <w:pPr>
              <w:jc w:val="center"/>
              <w:rPr>
                <w:rFonts w:ascii="宋体" w:hAnsi="宋体"/>
                <w:sz w:val="18"/>
                <w:szCs w:val="18"/>
              </w:rPr>
            </w:pPr>
          </w:p>
        </w:tc>
        <w:tc>
          <w:tcPr>
            <w:tcW w:w="2219" w:type="dxa"/>
          </w:tcPr>
          <w:p>
            <w:pPr>
              <w:rPr>
                <w:rFonts w:ascii="宋体" w:hAnsi="宋体"/>
                <w:sz w:val="18"/>
                <w:szCs w:val="18"/>
              </w:rPr>
            </w:pPr>
            <w:r>
              <w:rPr>
                <w:rFonts w:ascii="宋体" w:hAnsi="宋体"/>
                <w:sz w:val="18"/>
                <w:szCs w:val="18"/>
              </w:rPr>
              <w:t>显示</w:t>
            </w:r>
            <w:r>
              <w:rPr>
                <w:rFonts w:hint="eastAsia" w:ascii="宋体" w:hAnsi="宋体"/>
                <w:sz w:val="18"/>
                <w:szCs w:val="18"/>
              </w:rPr>
              <w:t>用户订单</w:t>
            </w:r>
            <w:r>
              <w:rPr>
                <w:rFonts w:ascii="宋体" w:hAnsi="宋体"/>
                <w:sz w:val="18"/>
                <w:szCs w:val="18"/>
              </w:rPr>
              <w:t>管理</w:t>
            </w:r>
            <w:r>
              <w:rPr>
                <w:rFonts w:hint="eastAsia" w:ascii="宋体" w:hAnsi="宋体"/>
                <w:sz w:val="18"/>
                <w:szCs w:val="18"/>
              </w:rPr>
              <w:t>界面</w:t>
            </w:r>
          </w:p>
          <w:p>
            <w:pP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2135" w:type="dxa"/>
          </w:tcPr>
          <w:p>
            <w:pPr>
              <w:rPr>
                <w:rFonts w:ascii="宋体" w:hAnsi="宋体"/>
                <w:sz w:val="18"/>
                <w:szCs w:val="18"/>
              </w:rPr>
            </w:pPr>
            <w:r>
              <w:rPr>
                <w:rFonts w:hint="eastAsia" w:ascii="宋体" w:hAnsi="宋体"/>
                <w:sz w:val="18"/>
                <w:szCs w:val="18"/>
              </w:rPr>
              <w:t>03</w:t>
            </w:r>
          </w:p>
        </w:tc>
        <w:tc>
          <w:tcPr>
            <w:tcW w:w="3686" w:type="dxa"/>
          </w:tcPr>
          <w:p>
            <w:pPr>
              <w:jc w:val="center"/>
              <w:rPr>
                <w:rFonts w:ascii="宋体" w:hAnsi="宋体"/>
                <w:sz w:val="18"/>
                <w:szCs w:val="18"/>
              </w:rPr>
            </w:pPr>
            <w:r>
              <w:rPr>
                <w:rFonts w:hint="eastAsia" w:ascii="宋体" w:hAnsi="宋体"/>
                <w:sz w:val="18"/>
                <w:szCs w:val="18"/>
              </w:rPr>
              <w:t>提交订单成功成功</w:t>
            </w:r>
          </w:p>
        </w:tc>
        <w:tc>
          <w:tcPr>
            <w:tcW w:w="2219" w:type="dxa"/>
          </w:tcPr>
          <w:p>
            <w:pPr>
              <w:rPr>
                <w:rFonts w:ascii="宋体" w:hAnsi="宋体"/>
                <w:sz w:val="18"/>
                <w:szCs w:val="18"/>
              </w:rPr>
            </w:pPr>
            <w:r>
              <w:rPr>
                <w:rFonts w:ascii="宋体" w:hAnsi="宋体"/>
                <w:sz w:val="18"/>
                <w:szCs w:val="18"/>
              </w:rPr>
              <w:t>弹出对话框显示</w:t>
            </w:r>
            <w:r>
              <w:rPr>
                <w:rFonts w:hint="eastAsia" w:ascii="宋体" w:hAnsi="宋体"/>
                <w:sz w:val="18"/>
                <w:szCs w:val="18"/>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jc w:val="center"/>
        </w:trPr>
        <w:tc>
          <w:tcPr>
            <w:tcW w:w="2135" w:type="dxa"/>
          </w:tcPr>
          <w:p>
            <w:pPr>
              <w:rPr>
                <w:rFonts w:ascii="宋体" w:hAnsi="宋体"/>
                <w:sz w:val="18"/>
                <w:szCs w:val="18"/>
              </w:rPr>
            </w:pPr>
            <w:r>
              <w:rPr>
                <w:rFonts w:hint="eastAsia" w:ascii="宋体" w:hAnsi="宋体"/>
                <w:sz w:val="18"/>
                <w:szCs w:val="18"/>
              </w:rPr>
              <w:t>04</w:t>
            </w:r>
          </w:p>
        </w:tc>
        <w:tc>
          <w:tcPr>
            <w:tcW w:w="3686" w:type="dxa"/>
          </w:tcPr>
          <w:p>
            <w:pPr>
              <w:jc w:val="center"/>
              <w:rPr>
                <w:rFonts w:ascii="宋体" w:hAnsi="宋体"/>
                <w:sz w:val="18"/>
                <w:szCs w:val="18"/>
              </w:rPr>
            </w:pPr>
            <w:r>
              <w:rPr>
                <w:rFonts w:hint="eastAsia" w:ascii="宋体" w:hAnsi="宋体"/>
                <w:sz w:val="18"/>
                <w:szCs w:val="18"/>
              </w:rPr>
              <w:t>反馈问题</w:t>
            </w:r>
            <w:r>
              <w:rPr>
                <w:rFonts w:ascii="宋体" w:hAnsi="宋体"/>
                <w:sz w:val="18"/>
                <w:szCs w:val="18"/>
              </w:rPr>
              <w:t>界面</w:t>
            </w:r>
          </w:p>
          <w:p>
            <w:pPr>
              <w:jc w:val="center"/>
              <w:rPr>
                <w:rFonts w:ascii="宋体" w:hAnsi="宋体"/>
                <w:sz w:val="18"/>
                <w:szCs w:val="18"/>
              </w:rPr>
            </w:pPr>
          </w:p>
        </w:tc>
        <w:tc>
          <w:tcPr>
            <w:tcW w:w="2219" w:type="dxa"/>
          </w:tcPr>
          <w:p>
            <w:pPr>
              <w:rPr>
                <w:rFonts w:ascii="宋体" w:hAnsi="宋体"/>
                <w:sz w:val="18"/>
                <w:szCs w:val="18"/>
              </w:rPr>
            </w:pPr>
            <w:r>
              <w:rPr>
                <w:rFonts w:ascii="宋体" w:hAnsi="宋体"/>
                <w:sz w:val="18"/>
                <w:szCs w:val="18"/>
              </w:rPr>
              <w:t>显示反馈问题界面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1" w:hRule="atLeast"/>
          <w:jc w:val="center"/>
        </w:trPr>
        <w:tc>
          <w:tcPr>
            <w:tcW w:w="2135" w:type="dxa"/>
          </w:tcPr>
          <w:p>
            <w:pPr>
              <w:rPr>
                <w:rFonts w:ascii="宋体" w:hAnsi="宋体"/>
                <w:sz w:val="18"/>
                <w:szCs w:val="18"/>
              </w:rPr>
            </w:pPr>
            <w:r>
              <w:rPr>
                <w:rFonts w:hint="eastAsia" w:ascii="宋体" w:hAnsi="宋体"/>
                <w:sz w:val="18"/>
                <w:szCs w:val="18"/>
              </w:rPr>
              <w:t>05</w:t>
            </w:r>
          </w:p>
        </w:tc>
        <w:tc>
          <w:tcPr>
            <w:tcW w:w="3686" w:type="dxa"/>
          </w:tcPr>
          <w:p>
            <w:pPr>
              <w:jc w:val="center"/>
              <w:rPr>
                <w:rFonts w:ascii="宋体" w:hAnsi="宋体"/>
                <w:sz w:val="18"/>
                <w:szCs w:val="18"/>
              </w:rPr>
            </w:pPr>
            <w:r>
              <w:rPr>
                <w:rFonts w:hint="eastAsia" w:ascii="宋体" w:hAnsi="宋体"/>
                <w:sz w:val="18"/>
                <w:szCs w:val="18"/>
              </w:rPr>
              <w:t>反馈成功</w:t>
            </w:r>
          </w:p>
        </w:tc>
        <w:tc>
          <w:tcPr>
            <w:tcW w:w="2219" w:type="dxa"/>
          </w:tcPr>
          <w:p>
            <w:pPr>
              <w:rPr>
                <w:rFonts w:ascii="宋体" w:hAnsi="宋体"/>
                <w:sz w:val="18"/>
                <w:szCs w:val="18"/>
              </w:rPr>
            </w:pPr>
            <w:r>
              <w:rPr>
                <w:rFonts w:ascii="宋体" w:hAnsi="宋体"/>
                <w:sz w:val="18"/>
                <w:szCs w:val="18"/>
              </w:rPr>
              <w:t>弹出对话框显示反馈成功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jc w:val="center"/>
        </w:trPr>
        <w:tc>
          <w:tcPr>
            <w:tcW w:w="2135" w:type="dxa"/>
          </w:tcPr>
          <w:p>
            <w:pPr>
              <w:rPr>
                <w:rFonts w:ascii="宋体" w:hAnsi="宋体"/>
                <w:sz w:val="18"/>
                <w:szCs w:val="18"/>
              </w:rPr>
            </w:pPr>
            <w:r>
              <w:rPr>
                <w:rFonts w:hint="eastAsia" w:ascii="宋体" w:hAnsi="宋体"/>
                <w:sz w:val="18"/>
                <w:szCs w:val="18"/>
              </w:rPr>
              <w:t>06</w:t>
            </w:r>
          </w:p>
        </w:tc>
        <w:tc>
          <w:tcPr>
            <w:tcW w:w="3686" w:type="dxa"/>
          </w:tcPr>
          <w:p>
            <w:pPr>
              <w:jc w:val="center"/>
              <w:rPr>
                <w:rFonts w:ascii="宋体" w:hAnsi="宋体"/>
                <w:sz w:val="18"/>
                <w:szCs w:val="18"/>
              </w:rPr>
            </w:pPr>
            <w:r>
              <w:rPr>
                <w:rFonts w:ascii="宋体" w:hAnsi="宋体"/>
                <w:sz w:val="18"/>
                <w:szCs w:val="18"/>
              </w:rPr>
              <w:t>修改密码界面</w:t>
            </w:r>
          </w:p>
        </w:tc>
        <w:tc>
          <w:tcPr>
            <w:tcW w:w="2219" w:type="dxa"/>
          </w:tcPr>
          <w:p>
            <w:pPr>
              <w:rPr>
                <w:rFonts w:ascii="宋体" w:hAnsi="宋体"/>
                <w:sz w:val="18"/>
                <w:szCs w:val="18"/>
              </w:rPr>
            </w:pPr>
            <w:r>
              <w:rPr>
                <w:rFonts w:ascii="宋体" w:hAnsi="宋体"/>
                <w:sz w:val="18"/>
                <w:szCs w:val="18"/>
              </w:rPr>
              <w:t>显示修改密码界面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jc w:val="center"/>
        </w:trPr>
        <w:tc>
          <w:tcPr>
            <w:tcW w:w="2135" w:type="dxa"/>
          </w:tcPr>
          <w:p>
            <w:pPr>
              <w:rPr>
                <w:rFonts w:ascii="宋体" w:hAnsi="宋体"/>
                <w:sz w:val="18"/>
                <w:szCs w:val="18"/>
              </w:rPr>
            </w:pPr>
            <w:r>
              <w:rPr>
                <w:rFonts w:hint="eastAsia" w:ascii="宋体" w:hAnsi="宋体"/>
                <w:sz w:val="18"/>
                <w:szCs w:val="18"/>
              </w:rPr>
              <w:t>07</w:t>
            </w:r>
          </w:p>
        </w:tc>
        <w:tc>
          <w:tcPr>
            <w:tcW w:w="3686" w:type="dxa"/>
          </w:tcPr>
          <w:p>
            <w:pPr>
              <w:jc w:val="center"/>
              <w:rPr>
                <w:rFonts w:ascii="宋体" w:hAnsi="宋体"/>
                <w:sz w:val="18"/>
                <w:szCs w:val="18"/>
              </w:rPr>
            </w:pPr>
            <w:r>
              <w:rPr>
                <w:rFonts w:ascii="宋体" w:hAnsi="宋体"/>
                <w:sz w:val="18"/>
                <w:szCs w:val="18"/>
              </w:rPr>
              <w:t>修改成功</w:t>
            </w:r>
          </w:p>
        </w:tc>
        <w:tc>
          <w:tcPr>
            <w:tcW w:w="2219" w:type="dxa"/>
          </w:tcPr>
          <w:p>
            <w:pPr>
              <w:rPr>
                <w:rFonts w:ascii="宋体" w:hAnsi="宋体"/>
                <w:sz w:val="18"/>
                <w:szCs w:val="18"/>
              </w:rPr>
            </w:pPr>
            <w:r>
              <w:rPr>
                <w:rFonts w:ascii="宋体" w:hAnsi="宋体"/>
                <w:sz w:val="18"/>
                <w:szCs w:val="18"/>
              </w:rPr>
              <w:t>弹出对话框显示修改成功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jc w:val="center"/>
        </w:trPr>
        <w:tc>
          <w:tcPr>
            <w:tcW w:w="2135" w:type="dxa"/>
          </w:tcPr>
          <w:p>
            <w:pPr>
              <w:rPr>
                <w:rFonts w:ascii="宋体" w:hAnsi="宋体"/>
                <w:sz w:val="18"/>
                <w:szCs w:val="18"/>
              </w:rPr>
            </w:pPr>
            <w:r>
              <w:rPr>
                <w:rFonts w:hint="eastAsia" w:ascii="宋体" w:hAnsi="宋体"/>
                <w:sz w:val="18"/>
                <w:szCs w:val="18"/>
              </w:rPr>
              <w:t>08</w:t>
            </w:r>
          </w:p>
        </w:tc>
        <w:tc>
          <w:tcPr>
            <w:tcW w:w="3686" w:type="dxa"/>
          </w:tcPr>
          <w:p>
            <w:pPr>
              <w:jc w:val="center"/>
              <w:rPr>
                <w:rFonts w:ascii="宋体" w:hAnsi="宋体"/>
                <w:sz w:val="18"/>
                <w:szCs w:val="18"/>
              </w:rPr>
            </w:pPr>
            <w:r>
              <w:rPr>
                <w:rFonts w:hint="eastAsia" w:ascii="宋体" w:hAnsi="宋体"/>
                <w:sz w:val="18"/>
                <w:szCs w:val="18"/>
              </w:rPr>
              <w:t>用户注册界面</w:t>
            </w:r>
          </w:p>
        </w:tc>
        <w:tc>
          <w:tcPr>
            <w:tcW w:w="2219" w:type="dxa"/>
          </w:tcPr>
          <w:p>
            <w:pPr>
              <w:rPr>
                <w:rFonts w:ascii="宋体" w:hAnsi="宋体"/>
                <w:sz w:val="18"/>
                <w:szCs w:val="18"/>
              </w:rPr>
            </w:pPr>
            <w:r>
              <w:rPr>
                <w:rFonts w:hint="eastAsia" w:ascii="宋体" w:hAnsi="宋体"/>
                <w:sz w:val="18"/>
                <w:szCs w:val="18"/>
              </w:rPr>
              <w:t>用户注册</w:t>
            </w:r>
            <w:r>
              <w:rPr>
                <w:rFonts w:ascii="宋体" w:hAnsi="宋体"/>
                <w:sz w:val="18"/>
                <w:szCs w:val="18"/>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2135" w:type="dxa"/>
          </w:tcPr>
          <w:p>
            <w:pPr>
              <w:rPr>
                <w:rFonts w:ascii="宋体" w:hAnsi="宋体"/>
                <w:sz w:val="18"/>
                <w:szCs w:val="18"/>
              </w:rPr>
            </w:pPr>
            <w:r>
              <w:rPr>
                <w:rFonts w:hint="eastAsia" w:ascii="宋体" w:hAnsi="宋体"/>
                <w:sz w:val="18"/>
                <w:szCs w:val="18"/>
              </w:rPr>
              <w:t>09</w:t>
            </w:r>
          </w:p>
        </w:tc>
        <w:tc>
          <w:tcPr>
            <w:tcW w:w="3686" w:type="dxa"/>
          </w:tcPr>
          <w:p>
            <w:pPr>
              <w:jc w:val="center"/>
              <w:rPr>
                <w:rFonts w:ascii="宋体" w:hAnsi="宋体"/>
                <w:sz w:val="18"/>
                <w:szCs w:val="18"/>
              </w:rPr>
            </w:pPr>
            <w:r>
              <w:rPr>
                <w:rFonts w:hint="eastAsia" w:ascii="宋体" w:hAnsi="宋体"/>
                <w:sz w:val="18"/>
                <w:szCs w:val="18"/>
              </w:rPr>
              <w:t>注册成功</w:t>
            </w:r>
          </w:p>
        </w:tc>
        <w:tc>
          <w:tcPr>
            <w:tcW w:w="2219" w:type="dxa"/>
          </w:tcPr>
          <w:p>
            <w:pPr>
              <w:rPr>
                <w:rFonts w:ascii="宋体" w:hAnsi="宋体"/>
                <w:sz w:val="18"/>
                <w:szCs w:val="18"/>
              </w:rPr>
            </w:pPr>
            <w:r>
              <w:rPr>
                <w:rFonts w:ascii="宋体" w:hAnsi="宋体"/>
                <w:sz w:val="18"/>
                <w:szCs w:val="18"/>
              </w:rPr>
              <w:t>弹出对话框显示</w:t>
            </w:r>
            <w:r>
              <w:rPr>
                <w:rFonts w:hint="eastAsia" w:ascii="宋体" w:hAnsi="宋体"/>
                <w:sz w:val="18"/>
                <w:szCs w:val="18"/>
              </w:rPr>
              <w:t>注册</w:t>
            </w:r>
            <w:r>
              <w:rPr>
                <w:rFonts w:ascii="宋体" w:hAnsi="宋体"/>
                <w:sz w:val="18"/>
                <w:szCs w:val="18"/>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2135" w:type="dxa"/>
          </w:tcPr>
          <w:p>
            <w:pPr>
              <w:rPr>
                <w:rFonts w:ascii="宋体" w:hAnsi="宋体"/>
                <w:sz w:val="18"/>
                <w:szCs w:val="18"/>
              </w:rPr>
            </w:pPr>
            <w:r>
              <w:rPr>
                <w:rFonts w:hint="eastAsia" w:ascii="宋体" w:hAnsi="宋体"/>
                <w:sz w:val="18"/>
                <w:szCs w:val="18"/>
              </w:rPr>
              <w:t>10</w:t>
            </w:r>
          </w:p>
        </w:tc>
        <w:tc>
          <w:tcPr>
            <w:tcW w:w="3686" w:type="dxa"/>
          </w:tcPr>
          <w:p>
            <w:pPr>
              <w:jc w:val="center"/>
              <w:rPr>
                <w:rFonts w:ascii="宋体" w:hAnsi="宋体"/>
                <w:sz w:val="18"/>
                <w:szCs w:val="18"/>
              </w:rPr>
            </w:pPr>
            <w:r>
              <w:rPr>
                <w:rFonts w:hint="eastAsia" w:ascii="宋体" w:hAnsi="宋体"/>
                <w:sz w:val="18"/>
                <w:szCs w:val="18"/>
              </w:rPr>
              <w:t>管理员管理界面</w:t>
            </w:r>
          </w:p>
        </w:tc>
        <w:tc>
          <w:tcPr>
            <w:tcW w:w="2219" w:type="dxa"/>
          </w:tcPr>
          <w:p>
            <w:pPr>
              <w:rPr>
                <w:rFonts w:ascii="宋体" w:hAnsi="宋体"/>
                <w:sz w:val="18"/>
                <w:szCs w:val="18"/>
              </w:rPr>
            </w:pPr>
            <w:r>
              <w:rPr>
                <w:rFonts w:hint="eastAsia" w:ascii="宋体" w:hAnsi="宋体"/>
                <w:sz w:val="18"/>
                <w:szCs w:val="18"/>
              </w:rPr>
              <w:t>显示管理员</w:t>
            </w:r>
            <w:r>
              <w:rPr>
                <w:rFonts w:ascii="宋体" w:hAnsi="宋体"/>
                <w:sz w:val="18"/>
                <w:szCs w:val="18"/>
              </w:rPr>
              <w:t>管理</w:t>
            </w:r>
            <w:r>
              <w:rPr>
                <w:rFonts w:hint="eastAsia" w:ascii="宋体" w:hAnsi="宋体"/>
                <w:sz w:val="18"/>
                <w:szCs w:val="18"/>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2135" w:type="dxa"/>
          </w:tcPr>
          <w:p>
            <w:pPr>
              <w:rPr>
                <w:rFonts w:ascii="宋体" w:hAnsi="宋体"/>
                <w:sz w:val="18"/>
                <w:szCs w:val="18"/>
              </w:rPr>
            </w:pPr>
            <w:r>
              <w:rPr>
                <w:rFonts w:hint="eastAsia" w:ascii="宋体" w:hAnsi="宋体"/>
                <w:sz w:val="18"/>
                <w:szCs w:val="18"/>
              </w:rPr>
              <w:t>11</w:t>
            </w:r>
          </w:p>
        </w:tc>
        <w:tc>
          <w:tcPr>
            <w:tcW w:w="3686" w:type="dxa"/>
          </w:tcPr>
          <w:p>
            <w:pPr>
              <w:jc w:val="center"/>
              <w:rPr>
                <w:rFonts w:ascii="宋体" w:hAnsi="宋体"/>
                <w:sz w:val="18"/>
                <w:szCs w:val="18"/>
              </w:rPr>
            </w:pPr>
            <w:r>
              <w:rPr>
                <w:rFonts w:hint="eastAsia" w:ascii="宋体" w:hAnsi="宋体"/>
                <w:sz w:val="18"/>
                <w:szCs w:val="18"/>
              </w:rPr>
              <w:t>管理</w:t>
            </w:r>
            <w:r>
              <w:rPr>
                <w:rFonts w:ascii="宋体" w:hAnsi="宋体"/>
                <w:sz w:val="18"/>
                <w:szCs w:val="18"/>
              </w:rPr>
              <w:t>措施</w:t>
            </w:r>
            <w:r>
              <w:rPr>
                <w:rFonts w:hint="eastAsia" w:ascii="宋体" w:hAnsi="宋体"/>
                <w:sz w:val="18"/>
                <w:szCs w:val="18"/>
              </w:rPr>
              <w:t>提交成功</w:t>
            </w:r>
          </w:p>
        </w:tc>
        <w:tc>
          <w:tcPr>
            <w:tcW w:w="2219" w:type="dxa"/>
          </w:tcPr>
          <w:p>
            <w:pPr>
              <w:rPr>
                <w:rFonts w:ascii="宋体" w:hAnsi="宋体"/>
                <w:sz w:val="18"/>
                <w:szCs w:val="18"/>
              </w:rPr>
            </w:pPr>
            <w:r>
              <w:rPr>
                <w:rFonts w:ascii="宋体" w:hAnsi="宋体"/>
                <w:sz w:val="18"/>
                <w:szCs w:val="18"/>
              </w:rPr>
              <w:t>弹出对话框显示</w:t>
            </w:r>
            <w:r>
              <w:rPr>
                <w:rFonts w:hint="eastAsia" w:ascii="宋体" w:hAnsi="宋体"/>
                <w:sz w:val="18"/>
                <w:szCs w:val="18"/>
              </w:rPr>
              <w:t>提交</w:t>
            </w:r>
            <w:r>
              <w:rPr>
                <w:rFonts w:ascii="宋体" w:hAnsi="宋体"/>
                <w:sz w:val="18"/>
                <w:szCs w:val="18"/>
              </w:rPr>
              <w:t>成功</w:t>
            </w:r>
          </w:p>
        </w:tc>
      </w:tr>
    </w:tbl>
    <w:p>
      <w:pPr>
        <w:numPr>
          <w:ilvl w:val="0"/>
          <w:numId w:val="2"/>
        </w:numPr>
        <w:spacing w:line="360" w:lineRule="auto"/>
        <w:rPr>
          <w:sz w:val="24"/>
        </w:rPr>
      </w:pPr>
      <w:r>
        <w:rPr>
          <w:rFonts w:hint="eastAsia"/>
          <w:sz w:val="24"/>
        </w:rPr>
        <w:t>控制类</w:t>
      </w:r>
    </w:p>
    <w:p>
      <w:pPr>
        <w:spacing w:line="360" w:lineRule="auto"/>
        <w:ind w:firstLine="420" w:firstLineChars="200"/>
        <w:rPr>
          <w:szCs w:val="21"/>
        </w:rPr>
      </w:pPr>
      <w:r>
        <w:rPr>
          <w:rFonts w:hint="eastAsia"/>
          <w:szCs w:val="21"/>
        </w:rPr>
        <w:t>控制类负责传递信息交给实体类，经过分析，该系统控制类有如表12所示。</w:t>
      </w:r>
    </w:p>
    <w:p>
      <w:pPr>
        <w:pStyle w:val="21"/>
        <w:ind w:left="360"/>
        <w:jc w:val="center"/>
        <w:rPr>
          <w:b w:val="0"/>
          <w:bCs/>
          <w:sz w:val="21"/>
          <w:szCs w:val="21"/>
        </w:rPr>
      </w:pPr>
      <w:r>
        <w:rPr>
          <w:rFonts w:hint="eastAsia"/>
          <w:b w:val="0"/>
          <w:bCs/>
          <w:sz w:val="21"/>
          <w:szCs w:val="21"/>
        </w:rPr>
        <w:t>表12控制类汇总</w:t>
      </w:r>
    </w:p>
    <w:tbl>
      <w:tblPr>
        <w:tblStyle w:val="13"/>
        <w:tblW w:w="80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368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2135" w:type="dxa"/>
          </w:tcPr>
          <w:p>
            <w:pPr>
              <w:jc w:val="center"/>
              <w:rPr>
                <w:rFonts w:ascii="宋体" w:hAnsi="宋体"/>
                <w:b/>
                <w:bCs/>
                <w:sz w:val="18"/>
                <w:szCs w:val="18"/>
              </w:rPr>
            </w:pPr>
            <w:r>
              <w:rPr>
                <w:rFonts w:hint="eastAsia" w:ascii="宋体" w:hAnsi="宋体"/>
                <w:b/>
                <w:bCs/>
                <w:sz w:val="18"/>
                <w:szCs w:val="18"/>
              </w:rPr>
              <w:t>序号</w:t>
            </w:r>
          </w:p>
        </w:tc>
        <w:tc>
          <w:tcPr>
            <w:tcW w:w="3686" w:type="dxa"/>
          </w:tcPr>
          <w:p>
            <w:pPr>
              <w:jc w:val="center"/>
              <w:rPr>
                <w:rFonts w:ascii="宋体" w:hAnsi="宋体"/>
                <w:b/>
                <w:bCs/>
                <w:sz w:val="18"/>
                <w:szCs w:val="18"/>
              </w:rPr>
            </w:pPr>
            <w:r>
              <w:rPr>
                <w:rFonts w:hint="eastAsia" w:ascii="宋体" w:hAnsi="宋体"/>
                <w:b/>
                <w:bCs/>
                <w:sz w:val="18"/>
                <w:szCs w:val="18"/>
              </w:rPr>
              <w:t>类名</w:t>
            </w:r>
          </w:p>
        </w:tc>
        <w:tc>
          <w:tcPr>
            <w:tcW w:w="2268" w:type="dxa"/>
          </w:tcPr>
          <w:p>
            <w:pPr>
              <w:jc w:val="center"/>
              <w:rPr>
                <w:rFonts w:ascii="宋体" w:hAnsi="宋体"/>
                <w:b/>
                <w:bCs/>
                <w:sz w:val="18"/>
                <w:szCs w:val="18"/>
              </w:rPr>
            </w:pPr>
            <w:r>
              <w:rPr>
                <w:rFonts w:hint="eastAsia" w:ascii="宋体" w:hAnsi="宋体"/>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2135" w:type="dxa"/>
          </w:tcPr>
          <w:p>
            <w:pPr>
              <w:rPr>
                <w:rFonts w:ascii="宋体" w:hAnsi="宋体"/>
                <w:sz w:val="18"/>
                <w:szCs w:val="18"/>
              </w:rPr>
            </w:pPr>
            <w:r>
              <w:rPr>
                <w:rFonts w:hint="eastAsia" w:ascii="宋体" w:hAnsi="宋体"/>
                <w:sz w:val="18"/>
                <w:szCs w:val="18"/>
              </w:rPr>
              <w:t>01</w:t>
            </w:r>
          </w:p>
          <w:p>
            <w:pPr>
              <w:rPr>
                <w:rFonts w:ascii="宋体" w:hAnsi="宋体"/>
                <w:sz w:val="18"/>
                <w:szCs w:val="18"/>
              </w:rPr>
            </w:pPr>
          </w:p>
        </w:tc>
        <w:tc>
          <w:tcPr>
            <w:tcW w:w="3686" w:type="dxa"/>
          </w:tcPr>
          <w:p>
            <w:pPr>
              <w:jc w:val="center"/>
              <w:rPr>
                <w:rFonts w:ascii="宋体" w:hAnsi="宋体"/>
                <w:sz w:val="18"/>
                <w:szCs w:val="18"/>
              </w:rPr>
            </w:pPr>
            <w:r>
              <w:rPr>
                <w:rFonts w:hint="eastAsia" w:ascii="宋体" w:hAnsi="宋体"/>
                <w:sz w:val="18"/>
                <w:szCs w:val="18"/>
              </w:rPr>
              <w:t>商品添加，删除</w:t>
            </w:r>
          </w:p>
        </w:tc>
        <w:tc>
          <w:tcPr>
            <w:tcW w:w="2268" w:type="dxa"/>
          </w:tcPr>
          <w:p>
            <w:pPr>
              <w:rPr>
                <w:rFonts w:ascii="宋体" w:hAnsi="宋体"/>
                <w:sz w:val="18"/>
                <w:szCs w:val="18"/>
              </w:rPr>
            </w:pPr>
            <w:r>
              <w:rPr>
                <w:rFonts w:hint="eastAsia" w:ascii="宋体" w:hAnsi="宋体"/>
                <w:sz w:val="18"/>
                <w:szCs w:val="18"/>
              </w:rPr>
              <w:t>传递商品</w:t>
            </w:r>
            <w:r>
              <w:rPr>
                <w:rFonts w:ascii="宋体" w:hAnsi="宋体"/>
                <w:sz w:val="18"/>
                <w:szCs w:val="18"/>
              </w:rPr>
              <w:t>增删</w:t>
            </w:r>
            <w:r>
              <w:rPr>
                <w:rFonts w:hint="eastAsia" w:ascii="宋体" w:hAnsi="宋体"/>
                <w:sz w:val="18"/>
                <w:szCs w:val="18"/>
              </w:rPr>
              <w:t>参数</w:t>
            </w:r>
          </w:p>
          <w:p>
            <w:pP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35" w:type="dxa"/>
          </w:tcPr>
          <w:p>
            <w:pPr>
              <w:rPr>
                <w:rFonts w:ascii="宋体" w:hAnsi="宋体"/>
                <w:sz w:val="18"/>
                <w:szCs w:val="18"/>
              </w:rPr>
            </w:pPr>
            <w:r>
              <w:rPr>
                <w:rFonts w:hint="eastAsia" w:ascii="宋体" w:hAnsi="宋体"/>
                <w:sz w:val="18"/>
                <w:szCs w:val="18"/>
              </w:rPr>
              <w:t>02</w:t>
            </w:r>
          </w:p>
        </w:tc>
        <w:tc>
          <w:tcPr>
            <w:tcW w:w="3686" w:type="dxa"/>
          </w:tcPr>
          <w:p>
            <w:pPr>
              <w:jc w:val="center"/>
              <w:rPr>
                <w:rFonts w:ascii="宋体" w:hAnsi="宋体"/>
                <w:sz w:val="18"/>
                <w:szCs w:val="18"/>
              </w:rPr>
            </w:pPr>
            <w:r>
              <w:rPr>
                <w:rFonts w:hint="eastAsia" w:ascii="宋体" w:hAnsi="宋体"/>
                <w:sz w:val="18"/>
                <w:szCs w:val="18"/>
              </w:rPr>
              <w:t>意见反馈</w:t>
            </w:r>
          </w:p>
          <w:p>
            <w:pPr>
              <w:jc w:val="center"/>
              <w:rPr>
                <w:rFonts w:ascii="宋体" w:hAnsi="宋体"/>
                <w:sz w:val="18"/>
                <w:szCs w:val="18"/>
              </w:rPr>
            </w:pPr>
          </w:p>
        </w:tc>
        <w:tc>
          <w:tcPr>
            <w:tcW w:w="2268" w:type="dxa"/>
          </w:tcPr>
          <w:p>
            <w:pPr>
              <w:rPr>
                <w:rFonts w:ascii="宋体" w:hAnsi="宋体"/>
                <w:sz w:val="18"/>
                <w:szCs w:val="18"/>
              </w:rPr>
            </w:pPr>
            <w:r>
              <w:rPr>
                <w:rFonts w:hint="eastAsia" w:ascii="宋体" w:hAnsi="宋体"/>
                <w:sz w:val="18"/>
                <w:szCs w:val="18"/>
              </w:rPr>
              <w:t>传递意见反馈</w:t>
            </w:r>
            <w:r>
              <w:rPr>
                <w:rFonts w:ascii="宋体" w:hAnsi="宋体"/>
                <w:sz w:val="18"/>
                <w:szCs w:val="18"/>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2135" w:type="dxa"/>
          </w:tcPr>
          <w:p>
            <w:pPr>
              <w:rPr>
                <w:rFonts w:ascii="宋体" w:hAnsi="宋体"/>
                <w:sz w:val="18"/>
                <w:szCs w:val="18"/>
              </w:rPr>
            </w:pPr>
            <w:r>
              <w:rPr>
                <w:rFonts w:hint="eastAsia" w:ascii="宋体" w:hAnsi="宋体"/>
                <w:sz w:val="18"/>
                <w:szCs w:val="18"/>
              </w:rPr>
              <w:t>03</w:t>
            </w:r>
          </w:p>
        </w:tc>
        <w:tc>
          <w:tcPr>
            <w:tcW w:w="3686" w:type="dxa"/>
          </w:tcPr>
          <w:p>
            <w:pPr>
              <w:jc w:val="center"/>
              <w:rPr>
                <w:rFonts w:ascii="宋体" w:hAnsi="宋体"/>
                <w:sz w:val="18"/>
                <w:szCs w:val="18"/>
              </w:rPr>
            </w:pPr>
            <w:r>
              <w:rPr>
                <w:rFonts w:hint="eastAsia" w:ascii="宋体" w:hAnsi="宋体"/>
                <w:sz w:val="18"/>
                <w:szCs w:val="18"/>
              </w:rPr>
              <w:t>修改密码</w:t>
            </w:r>
          </w:p>
        </w:tc>
        <w:tc>
          <w:tcPr>
            <w:tcW w:w="2268" w:type="dxa"/>
          </w:tcPr>
          <w:p>
            <w:pPr>
              <w:rPr>
                <w:rFonts w:ascii="宋体" w:hAnsi="宋体"/>
                <w:sz w:val="18"/>
                <w:szCs w:val="18"/>
              </w:rPr>
            </w:pPr>
            <w:r>
              <w:rPr>
                <w:rFonts w:hint="eastAsia" w:ascii="宋体" w:hAnsi="宋体"/>
                <w:sz w:val="18"/>
                <w:szCs w:val="18"/>
              </w:rPr>
              <w:t>传递</w:t>
            </w:r>
            <w:r>
              <w:rPr>
                <w:rFonts w:ascii="宋体" w:hAnsi="宋体"/>
                <w:sz w:val="18"/>
                <w:szCs w:val="18"/>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jc w:val="center"/>
        </w:trPr>
        <w:tc>
          <w:tcPr>
            <w:tcW w:w="2135" w:type="dxa"/>
          </w:tcPr>
          <w:p>
            <w:pPr>
              <w:rPr>
                <w:rFonts w:ascii="宋体" w:hAnsi="宋体"/>
                <w:sz w:val="18"/>
                <w:szCs w:val="18"/>
              </w:rPr>
            </w:pPr>
            <w:r>
              <w:rPr>
                <w:rFonts w:hint="eastAsia" w:ascii="宋体" w:hAnsi="宋体"/>
                <w:sz w:val="18"/>
                <w:szCs w:val="18"/>
              </w:rPr>
              <w:t>04</w:t>
            </w:r>
          </w:p>
        </w:tc>
        <w:tc>
          <w:tcPr>
            <w:tcW w:w="3686" w:type="dxa"/>
          </w:tcPr>
          <w:p>
            <w:pPr>
              <w:jc w:val="center"/>
              <w:rPr>
                <w:rFonts w:ascii="宋体" w:hAnsi="宋体"/>
                <w:sz w:val="18"/>
                <w:szCs w:val="18"/>
              </w:rPr>
            </w:pPr>
            <w:r>
              <w:rPr>
                <w:rFonts w:hint="eastAsia" w:ascii="宋体" w:hAnsi="宋体"/>
                <w:sz w:val="18"/>
                <w:szCs w:val="18"/>
              </w:rPr>
              <w:t>用户注册</w:t>
            </w:r>
          </w:p>
          <w:p>
            <w:pPr>
              <w:jc w:val="center"/>
              <w:rPr>
                <w:rFonts w:ascii="宋体" w:hAnsi="宋体"/>
                <w:sz w:val="18"/>
                <w:szCs w:val="18"/>
              </w:rPr>
            </w:pPr>
          </w:p>
        </w:tc>
        <w:tc>
          <w:tcPr>
            <w:tcW w:w="2268" w:type="dxa"/>
          </w:tcPr>
          <w:p>
            <w:pPr>
              <w:rPr>
                <w:rFonts w:ascii="宋体" w:hAnsi="宋体"/>
                <w:sz w:val="18"/>
                <w:szCs w:val="18"/>
              </w:rPr>
            </w:pPr>
            <w:r>
              <w:rPr>
                <w:rFonts w:hint="eastAsia" w:ascii="宋体" w:hAnsi="宋体"/>
                <w:sz w:val="18"/>
                <w:szCs w:val="18"/>
              </w:rPr>
              <w:t>传递用户注册信息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1" w:hRule="atLeast"/>
          <w:jc w:val="center"/>
        </w:trPr>
        <w:tc>
          <w:tcPr>
            <w:tcW w:w="2135" w:type="dxa"/>
          </w:tcPr>
          <w:p>
            <w:pPr>
              <w:rPr>
                <w:rFonts w:ascii="宋体" w:hAnsi="宋体"/>
                <w:sz w:val="18"/>
                <w:szCs w:val="18"/>
              </w:rPr>
            </w:pPr>
            <w:r>
              <w:rPr>
                <w:rFonts w:hint="eastAsia" w:ascii="宋体" w:hAnsi="宋体"/>
                <w:sz w:val="18"/>
                <w:szCs w:val="18"/>
              </w:rPr>
              <w:t>05</w:t>
            </w:r>
          </w:p>
        </w:tc>
        <w:tc>
          <w:tcPr>
            <w:tcW w:w="3686" w:type="dxa"/>
          </w:tcPr>
          <w:p>
            <w:pPr>
              <w:jc w:val="center"/>
              <w:rPr>
                <w:rFonts w:ascii="宋体" w:hAnsi="宋体"/>
                <w:sz w:val="18"/>
                <w:szCs w:val="18"/>
              </w:rPr>
            </w:pPr>
            <w:r>
              <w:rPr>
                <w:rFonts w:hint="eastAsia" w:ascii="宋体" w:hAnsi="宋体"/>
                <w:sz w:val="18"/>
                <w:szCs w:val="18"/>
              </w:rPr>
              <w:t>订单管理</w:t>
            </w:r>
          </w:p>
        </w:tc>
        <w:tc>
          <w:tcPr>
            <w:tcW w:w="2268" w:type="dxa"/>
          </w:tcPr>
          <w:p>
            <w:pPr>
              <w:rPr>
                <w:rFonts w:ascii="宋体" w:hAnsi="宋体"/>
                <w:sz w:val="18"/>
                <w:szCs w:val="18"/>
              </w:rPr>
            </w:pPr>
            <w:r>
              <w:rPr>
                <w:rFonts w:hint="eastAsia" w:ascii="宋体" w:hAnsi="宋体"/>
                <w:sz w:val="18"/>
                <w:szCs w:val="18"/>
              </w:rPr>
              <w:t>传递订单信息</w:t>
            </w:r>
          </w:p>
        </w:tc>
      </w:tr>
    </w:tbl>
    <w:p/>
    <w:p>
      <w:pPr>
        <w:pStyle w:val="3"/>
        <w:snapToGrid w:val="0"/>
        <w:spacing w:before="0" w:after="0" w:line="360" w:lineRule="auto"/>
        <w:ind w:firstLine="482"/>
        <w:rPr>
          <w:rFonts w:ascii="黑体" w:hAnsi="黑体"/>
          <w:sz w:val="28"/>
          <w:szCs w:val="28"/>
        </w:rPr>
      </w:pPr>
      <w:r>
        <w:rPr>
          <w:rFonts w:hint="eastAsia" w:ascii="宋体" w:hAnsi="宋体" w:eastAsia="宋体" w:cs="宋体"/>
          <w:color w:val="000000"/>
          <w:sz w:val="24"/>
          <w:szCs w:val="24"/>
        </w:rPr>
        <w:t>3.5类图分析</w:t>
      </w:r>
    </w:p>
    <w:p>
      <w:pPr>
        <w:rPr>
          <w:rFonts w:hint="eastAsia" w:eastAsiaTheme="minorEastAsia"/>
          <w:lang w:eastAsia="zh-CN"/>
        </w:rPr>
      </w:pPr>
      <w:r>
        <w:rPr>
          <w:rFonts w:hint="eastAsia" w:eastAsiaTheme="minorEastAsia"/>
          <w:lang w:eastAsia="zh-CN"/>
        </w:rPr>
        <w:drawing>
          <wp:inline distT="0" distB="0" distL="114300" distR="114300">
            <wp:extent cx="5269865" cy="3627120"/>
            <wp:effectExtent l="0" t="0" r="6985" b="11430"/>
            <wp:docPr id="2" name="图片 2" descr="关系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关系类图"/>
                    <pic:cNvPicPr>
                      <a:picLocks noChangeAspect="1"/>
                    </pic:cNvPicPr>
                  </pic:nvPicPr>
                  <pic:blipFill>
                    <a:blip r:embed="rId7"/>
                    <a:stretch>
                      <a:fillRect/>
                    </a:stretch>
                  </pic:blipFill>
                  <pic:spPr>
                    <a:xfrm>
                      <a:off x="0" y="0"/>
                      <a:ext cx="5269865" cy="3627120"/>
                    </a:xfrm>
                    <a:prstGeom prst="rect">
                      <a:avLst/>
                    </a:prstGeom>
                  </pic:spPr>
                </pic:pic>
              </a:graphicData>
            </a:graphic>
          </wp:inline>
        </w:drawing>
      </w:r>
    </w:p>
    <w:p>
      <w:pPr>
        <w:pStyle w:val="2"/>
        <w:numPr>
          <w:ilvl w:val="0"/>
          <w:numId w:val="0"/>
        </w:numPr>
        <w:ind w:leftChars="0"/>
        <w:jc w:val="cente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t xml:space="preserve">第4章 </w:t>
      </w:r>
      <w:r>
        <w:rPr>
          <w:rFonts w:hint="eastAsia" w:asciiTheme="minorEastAsia" w:hAnsiTheme="minorEastAsia" w:eastAsiaTheme="minorEastAsia" w:cstheme="minorEastAsia"/>
          <w:sz w:val="32"/>
          <w:szCs w:val="32"/>
        </w:rPr>
        <w:t>系统实现</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系统E-R图</w:t>
      </w:r>
    </w:p>
    <w:p>
      <w:pPr>
        <w:rPr>
          <w:rFonts w:hint="eastAsia" w:eastAsiaTheme="minorEastAsia"/>
          <w:lang w:eastAsia="zh-CN"/>
        </w:rPr>
      </w:pPr>
      <w:r>
        <w:rPr>
          <w:rFonts w:hint="eastAsia" w:eastAsiaTheme="minorEastAsia"/>
          <w:lang w:eastAsia="zh-CN"/>
        </w:rPr>
        <w:drawing>
          <wp:inline distT="0" distB="0" distL="114300" distR="114300">
            <wp:extent cx="5270500" cy="3561715"/>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70500" cy="3561715"/>
                    </a:xfrm>
                    <a:prstGeom prst="rect">
                      <a:avLst/>
                    </a:prstGeom>
                  </pic:spPr>
                </pic:pic>
              </a:graphicData>
            </a:graphic>
          </wp:inline>
        </w:drawing>
      </w:r>
    </w:p>
    <w:p>
      <w:pPr>
        <w:pStyle w:val="3"/>
        <w:rPr>
          <w:rFonts w:hint="eastAsia"/>
          <w:lang w:val="en-US" w:eastAsia="zh-CN"/>
        </w:rPr>
      </w:pPr>
      <w:bookmarkStart w:id="5" w:name="_Toc5115"/>
      <w:bookmarkStart w:id="6" w:name="_Toc214"/>
      <w:bookmarkStart w:id="7" w:name="_Toc17307"/>
      <w:bookmarkStart w:id="8" w:name="_Toc16897"/>
      <w:r>
        <w:rPr>
          <w:rFonts w:hint="eastAsia"/>
          <w:lang w:val="en-US" w:eastAsia="zh-CN"/>
        </w:rPr>
        <w:t>4.1.2 流程图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2155" cy="7938135"/>
            <wp:effectExtent l="0" t="0" r="9525" b="1905"/>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9"/>
                    <a:stretch>
                      <a:fillRect/>
                    </a:stretch>
                  </pic:blipFill>
                  <pic:spPr>
                    <a:xfrm>
                      <a:off x="0" y="0"/>
                      <a:ext cx="5812155" cy="7938135"/>
                    </a:xfrm>
                    <a:prstGeom prst="rect">
                      <a:avLst/>
                    </a:prstGeom>
                    <a:noFill/>
                    <a:ln w="9525">
                      <a:noFill/>
                    </a:ln>
                  </pic:spPr>
                </pic:pic>
              </a:graphicData>
            </a:graphic>
          </wp:inline>
        </w:drawing>
      </w:r>
    </w:p>
    <w:p>
      <w:pPr>
        <w:rPr>
          <w:rFonts w:hint="eastAsia"/>
          <w:lang w:val="en-US" w:eastAsia="zh-CN"/>
        </w:rPr>
      </w:pPr>
    </w:p>
    <w:p>
      <w:pPr>
        <w:pStyle w:val="3"/>
      </w:pPr>
      <w:r>
        <w:rPr>
          <w:rFonts w:hint="eastAsia"/>
          <w:lang w:val="en-US" w:eastAsia="zh-CN"/>
        </w:rPr>
        <w:t>4</w:t>
      </w:r>
      <w:r>
        <w:rPr>
          <w:rFonts w:hint="eastAsia"/>
        </w:rPr>
        <w:t>.2数据库分析与设计</w:t>
      </w:r>
      <w:bookmarkEnd w:id="5"/>
      <w:bookmarkEnd w:id="6"/>
      <w:bookmarkEnd w:id="7"/>
      <w:bookmarkEnd w:id="8"/>
    </w:p>
    <w:p>
      <w:pPr>
        <w:pStyle w:val="4"/>
      </w:pPr>
      <w:r>
        <w:rPr>
          <w:rFonts w:hint="eastAsia"/>
          <w:lang w:val="en-US" w:eastAsia="zh-CN"/>
        </w:rPr>
        <w:t>4</w:t>
      </w:r>
      <w:r>
        <w:rPr>
          <w:rFonts w:hint="eastAsia"/>
        </w:rPr>
        <w:t>.2.</w:t>
      </w:r>
      <w:r>
        <w:t>1数据库关系分析</w:t>
      </w:r>
    </w:p>
    <w:p>
      <w:r>
        <w:rPr>
          <w:rFonts w:hint="eastAsia" w:ascii="宋体" w:hAnsi="宋体"/>
          <w:bCs/>
          <w:sz w:val="24"/>
        </w:rPr>
        <w:t>（</w:t>
      </w:r>
      <w:r>
        <w:rPr>
          <w:rFonts w:ascii="宋体" w:hAnsi="宋体"/>
          <w:bCs/>
          <w:sz w:val="24"/>
        </w:rPr>
        <w:t>1</w:t>
      </w:r>
      <w:r>
        <w:rPr>
          <w:rFonts w:hint="eastAsia" w:ascii="宋体" w:hAnsi="宋体"/>
          <w:bCs/>
          <w:sz w:val="24"/>
        </w:rPr>
        <w:t>）</w:t>
      </w:r>
      <w:r>
        <w:rPr>
          <w:rFonts w:hint="eastAsia" w:ascii="宋体" w:hAnsi="宋体"/>
          <w:bCs/>
          <w:sz w:val="24"/>
          <w:lang w:val="en-US" w:eastAsia="zh-CN"/>
        </w:rPr>
        <w:t>用户表</w:t>
      </w:r>
      <w:r>
        <w:rPr>
          <w:rFonts w:hint="eastAsia" w:ascii="宋体" w:hAnsi="宋体"/>
          <w:bCs/>
          <w:sz w:val="24"/>
        </w:rPr>
        <w:t>（</w:t>
      </w:r>
      <w:r>
        <w:rPr>
          <w:rFonts w:hint="eastAsia" w:ascii="宋体" w:hAnsi="宋体"/>
          <w:bCs/>
          <w:sz w:val="24"/>
          <w:lang w:val="en-US" w:eastAsia="zh-CN"/>
        </w:rPr>
        <w:t>用户ID</w:t>
      </w:r>
      <w:r>
        <w:rPr>
          <w:rFonts w:hint="eastAsia" w:ascii="宋体" w:hAnsi="宋体"/>
          <w:bCs/>
          <w:sz w:val="24"/>
        </w:rPr>
        <w:t>，</w:t>
      </w:r>
      <w:r>
        <w:rPr>
          <w:rFonts w:hint="eastAsia" w:ascii="宋体" w:hAnsi="宋体"/>
          <w:bCs/>
          <w:sz w:val="24"/>
          <w:lang w:val="en-US" w:eastAsia="zh-CN"/>
        </w:rPr>
        <w:t>用户</w:t>
      </w:r>
      <w:r>
        <w:rPr>
          <w:rFonts w:hint="eastAsia" w:ascii="宋体" w:hAnsi="宋体"/>
          <w:bCs/>
          <w:sz w:val="24"/>
        </w:rPr>
        <w:t>密码，</w:t>
      </w:r>
      <w:r>
        <w:rPr>
          <w:rFonts w:hint="eastAsia" w:ascii="宋体" w:hAnsi="宋体"/>
          <w:bCs/>
          <w:sz w:val="24"/>
          <w:lang w:val="en-US" w:eastAsia="zh-CN"/>
        </w:rPr>
        <w:t>收货地址</w:t>
      </w:r>
      <w:r>
        <w:rPr>
          <w:rFonts w:hint="eastAsia" w:ascii="宋体" w:hAnsi="宋体"/>
          <w:bCs/>
          <w:sz w:val="24"/>
        </w:rPr>
        <w:t>，</w:t>
      </w:r>
      <w:r>
        <w:rPr>
          <w:rFonts w:hint="eastAsia" w:ascii="宋体" w:hAnsi="宋体"/>
          <w:bCs/>
          <w:sz w:val="24"/>
          <w:lang w:val="en-US" w:eastAsia="zh-CN"/>
        </w:rPr>
        <w:t>联系电话</w:t>
      </w:r>
      <w:r>
        <w:rPr>
          <w:rFonts w:hint="eastAsia" w:ascii="宋体" w:hAnsi="宋体"/>
          <w:bCs/>
          <w:sz w:val="24"/>
        </w:rPr>
        <w:t>）</w:t>
      </w:r>
    </w:p>
    <w:p>
      <w:pPr>
        <w:pStyle w:val="17"/>
        <w:tabs>
          <w:tab w:val="left" w:pos="675"/>
        </w:tabs>
        <w:spacing w:line="360" w:lineRule="auto"/>
        <w:ind w:firstLine="0" w:firstLineChars="0"/>
        <w:rPr>
          <w:rFonts w:hint="eastAsia" w:ascii="宋体" w:hAnsi="宋体"/>
          <w:bCs/>
          <w:sz w:val="24"/>
        </w:rPr>
      </w:pPr>
      <w:r>
        <w:rPr>
          <w:rFonts w:hint="eastAsia" w:ascii="宋体" w:hAnsi="宋体"/>
          <w:bCs/>
          <w:sz w:val="24"/>
        </w:rPr>
        <w:t>（</w:t>
      </w:r>
      <w:r>
        <w:rPr>
          <w:rFonts w:ascii="宋体" w:hAnsi="宋体"/>
          <w:bCs/>
          <w:sz w:val="24"/>
        </w:rPr>
        <w:t>2</w:t>
      </w:r>
      <w:r>
        <w:rPr>
          <w:rFonts w:hint="eastAsia" w:ascii="宋体" w:hAnsi="宋体"/>
          <w:bCs/>
          <w:sz w:val="24"/>
        </w:rPr>
        <w:t>）</w:t>
      </w:r>
      <w:r>
        <w:rPr>
          <w:rFonts w:hint="eastAsia" w:ascii="宋体" w:hAnsi="宋体"/>
          <w:bCs/>
          <w:sz w:val="24"/>
          <w:lang w:val="en-US" w:eastAsia="zh-CN"/>
        </w:rPr>
        <w:t>管理员表</w:t>
      </w:r>
      <w:r>
        <w:rPr>
          <w:rFonts w:hint="eastAsia" w:ascii="宋体" w:hAnsi="宋体"/>
          <w:bCs/>
          <w:sz w:val="24"/>
        </w:rPr>
        <w:t>（</w:t>
      </w:r>
      <w:r>
        <w:rPr>
          <w:rFonts w:hint="eastAsia" w:ascii="宋体" w:hAnsi="宋体"/>
          <w:bCs/>
          <w:sz w:val="24"/>
          <w:lang w:val="en-US" w:eastAsia="zh-CN"/>
        </w:rPr>
        <w:t>管理员ID</w:t>
      </w:r>
      <w:r>
        <w:rPr>
          <w:rFonts w:hint="eastAsia" w:ascii="宋体" w:hAnsi="宋体"/>
          <w:bCs/>
          <w:sz w:val="24"/>
        </w:rPr>
        <w:t>，</w:t>
      </w:r>
      <w:r>
        <w:rPr>
          <w:rFonts w:hint="eastAsia" w:ascii="宋体" w:hAnsi="宋体"/>
          <w:bCs/>
          <w:sz w:val="24"/>
          <w:lang w:val="en-US" w:eastAsia="zh-CN"/>
        </w:rPr>
        <w:t>管理员账户</w:t>
      </w:r>
      <w:r>
        <w:rPr>
          <w:rFonts w:hint="eastAsia" w:ascii="宋体" w:hAnsi="宋体"/>
          <w:bCs/>
          <w:sz w:val="24"/>
        </w:rPr>
        <w:t>，</w:t>
      </w:r>
      <w:r>
        <w:rPr>
          <w:rFonts w:hint="eastAsia" w:ascii="宋体" w:hAnsi="宋体"/>
          <w:bCs/>
          <w:sz w:val="24"/>
          <w:lang w:val="en-US" w:eastAsia="zh-CN"/>
        </w:rPr>
        <w:t>管理员</w:t>
      </w:r>
      <w:r>
        <w:rPr>
          <w:rFonts w:hint="eastAsia" w:ascii="宋体" w:hAnsi="宋体"/>
          <w:bCs/>
          <w:sz w:val="24"/>
        </w:rPr>
        <w:t>密码）</w:t>
      </w:r>
    </w:p>
    <w:p>
      <w:pPr>
        <w:pStyle w:val="17"/>
        <w:tabs>
          <w:tab w:val="left" w:pos="675"/>
        </w:tabs>
        <w:spacing w:line="360" w:lineRule="auto"/>
        <w:ind w:firstLine="0" w:firstLineChars="0"/>
        <w:rPr>
          <w:rFonts w:hint="eastAsia" w:ascii="宋体" w:hAnsi="宋体"/>
          <w:bCs/>
          <w:sz w:val="24"/>
          <w:lang w:val="en-US" w:eastAsia="zh-CN"/>
        </w:rPr>
      </w:pPr>
      <w:r>
        <w:rPr>
          <w:rFonts w:hint="eastAsia" w:ascii="宋体" w:hAnsi="宋体"/>
          <w:bCs/>
          <w:sz w:val="24"/>
          <w:lang w:eastAsia="zh-CN"/>
        </w:rPr>
        <w:t>（</w:t>
      </w:r>
      <w:r>
        <w:rPr>
          <w:rFonts w:hint="eastAsia" w:ascii="宋体" w:hAnsi="宋体"/>
          <w:bCs/>
          <w:sz w:val="24"/>
          <w:lang w:val="en-US" w:eastAsia="zh-CN"/>
        </w:rPr>
        <w:t>3</w:t>
      </w:r>
      <w:r>
        <w:rPr>
          <w:rFonts w:hint="eastAsia" w:ascii="宋体" w:hAnsi="宋体"/>
          <w:bCs/>
          <w:sz w:val="24"/>
          <w:lang w:eastAsia="zh-CN"/>
        </w:rPr>
        <w:t>）</w:t>
      </w:r>
      <w:r>
        <w:rPr>
          <w:rFonts w:hint="eastAsia" w:ascii="宋体" w:hAnsi="宋体"/>
          <w:bCs/>
          <w:sz w:val="24"/>
          <w:lang w:val="en-US" w:eastAsia="zh-CN"/>
        </w:rPr>
        <w:t>商品表（商品ID，商品名称，商品品牌，商品价格，商品库存，商品图片）</w:t>
      </w:r>
    </w:p>
    <w:p>
      <w:pPr>
        <w:pStyle w:val="17"/>
        <w:tabs>
          <w:tab w:val="left" w:pos="675"/>
        </w:tabs>
        <w:spacing w:line="360" w:lineRule="auto"/>
        <w:ind w:firstLine="0" w:firstLineChars="0"/>
        <w:rPr>
          <w:rFonts w:hint="eastAsia" w:ascii="宋体" w:hAnsi="宋体"/>
          <w:bCs/>
          <w:sz w:val="24"/>
          <w:lang w:val="en-US" w:eastAsia="zh-CN"/>
        </w:rPr>
      </w:pPr>
      <w:r>
        <w:rPr>
          <w:rFonts w:hint="eastAsia" w:ascii="宋体" w:hAnsi="宋体"/>
          <w:bCs/>
          <w:sz w:val="24"/>
          <w:lang w:val="en-US" w:eastAsia="zh-CN"/>
        </w:rPr>
        <w:t>（4）购物车表（用户ID，商品ID，商品名称，商品品牌，商品件数，商品价格）</w:t>
      </w:r>
    </w:p>
    <w:p>
      <w:pPr>
        <w:pStyle w:val="17"/>
        <w:tabs>
          <w:tab w:val="left" w:pos="675"/>
        </w:tabs>
        <w:spacing w:line="360" w:lineRule="auto"/>
        <w:ind w:firstLine="0" w:firstLineChars="0"/>
        <w:rPr>
          <w:rFonts w:hint="eastAsia" w:ascii="宋体" w:hAnsi="宋体"/>
          <w:bCs/>
          <w:sz w:val="24"/>
          <w:lang w:val="en-US" w:eastAsia="zh-CN"/>
        </w:rPr>
      </w:pPr>
      <w:r>
        <w:rPr>
          <w:rFonts w:hint="eastAsia" w:ascii="宋体" w:hAnsi="宋体"/>
          <w:bCs/>
          <w:sz w:val="24"/>
          <w:lang w:val="en-US" w:eastAsia="zh-CN"/>
        </w:rPr>
        <w:t>（5）用户反馈表（用户ID，商品ID，联系电话，用户意见，用户邮箱）</w:t>
      </w:r>
    </w:p>
    <w:p>
      <w:pPr>
        <w:pStyle w:val="4"/>
      </w:pPr>
      <w:r>
        <w:rPr>
          <w:rFonts w:hint="eastAsia"/>
          <w:lang w:val="en-US" w:eastAsia="zh-CN"/>
        </w:rPr>
        <w:t>4</w:t>
      </w:r>
      <w:r>
        <w:rPr>
          <w:rFonts w:hint="eastAsia"/>
        </w:rPr>
        <w:t>.2.</w:t>
      </w:r>
      <w:r>
        <w:t>2数据库详细设计</w:t>
      </w:r>
    </w:p>
    <w:p>
      <w:pPr>
        <w:numPr>
          <w:ilvl w:val="0"/>
          <w:numId w:val="3"/>
        </w:numPr>
      </w:pPr>
      <w:r>
        <w:rPr>
          <w:rFonts w:hint="eastAsia"/>
          <w:sz w:val="24"/>
          <w:szCs w:val="24"/>
          <w:lang w:val="en-US" w:eastAsia="zh-CN"/>
        </w:rPr>
        <w:t>用户</w:t>
      </w:r>
      <w:r>
        <w:rPr>
          <w:rFonts w:hint="eastAsia"/>
          <w:sz w:val="24"/>
          <w:szCs w:val="24"/>
        </w:rPr>
        <w:t>表如表</w:t>
      </w:r>
      <w:r>
        <w:rPr>
          <w:rFonts w:hint="eastAsia"/>
          <w:sz w:val="24"/>
          <w:szCs w:val="24"/>
          <w:lang w:val="en-US" w:eastAsia="zh-CN"/>
        </w:rPr>
        <w:t>4</w:t>
      </w:r>
      <w:r>
        <w:rPr>
          <w:sz w:val="24"/>
          <w:szCs w:val="24"/>
        </w:rPr>
        <w:t>.2.1</w:t>
      </w:r>
      <w:r>
        <w:rPr>
          <w:rFonts w:hint="eastAsia"/>
          <w:sz w:val="24"/>
          <w:szCs w:val="24"/>
        </w:rPr>
        <w:t>所示：</w:t>
      </w:r>
    </w:p>
    <w:tbl>
      <w:tblPr>
        <w:tblStyle w:val="13"/>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00"/>
        <w:gridCol w:w="1521"/>
        <w:gridCol w:w="850"/>
        <w:gridCol w:w="1134"/>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9"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列名</w:t>
            </w:r>
          </w:p>
        </w:tc>
        <w:tc>
          <w:tcPr>
            <w:tcW w:w="160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说明</w:t>
            </w:r>
          </w:p>
        </w:tc>
        <w:tc>
          <w:tcPr>
            <w:tcW w:w="152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数据类型</w:t>
            </w:r>
          </w:p>
        </w:tc>
        <w:tc>
          <w:tcPr>
            <w:tcW w:w="85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长度</w:t>
            </w:r>
          </w:p>
        </w:tc>
        <w:tc>
          <w:tcPr>
            <w:tcW w:w="1134"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允许空</w:t>
            </w:r>
          </w:p>
        </w:tc>
        <w:tc>
          <w:tcPr>
            <w:tcW w:w="156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是否为主键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UserID</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用户ID</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Int</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20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UserPSW</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hint="eastAsia" w:ascii="宋体" w:hAnsi="宋体" w:eastAsia="宋体"/>
                <w:szCs w:val="21"/>
                <w:lang w:val="en-US" w:eastAsia="zh-CN"/>
              </w:rPr>
              <w:t>用户</w:t>
            </w:r>
            <w:r>
              <w:rPr>
                <w:rFonts w:hint="eastAsia" w:ascii="宋体" w:hAnsi="宋体" w:eastAsia="宋体"/>
                <w:szCs w:val="21"/>
              </w:rPr>
              <w:t>密码</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50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hint="eastAsia"/>
              </w:rPr>
              <w:t>Detail</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收货地址</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lang w:val="en-US" w:eastAsia="zh-CN"/>
              </w:rPr>
              <w:t>5</w:t>
            </w:r>
            <w:r>
              <w:rPr>
                <w:rFonts w:hint="eastAsia" w:ascii="宋体" w:hAnsi="宋体"/>
                <w:szCs w:val="21"/>
              </w:rPr>
              <w:t>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val="en-US" w:eastAsia="zh-CN"/>
              </w:rPr>
            </w:pPr>
            <w:r>
              <w:rPr>
                <w:rFonts w:hint="eastAsia" w:ascii="宋体" w:hAnsi="宋体"/>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ascii="Arial" w:hAnsi="Arial" w:eastAsia="宋体" w:cs="Arial"/>
                <w:b w:val="0"/>
                <w:i w:val="0"/>
                <w:caps w:val="0"/>
                <w:color w:val="333333"/>
                <w:spacing w:val="0"/>
                <w:sz w:val="19"/>
                <w:szCs w:val="19"/>
                <w:shd w:val="clear" w:fill="FFFFFF"/>
              </w:rPr>
              <w:t>Cel</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联系电话</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20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r>
    </w:tbl>
    <w:p>
      <w:pPr>
        <w:numPr>
          <w:ilvl w:val="0"/>
          <w:numId w:val="3"/>
        </w:numPr>
      </w:pPr>
      <w:r>
        <w:rPr>
          <w:rFonts w:hint="eastAsia"/>
          <w:sz w:val="24"/>
          <w:szCs w:val="24"/>
          <w:lang w:val="en-US" w:eastAsia="zh-CN"/>
        </w:rPr>
        <w:t>管理员</w:t>
      </w:r>
      <w:r>
        <w:rPr>
          <w:rFonts w:hint="eastAsia"/>
          <w:sz w:val="24"/>
          <w:szCs w:val="24"/>
        </w:rPr>
        <w:t>表如表</w:t>
      </w:r>
      <w:r>
        <w:rPr>
          <w:rFonts w:hint="eastAsia"/>
          <w:sz w:val="24"/>
          <w:szCs w:val="24"/>
          <w:lang w:val="en-US" w:eastAsia="zh-CN"/>
        </w:rPr>
        <w:t>4</w:t>
      </w:r>
      <w:r>
        <w:rPr>
          <w:sz w:val="24"/>
          <w:szCs w:val="24"/>
        </w:rPr>
        <w:t>.2.</w:t>
      </w:r>
      <w:r>
        <w:rPr>
          <w:rFonts w:hint="eastAsia"/>
          <w:sz w:val="24"/>
          <w:szCs w:val="24"/>
          <w:lang w:val="en-US" w:eastAsia="zh-CN"/>
        </w:rPr>
        <w:t>2</w:t>
      </w:r>
      <w:r>
        <w:rPr>
          <w:rFonts w:hint="eastAsia"/>
          <w:sz w:val="24"/>
          <w:szCs w:val="24"/>
        </w:rPr>
        <w:t>所示：</w:t>
      </w:r>
    </w:p>
    <w:tbl>
      <w:tblPr>
        <w:tblStyle w:val="13"/>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00"/>
        <w:gridCol w:w="1521"/>
        <w:gridCol w:w="850"/>
        <w:gridCol w:w="1134"/>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9"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列名</w:t>
            </w:r>
          </w:p>
        </w:tc>
        <w:tc>
          <w:tcPr>
            <w:tcW w:w="160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说明</w:t>
            </w:r>
          </w:p>
        </w:tc>
        <w:tc>
          <w:tcPr>
            <w:tcW w:w="152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数据类型</w:t>
            </w:r>
          </w:p>
        </w:tc>
        <w:tc>
          <w:tcPr>
            <w:tcW w:w="85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长度</w:t>
            </w:r>
          </w:p>
        </w:tc>
        <w:tc>
          <w:tcPr>
            <w:tcW w:w="1134"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允许空</w:t>
            </w:r>
          </w:p>
        </w:tc>
        <w:tc>
          <w:tcPr>
            <w:tcW w:w="156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是否为主键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GLID</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管理员ID</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Int</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20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GLZH</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hint="eastAsia" w:ascii="宋体" w:hAnsi="宋体" w:eastAsia="宋体"/>
                <w:szCs w:val="21"/>
                <w:lang w:val="en-US" w:eastAsia="zh-CN"/>
              </w:rPr>
              <w:t>管理员账户</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50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eastAsia="宋体"/>
                <w:szCs w:val="21"/>
              </w:rPr>
            </w:pPr>
            <w:r>
              <w:rPr>
                <w:rFonts w:hint="eastAsia" w:ascii="宋体" w:hAnsi="宋体" w:eastAsia="宋体"/>
                <w:szCs w:val="21"/>
                <w:lang w:val="en-US" w:eastAsia="zh-CN"/>
              </w:rPr>
              <w:t>GLPSW</w:t>
            </w:r>
          </w:p>
        </w:tc>
        <w:tc>
          <w:tcPr>
            <w:tcW w:w="160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用户</w:t>
            </w:r>
            <w:r>
              <w:rPr>
                <w:rFonts w:hint="eastAsia" w:ascii="宋体" w:hAnsi="宋体" w:eastAsia="宋体"/>
                <w:szCs w:val="21"/>
              </w:rPr>
              <w:t>密码</w:t>
            </w:r>
          </w:p>
        </w:tc>
        <w:tc>
          <w:tcPr>
            <w:tcW w:w="15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rPr>
              <w:t>50</w:t>
            </w:r>
          </w:p>
        </w:tc>
        <w:tc>
          <w:tcPr>
            <w:tcW w:w="1134"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eastAsia="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Theme="minorEastAsia"/>
                <w:szCs w:val="21"/>
                <w:lang w:val="en-US" w:eastAsia="zh-CN"/>
              </w:rPr>
            </w:pPr>
            <w:r>
              <w:rPr>
                <w:rFonts w:hint="eastAsia" w:ascii="宋体" w:hAnsi="宋体"/>
                <w:szCs w:val="21"/>
              </w:rPr>
              <w:t>否</w:t>
            </w:r>
          </w:p>
        </w:tc>
      </w:tr>
    </w:tbl>
    <w:p>
      <w:pPr>
        <w:numPr>
          <w:ilvl w:val="0"/>
          <w:numId w:val="3"/>
        </w:numPr>
      </w:pPr>
      <w:r>
        <w:rPr>
          <w:rFonts w:hint="eastAsia"/>
          <w:sz w:val="24"/>
          <w:szCs w:val="24"/>
          <w:lang w:val="en-US" w:eastAsia="zh-CN"/>
        </w:rPr>
        <w:t>用户</w:t>
      </w:r>
      <w:r>
        <w:rPr>
          <w:rFonts w:hint="eastAsia"/>
          <w:sz w:val="24"/>
          <w:szCs w:val="24"/>
        </w:rPr>
        <w:t>表如表</w:t>
      </w:r>
      <w:r>
        <w:rPr>
          <w:rFonts w:hint="eastAsia"/>
          <w:sz w:val="24"/>
          <w:szCs w:val="24"/>
          <w:lang w:val="en-US" w:eastAsia="zh-CN"/>
        </w:rPr>
        <w:t>4</w:t>
      </w:r>
      <w:r>
        <w:rPr>
          <w:sz w:val="24"/>
          <w:szCs w:val="24"/>
        </w:rPr>
        <w:t>.2.</w:t>
      </w:r>
      <w:r>
        <w:rPr>
          <w:rFonts w:hint="eastAsia"/>
          <w:sz w:val="24"/>
          <w:szCs w:val="24"/>
          <w:lang w:val="en-US" w:eastAsia="zh-CN"/>
        </w:rPr>
        <w:t>3</w:t>
      </w:r>
      <w:r>
        <w:rPr>
          <w:rFonts w:hint="eastAsia"/>
          <w:sz w:val="24"/>
          <w:szCs w:val="24"/>
        </w:rPr>
        <w:t>所示：</w:t>
      </w:r>
    </w:p>
    <w:tbl>
      <w:tblPr>
        <w:tblStyle w:val="13"/>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00"/>
        <w:gridCol w:w="1521"/>
        <w:gridCol w:w="850"/>
        <w:gridCol w:w="1134"/>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9"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列名</w:t>
            </w:r>
          </w:p>
        </w:tc>
        <w:tc>
          <w:tcPr>
            <w:tcW w:w="160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说明</w:t>
            </w:r>
          </w:p>
        </w:tc>
        <w:tc>
          <w:tcPr>
            <w:tcW w:w="152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数据类型</w:t>
            </w:r>
          </w:p>
        </w:tc>
        <w:tc>
          <w:tcPr>
            <w:tcW w:w="85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长度</w:t>
            </w:r>
          </w:p>
        </w:tc>
        <w:tc>
          <w:tcPr>
            <w:tcW w:w="1134"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允许空</w:t>
            </w:r>
          </w:p>
        </w:tc>
        <w:tc>
          <w:tcPr>
            <w:tcW w:w="156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是否为主键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Arial" w:hAnsi="Arial" w:eastAsia="宋体" w:cs="Arial"/>
                <w:b w:val="0"/>
                <w:i w:val="0"/>
                <w:caps w:val="0"/>
                <w:color w:val="333333"/>
                <w:spacing w:val="0"/>
                <w:sz w:val="19"/>
                <w:szCs w:val="19"/>
                <w:shd w:val="clear" w:fill="FFFFFF"/>
                <w:lang w:val="en-US" w:eastAsia="zh-CN"/>
              </w:rPr>
              <w:t>GoodID</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商品ID</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Int</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20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Name</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hint="eastAsia" w:ascii="宋体" w:hAnsi="宋体" w:eastAsia="宋体"/>
                <w:szCs w:val="21"/>
                <w:lang w:val="en-US" w:eastAsia="zh-CN"/>
              </w:rPr>
              <w:t>商品名称</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50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eastAsia="宋体"/>
                <w:lang w:val="en-US" w:eastAsia="zh-CN"/>
              </w:rPr>
              <w:t>Pinpai</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商品品牌</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lang w:val="en-US" w:eastAsia="zh-CN"/>
              </w:rPr>
              <w:t>2</w:t>
            </w:r>
            <w:r>
              <w:rPr>
                <w:rFonts w:hint="eastAsia" w:ascii="宋体" w:hAnsi="宋体"/>
                <w:szCs w:val="21"/>
              </w:rPr>
              <w:t>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val="en-US" w:eastAsia="zh-CN"/>
              </w:rPr>
            </w:pPr>
            <w:r>
              <w:rPr>
                <w:rFonts w:hint="eastAsia" w:ascii="宋体" w:hAnsi="宋体"/>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GoodPrice</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商品价格</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Float</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20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StockGoods</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商品库存</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szCs w:val="21"/>
                <w:lang w:val="en-US" w:eastAsia="zh-CN"/>
              </w:rPr>
            </w:pPr>
            <w:r>
              <w:rPr>
                <w:rFonts w:hint="eastAsia" w:ascii="宋体" w:hAnsi="宋体"/>
                <w:szCs w:val="21"/>
                <w:lang w:val="en-US" w:eastAsia="zh-CN"/>
              </w:rPr>
              <w:t>Int</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szCs w:val="21"/>
                <w:lang w:val="en-US" w:eastAsia="zh-CN"/>
              </w:rPr>
            </w:pPr>
            <w:r>
              <w:rPr>
                <w:rFonts w:hint="eastAsia" w:ascii="宋体" w:hAnsi="宋体"/>
                <w:szCs w:val="21"/>
                <w:lang w:val="en-US" w:eastAsia="zh-CN"/>
              </w:rPr>
              <w:t>100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szCs w:val="21"/>
                <w:lang w:val="en-US" w:eastAsia="zh-CN"/>
              </w:rPr>
            </w:pPr>
            <w:r>
              <w:rPr>
                <w:rFonts w:hint="eastAsia" w:ascii="宋体" w:hAnsi="宋体"/>
                <w:szCs w:val="21"/>
                <w:lang w:val="en-US" w:eastAsia="zh-CN"/>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val="en-US" w:eastAsia="zh-CN"/>
              </w:rPr>
            </w:pPr>
            <w:r>
              <w:rPr>
                <w:rFonts w:hint="eastAsia" w:ascii="宋体" w:hAnsi="宋体"/>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GoodPicture</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商品图片</w:t>
            </w:r>
          </w:p>
        </w:tc>
        <w:tc>
          <w:tcPr>
            <w:tcW w:w="15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rPr>
              <w:t>50</w:t>
            </w:r>
          </w:p>
        </w:tc>
        <w:tc>
          <w:tcPr>
            <w:tcW w:w="1134"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rPr>
              <w:t>否</w:t>
            </w:r>
          </w:p>
        </w:tc>
      </w:tr>
    </w:tbl>
    <w:p>
      <w:pPr>
        <w:numPr>
          <w:ilvl w:val="0"/>
          <w:numId w:val="3"/>
        </w:numPr>
      </w:pPr>
      <w:r>
        <w:rPr>
          <w:rFonts w:hint="eastAsia"/>
          <w:sz w:val="24"/>
          <w:szCs w:val="24"/>
          <w:lang w:val="en-US" w:eastAsia="zh-CN"/>
        </w:rPr>
        <w:t>购物车</w:t>
      </w:r>
      <w:r>
        <w:rPr>
          <w:rFonts w:hint="eastAsia"/>
          <w:sz w:val="24"/>
          <w:szCs w:val="24"/>
        </w:rPr>
        <w:t>表如表</w:t>
      </w:r>
      <w:r>
        <w:rPr>
          <w:rFonts w:hint="eastAsia"/>
          <w:sz w:val="24"/>
          <w:szCs w:val="24"/>
          <w:lang w:val="en-US" w:eastAsia="zh-CN"/>
        </w:rPr>
        <w:t>4</w:t>
      </w:r>
      <w:r>
        <w:rPr>
          <w:sz w:val="24"/>
          <w:szCs w:val="24"/>
        </w:rPr>
        <w:t>.2.</w:t>
      </w:r>
      <w:r>
        <w:rPr>
          <w:rFonts w:hint="eastAsia"/>
          <w:sz w:val="24"/>
          <w:szCs w:val="24"/>
          <w:lang w:val="en-US" w:eastAsia="zh-CN"/>
        </w:rPr>
        <w:t>4</w:t>
      </w:r>
      <w:r>
        <w:rPr>
          <w:rFonts w:hint="eastAsia"/>
          <w:sz w:val="24"/>
          <w:szCs w:val="24"/>
        </w:rPr>
        <w:t>所示：</w:t>
      </w:r>
    </w:p>
    <w:tbl>
      <w:tblPr>
        <w:tblStyle w:val="13"/>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00"/>
        <w:gridCol w:w="1521"/>
        <w:gridCol w:w="850"/>
        <w:gridCol w:w="1134"/>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9"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列名</w:t>
            </w:r>
          </w:p>
        </w:tc>
        <w:tc>
          <w:tcPr>
            <w:tcW w:w="160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说明</w:t>
            </w:r>
          </w:p>
        </w:tc>
        <w:tc>
          <w:tcPr>
            <w:tcW w:w="152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数据类型</w:t>
            </w:r>
          </w:p>
        </w:tc>
        <w:tc>
          <w:tcPr>
            <w:tcW w:w="85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长度</w:t>
            </w:r>
          </w:p>
        </w:tc>
        <w:tc>
          <w:tcPr>
            <w:tcW w:w="1134"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允许空</w:t>
            </w:r>
          </w:p>
        </w:tc>
        <w:tc>
          <w:tcPr>
            <w:tcW w:w="156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是否为主键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UserID</w:t>
            </w:r>
          </w:p>
        </w:tc>
        <w:tc>
          <w:tcPr>
            <w:tcW w:w="160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用户ID</w:t>
            </w:r>
          </w:p>
        </w:tc>
        <w:tc>
          <w:tcPr>
            <w:tcW w:w="15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Int</w:t>
            </w:r>
          </w:p>
        </w:tc>
        <w:tc>
          <w:tcPr>
            <w:tcW w:w="8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rPr>
              <w:t>20</w:t>
            </w:r>
          </w:p>
        </w:tc>
        <w:tc>
          <w:tcPr>
            <w:tcW w:w="1134"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GoodNumber</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商品件数</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val="en-US" w:eastAsia="zh-CN"/>
              </w:rPr>
            </w:pPr>
            <w:r>
              <w:rPr>
                <w:rFonts w:hint="eastAsia" w:ascii="宋体" w:hAnsi="宋体"/>
                <w:szCs w:val="21"/>
                <w:lang w:val="en-US" w:eastAsia="zh-CN"/>
              </w:rPr>
              <w:t>Int</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val="en-US" w:eastAsia="zh-CN"/>
              </w:rPr>
            </w:pPr>
            <w:r>
              <w:rPr>
                <w:rFonts w:hint="eastAsia" w:ascii="宋体" w:hAnsi="宋体"/>
                <w:szCs w:val="21"/>
                <w:lang w:val="en-US" w:eastAsia="zh-CN"/>
              </w:rPr>
              <w:t>20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val="en-US" w:eastAsia="zh-CN"/>
              </w:rPr>
            </w:pPr>
            <w:r>
              <w:rPr>
                <w:rFonts w:hint="eastAsia" w:ascii="宋体" w:hAnsi="宋体"/>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eastAsia="zh-CN"/>
              </w:rPr>
            </w:pPr>
            <w:r>
              <w:rPr>
                <w:rFonts w:hint="eastAsia" w:ascii="Arial" w:hAnsi="Arial" w:eastAsia="宋体" w:cs="Arial"/>
                <w:b w:val="0"/>
                <w:i w:val="0"/>
                <w:caps w:val="0"/>
                <w:color w:val="333333"/>
                <w:spacing w:val="0"/>
                <w:sz w:val="19"/>
                <w:szCs w:val="19"/>
                <w:shd w:val="clear" w:fill="FFFFFF"/>
                <w:lang w:val="en-US" w:eastAsia="zh-CN"/>
              </w:rPr>
              <w:t>GoodID</w:t>
            </w:r>
          </w:p>
        </w:tc>
        <w:tc>
          <w:tcPr>
            <w:tcW w:w="160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商品ID</w:t>
            </w:r>
          </w:p>
        </w:tc>
        <w:tc>
          <w:tcPr>
            <w:tcW w:w="15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lang w:val="en-US" w:eastAsia="zh-CN"/>
              </w:rPr>
              <w:t>Int</w:t>
            </w:r>
          </w:p>
        </w:tc>
        <w:tc>
          <w:tcPr>
            <w:tcW w:w="8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rPr>
              <w:t>20</w:t>
            </w:r>
          </w:p>
        </w:tc>
        <w:tc>
          <w:tcPr>
            <w:tcW w:w="1134"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eastAsia="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Theme="minorEastAsia"/>
                <w:szCs w:val="21"/>
                <w:lang w:val="en-US" w:eastAsia="zh-CN"/>
              </w:rPr>
            </w:pPr>
            <w:r>
              <w:rPr>
                <w:rFonts w:hint="eastAsia" w:ascii="宋体" w:hAnsi="宋体"/>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Name</w:t>
            </w:r>
          </w:p>
        </w:tc>
        <w:tc>
          <w:tcPr>
            <w:tcW w:w="160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商品名称</w:t>
            </w:r>
          </w:p>
        </w:tc>
        <w:tc>
          <w:tcPr>
            <w:tcW w:w="15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Theme="minorEastAsia"/>
                <w:szCs w:val="21"/>
                <w:lang w:eastAsia="zh-CN"/>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Theme="minorEastAsia"/>
                <w:szCs w:val="21"/>
                <w:lang w:eastAsia="zh-CN"/>
              </w:rPr>
            </w:pPr>
            <w:r>
              <w:rPr>
                <w:rFonts w:hint="eastAsia" w:ascii="宋体" w:hAnsi="宋体"/>
                <w:szCs w:val="21"/>
              </w:rPr>
              <w:t>50</w:t>
            </w:r>
          </w:p>
        </w:tc>
        <w:tc>
          <w:tcPr>
            <w:tcW w:w="1134"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Theme="minorEastAsia"/>
                <w:szCs w:val="21"/>
                <w:lang w:eastAsia="zh-CN"/>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val="en-US" w:eastAsia="zh-CN"/>
              </w:rPr>
            </w:pPr>
            <w:r>
              <w:rPr>
                <w:rFonts w:hint="eastAsia" w:eastAsia="宋体"/>
                <w:lang w:val="en-US" w:eastAsia="zh-CN"/>
              </w:rPr>
              <w:t>Pinpai</w:t>
            </w:r>
          </w:p>
        </w:tc>
        <w:tc>
          <w:tcPr>
            <w:tcW w:w="160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商品品牌</w:t>
            </w:r>
          </w:p>
        </w:tc>
        <w:tc>
          <w:tcPr>
            <w:tcW w:w="15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lang w:val="en-US" w:eastAsia="zh-CN"/>
              </w:rPr>
              <w:t>2</w:t>
            </w:r>
            <w:r>
              <w:rPr>
                <w:rFonts w:hint="eastAsia" w:ascii="宋体" w:hAnsi="宋体"/>
                <w:szCs w:val="21"/>
              </w:rPr>
              <w:t>0</w:t>
            </w:r>
          </w:p>
        </w:tc>
        <w:tc>
          <w:tcPr>
            <w:tcW w:w="1134"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Theme="minorEastAsia"/>
                <w:szCs w:val="21"/>
                <w:lang w:val="en-US" w:eastAsia="zh-CN"/>
              </w:rPr>
            </w:pPr>
            <w:r>
              <w:rPr>
                <w:rFonts w:hint="eastAsia" w:ascii="宋体" w:hAnsi="宋体"/>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GoodPrice</w:t>
            </w:r>
          </w:p>
        </w:tc>
        <w:tc>
          <w:tcPr>
            <w:tcW w:w="160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商品价格</w:t>
            </w:r>
          </w:p>
        </w:tc>
        <w:tc>
          <w:tcPr>
            <w:tcW w:w="15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lang w:val="en-US" w:eastAsia="zh-CN"/>
              </w:rPr>
              <w:t>Float</w:t>
            </w:r>
          </w:p>
        </w:tc>
        <w:tc>
          <w:tcPr>
            <w:tcW w:w="8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lang w:val="en-US" w:eastAsia="zh-CN"/>
              </w:rPr>
              <w:t>20</w:t>
            </w:r>
          </w:p>
        </w:tc>
        <w:tc>
          <w:tcPr>
            <w:tcW w:w="1134"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lang w:val="en-US" w:eastAsia="zh-CN"/>
              </w:rPr>
              <w:t>否</w:t>
            </w:r>
          </w:p>
        </w:tc>
        <w:tc>
          <w:tcPr>
            <w:tcW w:w="156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Cs w:val="21"/>
                <w:lang w:val="en-US" w:eastAsia="zh-CN"/>
              </w:rPr>
            </w:pPr>
            <w:r>
              <w:rPr>
                <w:rFonts w:hint="eastAsia" w:ascii="宋体" w:hAnsi="宋体"/>
                <w:szCs w:val="21"/>
              </w:rPr>
              <w:t>否</w:t>
            </w:r>
          </w:p>
        </w:tc>
      </w:tr>
    </w:tbl>
    <w:p>
      <w:pPr>
        <w:pStyle w:val="17"/>
        <w:tabs>
          <w:tab w:val="left" w:pos="675"/>
        </w:tabs>
        <w:spacing w:line="360" w:lineRule="auto"/>
        <w:ind w:firstLine="0" w:firstLineChars="0"/>
        <w:rPr>
          <w:rFonts w:hint="eastAsia" w:ascii="宋体" w:hAnsi="宋体"/>
          <w:bCs/>
          <w:sz w:val="24"/>
          <w:lang w:val="en-US" w:eastAsia="zh-CN"/>
        </w:rPr>
      </w:pPr>
    </w:p>
    <w:p>
      <w:pPr>
        <w:rPr>
          <w:rFonts w:hint="eastAsia" w:eastAsiaTheme="minorEastAsia"/>
          <w:lang w:eastAsia="zh-CN"/>
        </w:rPr>
      </w:pPr>
    </w:p>
    <w:p>
      <w:pPr>
        <w:numPr>
          <w:ilvl w:val="0"/>
          <w:numId w:val="3"/>
        </w:numPr>
      </w:pPr>
      <w:r>
        <w:rPr>
          <w:rFonts w:hint="eastAsia"/>
          <w:sz w:val="24"/>
          <w:szCs w:val="24"/>
          <w:lang w:val="en-US" w:eastAsia="zh-CN"/>
        </w:rPr>
        <w:t>用户反馈</w:t>
      </w:r>
      <w:r>
        <w:rPr>
          <w:rFonts w:hint="eastAsia"/>
          <w:sz w:val="24"/>
          <w:szCs w:val="24"/>
        </w:rPr>
        <w:t>表如表</w:t>
      </w:r>
      <w:r>
        <w:rPr>
          <w:rFonts w:hint="eastAsia"/>
          <w:sz w:val="24"/>
          <w:szCs w:val="24"/>
          <w:lang w:val="en-US" w:eastAsia="zh-CN"/>
        </w:rPr>
        <w:t>4</w:t>
      </w:r>
      <w:r>
        <w:rPr>
          <w:sz w:val="24"/>
          <w:szCs w:val="24"/>
        </w:rPr>
        <w:t>.2.</w:t>
      </w:r>
      <w:r>
        <w:rPr>
          <w:rFonts w:hint="eastAsia"/>
          <w:sz w:val="24"/>
          <w:szCs w:val="24"/>
          <w:lang w:val="en-US" w:eastAsia="zh-CN"/>
        </w:rPr>
        <w:t>5</w:t>
      </w:r>
      <w:r>
        <w:rPr>
          <w:rFonts w:hint="eastAsia"/>
          <w:sz w:val="24"/>
          <w:szCs w:val="24"/>
        </w:rPr>
        <w:t>所示：</w:t>
      </w:r>
    </w:p>
    <w:tbl>
      <w:tblPr>
        <w:tblStyle w:val="13"/>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00"/>
        <w:gridCol w:w="1521"/>
        <w:gridCol w:w="850"/>
        <w:gridCol w:w="1134"/>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9"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列名</w:t>
            </w:r>
          </w:p>
        </w:tc>
        <w:tc>
          <w:tcPr>
            <w:tcW w:w="160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说明</w:t>
            </w:r>
          </w:p>
        </w:tc>
        <w:tc>
          <w:tcPr>
            <w:tcW w:w="152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数据类型</w:t>
            </w:r>
          </w:p>
        </w:tc>
        <w:tc>
          <w:tcPr>
            <w:tcW w:w="850"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长度</w:t>
            </w:r>
          </w:p>
        </w:tc>
        <w:tc>
          <w:tcPr>
            <w:tcW w:w="1134"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允许空</w:t>
            </w:r>
          </w:p>
        </w:tc>
        <w:tc>
          <w:tcPr>
            <w:tcW w:w="1561" w:type="dxa"/>
            <w:tcBorders>
              <w:top w:val="single" w:color="auto" w:sz="4" w:space="0"/>
              <w:left w:val="single" w:color="auto" w:sz="4" w:space="0"/>
              <w:bottom w:val="single" w:color="auto" w:sz="4" w:space="0"/>
              <w:right w:val="single" w:color="auto" w:sz="4" w:space="0"/>
            </w:tcBorders>
            <w:shd w:val="clear" w:color="auto" w:fill="999999"/>
          </w:tcPr>
          <w:p>
            <w:pPr>
              <w:spacing w:line="360" w:lineRule="auto"/>
              <w:jc w:val="center"/>
              <w:rPr>
                <w:rFonts w:ascii="宋体" w:hAnsi="宋体"/>
                <w:szCs w:val="21"/>
              </w:rPr>
            </w:pPr>
            <w:r>
              <w:rPr>
                <w:rFonts w:hint="eastAsia" w:ascii="宋体" w:hAnsi="宋体"/>
                <w:szCs w:val="21"/>
              </w:rPr>
              <w:t>是否为主键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UserID</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用户ID</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Int</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20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eastAsia="zh-CN"/>
              </w:rPr>
            </w:pPr>
            <w:r>
              <w:rPr>
                <w:rFonts w:hint="eastAsia" w:ascii="Arial" w:hAnsi="Arial" w:eastAsia="宋体" w:cs="Arial"/>
                <w:b w:val="0"/>
                <w:i w:val="0"/>
                <w:caps w:val="0"/>
                <w:color w:val="333333"/>
                <w:spacing w:val="0"/>
                <w:sz w:val="19"/>
                <w:szCs w:val="19"/>
                <w:shd w:val="clear" w:fill="FFFFFF"/>
                <w:lang w:val="en-US" w:eastAsia="zh-CN"/>
              </w:rPr>
              <w:t>GoodID</w:t>
            </w:r>
          </w:p>
        </w:tc>
        <w:tc>
          <w:tcPr>
            <w:tcW w:w="160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eastAsia="宋体"/>
                <w:szCs w:val="21"/>
              </w:rPr>
            </w:pPr>
            <w:r>
              <w:rPr>
                <w:rFonts w:hint="eastAsia" w:ascii="宋体" w:hAnsi="宋体" w:eastAsia="宋体"/>
                <w:szCs w:val="21"/>
                <w:lang w:val="en-US" w:eastAsia="zh-CN"/>
              </w:rPr>
              <w:t>商品ID</w:t>
            </w:r>
          </w:p>
        </w:tc>
        <w:tc>
          <w:tcPr>
            <w:tcW w:w="15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lang w:val="en-US" w:eastAsia="zh-CN"/>
              </w:rPr>
              <w:t>Int</w:t>
            </w:r>
          </w:p>
        </w:tc>
        <w:tc>
          <w:tcPr>
            <w:tcW w:w="8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rPr>
              <w:t>20</w:t>
            </w:r>
          </w:p>
        </w:tc>
        <w:tc>
          <w:tcPr>
            <w:tcW w:w="1134"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eastAsia="宋体"/>
                <w:szCs w:val="21"/>
              </w:rPr>
            </w:pPr>
            <w:r>
              <w:rPr>
                <w:rFonts w:hint="eastAsia" w:ascii="宋体" w:hAnsi="宋体"/>
                <w:szCs w:val="21"/>
              </w:rPr>
              <w:t>否</w:t>
            </w:r>
          </w:p>
        </w:tc>
        <w:tc>
          <w:tcPr>
            <w:tcW w:w="156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eastAsia="宋体"/>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eastAsia="宋体"/>
                <w:szCs w:val="21"/>
              </w:rPr>
            </w:pPr>
            <w:r>
              <w:rPr>
                <w:rFonts w:ascii="Arial" w:hAnsi="Arial" w:eastAsia="宋体" w:cs="Arial"/>
                <w:b w:val="0"/>
                <w:i w:val="0"/>
                <w:caps w:val="0"/>
                <w:color w:val="333333"/>
                <w:spacing w:val="0"/>
                <w:sz w:val="19"/>
                <w:szCs w:val="19"/>
                <w:shd w:val="clear" w:fill="FFFFFF"/>
              </w:rPr>
              <w:t>Cel</w:t>
            </w:r>
          </w:p>
        </w:tc>
        <w:tc>
          <w:tcPr>
            <w:tcW w:w="160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宋体"/>
                <w:szCs w:val="21"/>
                <w:lang w:eastAsia="zh-CN"/>
              </w:rPr>
            </w:pPr>
            <w:r>
              <w:rPr>
                <w:rFonts w:hint="eastAsia" w:ascii="宋体" w:hAnsi="宋体" w:eastAsia="宋体"/>
                <w:szCs w:val="21"/>
                <w:lang w:val="en-US" w:eastAsia="zh-CN"/>
              </w:rPr>
              <w:t>联系电话</w:t>
            </w:r>
          </w:p>
        </w:tc>
        <w:tc>
          <w:tcPr>
            <w:tcW w:w="15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Cs w:val="21"/>
              </w:rPr>
            </w:pPr>
            <w:r>
              <w:rPr>
                <w:rFonts w:hint="eastAsia" w:ascii="宋体" w:hAnsi="宋体"/>
                <w:szCs w:val="21"/>
                <w:lang w:val="en-US" w:eastAsia="zh-CN"/>
              </w:rPr>
              <w:t>20</w:t>
            </w:r>
          </w:p>
        </w:tc>
        <w:tc>
          <w:tcPr>
            <w:tcW w:w="1134"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eastAsia="宋体"/>
                <w:szCs w:val="21"/>
              </w:rPr>
            </w:pPr>
            <w:r>
              <w:rPr>
                <w:rFonts w:hint="eastAsia" w:ascii="宋体" w:hAnsi="宋体"/>
                <w:szCs w:val="21"/>
                <w:lang w:val="en-US" w:eastAsia="zh-CN"/>
              </w:rPr>
              <w:t>否</w:t>
            </w:r>
          </w:p>
        </w:tc>
        <w:tc>
          <w:tcPr>
            <w:tcW w:w="156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eastAsiaTheme="minorEastAsia"/>
                <w:szCs w:val="21"/>
                <w:lang w:val="en-US" w:eastAsia="zh-CN"/>
              </w:rPr>
            </w:pPr>
            <w:r>
              <w:rPr>
                <w:rFonts w:hint="eastAsia" w:ascii="宋体" w:hAnsi="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eastAsia="zh-CN"/>
              </w:rPr>
            </w:pPr>
            <w:r>
              <w:rPr>
                <w:rFonts w:hint="eastAsia" w:ascii="Arial" w:hAnsi="Arial" w:eastAsia="宋体" w:cs="Arial"/>
                <w:b w:val="0"/>
                <w:i w:val="0"/>
                <w:caps w:val="0"/>
                <w:color w:val="333333"/>
                <w:spacing w:val="0"/>
                <w:sz w:val="19"/>
                <w:szCs w:val="19"/>
                <w:shd w:val="clear" w:fill="FFFFFF"/>
                <w:lang w:val="en-US" w:eastAsia="zh-CN"/>
              </w:rPr>
              <w:t>Email</w:t>
            </w:r>
          </w:p>
        </w:tc>
        <w:tc>
          <w:tcPr>
            <w:tcW w:w="160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用户邮箱</w:t>
            </w:r>
          </w:p>
        </w:tc>
        <w:tc>
          <w:tcPr>
            <w:tcW w:w="15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varchar</w:t>
            </w:r>
          </w:p>
        </w:tc>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20</w:t>
            </w:r>
          </w:p>
        </w:tc>
        <w:tc>
          <w:tcPr>
            <w:tcW w:w="1134"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Theme="minorEastAsia"/>
                <w:szCs w:val="21"/>
                <w:lang w:eastAsia="zh-CN"/>
              </w:rPr>
            </w:pPr>
            <w:r>
              <w:rPr>
                <w:rFonts w:hint="eastAsia" w:ascii="宋体" w:hAnsi="宋体"/>
                <w:szCs w:val="21"/>
                <w:lang w:val="en-US" w:eastAsia="zh-CN"/>
              </w:rPr>
              <w:t>否</w:t>
            </w:r>
          </w:p>
        </w:tc>
        <w:tc>
          <w:tcPr>
            <w:tcW w:w="156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Cs w:val="21"/>
              </w:rPr>
            </w:pPr>
            <w:r>
              <w:rPr>
                <w:rFonts w:hint="eastAsia" w:ascii="宋体" w:hAnsi="宋体"/>
                <w:szCs w:val="21"/>
              </w:rPr>
              <w:t>否</w:t>
            </w:r>
          </w:p>
        </w:tc>
      </w:tr>
    </w:tbl>
    <w:p>
      <w:pPr>
        <w:rPr>
          <w:rFonts w:hint="eastAsia" w:eastAsiaTheme="minorEastAsia"/>
          <w:lang w:eastAsia="zh-CN"/>
        </w:rPr>
      </w:pPr>
    </w:p>
    <w:p>
      <w:pPr>
        <w:pStyle w:val="4"/>
        <w:rPr>
          <w:lang w:val="en-US"/>
        </w:rPr>
      </w:pPr>
      <w:r>
        <w:rPr>
          <w:rFonts w:hint="eastAsia"/>
          <w:lang w:val="en-US" w:eastAsia="zh-CN"/>
        </w:rPr>
        <w:t>4</w:t>
      </w:r>
      <w:r>
        <w:rPr>
          <w:rFonts w:hint="eastAsia"/>
        </w:rPr>
        <w:t>.2.</w:t>
      </w:r>
      <w:r>
        <w:rPr>
          <w:rFonts w:hint="eastAsia"/>
          <w:lang w:val="en-US" w:eastAsia="zh-CN"/>
        </w:rPr>
        <w:t>3界面原型分析</w:t>
      </w:r>
    </w:p>
    <w:p/>
    <w:p>
      <w:pPr>
        <w:ind w:firstLine="420"/>
        <w:jc w:val="left"/>
        <w:rPr>
          <w:rFonts w:ascii="宋体" w:hAnsi="宋体" w:cs="宋体"/>
          <w:sz w:val="24"/>
        </w:rPr>
      </w:pPr>
      <w:r>
        <w:rPr>
          <w:rFonts w:hint="eastAsia" w:ascii="宋体" w:hAnsi="宋体" w:cs="宋体"/>
          <w:sz w:val="24"/>
        </w:rPr>
        <w:t>系统是分相应权限的，只有具有相应权限的人员才能进入相应的功能模块。例如，买家进入此系统后，只能进行商品购买以及对购物车的操作，对于管理员类别，则可进入后台管理系统，对网站相应信息进行维护。以下</w:t>
      </w:r>
      <w:r>
        <w:rPr>
          <w:rFonts w:ascii="宋体" w:hAnsi="宋体" w:cs="宋体"/>
          <w:sz w:val="24"/>
        </w:rPr>
        <w:t>使我们对我们系统</w:t>
      </w:r>
      <w:r>
        <w:rPr>
          <w:rFonts w:hint="eastAsia" w:ascii="宋体" w:hAnsi="宋体" w:cs="宋体"/>
          <w:sz w:val="24"/>
        </w:rPr>
        <w:t>界面原型：</w:t>
      </w:r>
    </w:p>
    <w:p>
      <w:pPr>
        <w:spacing w:line="360" w:lineRule="auto"/>
        <w:ind w:firstLine="480"/>
        <w:jc w:val="left"/>
        <w:rPr>
          <w:rFonts w:hint="eastAsia" w:ascii="宋体" w:hAnsi="宋体" w:cs="宋体" w:eastAsiaTheme="minorEastAsia"/>
          <w:color w:val="000000"/>
          <w:sz w:val="24"/>
          <w:szCs w:val="20"/>
          <w:lang w:eastAsia="zh-CN"/>
        </w:rPr>
      </w:pPr>
      <w:r>
        <w:rPr>
          <w:rFonts w:hint="eastAsia" w:ascii="宋体" w:hAnsi="宋体" w:cs="宋体"/>
          <w:color w:val="000000"/>
          <w:sz w:val="24"/>
          <w:szCs w:val="20"/>
        </w:rPr>
        <w:t>如图</w:t>
      </w:r>
      <w:r>
        <w:rPr>
          <w:rFonts w:hint="eastAsia" w:ascii="宋体" w:hAnsi="宋体" w:cs="宋体"/>
          <w:color w:val="000000"/>
          <w:sz w:val="24"/>
          <w:szCs w:val="20"/>
          <w:lang w:val="en-US" w:eastAsia="zh-CN"/>
        </w:rPr>
        <w:t>4.2.3-1</w:t>
      </w:r>
      <w:r>
        <w:rPr>
          <w:rFonts w:hint="eastAsia" w:ascii="宋体" w:hAnsi="宋体" w:cs="宋体"/>
          <w:color w:val="000000"/>
          <w:sz w:val="24"/>
          <w:szCs w:val="20"/>
        </w:rPr>
        <w:t>所示</w:t>
      </w:r>
      <w:r>
        <w:rPr>
          <w:rFonts w:hint="eastAsia" w:ascii="宋体" w:hAnsi="宋体" w:cs="宋体"/>
          <w:color w:val="000000"/>
          <w:sz w:val="24"/>
          <w:szCs w:val="20"/>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68135" cy="3729355"/>
            <wp:effectExtent l="0" t="0" r="6985" b="444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10"/>
                    <a:stretch>
                      <a:fillRect/>
                    </a:stretch>
                  </pic:blipFill>
                  <pic:spPr>
                    <a:xfrm>
                      <a:off x="0" y="0"/>
                      <a:ext cx="6668135" cy="3729355"/>
                    </a:xfrm>
                    <a:prstGeom prst="rect">
                      <a:avLst/>
                    </a:prstGeom>
                    <a:noFill/>
                    <a:ln w="9525">
                      <a:noFill/>
                    </a:ln>
                  </pic:spPr>
                </pic:pic>
              </a:graphicData>
            </a:graphic>
          </wp:inline>
        </w:drawing>
      </w:r>
    </w:p>
    <w:p>
      <w:pPr>
        <w:ind w:firstLine="420"/>
        <w:jc w:val="left"/>
      </w:pPr>
    </w:p>
    <w:p>
      <w:pPr>
        <w:ind w:firstLine="420"/>
        <w:jc w:val="center"/>
      </w:pPr>
      <w:r>
        <w:rPr>
          <w:rFonts w:hint="eastAsia" w:ascii="宋体" w:hAnsi="宋体" w:cs="宋体"/>
          <w:color w:val="000000"/>
          <w:sz w:val="24"/>
          <w:szCs w:val="20"/>
        </w:rPr>
        <w:t>图</w:t>
      </w:r>
      <w:r>
        <w:rPr>
          <w:rFonts w:hint="eastAsia" w:ascii="宋体" w:hAnsi="宋体" w:cs="宋体"/>
          <w:color w:val="000000"/>
          <w:sz w:val="24"/>
          <w:szCs w:val="20"/>
          <w:lang w:val="en-US" w:eastAsia="zh-CN"/>
        </w:rPr>
        <w:t>4.2.3-1</w:t>
      </w:r>
    </w:p>
    <w:p>
      <w:pPr>
        <w:spacing w:line="360" w:lineRule="auto"/>
        <w:ind w:firstLine="480"/>
        <w:jc w:val="left"/>
        <w:rPr>
          <w:rFonts w:ascii="宋体" w:hAnsi="宋体" w:cs="宋体"/>
          <w:color w:val="000000"/>
          <w:sz w:val="24"/>
          <w:szCs w:val="20"/>
        </w:rPr>
      </w:pPr>
      <w:r>
        <w:rPr>
          <w:rFonts w:hint="eastAsia" w:ascii="宋体" w:hAnsi="宋体" w:cs="宋体"/>
          <w:color w:val="000000"/>
          <w:sz w:val="24"/>
          <w:szCs w:val="20"/>
        </w:rPr>
        <w:t>如图</w:t>
      </w:r>
      <w:r>
        <w:rPr>
          <w:rFonts w:hint="eastAsia" w:ascii="宋体" w:hAnsi="宋体" w:cs="宋体"/>
          <w:color w:val="000000"/>
          <w:sz w:val="24"/>
          <w:szCs w:val="20"/>
          <w:lang w:val="en-US" w:eastAsia="zh-CN"/>
        </w:rPr>
        <w:t>4.2.3-2</w:t>
      </w:r>
      <w:r>
        <w:rPr>
          <w:rFonts w:hint="eastAsia" w:ascii="宋体" w:hAnsi="宋体" w:cs="宋体"/>
          <w:color w:val="000000"/>
          <w:sz w:val="24"/>
          <w:szCs w:val="20"/>
        </w:rPr>
        <w:t>所示，</w:t>
      </w:r>
      <w:r>
        <w:rPr>
          <w:rFonts w:hint="eastAsia" w:ascii="宋体" w:hAnsi="宋体" w:cs="宋体"/>
          <w:color w:val="000000"/>
          <w:sz w:val="24"/>
          <w:szCs w:val="20"/>
          <w:lang w:val="en-US" w:eastAsia="zh-CN"/>
        </w:rPr>
        <w:t>程序还展示了产品的参数</w:t>
      </w:r>
      <w:r>
        <w:rPr>
          <w:rFonts w:hint="eastAsia" w:ascii="宋体" w:hAnsi="宋体" w:cs="宋体"/>
          <w:color w:val="000000"/>
          <w:sz w:val="24"/>
          <w:szCs w:val="20"/>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30035" cy="4781550"/>
            <wp:effectExtent l="0" t="0" r="14605" b="3810"/>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11"/>
                    <a:stretch>
                      <a:fillRect/>
                    </a:stretch>
                  </pic:blipFill>
                  <pic:spPr>
                    <a:xfrm>
                      <a:off x="0" y="0"/>
                      <a:ext cx="6630035" cy="4781550"/>
                    </a:xfrm>
                    <a:prstGeom prst="rect">
                      <a:avLst/>
                    </a:prstGeom>
                    <a:noFill/>
                    <a:ln w="9525">
                      <a:noFill/>
                    </a:ln>
                  </pic:spPr>
                </pic:pic>
              </a:graphicData>
            </a:graphic>
          </wp:inline>
        </w:drawing>
      </w:r>
    </w:p>
    <w:p>
      <w:pPr>
        <w:spacing w:line="360" w:lineRule="auto"/>
        <w:ind w:firstLine="480"/>
        <w:jc w:val="left"/>
      </w:pPr>
    </w:p>
    <w:p>
      <w:pPr>
        <w:spacing w:line="360" w:lineRule="auto"/>
        <w:ind w:firstLine="480"/>
        <w:jc w:val="center"/>
      </w:pPr>
      <w:r>
        <w:rPr>
          <w:rFonts w:hint="eastAsia" w:ascii="宋体" w:hAnsi="宋体" w:cs="宋体"/>
          <w:color w:val="000000"/>
          <w:sz w:val="24"/>
          <w:szCs w:val="20"/>
        </w:rPr>
        <w:t>图</w:t>
      </w:r>
      <w:r>
        <w:rPr>
          <w:rFonts w:hint="eastAsia" w:ascii="宋体" w:hAnsi="宋体" w:cs="宋体"/>
          <w:color w:val="000000"/>
          <w:sz w:val="24"/>
          <w:szCs w:val="20"/>
          <w:lang w:val="en-US" w:eastAsia="zh-CN"/>
        </w:rPr>
        <w:t>4.2.3-2</w:t>
      </w:r>
    </w:p>
    <w:p>
      <w:pPr>
        <w:spacing w:line="360" w:lineRule="auto"/>
        <w:ind w:firstLine="480" w:firstLineChars="200"/>
        <w:rPr>
          <w:rFonts w:ascii="宋体" w:hAnsi="宋体" w:cs="宋体"/>
          <w:sz w:val="24"/>
        </w:rPr>
      </w:pPr>
      <w:r>
        <w:rPr>
          <w:rFonts w:hint="eastAsia" w:ascii="宋体" w:hAnsi="宋体" w:cs="宋体"/>
          <w:color w:val="000000"/>
          <w:sz w:val="24"/>
          <w:szCs w:val="20"/>
        </w:rPr>
        <w:t>如图</w:t>
      </w:r>
      <w:r>
        <w:rPr>
          <w:rFonts w:hint="eastAsia" w:ascii="宋体" w:hAnsi="宋体" w:cs="宋体"/>
          <w:color w:val="000000"/>
          <w:sz w:val="24"/>
          <w:szCs w:val="20"/>
          <w:lang w:val="en-US" w:eastAsia="zh-CN"/>
        </w:rPr>
        <w:t>4.2.3-3</w:t>
      </w:r>
      <w:r>
        <w:rPr>
          <w:rFonts w:hint="eastAsia" w:ascii="宋体" w:hAnsi="宋体" w:cs="宋体"/>
          <w:color w:val="000000"/>
          <w:sz w:val="24"/>
          <w:szCs w:val="20"/>
        </w:rPr>
        <w:t>所示</w:t>
      </w:r>
      <w:r>
        <w:rPr>
          <w:rFonts w:ascii="宋体" w:hAnsi="宋体" w:cs="宋体"/>
          <w:color w:val="000000"/>
          <w:sz w:val="24"/>
          <w:szCs w:val="20"/>
        </w:rPr>
        <w:t>，</w:t>
      </w:r>
      <w:r>
        <w:rPr>
          <w:rFonts w:hint="eastAsia" w:ascii="宋体" w:hAnsi="宋体" w:cs="宋体"/>
          <w:sz w:val="24"/>
        </w:rPr>
        <w:t>用户登录</w:t>
      </w:r>
      <w:r>
        <w:rPr>
          <w:rFonts w:hint="eastAsia" w:ascii="宋体" w:hAnsi="宋体" w:cs="宋体"/>
          <w:color w:val="000000"/>
          <w:sz w:val="24"/>
        </w:rPr>
        <w:t>，专门设计一个</w:t>
      </w:r>
      <w:r>
        <w:rPr>
          <w:rFonts w:hint="eastAsia" w:ascii="宋体" w:hAnsi="宋体" w:cs="宋体"/>
          <w:color w:val="000000"/>
          <w:sz w:val="24"/>
          <w:lang w:val="en-US" w:eastAsia="zh-CN"/>
        </w:rPr>
        <w:t>窗体</w:t>
      </w:r>
      <w:r>
        <w:rPr>
          <w:rFonts w:hint="eastAsia" w:ascii="宋体" w:hAnsi="宋体" w:cs="宋体"/>
          <w:color w:val="000000"/>
          <w:sz w:val="24"/>
        </w:rPr>
        <w:t>用来登录。</w:t>
      </w:r>
      <w:r>
        <w:rPr>
          <w:rFonts w:hint="eastAsia" w:ascii="宋体" w:hAnsi="宋体" w:cs="宋体"/>
          <w:sz w:val="24"/>
        </w:rPr>
        <w:t>用户登录</w:t>
      </w:r>
      <w:r>
        <w:rPr>
          <w:rFonts w:hint="eastAsia" w:ascii="宋体" w:hAnsi="宋体" w:cs="宋体"/>
          <w:sz w:val="24"/>
          <w:lang w:val="en-US" w:eastAsia="zh-CN"/>
        </w:rPr>
        <w:t>需要手机的验证码</w:t>
      </w:r>
      <w:r>
        <w:rPr>
          <w:rFonts w:hint="eastAsia" w:ascii="宋体" w:hAnsi="宋体" w:cs="宋体"/>
          <w:sz w:val="24"/>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605395" cy="3507105"/>
            <wp:effectExtent l="0" t="0" r="14605" b="1333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2"/>
                    <a:stretch>
                      <a:fillRect/>
                    </a:stretch>
                  </pic:blipFill>
                  <pic:spPr>
                    <a:xfrm>
                      <a:off x="0" y="0"/>
                      <a:ext cx="7605395" cy="3507105"/>
                    </a:xfrm>
                    <a:prstGeom prst="rect">
                      <a:avLst/>
                    </a:prstGeom>
                    <a:noFill/>
                    <a:ln w="9525">
                      <a:noFill/>
                    </a:ln>
                  </pic:spPr>
                </pic:pic>
              </a:graphicData>
            </a:graphic>
          </wp:inline>
        </w:drawing>
      </w:r>
    </w:p>
    <w:p>
      <w:pPr>
        <w:keepNext w:val="0"/>
        <w:keepLines w:val="0"/>
        <w:widowControl/>
        <w:suppressLineNumbers w:val="0"/>
        <w:jc w:val="left"/>
      </w:pPr>
    </w:p>
    <w:p>
      <w:pPr>
        <w:spacing w:line="360" w:lineRule="auto"/>
        <w:ind w:firstLine="480"/>
        <w:rPr>
          <w:rFonts w:ascii="宋体" w:hAnsi="宋体" w:cs="宋体"/>
          <w:color w:val="000000"/>
          <w:sz w:val="24"/>
          <w:szCs w:val="20"/>
        </w:rPr>
      </w:pPr>
    </w:p>
    <w:p>
      <w:pPr>
        <w:spacing w:line="360" w:lineRule="auto"/>
        <w:ind w:firstLine="480"/>
        <w:jc w:val="center"/>
        <w:rPr>
          <w:rFonts w:hint="eastAsia" w:ascii="宋体" w:hAnsi="宋体" w:cs="宋体"/>
          <w:color w:val="000000"/>
          <w:sz w:val="24"/>
          <w:szCs w:val="20"/>
          <w:lang w:val="en-US" w:eastAsia="zh-CN"/>
        </w:rPr>
      </w:pPr>
      <w:r>
        <w:rPr>
          <w:rFonts w:hint="eastAsia" w:ascii="宋体" w:hAnsi="宋体" w:cs="宋体"/>
          <w:color w:val="000000"/>
          <w:sz w:val="24"/>
          <w:szCs w:val="20"/>
        </w:rPr>
        <w:t>图</w:t>
      </w:r>
      <w:r>
        <w:rPr>
          <w:rFonts w:hint="eastAsia" w:ascii="宋体" w:hAnsi="宋体" w:cs="宋体"/>
          <w:color w:val="000000"/>
          <w:sz w:val="24"/>
          <w:szCs w:val="20"/>
          <w:lang w:val="en-US" w:eastAsia="zh-CN"/>
        </w:rPr>
        <w:t>4.2.3-3</w:t>
      </w:r>
    </w:p>
    <w:p>
      <w:pPr>
        <w:spacing w:line="360" w:lineRule="auto"/>
        <w:ind w:firstLine="480"/>
        <w:jc w:val="center"/>
        <w:rPr>
          <w:rFonts w:hint="eastAsia" w:ascii="宋体" w:hAnsi="宋体" w:cs="宋体"/>
          <w:color w:val="000000"/>
          <w:sz w:val="24"/>
          <w:szCs w:val="20"/>
          <w:lang w:val="en-US" w:eastAsia="zh-CN"/>
        </w:rPr>
      </w:pPr>
    </w:p>
    <w:p>
      <w:pPr>
        <w:spacing w:line="360" w:lineRule="auto"/>
        <w:ind w:firstLine="480"/>
        <w:jc w:val="center"/>
        <w:rPr>
          <w:rFonts w:hint="eastAsia" w:ascii="宋体" w:hAnsi="宋体" w:cs="宋体"/>
          <w:color w:val="000000"/>
          <w:sz w:val="24"/>
          <w:szCs w:val="20"/>
          <w:lang w:val="en-US" w:eastAsia="zh-CN"/>
        </w:rPr>
      </w:pPr>
    </w:p>
    <w:p>
      <w:pPr>
        <w:spacing w:line="360" w:lineRule="auto"/>
        <w:ind w:firstLine="480" w:firstLineChars="200"/>
        <w:rPr>
          <w:rFonts w:ascii="宋体" w:hAnsi="宋体" w:cs="宋体"/>
          <w:sz w:val="24"/>
        </w:rPr>
      </w:pPr>
      <w:r>
        <w:rPr>
          <w:rFonts w:hint="eastAsia" w:ascii="宋体" w:hAnsi="宋体" w:cs="宋体"/>
          <w:sz w:val="24"/>
          <w:lang w:val="en-US" w:eastAsia="zh-CN"/>
        </w:rPr>
        <w:t>如图4.2.3-4所示，</w:t>
      </w:r>
      <w:r>
        <w:rPr>
          <w:rFonts w:hint="eastAsia" w:ascii="宋体" w:hAnsi="宋体" w:cs="宋体"/>
          <w:sz w:val="24"/>
        </w:rPr>
        <w:t>用户注册页面，设计较为简单，用户点开用户注册的导航，填写用户详细信息后，下面会提示用户是否同意网站商家的注册须知，用户勾选同意后，才会继续进行注册。买家购买商品必须注册有自己的账号，填写登录名和登录密码及确认密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998335" cy="3227070"/>
            <wp:effectExtent l="0" t="0" r="12065" b="381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12"/>
                    <a:stretch>
                      <a:fillRect/>
                    </a:stretch>
                  </pic:blipFill>
                  <pic:spPr>
                    <a:xfrm>
                      <a:off x="0" y="0"/>
                      <a:ext cx="6998335" cy="3227070"/>
                    </a:xfrm>
                    <a:prstGeom prst="rect">
                      <a:avLst/>
                    </a:prstGeom>
                    <a:noFill/>
                    <a:ln w="9525">
                      <a:noFill/>
                    </a:ln>
                  </pic:spPr>
                </pic:pic>
              </a:graphicData>
            </a:graphic>
          </wp:inline>
        </w:drawing>
      </w:r>
    </w:p>
    <w:p>
      <w:pPr>
        <w:spacing w:line="360" w:lineRule="auto"/>
        <w:ind w:firstLine="4382" w:firstLineChars="1826"/>
        <w:rPr>
          <w:rFonts w:hint="eastAsia" w:ascii="宋体" w:hAnsi="宋体" w:cs="宋体" w:eastAsiaTheme="minorEastAsia"/>
          <w:color w:val="000000"/>
          <w:sz w:val="24"/>
          <w:szCs w:val="20"/>
          <w:lang w:val="en-US" w:eastAsia="zh-CN"/>
        </w:rPr>
      </w:pPr>
      <w:r>
        <w:rPr>
          <w:rFonts w:hint="eastAsia" w:ascii="宋体" w:hAnsi="宋体" w:cs="宋体"/>
          <w:color w:val="000000"/>
          <w:sz w:val="24"/>
          <w:szCs w:val="20"/>
          <w:lang w:val="en-US" w:eastAsia="zh-CN"/>
        </w:rPr>
        <w:t>图4.2.3-5</w:t>
      </w:r>
    </w:p>
    <w:p>
      <w:pPr>
        <w:spacing w:line="360" w:lineRule="auto"/>
        <w:ind w:firstLine="480"/>
        <w:jc w:val="center"/>
        <w:rPr>
          <w:rFonts w:ascii="宋体" w:hAnsi="宋体" w:cs="宋体"/>
          <w:color w:val="000000"/>
          <w:sz w:val="24"/>
          <w:szCs w:val="20"/>
        </w:rPr>
      </w:pPr>
    </w:p>
    <w:p>
      <w:pPr>
        <w:spacing w:line="360" w:lineRule="auto"/>
        <w:ind w:firstLine="480" w:firstLineChars="200"/>
        <w:rPr>
          <w:rFonts w:ascii="宋体" w:hAnsi="宋体" w:cs="宋体"/>
          <w:sz w:val="24"/>
        </w:rPr>
      </w:pPr>
      <w:r>
        <w:rPr>
          <w:rFonts w:hint="eastAsia" w:ascii="宋体" w:hAnsi="宋体" w:cs="宋体"/>
          <w:sz w:val="24"/>
        </w:rPr>
        <w:t>用户通过身份验证后进入相应功能页面。买家登陆将进入商品浏览购买界面，可以进行添加购物车一些基本的操作。网页商品显示主要用了datalist来绑定数据库的数据，来进行显示商品。商品的详细信息页面，则是用了自主设计的table来显示信息。</w:t>
      </w:r>
    </w:p>
    <w:p>
      <w:pPr>
        <w:spacing w:line="360" w:lineRule="auto"/>
        <w:jc w:val="both"/>
        <w:rPr>
          <w:rFonts w:ascii="宋体" w:hAnsi="宋体" w:cs="宋体"/>
          <w:sz w:val="24"/>
        </w:rPr>
      </w:pPr>
    </w:p>
    <w:p>
      <w:pPr>
        <w:spacing w:line="360" w:lineRule="auto"/>
        <w:ind w:firstLine="420"/>
        <w:jc w:val="left"/>
        <w:rPr>
          <w:sz w:val="24"/>
        </w:rPr>
      </w:pPr>
      <w:r>
        <w:rPr>
          <w:rFonts w:hint="eastAsia"/>
          <w:sz w:val="24"/>
        </w:rPr>
        <w:t>用户可以通过高级搜索，通过输入相关条件来检索商品。此处的检索页面主要用了DIV、TABLE来进行页面布局。</w:t>
      </w:r>
    </w:p>
    <w:p>
      <w:pPr>
        <w:spacing w:line="360" w:lineRule="auto"/>
        <w:jc w:val="both"/>
        <w:rPr>
          <w:rFonts w:ascii="宋体" w:hAnsi="宋体" w:cs="宋体"/>
          <w:sz w:val="24"/>
        </w:rPr>
      </w:pPr>
    </w:p>
    <w:p>
      <w:pPr>
        <w:spacing w:line="360" w:lineRule="auto"/>
        <w:ind w:firstLine="420"/>
        <w:rPr>
          <w:rFonts w:ascii="宋体" w:hAnsi="宋体" w:cs="宋体"/>
          <w:sz w:val="24"/>
        </w:rPr>
      </w:pPr>
      <w:r>
        <w:rPr>
          <w:rFonts w:hint="eastAsia" w:ascii="宋体" w:hAnsi="宋体" w:cs="宋体"/>
          <w:sz w:val="24"/>
        </w:rPr>
        <w:t>在该页面客户导航通过指引，或者搜索进入具体商品详情以及购买，添加购物车等界面并且完成相应操作。点击某一商品名称能够进入商品详情或者直接购买。点击购买则直接进入购买界面。点击添加购物车则进入购物车界面。用户还可以查看自己的订单，订单分为已付款和未付款两类来展示给用户。</w:t>
      </w:r>
    </w:p>
    <w:p>
      <w:pPr>
        <w:spacing w:line="360" w:lineRule="auto"/>
        <w:ind w:firstLine="420"/>
        <w:rPr>
          <w:rFonts w:ascii="宋体" w:hAnsi="宋体" w:cs="宋体"/>
          <w:sz w:val="24"/>
        </w:rPr>
      </w:pPr>
      <w:r>
        <w:rPr>
          <w:rFonts w:hint="eastAsia" w:ascii="宋体" w:hAnsi="宋体" w:cs="宋体"/>
          <w:sz w:val="24"/>
        </w:rPr>
        <w:t>用户可以在用户反馈界面，对本网店进行反馈进行阐述自己的意见。</w:t>
      </w:r>
    </w:p>
    <w:p>
      <w:pPr>
        <w:spacing w:line="360" w:lineRule="auto"/>
        <w:ind w:firstLine="420"/>
        <w:rPr>
          <w:rFonts w:ascii="宋体" w:hAnsi="宋体" w:cs="宋体"/>
          <w:sz w:val="24"/>
        </w:rPr>
      </w:pPr>
    </w:p>
    <w:p>
      <w:pPr>
        <w:spacing w:line="360" w:lineRule="auto"/>
        <w:ind w:firstLine="420"/>
        <w:jc w:val="center"/>
        <w:rPr>
          <w:rFonts w:ascii="宋体" w:hAnsi="宋体" w:cs="宋体"/>
          <w:sz w:val="24"/>
        </w:rPr>
      </w:pPr>
      <w:r>
        <w:rPr>
          <w:rFonts w:hint="eastAsia" w:ascii="宋体" w:hAnsi="宋体" w:cs="宋体"/>
          <w:sz w:val="24"/>
        </w:rPr>
        <w:t>管理员通过登陆界面完成管理员身份验证后，会进入到商城后台管理界面，可以通过点击需要操作的按钮，对相应的信息进行修改，比如点击商品管理会进入到商品的管理界面，对商品的具体信息进行修改或者下架商品，或上架商品等操作。</w:t>
      </w:r>
    </w:p>
    <w:p>
      <w:pPr>
        <w:spacing w:line="360" w:lineRule="auto"/>
        <w:ind w:firstLine="420"/>
        <w:jc w:val="left"/>
        <w:rPr>
          <w:rFonts w:ascii="宋体" w:hAnsi="宋体" w:eastAsia="宋体" w:cs="宋体"/>
          <w:sz w:val="24"/>
        </w:rPr>
      </w:pPr>
      <w:r>
        <w:rPr>
          <w:rFonts w:hint="eastAsia" w:ascii="宋体" w:hAnsi="宋体" w:cs="宋体"/>
          <w:sz w:val="24"/>
        </w:rPr>
        <w:t>在管理院页面有两个功能，分别是上传商品和管理商品。这两个功能通过点击页面上方的按钮连接进行操作。</w:t>
      </w:r>
    </w:p>
    <w:p>
      <w:pPr>
        <w:spacing w:line="360" w:lineRule="auto"/>
        <w:ind w:firstLine="420"/>
        <w:jc w:val="both"/>
        <w:rPr>
          <w:rFonts w:ascii="宋体" w:hAnsi="宋体" w:cs="宋体"/>
          <w:sz w:val="24"/>
        </w:rPr>
      </w:pPr>
      <w:r>
        <w:rPr>
          <w:rFonts w:hint="eastAsia" w:ascii="宋体" w:hAnsi="宋体" w:cs="宋体"/>
          <w:sz w:val="24"/>
        </w:rPr>
        <w:t>商品详细信息在左侧填写，商品图片在右侧上传。</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ascii="宋体" w:hAnsi="宋体" w:cs="宋体"/>
          <w:b w:val="0"/>
          <w:bCs w:val="0"/>
          <w:color w:val="000000"/>
          <w:sz w:val="24"/>
          <w:szCs w:val="20"/>
          <w:lang w:val="en-US" w:eastAsia="zh-CN"/>
        </w:rPr>
      </w:pPr>
      <w:r>
        <w:rPr>
          <w:rFonts w:hint="eastAsia" w:ascii="宋体" w:hAnsi="宋体" w:cs="宋体"/>
          <w:b w:val="0"/>
          <w:bCs w:val="0"/>
          <w:color w:val="000000"/>
          <w:sz w:val="24"/>
          <w:szCs w:val="20"/>
          <w:lang w:val="en-US" w:eastAsia="zh-CN"/>
        </w:rPr>
        <w:t>管理已上传商品是通过一个GridView控件来进行相关操作。商品管理只存在下架上架，并不能删除商品所有的信息，以便于客户查询订单信息。</w:t>
      </w:r>
    </w:p>
    <w:p>
      <w:pPr>
        <w:spacing w:line="360" w:lineRule="auto"/>
        <w:ind w:firstLine="480" w:firstLineChars="200"/>
        <w:jc w:val="left"/>
        <w:rPr>
          <w:rFonts w:ascii="宋体" w:hAnsi="宋体" w:cs="宋体"/>
          <w:color w:val="000000"/>
          <w:sz w:val="24"/>
          <w:szCs w:val="20"/>
        </w:rPr>
      </w:pPr>
    </w:p>
    <w:p>
      <w:pPr>
        <w:spacing w:line="360" w:lineRule="auto"/>
        <w:ind w:firstLine="420"/>
        <w:jc w:val="center"/>
        <w:rPr>
          <w:rFonts w:ascii="宋体" w:hAnsi="宋体" w:eastAsia="宋体" w:cs="宋体"/>
          <w:sz w:val="24"/>
        </w:rPr>
      </w:pPr>
    </w:p>
    <w:p>
      <w:pPr>
        <w:spacing w:line="360" w:lineRule="auto"/>
        <w:ind w:firstLine="420"/>
        <w:jc w:val="center"/>
        <w:rPr>
          <w:rFonts w:ascii="宋体" w:hAnsi="宋体" w:cs="宋体"/>
          <w:sz w:val="24"/>
        </w:rPr>
      </w:pPr>
    </w:p>
    <w:p>
      <w:pPr>
        <w:spacing w:line="360" w:lineRule="auto"/>
        <w:ind w:firstLine="420"/>
        <w:jc w:val="center"/>
        <w:rPr>
          <w:rFonts w:ascii="宋体" w:hAnsi="宋体" w:cs="宋体"/>
          <w:sz w:val="24"/>
        </w:rPr>
      </w:pPr>
    </w:p>
    <w:p>
      <w:pPr>
        <w:pStyle w:val="4"/>
        <w:rPr>
          <w:lang w:val="en-US"/>
        </w:rPr>
      </w:pPr>
      <w:r>
        <w:rPr>
          <w:rFonts w:hint="eastAsia"/>
          <w:lang w:val="en-US" w:eastAsia="zh-CN"/>
        </w:rPr>
        <w:t>4</w:t>
      </w:r>
      <w:r>
        <w:rPr>
          <w:rFonts w:hint="eastAsia"/>
        </w:rPr>
        <w:t>.2.</w:t>
      </w:r>
      <w:r>
        <w:rPr>
          <w:rFonts w:hint="eastAsia"/>
          <w:lang w:val="en-US" w:eastAsia="zh-CN"/>
        </w:rPr>
        <w:t>4系统测试</w:t>
      </w:r>
    </w:p>
    <w:p>
      <w:pPr>
        <w:spacing w:line="360" w:lineRule="auto"/>
        <w:ind w:firstLine="420"/>
        <w:jc w:val="center"/>
        <w:rPr>
          <w:rFonts w:ascii="宋体" w:hAnsi="宋体" w:cs="宋体"/>
          <w:sz w:val="24"/>
        </w:rPr>
      </w:pPr>
    </w:p>
    <w:p>
      <w:pPr>
        <w:spacing w:line="360" w:lineRule="auto"/>
        <w:ind w:left="359" w:leftChars="171" w:firstLine="420" w:firstLineChars="200"/>
        <w:rPr>
          <w:rFonts w:hint="eastAsia"/>
        </w:rPr>
      </w:pPr>
      <w:r>
        <w:rPr>
          <w:rFonts w:hint="eastAsia"/>
        </w:rPr>
        <w:t>测试</w:t>
      </w:r>
      <w:r>
        <w:t>过程</w:t>
      </w:r>
      <w:r>
        <w:rPr>
          <w:rFonts w:hint="eastAsia"/>
        </w:rPr>
        <w:t>遵循</w:t>
      </w:r>
      <w:r>
        <w:t>从小范围测试到大范围测试的原则，先</w:t>
      </w:r>
      <w:r>
        <w:rPr>
          <w:rFonts w:hint="eastAsia"/>
        </w:rPr>
        <w:t>开展</w:t>
      </w:r>
      <w:r>
        <w:t>单元测试，</w:t>
      </w:r>
      <w:r>
        <w:rPr>
          <w:rFonts w:hint="eastAsia"/>
        </w:rPr>
        <w:t>然后是</w:t>
      </w:r>
      <w:r>
        <w:t>集成测试，</w:t>
      </w:r>
      <w:r>
        <w:rPr>
          <w:rFonts w:hint="eastAsia"/>
        </w:rPr>
        <w:t>最后第三方的独立测试。</w:t>
      </w:r>
    </w:p>
    <w:p>
      <w:pPr>
        <w:spacing w:line="360" w:lineRule="auto"/>
        <w:ind w:left="359" w:leftChars="171" w:firstLine="315" w:firstLineChars="150"/>
        <w:rPr>
          <w:rFonts w:hint="eastAsia"/>
        </w:rPr>
      </w:pPr>
      <w:r>
        <w:rPr>
          <w:rFonts w:hint="eastAsia"/>
          <w:lang w:eastAsia="zh-CN"/>
        </w:rPr>
        <w:t>“</w:t>
      </w:r>
      <w:r>
        <w:rPr>
          <w:rFonts w:hint="eastAsia"/>
          <w:lang w:val="en-US" w:eastAsia="zh-CN"/>
        </w:rPr>
        <w:t>二手车交易市场</w:t>
      </w:r>
      <w:r>
        <w:rPr>
          <w:rFonts w:hint="eastAsia"/>
          <w:lang w:eastAsia="zh-CN"/>
        </w:rPr>
        <w:t>”</w:t>
      </w:r>
      <w:r>
        <w:rPr>
          <w:rFonts w:hint="eastAsia"/>
        </w:rPr>
        <w:t>项目的开发过程中</w:t>
      </w:r>
      <w:r>
        <w:t>，</w:t>
      </w:r>
      <w:r>
        <w:rPr>
          <w:rFonts w:hint="eastAsia"/>
        </w:rPr>
        <w:t>开发人员进行了单元测试，尽量避免自己的代码部分出现错误，系统集成后，又找来第三方对系统展开独立</w:t>
      </w:r>
      <w:r>
        <w:t>测试，</w:t>
      </w:r>
      <w:r>
        <w:rPr>
          <w:rFonts w:hint="eastAsia"/>
        </w:rPr>
        <w:t>第三方测试主要集中在</w:t>
      </w:r>
      <w:r>
        <w:rPr>
          <w:rFonts w:hint="eastAsia"/>
          <w:lang w:val="en-US" w:eastAsia="zh-CN"/>
        </w:rPr>
        <w:t>用户，商家</w:t>
      </w:r>
      <w:r>
        <w:rPr>
          <w:rFonts w:hint="eastAsia"/>
        </w:rPr>
        <w:t>的功能使用上，经过测试发现了一些</w:t>
      </w:r>
      <w:r>
        <w:t>问题</w:t>
      </w:r>
      <w:r>
        <w:rPr>
          <w:rFonts w:hint="eastAsia"/>
          <w:lang w:eastAsia="zh-CN"/>
        </w:rPr>
        <w:t>。</w:t>
      </w:r>
    </w:p>
    <w:tbl>
      <w:tblPr>
        <w:tblStyle w:val="13"/>
        <w:tblW w:w="8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8"/>
        <w:gridCol w:w="2430"/>
        <w:gridCol w:w="1867"/>
        <w:gridCol w:w="2082"/>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28" w:type="dxa"/>
            <w:gridSpan w:val="2"/>
            <w:shd w:val="clear" w:color="auto" w:fill="B8CCE4"/>
            <w:vAlign w:val="top"/>
          </w:tcPr>
          <w:p>
            <w:pPr>
              <w:jc w:val="center"/>
              <w:rPr>
                <w:b/>
                <w:sz w:val="18"/>
                <w:szCs w:val="18"/>
              </w:rPr>
            </w:pPr>
            <w:r>
              <w:rPr>
                <w:b/>
                <w:sz w:val="18"/>
                <w:szCs w:val="18"/>
              </w:rPr>
              <w:t>项目名称：</w:t>
            </w:r>
            <w:r>
              <w:rPr>
                <w:rFonts w:hint="eastAsia"/>
                <w:b/>
                <w:sz w:val="18"/>
                <w:szCs w:val="18"/>
                <w:lang w:val="en-US" w:eastAsia="zh-CN"/>
              </w:rPr>
              <w:t>私人订制服装店</w:t>
            </w:r>
          </w:p>
        </w:tc>
        <w:tc>
          <w:tcPr>
            <w:tcW w:w="5129" w:type="dxa"/>
            <w:gridSpan w:val="3"/>
            <w:shd w:val="clear" w:color="auto" w:fill="B8CCE4"/>
            <w:vAlign w:val="top"/>
          </w:tcPr>
          <w:p>
            <w:pPr>
              <w:jc w:val="center"/>
              <w:rPr>
                <w:b/>
                <w:sz w:val="18"/>
                <w:szCs w:val="18"/>
              </w:rPr>
            </w:pPr>
            <w:r>
              <w:rPr>
                <w:b/>
                <w:sz w:val="18"/>
                <w:szCs w:val="18"/>
              </w:rPr>
              <w:t>测试人员：</w:t>
            </w:r>
            <w:r>
              <w:rPr>
                <w:rFonts w:hint="eastAsia"/>
                <w:b/>
                <w:sz w:val="18"/>
                <w:szCs w:val="18"/>
                <w:lang w:val="en-US" w:eastAsia="zh-CN"/>
              </w:rPr>
              <w:t>韩乐天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shd w:val="clear" w:color="auto" w:fill="B8CCE4"/>
            <w:vAlign w:val="top"/>
          </w:tcPr>
          <w:p>
            <w:pPr>
              <w:jc w:val="center"/>
              <w:rPr>
                <w:b/>
                <w:sz w:val="18"/>
                <w:szCs w:val="18"/>
              </w:rPr>
            </w:pPr>
            <w:r>
              <w:rPr>
                <w:b/>
                <w:sz w:val="18"/>
                <w:szCs w:val="18"/>
              </w:rPr>
              <w:t>测试模块</w:t>
            </w:r>
          </w:p>
        </w:tc>
        <w:tc>
          <w:tcPr>
            <w:tcW w:w="2430" w:type="dxa"/>
            <w:shd w:val="clear" w:color="auto" w:fill="B8CCE4"/>
            <w:vAlign w:val="top"/>
          </w:tcPr>
          <w:p>
            <w:pPr>
              <w:jc w:val="center"/>
              <w:rPr>
                <w:b/>
                <w:sz w:val="18"/>
                <w:szCs w:val="18"/>
              </w:rPr>
            </w:pPr>
            <w:r>
              <w:rPr>
                <w:b/>
                <w:sz w:val="18"/>
                <w:szCs w:val="18"/>
              </w:rPr>
              <w:t>测试步骤</w:t>
            </w:r>
          </w:p>
        </w:tc>
        <w:tc>
          <w:tcPr>
            <w:tcW w:w="1867" w:type="dxa"/>
            <w:shd w:val="clear" w:color="auto" w:fill="B8CCE4"/>
            <w:vAlign w:val="top"/>
          </w:tcPr>
          <w:p>
            <w:pPr>
              <w:jc w:val="center"/>
              <w:rPr>
                <w:b/>
                <w:sz w:val="18"/>
                <w:szCs w:val="18"/>
              </w:rPr>
            </w:pPr>
            <w:r>
              <w:rPr>
                <w:b/>
                <w:sz w:val="18"/>
                <w:szCs w:val="18"/>
              </w:rPr>
              <w:t>输入数据</w:t>
            </w:r>
          </w:p>
        </w:tc>
        <w:tc>
          <w:tcPr>
            <w:tcW w:w="2082" w:type="dxa"/>
            <w:shd w:val="clear" w:color="auto" w:fill="B8CCE4"/>
            <w:vAlign w:val="top"/>
          </w:tcPr>
          <w:p>
            <w:pPr>
              <w:jc w:val="center"/>
              <w:rPr>
                <w:b/>
                <w:sz w:val="18"/>
                <w:szCs w:val="18"/>
              </w:rPr>
            </w:pPr>
            <w:r>
              <w:rPr>
                <w:b/>
                <w:sz w:val="18"/>
                <w:szCs w:val="18"/>
              </w:rPr>
              <w:t>期望结果</w:t>
            </w:r>
          </w:p>
        </w:tc>
        <w:tc>
          <w:tcPr>
            <w:tcW w:w="1180" w:type="dxa"/>
            <w:shd w:val="clear" w:color="auto" w:fill="B8CCE4"/>
            <w:vAlign w:val="top"/>
          </w:tcPr>
          <w:p>
            <w:pPr>
              <w:jc w:val="center"/>
              <w:rPr>
                <w:b/>
                <w:sz w:val="18"/>
                <w:szCs w:val="18"/>
              </w:rPr>
            </w:pPr>
            <w:r>
              <w:rPr>
                <w:b/>
                <w:sz w:val="18"/>
                <w:szCs w:val="18"/>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Align w:val="top"/>
          </w:tcPr>
          <w:p>
            <w:pPr>
              <w:jc w:val="left"/>
              <w:rPr>
                <w:rFonts w:hint="eastAsia"/>
                <w:sz w:val="18"/>
                <w:szCs w:val="18"/>
              </w:rPr>
            </w:pPr>
            <w:r>
              <w:rPr>
                <w:rFonts w:hint="eastAsia"/>
                <w:sz w:val="18"/>
                <w:szCs w:val="18"/>
                <w:lang w:val="en-US" w:eastAsia="zh-CN"/>
              </w:rPr>
              <w:t>用户信息</w:t>
            </w:r>
            <w:r>
              <w:rPr>
                <w:rFonts w:hint="eastAsia"/>
                <w:sz w:val="18"/>
                <w:szCs w:val="18"/>
              </w:rPr>
              <w:t>查询修改</w:t>
            </w:r>
          </w:p>
        </w:tc>
        <w:tc>
          <w:tcPr>
            <w:tcW w:w="2430" w:type="dxa"/>
            <w:vAlign w:val="top"/>
          </w:tcPr>
          <w:p>
            <w:pPr>
              <w:jc w:val="left"/>
              <w:rPr>
                <w:rFonts w:hint="eastAsia"/>
                <w:sz w:val="18"/>
                <w:szCs w:val="18"/>
              </w:rPr>
            </w:pPr>
            <w:r>
              <w:rPr>
                <w:rFonts w:hint="eastAsia"/>
                <w:sz w:val="18"/>
                <w:szCs w:val="18"/>
              </w:rPr>
              <w:t>1.</w:t>
            </w:r>
            <w:r>
              <w:rPr>
                <w:rFonts w:hint="eastAsia"/>
                <w:sz w:val="18"/>
                <w:szCs w:val="18"/>
                <w:lang w:val="en-US" w:eastAsia="zh-CN"/>
              </w:rPr>
              <w:t>用户</w:t>
            </w:r>
            <w:r>
              <w:rPr>
                <w:rFonts w:hint="eastAsia"/>
                <w:sz w:val="18"/>
                <w:szCs w:val="18"/>
              </w:rPr>
              <w:t>未登录</w:t>
            </w:r>
          </w:p>
        </w:tc>
        <w:tc>
          <w:tcPr>
            <w:tcW w:w="1867" w:type="dxa"/>
            <w:vAlign w:val="top"/>
          </w:tcPr>
          <w:p>
            <w:pPr>
              <w:jc w:val="left"/>
              <w:rPr>
                <w:sz w:val="18"/>
                <w:szCs w:val="18"/>
              </w:rPr>
            </w:pPr>
            <w:r>
              <w:rPr>
                <w:rFonts w:hint="eastAsia"/>
                <w:sz w:val="18"/>
                <w:szCs w:val="18"/>
              </w:rPr>
              <w:t>无</w:t>
            </w:r>
          </w:p>
        </w:tc>
        <w:tc>
          <w:tcPr>
            <w:tcW w:w="2082" w:type="dxa"/>
            <w:vAlign w:val="top"/>
          </w:tcPr>
          <w:p>
            <w:pPr>
              <w:jc w:val="left"/>
              <w:rPr>
                <w:rFonts w:hint="eastAsia"/>
                <w:sz w:val="18"/>
                <w:szCs w:val="18"/>
              </w:rPr>
            </w:pPr>
            <w:r>
              <w:rPr>
                <w:rFonts w:hint="eastAsia"/>
                <w:sz w:val="18"/>
                <w:szCs w:val="18"/>
              </w:rPr>
              <w:t>无法进入</w:t>
            </w:r>
            <w:r>
              <w:rPr>
                <w:rFonts w:hint="eastAsia"/>
                <w:sz w:val="18"/>
                <w:szCs w:val="18"/>
                <w:lang w:val="en-US" w:eastAsia="zh-CN"/>
              </w:rPr>
              <w:t>用户</w:t>
            </w:r>
            <w:r>
              <w:rPr>
                <w:rFonts w:hint="eastAsia"/>
                <w:sz w:val="18"/>
                <w:szCs w:val="18"/>
              </w:rPr>
              <w:t>信息管理界面，提示</w:t>
            </w:r>
            <w:r>
              <w:rPr>
                <w:rFonts w:hint="eastAsia"/>
                <w:sz w:val="18"/>
                <w:szCs w:val="18"/>
                <w:lang w:val="en-US" w:eastAsia="zh-CN"/>
              </w:rPr>
              <w:t>用户</w:t>
            </w:r>
            <w:r>
              <w:rPr>
                <w:rFonts w:hint="eastAsia"/>
                <w:sz w:val="18"/>
                <w:szCs w:val="18"/>
              </w:rPr>
              <w:t>请先登录</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Align w:val="top"/>
          </w:tcPr>
          <w:p>
            <w:pPr>
              <w:jc w:val="left"/>
              <w:rPr>
                <w:sz w:val="18"/>
                <w:szCs w:val="18"/>
              </w:rPr>
            </w:pPr>
          </w:p>
        </w:tc>
        <w:tc>
          <w:tcPr>
            <w:tcW w:w="2430" w:type="dxa"/>
            <w:vAlign w:val="top"/>
          </w:tcPr>
          <w:p>
            <w:pPr>
              <w:numPr>
                <w:ilvl w:val="0"/>
                <w:numId w:val="4"/>
              </w:numPr>
              <w:ind w:firstLine="66" w:firstLineChars="37"/>
              <w:jc w:val="left"/>
              <w:rPr>
                <w:rFonts w:hint="eastAsia"/>
                <w:sz w:val="18"/>
                <w:szCs w:val="18"/>
              </w:rPr>
            </w:pPr>
            <w:r>
              <w:rPr>
                <w:rFonts w:hint="eastAsia"/>
                <w:sz w:val="18"/>
                <w:szCs w:val="18"/>
                <w:lang w:val="en-US" w:eastAsia="zh-CN"/>
              </w:rPr>
              <w:t>用户</w:t>
            </w:r>
            <w:r>
              <w:rPr>
                <w:rFonts w:hint="eastAsia"/>
                <w:sz w:val="18"/>
                <w:szCs w:val="18"/>
              </w:rPr>
              <w:t>已登录</w:t>
            </w:r>
          </w:p>
          <w:p>
            <w:pPr>
              <w:numPr>
                <w:ilvl w:val="0"/>
                <w:numId w:val="4"/>
              </w:numPr>
              <w:ind w:firstLine="66" w:firstLineChars="37"/>
              <w:jc w:val="left"/>
              <w:rPr>
                <w:sz w:val="18"/>
                <w:szCs w:val="18"/>
              </w:rPr>
            </w:pPr>
            <w:r>
              <w:rPr>
                <w:sz w:val="18"/>
                <w:szCs w:val="18"/>
              </w:rPr>
              <w:t>进入</w:t>
            </w:r>
            <w:r>
              <w:rPr>
                <w:rFonts w:hint="eastAsia"/>
                <w:sz w:val="18"/>
                <w:szCs w:val="18"/>
                <w:lang w:val="en-US" w:eastAsia="zh-CN"/>
              </w:rPr>
              <w:t>用户</w:t>
            </w:r>
            <w:r>
              <w:rPr>
                <w:rFonts w:hint="eastAsia"/>
                <w:sz w:val="18"/>
                <w:szCs w:val="18"/>
              </w:rPr>
              <w:t>信息管理</w:t>
            </w:r>
            <w:r>
              <w:rPr>
                <w:sz w:val="18"/>
                <w:szCs w:val="18"/>
              </w:rPr>
              <w:t>界面</w:t>
            </w:r>
          </w:p>
          <w:p>
            <w:pPr>
              <w:numPr>
                <w:ilvl w:val="0"/>
                <w:numId w:val="4"/>
              </w:numPr>
              <w:ind w:firstLine="66" w:firstLineChars="37"/>
              <w:jc w:val="left"/>
              <w:rPr>
                <w:sz w:val="18"/>
                <w:szCs w:val="18"/>
              </w:rPr>
            </w:pPr>
            <w:r>
              <w:rPr>
                <w:sz w:val="18"/>
                <w:szCs w:val="18"/>
              </w:rPr>
              <w:t>点击</w:t>
            </w:r>
            <w:r>
              <w:rPr>
                <w:rFonts w:hint="eastAsia"/>
                <w:sz w:val="18"/>
                <w:szCs w:val="18"/>
                <w:lang w:val="en-US" w:eastAsia="zh-CN"/>
              </w:rPr>
              <w:t>用户信息</w:t>
            </w:r>
          </w:p>
          <w:p>
            <w:pPr>
              <w:jc w:val="left"/>
              <w:rPr>
                <w:sz w:val="18"/>
                <w:szCs w:val="18"/>
              </w:rPr>
            </w:pPr>
          </w:p>
        </w:tc>
        <w:tc>
          <w:tcPr>
            <w:tcW w:w="1867" w:type="dxa"/>
            <w:vAlign w:val="top"/>
          </w:tcPr>
          <w:p>
            <w:pPr>
              <w:jc w:val="left"/>
              <w:rPr>
                <w:sz w:val="18"/>
                <w:szCs w:val="18"/>
              </w:rPr>
            </w:pPr>
            <w:r>
              <w:rPr>
                <w:sz w:val="18"/>
                <w:szCs w:val="18"/>
              </w:rPr>
              <w:t>无</w:t>
            </w:r>
          </w:p>
        </w:tc>
        <w:tc>
          <w:tcPr>
            <w:tcW w:w="2082" w:type="dxa"/>
            <w:vAlign w:val="top"/>
          </w:tcPr>
          <w:p>
            <w:pPr>
              <w:jc w:val="left"/>
              <w:rPr>
                <w:sz w:val="18"/>
                <w:szCs w:val="18"/>
              </w:rPr>
            </w:pPr>
            <w:r>
              <w:rPr>
                <w:rFonts w:hint="eastAsia"/>
                <w:sz w:val="18"/>
                <w:szCs w:val="18"/>
                <w:lang w:val="en-US" w:eastAsia="zh-CN"/>
              </w:rPr>
              <w:t>用户</w:t>
            </w:r>
            <w:r>
              <w:rPr>
                <w:rFonts w:hint="eastAsia"/>
                <w:sz w:val="18"/>
                <w:szCs w:val="18"/>
              </w:rPr>
              <w:t>信息</w:t>
            </w:r>
            <w:r>
              <w:rPr>
                <w:sz w:val="18"/>
                <w:szCs w:val="18"/>
              </w:rPr>
              <w:t>界面显示正常，所有信息完整，</w:t>
            </w:r>
            <w:r>
              <w:rPr>
                <w:rFonts w:hint="eastAsia"/>
                <w:sz w:val="18"/>
                <w:szCs w:val="18"/>
                <w:lang w:val="en-US" w:eastAsia="zh-CN"/>
              </w:rPr>
              <w:t>用户可以正常查看自己的信息。</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Merge w:val="restart"/>
            <w:vAlign w:val="top"/>
          </w:tcPr>
          <w:p>
            <w:pPr>
              <w:jc w:val="left"/>
              <w:rPr>
                <w:sz w:val="18"/>
                <w:szCs w:val="18"/>
              </w:rPr>
            </w:pPr>
            <w:r>
              <w:rPr>
                <w:rFonts w:hint="eastAsia"/>
                <w:sz w:val="18"/>
                <w:szCs w:val="18"/>
                <w:lang w:val="en-US" w:eastAsia="zh-CN"/>
              </w:rPr>
              <w:t>订单</w:t>
            </w:r>
            <w:r>
              <w:rPr>
                <w:rFonts w:hint="eastAsia"/>
                <w:sz w:val="18"/>
                <w:szCs w:val="18"/>
              </w:rPr>
              <w:t>查询</w:t>
            </w:r>
          </w:p>
        </w:tc>
        <w:tc>
          <w:tcPr>
            <w:tcW w:w="2430" w:type="dxa"/>
            <w:vAlign w:val="top"/>
          </w:tcPr>
          <w:p>
            <w:pPr>
              <w:numPr>
                <w:ilvl w:val="0"/>
                <w:numId w:val="5"/>
              </w:numPr>
              <w:ind w:firstLine="66" w:firstLineChars="37"/>
              <w:jc w:val="left"/>
              <w:rPr>
                <w:rFonts w:hint="eastAsia"/>
                <w:sz w:val="18"/>
                <w:szCs w:val="18"/>
              </w:rPr>
            </w:pPr>
            <w:r>
              <w:rPr>
                <w:rFonts w:hint="eastAsia"/>
                <w:sz w:val="18"/>
                <w:szCs w:val="18"/>
                <w:lang w:val="en-US" w:eastAsia="zh-CN"/>
              </w:rPr>
              <w:t>用户</w:t>
            </w:r>
            <w:r>
              <w:rPr>
                <w:rFonts w:hint="eastAsia"/>
                <w:sz w:val="18"/>
                <w:szCs w:val="18"/>
              </w:rPr>
              <w:t>已登录</w:t>
            </w:r>
          </w:p>
          <w:p>
            <w:pPr>
              <w:numPr>
                <w:ilvl w:val="0"/>
                <w:numId w:val="5"/>
              </w:numPr>
              <w:ind w:firstLine="66" w:firstLineChars="37"/>
              <w:jc w:val="left"/>
              <w:rPr>
                <w:sz w:val="18"/>
                <w:szCs w:val="18"/>
              </w:rPr>
            </w:pPr>
            <w:r>
              <w:rPr>
                <w:rFonts w:hint="eastAsia"/>
                <w:sz w:val="18"/>
                <w:szCs w:val="18"/>
              </w:rPr>
              <w:t>进入</w:t>
            </w:r>
            <w:r>
              <w:rPr>
                <w:rFonts w:hint="eastAsia"/>
                <w:sz w:val="18"/>
                <w:szCs w:val="18"/>
                <w:lang w:val="en-US" w:eastAsia="zh-CN"/>
              </w:rPr>
              <w:t>用户订单</w:t>
            </w:r>
            <w:r>
              <w:rPr>
                <w:rFonts w:hint="eastAsia"/>
                <w:sz w:val="18"/>
                <w:szCs w:val="18"/>
              </w:rPr>
              <w:t>管理界面</w:t>
            </w:r>
          </w:p>
          <w:p>
            <w:pPr>
              <w:numPr>
                <w:ilvl w:val="0"/>
                <w:numId w:val="5"/>
              </w:numPr>
              <w:ind w:firstLine="66" w:firstLineChars="37"/>
              <w:jc w:val="left"/>
              <w:rPr>
                <w:sz w:val="18"/>
                <w:szCs w:val="18"/>
              </w:rPr>
            </w:pPr>
            <w:r>
              <w:rPr>
                <w:rFonts w:hint="eastAsia"/>
                <w:sz w:val="18"/>
                <w:szCs w:val="18"/>
              </w:rPr>
              <w:t>点击</w:t>
            </w:r>
            <w:r>
              <w:rPr>
                <w:rFonts w:hint="eastAsia"/>
                <w:sz w:val="18"/>
                <w:szCs w:val="18"/>
                <w:lang w:val="en-US" w:eastAsia="zh-CN"/>
              </w:rPr>
              <w:t>用户订单</w:t>
            </w:r>
          </w:p>
        </w:tc>
        <w:tc>
          <w:tcPr>
            <w:tcW w:w="1867" w:type="dxa"/>
            <w:vAlign w:val="top"/>
          </w:tcPr>
          <w:p>
            <w:pPr>
              <w:jc w:val="left"/>
              <w:rPr>
                <w:sz w:val="18"/>
                <w:szCs w:val="18"/>
              </w:rPr>
            </w:pPr>
            <w:r>
              <w:rPr>
                <w:rFonts w:hint="eastAsia"/>
                <w:sz w:val="18"/>
                <w:szCs w:val="18"/>
                <w:lang w:val="en-US" w:eastAsia="zh-CN"/>
              </w:rPr>
              <w:t>订单号</w:t>
            </w:r>
            <w:r>
              <w:rPr>
                <w:sz w:val="18"/>
                <w:szCs w:val="18"/>
              </w:rPr>
              <w:t xml:space="preserve"> </w:t>
            </w:r>
          </w:p>
        </w:tc>
        <w:tc>
          <w:tcPr>
            <w:tcW w:w="2082" w:type="dxa"/>
            <w:vAlign w:val="top"/>
          </w:tcPr>
          <w:p>
            <w:pPr>
              <w:jc w:val="left"/>
              <w:rPr>
                <w:sz w:val="18"/>
                <w:szCs w:val="18"/>
              </w:rPr>
            </w:pPr>
            <w:r>
              <w:rPr>
                <w:rFonts w:hint="eastAsia"/>
                <w:sz w:val="18"/>
                <w:szCs w:val="18"/>
              </w:rPr>
              <w:t>查询</w:t>
            </w:r>
            <w:r>
              <w:rPr>
                <w:rFonts w:hint="eastAsia"/>
                <w:sz w:val="18"/>
                <w:szCs w:val="18"/>
                <w:lang w:val="en-US" w:eastAsia="zh-CN"/>
              </w:rPr>
              <w:t>到该订单所相关的商品</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Merge w:val="continue"/>
            <w:vAlign w:val="top"/>
          </w:tcPr>
          <w:p>
            <w:pPr>
              <w:jc w:val="left"/>
              <w:rPr>
                <w:sz w:val="18"/>
                <w:szCs w:val="18"/>
              </w:rPr>
            </w:pPr>
          </w:p>
        </w:tc>
        <w:tc>
          <w:tcPr>
            <w:tcW w:w="2430" w:type="dxa"/>
            <w:vAlign w:val="top"/>
          </w:tcPr>
          <w:p>
            <w:pPr>
              <w:ind w:firstLine="66" w:firstLineChars="37"/>
              <w:jc w:val="left"/>
              <w:rPr>
                <w:rFonts w:hint="eastAsia"/>
                <w:sz w:val="18"/>
                <w:szCs w:val="18"/>
              </w:rPr>
            </w:pPr>
            <w:r>
              <w:rPr>
                <w:sz w:val="18"/>
                <w:szCs w:val="18"/>
              </w:rPr>
              <w:t>1.</w:t>
            </w:r>
            <w:r>
              <w:rPr>
                <w:rFonts w:hint="eastAsia"/>
                <w:sz w:val="18"/>
                <w:szCs w:val="18"/>
                <w:lang w:val="en-US" w:eastAsia="zh-CN"/>
              </w:rPr>
              <w:t>用户</w:t>
            </w:r>
            <w:r>
              <w:rPr>
                <w:rFonts w:hint="eastAsia"/>
                <w:sz w:val="18"/>
                <w:szCs w:val="18"/>
              </w:rPr>
              <w:t>已登录</w:t>
            </w:r>
          </w:p>
          <w:p>
            <w:pPr>
              <w:ind w:firstLine="66" w:firstLineChars="37"/>
              <w:jc w:val="left"/>
              <w:rPr>
                <w:sz w:val="18"/>
                <w:szCs w:val="18"/>
              </w:rPr>
            </w:pPr>
            <w:r>
              <w:rPr>
                <w:sz w:val="18"/>
                <w:szCs w:val="18"/>
              </w:rPr>
              <w:t xml:space="preserve"> 2.</w:t>
            </w:r>
            <w:r>
              <w:rPr>
                <w:rFonts w:hint="eastAsia"/>
                <w:sz w:val="18"/>
                <w:szCs w:val="18"/>
              </w:rPr>
              <w:t>进入</w:t>
            </w:r>
            <w:r>
              <w:rPr>
                <w:rFonts w:hint="eastAsia"/>
                <w:sz w:val="18"/>
                <w:szCs w:val="18"/>
                <w:lang w:val="en-US" w:eastAsia="zh-CN"/>
              </w:rPr>
              <w:t>用户订单</w:t>
            </w:r>
            <w:r>
              <w:rPr>
                <w:rFonts w:hint="eastAsia"/>
                <w:sz w:val="18"/>
                <w:szCs w:val="18"/>
              </w:rPr>
              <w:t>管理界面</w:t>
            </w:r>
          </w:p>
          <w:p>
            <w:pPr>
              <w:ind w:firstLine="66" w:firstLineChars="37"/>
              <w:jc w:val="left"/>
              <w:rPr>
                <w:sz w:val="18"/>
                <w:szCs w:val="18"/>
              </w:rPr>
            </w:pPr>
            <w:r>
              <w:rPr>
                <w:rFonts w:hint="eastAsia"/>
                <w:sz w:val="18"/>
                <w:szCs w:val="18"/>
              </w:rPr>
              <w:t>3点击</w:t>
            </w:r>
            <w:r>
              <w:rPr>
                <w:rFonts w:hint="eastAsia"/>
                <w:sz w:val="18"/>
                <w:szCs w:val="18"/>
                <w:lang w:val="en-US" w:eastAsia="zh-CN"/>
              </w:rPr>
              <w:t>用户订单</w:t>
            </w:r>
          </w:p>
        </w:tc>
        <w:tc>
          <w:tcPr>
            <w:tcW w:w="1867" w:type="dxa"/>
            <w:vAlign w:val="top"/>
          </w:tcPr>
          <w:p>
            <w:pPr>
              <w:jc w:val="left"/>
              <w:rPr>
                <w:rFonts w:hint="eastAsia" w:eastAsiaTheme="minorEastAsia"/>
                <w:sz w:val="18"/>
                <w:szCs w:val="18"/>
                <w:lang w:eastAsia="zh-CN"/>
              </w:rPr>
            </w:pPr>
            <w:r>
              <w:rPr>
                <w:rFonts w:hint="eastAsia"/>
                <w:sz w:val="18"/>
                <w:szCs w:val="18"/>
                <w:lang w:val="en-US" w:eastAsia="zh-CN"/>
              </w:rPr>
              <w:t>无</w:t>
            </w:r>
          </w:p>
        </w:tc>
        <w:tc>
          <w:tcPr>
            <w:tcW w:w="2082" w:type="dxa"/>
            <w:vAlign w:val="top"/>
          </w:tcPr>
          <w:p>
            <w:pPr>
              <w:jc w:val="left"/>
              <w:rPr>
                <w:rFonts w:hint="eastAsia" w:eastAsiaTheme="minorEastAsia"/>
                <w:sz w:val="18"/>
                <w:szCs w:val="18"/>
                <w:lang w:eastAsia="zh-CN"/>
              </w:rPr>
            </w:pPr>
            <w:r>
              <w:rPr>
                <w:rFonts w:hint="eastAsia"/>
                <w:sz w:val="18"/>
                <w:szCs w:val="18"/>
                <w:lang w:val="en-US" w:eastAsia="zh-CN"/>
              </w:rPr>
              <w:t>显示该用户所有的订单</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1198" w:type="dxa"/>
            <w:vMerge w:val="continue"/>
            <w:vAlign w:val="top"/>
          </w:tcPr>
          <w:p>
            <w:pPr>
              <w:jc w:val="left"/>
              <w:rPr>
                <w:sz w:val="18"/>
                <w:szCs w:val="18"/>
              </w:rPr>
            </w:pPr>
          </w:p>
        </w:tc>
        <w:tc>
          <w:tcPr>
            <w:tcW w:w="2430" w:type="dxa"/>
            <w:vAlign w:val="top"/>
          </w:tcPr>
          <w:p>
            <w:pPr>
              <w:ind w:firstLine="66" w:firstLineChars="37"/>
              <w:jc w:val="left"/>
              <w:rPr>
                <w:rFonts w:hint="eastAsia"/>
                <w:sz w:val="18"/>
                <w:szCs w:val="18"/>
              </w:rPr>
            </w:pPr>
            <w:r>
              <w:rPr>
                <w:sz w:val="18"/>
                <w:szCs w:val="18"/>
              </w:rPr>
              <w:t>1.</w:t>
            </w:r>
            <w:r>
              <w:rPr>
                <w:rFonts w:hint="eastAsia"/>
                <w:sz w:val="18"/>
                <w:szCs w:val="18"/>
                <w:lang w:val="en-US" w:eastAsia="zh-CN"/>
              </w:rPr>
              <w:t>用户</w:t>
            </w:r>
            <w:r>
              <w:rPr>
                <w:rFonts w:hint="eastAsia"/>
                <w:sz w:val="18"/>
                <w:szCs w:val="18"/>
              </w:rPr>
              <w:t>已登录</w:t>
            </w:r>
          </w:p>
          <w:p>
            <w:pPr>
              <w:ind w:firstLine="66" w:firstLineChars="37"/>
              <w:jc w:val="left"/>
              <w:rPr>
                <w:sz w:val="18"/>
                <w:szCs w:val="18"/>
              </w:rPr>
            </w:pPr>
            <w:r>
              <w:rPr>
                <w:sz w:val="18"/>
                <w:szCs w:val="18"/>
              </w:rPr>
              <w:t xml:space="preserve"> 2.</w:t>
            </w:r>
            <w:r>
              <w:rPr>
                <w:rFonts w:hint="eastAsia"/>
                <w:sz w:val="18"/>
                <w:szCs w:val="18"/>
              </w:rPr>
              <w:t>进入</w:t>
            </w:r>
            <w:r>
              <w:rPr>
                <w:rFonts w:hint="eastAsia"/>
                <w:sz w:val="18"/>
                <w:szCs w:val="18"/>
                <w:lang w:val="en-US" w:eastAsia="zh-CN"/>
              </w:rPr>
              <w:t>用户订单</w:t>
            </w:r>
            <w:r>
              <w:rPr>
                <w:rFonts w:hint="eastAsia"/>
                <w:sz w:val="18"/>
                <w:szCs w:val="18"/>
              </w:rPr>
              <w:t>管理界面</w:t>
            </w:r>
          </w:p>
          <w:p>
            <w:pPr>
              <w:jc w:val="left"/>
              <w:rPr>
                <w:sz w:val="18"/>
                <w:szCs w:val="18"/>
              </w:rPr>
            </w:pPr>
            <w:r>
              <w:rPr>
                <w:rFonts w:hint="eastAsia"/>
                <w:sz w:val="18"/>
                <w:szCs w:val="18"/>
              </w:rPr>
              <w:t>3点击</w:t>
            </w:r>
            <w:r>
              <w:rPr>
                <w:rFonts w:hint="eastAsia"/>
                <w:sz w:val="18"/>
                <w:szCs w:val="18"/>
                <w:lang w:val="en-US" w:eastAsia="zh-CN"/>
              </w:rPr>
              <w:t>用户订单</w:t>
            </w:r>
          </w:p>
        </w:tc>
        <w:tc>
          <w:tcPr>
            <w:tcW w:w="1867" w:type="dxa"/>
            <w:vAlign w:val="top"/>
          </w:tcPr>
          <w:p>
            <w:pPr>
              <w:jc w:val="left"/>
              <w:rPr>
                <w:rFonts w:hint="eastAsia" w:eastAsiaTheme="minorEastAsia"/>
                <w:sz w:val="18"/>
                <w:szCs w:val="18"/>
                <w:lang w:val="en-US" w:eastAsia="zh-CN"/>
              </w:rPr>
            </w:pPr>
            <w:r>
              <w:rPr>
                <w:rFonts w:hint="eastAsia"/>
                <w:sz w:val="18"/>
                <w:szCs w:val="18"/>
                <w:lang w:val="en-US" w:eastAsia="zh-CN"/>
              </w:rPr>
              <w:t>日期</w:t>
            </w:r>
          </w:p>
        </w:tc>
        <w:tc>
          <w:tcPr>
            <w:tcW w:w="2082" w:type="dxa"/>
            <w:vAlign w:val="top"/>
          </w:tcPr>
          <w:p>
            <w:pPr>
              <w:jc w:val="left"/>
              <w:rPr>
                <w:rFonts w:hint="eastAsia" w:eastAsiaTheme="minorEastAsia"/>
                <w:sz w:val="18"/>
                <w:szCs w:val="18"/>
                <w:lang w:eastAsia="zh-CN"/>
              </w:rPr>
            </w:pPr>
            <w:r>
              <w:rPr>
                <w:rFonts w:hint="eastAsia"/>
                <w:sz w:val="18"/>
                <w:szCs w:val="18"/>
                <w:lang w:val="en-US" w:eastAsia="zh-CN"/>
              </w:rPr>
              <w:t>显示该用户输入日期的订单</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待完善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1198" w:type="dxa"/>
            <w:vAlign w:val="top"/>
          </w:tcPr>
          <w:p>
            <w:pPr>
              <w:jc w:val="left"/>
              <w:rPr>
                <w:sz w:val="18"/>
                <w:szCs w:val="18"/>
              </w:rPr>
            </w:pPr>
          </w:p>
        </w:tc>
        <w:tc>
          <w:tcPr>
            <w:tcW w:w="2430" w:type="dxa"/>
            <w:vAlign w:val="top"/>
          </w:tcPr>
          <w:p>
            <w:pPr>
              <w:numPr>
                <w:ilvl w:val="0"/>
                <w:numId w:val="6"/>
              </w:numPr>
              <w:jc w:val="left"/>
              <w:rPr>
                <w:rFonts w:hint="eastAsia"/>
                <w:sz w:val="18"/>
                <w:szCs w:val="18"/>
              </w:rPr>
            </w:pPr>
            <w:r>
              <w:rPr>
                <w:rFonts w:hint="eastAsia"/>
                <w:sz w:val="18"/>
                <w:szCs w:val="18"/>
                <w:lang w:val="en-US" w:eastAsia="zh-CN"/>
              </w:rPr>
              <w:t>用户</w:t>
            </w:r>
            <w:r>
              <w:rPr>
                <w:rFonts w:hint="eastAsia"/>
                <w:sz w:val="18"/>
                <w:szCs w:val="18"/>
              </w:rPr>
              <w:t>未登录</w:t>
            </w:r>
          </w:p>
          <w:p>
            <w:pPr>
              <w:ind w:left="427"/>
              <w:jc w:val="left"/>
              <w:rPr>
                <w:rFonts w:hint="eastAsia"/>
                <w:sz w:val="18"/>
                <w:szCs w:val="18"/>
              </w:rPr>
            </w:pPr>
          </w:p>
        </w:tc>
        <w:tc>
          <w:tcPr>
            <w:tcW w:w="1867" w:type="dxa"/>
            <w:vAlign w:val="top"/>
          </w:tcPr>
          <w:p>
            <w:pPr>
              <w:jc w:val="left"/>
              <w:rPr>
                <w:rFonts w:hint="eastAsia"/>
                <w:sz w:val="18"/>
                <w:szCs w:val="18"/>
              </w:rPr>
            </w:pPr>
            <w:r>
              <w:rPr>
                <w:rFonts w:hint="eastAsia"/>
                <w:sz w:val="18"/>
                <w:szCs w:val="18"/>
              </w:rPr>
              <w:t>无</w:t>
            </w:r>
          </w:p>
        </w:tc>
        <w:tc>
          <w:tcPr>
            <w:tcW w:w="2082" w:type="dxa"/>
            <w:vAlign w:val="top"/>
          </w:tcPr>
          <w:p>
            <w:pPr>
              <w:jc w:val="left"/>
              <w:rPr>
                <w:rFonts w:hint="eastAsia" w:eastAsiaTheme="minorEastAsia"/>
                <w:sz w:val="18"/>
                <w:szCs w:val="18"/>
                <w:lang w:val="en-US" w:eastAsia="zh-CN"/>
              </w:rPr>
            </w:pPr>
            <w:r>
              <w:rPr>
                <w:rFonts w:hint="eastAsia"/>
                <w:sz w:val="18"/>
                <w:szCs w:val="18"/>
                <w:lang w:val="en-US" w:eastAsia="zh-CN"/>
              </w:rPr>
              <w:t>系统提示用户未登录，并跳转到登录界面。</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198" w:type="dxa"/>
            <w:vAlign w:val="top"/>
          </w:tcPr>
          <w:p>
            <w:pPr>
              <w:jc w:val="left"/>
              <w:rPr>
                <w:sz w:val="18"/>
                <w:szCs w:val="18"/>
              </w:rPr>
            </w:pPr>
            <w:r>
              <w:rPr>
                <w:rFonts w:hint="eastAsia"/>
                <w:sz w:val="18"/>
                <w:szCs w:val="18"/>
              </w:rPr>
              <w:t>反馈问题</w:t>
            </w:r>
          </w:p>
        </w:tc>
        <w:tc>
          <w:tcPr>
            <w:tcW w:w="2430" w:type="dxa"/>
            <w:vAlign w:val="top"/>
          </w:tcPr>
          <w:p>
            <w:pPr>
              <w:ind w:firstLine="66" w:firstLineChars="37"/>
              <w:jc w:val="left"/>
              <w:rPr>
                <w:rFonts w:hint="eastAsia"/>
                <w:sz w:val="18"/>
                <w:szCs w:val="18"/>
              </w:rPr>
            </w:pPr>
            <w:r>
              <w:rPr>
                <w:sz w:val="18"/>
                <w:szCs w:val="18"/>
              </w:rPr>
              <w:t xml:space="preserve"> 1.</w:t>
            </w:r>
            <w:r>
              <w:rPr>
                <w:rFonts w:hint="eastAsia"/>
                <w:sz w:val="18"/>
                <w:szCs w:val="18"/>
                <w:lang w:val="en-US" w:eastAsia="zh-CN"/>
              </w:rPr>
              <w:t>用户</w:t>
            </w:r>
            <w:r>
              <w:rPr>
                <w:rFonts w:hint="eastAsia"/>
                <w:sz w:val="18"/>
                <w:szCs w:val="18"/>
              </w:rPr>
              <w:t>未登录</w:t>
            </w:r>
          </w:p>
          <w:p>
            <w:pPr>
              <w:ind w:firstLine="66" w:firstLineChars="37"/>
              <w:jc w:val="left"/>
              <w:rPr>
                <w:sz w:val="18"/>
                <w:szCs w:val="18"/>
              </w:rPr>
            </w:pPr>
            <w:r>
              <w:rPr>
                <w:sz w:val="18"/>
                <w:szCs w:val="18"/>
              </w:rPr>
              <w:t xml:space="preserve"> </w:t>
            </w:r>
          </w:p>
        </w:tc>
        <w:tc>
          <w:tcPr>
            <w:tcW w:w="1867" w:type="dxa"/>
            <w:vAlign w:val="top"/>
          </w:tcPr>
          <w:p>
            <w:pPr>
              <w:jc w:val="left"/>
              <w:rPr>
                <w:sz w:val="18"/>
                <w:szCs w:val="18"/>
              </w:rPr>
            </w:pPr>
            <w:r>
              <w:rPr>
                <w:sz w:val="18"/>
                <w:szCs w:val="18"/>
              </w:rPr>
              <w:t>无</w:t>
            </w:r>
          </w:p>
        </w:tc>
        <w:tc>
          <w:tcPr>
            <w:tcW w:w="2082" w:type="dxa"/>
            <w:vAlign w:val="top"/>
          </w:tcPr>
          <w:p>
            <w:pPr>
              <w:jc w:val="left"/>
              <w:rPr>
                <w:sz w:val="18"/>
                <w:szCs w:val="18"/>
              </w:rPr>
            </w:pPr>
            <w:r>
              <w:rPr>
                <w:rFonts w:hint="eastAsia"/>
                <w:sz w:val="18"/>
                <w:szCs w:val="18"/>
                <w:lang w:val="en-US" w:eastAsia="zh-CN"/>
              </w:rPr>
              <w:t>系统提示用户未登录，并跳转到登录界面。</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198" w:type="dxa"/>
            <w:vAlign w:val="top"/>
          </w:tcPr>
          <w:p>
            <w:pPr>
              <w:jc w:val="left"/>
              <w:rPr>
                <w:rFonts w:hint="eastAsia"/>
                <w:sz w:val="18"/>
                <w:szCs w:val="18"/>
              </w:rPr>
            </w:pPr>
          </w:p>
        </w:tc>
        <w:tc>
          <w:tcPr>
            <w:tcW w:w="2430" w:type="dxa"/>
            <w:vAlign w:val="top"/>
          </w:tcPr>
          <w:p>
            <w:pPr>
              <w:ind w:left="67"/>
              <w:jc w:val="left"/>
              <w:rPr>
                <w:rFonts w:hint="eastAsia"/>
                <w:sz w:val="18"/>
                <w:szCs w:val="18"/>
              </w:rPr>
            </w:pPr>
            <w:r>
              <w:rPr>
                <w:rFonts w:hint="eastAsia"/>
                <w:sz w:val="18"/>
                <w:szCs w:val="18"/>
              </w:rPr>
              <w:t>1.</w:t>
            </w:r>
            <w:r>
              <w:rPr>
                <w:rFonts w:hint="eastAsia"/>
                <w:sz w:val="18"/>
                <w:szCs w:val="18"/>
                <w:lang w:val="en-US" w:eastAsia="zh-CN"/>
              </w:rPr>
              <w:t>用户</w:t>
            </w:r>
            <w:r>
              <w:rPr>
                <w:rFonts w:hint="eastAsia"/>
                <w:sz w:val="18"/>
                <w:szCs w:val="18"/>
              </w:rPr>
              <w:t>已登录</w:t>
            </w:r>
          </w:p>
          <w:p>
            <w:pPr>
              <w:ind w:left="67"/>
              <w:jc w:val="left"/>
              <w:rPr>
                <w:sz w:val="18"/>
                <w:szCs w:val="18"/>
              </w:rPr>
            </w:pPr>
            <w:r>
              <w:rPr>
                <w:rFonts w:hint="eastAsia"/>
                <w:sz w:val="18"/>
                <w:szCs w:val="18"/>
              </w:rPr>
              <w:t>2.进入</w:t>
            </w:r>
            <w:r>
              <w:rPr>
                <w:rFonts w:hint="eastAsia"/>
                <w:sz w:val="18"/>
                <w:szCs w:val="18"/>
                <w:lang w:val="en-US" w:eastAsia="zh-CN"/>
              </w:rPr>
              <w:t>反馈</w:t>
            </w:r>
            <w:r>
              <w:rPr>
                <w:rFonts w:hint="eastAsia"/>
                <w:sz w:val="18"/>
                <w:szCs w:val="18"/>
              </w:rPr>
              <w:t>界面</w:t>
            </w:r>
          </w:p>
          <w:p>
            <w:pPr>
              <w:jc w:val="left"/>
              <w:rPr>
                <w:sz w:val="18"/>
                <w:szCs w:val="18"/>
              </w:rPr>
            </w:pPr>
            <w:r>
              <w:rPr>
                <w:rFonts w:hint="eastAsia"/>
                <w:sz w:val="18"/>
                <w:szCs w:val="18"/>
              </w:rPr>
              <w:t>3．点击反馈</w:t>
            </w:r>
          </w:p>
        </w:tc>
        <w:tc>
          <w:tcPr>
            <w:tcW w:w="1867" w:type="dxa"/>
            <w:vAlign w:val="top"/>
          </w:tcPr>
          <w:p>
            <w:pPr>
              <w:jc w:val="left"/>
              <w:rPr>
                <w:sz w:val="18"/>
                <w:szCs w:val="18"/>
              </w:rPr>
            </w:pPr>
            <w:r>
              <w:rPr>
                <w:rFonts w:hint="eastAsia"/>
                <w:sz w:val="18"/>
                <w:szCs w:val="18"/>
              </w:rPr>
              <w:t>无</w:t>
            </w:r>
          </w:p>
        </w:tc>
        <w:tc>
          <w:tcPr>
            <w:tcW w:w="2082" w:type="dxa"/>
            <w:vAlign w:val="top"/>
          </w:tcPr>
          <w:p>
            <w:pPr>
              <w:jc w:val="left"/>
              <w:rPr>
                <w:rFonts w:hint="eastAsia"/>
                <w:sz w:val="18"/>
                <w:szCs w:val="18"/>
              </w:rPr>
            </w:pPr>
            <w:r>
              <w:rPr>
                <w:rFonts w:hint="eastAsia"/>
                <w:sz w:val="18"/>
                <w:szCs w:val="18"/>
              </w:rPr>
              <w:t>提示请输入问题反馈的内容，反馈失败</w:t>
            </w:r>
            <w:r>
              <w:rPr>
                <w:rFonts w:hint="eastAsia"/>
                <w:sz w:val="18"/>
                <w:szCs w:val="18"/>
                <w:lang w:eastAsia="zh-CN"/>
              </w:rPr>
              <w:t>。</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198" w:type="dxa"/>
            <w:vAlign w:val="top"/>
          </w:tcPr>
          <w:p>
            <w:pPr>
              <w:jc w:val="left"/>
              <w:rPr>
                <w:rFonts w:hint="eastAsia"/>
                <w:sz w:val="18"/>
                <w:szCs w:val="18"/>
              </w:rPr>
            </w:pPr>
          </w:p>
        </w:tc>
        <w:tc>
          <w:tcPr>
            <w:tcW w:w="2430" w:type="dxa"/>
            <w:vAlign w:val="top"/>
          </w:tcPr>
          <w:p>
            <w:pPr>
              <w:ind w:left="67"/>
              <w:jc w:val="left"/>
              <w:rPr>
                <w:rFonts w:hint="eastAsia"/>
                <w:sz w:val="18"/>
                <w:szCs w:val="18"/>
              </w:rPr>
            </w:pPr>
            <w:r>
              <w:rPr>
                <w:rFonts w:hint="eastAsia"/>
                <w:sz w:val="18"/>
                <w:szCs w:val="18"/>
              </w:rPr>
              <w:t>1.</w:t>
            </w:r>
            <w:r>
              <w:rPr>
                <w:rFonts w:hint="eastAsia"/>
                <w:sz w:val="18"/>
                <w:szCs w:val="18"/>
                <w:lang w:val="en-US" w:eastAsia="zh-CN"/>
              </w:rPr>
              <w:t>用户</w:t>
            </w:r>
            <w:r>
              <w:rPr>
                <w:rFonts w:hint="eastAsia"/>
                <w:sz w:val="18"/>
                <w:szCs w:val="18"/>
              </w:rPr>
              <w:t>已登录</w:t>
            </w:r>
          </w:p>
          <w:p>
            <w:pPr>
              <w:ind w:left="67"/>
              <w:jc w:val="left"/>
              <w:rPr>
                <w:sz w:val="18"/>
                <w:szCs w:val="18"/>
              </w:rPr>
            </w:pPr>
            <w:r>
              <w:rPr>
                <w:rFonts w:hint="eastAsia"/>
                <w:sz w:val="18"/>
                <w:szCs w:val="18"/>
              </w:rPr>
              <w:t>2.进入</w:t>
            </w:r>
            <w:r>
              <w:rPr>
                <w:rFonts w:hint="eastAsia"/>
                <w:sz w:val="18"/>
                <w:szCs w:val="18"/>
                <w:lang w:val="en-US" w:eastAsia="zh-CN"/>
              </w:rPr>
              <w:t>反馈</w:t>
            </w:r>
            <w:r>
              <w:rPr>
                <w:rFonts w:hint="eastAsia"/>
                <w:sz w:val="18"/>
                <w:szCs w:val="18"/>
              </w:rPr>
              <w:t>界面</w:t>
            </w:r>
          </w:p>
          <w:p>
            <w:pPr>
              <w:ind w:left="67"/>
              <w:jc w:val="left"/>
              <w:rPr>
                <w:rFonts w:hint="eastAsia"/>
                <w:sz w:val="18"/>
                <w:szCs w:val="18"/>
              </w:rPr>
            </w:pPr>
            <w:r>
              <w:rPr>
                <w:rFonts w:hint="eastAsia"/>
                <w:sz w:val="18"/>
                <w:szCs w:val="18"/>
              </w:rPr>
              <w:t>3．点击反馈</w:t>
            </w:r>
          </w:p>
        </w:tc>
        <w:tc>
          <w:tcPr>
            <w:tcW w:w="1867" w:type="dxa"/>
            <w:vAlign w:val="top"/>
          </w:tcPr>
          <w:p>
            <w:pPr>
              <w:jc w:val="left"/>
              <w:rPr>
                <w:rFonts w:hint="eastAsia" w:eastAsiaTheme="minorEastAsia"/>
                <w:sz w:val="18"/>
                <w:szCs w:val="18"/>
                <w:lang w:val="en-US" w:eastAsia="zh-CN"/>
              </w:rPr>
            </w:pPr>
            <w:r>
              <w:rPr>
                <w:rFonts w:hint="eastAsia"/>
                <w:sz w:val="18"/>
                <w:szCs w:val="18"/>
                <w:lang w:val="en-US" w:eastAsia="zh-CN"/>
              </w:rPr>
              <w:t>系统操作有缺陷，商家操作不够人性化，流畅。</w:t>
            </w:r>
          </w:p>
        </w:tc>
        <w:tc>
          <w:tcPr>
            <w:tcW w:w="2082" w:type="dxa"/>
            <w:vAlign w:val="top"/>
          </w:tcPr>
          <w:p>
            <w:pPr>
              <w:jc w:val="left"/>
              <w:rPr>
                <w:rFonts w:hint="eastAsia"/>
                <w:sz w:val="18"/>
                <w:szCs w:val="18"/>
              </w:rPr>
            </w:pPr>
            <w:r>
              <w:rPr>
                <w:rFonts w:hint="eastAsia"/>
                <w:sz w:val="18"/>
                <w:szCs w:val="18"/>
              </w:rPr>
              <w:t>提示问题反馈成功，数据库录入对应的数据</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Align w:val="top"/>
          </w:tcPr>
          <w:p>
            <w:pPr>
              <w:jc w:val="left"/>
              <w:rPr>
                <w:sz w:val="18"/>
                <w:szCs w:val="18"/>
              </w:rPr>
            </w:pPr>
            <w:r>
              <w:rPr>
                <w:rFonts w:hint="eastAsia"/>
                <w:sz w:val="18"/>
                <w:szCs w:val="18"/>
              </w:rPr>
              <w:t>修改密码</w:t>
            </w:r>
          </w:p>
        </w:tc>
        <w:tc>
          <w:tcPr>
            <w:tcW w:w="2430" w:type="dxa"/>
            <w:vAlign w:val="top"/>
          </w:tcPr>
          <w:p>
            <w:pPr>
              <w:numPr>
                <w:ilvl w:val="0"/>
                <w:numId w:val="7"/>
              </w:numPr>
              <w:jc w:val="left"/>
              <w:rPr>
                <w:rFonts w:hint="eastAsia"/>
                <w:sz w:val="18"/>
                <w:szCs w:val="18"/>
              </w:rPr>
            </w:pPr>
            <w:r>
              <w:rPr>
                <w:rFonts w:hint="eastAsia"/>
                <w:sz w:val="18"/>
                <w:szCs w:val="18"/>
              </w:rPr>
              <w:t>登录</w:t>
            </w:r>
            <w:r>
              <w:rPr>
                <w:rFonts w:hint="eastAsia"/>
                <w:sz w:val="18"/>
                <w:szCs w:val="18"/>
                <w:lang w:val="en-US" w:eastAsia="zh-CN"/>
              </w:rPr>
              <w:t>用户</w:t>
            </w:r>
            <w:r>
              <w:rPr>
                <w:rFonts w:hint="eastAsia"/>
                <w:sz w:val="18"/>
                <w:szCs w:val="18"/>
              </w:rPr>
              <w:t>信息管理系统</w:t>
            </w:r>
          </w:p>
          <w:p>
            <w:pPr>
              <w:numPr>
                <w:ilvl w:val="0"/>
                <w:numId w:val="7"/>
              </w:numPr>
              <w:jc w:val="left"/>
              <w:rPr>
                <w:rFonts w:hint="eastAsia"/>
                <w:sz w:val="18"/>
                <w:szCs w:val="18"/>
              </w:rPr>
            </w:pPr>
            <w:r>
              <w:rPr>
                <w:rFonts w:hint="eastAsia"/>
                <w:sz w:val="18"/>
                <w:szCs w:val="18"/>
              </w:rPr>
              <w:t>选择登录者的身份</w:t>
            </w:r>
          </w:p>
          <w:p>
            <w:pPr>
              <w:numPr>
                <w:ilvl w:val="0"/>
                <w:numId w:val="7"/>
              </w:numPr>
              <w:jc w:val="left"/>
              <w:rPr>
                <w:sz w:val="18"/>
                <w:szCs w:val="18"/>
              </w:rPr>
            </w:pPr>
            <w:r>
              <w:rPr>
                <w:rFonts w:hint="eastAsia"/>
                <w:sz w:val="18"/>
                <w:szCs w:val="18"/>
              </w:rPr>
              <w:t>点击忘记密码</w:t>
            </w:r>
          </w:p>
        </w:tc>
        <w:tc>
          <w:tcPr>
            <w:tcW w:w="1867" w:type="dxa"/>
            <w:vAlign w:val="top"/>
          </w:tcPr>
          <w:p>
            <w:pPr>
              <w:jc w:val="left"/>
              <w:rPr>
                <w:rFonts w:hint="eastAsia" w:eastAsiaTheme="minorEastAsia"/>
                <w:sz w:val="18"/>
                <w:szCs w:val="18"/>
                <w:lang w:val="en-US" w:eastAsia="zh-CN"/>
              </w:rPr>
            </w:pPr>
            <w:r>
              <w:rPr>
                <w:rFonts w:hint="eastAsia"/>
                <w:sz w:val="18"/>
                <w:szCs w:val="18"/>
                <w:lang w:val="en-US" w:eastAsia="zh-CN"/>
              </w:rPr>
              <w:t>手机号</w:t>
            </w:r>
          </w:p>
        </w:tc>
        <w:tc>
          <w:tcPr>
            <w:tcW w:w="2082" w:type="dxa"/>
            <w:vAlign w:val="top"/>
          </w:tcPr>
          <w:p>
            <w:pPr>
              <w:jc w:val="left"/>
              <w:rPr>
                <w:sz w:val="18"/>
                <w:szCs w:val="18"/>
              </w:rPr>
            </w:pPr>
            <w:r>
              <w:rPr>
                <w:rFonts w:hint="eastAsia"/>
                <w:sz w:val="18"/>
                <w:szCs w:val="18"/>
                <w:lang w:val="en-US" w:eastAsia="zh-CN"/>
              </w:rPr>
              <w:t>用户</w:t>
            </w:r>
            <w:r>
              <w:rPr>
                <w:rFonts w:hint="eastAsia"/>
                <w:sz w:val="18"/>
                <w:szCs w:val="18"/>
              </w:rPr>
              <w:t>可以重新设置密码</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Merge w:val="restart"/>
            <w:vAlign w:val="top"/>
          </w:tcPr>
          <w:p>
            <w:pPr>
              <w:jc w:val="left"/>
              <w:rPr>
                <w:rFonts w:hint="eastAsia" w:eastAsiaTheme="minorEastAsia"/>
                <w:sz w:val="18"/>
                <w:szCs w:val="18"/>
                <w:lang w:eastAsia="zh-CN"/>
              </w:rPr>
            </w:pPr>
            <w:r>
              <w:rPr>
                <w:rFonts w:hint="eastAsia"/>
                <w:sz w:val="18"/>
                <w:szCs w:val="18"/>
                <w:lang w:val="en-US" w:eastAsia="zh-CN"/>
              </w:rPr>
              <w:t>商家后台操作</w:t>
            </w:r>
          </w:p>
        </w:tc>
        <w:tc>
          <w:tcPr>
            <w:tcW w:w="2430" w:type="dxa"/>
            <w:vAlign w:val="top"/>
          </w:tcPr>
          <w:p>
            <w:pPr>
              <w:jc w:val="left"/>
              <w:rPr>
                <w:sz w:val="18"/>
                <w:szCs w:val="18"/>
              </w:rPr>
            </w:pPr>
            <w:r>
              <w:rPr>
                <w:sz w:val="18"/>
                <w:szCs w:val="18"/>
              </w:rPr>
              <w:t>1</w:t>
            </w:r>
            <w:r>
              <w:rPr>
                <w:rFonts w:hint="eastAsia"/>
                <w:sz w:val="18"/>
                <w:szCs w:val="18"/>
                <w:lang w:val="en-US" w:eastAsia="zh-CN"/>
              </w:rPr>
              <w:t>商家未登录</w:t>
            </w:r>
          </w:p>
        </w:tc>
        <w:tc>
          <w:tcPr>
            <w:tcW w:w="1867" w:type="dxa"/>
            <w:vAlign w:val="top"/>
          </w:tcPr>
          <w:p>
            <w:pPr>
              <w:jc w:val="left"/>
              <w:rPr>
                <w:rFonts w:hint="eastAsia" w:eastAsiaTheme="minorEastAsia"/>
                <w:sz w:val="18"/>
                <w:szCs w:val="18"/>
                <w:lang w:eastAsia="zh-CN"/>
              </w:rPr>
            </w:pPr>
            <w:r>
              <w:rPr>
                <w:rFonts w:hint="eastAsia"/>
                <w:sz w:val="18"/>
                <w:szCs w:val="18"/>
                <w:lang w:val="en-US" w:eastAsia="zh-CN"/>
              </w:rPr>
              <w:t>无</w:t>
            </w:r>
          </w:p>
        </w:tc>
        <w:tc>
          <w:tcPr>
            <w:tcW w:w="2082" w:type="dxa"/>
            <w:vAlign w:val="top"/>
          </w:tcPr>
          <w:p>
            <w:pPr>
              <w:jc w:val="left"/>
              <w:rPr>
                <w:sz w:val="18"/>
                <w:szCs w:val="18"/>
              </w:rPr>
            </w:pPr>
            <w:r>
              <w:rPr>
                <w:rFonts w:hint="eastAsia"/>
                <w:sz w:val="18"/>
                <w:szCs w:val="18"/>
              </w:rPr>
              <w:t>无法进入</w:t>
            </w:r>
            <w:r>
              <w:rPr>
                <w:rFonts w:hint="eastAsia"/>
                <w:sz w:val="18"/>
                <w:szCs w:val="18"/>
                <w:lang w:val="en-US" w:eastAsia="zh-CN"/>
              </w:rPr>
              <w:t>商家</w:t>
            </w:r>
            <w:r>
              <w:rPr>
                <w:rFonts w:hint="eastAsia"/>
                <w:sz w:val="18"/>
                <w:szCs w:val="18"/>
              </w:rPr>
              <w:t>信息管理界面，提示</w:t>
            </w:r>
            <w:r>
              <w:rPr>
                <w:rFonts w:hint="eastAsia"/>
                <w:sz w:val="18"/>
                <w:szCs w:val="18"/>
                <w:lang w:val="en-US" w:eastAsia="zh-CN"/>
              </w:rPr>
              <w:t>商家</w:t>
            </w:r>
            <w:r>
              <w:rPr>
                <w:rFonts w:hint="eastAsia"/>
                <w:sz w:val="18"/>
                <w:szCs w:val="18"/>
              </w:rPr>
              <w:t>请先登录</w:t>
            </w:r>
            <w:r>
              <w:rPr>
                <w:rFonts w:hint="eastAsia"/>
                <w:sz w:val="18"/>
                <w:szCs w:val="18"/>
                <w:lang w:eastAsia="zh-CN"/>
              </w:rPr>
              <w:t>，</w:t>
            </w:r>
            <w:r>
              <w:rPr>
                <w:rFonts w:hint="eastAsia"/>
                <w:sz w:val="18"/>
                <w:szCs w:val="18"/>
                <w:lang w:val="en-US" w:eastAsia="zh-CN"/>
              </w:rPr>
              <w:t>并跳转到后代登录界面</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Merge w:val="continue"/>
            <w:vAlign w:val="top"/>
          </w:tcPr>
          <w:p>
            <w:pPr>
              <w:jc w:val="left"/>
              <w:rPr>
                <w:sz w:val="18"/>
                <w:szCs w:val="18"/>
              </w:rPr>
            </w:pPr>
          </w:p>
        </w:tc>
        <w:tc>
          <w:tcPr>
            <w:tcW w:w="2430" w:type="dxa"/>
            <w:vAlign w:val="top"/>
          </w:tcPr>
          <w:p>
            <w:pPr>
              <w:numPr>
                <w:ilvl w:val="0"/>
                <w:numId w:val="0"/>
              </w:numPr>
              <w:jc w:val="left"/>
              <w:rPr>
                <w:rFonts w:hint="eastAsia"/>
                <w:sz w:val="18"/>
                <w:szCs w:val="18"/>
              </w:rPr>
            </w:pPr>
            <w:r>
              <w:rPr>
                <w:rFonts w:hint="eastAsia"/>
                <w:sz w:val="18"/>
                <w:szCs w:val="18"/>
                <w:lang w:val="en-US" w:eastAsia="zh-CN"/>
              </w:rPr>
              <w:t>1商家</w:t>
            </w:r>
            <w:r>
              <w:rPr>
                <w:rFonts w:hint="eastAsia"/>
                <w:sz w:val="18"/>
                <w:szCs w:val="18"/>
              </w:rPr>
              <w:t>已登录</w:t>
            </w:r>
          </w:p>
          <w:p>
            <w:pPr>
              <w:numPr>
                <w:ilvl w:val="0"/>
                <w:numId w:val="0"/>
              </w:numPr>
              <w:jc w:val="left"/>
              <w:rPr>
                <w:sz w:val="18"/>
                <w:szCs w:val="18"/>
              </w:rPr>
            </w:pPr>
            <w:r>
              <w:rPr>
                <w:rFonts w:hint="eastAsia"/>
                <w:sz w:val="18"/>
                <w:szCs w:val="18"/>
                <w:lang w:val="en-US" w:eastAsia="zh-CN"/>
              </w:rPr>
              <w:t>2</w:t>
            </w:r>
            <w:r>
              <w:rPr>
                <w:sz w:val="18"/>
                <w:szCs w:val="18"/>
              </w:rPr>
              <w:t>进入</w:t>
            </w:r>
            <w:r>
              <w:rPr>
                <w:rFonts w:hint="eastAsia"/>
                <w:sz w:val="18"/>
                <w:szCs w:val="18"/>
                <w:lang w:val="en-US" w:eastAsia="zh-CN"/>
              </w:rPr>
              <w:t>商家</w:t>
            </w:r>
            <w:r>
              <w:rPr>
                <w:rFonts w:hint="eastAsia"/>
                <w:sz w:val="18"/>
                <w:szCs w:val="18"/>
              </w:rPr>
              <w:t>信息管理</w:t>
            </w:r>
            <w:r>
              <w:rPr>
                <w:sz w:val="18"/>
                <w:szCs w:val="18"/>
              </w:rPr>
              <w:t>界面</w:t>
            </w:r>
          </w:p>
          <w:p>
            <w:pPr>
              <w:numPr>
                <w:ilvl w:val="0"/>
                <w:numId w:val="0"/>
              </w:numPr>
              <w:jc w:val="left"/>
              <w:rPr>
                <w:sz w:val="18"/>
                <w:szCs w:val="18"/>
              </w:rPr>
            </w:pPr>
            <w:r>
              <w:rPr>
                <w:rFonts w:hint="eastAsia"/>
                <w:sz w:val="18"/>
                <w:szCs w:val="18"/>
                <w:lang w:val="en-US" w:eastAsia="zh-CN"/>
              </w:rPr>
              <w:t>3</w:t>
            </w:r>
            <w:r>
              <w:rPr>
                <w:sz w:val="18"/>
                <w:szCs w:val="18"/>
              </w:rPr>
              <w:t>点击</w:t>
            </w:r>
            <w:r>
              <w:rPr>
                <w:rFonts w:hint="eastAsia"/>
                <w:sz w:val="18"/>
                <w:szCs w:val="18"/>
                <w:lang w:val="en-US" w:eastAsia="zh-CN"/>
              </w:rPr>
              <w:t>商家管理</w:t>
            </w:r>
          </w:p>
          <w:p>
            <w:pPr>
              <w:jc w:val="left"/>
              <w:rPr>
                <w:sz w:val="18"/>
                <w:szCs w:val="18"/>
              </w:rPr>
            </w:pPr>
          </w:p>
        </w:tc>
        <w:tc>
          <w:tcPr>
            <w:tcW w:w="1867" w:type="dxa"/>
            <w:vAlign w:val="top"/>
          </w:tcPr>
          <w:p>
            <w:pPr>
              <w:jc w:val="left"/>
              <w:rPr>
                <w:rFonts w:hint="eastAsia" w:eastAsiaTheme="minorEastAsia"/>
                <w:sz w:val="18"/>
                <w:szCs w:val="18"/>
                <w:lang w:val="en-US" w:eastAsia="zh-CN"/>
              </w:rPr>
            </w:pPr>
            <w:r>
              <w:rPr>
                <w:rFonts w:hint="eastAsia"/>
                <w:sz w:val="18"/>
                <w:szCs w:val="18"/>
                <w:lang w:val="en-US" w:eastAsia="zh-CN"/>
              </w:rPr>
              <w:t>对商品进行增，改，上架下架操作</w:t>
            </w:r>
          </w:p>
        </w:tc>
        <w:tc>
          <w:tcPr>
            <w:tcW w:w="2082" w:type="dxa"/>
            <w:vAlign w:val="top"/>
          </w:tcPr>
          <w:p>
            <w:pPr>
              <w:jc w:val="left"/>
              <w:rPr>
                <w:rFonts w:hint="eastAsia" w:eastAsiaTheme="minorEastAsia"/>
                <w:sz w:val="18"/>
                <w:szCs w:val="18"/>
                <w:lang w:eastAsia="zh-CN"/>
              </w:rPr>
            </w:pPr>
            <w:r>
              <w:rPr>
                <w:rFonts w:hint="eastAsia"/>
                <w:sz w:val="18"/>
                <w:szCs w:val="18"/>
                <w:lang w:val="en-US" w:eastAsia="zh-CN"/>
              </w:rPr>
              <w:t>系统接受相应的修改，并录入数据库</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Align w:val="top"/>
          </w:tcPr>
          <w:p>
            <w:pPr>
              <w:jc w:val="left"/>
              <w:rPr>
                <w:sz w:val="18"/>
                <w:szCs w:val="18"/>
              </w:rPr>
            </w:pPr>
          </w:p>
        </w:tc>
        <w:tc>
          <w:tcPr>
            <w:tcW w:w="2430" w:type="dxa"/>
            <w:vAlign w:val="top"/>
          </w:tcPr>
          <w:p>
            <w:pPr>
              <w:numPr>
                <w:ilvl w:val="0"/>
                <w:numId w:val="0"/>
              </w:numPr>
              <w:jc w:val="left"/>
              <w:rPr>
                <w:rFonts w:hint="eastAsia"/>
                <w:sz w:val="18"/>
                <w:szCs w:val="18"/>
              </w:rPr>
            </w:pPr>
            <w:r>
              <w:rPr>
                <w:rFonts w:hint="eastAsia"/>
                <w:sz w:val="18"/>
                <w:szCs w:val="18"/>
                <w:lang w:val="en-US" w:eastAsia="zh-CN"/>
              </w:rPr>
              <w:t>1商家</w:t>
            </w:r>
            <w:r>
              <w:rPr>
                <w:rFonts w:hint="eastAsia"/>
                <w:sz w:val="18"/>
                <w:szCs w:val="18"/>
              </w:rPr>
              <w:t>已登录</w:t>
            </w:r>
          </w:p>
          <w:p>
            <w:pPr>
              <w:numPr>
                <w:ilvl w:val="0"/>
                <w:numId w:val="0"/>
              </w:numPr>
              <w:jc w:val="left"/>
              <w:rPr>
                <w:sz w:val="18"/>
                <w:szCs w:val="18"/>
              </w:rPr>
            </w:pPr>
            <w:r>
              <w:rPr>
                <w:rFonts w:hint="eastAsia"/>
                <w:sz w:val="18"/>
                <w:szCs w:val="18"/>
                <w:lang w:val="en-US" w:eastAsia="zh-CN"/>
              </w:rPr>
              <w:t>2</w:t>
            </w:r>
            <w:r>
              <w:rPr>
                <w:sz w:val="18"/>
                <w:szCs w:val="18"/>
              </w:rPr>
              <w:t>进入</w:t>
            </w:r>
            <w:r>
              <w:rPr>
                <w:rFonts w:hint="eastAsia"/>
                <w:sz w:val="18"/>
                <w:szCs w:val="18"/>
                <w:lang w:val="en-US" w:eastAsia="zh-CN"/>
              </w:rPr>
              <w:t>商家</w:t>
            </w:r>
            <w:r>
              <w:rPr>
                <w:rFonts w:hint="eastAsia"/>
                <w:sz w:val="18"/>
                <w:szCs w:val="18"/>
              </w:rPr>
              <w:t>信息管理</w:t>
            </w:r>
            <w:r>
              <w:rPr>
                <w:sz w:val="18"/>
                <w:szCs w:val="18"/>
              </w:rPr>
              <w:t>界面</w:t>
            </w:r>
          </w:p>
          <w:p>
            <w:pPr>
              <w:numPr>
                <w:ilvl w:val="0"/>
                <w:numId w:val="0"/>
              </w:numPr>
              <w:jc w:val="left"/>
              <w:rPr>
                <w:sz w:val="18"/>
                <w:szCs w:val="18"/>
              </w:rPr>
            </w:pPr>
            <w:r>
              <w:rPr>
                <w:rFonts w:hint="eastAsia"/>
                <w:sz w:val="18"/>
                <w:szCs w:val="18"/>
                <w:lang w:val="en-US" w:eastAsia="zh-CN"/>
              </w:rPr>
              <w:t>3</w:t>
            </w:r>
            <w:r>
              <w:rPr>
                <w:sz w:val="18"/>
                <w:szCs w:val="18"/>
              </w:rPr>
              <w:t>点击</w:t>
            </w:r>
            <w:r>
              <w:rPr>
                <w:rFonts w:hint="eastAsia"/>
                <w:sz w:val="18"/>
                <w:szCs w:val="18"/>
                <w:lang w:val="en-US" w:eastAsia="zh-CN"/>
              </w:rPr>
              <w:t>商家管理</w:t>
            </w:r>
          </w:p>
        </w:tc>
        <w:tc>
          <w:tcPr>
            <w:tcW w:w="1867" w:type="dxa"/>
            <w:vAlign w:val="top"/>
          </w:tcPr>
          <w:p>
            <w:pPr>
              <w:jc w:val="left"/>
              <w:rPr>
                <w:rFonts w:hint="eastAsia" w:eastAsiaTheme="minorEastAsia"/>
                <w:sz w:val="18"/>
                <w:szCs w:val="18"/>
                <w:lang w:val="en-US" w:eastAsia="zh-CN"/>
              </w:rPr>
            </w:pPr>
            <w:r>
              <w:rPr>
                <w:rFonts w:hint="eastAsia"/>
                <w:sz w:val="18"/>
                <w:szCs w:val="18"/>
                <w:lang w:val="en-US" w:eastAsia="zh-CN"/>
              </w:rPr>
              <w:t>商品名称</w:t>
            </w:r>
          </w:p>
        </w:tc>
        <w:tc>
          <w:tcPr>
            <w:tcW w:w="2082" w:type="dxa"/>
            <w:vAlign w:val="top"/>
          </w:tcPr>
          <w:p>
            <w:pPr>
              <w:jc w:val="left"/>
              <w:rPr>
                <w:rFonts w:hint="eastAsia" w:eastAsiaTheme="minorEastAsia"/>
                <w:sz w:val="18"/>
                <w:szCs w:val="18"/>
                <w:lang w:eastAsia="zh-CN"/>
              </w:rPr>
            </w:pPr>
            <w:r>
              <w:rPr>
                <w:rFonts w:hint="eastAsia"/>
                <w:sz w:val="18"/>
                <w:szCs w:val="18"/>
                <w:lang w:val="en-US" w:eastAsia="zh-CN"/>
              </w:rPr>
              <w:t>查询到相关的商品</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Align w:val="top"/>
          </w:tcPr>
          <w:p>
            <w:pPr>
              <w:jc w:val="left"/>
              <w:rPr>
                <w:sz w:val="18"/>
                <w:szCs w:val="18"/>
              </w:rPr>
            </w:pPr>
          </w:p>
        </w:tc>
        <w:tc>
          <w:tcPr>
            <w:tcW w:w="2430" w:type="dxa"/>
            <w:vAlign w:val="top"/>
          </w:tcPr>
          <w:p>
            <w:pPr>
              <w:numPr>
                <w:ilvl w:val="0"/>
                <w:numId w:val="0"/>
              </w:numPr>
              <w:jc w:val="left"/>
              <w:rPr>
                <w:rFonts w:hint="eastAsia"/>
                <w:sz w:val="18"/>
                <w:szCs w:val="18"/>
              </w:rPr>
            </w:pPr>
            <w:r>
              <w:rPr>
                <w:rFonts w:hint="eastAsia"/>
                <w:sz w:val="18"/>
                <w:szCs w:val="18"/>
                <w:lang w:val="en-US" w:eastAsia="zh-CN"/>
              </w:rPr>
              <w:t>1商家</w:t>
            </w:r>
            <w:r>
              <w:rPr>
                <w:rFonts w:hint="eastAsia"/>
                <w:sz w:val="18"/>
                <w:szCs w:val="18"/>
              </w:rPr>
              <w:t>已登录</w:t>
            </w:r>
          </w:p>
          <w:p>
            <w:pPr>
              <w:numPr>
                <w:ilvl w:val="0"/>
                <w:numId w:val="0"/>
              </w:numPr>
              <w:jc w:val="left"/>
              <w:rPr>
                <w:sz w:val="18"/>
                <w:szCs w:val="18"/>
              </w:rPr>
            </w:pPr>
            <w:r>
              <w:rPr>
                <w:rFonts w:hint="eastAsia"/>
                <w:sz w:val="18"/>
                <w:szCs w:val="18"/>
                <w:lang w:val="en-US" w:eastAsia="zh-CN"/>
              </w:rPr>
              <w:t>2</w:t>
            </w:r>
            <w:r>
              <w:rPr>
                <w:sz w:val="18"/>
                <w:szCs w:val="18"/>
              </w:rPr>
              <w:t>进入</w:t>
            </w:r>
            <w:r>
              <w:rPr>
                <w:rFonts w:hint="eastAsia"/>
                <w:sz w:val="18"/>
                <w:szCs w:val="18"/>
                <w:lang w:val="en-US" w:eastAsia="zh-CN"/>
              </w:rPr>
              <w:t>商家</w:t>
            </w:r>
            <w:r>
              <w:rPr>
                <w:rFonts w:hint="eastAsia"/>
                <w:sz w:val="18"/>
                <w:szCs w:val="18"/>
              </w:rPr>
              <w:t>信息管理</w:t>
            </w:r>
            <w:r>
              <w:rPr>
                <w:sz w:val="18"/>
                <w:szCs w:val="18"/>
              </w:rPr>
              <w:t>界面</w:t>
            </w:r>
          </w:p>
          <w:p>
            <w:pPr>
              <w:numPr>
                <w:ilvl w:val="0"/>
                <w:numId w:val="0"/>
              </w:numPr>
              <w:jc w:val="left"/>
              <w:rPr>
                <w:sz w:val="18"/>
                <w:szCs w:val="18"/>
              </w:rPr>
            </w:pPr>
            <w:r>
              <w:rPr>
                <w:rFonts w:hint="eastAsia"/>
                <w:sz w:val="18"/>
                <w:szCs w:val="18"/>
                <w:lang w:val="en-US" w:eastAsia="zh-CN"/>
              </w:rPr>
              <w:t>3</w:t>
            </w:r>
            <w:r>
              <w:rPr>
                <w:sz w:val="18"/>
                <w:szCs w:val="18"/>
              </w:rPr>
              <w:t>点击</w:t>
            </w:r>
            <w:r>
              <w:rPr>
                <w:rFonts w:hint="eastAsia"/>
                <w:sz w:val="18"/>
                <w:szCs w:val="18"/>
                <w:lang w:val="en-US" w:eastAsia="zh-CN"/>
              </w:rPr>
              <w:t>商家信息</w:t>
            </w:r>
          </w:p>
          <w:p>
            <w:pPr>
              <w:ind w:firstLine="66" w:firstLineChars="37"/>
              <w:jc w:val="left"/>
              <w:rPr>
                <w:sz w:val="18"/>
                <w:szCs w:val="18"/>
              </w:rPr>
            </w:pPr>
          </w:p>
        </w:tc>
        <w:tc>
          <w:tcPr>
            <w:tcW w:w="1867" w:type="dxa"/>
            <w:vAlign w:val="top"/>
          </w:tcPr>
          <w:p>
            <w:pPr>
              <w:jc w:val="left"/>
              <w:rPr>
                <w:rFonts w:hint="eastAsia" w:eastAsiaTheme="minorEastAsia"/>
                <w:sz w:val="18"/>
                <w:szCs w:val="18"/>
                <w:lang w:val="en-US" w:eastAsia="zh-CN"/>
              </w:rPr>
            </w:pPr>
            <w:r>
              <w:rPr>
                <w:rFonts w:hint="eastAsia"/>
                <w:sz w:val="18"/>
                <w:szCs w:val="18"/>
                <w:lang w:val="en-US" w:eastAsia="zh-CN"/>
              </w:rPr>
              <w:t>对商家的一些活动，标题进行编辑</w:t>
            </w:r>
          </w:p>
        </w:tc>
        <w:tc>
          <w:tcPr>
            <w:tcW w:w="2082" w:type="dxa"/>
            <w:vAlign w:val="top"/>
          </w:tcPr>
          <w:p>
            <w:pPr>
              <w:jc w:val="left"/>
              <w:rPr>
                <w:rFonts w:hint="eastAsia" w:eastAsiaTheme="minorEastAsia"/>
                <w:sz w:val="18"/>
                <w:szCs w:val="18"/>
                <w:lang w:val="en-US" w:eastAsia="zh-CN"/>
              </w:rPr>
            </w:pPr>
            <w:r>
              <w:rPr>
                <w:rFonts w:hint="eastAsia"/>
                <w:sz w:val="18"/>
                <w:szCs w:val="18"/>
                <w:lang w:val="en-US" w:eastAsia="zh-CN"/>
              </w:rPr>
              <w:t>成功修改并录入数据库</w:t>
            </w:r>
          </w:p>
        </w:tc>
        <w:tc>
          <w:tcPr>
            <w:tcW w:w="1180" w:type="dxa"/>
            <w:vAlign w:val="top"/>
          </w:tcPr>
          <w:p>
            <w:pPr>
              <w:jc w:val="center"/>
              <w:rPr>
                <w:rFonts w:hint="eastAsia" w:eastAsiaTheme="minorEastAsia"/>
                <w:sz w:val="18"/>
                <w:szCs w:val="18"/>
                <w:lang w:val="en-US" w:eastAsia="zh-CN"/>
              </w:rPr>
            </w:pPr>
            <w:r>
              <w:rPr>
                <w:rFonts w:hint="eastAsia"/>
                <w:sz w:val="18"/>
                <w:szCs w:val="18"/>
                <w:lang w:val="en-US" w:eastAsia="zh-CN"/>
              </w:rPr>
              <w:t>符合</w:t>
            </w:r>
          </w:p>
        </w:tc>
      </w:tr>
    </w:tbl>
    <w:p>
      <w:pPr>
        <w:spacing w:line="360" w:lineRule="auto"/>
        <w:ind w:firstLine="420"/>
        <w:jc w:val="center"/>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jc w:val="left"/>
        <w:rPr>
          <w:rFonts w:ascii="宋体" w:hAnsi="宋体" w:cs="宋体"/>
          <w:color w:val="000000"/>
          <w:sz w:val="24"/>
          <w:szCs w:val="20"/>
        </w:rPr>
      </w:pPr>
    </w:p>
    <w:p>
      <w:pPr>
        <w:spacing w:line="360" w:lineRule="auto"/>
        <w:ind w:firstLine="480"/>
        <w:jc w:val="left"/>
        <w:rPr>
          <w:rFonts w:ascii="宋体" w:hAnsi="宋体" w:cs="宋体"/>
          <w:color w:val="000000"/>
          <w:sz w:val="24"/>
          <w:szCs w:val="20"/>
        </w:rPr>
      </w:pPr>
    </w:p>
    <w:p>
      <w:pPr>
        <w:pStyle w:val="2"/>
        <w:numPr>
          <w:ilvl w:val="0"/>
          <w:numId w:val="0"/>
        </w:numPr>
        <w:ind w:leftChars="0"/>
        <w:jc w:val="center"/>
        <w:rPr>
          <w:rFonts w:hint="eastAsia"/>
          <w:lang w:val="en-US" w:eastAsia="zh-CN"/>
        </w:rPr>
      </w:pPr>
    </w:p>
    <w:p>
      <w:pPr>
        <w:pStyle w:val="2"/>
        <w:numPr>
          <w:ilvl w:val="0"/>
          <w:numId w:val="0"/>
        </w:numPr>
        <w:ind w:leftChars="0"/>
        <w:jc w:val="center"/>
        <w:rPr>
          <w:rFonts w:hint="eastAsia"/>
          <w:lang w:val="en-US" w:eastAsia="zh-CN"/>
        </w:rPr>
      </w:pPr>
      <w:r>
        <w:rPr>
          <w:rFonts w:hint="eastAsia"/>
          <w:lang w:val="en-US" w:eastAsia="zh-CN"/>
        </w:rPr>
        <w:t>第5章 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经过本学期的软件工程的学习，</w:t>
      </w:r>
      <w:r>
        <w:rPr>
          <w:rFonts w:hint="eastAsia"/>
          <w:sz w:val="24"/>
          <w:szCs w:val="24"/>
          <w:lang w:val="en-US" w:eastAsia="zh-CN"/>
        </w:rPr>
        <w:t>我了解到了</w:t>
      </w:r>
      <w:r>
        <w:rPr>
          <w:rFonts w:hint="eastAsia"/>
          <w:sz w:val="24"/>
          <w:szCs w:val="24"/>
        </w:rPr>
        <w:t>软件工程的用户需求对软件的重要性。成功的软件工程产品建立在成功的需求基础之上，用户与开发人员的有效沟通则显得尤其重要，系统中出现问题时，如果可以用计算机来解决，开发人员开始解决这个问题时，用户与开发人员的交流就开始了。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 开发过程中的第一个问题就是课题的选择，经过了一些考量</w:t>
      </w:r>
      <w:r>
        <w:rPr>
          <w:rFonts w:hint="eastAsia"/>
          <w:sz w:val="24"/>
          <w:szCs w:val="24"/>
          <w:lang w:val="en-US" w:eastAsia="zh-CN"/>
        </w:rPr>
        <w:t>我们小组</w:t>
      </w:r>
      <w:r>
        <w:rPr>
          <w:rFonts w:hint="eastAsia"/>
          <w:sz w:val="24"/>
          <w:szCs w:val="24"/>
        </w:rPr>
        <w:t>决定做</w:t>
      </w:r>
      <w:r>
        <w:rPr>
          <w:rFonts w:hint="eastAsia"/>
          <w:sz w:val="24"/>
          <w:szCs w:val="24"/>
          <w:lang w:val="en-US" w:eastAsia="zh-CN"/>
        </w:rPr>
        <w:t>私人定制网上服装店</w:t>
      </w:r>
      <w:r>
        <w:rPr>
          <w:rFonts w:hint="eastAsia"/>
          <w:sz w:val="24"/>
          <w:szCs w:val="24"/>
        </w:rPr>
        <w:t>，开发比较自由而且要求也很明确，容易定义需求</w:t>
      </w:r>
      <w:r>
        <w:rPr>
          <w:rFonts w:hint="eastAsia"/>
          <w:sz w:val="24"/>
          <w:szCs w:val="24"/>
          <w:lang w:val="en-US" w:eastAsia="zh-CN"/>
        </w:rPr>
        <w:t>的</w:t>
      </w:r>
      <w:r>
        <w:rPr>
          <w:rFonts w:hint="eastAsia"/>
          <w:sz w:val="24"/>
          <w:szCs w:val="24"/>
        </w:rPr>
        <w:t>问题范围，系统的边界也很好界定，代码</w:t>
      </w:r>
      <w:r>
        <w:rPr>
          <w:rFonts w:hint="eastAsia"/>
          <w:sz w:val="24"/>
          <w:szCs w:val="24"/>
          <w:lang w:val="en-US" w:eastAsia="zh-CN"/>
        </w:rPr>
        <w:t>也</w:t>
      </w:r>
      <w:r>
        <w:rPr>
          <w:rFonts w:hint="eastAsia"/>
          <w:sz w:val="24"/>
          <w:szCs w:val="24"/>
        </w:rPr>
        <w:t>不多</w:t>
      </w:r>
      <w:r>
        <w:rPr>
          <w:rFonts w:hint="eastAsia"/>
          <w:sz w:val="24"/>
          <w:szCs w:val="24"/>
          <w:lang w:val="en-US" w:eastAsia="zh-CN"/>
        </w:rPr>
        <w:t>也比较</w:t>
      </w:r>
      <w:r>
        <w:rPr>
          <w:rFonts w:hint="eastAsia"/>
          <w:sz w:val="24"/>
          <w:szCs w:val="24"/>
        </w:rPr>
        <w:t>方便修改，而且之前已经有过了开发的经验，做起来比较容易。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再有就是开发过程中对程序功能的思考，仅仅有</w:t>
      </w:r>
      <w:r>
        <w:rPr>
          <w:rFonts w:hint="eastAsia"/>
          <w:sz w:val="24"/>
          <w:szCs w:val="24"/>
          <w:lang w:val="en-US" w:eastAsia="zh-CN"/>
        </w:rPr>
        <w:t>用户购买</w:t>
      </w:r>
      <w:r>
        <w:rPr>
          <w:rFonts w:hint="eastAsia"/>
          <w:sz w:val="24"/>
          <w:szCs w:val="24"/>
        </w:rPr>
        <w:t>的功能是不够的，</w:t>
      </w:r>
      <w:r>
        <w:rPr>
          <w:rFonts w:hint="eastAsia"/>
          <w:sz w:val="24"/>
          <w:szCs w:val="24"/>
          <w:lang w:val="en-US" w:eastAsia="zh-CN"/>
        </w:rPr>
        <w:t>我们小组就实际问题讨论过后</w:t>
      </w:r>
      <w:r>
        <w:rPr>
          <w:rFonts w:hint="eastAsia"/>
          <w:sz w:val="24"/>
          <w:szCs w:val="24"/>
        </w:rPr>
        <w:t>再次添加了</w:t>
      </w:r>
      <w:r>
        <w:rPr>
          <w:rFonts w:hint="eastAsia"/>
          <w:sz w:val="24"/>
          <w:szCs w:val="24"/>
          <w:lang w:val="en-US" w:eastAsia="zh-CN"/>
        </w:rPr>
        <w:t>管理员功能，方便对商品的上架和下架已经用户反馈的管理</w:t>
      </w:r>
      <w:r>
        <w:rPr>
          <w:rFonts w:hint="eastAsia"/>
          <w:sz w:val="24"/>
          <w:szCs w:val="24"/>
        </w:rPr>
        <w:t>，</w:t>
      </w:r>
      <w:r>
        <w:rPr>
          <w:rFonts w:hint="eastAsia"/>
          <w:sz w:val="24"/>
          <w:szCs w:val="24"/>
          <w:lang w:val="en-US" w:eastAsia="zh-CN"/>
        </w:rPr>
        <w:t>用户</w:t>
      </w:r>
      <w:r>
        <w:rPr>
          <w:rFonts w:hint="eastAsia"/>
          <w:sz w:val="24"/>
          <w:szCs w:val="24"/>
        </w:rPr>
        <w:t>对程序的理解也比较容易，容易上手。经过了本次实验，</w:t>
      </w:r>
      <w:r>
        <w:rPr>
          <w:rFonts w:hint="eastAsia"/>
          <w:sz w:val="24"/>
          <w:szCs w:val="24"/>
          <w:lang w:val="en-US" w:eastAsia="zh-CN"/>
        </w:rPr>
        <w:t>我了解了</w:t>
      </w:r>
      <w:r>
        <w:rPr>
          <w:rFonts w:hint="eastAsia"/>
          <w:sz w:val="24"/>
          <w:szCs w:val="24"/>
        </w:rPr>
        <w:t>用户对于程序的需求</w:t>
      </w:r>
      <w:r>
        <w:rPr>
          <w:rFonts w:hint="eastAsia"/>
          <w:sz w:val="24"/>
          <w:szCs w:val="24"/>
          <w:lang w:eastAsia="zh-CN"/>
        </w:rPr>
        <w:t>，</w:t>
      </w:r>
      <w:r>
        <w:rPr>
          <w:rFonts w:hint="eastAsia"/>
          <w:sz w:val="24"/>
          <w:szCs w:val="24"/>
        </w:rPr>
        <w:t>理解了时序图对于整个系统功能以及系统接口的作用，对程序设计的结构化有了进一步的理解。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通过这次</w:t>
      </w:r>
      <w:r>
        <w:rPr>
          <w:rFonts w:hint="eastAsia"/>
          <w:sz w:val="24"/>
          <w:szCs w:val="24"/>
          <w:lang w:val="en-US" w:eastAsia="zh-CN"/>
        </w:rPr>
        <w:t>二手车交易市场的设计</w:t>
      </w:r>
      <w:r>
        <w:rPr>
          <w:rFonts w:hint="eastAsia"/>
          <w:sz w:val="24"/>
          <w:szCs w:val="24"/>
        </w:rPr>
        <w:t>使</w:t>
      </w:r>
      <w:r>
        <w:rPr>
          <w:rFonts w:hint="eastAsia"/>
          <w:sz w:val="24"/>
          <w:szCs w:val="24"/>
          <w:lang w:val="en-US" w:eastAsia="zh-CN"/>
        </w:rPr>
        <w:t>我</w:t>
      </w:r>
      <w:r>
        <w:rPr>
          <w:rFonts w:hint="eastAsia"/>
          <w:sz w:val="24"/>
          <w:szCs w:val="24"/>
        </w:rPr>
        <w:t>懂得了理论与实际相结合是很重要的，只有理论知识是远远不够的，只有把所学的理论知识与实践相结合起来，从理论中得出结论，才能真正为社会服务，从而提高</w:t>
      </w:r>
      <w:r>
        <w:rPr>
          <w:rFonts w:hint="eastAsia"/>
          <w:sz w:val="24"/>
          <w:szCs w:val="24"/>
          <w:lang w:val="en-US" w:eastAsia="zh-CN"/>
        </w:rPr>
        <w:t>我们</w:t>
      </w:r>
      <w:r>
        <w:rPr>
          <w:rFonts w:hint="eastAsia"/>
          <w:sz w:val="24"/>
          <w:szCs w:val="24"/>
        </w:rPr>
        <w:t>自己的实际动手能力和独立思考的能力。通过实践的学习，</w:t>
      </w:r>
      <w:r>
        <w:rPr>
          <w:rFonts w:hint="eastAsia"/>
          <w:sz w:val="24"/>
          <w:szCs w:val="24"/>
          <w:lang w:val="en-US" w:eastAsia="zh-CN"/>
        </w:rPr>
        <w:t>我认识</w:t>
      </w:r>
      <w:r>
        <w:rPr>
          <w:rFonts w:hint="eastAsia"/>
          <w:sz w:val="24"/>
          <w:szCs w:val="24"/>
        </w:rPr>
        <w:t>到学好计算机要重视实践操作，不仅仅是学习编程语言，还是计算机方面其它的课程，都要重实践，所以</w:t>
      </w:r>
      <w:r>
        <w:rPr>
          <w:rFonts w:hint="eastAsia"/>
          <w:sz w:val="24"/>
          <w:szCs w:val="24"/>
          <w:lang w:val="en-US" w:eastAsia="zh-CN"/>
        </w:rPr>
        <w:t>以</w:t>
      </w:r>
      <w:r>
        <w:rPr>
          <w:rFonts w:hint="eastAsia"/>
          <w:sz w:val="24"/>
          <w:szCs w:val="24"/>
        </w:rPr>
        <w:t>后在学习过程中，</w:t>
      </w:r>
      <w:r>
        <w:rPr>
          <w:rFonts w:hint="eastAsia"/>
          <w:sz w:val="24"/>
          <w:szCs w:val="24"/>
          <w:lang w:val="en-US" w:eastAsia="zh-CN"/>
        </w:rPr>
        <w:t>我</w:t>
      </w:r>
      <w:r>
        <w:rPr>
          <w:rFonts w:hint="eastAsia"/>
          <w:sz w:val="24"/>
          <w:szCs w:val="24"/>
        </w:rPr>
        <w:t>会更加注视实践操作，使自己便好地学好</w:t>
      </w:r>
      <w:r>
        <w:rPr>
          <w:rFonts w:hint="eastAsia"/>
          <w:sz w:val="24"/>
          <w:szCs w:val="24"/>
          <w:lang w:val="en-US" w:eastAsia="zh-CN"/>
        </w:rPr>
        <w:t>软件开发</w:t>
      </w:r>
      <w:r>
        <w:rPr>
          <w:rFonts w:hint="eastAsia"/>
          <w:sz w:val="24"/>
          <w:szCs w:val="24"/>
        </w:rPr>
        <w: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还有就是要有团队精神，遵从团队开发规范与条约，这样才能使团队开发工作井井有条的展开进行。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lang w:eastAsia="zh-CN"/>
        </w:rPr>
        <w:t>在为期将近一个学期的软件工程的构思和设计中，我体会到了软件工程对于一个项目团队的重要性以及如何进行需求分析需求获取等。</w:t>
      </w:r>
      <w:r>
        <w:rPr>
          <w:rFonts w:hint="eastAsia"/>
          <w:sz w:val="24"/>
          <w:szCs w:val="24"/>
        </w:rPr>
        <w:t>在此</w:t>
      </w:r>
      <w:r>
        <w:rPr>
          <w:rFonts w:hint="eastAsia"/>
          <w:sz w:val="24"/>
          <w:szCs w:val="24"/>
          <w:lang w:eastAsia="zh-CN"/>
        </w:rPr>
        <w:t>，</w:t>
      </w:r>
      <w:r>
        <w:rPr>
          <w:rFonts w:hint="eastAsia"/>
          <w:sz w:val="24"/>
          <w:szCs w:val="24"/>
        </w:rPr>
        <w:t>我也要感谢老师的指导，</w:t>
      </w:r>
      <w:r>
        <w:rPr>
          <w:rFonts w:hint="eastAsia"/>
          <w:sz w:val="24"/>
          <w:szCs w:val="24"/>
          <w:lang w:eastAsia="zh-CN"/>
        </w:rPr>
        <w:t>每次上课老师都会指出我们的不足之处让我们加以改进和完善，使得我们的</w:t>
      </w:r>
      <w:r>
        <w:rPr>
          <w:rFonts w:hint="eastAsia"/>
          <w:sz w:val="24"/>
          <w:szCs w:val="24"/>
          <w:lang w:val="en-US" w:eastAsia="zh-CN"/>
        </w:rPr>
        <w:t>网站</w:t>
      </w:r>
      <w:r>
        <w:rPr>
          <w:rFonts w:hint="eastAsia"/>
          <w:sz w:val="24"/>
          <w:szCs w:val="24"/>
          <w:lang w:eastAsia="zh-CN"/>
        </w:rPr>
        <w:t>设计能更加完善。最后要</w:t>
      </w:r>
      <w:r>
        <w:rPr>
          <w:rFonts w:hint="eastAsia"/>
          <w:sz w:val="24"/>
          <w:szCs w:val="24"/>
          <w:lang w:val="en-US" w:eastAsia="zh-CN"/>
        </w:rPr>
        <w:t>感谢我们组其他小伙伴</w:t>
      </w:r>
      <w:r>
        <w:rPr>
          <w:rFonts w:hint="eastAsia"/>
          <w:sz w:val="24"/>
          <w:szCs w:val="24"/>
        </w:rPr>
        <w:t>的帮助</w:t>
      </w:r>
      <w:r>
        <w:rPr>
          <w:rFonts w:hint="eastAsia"/>
          <w:sz w:val="24"/>
          <w:szCs w:val="24"/>
          <w:lang w:eastAsia="zh-CN"/>
        </w:rPr>
        <w:t>，大家一起努力才使得</w:t>
      </w:r>
      <w:r>
        <w:rPr>
          <w:rFonts w:hint="eastAsia"/>
          <w:sz w:val="24"/>
          <w:szCs w:val="24"/>
          <w:lang w:val="en-US" w:eastAsia="zh-CN"/>
        </w:rPr>
        <w:t>二手交易市场</w:t>
      </w:r>
      <w:r>
        <w:rPr>
          <w:rFonts w:hint="eastAsia"/>
          <w:sz w:val="24"/>
          <w:szCs w:val="24"/>
          <w:lang w:eastAsia="zh-CN"/>
        </w:rPr>
        <w:t>的设计越来越完善。</w:t>
      </w:r>
    </w:p>
    <w:p>
      <w:pPr>
        <w:ind w:firstLine="420"/>
        <w:jc w:val="left"/>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60C62"/>
    <w:multiLevelType w:val="multilevel"/>
    <w:tmpl w:val="43E60C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A0CB91"/>
    <w:multiLevelType w:val="singleLevel"/>
    <w:tmpl w:val="54A0CB91"/>
    <w:lvl w:ilvl="0" w:tentative="0">
      <w:start w:val="1"/>
      <w:numFmt w:val="decimal"/>
      <w:suff w:val="nothing"/>
      <w:lvlText w:val="%1."/>
      <w:lvlJc w:val="left"/>
      <w:rPr>
        <w:rFonts w:cs="Times New Roman"/>
      </w:rPr>
    </w:lvl>
  </w:abstractNum>
  <w:abstractNum w:abstractNumId="2">
    <w:nsid w:val="54B5F177"/>
    <w:multiLevelType w:val="singleLevel"/>
    <w:tmpl w:val="54B5F177"/>
    <w:lvl w:ilvl="0" w:tentative="0">
      <w:start w:val="1"/>
      <w:numFmt w:val="decimal"/>
      <w:suff w:val="nothing"/>
      <w:lvlText w:val="%1."/>
      <w:lvlJc w:val="left"/>
      <w:rPr>
        <w:rFonts w:cs="Times New Roman"/>
      </w:rPr>
    </w:lvl>
  </w:abstractNum>
  <w:abstractNum w:abstractNumId="3">
    <w:nsid w:val="57CB54F8"/>
    <w:multiLevelType w:val="multilevel"/>
    <w:tmpl w:val="57CB54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A017077"/>
    <w:multiLevelType w:val="singleLevel"/>
    <w:tmpl w:val="5A017077"/>
    <w:lvl w:ilvl="0" w:tentative="0">
      <w:start w:val="1"/>
      <w:numFmt w:val="decimal"/>
      <w:lvlText w:val="%1."/>
      <w:lvlJc w:val="left"/>
      <w:pPr>
        <w:tabs>
          <w:tab w:val="left" w:pos="312"/>
        </w:tabs>
      </w:pPr>
    </w:lvl>
  </w:abstractNum>
  <w:abstractNum w:abstractNumId="5">
    <w:nsid w:val="5A2F9138"/>
    <w:multiLevelType w:val="singleLevel"/>
    <w:tmpl w:val="5A2F9138"/>
    <w:lvl w:ilvl="0" w:tentative="0">
      <w:start w:val="1"/>
      <w:numFmt w:val="decimal"/>
      <w:suff w:val="nothing"/>
      <w:lvlText w:val="（%1）"/>
      <w:lvlJc w:val="left"/>
      <w:pPr>
        <w:ind w:left="0" w:firstLine="0"/>
      </w:pPr>
    </w:lvl>
  </w:abstractNum>
  <w:abstractNum w:abstractNumId="6">
    <w:nsid w:val="5BD66C48"/>
    <w:multiLevelType w:val="multilevel"/>
    <w:tmpl w:val="5BD66C48"/>
    <w:lvl w:ilvl="0" w:tentative="0">
      <w:start w:val="1"/>
      <w:numFmt w:val="decimal"/>
      <w:lvlText w:val="%1."/>
      <w:lvlJc w:val="left"/>
      <w:pPr>
        <w:ind w:left="427" w:hanging="360"/>
      </w:pPr>
      <w:rPr>
        <w:rFonts w:hint="default"/>
      </w:rPr>
    </w:lvl>
    <w:lvl w:ilvl="1" w:tentative="0">
      <w:start w:val="1"/>
      <w:numFmt w:val="lowerLetter"/>
      <w:lvlText w:val="%2)"/>
      <w:lvlJc w:val="left"/>
      <w:pPr>
        <w:ind w:left="907" w:hanging="420"/>
      </w:pPr>
    </w:lvl>
    <w:lvl w:ilvl="2" w:tentative="0">
      <w:start w:val="1"/>
      <w:numFmt w:val="lowerRoman"/>
      <w:lvlText w:val="%3."/>
      <w:lvlJc w:val="right"/>
      <w:pPr>
        <w:ind w:left="1327" w:hanging="420"/>
      </w:pPr>
    </w:lvl>
    <w:lvl w:ilvl="3" w:tentative="0">
      <w:start w:val="1"/>
      <w:numFmt w:val="decimal"/>
      <w:lvlText w:val="%4."/>
      <w:lvlJc w:val="left"/>
      <w:pPr>
        <w:ind w:left="1747" w:hanging="420"/>
      </w:pPr>
    </w:lvl>
    <w:lvl w:ilvl="4" w:tentative="0">
      <w:start w:val="1"/>
      <w:numFmt w:val="lowerLetter"/>
      <w:lvlText w:val="%5)"/>
      <w:lvlJc w:val="left"/>
      <w:pPr>
        <w:ind w:left="2167" w:hanging="420"/>
      </w:pPr>
    </w:lvl>
    <w:lvl w:ilvl="5" w:tentative="0">
      <w:start w:val="1"/>
      <w:numFmt w:val="lowerRoman"/>
      <w:lvlText w:val="%6."/>
      <w:lvlJc w:val="right"/>
      <w:pPr>
        <w:ind w:left="2587" w:hanging="420"/>
      </w:pPr>
    </w:lvl>
    <w:lvl w:ilvl="6" w:tentative="0">
      <w:start w:val="1"/>
      <w:numFmt w:val="decimal"/>
      <w:lvlText w:val="%7."/>
      <w:lvlJc w:val="left"/>
      <w:pPr>
        <w:ind w:left="3007" w:hanging="420"/>
      </w:pPr>
    </w:lvl>
    <w:lvl w:ilvl="7" w:tentative="0">
      <w:start w:val="1"/>
      <w:numFmt w:val="lowerLetter"/>
      <w:lvlText w:val="%8)"/>
      <w:lvlJc w:val="left"/>
      <w:pPr>
        <w:ind w:left="3427" w:hanging="420"/>
      </w:pPr>
    </w:lvl>
    <w:lvl w:ilvl="8" w:tentative="0">
      <w:start w:val="1"/>
      <w:numFmt w:val="lowerRoman"/>
      <w:lvlText w:val="%9."/>
      <w:lvlJc w:val="right"/>
      <w:pPr>
        <w:ind w:left="3847" w:hanging="420"/>
      </w:pPr>
    </w:lvl>
  </w:abstractNum>
  <w:num w:numId="1">
    <w:abstractNumId w:val="4"/>
  </w:num>
  <w:num w:numId="2">
    <w:abstractNumId w:val="3"/>
  </w:num>
  <w:num w:numId="3">
    <w:abstractNumId w:val="5"/>
    <w:lvlOverride w:ilvl="0">
      <w:startOverride w:val="1"/>
    </w:lvlOverride>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620A9"/>
    <w:rsid w:val="00017395"/>
    <w:rsid w:val="00025CF4"/>
    <w:rsid w:val="000276FF"/>
    <w:rsid w:val="0007292A"/>
    <w:rsid w:val="000B245A"/>
    <w:rsid w:val="000D3681"/>
    <w:rsid w:val="000E38B9"/>
    <w:rsid w:val="000F49DB"/>
    <w:rsid w:val="00106A14"/>
    <w:rsid w:val="001211A2"/>
    <w:rsid w:val="00153E10"/>
    <w:rsid w:val="001A5D7F"/>
    <w:rsid w:val="001A7384"/>
    <w:rsid w:val="001C6C2C"/>
    <w:rsid w:val="00202E2D"/>
    <w:rsid w:val="00226C9C"/>
    <w:rsid w:val="002640DE"/>
    <w:rsid w:val="00276304"/>
    <w:rsid w:val="00280A55"/>
    <w:rsid w:val="00293BE8"/>
    <w:rsid w:val="002E049B"/>
    <w:rsid w:val="002E2570"/>
    <w:rsid w:val="00306DC8"/>
    <w:rsid w:val="0039537D"/>
    <w:rsid w:val="003C4849"/>
    <w:rsid w:val="003D1C2A"/>
    <w:rsid w:val="003D2334"/>
    <w:rsid w:val="00425446"/>
    <w:rsid w:val="00432E3D"/>
    <w:rsid w:val="0045538E"/>
    <w:rsid w:val="0049409C"/>
    <w:rsid w:val="004A60E6"/>
    <w:rsid w:val="004C700F"/>
    <w:rsid w:val="004D34F3"/>
    <w:rsid w:val="00516436"/>
    <w:rsid w:val="005171E6"/>
    <w:rsid w:val="00584897"/>
    <w:rsid w:val="00591696"/>
    <w:rsid w:val="00597162"/>
    <w:rsid w:val="005A5277"/>
    <w:rsid w:val="005C068E"/>
    <w:rsid w:val="005C4ECC"/>
    <w:rsid w:val="00623FB1"/>
    <w:rsid w:val="0069385F"/>
    <w:rsid w:val="006B1E67"/>
    <w:rsid w:val="006C1689"/>
    <w:rsid w:val="006C74DC"/>
    <w:rsid w:val="006C7779"/>
    <w:rsid w:val="006D290A"/>
    <w:rsid w:val="00725557"/>
    <w:rsid w:val="0073099B"/>
    <w:rsid w:val="00792657"/>
    <w:rsid w:val="007A43CD"/>
    <w:rsid w:val="008303EF"/>
    <w:rsid w:val="008643CF"/>
    <w:rsid w:val="00875A7A"/>
    <w:rsid w:val="008767F9"/>
    <w:rsid w:val="008C4A80"/>
    <w:rsid w:val="00936098"/>
    <w:rsid w:val="009369A0"/>
    <w:rsid w:val="00946339"/>
    <w:rsid w:val="009748AA"/>
    <w:rsid w:val="009F7802"/>
    <w:rsid w:val="00A04E79"/>
    <w:rsid w:val="00A10F58"/>
    <w:rsid w:val="00A154B5"/>
    <w:rsid w:val="00A17861"/>
    <w:rsid w:val="00A40C5E"/>
    <w:rsid w:val="00A51590"/>
    <w:rsid w:val="00A76C3D"/>
    <w:rsid w:val="00A96B98"/>
    <w:rsid w:val="00AA5347"/>
    <w:rsid w:val="00B103F7"/>
    <w:rsid w:val="00B202E7"/>
    <w:rsid w:val="00B2612F"/>
    <w:rsid w:val="00B3388F"/>
    <w:rsid w:val="00B537CC"/>
    <w:rsid w:val="00B54E60"/>
    <w:rsid w:val="00B6010A"/>
    <w:rsid w:val="00B85463"/>
    <w:rsid w:val="00B97F53"/>
    <w:rsid w:val="00BA22BB"/>
    <w:rsid w:val="00BA37E2"/>
    <w:rsid w:val="00BF4148"/>
    <w:rsid w:val="00BF5481"/>
    <w:rsid w:val="00C14CBF"/>
    <w:rsid w:val="00C3464D"/>
    <w:rsid w:val="00CC1E74"/>
    <w:rsid w:val="00CC6050"/>
    <w:rsid w:val="00CF7F65"/>
    <w:rsid w:val="00D34242"/>
    <w:rsid w:val="00D620BB"/>
    <w:rsid w:val="00D72C99"/>
    <w:rsid w:val="00D84A84"/>
    <w:rsid w:val="00D91230"/>
    <w:rsid w:val="00DB3409"/>
    <w:rsid w:val="00DC35E1"/>
    <w:rsid w:val="00DE2DB9"/>
    <w:rsid w:val="00DE2F07"/>
    <w:rsid w:val="00E0531E"/>
    <w:rsid w:val="00E40A16"/>
    <w:rsid w:val="00ED115E"/>
    <w:rsid w:val="00ED3A7E"/>
    <w:rsid w:val="00FE2A37"/>
    <w:rsid w:val="026B62D9"/>
    <w:rsid w:val="02A85C44"/>
    <w:rsid w:val="03124B3D"/>
    <w:rsid w:val="03177494"/>
    <w:rsid w:val="03EB6314"/>
    <w:rsid w:val="04320CFB"/>
    <w:rsid w:val="051C718E"/>
    <w:rsid w:val="05B87871"/>
    <w:rsid w:val="07016656"/>
    <w:rsid w:val="08D80945"/>
    <w:rsid w:val="095E55D1"/>
    <w:rsid w:val="0ABF18A6"/>
    <w:rsid w:val="0BC232B9"/>
    <w:rsid w:val="0CD211F0"/>
    <w:rsid w:val="0EDC2EBB"/>
    <w:rsid w:val="111E08B2"/>
    <w:rsid w:val="112108BE"/>
    <w:rsid w:val="115D5722"/>
    <w:rsid w:val="13E01BCD"/>
    <w:rsid w:val="169405AC"/>
    <w:rsid w:val="1710598F"/>
    <w:rsid w:val="172F24DF"/>
    <w:rsid w:val="176252A9"/>
    <w:rsid w:val="177C78EF"/>
    <w:rsid w:val="17862859"/>
    <w:rsid w:val="19761C60"/>
    <w:rsid w:val="19C53594"/>
    <w:rsid w:val="1AF56C57"/>
    <w:rsid w:val="1B66777A"/>
    <w:rsid w:val="1CD978FC"/>
    <w:rsid w:val="1D825EBF"/>
    <w:rsid w:val="202D25B6"/>
    <w:rsid w:val="20887DDF"/>
    <w:rsid w:val="20C23CDC"/>
    <w:rsid w:val="224D35D7"/>
    <w:rsid w:val="225E2FF1"/>
    <w:rsid w:val="24A02E46"/>
    <w:rsid w:val="253B409A"/>
    <w:rsid w:val="26CB3252"/>
    <w:rsid w:val="27D55B7D"/>
    <w:rsid w:val="292B5A5D"/>
    <w:rsid w:val="2A7865AB"/>
    <w:rsid w:val="2CB556F8"/>
    <w:rsid w:val="2D6E6486"/>
    <w:rsid w:val="2E6C2DF1"/>
    <w:rsid w:val="2F165544"/>
    <w:rsid w:val="2F9D05E1"/>
    <w:rsid w:val="2FAB06D5"/>
    <w:rsid w:val="317D32E0"/>
    <w:rsid w:val="3207404C"/>
    <w:rsid w:val="32883DDE"/>
    <w:rsid w:val="331514F0"/>
    <w:rsid w:val="341E7E1F"/>
    <w:rsid w:val="362B01A8"/>
    <w:rsid w:val="36AC715F"/>
    <w:rsid w:val="387E7DC6"/>
    <w:rsid w:val="38C318BA"/>
    <w:rsid w:val="391A5710"/>
    <w:rsid w:val="3AA620A9"/>
    <w:rsid w:val="3B2C5C2B"/>
    <w:rsid w:val="3C9869AD"/>
    <w:rsid w:val="3C99004A"/>
    <w:rsid w:val="3CDB4BFD"/>
    <w:rsid w:val="3D81277E"/>
    <w:rsid w:val="3E076EAC"/>
    <w:rsid w:val="3E1E3847"/>
    <w:rsid w:val="3E2D78C2"/>
    <w:rsid w:val="402F1445"/>
    <w:rsid w:val="40E97A85"/>
    <w:rsid w:val="414379B5"/>
    <w:rsid w:val="416A2FE8"/>
    <w:rsid w:val="417A7546"/>
    <w:rsid w:val="42D36F6C"/>
    <w:rsid w:val="42EE62D9"/>
    <w:rsid w:val="430A31C7"/>
    <w:rsid w:val="438A582E"/>
    <w:rsid w:val="447277C3"/>
    <w:rsid w:val="454415BB"/>
    <w:rsid w:val="46501FF5"/>
    <w:rsid w:val="46F7497B"/>
    <w:rsid w:val="47523DB7"/>
    <w:rsid w:val="47993ED3"/>
    <w:rsid w:val="4A04293B"/>
    <w:rsid w:val="4CD96C67"/>
    <w:rsid w:val="4D096C6C"/>
    <w:rsid w:val="4D2E0B8E"/>
    <w:rsid w:val="4D325924"/>
    <w:rsid w:val="4E730A35"/>
    <w:rsid w:val="4EF50D65"/>
    <w:rsid w:val="505F1839"/>
    <w:rsid w:val="516B0ABF"/>
    <w:rsid w:val="521607F1"/>
    <w:rsid w:val="525C628C"/>
    <w:rsid w:val="538659EE"/>
    <w:rsid w:val="54B819AC"/>
    <w:rsid w:val="5520093A"/>
    <w:rsid w:val="555A6F7D"/>
    <w:rsid w:val="5679230C"/>
    <w:rsid w:val="57A64CF6"/>
    <w:rsid w:val="57B258B0"/>
    <w:rsid w:val="58417E40"/>
    <w:rsid w:val="5872416F"/>
    <w:rsid w:val="595C1B62"/>
    <w:rsid w:val="59635FF2"/>
    <w:rsid w:val="5BAB6C20"/>
    <w:rsid w:val="5BEC70BD"/>
    <w:rsid w:val="5C311592"/>
    <w:rsid w:val="5CF32839"/>
    <w:rsid w:val="60245C80"/>
    <w:rsid w:val="609E3673"/>
    <w:rsid w:val="60E6007A"/>
    <w:rsid w:val="621D11AD"/>
    <w:rsid w:val="62B40F1B"/>
    <w:rsid w:val="62E51405"/>
    <w:rsid w:val="64E45D76"/>
    <w:rsid w:val="656E031A"/>
    <w:rsid w:val="65957439"/>
    <w:rsid w:val="65C97E01"/>
    <w:rsid w:val="65D95A12"/>
    <w:rsid w:val="662C2697"/>
    <w:rsid w:val="66B226EF"/>
    <w:rsid w:val="67133CE5"/>
    <w:rsid w:val="67DD2C0D"/>
    <w:rsid w:val="67E61D79"/>
    <w:rsid w:val="68334D2B"/>
    <w:rsid w:val="68FA2F74"/>
    <w:rsid w:val="69050604"/>
    <w:rsid w:val="693A4486"/>
    <w:rsid w:val="6BE74822"/>
    <w:rsid w:val="6CBB3D17"/>
    <w:rsid w:val="6E021A71"/>
    <w:rsid w:val="6E093ECB"/>
    <w:rsid w:val="6E624C2B"/>
    <w:rsid w:val="6EB70004"/>
    <w:rsid w:val="6F294A06"/>
    <w:rsid w:val="6F41692E"/>
    <w:rsid w:val="6F594231"/>
    <w:rsid w:val="70384FB2"/>
    <w:rsid w:val="70761517"/>
    <w:rsid w:val="71CD0BF4"/>
    <w:rsid w:val="71DA22C8"/>
    <w:rsid w:val="7258700B"/>
    <w:rsid w:val="73C37734"/>
    <w:rsid w:val="7610317A"/>
    <w:rsid w:val="7743514C"/>
    <w:rsid w:val="77445A8C"/>
    <w:rsid w:val="777F09C3"/>
    <w:rsid w:val="78082314"/>
    <w:rsid w:val="7917027F"/>
    <w:rsid w:val="79AC0422"/>
    <w:rsid w:val="7A201E6A"/>
    <w:rsid w:val="7DBA17C8"/>
    <w:rsid w:val="7F8C3B03"/>
    <w:rsid w:val="7FA36917"/>
    <w:rsid w:val="7FB63B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3"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link w:val="22"/>
    <w:qFormat/>
    <w:uiPriority w:val="39"/>
    <w:pPr>
      <w:ind w:left="840" w:leftChars="400"/>
    </w:pPr>
  </w:style>
  <w:style w:type="paragraph" w:styleId="6">
    <w:name w:val="Balloon Text"/>
    <w:basedOn w:val="1"/>
    <w:link w:val="18"/>
    <w:qFormat/>
    <w:uiPriority w:val="0"/>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_Style 5"/>
    <w:basedOn w:val="1"/>
    <w:qFormat/>
    <w:uiPriority w:val="34"/>
    <w:pPr>
      <w:ind w:firstLine="420" w:firstLineChars="200"/>
    </w:pPr>
  </w:style>
  <w:style w:type="paragraph" w:customStyle="1" w:styleId="16">
    <w:name w:val="_Style 2"/>
    <w:basedOn w:val="1"/>
    <w:qFormat/>
    <w:uiPriority w:val="34"/>
    <w:pPr>
      <w:ind w:firstLine="420" w:firstLineChars="200"/>
    </w:pPr>
  </w:style>
  <w:style w:type="paragraph" w:customStyle="1" w:styleId="17">
    <w:name w:val="列出段落1"/>
    <w:basedOn w:val="1"/>
    <w:qFormat/>
    <w:uiPriority w:val="99"/>
    <w:pPr>
      <w:ind w:firstLine="420" w:firstLineChars="200"/>
    </w:pPr>
  </w:style>
  <w:style w:type="character" w:customStyle="1" w:styleId="18">
    <w:name w:val="批注框文本 Char"/>
    <w:basedOn w:val="11"/>
    <w:link w:val="6"/>
    <w:qFormat/>
    <w:uiPriority w:val="0"/>
    <w:rPr>
      <w:kern w:val="2"/>
      <w:sz w:val="18"/>
      <w:szCs w:val="18"/>
    </w:rPr>
  </w:style>
  <w:style w:type="character" w:customStyle="1" w:styleId="19">
    <w:name w:val="页眉 Char"/>
    <w:basedOn w:val="11"/>
    <w:link w:val="8"/>
    <w:qFormat/>
    <w:uiPriority w:val="0"/>
    <w:rPr>
      <w:kern w:val="2"/>
      <w:sz w:val="18"/>
      <w:szCs w:val="18"/>
    </w:rPr>
  </w:style>
  <w:style w:type="character" w:customStyle="1" w:styleId="20">
    <w:name w:val="页脚 Char"/>
    <w:basedOn w:val="11"/>
    <w:link w:val="7"/>
    <w:qFormat/>
    <w:uiPriority w:val="0"/>
    <w:rPr>
      <w:kern w:val="2"/>
      <w:sz w:val="18"/>
      <w:szCs w:val="18"/>
    </w:rPr>
  </w:style>
  <w:style w:type="paragraph" w:customStyle="1" w:styleId="21">
    <w:name w:val="标题4"/>
    <w:basedOn w:val="1"/>
    <w:qFormat/>
    <w:uiPriority w:val="0"/>
    <w:rPr>
      <w:rFonts w:ascii="Times New Roman" w:hAnsi="Times New Roman" w:eastAsia="宋体" w:cs="Times New Roman"/>
      <w:b/>
      <w:sz w:val="30"/>
    </w:rPr>
  </w:style>
  <w:style w:type="character" w:customStyle="1" w:styleId="22">
    <w:name w:val="目录 3 Char"/>
    <w:link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2508EF-C5B1-40AF-9879-044C7D6815D6}">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30</Pages>
  <Words>5629</Words>
  <Characters>2697</Characters>
  <Lines>22</Lines>
  <Paragraphs>16</Paragraphs>
  <TotalTime>31</TotalTime>
  <ScaleCrop>false</ScaleCrop>
  <LinksUpToDate>false</LinksUpToDate>
  <CharactersWithSpaces>8310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2017-10-30T12:44:00Z</dcterms:created>
  <dc:creator>JERRY</dc:creator>
  <cp:lastModifiedBy>橘子</cp:lastModifiedBy>
  <dcterms:modified xsi:type="dcterms:W3CDTF">2018-12-02T12:22:14Z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