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eastAsia="en-US"/>
        </w:rPr>
        <w:id w:val="-183449944"/>
        <w:docPartObj>
          <w:docPartGallery w:val="Table of Contents"/>
          <w:docPartUnique/>
        </w:docPartObj>
      </w:sdtPr>
      <w:sdtEndPr>
        <w:rPr>
          <w:b/>
          <w:bCs/>
        </w:rPr>
      </w:sdtEndPr>
      <w:sdtContent>
        <w:p w14:paraId="7F8DA81F" w14:textId="2F751A1A" w:rsidR="00934E22" w:rsidRPr="00934E22" w:rsidRDefault="00934E22">
          <w:pPr>
            <w:pStyle w:val="TOCHeading"/>
            <w:rPr>
              <w:rStyle w:val="Heading2Char"/>
            </w:rPr>
          </w:pPr>
          <w:r w:rsidRPr="00934E22">
            <w:rPr>
              <w:rStyle w:val="Heading2Char"/>
            </w:rPr>
            <w:t>Indhold</w:t>
          </w:r>
        </w:p>
        <w:p w14:paraId="6A5E11CA" w14:textId="6C42F00A" w:rsidR="002B3001" w:rsidRDefault="00934E22">
          <w:pPr>
            <w:pStyle w:val="TOC1"/>
            <w:tabs>
              <w:tab w:val="right" w:leader="dot" w:pos="10194"/>
            </w:tabs>
            <w:rPr>
              <w:rFonts w:eastAsiaTheme="minorEastAsia"/>
              <w:noProof/>
              <w:kern w:val="2"/>
              <w:sz w:val="24"/>
              <w:szCs w:val="24"/>
              <w:lang w:eastAsia="da-DK"/>
              <w14:ligatures w14:val="standardContextual"/>
            </w:rPr>
          </w:pPr>
          <w:r>
            <w:fldChar w:fldCharType="begin"/>
          </w:r>
          <w:r>
            <w:instrText xml:space="preserve"> TOC \o "1-3" \h \z \u </w:instrText>
          </w:r>
          <w:r>
            <w:fldChar w:fldCharType="separate"/>
          </w:r>
          <w:hyperlink w:anchor="_Toc180490683" w:history="1">
            <w:r w:rsidR="002B3001" w:rsidRPr="000741DE">
              <w:rPr>
                <w:rStyle w:val="Hyperlink"/>
                <w:noProof/>
                <w:spacing w:val="-10"/>
                <w:kern w:val="28"/>
                <w:lang w:val="en-US"/>
              </w:rPr>
              <w:t>A</w:t>
            </w:r>
            <w:r w:rsidR="002B3001">
              <w:rPr>
                <w:noProof/>
                <w:webHidden/>
              </w:rPr>
              <w:tab/>
            </w:r>
            <w:r w:rsidR="002B3001">
              <w:rPr>
                <w:noProof/>
                <w:webHidden/>
              </w:rPr>
              <w:fldChar w:fldCharType="begin"/>
            </w:r>
            <w:r w:rsidR="002B3001">
              <w:rPr>
                <w:noProof/>
                <w:webHidden/>
              </w:rPr>
              <w:instrText xml:space="preserve"> PAGEREF _Toc180490683 \h </w:instrText>
            </w:r>
            <w:r w:rsidR="002B3001">
              <w:rPr>
                <w:noProof/>
                <w:webHidden/>
              </w:rPr>
            </w:r>
            <w:r w:rsidR="002B3001">
              <w:rPr>
                <w:noProof/>
                <w:webHidden/>
              </w:rPr>
              <w:fldChar w:fldCharType="separate"/>
            </w:r>
            <w:r w:rsidR="002B3001">
              <w:rPr>
                <w:noProof/>
                <w:webHidden/>
              </w:rPr>
              <w:t>4</w:t>
            </w:r>
            <w:r w:rsidR="002B3001">
              <w:rPr>
                <w:noProof/>
                <w:webHidden/>
              </w:rPr>
              <w:fldChar w:fldCharType="end"/>
            </w:r>
          </w:hyperlink>
        </w:p>
        <w:p w14:paraId="35DD7210" w14:textId="47E4AEAC"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684" w:history="1">
            <w:r w:rsidRPr="000741DE">
              <w:rPr>
                <w:rStyle w:val="Hyperlink"/>
                <w:noProof/>
                <w:lang w:val="en-US" w:eastAsia="da-DK"/>
              </w:rPr>
              <w:t>Absence - how much is allowed?</w:t>
            </w:r>
            <w:r>
              <w:rPr>
                <w:noProof/>
                <w:webHidden/>
              </w:rPr>
              <w:tab/>
            </w:r>
            <w:r>
              <w:rPr>
                <w:noProof/>
                <w:webHidden/>
              </w:rPr>
              <w:fldChar w:fldCharType="begin"/>
            </w:r>
            <w:r>
              <w:rPr>
                <w:noProof/>
                <w:webHidden/>
              </w:rPr>
              <w:instrText xml:space="preserve"> PAGEREF _Toc180490684 \h </w:instrText>
            </w:r>
            <w:r>
              <w:rPr>
                <w:noProof/>
                <w:webHidden/>
              </w:rPr>
            </w:r>
            <w:r>
              <w:rPr>
                <w:noProof/>
                <w:webHidden/>
              </w:rPr>
              <w:fldChar w:fldCharType="separate"/>
            </w:r>
            <w:r>
              <w:rPr>
                <w:noProof/>
                <w:webHidden/>
              </w:rPr>
              <w:t>4</w:t>
            </w:r>
            <w:r>
              <w:rPr>
                <w:noProof/>
                <w:webHidden/>
              </w:rPr>
              <w:fldChar w:fldCharType="end"/>
            </w:r>
          </w:hyperlink>
        </w:p>
        <w:p w14:paraId="0B6D9713" w14:textId="054D4744"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685" w:history="1">
            <w:r w:rsidRPr="000741DE">
              <w:rPr>
                <w:rStyle w:val="Hyperlink"/>
                <w:noProof/>
                <w:lang w:val="en-US"/>
              </w:rPr>
              <w:t>Accommodation – where can I get help?</w:t>
            </w:r>
            <w:r>
              <w:rPr>
                <w:noProof/>
                <w:webHidden/>
              </w:rPr>
              <w:tab/>
            </w:r>
            <w:r>
              <w:rPr>
                <w:noProof/>
                <w:webHidden/>
              </w:rPr>
              <w:fldChar w:fldCharType="begin"/>
            </w:r>
            <w:r>
              <w:rPr>
                <w:noProof/>
                <w:webHidden/>
              </w:rPr>
              <w:instrText xml:space="preserve"> PAGEREF _Toc180490685 \h </w:instrText>
            </w:r>
            <w:r>
              <w:rPr>
                <w:noProof/>
                <w:webHidden/>
              </w:rPr>
            </w:r>
            <w:r>
              <w:rPr>
                <w:noProof/>
                <w:webHidden/>
              </w:rPr>
              <w:fldChar w:fldCharType="separate"/>
            </w:r>
            <w:r>
              <w:rPr>
                <w:noProof/>
                <w:webHidden/>
              </w:rPr>
              <w:t>4</w:t>
            </w:r>
            <w:r>
              <w:rPr>
                <w:noProof/>
                <w:webHidden/>
              </w:rPr>
              <w:fldChar w:fldCharType="end"/>
            </w:r>
          </w:hyperlink>
        </w:p>
        <w:p w14:paraId="06495D6B" w14:textId="112DCE09"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686" w:history="1">
            <w:r w:rsidRPr="000741DE">
              <w:rPr>
                <w:rStyle w:val="Hyperlink"/>
                <w:noProof/>
                <w:lang w:val="en-US" w:eastAsia="da-DK"/>
              </w:rPr>
              <w:t>Administration – who are they, and how can I use them?</w:t>
            </w:r>
            <w:r>
              <w:rPr>
                <w:noProof/>
                <w:webHidden/>
              </w:rPr>
              <w:tab/>
            </w:r>
            <w:r>
              <w:rPr>
                <w:noProof/>
                <w:webHidden/>
              </w:rPr>
              <w:fldChar w:fldCharType="begin"/>
            </w:r>
            <w:r>
              <w:rPr>
                <w:noProof/>
                <w:webHidden/>
              </w:rPr>
              <w:instrText xml:space="preserve"> PAGEREF _Toc180490686 \h </w:instrText>
            </w:r>
            <w:r>
              <w:rPr>
                <w:noProof/>
                <w:webHidden/>
              </w:rPr>
            </w:r>
            <w:r>
              <w:rPr>
                <w:noProof/>
                <w:webHidden/>
              </w:rPr>
              <w:fldChar w:fldCharType="separate"/>
            </w:r>
            <w:r>
              <w:rPr>
                <w:noProof/>
                <w:webHidden/>
              </w:rPr>
              <w:t>4</w:t>
            </w:r>
            <w:r>
              <w:rPr>
                <w:noProof/>
                <w:webHidden/>
              </w:rPr>
              <w:fldChar w:fldCharType="end"/>
            </w:r>
          </w:hyperlink>
        </w:p>
        <w:p w14:paraId="4791771C" w14:textId="260A10A4"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687" w:history="1">
            <w:r w:rsidRPr="000741DE">
              <w:rPr>
                <w:rStyle w:val="Hyperlink"/>
                <w:noProof/>
                <w:lang w:val="en-US" w:eastAsia="da-DK"/>
              </w:rPr>
              <w:t>Alarm</w:t>
            </w:r>
            <w:r>
              <w:rPr>
                <w:noProof/>
                <w:webHidden/>
              </w:rPr>
              <w:tab/>
            </w:r>
            <w:r>
              <w:rPr>
                <w:noProof/>
                <w:webHidden/>
              </w:rPr>
              <w:fldChar w:fldCharType="begin"/>
            </w:r>
            <w:r>
              <w:rPr>
                <w:noProof/>
                <w:webHidden/>
              </w:rPr>
              <w:instrText xml:space="preserve"> PAGEREF _Toc180490687 \h </w:instrText>
            </w:r>
            <w:r>
              <w:rPr>
                <w:noProof/>
                <w:webHidden/>
              </w:rPr>
            </w:r>
            <w:r>
              <w:rPr>
                <w:noProof/>
                <w:webHidden/>
              </w:rPr>
              <w:fldChar w:fldCharType="separate"/>
            </w:r>
            <w:r>
              <w:rPr>
                <w:noProof/>
                <w:webHidden/>
              </w:rPr>
              <w:t>4</w:t>
            </w:r>
            <w:r>
              <w:rPr>
                <w:noProof/>
                <w:webHidden/>
              </w:rPr>
              <w:fldChar w:fldCharType="end"/>
            </w:r>
          </w:hyperlink>
        </w:p>
        <w:p w14:paraId="32935194" w14:textId="26007F55"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688" w:history="1">
            <w:r w:rsidRPr="000741DE">
              <w:rPr>
                <w:rStyle w:val="Hyperlink"/>
                <w:noProof/>
                <w:lang w:val="en-US"/>
              </w:rPr>
              <w:t>Apps - which are there and how can they help me?</w:t>
            </w:r>
            <w:r>
              <w:rPr>
                <w:noProof/>
                <w:webHidden/>
              </w:rPr>
              <w:tab/>
            </w:r>
            <w:r>
              <w:rPr>
                <w:noProof/>
                <w:webHidden/>
              </w:rPr>
              <w:fldChar w:fldCharType="begin"/>
            </w:r>
            <w:r>
              <w:rPr>
                <w:noProof/>
                <w:webHidden/>
              </w:rPr>
              <w:instrText xml:space="preserve"> PAGEREF _Toc180490688 \h </w:instrText>
            </w:r>
            <w:r>
              <w:rPr>
                <w:noProof/>
                <w:webHidden/>
              </w:rPr>
            </w:r>
            <w:r>
              <w:rPr>
                <w:noProof/>
                <w:webHidden/>
              </w:rPr>
              <w:fldChar w:fldCharType="separate"/>
            </w:r>
            <w:r>
              <w:rPr>
                <w:noProof/>
                <w:webHidden/>
              </w:rPr>
              <w:t>4</w:t>
            </w:r>
            <w:r>
              <w:rPr>
                <w:noProof/>
                <w:webHidden/>
              </w:rPr>
              <w:fldChar w:fldCharType="end"/>
            </w:r>
          </w:hyperlink>
        </w:p>
        <w:p w14:paraId="58AD5D87" w14:textId="27EACC95"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689" w:history="1">
            <w:r w:rsidRPr="000741DE">
              <w:rPr>
                <w:rStyle w:val="Hyperlink"/>
                <w:noProof/>
                <w:spacing w:val="-10"/>
                <w:kern w:val="28"/>
                <w:lang w:val="en-US"/>
              </w:rPr>
              <w:t>B</w:t>
            </w:r>
            <w:r>
              <w:rPr>
                <w:noProof/>
                <w:webHidden/>
              </w:rPr>
              <w:tab/>
            </w:r>
            <w:r>
              <w:rPr>
                <w:noProof/>
                <w:webHidden/>
              </w:rPr>
              <w:fldChar w:fldCharType="begin"/>
            </w:r>
            <w:r>
              <w:rPr>
                <w:noProof/>
                <w:webHidden/>
              </w:rPr>
              <w:instrText xml:space="preserve"> PAGEREF _Toc180490689 \h </w:instrText>
            </w:r>
            <w:r>
              <w:rPr>
                <w:noProof/>
                <w:webHidden/>
              </w:rPr>
            </w:r>
            <w:r>
              <w:rPr>
                <w:noProof/>
                <w:webHidden/>
              </w:rPr>
              <w:fldChar w:fldCharType="separate"/>
            </w:r>
            <w:r>
              <w:rPr>
                <w:noProof/>
                <w:webHidden/>
              </w:rPr>
              <w:t>4</w:t>
            </w:r>
            <w:r>
              <w:rPr>
                <w:noProof/>
                <w:webHidden/>
              </w:rPr>
              <w:fldChar w:fldCharType="end"/>
            </w:r>
          </w:hyperlink>
        </w:p>
        <w:p w14:paraId="0DE9D7D1" w14:textId="030C924F"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690" w:history="1">
            <w:r w:rsidRPr="000741DE">
              <w:rPr>
                <w:rStyle w:val="Hyperlink"/>
                <w:noProof/>
                <w:lang w:val="en-US"/>
              </w:rPr>
              <w:t xml:space="preserve">Book list / Reading list – where to find it </w:t>
            </w:r>
            <w:r w:rsidRPr="000741DE">
              <w:rPr>
                <w:rStyle w:val="Hyperlink"/>
                <w:rFonts w:ascii="Calibri" w:eastAsia="Calibri" w:hAnsi="Calibri" w:cs="Calibri"/>
                <w:noProof/>
                <w:lang w:val="en-US"/>
              </w:rPr>
              <w:t xml:space="preserve">You will find all book lists in the Moodle room </w:t>
            </w:r>
            <w:r w:rsidRPr="000741DE">
              <w:rPr>
                <w:rStyle w:val="Hyperlink"/>
                <w:rFonts w:ascii="Calibri" w:eastAsia="Calibri" w:hAnsi="Calibri" w:cs="Calibri"/>
                <w:bCs/>
                <w:noProof/>
                <w:lang w:val="en-US"/>
              </w:rPr>
              <w:t>Esbjerg Info &amp; Exam.</w:t>
            </w:r>
            <w:r>
              <w:rPr>
                <w:noProof/>
                <w:webHidden/>
              </w:rPr>
              <w:tab/>
            </w:r>
            <w:r>
              <w:rPr>
                <w:noProof/>
                <w:webHidden/>
              </w:rPr>
              <w:fldChar w:fldCharType="begin"/>
            </w:r>
            <w:r>
              <w:rPr>
                <w:noProof/>
                <w:webHidden/>
              </w:rPr>
              <w:instrText xml:space="preserve"> PAGEREF _Toc180490690 \h </w:instrText>
            </w:r>
            <w:r>
              <w:rPr>
                <w:noProof/>
                <w:webHidden/>
              </w:rPr>
            </w:r>
            <w:r>
              <w:rPr>
                <w:noProof/>
                <w:webHidden/>
              </w:rPr>
              <w:fldChar w:fldCharType="separate"/>
            </w:r>
            <w:r>
              <w:rPr>
                <w:noProof/>
                <w:webHidden/>
              </w:rPr>
              <w:t>4</w:t>
            </w:r>
            <w:r>
              <w:rPr>
                <w:noProof/>
                <w:webHidden/>
              </w:rPr>
              <w:fldChar w:fldCharType="end"/>
            </w:r>
          </w:hyperlink>
        </w:p>
        <w:p w14:paraId="5F09233F" w14:textId="431A972F"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691" w:history="1">
            <w:r w:rsidRPr="000741DE">
              <w:rPr>
                <w:rStyle w:val="Hyperlink"/>
                <w:noProof/>
                <w:lang w:val="en-US"/>
              </w:rPr>
              <w:t>Building Support app - is the power turned off or does the door squeak?</w:t>
            </w:r>
            <w:r>
              <w:rPr>
                <w:noProof/>
                <w:webHidden/>
              </w:rPr>
              <w:tab/>
            </w:r>
            <w:r>
              <w:rPr>
                <w:noProof/>
                <w:webHidden/>
              </w:rPr>
              <w:fldChar w:fldCharType="begin"/>
            </w:r>
            <w:r>
              <w:rPr>
                <w:noProof/>
                <w:webHidden/>
              </w:rPr>
              <w:instrText xml:space="preserve"> PAGEREF _Toc180490691 \h </w:instrText>
            </w:r>
            <w:r>
              <w:rPr>
                <w:noProof/>
                <w:webHidden/>
              </w:rPr>
            </w:r>
            <w:r>
              <w:rPr>
                <w:noProof/>
                <w:webHidden/>
              </w:rPr>
              <w:fldChar w:fldCharType="separate"/>
            </w:r>
            <w:r>
              <w:rPr>
                <w:noProof/>
                <w:webHidden/>
              </w:rPr>
              <w:t>4</w:t>
            </w:r>
            <w:r>
              <w:rPr>
                <w:noProof/>
                <w:webHidden/>
              </w:rPr>
              <w:fldChar w:fldCharType="end"/>
            </w:r>
          </w:hyperlink>
        </w:p>
        <w:p w14:paraId="7C9A1C2C" w14:textId="2FA61AC9"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692" w:history="1">
            <w:r w:rsidRPr="000741DE">
              <w:rPr>
                <w:rStyle w:val="Hyperlink"/>
                <w:noProof/>
                <w:spacing w:val="-10"/>
                <w:kern w:val="28"/>
                <w:lang w:val="en-US"/>
              </w:rPr>
              <w:t>C</w:t>
            </w:r>
            <w:r>
              <w:rPr>
                <w:noProof/>
                <w:webHidden/>
              </w:rPr>
              <w:tab/>
            </w:r>
            <w:r>
              <w:rPr>
                <w:noProof/>
                <w:webHidden/>
              </w:rPr>
              <w:fldChar w:fldCharType="begin"/>
            </w:r>
            <w:r>
              <w:rPr>
                <w:noProof/>
                <w:webHidden/>
              </w:rPr>
              <w:instrText xml:space="preserve"> PAGEREF _Toc180490692 \h </w:instrText>
            </w:r>
            <w:r>
              <w:rPr>
                <w:noProof/>
                <w:webHidden/>
              </w:rPr>
            </w:r>
            <w:r>
              <w:rPr>
                <w:noProof/>
                <w:webHidden/>
              </w:rPr>
              <w:fldChar w:fldCharType="separate"/>
            </w:r>
            <w:r>
              <w:rPr>
                <w:noProof/>
                <w:webHidden/>
              </w:rPr>
              <w:t>5</w:t>
            </w:r>
            <w:r>
              <w:rPr>
                <w:noProof/>
                <w:webHidden/>
              </w:rPr>
              <w:fldChar w:fldCharType="end"/>
            </w:r>
          </w:hyperlink>
        </w:p>
        <w:p w14:paraId="3F37C097" w14:textId="488CCBEC"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693" w:history="1">
            <w:r w:rsidRPr="000741DE">
              <w:rPr>
                <w:rStyle w:val="Hyperlink"/>
                <w:noProof/>
                <w:lang w:val="en-US" w:eastAsia="da-DK"/>
              </w:rPr>
              <w:t>Canteen</w:t>
            </w:r>
            <w:r>
              <w:rPr>
                <w:noProof/>
                <w:webHidden/>
              </w:rPr>
              <w:tab/>
            </w:r>
            <w:r>
              <w:rPr>
                <w:noProof/>
                <w:webHidden/>
              </w:rPr>
              <w:fldChar w:fldCharType="begin"/>
            </w:r>
            <w:r>
              <w:rPr>
                <w:noProof/>
                <w:webHidden/>
              </w:rPr>
              <w:instrText xml:space="preserve"> PAGEREF _Toc180490693 \h </w:instrText>
            </w:r>
            <w:r>
              <w:rPr>
                <w:noProof/>
                <w:webHidden/>
              </w:rPr>
            </w:r>
            <w:r>
              <w:rPr>
                <w:noProof/>
                <w:webHidden/>
              </w:rPr>
              <w:fldChar w:fldCharType="separate"/>
            </w:r>
            <w:r>
              <w:rPr>
                <w:noProof/>
                <w:webHidden/>
              </w:rPr>
              <w:t>5</w:t>
            </w:r>
            <w:r>
              <w:rPr>
                <w:noProof/>
                <w:webHidden/>
              </w:rPr>
              <w:fldChar w:fldCharType="end"/>
            </w:r>
          </w:hyperlink>
        </w:p>
        <w:p w14:paraId="58E43D64" w14:textId="402F4DE2"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694" w:history="1">
            <w:r w:rsidRPr="000741DE">
              <w:rPr>
                <w:rStyle w:val="Hyperlink"/>
                <w:noProof/>
                <w:lang w:val="en-US" w:eastAsia="da-DK"/>
              </w:rPr>
              <w:t>Career Centre – how can they help?</w:t>
            </w:r>
            <w:r>
              <w:rPr>
                <w:noProof/>
                <w:webHidden/>
              </w:rPr>
              <w:tab/>
            </w:r>
            <w:r>
              <w:rPr>
                <w:noProof/>
                <w:webHidden/>
              </w:rPr>
              <w:fldChar w:fldCharType="begin"/>
            </w:r>
            <w:r>
              <w:rPr>
                <w:noProof/>
                <w:webHidden/>
              </w:rPr>
              <w:instrText xml:space="preserve"> PAGEREF _Toc180490694 \h </w:instrText>
            </w:r>
            <w:r>
              <w:rPr>
                <w:noProof/>
                <w:webHidden/>
              </w:rPr>
            </w:r>
            <w:r>
              <w:rPr>
                <w:noProof/>
                <w:webHidden/>
              </w:rPr>
              <w:fldChar w:fldCharType="separate"/>
            </w:r>
            <w:r>
              <w:rPr>
                <w:noProof/>
                <w:webHidden/>
              </w:rPr>
              <w:t>5</w:t>
            </w:r>
            <w:r>
              <w:rPr>
                <w:noProof/>
                <w:webHidden/>
              </w:rPr>
              <w:fldChar w:fldCharType="end"/>
            </w:r>
          </w:hyperlink>
        </w:p>
        <w:p w14:paraId="47140BAE" w14:textId="1D5A0164"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695" w:history="1">
            <w:r w:rsidRPr="000741DE">
              <w:rPr>
                <w:rStyle w:val="Hyperlink"/>
                <w:noProof/>
                <w:lang w:val="en-US" w:eastAsia="da-DK"/>
              </w:rPr>
              <w:t>Chalk, whiteboard markers, clips etc. Where can I find it?</w:t>
            </w:r>
            <w:r>
              <w:rPr>
                <w:noProof/>
                <w:webHidden/>
              </w:rPr>
              <w:tab/>
            </w:r>
            <w:r>
              <w:rPr>
                <w:noProof/>
                <w:webHidden/>
              </w:rPr>
              <w:fldChar w:fldCharType="begin"/>
            </w:r>
            <w:r>
              <w:rPr>
                <w:noProof/>
                <w:webHidden/>
              </w:rPr>
              <w:instrText xml:space="preserve"> PAGEREF _Toc180490695 \h </w:instrText>
            </w:r>
            <w:r>
              <w:rPr>
                <w:noProof/>
                <w:webHidden/>
              </w:rPr>
            </w:r>
            <w:r>
              <w:rPr>
                <w:noProof/>
                <w:webHidden/>
              </w:rPr>
              <w:fldChar w:fldCharType="separate"/>
            </w:r>
            <w:r>
              <w:rPr>
                <w:noProof/>
                <w:webHidden/>
              </w:rPr>
              <w:t>5</w:t>
            </w:r>
            <w:r>
              <w:rPr>
                <w:noProof/>
                <w:webHidden/>
              </w:rPr>
              <w:fldChar w:fldCharType="end"/>
            </w:r>
          </w:hyperlink>
        </w:p>
        <w:p w14:paraId="6710F0B2" w14:textId="511F833A"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696" w:history="1">
            <w:r w:rsidRPr="000741DE">
              <w:rPr>
                <w:rStyle w:val="Hyperlink"/>
                <w:noProof/>
                <w:lang w:val="en-US"/>
              </w:rPr>
              <w:t>Change of study programme – what can I do if I want to change education?</w:t>
            </w:r>
            <w:r>
              <w:rPr>
                <w:noProof/>
                <w:webHidden/>
              </w:rPr>
              <w:tab/>
            </w:r>
            <w:r>
              <w:rPr>
                <w:noProof/>
                <w:webHidden/>
              </w:rPr>
              <w:fldChar w:fldCharType="begin"/>
            </w:r>
            <w:r>
              <w:rPr>
                <w:noProof/>
                <w:webHidden/>
              </w:rPr>
              <w:instrText xml:space="preserve"> PAGEREF _Toc180490696 \h </w:instrText>
            </w:r>
            <w:r>
              <w:rPr>
                <w:noProof/>
                <w:webHidden/>
              </w:rPr>
            </w:r>
            <w:r>
              <w:rPr>
                <w:noProof/>
                <w:webHidden/>
              </w:rPr>
              <w:fldChar w:fldCharType="separate"/>
            </w:r>
            <w:r>
              <w:rPr>
                <w:noProof/>
                <w:webHidden/>
              </w:rPr>
              <w:t>5</w:t>
            </w:r>
            <w:r>
              <w:rPr>
                <w:noProof/>
                <w:webHidden/>
              </w:rPr>
              <w:fldChar w:fldCharType="end"/>
            </w:r>
          </w:hyperlink>
        </w:p>
        <w:p w14:paraId="0FEEB861" w14:textId="5F1931D0"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697" w:history="1">
            <w:r w:rsidRPr="000741DE">
              <w:rPr>
                <w:rStyle w:val="Hyperlink"/>
                <w:noProof/>
                <w:lang w:val="en-US" w:eastAsia="da-DK"/>
              </w:rPr>
              <w:t>Complaints – what can you complain about and to whom?</w:t>
            </w:r>
            <w:r>
              <w:rPr>
                <w:noProof/>
                <w:webHidden/>
              </w:rPr>
              <w:tab/>
            </w:r>
            <w:r>
              <w:rPr>
                <w:noProof/>
                <w:webHidden/>
              </w:rPr>
              <w:fldChar w:fldCharType="begin"/>
            </w:r>
            <w:r>
              <w:rPr>
                <w:noProof/>
                <w:webHidden/>
              </w:rPr>
              <w:instrText xml:space="preserve"> PAGEREF _Toc180490697 \h </w:instrText>
            </w:r>
            <w:r>
              <w:rPr>
                <w:noProof/>
                <w:webHidden/>
              </w:rPr>
            </w:r>
            <w:r>
              <w:rPr>
                <w:noProof/>
                <w:webHidden/>
              </w:rPr>
              <w:fldChar w:fldCharType="separate"/>
            </w:r>
            <w:r>
              <w:rPr>
                <w:noProof/>
                <w:webHidden/>
              </w:rPr>
              <w:t>5</w:t>
            </w:r>
            <w:r>
              <w:rPr>
                <w:noProof/>
                <w:webHidden/>
              </w:rPr>
              <w:fldChar w:fldCharType="end"/>
            </w:r>
          </w:hyperlink>
        </w:p>
        <w:p w14:paraId="5424214D" w14:textId="6B3275B6"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698" w:history="1">
            <w:r w:rsidRPr="000741DE">
              <w:rPr>
                <w:rStyle w:val="Hyperlink"/>
                <w:noProof/>
                <w:lang w:val="en-US" w:eastAsia="da-DK"/>
              </w:rPr>
              <w:t>Contact information on staff – where can I find it?</w:t>
            </w:r>
            <w:r>
              <w:rPr>
                <w:noProof/>
                <w:webHidden/>
              </w:rPr>
              <w:tab/>
            </w:r>
            <w:r>
              <w:rPr>
                <w:noProof/>
                <w:webHidden/>
              </w:rPr>
              <w:fldChar w:fldCharType="begin"/>
            </w:r>
            <w:r>
              <w:rPr>
                <w:noProof/>
                <w:webHidden/>
              </w:rPr>
              <w:instrText xml:space="preserve"> PAGEREF _Toc180490698 \h </w:instrText>
            </w:r>
            <w:r>
              <w:rPr>
                <w:noProof/>
                <w:webHidden/>
              </w:rPr>
            </w:r>
            <w:r>
              <w:rPr>
                <w:noProof/>
                <w:webHidden/>
              </w:rPr>
              <w:fldChar w:fldCharType="separate"/>
            </w:r>
            <w:r>
              <w:rPr>
                <w:noProof/>
                <w:webHidden/>
              </w:rPr>
              <w:t>5</w:t>
            </w:r>
            <w:r>
              <w:rPr>
                <w:noProof/>
                <w:webHidden/>
              </w:rPr>
              <w:fldChar w:fldCharType="end"/>
            </w:r>
          </w:hyperlink>
        </w:p>
        <w:p w14:paraId="091E6C6E" w14:textId="58FA8FD4"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699" w:history="1">
            <w:r w:rsidRPr="000741DE">
              <w:rPr>
                <w:rStyle w:val="Hyperlink"/>
                <w:noProof/>
                <w:lang w:val="en-US"/>
              </w:rPr>
              <w:t>Courses and teaching - how does it work?</w:t>
            </w:r>
            <w:r>
              <w:rPr>
                <w:noProof/>
                <w:webHidden/>
              </w:rPr>
              <w:tab/>
            </w:r>
            <w:r>
              <w:rPr>
                <w:noProof/>
                <w:webHidden/>
              </w:rPr>
              <w:fldChar w:fldCharType="begin"/>
            </w:r>
            <w:r>
              <w:rPr>
                <w:noProof/>
                <w:webHidden/>
              </w:rPr>
              <w:instrText xml:space="preserve"> PAGEREF _Toc180490699 \h </w:instrText>
            </w:r>
            <w:r>
              <w:rPr>
                <w:noProof/>
                <w:webHidden/>
              </w:rPr>
            </w:r>
            <w:r>
              <w:rPr>
                <w:noProof/>
                <w:webHidden/>
              </w:rPr>
              <w:fldChar w:fldCharType="separate"/>
            </w:r>
            <w:r>
              <w:rPr>
                <w:noProof/>
                <w:webHidden/>
              </w:rPr>
              <w:t>5</w:t>
            </w:r>
            <w:r>
              <w:rPr>
                <w:noProof/>
                <w:webHidden/>
              </w:rPr>
              <w:fldChar w:fldCharType="end"/>
            </w:r>
          </w:hyperlink>
        </w:p>
        <w:p w14:paraId="6F326930" w14:textId="42AA4C65"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00" w:history="1">
            <w:r w:rsidRPr="000741DE">
              <w:rPr>
                <w:rStyle w:val="Hyperlink"/>
                <w:noProof/>
                <w:lang w:val="en-US"/>
              </w:rPr>
              <w:t>Credit Transfer – can I work in project/courses if I have received credit transfer?</w:t>
            </w:r>
            <w:r>
              <w:rPr>
                <w:noProof/>
                <w:webHidden/>
              </w:rPr>
              <w:tab/>
            </w:r>
            <w:r>
              <w:rPr>
                <w:noProof/>
                <w:webHidden/>
              </w:rPr>
              <w:fldChar w:fldCharType="begin"/>
            </w:r>
            <w:r>
              <w:rPr>
                <w:noProof/>
                <w:webHidden/>
              </w:rPr>
              <w:instrText xml:space="preserve"> PAGEREF _Toc180490700 \h </w:instrText>
            </w:r>
            <w:r>
              <w:rPr>
                <w:noProof/>
                <w:webHidden/>
              </w:rPr>
            </w:r>
            <w:r>
              <w:rPr>
                <w:noProof/>
                <w:webHidden/>
              </w:rPr>
              <w:fldChar w:fldCharType="separate"/>
            </w:r>
            <w:r>
              <w:rPr>
                <w:noProof/>
                <w:webHidden/>
              </w:rPr>
              <w:t>6</w:t>
            </w:r>
            <w:r>
              <w:rPr>
                <w:noProof/>
                <w:webHidden/>
              </w:rPr>
              <w:fldChar w:fldCharType="end"/>
            </w:r>
          </w:hyperlink>
        </w:p>
        <w:p w14:paraId="7BFA3D3C" w14:textId="75B1C46C"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01" w:history="1">
            <w:r w:rsidRPr="000741DE">
              <w:rPr>
                <w:rStyle w:val="Hyperlink"/>
                <w:noProof/>
                <w:lang w:val="en-US"/>
              </w:rPr>
              <w:t>Credit Transfer – I passed the course or one like it, can I get credit transfer?</w:t>
            </w:r>
            <w:r>
              <w:rPr>
                <w:noProof/>
                <w:webHidden/>
              </w:rPr>
              <w:tab/>
            </w:r>
            <w:r>
              <w:rPr>
                <w:noProof/>
                <w:webHidden/>
              </w:rPr>
              <w:fldChar w:fldCharType="begin"/>
            </w:r>
            <w:r>
              <w:rPr>
                <w:noProof/>
                <w:webHidden/>
              </w:rPr>
              <w:instrText xml:space="preserve"> PAGEREF _Toc180490701 \h </w:instrText>
            </w:r>
            <w:r>
              <w:rPr>
                <w:noProof/>
                <w:webHidden/>
              </w:rPr>
            </w:r>
            <w:r>
              <w:rPr>
                <w:noProof/>
                <w:webHidden/>
              </w:rPr>
              <w:fldChar w:fldCharType="separate"/>
            </w:r>
            <w:r>
              <w:rPr>
                <w:noProof/>
                <w:webHidden/>
              </w:rPr>
              <w:t>6</w:t>
            </w:r>
            <w:r>
              <w:rPr>
                <w:noProof/>
                <w:webHidden/>
              </w:rPr>
              <w:fldChar w:fldCharType="end"/>
            </w:r>
          </w:hyperlink>
        </w:p>
        <w:p w14:paraId="4A0C2F17" w14:textId="44E28A76"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02" w:history="1">
            <w:r w:rsidRPr="000741DE">
              <w:rPr>
                <w:rStyle w:val="Hyperlink"/>
                <w:noProof/>
                <w:lang w:val="en-US"/>
              </w:rPr>
              <w:t>Curricula - where can I find them?</w:t>
            </w:r>
            <w:r>
              <w:rPr>
                <w:noProof/>
                <w:webHidden/>
              </w:rPr>
              <w:tab/>
            </w:r>
            <w:r>
              <w:rPr>
                <w:noProof/>
                <w:webHidden/>
              </w:rPr>
              <w:fldChar w:fldCharType="begin"/>
            </w:r>
            <w:r>
              <w:rPr>
                <w:noProof/>
                <w:webHidden/>
              </w:rPr>
              <w:instrText xml:space="preserve"> PAGEREF _Toc180490702 \h </w:instrText>
            </w:r>
            <w:r>
              <w:rPr>
                <w:noProof/>
                <w:webHidden/>
              </w:rPr>
            </w:r>
            <w:r>
              <w:rPr>
                <w:noProof/>
                <w:webHidden/>
              </w:rPr>
              <w:fldChar w:fldCharType="separate"/>
            </w:r>
            <w:r>
              <w:rPr>
                <w:noProof/>
                <w:webHidden/>
              </w:rPr>
              <w:t>6</w:t>
            </w:r>
            <w:r>
              <w:rPr>
                <w:noProof/>
                <w:webHidden/>
              </w:rPr>
              <w:fldChar w:fldCharType="end"/>
            </w:r>
          </w:hyperlink>
        </w:p>
        <w:p w14:paraId="50776EC7" w14:textId="53CFE6DC"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03" w:history="1">
            <w:r w:rsidRPr="000741DE">
              <w:rPr>
                <w:rStyle w:val="Hyperlink"/>
                <w:noProof/>
                <w:spacing w:val="-10"/>
                <w:kern w:val="28"/>
                <w:lang w:val="en-US"/>
              </w:rPr>
              <w:t>D</w:t>
            </w:r>
            <w:r>
              <w:rPr>
                <w:noProof/>
                <w:webHidden/>
              </w:rPr>
              <w:tab/>
            </w:r>
            <w:r>
              <w:rPr>
                <w:noProof/>
                <w:webHidden/>
              </w:rPr>
              <w:fldChar w:fldCharType="begin"/>
            </w:r>
            <w:r>
              <w:rPr>
                <w:noProof/>
                <w:webHidden/>
              </w:rPr>
              <w:instrText xml:space="preserve"> PAGEREF _Toc180490703 \h </w:instrText>
            </w:r>
            <w:r>
              <w:rPr>
                <w:noProof/>
                <w:webHidden/>
              </w:rPr>
            </w:r>
            <w:r>
              <w:rPr>
                <w:noProof/>
                <w:webHidden/>
              </w:rPr>
              <w:fldChar w:fldCharType="separate"/>
            </w:r>
            <w:r>
              <w:rPr>
                <w:noProof/>
                <w:webHidden/>
              </w:rPr>
              <w:t>6</w:t>
            </w:r>
            <w:r>
              <w:rPr>
                <w:noProof/>
                <w:webHidden/>
              </w:rPr>
              <w:fldChar w:fldCharType="end"/>
            </w:r>
          </w:hyperlink>
        </w:p>
        <w:p w14:paraId="10E1B7F0" w14:textId="7E18D351"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04" w:history="1">
            <w:r w:rsidRPr="000741DE">
              <w:rPr>
                <w:rStyle w:val="Hyperlink"/>
                <w:noProof/>
                <w:lang w:val="en-US" w:eastAsia="da-DK"/>
              </w:rPr>
              <w:t>Digital Exam - what is it and how does it work?</w:t>
            </w:r>
            <w:r>
              <w:rPr>
                <w:noProof/>
                <w:webHidden/>
              </w:rPr>
              <w:tab/>
            </w:r>
            <w:r>
              <w:rPr>
                <w:noProof/>
                <w:webHidden/>
              </w:rPr>
              <w:fldChar w:fldCharType="begin"/>
            </w:r>
            <w:r>
              <w:rPr>
                <w:noProof/>
                <w:webHidden/>
              </w:rPr>
              <w:instrText xml:space="preserve"> PAGEREF _Toc180490704 \h </w:instrText>
            </w:r>
            <w:r>
              <w:rPr>
                <w:noProof/>
                <w:webHidden/>
              </w:rPr>
            </w:r>
            <w:r>
              <w:rPr>
                <w:noProof/>
                <w:webHidden/>
              </w:rPr>
              <w:fldChar w:fldCharType="separate"/>
            </w:r>
            <w:r>
              <w:rPr>
                <w:noProof/>
                <w:webHidden/>
              </w:rPr>
              <w:t>6</w:t>
            </w:r>
            <w:r>
              <w:rPr>
                <w:noProof/>
                <w:webHidden/>
              </w:rPr>
              <w:fldChar w:fldCharType="end"/>
            </w:r>
          </w:hyperlink>
        </w:p>
        <w:p w14:paraId="3E5A3E64" w14:textId="012D89C0"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05" w:history="1">
            <w:r w:rsidRPr="000741DE">
              <w:rPr>
                <w:rStyle w:val="Hyperlink"/>
                <w:noProof/>
                <w:lang w:val="en-US" w:eastAsia="da-DK"/>
              </w:rPr>
              <w:t>Disability / disability allowance - what options do I have?</w:t>
            </w:r>
            <w:r>
              <w:rPr>
                <w:noProof/>
                <w:webHidden/>
              </w:rPr>
              <w:tab/>
            </w:r>
            <w:r>
              <w:rPr>
                <w:noProof/>
                <w:webHidden/>
              </w:rPr>
              <w:fldChar w:fldCharType="begin"/>
            </w:r>
            <w:r>
              <w:rPr>
                <w:noProof/>
                <w:webHidden/>
              </w:rPr>
              <w:instrText xml:space="preserve"> PAGEREF _Toc180490705 \h </w:instrText>
            </w:r>
            <w:r>
              <w:rPr>
                <w:noProof/>
                <w:webHidden/>
              </w:rPr>
            </w:r>
            <w:r>
              <w:rPr>
                <w:noProof/>
                <w:webHidden/>
              </w:rPr>
              <w:fldChar w:fldCharType="separate"/>
            </w:r>
            <w:r>
              <w:rPr>
                <w:noProof/>
                <w:webHidden/>
              </w:rPr>
              <w:t>6</w:t>
            </w:r>
            <w:r>
              <w:rPr>
                <w:noProof/>
                <w:webHidden/>
              </w:rPr>
              <w:fldChar w:fldCharType="end"/>
            </w:r>
          </w:hyperlink>
        </w:p>
        <w:p w14:paraId="271851C1" w14:textId="295FF6CF"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06" w:history="1">
            <w:r w:rsidRPr="000741DE">
              <w:rPr>
                <w:rStyle w:val="Hyperlink"/>
                <w:noProof/>
                <w:lang w:val="en-US" w:eastAsia="da-DK"/>
              </w:rPr>
              <w:t>Difibrillators</w:t>
            </w:r>
            <w:r>
              <w:rPr>
                <w:noProof/>
                <w:webHidden/>
              </w:rPr>
              <w:tab/>
            </w:r>
            <w:r>
              <w:rPr>
                <w:noProof/>
                <w:webHidden/>
              </w:rPr>
              <w:fldChar w:fldCharType="begin"/>
            </w:r>
            <w:r>
              <w:rPr>
                <w:noProof/>
                <w:webHidden/>
              </w:rPr>
              <w:instrText xml:space="preserve"> PAGEREF _Toc180490706 \h </w:instrText>
            </w:r>
            <w:r>
              <w:rPr>
                <w:noProof/>
                <w:webHidden/>
              </w:rPr>
            </w:r>
            <w:r>
              <w:rPr>
                <w:noProof/>
                <w:webHidden/>
              </w:rPr>
              <w:fldChar w:fldCharType="separate"/>
            </w:r>
            <w:r>
              <w:rPr>
                <w:noProof/>
                <w:webHidden/>
              </w:rPr>
              <w:t>6</w:t>
            </w:r>
            <w:r>
              <w:rPr>
                <w:noProof/>
                <w:webHidden/>
              </w:rPr>
              <w:fldChar w:fldCharType="end"/>
            </w:r>
          </w:hyperlink>
        </w:p>
        <w:p w14:paraId="6B052144" w14:textId="5E7E810E"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07" w:history="1">
            <w:r w:rsidRPr="000741DE">
              <w:rPr>
                <w:rStyle w:val="Hyperlink"/>
                <w:noProof/>
                <w:spacing w:val="-10"/>
                <w:kern w:val="28"/>
                <w:lang w:val="en-US"/>
              </w:rPr>
              <w:t>E</w:t>
            </w:r>
            <w:r>
              <w:rPr>
                <w:noProof/>
                <w:webHidden/>
              </w:rPr>
              <w:tab/>
            </w:r>
            <w:r>
              <w:rPr>
                <w:noProof/>
                <w:webHidden/>
              </w:rPr>
              <w:fldChar w:fldCharType="begin"/>
            </w:r>
            <w:r>
              <w:rPr>
                <w:noProof/>
                <w:webHidden/>
              </w:rPr>
              <w:instrText xml:space="preserve"> PAGEREF _Toc180490707 \h </w:instrText>
            </w:r>
            <w:r>
              <w:rPr>
                <w:noProof/>
                <w:webHidden/>
              </w:rPr>
            </w:r>
            <w:r>
              <w:rPr>
                <w:noProof/>
                <w:webHidden/>
              </w:rPr>
              <w:fldChar w:fldCharType="separate"/>
            </w:r>
            <w:r>
              <w:rPr>
                <w:noProof/>
                <w:webHidden/>
              </w:rPr>
              <w:t>7</w:t>
            </w:r>
            <w:r>
              <w:rPr>
                <w:noProof/>
                <w:webHidden/>
              </w:rPr>
              <w:fldChar w:fldCharType="end"/>
            </w:r>
          </w:hyperlink>
        </w:p>
        <w:p w14:paraId="3EDA2AD5" w14:textId="48D104A1"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08" w:history="1">
            <w:r w:rsidRPr="000741DE">
              <w:rPr>
                <w:rStyle w:val="Hyperlink"/>
                <w:noProof/>
                <w:lang w:val="en-US" w:eastAsia="da-DK"/>
              </w:rPr>
              <w:t>Empty-place (empty-place scheme, empty-place students) - what is it?</w:t>
            </w:r>
            <w:r>
              <w:rPr>
                <w:noProof/>
                <w:webHidden/>
              </w:rPr>
              <w:tab/>
            </w:r>
            <w:r>
              <w:rPr>
                <w:noProof/>
                <w:webHidden/>
              </w:rPr>
              <w:fldChar w:fldCharType="begin"/>
            </w:r>
            <w:r>
              <w:rPr>
                <w:noProof/>
                <w:webHidden/>
              </w:rPr>
              <w:instrText xml:space="preserve"> PAGEREF _Toc180490708 \h </w:instrText>
            </w:r>
            <w:r>
              <w:rPr>
                <w:noProof/>
                <w:webHidden/>
              </w:rPr>
            </w:r>
            <w:r>
              <w:rPr>
                <w:noProof/>
                <w:webHidden/>
              </w:rPr>
              <w:fldChar w:fldCharType="separate"/>
            </w:r>
            <w:r>
              <w:rPr>
                <w:noProof/>
                <w:webHidden/>
              </w:rPr>
              <w:t>7</w:t>
            </w:r>
            <w:r>
              <w:rPr>
                <w:noProof/>
                <w:webHidden/>
              </w:rPr>
              <w:fldChar w:fldCharType="end"/>
            </w:r>
          </w:hyperlink>
        </w:p>
        <w:p w14:paraId="52AA1468" w14:textId="100C4823"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09" w:history="1">
            <w:r w:rsidRPr="000741DE">
              <w:rPr>
                <w:rStyle w:val="Hyperlink"/>
                <w:noProof/>
                <w:lang w:val="en-US" w:eastAsia="da-DK"/>
              </w:rPr>
              <w:t>Enrollment confirmation / study confirmation – how do I get it?</w:t>
            </w:r>
            <w:r>
              <w:rPr>
                <w:noProof/>
                <w:webHidden/>
              </w:rPr>
              <w:tab/>
            </w:r>
            <w:r>
              <w:rPr>
                <w:noProof/>
                <w:webHidden/>
              </w:rPr>
              <w:fldChar w:fldCharType="begin"/>
            </w:r>
            <w:r>
              <w:rPr>
                <w:noProof/>
                <w:webHidden/>
              </w:rPr>
              <w:instrText xml:space="preserve"> PAGEREF _Toc180490709 \h </w:instrText>
            </w:r>
            <w:r>
              <w:rPr>
                <w:noProof/>
                <w:webHidden/>
              </w:rPr>
            </w:r>
            <w:r>
              <w:rPr>
                <w:noProof/>
                <w:webHidden/>
              </w:rPr>
              <w:fldChar w:fldCharType="separate"/>
            </w:r>
            <w:r>
              <w:rPr>
                <w:noProof/>
                <w:webHidden/>
              </w:rPr>
              <w:t>7</w:t>
            </w:r>
            <w:r>
              <w:rPr>
                <w:noProof/>
                <w:webHidden/>
              </w:rPr>
              <w:fldChar w:fldCharType="end"/>
            </w:r>
          </w:hyperlink>
        </w:p>
        <w:p w14:paraId="61DDAA41" w14:textId="79889BC2"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10" w:history="1">
            <w:r w:rsidRPr="000741DE">
              <w:rPr>
                <w:rStyle w:val="Hyperlink"/>
                <w:noProof/>
                <w:lang w:val="en-US"/>
              </w:rPr>
              <w:t>Exam cheating and plagiarism - what is allowed?</w:t>
            </w:r>
            <w:r>
              <w:rPr>
                <w:noProof/>
                <w:webHidden/>
              </w:rPr>
              <w:tab/>
            </w:r>
            <w:r>
              <w:rPr>
                <w:noProof/>
                <w:webHidden/>
              </w:rPr>
              <w:fldChar w:fldCharType="begin"/>
            </w:r>
            <w:r>
              <w:rPr>
                <w:noProof/>
                <w:webHidden/>
              </w:rPr>
              <w:instrText xml:space="preserve"> PAGEREF _Toc180490710 \h </w:instrText>
            </w:r>
            <w:r>
              <w:rPr>
                <w:noProof/>
                <w:webHidden/>
              </w:rPr>
            </w:r>
            <w:r>
              <w:rPr>
                <w:noProof/>
                <w:webHidden/>
              </w:rPr>
              <w:fldChar w:fldCharType="separate"/>
            </w:r>
            <w:r>
              <w:rPr>
                <w:noProof/>
                <w:webHidden/>
              </w:rPr>
              <w:t>7</w:t>
            </w:r>
            <w:r>
              <w:rPr>
                <w:noProof/>
                <w:webHidden/>
              </w:rPr>
              <w:fldChar w:fldCharType="end"/>
            </w:r>
          </w:hyperlink>
        </w:p>
        <w:p w14:paraId="0FD95C9A" w14:textId="1F07E83A"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11" w:history="1">
            <w:r w:rsidRPr="000741DE">
              <w:rPr>
                <w:rStyle w:val="Hyperlink"/>
                <w:noProof/>
                <w:lang w:val="en-US" w:eastAsia="da-DK"/>
              </w:rPr>
              <w:t>Exam info - where do I find exam dates and grades?</w:t>
            </w:r>
            <w:r>
              <w:rPr>
                <w:noProof/>
                <w:webHidden/>
              </w:rPr>
              <w:tab/>
            </w:r>
            <w:r>
              <w:rPr>
                <w:noProof/>
                <w:webHidden/>
              </w:rPr>
              <w:fldChar w:fldCharType="begin"/>
            </w:r>
            <w:r>
              <w:rPr>
                <w:noProof/>
                <w:webHidden/>
              </w:rPr>
              <w:instrText xml:space="preserve"> PAGEREF _Toc180490711 \h </w:instrText>
            </w:r>
            <w:r>
              <w:rPr>
                <w:noProof/>
                <w:webHidden/>
              </w:rPr>
            </w:r>
            <w:r>
              <w:rPr>
                <w:noProof/>
                <w:webHidden/>
              </w:rPr>
              <w:fldChar w:fldCharType="separate"/>
            </w:r>
            <w:r>
              <w:rPr>
                <w:noProof/>
                <w:webHidden/>
              </w:rPr>
              <w:t>7</w:t>
            </w:r>
            <w:r>
              <w:rPr>
                <w:noProof/>
                <w:webHidden/>
              </w:rPr>
              <w:fldChar w:fldCharType="end"/>
            </w:r>
          </w:hyperlink>
        </w:p>
        <w:p w14:paraId="20C24362" w14:textId="702D4925"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12" w:history="1">
            <w:r w:rsidRPr="000741DE">
              <w:rPr>
                <w:rStyle w:val="Hyperlink"/>
                <w:noProof/>
                <w:lang w:val="en-US" w:eastAsia="da-DK"/>
              </w:rPr>
              <w:t>Exclusion rules - what do we do if problems occur in the project group?</w:t>
            </w:r>
            <w:r>
              <w:rPr>
                <w:noProof/>
                <w:webHidden/>
              </w:rPr>
              <w:tab/>
            </w:r>
            <w:r>
              <w:rPr>
                <w:noProof/>
                <w:webHidden/>
              </w:rPr>
              <w:fldChar w:fldCharType="begin"/>
            </w:r>
            <w:r>
              <w:rPr>
                <w:noProof/>
                <w:webHidden/>
              </w:rPr>
              <w:instrText xml:space="preserve"> PAGEREF _Toc180490712 \h </w:instrText>
            </w:r>
            <w:r>
              <w:rPr>
                <w:noProof/>
                <w:webHidden/>
              </w:rPr>
            </w:r>
            <w:r>
              <w:rPr>
                <w:noProof/>
                <w:webHidden/>
              </w:rPr>
              <w:fldChar w:fldCharType="separate"/>
            </w:r>
            <w:r>
              <w:rPr>
                <w:noProof/>
                <w:webHidden/>
              </w:rPr>
              <w:t>7</w:t>
            </w:r>
            <w:r>
              <w:rPr>
                <w:noProof/>
                <w:webHidden/>
              </w:rPr>
              <w:fldChar w:fldCharType="end"/>
            </w:r>
          </w:hyperlink>
        </w:p>
        <w:p w14:paraId="579FCC5C" w14:textId="72CF8BD9"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13" w:history="1">
            <w:r w:rsidRPr="000741DE">
              <w:rPr>
                <w:rStyle w:val="Hyperlink"/>
                <w:noProof/>
                <w:lang w:val="en-US" w:eastAsia="da-DK"/>
              </w:rPr>
              <w:t>Extra time / extended time for exams - can I have it?</w:t>
            </w:r>
            <w:r>
              <w:rPr>
                <w:noProof/>
                <w:webHidden/>
              </w:rPr>
              <w:tab/>
            </w:r>
            <w:r>
              <w:rPr>
                <w:noProof/>
                <w:webHidden/>
              </w:rPr>
              <w:fldChar w:fldCharType="begin"/>
            </w:r>
            <w:r>
              <w:rPr>
                <w:noProof/>
                <w:webHidden/>
              </w:rPr>
              <w:instrText xml:space="preserve"> PAGEREF _Toc180490713 \h </w:instrText>
            </w:r>
            <w:r>
              <w:rPr>
                <w:noProof/>
                <w:webHidden/>
              </w:rPr>
            </w:r>
            <w:r>
              <w:rPr>
                <w:noProof/>
                <w:webHidden/>
              </w:rPr>
              <w:fldChar w:fldCharType="separate"/>
            </w:r>
            <w:r>
              <w:rPr>
                <w:noProof/>
                <w:webHidden/>
              </w:rPr>
              <w:t>8</w:t>
            </w:r>
            <w:r>
              <w:rPr>
                <w:noProof/>
                <w:webHidden/>
              </w:rPr>
              <w:fldChar w:fldCharType="end"/>
            </w:r>
          </w:hyperlink>
        </w:p>
        <w:p w14:paraId="286FC362" w14:textId="63811E96"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14" w:history="1">
            <w:r w:rsidRPr="000741DE">
              <w:rPr>
                <w:rStyle w:val="Hyperlink"/>
                <w:noProof/>
                <w:lang w:val="en-US"/>
              </w:rPr>
              <w:t>Exemption – when do I need it and how do I apply?</w:t>
            </w:r>
            <w:r>
              <w:rPr>
                <w:noProof/>
                <w:webHidden/>
              </w:rPr>
              <w:tab/>
            </w:r>
            <w:r>
              <w:rPr>
                <w:noProof/>
                <w:webHidden/>
              </w:rPr>
              <w:fldChar w:fldCharType="begin"/>
            </w:r>
            <w:r>
              <w:rPr>
                <w:noProof/>
                <w:webHidden/>
              </w:rPr>
              <w:instrText xml:space="preserve"> PAGEREF _Toc180490714 \h </w:instrText>
            </w:r>
            <w:r>
              <w:rPr>
                <w:noProof/>
                <w:webHidden/>
              </w:rPr>
            </w:r>
            <w:r>
              <w:rPr>
                <w:noProof/>
                <w:webHidden/>
              </w:rPr>
              <w:fldChar w:fldCharType="separate"/>
            </w:r>
            <w:r>
              <w:rPr>
                <w:noProof/>
                <w:webHidden/>
              </w:rPr>
              <w:t>8</w:t>
            </w:r>
            <w:r>
              <w:rPr>
                <w:noProof/>
                <w:webHidden/>
              </w:rPr>
              <w:fldChar w:fldCharType="end"/>
            </w:r>
          </w:hyperlink>
        </w:p>
        <w:p w14:paraId="62A757E6" w14:textId="1BD136A6"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15" w:history="1">
            <w:r w:rsidRPr="000741DE">
              <w:rPr>
                <w:rStyle w:val="Hyperlink"/>
                <w:noProof/>
                <w:lang w:val="en-US" w:eastAsia="da-DK"/>
              </w:rPr>
              <w:t>Extra examination time – can I apply?</w:t>
            </w:r>
            <w:r>
              <w:rPr>
                <w:noProof/>
                <w:webHidden/>
              </w:rPr>
              <w:tab/>
            </w:r>
            <w:r>
              <w:rPr>
                <w:noProof/>
                <w:webHidden/>
              </w:rPr>
              <w:fldChar w:fldCharType="begin"/>
            </w:r>
            <w:r>
              <w:rPr>
                <w:noProof/>
                <w:webHidden/>
              </w:rPr>
              <w:instrText xml:space="preserve"> PAGEREF _Toc180490715 \h </w:instrText>
            </w:r>
            <w:r>
              <w:rPr>
                <w:noProof/>
                <w:webHidden/>
              </w:rPr>
            </w:r>
            <w:r>
              <w:rPr>
                <w:noProof/>
                <w:webHidden/>
              </w:rPr>
              <w:fldChar w:fldCharType="separate"/>
            </w:r>
            <w:r>
              <w:rPr>
                <w:noProof/>
                <w:webHidden/>
              </w:rPr>
              <w:t>8</w:t>
            </w:r>
            <w:r>
              <w:rPr>
                <w:noProof/>
                <w:webHidden/>
              </w:rPr>
              <w:fldChar w:fldCharType="end"/>
            </w:r>
          </w:hyperlink>
        </w:p>
        <w:p w14:paraId="48E3EF77" w14:textId="1BDA18E4"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16" w:history="1">
            <w:r w:rsidRPr="000741DE">
              <w:rPr>
                <w:rStyle w:val="Hyperlink"/>
                <w:noProof/>
                <w:spacing w:val="-10"/>
                <w:kern w:val="28"/>
                <w:lang w:val="en-US"/>
              </w:rPr>
              <w:t>F</w:t>
            </w:r>
            <w:r>
              <w:rPr>
                <w:noProof/>
                <w:webHidden/>
              </w:rPr>
              <w:tab/>
            </w:r>
            <w:r>
              <w:rPr>
                <w:noProof/>
                <w:webHidden/>
              </w:rPr>
              <w:fldChar w:fldCharType="begin"/>
            </w:r>
            <w:r>
              <w:rPr>
                <w:noProof/>
                <w:webHidden/>
              </w:rPr>
              <w:instrText xml:space="preserve"> PAGEREF _Toc180490716 \h </w:instrText>
            </w:r>
            <w:r>
              <w:rPr>
                <w:noProof/>
                <w:webHidden/>
              </w:rPr>
            </w:r>
            <w:r>
              <w:rPr>
                <w:noProof/>
                <w:webHidden/>
              </w:rPr>
              <w:fldChar w:fldCharType="separate"/>
            </w:r>
            <w:r>
              <w:rPr>
                <w:noProof/>
                <w:webHidden/>
              </w:rPr>
              <w:t>8</w:t>
            </w:r>
            <w:r>
              <w:rPr>
                <w:noProof/>
                <w:webHidden/>
              </w:rPr>
              <w:fldChar w:fldCharType="end"/>
            </w:r>
          </w:hyperlink>
        </w:p>
        <w:p w14:paraId="6B668B0F" w14:textId="6DC1D6FD"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17" w:history="1">
            <w:r w:rsidRPr="000741DE">
              <w:rPr>
                <w:rStyle w:val="Hyperlink"/>
                <w:bCs/>
                <w:noProof/>
                <w:lang w:val="en-US"/>
              </w:rPr>
              <w:t>Facility Support/building officers – what can they help with?</w:t>
            </w:r>
            <w:r>
              <w:rPr>
                <w:noProof/>
                <w:webHidden/>
              </w:rPr>
              <w:tab/>
            </w:r>
            <w:r>
              <w:rPr>
                <w:noProof/>
                <w:webHidden/>
              </w:rPr>
              <w:fldChar w:fldCharType="begin"/>
            </w:r>
            <w:r>
              <w:rPr>
                <w:noProof/>
                <w:webHidden/>
              </w:rPr>
              <w:instrText xml:space="preserve"> PAGEREF _Toc180490717 \h </w:instrText>
            </w:r>
            <w:r>
              <w:rPr>
                <w:noProof/>
                <w:webHidden/>
              </w:rPr>
            </w:r>
            <w:r>
              <w:rPr>
                <w:noProof/>
                <w:webHidden/>
              </w:rPr>
              <w:fldChar w:fldCharType="separate"/>
            </w:r>
            <w:r>
              <w:rPr>
                <w:noProof/>
                <w:webHidden/>
              </w:rPr>
              <w:t>8</w:t>
            </w:r>
            <w:r>
              <w:rPr>
                <w:noProof/>
                <w:webHidden/>
              </w:rPr>
              <w:fldChar w:fldCharType="end"/>
            </w:r>
          </w:hyperlink>
        </w:p>
        <w:p w14:paraId="57F1AEB1" w14:textId="7A9F4BF6"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18" w:history="1">
            <w:r w:rsidRPr="000741DE">
              <w:rPr>
                <w:rStyle w:val="Hyperlink"/>
                <w:noProof/>
                <w:lang w:val="en-US" w:eastAsia="da-DK"/>
              </w:rPr>
              <w:t>First Year Examination - what is it?</w:t>
            </w:r>
            <w:r>
              <w:rPr>
                <w:noProof/>
                <w:webHidden/>
              </w:rPr>
              <w:tab/>
            </w:r>
            <w:r>
              <w:rPr>
                <w:noProof/>
                <w:webHidden/>
              </w:rPr>
              <w:fldChar w:fldCharType="begin"/>
            </w:r>
            <w:r>
              <w:rPr>
                <w:noProof/>
                <w:webHidden/>
              </w:rPr>
              <w:instrText xml:space="preserve"> PAGEREF _Toc180490718 \h </w:instrText>
            </w:r>
            <w:r>
              <w:rPr>
                <w:noProof/>
                <w:webHidden/>
              </w:rPr>
            </w:r>
            <w:r>
              <w:rPr>
                <w:noProof/>
                <w:webHidden/>
              </w:rPr>
              <w:fldChar w:fldCharType="separate"/>
            </w:r>
            <w:r>
              <w:rPr>
                <w:noProof/>
                <w:webHidden/>
              </w:rPr>
              <w:t>8</w:t>
            </w:r>
            <w:r>
              <w:rPr>
                <w:noProof/>
                <w:webHidden/>
              </w:rPr>
              <w:fldChar w:fldCharType="end"/>
            </w:r>
          </w:hyperlink>
        </w:p>
        <w:p w14:paraId="6DC79A09" w14:textId="069AA0C1"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19" w:history="1">
            <w:r w:rsidRPr="000741DE">
              <w:rPr>
                <w:rStyle w:val="Hyperlink"/>
                <w:noProof/>
                <w:lang w:val="en-US" w:eastAsia="da-DK"/>
              </w:rPr>
              <w:t>Freshers’ camp (GATHER) - what is it?</w:t>
            </w:r>
            <w:r>
              <w:rPr>
                <w:noProof/>
                <w:webHidden/>
              </w:rPr>
              <w:tab/>
            </w:r>
            <w:r>
              <w:rPr>
                <w:noProof/>
                <w:webHidden/>
              </w:rPr>
              <w:fldChar w:fldCharType="begin"/>
            </w:r>
            <w:r>
              <w:rPr>
                <w:noProof/>
                <w:webHidden/>
              </w:rPr>
              <w:instrText xml:space="preserve"> PAGEREF _Toc180490719 \h </w:instrText>
            </w:r>
            <w:r>
              <w:rPr>
                <w:noProof/>
                <w:webHidden/>
              </w:rPr>
            </w:r>
            <w:r>
              <w:rPr>
                <w:noProof/>
                <w:webHidden/>
              </w:rPr>
              <w:fldChar w:fldCharType="separate"/>
            </w:r>
            <w:r>
              <w:rPr>
                <w:noProof/>
                <w:webHidden/>
              </w:rPr>
              <w:t>8</w:t>
            </w:r>
            <w:r>
              <w:rPr>
                <w:noProof/>
                <w:webHidden/>
              </w:rPr>
              <w:fldChar w:fldCharType="end"/>
            </w:r>
          </w:hyperlink>
        </w:p>
        <w:p w14:paraId="1D6D2E07" w14:textId="4F0D4944"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20" w:history="1">
            <w:r w:rsidRPr="000741DE">
              <w:rPr>
                <w:rStyle w:val="Hyperlink"/>
                <w:noProof/>
                <w:spacing w:val="-10"/>
                <w:kern w:val="28"/>
                <w:lang w:val="en-US"/>
              </w:rPr>
              <w:t>G</w:t>
            </w:r>
            <w:r>
              <w:rPr>
                <w:noProof/>
                <w:webHidden/>
              </w:rPr>
              <w:tab/>
            </w:r>
            <w:r>
              <w:rPr>
                <w:noProof/>
                <w:webHidden/>
              </w:rPr>
              <w:fldChar w:fldCharType="begin"/>
            </w:r>
            <w:r>
              <w:rPr>
                <w:noProof/>
                <w:webHidden/>
              </w:rPr>
              <w:instrText xml:space="preserve"> PAGEREF _Toc180490720 \h </w:instrText>
            </w:r>
            <w:r>
              <w:rPr>
                <w:noProof/>
                <w:webHidden/>
              </w:rPr>
            </w:r>
            <w:r>
              <w:rPr>
                <w:noProof/>
                <w:webHidden/>
              </w:rPr>
              <w:fldChar w:fldCharType="separate"/>
            </w:r>
            <w:r>
              <w:rPr>
                <w:noProof/>
                <w:webHidden/>
              </w:rPr>
              <w:t>8</w:t>
            </w:r>
            <w:r>
              <w:rPr>
                <w:noProof/>
                <w:webHidden/>
              </w:rPr>
              <w:fldChar w:fldCharType="end"/>
            </w:r>
          </w:hyperlink>
        </w:p>
        <w:p w14:paraId="008B859C" w14:textId="23BE3E32"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21" w:history="1">
            <w:r w:rsidRPr="000741DE">
              <w:rPr>
                <w:rStyle w:val="Hyperlink"/>
                <w:noProof/>
                <w:lang w:val="en-US" w:eastAsia="da-DK"/>
              </w:rPr>
              <w:t>Group work - how does it work at AAU?</w:t>
            </w:r>
            <w:r>
              <w:rPr>
                <w:noProof/>
                <w:webHidden/>
              </w:rPr>
              <w:tab/>
            </w:r>
            <w:r>
              <w:rPr>
                <w:noProof/>
                <w:webHidden/>
              </w:rPr>
              <w:fldChar w:fldCharType="begin"/>
            </w:r>
            <w:r>
              <w:rPr>
                <w:noProof/>
                <w:webHidden/>
              </w:rPr>
              <w:instrText xml:space="preserve"> PAGEREF _Toc180490721 \h </w:instrText>
            </w:r>
            <w:r>
              <w:rPr>
                <w:noProof/>
                <w:webHidden/>
              </w:rPr>
            </w:r>
            <w:r>
              <w:rPr>
                <w:noProof/>
                <w:webHidden/>
              </w:rPr>
              <w:fldChar w:fldCharType="separate"/>
            </w:r>
            <w:r>
              <w:rPr>
                <w:noProof/>
                <w:webHidden/>
              </w:rPr>
              <w:t>8</w:t>
            </w:r>
            <w:r>
              <w:rPr>
                <w:noProof/>
                <w:webHidden/>
              </w:rPr>
              <w:fldChar w:fldCharType="end"/>
            </w:r>
          </w:hyperlink>
        </w:p>
        <w:p w14:paraId="03915498" w14:textId="0FC2FA77"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22" w:history="1">
            <w:r w:rsidRPr="000741DE">
              <w:rPr>
                <w:rStyle w:val="Hyperlink"/>
                <w:noProof/>
                <w:lang w:val="en-US"/>
              </w:rPr>
              <w:t>(Group room) Study workplaces – do we get that?</w:t>
            </w:r>
            <w:r>
              <w:rPr>
                <w:noProof/>
                <w:webHidden/>
              </w:rPr>
              <w:tab/>
            </w:r>
            <w:r>
              <w:rPr>
                <w:noProof/>
                <w:webHidden/>
              </w:rPr>
              <w:fldChar w:fldCharType="begin"/>
            </w:r>
            <w:r>
              <w:rPr>
                <w:noProof/>
                <w:webHidden/>
              </w:rPr>
              <w:instrText xml:space="preserve"> PAGEREF _Toc180490722 \h </w:instrText>
            </w:r>
            <w:r>
              <w:rPr>
                <w:noProof/>
                <w:webHidden/>
              </w:rPr>
            </w:r>
            <w:r>
              <w:rPr>
                <w:noProof/>
                <w:webHidden/>
              </w:rPr>
              <w:fldChar w:fldCharType="separate"/>
            </w:r>
            <w:r>
              <w:rPr>
                <w:noProof/>
                <w:webHidden/>
              </w:rPr>
              <w:t>9</w:t>
            </w:r>
            <w:r>
              <w:rPr>
                <w:noProof/>
                <w:webHidden/>
              </w:rPr>
              <w:fldChar w:fldCharType="end"/>
            </w:r>
          </w:hyperlink>
        </w:p>
        <w:p w14:paraId="7966F10E" w14:textId="792E8A02"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23" w:history="1">
            <w:r w:rsidRPr="000741DE">
              <w:rPr>
                <w:rStyle w:val="Hyperlink"/>
                <w:noProof/>
                <w:lang w:val="en-US"/>
              </w:rPr>
              <w:t>Guest students</w:t>
            </w:r>
            <w:r>
              <w:rPr>
                <w:noProof/>
                <w:webHidden/>
              </w:rPr>
              <w:tab/>
            </w:r>
            <w:r>
              <w:rPr>
                <w:noProof/>
                <w:webHidden/>
              </w:rPr>
              <w:fldChar w:fldCharType="begin"/>
            </w:r>
            <w:r>
              <w:rPr>
                <w:noProof/>
                <w:webHidden/>
              </w:rPr>
              <w:instrText xml:space="preserve"> PAGEREF _Toc180490723 \h </w:instrText>
            </w:r>
            <w:r>
              <w:rPr>
                <w:noProof/>
                <w:webHidden/>
              </w:rPr>
            </w:r>
            <w:r>
              <w:rPr>
                <w:noProof/>
                <w:webHidden/>
              </w:rPr>
              <w:fldChar w:fldCharType="separate"/>
            </w:r>
            <w:r>
              <w:rPr>
                <w:noProof/>
                <w:webHidden/>
              </w:rPr>
              <w:t>9</w:t>
            </w:r>
            <w:r>
              <w:rPr>
                <w:noProof/>
                <w:webHidden/>
              </w:rPr>
              <w:fldChar w:fldCharType="end"/>
            </w:r>
          </w:hyperlink>
        </w:p>
        <w:p w14:paraId="7D3AA75E" w14:textId="748342A2"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24" w:history="1">
            <w:r w:rsidRPr="000741DE">
              <w:rPr>
                <w:rStyle w:val="Hyperlink"/>
                <w:noProof/>
                <w:spacing w:val="-10"/>
                <w:kern w:val="28"/>
                <w:lang w:val="en-US"/>
              </w:rPr>
              <w:t>H</w:t>
            </w:r>
            <w:r>
              <w:rPr>
                <w:noProof/>
                <w:webHidden/>
              </w:rPr>
              <w:tab/>
            </w:r>
            <w:r>
              <w:rPr>
                <w:noProof/>
                <w:webHidden/>
              </w:rPr>
              <w:fldChar w:fldCharType="begin"/>
            </w:r>
            <w:r>
              <w:rPr>
                <w:noProof/>
                <w:webHidden/>
              </w:rPr>
              <w:instrText xml:space="preserve"> PAGEREF _Toc180490724 \h </w:instrText>
            </w:r>
            <w:r>
              <w:rPr>
                <w:noProof/>
                <w:webHidden/>
              </w:rPr>
            </w:r>
            <w:r>
              <w:rPr>
                <w:noProof/>
                <w:webHidden/>
              </w:rPr>
              <w:fldChar w:fldCharType="separate"/>
            </w:r>
            <w:r>
              <w:rPr>
                <w:noProof/>
                <w:webHidden/>
              </w:rPr>
              <w:t>9</w:t>
            </w:r>
            <w:r>
              <w:rPr>
                <w:noProof/>
                <w:webHidden/>
              </w:rPr>
              <w:fldChar w:fldCharType="end"/>
            </w:r>
          </w:hyperlink>
        </w:p>
        <w:p w14:paraId="4E33B6B6" w14:textId="0DBCACDD"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25" w:history="1">
            <w:r w:rsidRPr="000741DE">
              <w:rPr>
                <w:rStyle w:val="Hyperlink"/>
                <w:noProof/>
                <w:lang w:val="en-US" w:eastAsia="da-DK"/>
              </w:rPr>
              <w:t>Holiday - when can I take a holiday?</w:t>
            </w:r>
            <w:r>
              <w:rPr>
                <w:noProof/>
                <w:webHidden/>
              </w:rPr>
              <w:tab/>
            </w:r>
            <w:r>
              <w:rPr>
                <w:noProof/>
                <w:webHidden/>
              </w:rPr>
              <w:fldChar w:fldCharType="begin"/>
            </w:r>
            <w:r>
              <w:rPr>
                <w:noProof/>
                <w:webHidden/>
              </w:rPr>
              <w:instrText xml:space="preserve"> PAGEREF _Toc180490725 \h </w:instrText>
            </w:r>
            <w:r>
              <w:rPr>
                <w:noProof/>
                <w:webHidden/>
              </w:rPr>
            </w:r>
            <w:r>
              <w:rPr>
                <w:noProof/>
                <w:webHidden/>
              </w:rPr>
              <w:fldChar w:fldCharType="separate"/>
            </w:r>
            <w:r>
              <w:rPr>
                <w:noProof/>
                <w:webHidden/>
              </w:rPr>
              <w:t>9</w:t>
            </w:r>
            <w:r>
              <w:rPr>
                <w:noProof/>
                <w:webHidden/>
              </w:rPr>
              <w:fldChar w:fldCharType="end"/>
            </w:r>
          </w:hyperlink>
        </w:p>
        <w:p w14:paraId="30F53DCF" w14:textId="3944AB93"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26" w:history="1">
            <w:r w:rsidRPr="000741DE">
              <w:rPr>
                <w:rStyle w:val="Hyperlink"/>
                <w:noProof/>
                <w:lang w:val="en-US"/>
              </w:rPr>
              <w:t>I</w:t>
            </w:r>
            <w:r>
              <w:rPr>
                <w:noProof/>
                <w:webHidden/>
              </w:rPr>
              <w:tab/>
            </w:r>
            <w:r>
              <w:rPr>
                <w:noProof/>
                <w:webHidden/>
              </w:rPr>
              <w:fldChar w:fldCharType="begin"/>
            </w:r>
            <w:r>
              <w:rPr>
                <w:noProof/>
                <w:webHidden/>
              </w:rPr>
              <w:instrText xml:space="preserve"> PAGEREF _Toc180490726 \h </w:instrText>
            </w:r>
            <w:r>
              <w:rPr>
                <w:noProof/>
                <w:webHidden/>
              </w:rPr>
            </w:r>
            <w:r>
              <w:rPr>
                <w:noProof/>
                <w:webHidden/>
              </w:rPr>
              <w:fldChar w:fldCharType="separate"/>
            </w:r>
            <w:r>
              <w:rPr>
                <w:noProof/>
                <w:webHidden/>
              </w:rPr>
              <w:t>9</w:t>
            </w:r>
            <w:r>
              <w:rPr>
                <w:noProof/>
                <w:webHidden/>
              </w:rPr>
              <w:fldChar w:fldCharType="end"/>
            </w:r>
          </w:hyperlink>
        </w:p>
        <w:p w14:paraId="4B50F1EF" w14:textId="7A52E678"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27" w:history="1">
            <w:r w:rsidRPr="000741DE">
              <w:rPr>
                <w:rStyle w:val="Hyperlink"/>
                <w:noProof/>
                <w:lang w:val="en-US" w:eastAsia="da-DK"/>
              </w:rPr>
              <w:t>Illness – what do I do if I become ill for an exam or for a prolonged period?</w:t>
            </w:r>
            <w:r>
              <w:rPr>
                <w:noProof/>
                <w:webHidden/>
              </w:rPr>
              <w:tab/>
            </w:r>
            <w:r>
              <w:rPr>
                <w:noProof/>
                <w:webHidden/>
              </w:rPr>
              <w:fldChar w:fldCharType="begin"/>
            </w:r>
            <w:r>
              <w:rPr>
                <w:noProof/>
                <w:webHidden/>
              </w:rPr>
              <w:instrText xml:space="preserve"> PAGEREF _Toc180490727 \h </w:instrText>
            </w:r>
            <w:r>
              <w:rPr>
                <w:noProof/>
                <w:webHidden/>
              </w:rPr>
            </w:r>
            <w:r>
              <w:rPr>
                <w:noProof/>
                <w:webHidden/>
              </w:rPr>
              <w:fldChar w:fldCharType="separate"/>
            </w:r>
            <w:r>
              <w:rPr>
                <w:noProof/>
                <w:webHidden/>
              </w:rPr>
              <w:t>9</w:t>
            </w:r>
            <w:r>
              <w:rPr>
                <w:noProof/>
                <w:webHidden/>
              </w:rPr>
              <w:fldChar w:fldCharType="end"/>
            </w:r>
          </w:hyperlink>
        </w:p>
        <w:p w14:paraId="7B5E3F74" w14:textId="6FE1D37B"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28" w:history="1">
            <w:r w:rsidRPr="000741DE">
              <w:rPr>
                <w:rStyle w:val="Hyperlink"/>
                <w:noProof/>
                <w:lang w:val="en-US" w:eastAsia="da-DK"/>
              </w:rPr>
              <w:t>Insurance</w:t>
            </w:r>
            <w:r>
              <w:rPr>
                <w:noProof/>
                <w:webHidden/>
              </w:rPr>
              <w:tab/>
            </w:r>
            <w:r>
              <w:rPr>
                <w:noProof/>
                <w:webHidden/>
              </w:rPr>
              <w:fldChar w:fldCharType="begin"/>
            </w:r>
            <w:r>
              <w:rPr>
                <w:noProof/>
                <w:webHidden/>
              </w:rPr>
              <w:instrText xml:space="preserve"> PAGEREF _Toc180490728 \h </w:instrText>
            </w:r>
            <w:r>
              <w:rPr>
                <w:noProof/>
                <w:webHidden/>
              </w:rPr>
            </w:r>
            <w:r>
              <w:rPr>
                <w:noProof/>
                <w:webHidden/>
              </w:rPr>
              <w:fldChar w:fldCharType="separate"/>
            </w:r>
            <w:r>
              <w:rPr>
                <w:noProof/>
                <w:webHidden/>
              </w:rPr>
              <w:t>10</w:t>
            </w:r>
            <w:r>
              <w:rPr>
                <w:noProof/>
                <w:webHidden/>
              </w:rPr>
              <w:fldChar w:fldCharType="end"/>
            </w:r>
          </w:hyperlink>
        </w:p>
        <w:p w14:paraId="69B538FA" w14:textId="50F38DC1"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29" w:history="1">
            <w:r w:rsidRPr="000741DE">
              <w:rPr>
                <w:rStyle w:val="Hyperlink"/>
                <w:noProof/>
                <w:lang w:val="en-US" w:eastAsia="da-DK"/>
              </w:rPr>
              <w:t>International students</w:t>
            </w:r>
            <w:r>
              <w:rPr>
                <w:noProof/>
                <w:webHidden/>
              </w:rPr>
              <w:tab/>
            </w:r>
            <w:r>
              <w:rPr>
                <w:noProof/>
                <w:webHidden/>
              </w:rPr>
              <w:fldChar w:fldCharType="begin"/>
            </w:r>
            <w:r>
              <w:rPr>
                <w:noProof/>
                <w:webHidden/>
              </w:rPr>
              <w:instrText xml:space="preserve"> PAGEREF _Toc180490729 \h </w:instrText>
            </w:r>
            <w:r>
              <w:rPr>
                <w:noProof/>
                <w:webHidden/>
              </w:rPr>
            </w:r>
            <w:r>
              <w:rPr>
                <w:noProof/>
                <w:webHidden/>
              </w:rPr>
              <w:fldChar w:fldCharType="separate"/>
            </w:r>
            <w:r>
              <w:rPr>
                <w:noProof/>
                <w:webHidden/>
              </w:rPr>
              <w:t>10</w:t>
            </w:r>
            <w:r>
              <w:rPr>
                <w:noProof/>
                <w:webHidden/>
              </w:rPr>
              <w:fldChar w:fldCharType="end"/>
            </w:r>
          </w:hyperlink>
        </w:p>
        <w:p w14:paraId="6857C821" w14:textId="15888F54"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30" w:history="1">
            <w:r w:rsidRPr="000741DE">
              <w:rPr>
                <w:rStyle w:val="Hyperlink"/>
                <w:noProof/>
                <w:lang w:val="en-US" w:eastAsia="da-DK"/>
              </w:rPr>
              <w:t>IT facilities - where do I find printers, internet etc.</w:t>
            </w:r>
            <w:r>
              <w:rPr>
                <w:noProof/>
                <w:webHidden/>
              </w:rPr>
              <w:tab/>
            </w:r>
            <w:r>
              <w:rPr>
                <w:noProof/>
                <w:webHidden/>
              </w:rPr>
              <w:fldChar w:fldCharType="begin"/>
            </w:r>
            <w:r>
              <w:rPr>
                <w:noProof/>
                <w:webHidden/>
              </w:rPr>
              <w:instrText xml:space="preserve"> PAGEREF _Toc180490730 \h </w:instrText>
            </w:r>
            <w:r>
              <w:rPr>
                <w:noProof/>
                <w:webHidden/>
              </w:rPr>
            </w:r>
            <w:r>
              <w:rPr>
                <w:noProof/>
                <w:webHidden/>
              </w:rPr>
              <w:fldChar w:fldCharType="separate"/>
            </w:r>
            <w:r>
              <w:rPr>
                <w:noProof/>
                <w:webHidden/>
              </w:rPr>
              <w:t>10</w:t>
            </w:r>
            <w:r>
              <w:rPr>
                <w:noProof/>
                <w:webHidden/>
              </w:rPr>
              <w:fldChar w:fldCharType="end"/>
            </w:r>
          </w:hyperlink>
        </w:p>
        <w:p w14:paraId="0AA576C1" w14:textId="786615A4"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31" w:history="1">
            <w:r w:rsidRPr="000741DE">
              <w:rPr>
                <w:rStyle w:val="Hyperlink"/>
                <w:noProof/>
                <w:lang w:val="en-US" w:eastAsia="da-DK"/>
              </w:rPr>
              <w:t>IT-support</w:t>
            </w:r>
            <w:r>
              <w:rPr>
                <w:noProof/>
                <w:webHidden/>
              </w:rPr>
              <w:tab/>
            </w:r>
            <w:r>
              <w:rPr>
                <w:noProof/>
                <w:webHidden/>
              </w:rPr>
              <w:fldChar w:fldCharType="begin"/>
            </w:r>
            <w:r>
              <w:rPr>
                <w:noProof/>
                <w:webHidden/>
              </w:rPr>
              <w:instrText xml:space="preserve"> PAGEREF _Toc180490731 \h </w:instrText>
            </w:r>
            <w:r>
              <w:rPr>
                <w:noProof/>
                <w:webHidden/>
              </w:rPr>
            </w:r>
            <w:r>
              <w:rPr>
                <w:noProof/>
                <w:webHidden/>
              </w:rPr>
              <w:fldChar w:fldCharType="separate"/>
            </w:r>
            <w:r>
              <w:rPr>
                <w:noProof/>
                <w:webHidden/>
              </w:rPr>
              <w:t>10</w:t>
            </w:r>
            <w:r>
              <w:rPr>
                <w:noProof/>
                <w:webHidden/>
              </w:rPr>
              <w:fldChar w:fldCharType="end"/>
            </w:r>
          </w:hyperlink>
        </w:p>
        <w:p w14:paraId="08C978A6" w14:textId="4EE9AD71"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32" w:history="1">
            <w:r w:rsidRPr="000741DE">
              <w:rPr>
                <w:rStyle w:val="Hyperlink"/>
                <w:noProof/>
                <w:lang w:val="en-US" w:eastAsia="da-DK"/>
              </w:rPr>
              <w:t>ITX-Flex – what is it and is there something I need to be aware of?</w:t>
            </w:r>
            <w:r>
              <w:rPr>
                <w:noProof/>
                <w:webHidden/>
              </w:rPr>
              <w:tab/>
            </w:r>
            <w:r>
              <w:rPr>
                <w:noProof/>
                <w:webHidden/>
              </w:rPr>
              <w:fldChar w:fldCharType="begin"/>
            </w:r>
            <w:r>
              <w:rPr>
                <w:noProof/>
                <w:webHidden/>
              </w:rPr>
              <w:instrText xml:space="preserve"> PAGEREF _Toc180490732 \h </w:instrText>
            </w:r>
            <w:r>
              <w:rPr>
                <w:noProof/>
                <w:webHidden/>
              </w:rPr>
            </w:r>
            <w:r>
              <w:rPr>
                <w:noProof/>
                <w:webHidden/>
              </w:rPr>
              <w:fldChar w:fldCharType="separate"/>
            </w:r>
            <w:r>
              <w:rPr>
                <w:noProof/>
                <w:webHidden/>
              </w:rPr>
              <w:t>10</w:t>
            </w:r>
            <w:r>
              <w:rPr>
                <w:noProof/>
                <w:webHidden/>
              </w:rPr>
              <w:fldChar w:fldCharType="end"/>
            </w:r>
          </w:hyperlink>
        </w:p>
        <w:p w14:paraId="34262410" w14:textId="7D3A25B9"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33" w:history="1">
            <w:r w:rsidRPr="000741DE">
              <w:rPr>
                <w:rStyle w:val="Hyperlink"/>
                <w:noProof/>
                <w:spacing w:val="-10"/>
                <w:kern w:val="28"/>
                <w:lang w:val="en-US"/>
              </w:rPr>
              <w:t>L</w:t>
            </w:r>
            <w:r>
              <w:rPr>
                <w:noProof/>
                <w:webHidden/>
              </w:rPr>
              <w:tab/>
            </w:r>
            <w:r>
              <w:rPr>
                <w:noProof/>
                <w:webHidden/>
              </w:rPr>
              <w:fldChar w:fldCharType="begin"/>
            </w:r>
            <w:r>
              <w:rPr>
                <w:noProof/>
                <w:webHidden/>
              </w:rPr>
              <w:instrText xml:space="preserve"> PAGEREF _Toc180490733 \h </w:instrText>
            </w:r>
            <w:r>
              <w:rPr>
                <w:noProof/>
                <w:webHidden/>
              </w:rPr>
            </w:r>
            <w:r>
              <w:rPr>
                <w:noProof/>
                <w:webHidden/>
              </w:rPr>
              <w:fldChar w:fldCharType="separate"/>
            </w:r>
            <w:r>
              <w:rPr>
                <w:noProof/>
                <w:webHidden/>
              </w:rPr>
              <w:t>11</w:t>
            </w:r>
            <w:r>
              <w:rPr>
                <w:noProof/>
                <w:webHidden/>
              </w:rPr>
              <w:fldChar w:fldCharType="end"/>
            </w:r>
          </w:hyperlink>
        </w:p>
        <w:p w14:paraId="364256A6" w14:textId="7C7896AD"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34" w:history="1">
            <w:r w:rsidRPr="000741DE">
              <w:rPr>
                <w:rStyle w:val="Hyperlink"/>
                <w:noProof/>
                <w:lang w:val="en-US" w:eastAsia="da-DK"/>
              </w:rPr>
              <w:t>Laboratory and workshops - where do I find them and how do I get access?</w:t>
            </w:r>
            <w:r>
              <w:rPr>
                <w:noProof/>
                <w:webHidden/>
              </w:rPr>
              <w:tab/>
            </w:r>
            <w:r>
              <w:rPr>
                <w:noProof/>
                <w:webHidden/>
              </w:rPr>
              <w:fldChar w:fldCharType="begin"/>
            </w:r>
            <w:r>
              <w:rPr>
                <w:noProof/>
                <w:webHidden/>
              </w:rPr>
              <w:instrText xml:space="preserve"> PAGEREF _Toc180490734 \h </w:instrText>
            </w:r>
            <w:r>
              <w:rPr>
                <w:noProof/>
                <w:webHidden/>
              </w:rPr>
            </w:r>
            <w:r>
              <w:rPr>
                <w:noProof/>
                <w:webHidden/>
              </w:rPr>
              <w:fldChar w:fldCharType="separate"/>
            </w:r>
            <w:r>
              <w:rPr>
                <w:noProof/>
                <w:webHidden/>
              </w:rPr>
              <w:t>11</w:t>
            </w:r>
            <w:r>
              <w:rPr>
                <w:noProof/>
                <w:webHidden/>
              </w:rPr>
              <w:fldChar w:fldCharType="end"/>
            </w:r>
          </w:hyperlink>
        </w:p>
        <w:p w14:paraId="2A02FA2B" w14:textId="777D8068"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35" w:history="1">
            <w:r w:rsidRPr="000741DE">
              <w:rPr>
                <w:rStyle w:val="Hyperlink"/>
                <w:noProof/>
                <w:lang w:val="en-US" w:eastAsia="da-DK"/>
              </w:rPr>
              <w:t>Leave of absence - can I get it and how do I do?</w:t>
            </w:r>
            <w:r>
              <w:rPr>
                <w:noProof/>
                <w:webHidden/>
              </w:rPr>
              <w:tab/>
            </w:r>
            <w:r>
              <w:rPr>
                <w:noProof/>
                <w:webHidden/>
              </w:rPr>
              <w:fldChar w:fldCharType="begin"/>
            </w:r>
            <w:r>
              <w:rPr>
                <w:noProof/>
                <w:webHidden/>
              </w:rPr>
              <w:instrText xml:space="preserve"> PAGEREF _Toc180490735 \h </w:instrText>
            </w:r>
            <w:r>
              <w:rPr>
                <w:noProof/>
                <w:webHidden/>
              </w:rPr>
            </w:r>
            <w:r>
              <w:rPr>
                <w:noProof/>
                <w:webHidden/>
              </w:rPr>
              <w:fldChar w:fldCharType="separate"/>
            </w:r>
            <w:r>
              <w:rPr>
                <w:noProof/>
                <w:webHidden/>
              </w:rPr>
              <w:t>11</w:t>
            </w:r>
            <w:r>
              <w:rPr>
                <w:noProof/>
                <w:webHidden/>
              </w:rPr>
              <w:fldChar w:fldCharType="end"/>
            </w:r>
          </w:hyperlink>
        </w:p>
        <w:p w14:paraId="4F44119F" w14:textId="0E5F59E9"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36" w:history="1">
            <w:r w:rsidRPr="000741DE">
              <w:rPr>
                <w:rStyle w:val="Hyperlink"/>
                <w:noProof/>
                <w:lang w:val="en-US"/>
              </w:rPr>
              <w:t>Library – where do I find it?</w:t>
            </w:r>
            <w:r>
              <w:rPr>
                <w:noProof/>
                <w:webHidden/>
              </w:rPr>
              <w:tab/>
            </w:r>
            <w:r>
              <w:rPr>
                <w:noProof/>
                <w:webHidden/>
              </w:rPr>
              <w:fldChar w:fldCharType="begin"/>
            </w:r>
            <w:r>
              <w:rPr>
                <w:noProof/>
                <w:webHidden/>
              </w:rPr>
              <w:instrText xml:space="preserve"> PAGEREF _Toc180490736 \h </w:instrText>
            </w:r>
            <w:r>
              <w:rPr>
                <w:noProof/>
                <w:webHidden/>
              </w:rPr>
            </w:r>
            <w:r>
              <w:rPr>
                <w:noProof/>
                <w:webHidden/>
              </w:rPr>
              <w:fldChar w:fldCharType="separate"/>
            </w:r>
            <w:r>
              <w:rPr>
                <w:noProof/>
                <w:webHidden/>
              </w:rPr>
              <w:t>11</w:t>
            </w:r>
            <w:r>
              <w:rPr>
                <w:noProof/>
                <w:webHidden/>
              </w:rPr>
              <w:fldChar w:fldCharType="end"/>
            </w:r>
          </w:hyperlink>
        </w:p>
        <w:p w14:paraId="0164DDFA" w14:textId="5AA4E5C1"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37" w:history="1">
            <w:r w:rsidRPr="000741DE">
              <w:rPr>
                <w:rStyle w:val="Hyperlink"/>
                <w:noProof/>
                <w:lang w:val="en-US" w:eastAsia="da-DK"/>
              </w:rPr>
              <w:t>Linux – is there anything I should be aware of if I use it?</w:t>
            </w:r>
            <w:r>
              <w:rPr>
                <w:noProof/>
                <w:webHidden/>
              </w:rPr>
              <w:tab/>
            </w:r>
            <w:r>
              <w:rPr>
                <w:noProof/>
                <w:webHidden/>
              </w:rPr>
              <w:fldChar w:fldCharType="begin"/>
            </w:r>
            <w:r>
              <w:rPr>
                <w:noProof/>
                <w:webHidden/>
              </w:rPr>
              <w:instrText xml:space="preserve"> PAGEREF _Toc180490737 \h </w:instrText>
            </w:r>
            <w:r>
              <w:rPr>
                <w:noProof/>
                <w:webHidden/>
              </w:rPr>
            </w:r>
            <w:r>
              <w:rPr>
                <w:noProof/>
                <w:webHidden/>
              </w:rPr>
              <w:fldChar w:fldCharType="separate"/>
            </w:r>
            <w:r>
              <w:rPr>
                <w:noProof/>
                <w:webHidden/>
              </w:rPr>
              <w:t>11</w:t>
            </w:r>
            <w:r>
              <w:rPr>
                <w:noProof/>
                <w:webHidden/>
              </w:rPr>
              <w:fldChar w:fldCharType="end"/>
            </w:r>
          </w:hyperlink>
        </w:p>
        <w:p w14:paraId="15A471CD" w14:textId="7F7DC613"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38" w:history="1">
            <w:r w:rsidRPr="000741DE">
              <w:rPr>
                <w:rStyle w:val="Hyperlink"/>
                <w:noProof/>
                <w:lang w:val="en-US" w:eastAsia="da-DK"/>
              </w:rPr>
              <w:t>Logo – which AAU-logo can I use for my semester project?</w:t>
            </w:r>
            <w:r>
              <w:rPr>
                <w:noProof/>
                <w:webHidden/>
              </w:rPr>
              <w:tab/>
            </w:r>
            <w:r>
              <w:rPr>
                <w:noProof/>
                <w:webHidden/>
              </w:rPr>
              <w:fldChar w:fldCharType="begin"/>
            </w:r>
            <w:r>
              <w:rPr>
                <w:noProof/>
                <w:webHidden/>
              </w:rPr>
              <w:instrText xml:space="preserve"> PAGEREF _Toc180490738 \h </w:instrText>
            </w:r>
            <w:r>
              <w:rPr>
                <w:noProof/>
                <w:webHidden/>
              </w:rPr>
            </w:r>
            <w:r>
              <w:rPr>
                <w:noProof/>
                <w:webHidden/>
              </w:rPr>
              <w:fldChar w:fldCharType="separate"/>
            </w:r>
            <w:r>
              <w:rPr>
                <w:noProof/>
                <w:webHidden/>
              </w:rPr>
              <w:t>11</w:t>
            </w:r>
            <w:r>
              <w:rPr>
                <w:noProof/>
                <w:webHidden/>
              </w:rPr>
              <w:fldChar w:fldCharType="end"/>
            </w:r>
          </w:hyperlink>
        </w:p>
        <w:p w14:paraId="60AE7EDE" w14:textId="6E59C740"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39" w:history="1">
            <w:r w:rsidRPr="000741DE">
              <w:rPr>
                <w:rStyle w:val="Hyperlink"/>
                <w:noProof/>
                <w:spacing w:val="-10"/>
                <w:kern w:val="28"/>
                <w:lang w:val="en-US"/>
              </w:rPr>
              <w:t>M</w:t>
            </w:r>
            <w:r>
              <w:rPr>
                <w:noProof/>
                <w:webHidden/>
              </w:rPr>
              <w:tab/>
            </w:r>
            <w:r>
              <w:rPr>
                <w:noProof/>
                <w:webHidden/>
              </w:rPr>
              <w:fldChar w:fldCharType="begin"/>
            </w:r>
            <w:r>
              <w:rPr>
                <w:noProof/>
                <w:webHidden/>
              </w:rPr>
              <w:instrText xml:space="preserve"> PAGEREF _Toc180490739 \h </w:instrText>
            </w:r>
            <w:r>
              <w:rPr>
                <w:noProof/>
                <w:webHidden/>
              </w:rPr>
            </w:r>
            <w:r>
              <w:rPr>
                <w:noProof/>
                <w:webHidden/>
              </w:rPr>
              <w:fldChar w:fldCharType="separate"/>
            </w:r>
            <w:r>
              <w:rPr>
                <w:noProof/>
                <w:webHidden/>
              </w:rPr>
              <w:t>11</w:t>
            </w:r>
            <w:r>
              <w:rPr>
                <w:noProof/>
                <w:webHidden/>
              </w:rPr>
              <w:fldChar w:fldCharType="end"/>
            </w:r>
          </w:hyperlink>
        </w:p>
        <w:p w14:paraId="2145F53C" w14:textId="473E111F"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40" w:history="1">
            <w:r w:rsidRPr="000741DE">
              <w:rPr>
                <w:rStyle w:val="Hyperlink"/>
                <w:noProof/>
                <w:lang w:val="en-US" w:eastAsia="da-DK"/>
              </w:rPr>
              <w:t>Mail (AAU mail/student mail) – could you not just write to my private e-mail?</w:t>
            </w:r>
            <w:r>
              <w:rPr>
                <w:noProof/>
                <w:webHidden/>
              </w:rPr>
              <w:tab/>
            </w:r>
            <w:r>
              <w:rPr>
                <w:noProof/>
                <w:webHidden/>
              </w:rPr>
              <w:fldChar w:fldCharType="begin"/>
            </w:r>
            <w:r>
              <w:rPr>
                <w:noProof/>
                <w:webHidden/>
              </w:rPr>
              <w:instrText xml:space="preserve"> PAGEREF _Toc180490740 \h </w:instrText>
            </w:r>
            <w:r>
              <w:rPr>
                <w:noProof/>
                <w:webHidden/>
              </w:rPr>
            </w:r>
            <w:r>
              <w:rPr>
                <w:noProof/>
                <w:webHidden/>
              </w:rPr>
              <w:fldChar w:fldCharType="separate"/>
            </w:r>
            <w:r>
              <w:rPr>
                <w:noProof/>
                <w:webHidden/>
              </w:rPr>
              <w:t>11</w:t>
            </w:r>
            <w:r>
              <w:rPr>
                <w:noProof/>
                <w:webHidden/>
              </w:rPr>
              <w:fldChar w:fldCharType="end"/>
            </w:r>
          </w:hyperlink>
        </w:p>
        <w:p w14:paraId="13DDD438" w14:textId="113D22D1"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41" w:history="1">
            <w:r w:rsidRPr="000741DE">
              <w:rPr>
                <w:rStyle w:val="Hyperlink"/>
                <w:noProof/>
                <w:lang w:val="en-US" w:eastAsia="da-DK"/>
              </w:rPr>
              <w:t>Maternity leave - what if I am going on maternity leave during my studies?</w:t>
            </w:r>
            <w:r>
              <w:rPr>
                <w:noProof/>
                <w:webHidden/>
              </w:rPr>
              <w:tab/>
            </w:r>
            <w:r>
              <w:rPr>
                <w:noProof/>
                <w:webHidden/>
              </w:rPr>
              <w:fldChar w:fldCharType="begin"/>
            </w:r>
            <w:r>
              <w:rPr>
                <w:noProof/>
                <w:webHidden/>
              </w:rPr>
              <w:instrText xml:space="preserve"> PAGEREF _Toc180490741 \h </w:instrText>
            </w:r>
            <w:r>
              <w:rPr>
                <w:noProof/>
                <w:webHidden/>
              </w:rPr>
            </w:r>
            <w:r>
              <w:rPr>
                <w:noProof/>
                <w:webHidden/>
              </w:rPr>
              <w:fldChar w:fldCharType="separate"/>
            </w:r>
            <w:r>
              <w:rPr>
                <w:noProof/>
                <w:webHidden/>
              </w:rPr>
              <w:t>12</w:t>
            </w:r>
            <w:r>
              <w:rPr>
                <w:noProof/>
                <w:webHidden/>
              </w:rPr>
              <w:fldChar w:fldCharType="end"/>
            </w:r>
          </w:hyperlink>
        </w:p>
        <w:p w14:paraId="40231E84" w14:textId="40FEAE67"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42" w:history="1">
            <w:r w:rsidRPr="000741DE">
              <w:rPr>
                <w:rStyle w:val="Hyperlink"/>
                <w:noProof/>
                <w:lang w:val="en-US" w:eastAsia="da-DK"/>
              </w:rPr>
              <w:t>Minor subject – can I follow a minor subject as part of my study?</w:t>
            </w:r>
            <w:r>
              <w:rPr>
                <w:noProof/>
                <w:webHidden/>
              </w:rPr>
              <w:tab/>
            </w:r>
            <w:r>
              <w:rPr>
                <w:noProof/>
                <w:webHidden/>
              </w:rPr>
              <w:fldChar w:fldCharType="begin"/>
            </w:r>
            <w:r>
              <w:rPr>
                <w:noProof/>
                <w:webHidden/>
              </w:rPr>
              <w:instrText xml:space="preserve"> PAGEREF _Toc180490742 \h </w:instrText>
            </w:r>
            <w:r>
              <w:rPr>
                <w:noProof/>
                <w:webHidden/>
              </w:rPr>
            </w:r>
            <w:r>
              <w:rPr>
                <w:noProof/>
                <w:webHidden/>
              </w:rPr>
              <w:fldChar w:fldCharType="separate"/>
            </w:r>
            <w:r>
              <w:rPr>
                <w:noProof/>
                <w:webHidden/>
              </w:rPr>
              <w:t>12</w:t>
            </w:r>
            <w:r>
              <w:rPr>
                <w:noProof/>
                <w:webHidden/>
              </w:rPr>
              <w:fldChar w:fldCharType="end"/>
            </w:r>
          </w:hyperlink>
        </w:p>
        <w:p w14:paraId="1E56944F" w14:textId="77315CCB"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43" w:history="1">
            <w:r w:rsidRPr="000741DE">
              <w:rPr>
                <w:rStyle w:val="Hyperlink"/>
                <w:noProof/>
                <w:lang w:val="en-US" w:eastAsia="da-DK"/>
              </w:rPr>
              <w:t>Moodle (semester and course rooms, exam pages, etc.) – what is it?</w:t>
            </w:r>
            <w:r>
              <w:rPr>
                <w:noProof/>
                <w:webHidden/>
              </w:rPr>
              <w:tab/>
            </w:r>
            <w:r>
              <w:rPr>
                <w:noProof/>
                <w:webHidden/>
              </w:rPr>
              <w:fldChar w:fldCharType="begin"/>
            </w:r>
            <w:r>
              <w:rPr>
                <w:noProof/>
                <w:webHidden/>
              </w:rPr>
              <w:instrText xml:space="preserve"> PAGEREF _Toc180490743 \h </w:instrText>
            </w:r>
            <w:r>
              <w:rPr>
                <w:noProof/>
                <w:webHidden/>
              </w:rPr>
            </w:r>
            <w:r>
              <w:rPr>
                <w:noProof/>
                <w:webHidden/>
              </w:rPr>
              <w:fldChar w:fldCharType="separate"/>
            </w:r>
            <w:r>
              <w:rPr>
                <w:noProof/>
                <w:webHidden/>
              </w:rPr>
              <w:t>12</w:t>
            </w:r>
            <w:r>
              <w:rPr>
                <w:noProof/>
                <w:webHidden/>
              </w:rPr>
              <w:fldChar w:fldCharType="end"/>
            </w:r>
          </w:hyperlink>
        </w:p>
        <w:p w14:paraId="7A8452D1" w14:textId="605DAC08"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44" w:history="1">
            <w:r w:rsidRPr="000741DE">
              <w:rPr>
                <w:rStyle w:val="Hyperlink"/>
                <w:noProof/>
                <w:spacing w:val="-10"/>
                <w:kern w:val="28"/>
                <w:lang w:val="en-US"/>
              </w:rPr>
              <w:t>N</w:t>
            </w:r>
            <w:r>
              <w:rPr>
                <w:noProof/>
                <w:webHidden/>
              </w:rPr>
              <w:tab/>
            </w:r>
            <w:r>
              <w:rPr>
                <w:noProof/>
                <w:webHidden/>
              </w:rPr>
              <w:fldChar w:fldCharType="begin"/>
            </w:r>
            <w:r>
              <w:rPr>
                <w:noProof/>
                <w:webHidden/>
              </w:rPr>
              <w:instrText xml:space="preserve"> PAGEREF _Toc180490744 \h </w:instrText>
            </w:r>
            <w:r>
              <w:rPr>
                <w:noProof/>
                <w:webHidden/>
              </w:rPr>
            </w:r>
            <w:r>
              <w:rPr>
                <w:noProof/>
                <w:webHidden/>
              </w:rPr>
              <w:fldChar w:fldCharType="separate"/>
            </w:r>
            <w:r>
              <w:rPr>
                <w:noProof/>
                <w:webHidden/>
              </w:rPr>
              <w:t>12</w:t>
            </w:r>
            <w:r>
              <w:rPr>
                <w:noProof/>
                <w:webHidden/>
              </w:rPr>
              <w:fldChar w:fldCharType="end"/>
            </w:r>
          </w:hyperlink>
        </w:p>
        <w:p w14:paraId="416A1E00" w14:textId="64D91551"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45" w:history="1">
            <w:r w:rsidRPr="000741DE">
              <w:rPr>
                <w:rStyle w:val="Hyperlink"/>
                <w:noProof/>
                <w:lang w:val="en-US" w:eastAsia="da-DK"/>
              </w:rPr>
              <w:t>Non-attendance from lectures or exams – can I decide (is it mandatory)?</w:t>
            </w:r>
            <w:r>
              <w:rPr>
                <w:noProof/>
                <w:webHidden/>
              </w:rPr>
              <w:tab/>
            </w:r>
            <w:r>
              <w:rPr>
                <w:noProof/>
                <w:webHidden/>
              </w:rPr>
              <w:fldChar w:fldCharType="begin"/>
            </w:r>
            <w:r>
              <w:rPr>
                <w:noProof/>
                <w:webHidden/>
              </w:rPr>
              <w:instrText xml:space="preserve"> PAGEREF _Toc180490745 \h </w:instrText>
            </w:r>
            <w:r>
              <w:rPr>
                <w:noProof/>
                <w:webHidden/>
              </w:rPr>
            </w:r>
            <w:r>
              <w:rPr>
                <w:noProof/>
                <w:webHidden/>
              </w:rPr>
              <w:fldChar w:fldCharType="separate"/>
            </w:r>
            <w:r>
              <w:rPr>
                <w:noProof/>
                <w:webHidden/>
              </w:rPr>
              <w:t>12</w:t>
            </w:r>
            <w:r>
              <w:rPr>
                <w:noProof/>
                <w:webHidden/>
              </w:rPr>
              <w:fldChar w:fldCharType="end"/>
            </w:r>
          </w:hyperlink>
        </w:p>
        <w:p w14:paraId="1F0DCC6E" w14:textId="39DD1CA8"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46" w:history="1">
            <w:r w:rsidRPr="000741DE">
              <w:rPr>
                <w:rStyle w:val="Hyperlink"/>
                <w:noProof/>
                <w:spacing w:val="-10"/>
                <w:kern w:val="28"/>
                <w:lang w:val="en-US"/>
              </w:rPr>
              <w:t>O</w:t>
            </w:r>
            <w:r>
              <w:rPr>
                <w:noProof/>
                <w:webHidden/>
              </w:rPr>
              <w:tab/>
            </w:r>
            <w:r>
              <w:rPr>
                <w:noProof/>
                <w:webHidden/>
              </w:rPr>
              <w:fldChar w:fldCharType="begin"/>
            </w:r>
            <w:r>
              <w:rPr>
                <w:noProof/>
                <w:webHidden/>
              </w:rPr>
              <w:instrText xml:space="preserve"> PAGEREF _Toc180490746 \h </w:instrText>
            </w:r>
            <w:r>
              <w:rPr>
                <w:noProof/>
                <w:webHidden/>
              </w:rPr>
            </w:r>
            <w:r>
              <w:rPr>
                <w:noProof/>
                <w:webHidden/>
              </w:rPr>
              <w:fldChar w:fldCharType="separate"/>
            </w:r>
            <w:r>
              <w:rPr>
                <w:noProof/>
                <w:webHidden/>
              </w:rPr>
              <w:t>12</w:t>
            </w:r>
            <w:r>
              <w:rPr>
                <w:noProof/>
                <w:webHidden/>
              </w:rPr>
              <w:fldChar w:fldCharType="end"/>
            </w:r>
          </w:hyperlink>
        </w:p>
        <w:p w14:paraId="6F68570C" w14:textId="38660D4C"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47" w:history="1">
            <w:r w:rsidRPr="000741DE">
              <w:rPr>
                <w:rStyle w:val="Hyperlink"/>
                <w:noProof/>
                <w:lang w:val="en-US" w:eastAsia="da-DK"/>
              </w:rPr>
              <w:t>Obligation of attendance (in relation to courses) – can I decide for myself?</w:t>
            </w:r>
            <w:r>
              <w:rPr>
                <w:noProof/>
                <w:webHidden/>
              </w:rPr>
              <w:tab/>
            </w:r>
            <w:r>
              <w:rPr>
                <w:noProof/>
                <w:webHidden/>
              </w:rPr>
              <w:fldChar w:fldCharType="begin"/>
            </w:r>
            <w:r>
              <w:rPr>
                <w:noProof/>
                <w:webHidden/>
              </w:rPr>
              <w:instrText xml:space="preserve"> PAGEREF _Toc180490747 \h </w:instrText>
            </w:r>
            <w:r>
              <w:rPr>
                <w:noProof/>
                <w:webHidden/>
              </w:rPr>
            </w:r>
            <w:r>
              <w:rPr>
                <w:noProof/>
                <w:webHidden/>
              </w:rPr>
              <w:fldChar w:fldCharType="separate"/>
            </w:r>
            <w:r>
              <w:rPr>
                <w:noProof/>
                <w:webHidden/>
              </w:rPr>
              <w:t>12</w:t>
            </w:r>
            <w:r>
              <w:rPr>
                <w:noProof/>
                <w:webHidden/>
              </w:rPr>
              <w:fldChar w:fldCharType="end"/>
            </w:r>
          </w:hyperlink>
        </w:p>
        <w:p w14:paraId="10E06551" w14:textId="591C7C48"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48" w:history="1">
            <w:r w:rsidRPr="000741DE">
              <w:rPr>
                <w:rStyle w:val="Hyperlink"/>
                <w:noProof/>
                <w:lang w:val="en-US" w:eastAsia="da-DK"/>
              </w:rPr>
              <w:t>Microsoft Office - can I download it through AAU?</w:t>
            </w:r>
            <w:r>
              <w:rPr>
                <w:noProof/>
                <w:webHidden/>
              </w:rPr>
              <w:tab/>
            </w:r>
            <w:r>
              <w:rPr>
                <w:noProof/>
                <w:webHidden/>
              </w:rPr>
              <w:fldChar w:fldCharType="begin"/>
            </w:r>
            <w:r>
              <w:rPr>
                <w:noProof/>
                <w:webHidden/>
              </w:rPr>
              <w:instrText xml:space="preserve"> PAGEREF _Toc180490748 \h </w:instrText>
            </w:r>
            <w:r>
              <w:rPr>
                <w:noProof/>
                <w:webHidden/>
              </w:rPr>
            </w:r>
            <w:r>
              <w:rPr>
                <w:noProof/>
                <w:webHidden/>
              </w:rPr>
              <w:fldChar w:fldCharType="separate"/>
            </w:r>
            <w:r>
              <w:rPr>
                <w:noProof/>
                <w:webHidden/>
              </w:rPr>
              <w:t>12</w:t>
            </w:r>
            <w:r>
              <w:rPr>
                <w:noProof/>
                <w:webHidden/>
              </w:rPr>
              <w:fldChar w:fldCharType="end"/>
            </w:r>
          </w:hyperlink>
        </w:p>
        <w:p w14:paraId="0B9B94F1" w14:textId="4F59C296"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49" w:history="1">
            <w:r w:rsidRPr="000741DE">
              <w:rPr>
                <w:rStyle w:val="Hyperlink"/>
                <w:noProof/>
                <w:lang w:val="en-US" w:eastAsia="da-DK"/>
              </w:rPr>
              <w:t>Online meetings or exams – what to do?</w:t>
            </w:r>
            <w:r>
              <w:rPr>
                <w:noProof/>
                <w:webHidden/>
              </w:rPr>
              <w:tab/>
            </w:r>
            <w:r>
              <w:rPr>
                <w:noProof/>
                <w:webHidden/>
              </w:rPr>
              <w:fldChar w:fldCharType="begin"/>
            </w:r>
            <w:r>
              <w:rPr>
                <w:noProof/>
                <w:webHidden/>
              </w:rPr>
              <w:instrText xml:space="preserve"> PAGEREF _Toc180490749 \h </w:instrText>
            </w:r>
            <w:r>
              <w:rPr>
                <w:noProof/>
                <w:webHidden/>
              </w:rPr>
            </w:r>
            <w:r>
              <w:rPr>
                <w:noProof/>
                <w:webHidden/>
              </w:rPr>
              <w:fldChar w:fldCharType="separate"/>
            </w:r>
            <w:r>
              <w:rPr>
                <w:noProof/>
                <w:webHidden/>
              </w:rPr>
              <w:t>13</w:t>
            </w:r>
            <w:r>
              <w:rPr>
                <w:noProof/>
                <w:webHidden/>
              </w:rPr>
              <w:fldChar w:fldCharType="end"/>
            </w:r>
          </w:hyperlink>
        </w:p>
        <w:p w14:paraId="6AADA416" w14:textId="2B0634F7"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50" w:history="1">
            <w:r w:rsidRPr="000741DE">
              <w:rPr>
                <w:rStyle w:val="Hyperlink"/>
                <w:noProof/>
                <w:spacing w:val="-10"/>
                <w:kern w:val="28"/>
                <w:lang w:val="en-US"/>
              </w:rPr>
              <w:t>P</w:t>
            </w:r>
            <w:r>
              <w:rPr>
                <w:noProof/>
                <w:webHidden/>
              </w:rPr>
              <w:tab/>
            </w:r>
            <w:r>
              <w:rPr>
                <w:noProof/>
                <w:webHidden/>
              </w:rPr>
              <w:fldChar w:fldCharType="begin"/>
            </w:r>
            <w:r>
              <w:rPr>
                <w:noProof/>
                <w:webHidden/>
              </w:rPr>
              <w:instrText xml:space="preserve"> PAGEREF _Toc180490750 \h </w:instrText>
            </w:r>
            <w:r>
              <w:rPr>
                <w:noProof/>
                <w:webHidden/>
              </w:rPr>
            </w:r>
            <w:r>
              <w:rPr>
                <w:noProof/>
                <w:webHidden/>
              </w:rPr>
              <w:fldChar w:fldCharType="separate"/>
            </w:r>
            <w:r>
              <w:rPr>
                <w:noProof/>
                <w:webHidden/>
              </w:rPr>
              <w:t>13</w:t>
            </w:r>
            <w:r>
              <w:rPr>
                <w:noProof/>
                <w:webHidden/>
              </w:rPr>
              <w:fldChar w:fldCharType="end"/>
            </w:r>
          </w:hyperlink>
        </w:p>
        <w:p w14:paraId="227CC539" w14:textId="4C41252C"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51" w:history="1">
            <w:r w:rsidRPr="000741DE">
              <w:rPr>
                <w:rStyle w:val="Hyperlink"/>
                <w:noProof/>
                <w:lang w:val="en-US" w:eastAsia="da-DK"/>
              </w:rPr>
              <w:t>Parking - is it possible to park nearby?</w:t>
            </w:r>
            <w:r>
              <w:rPr>
                <w:noProof/>
                <w:webHidden/>
              </w:rPr>
              <w:tab/>
            </w:r>
            <w:r>
              <w:rPr>
                <w:noProof/>
                <w:webHidden/>
              </w:rPr>
              <w:fldChar w:fldCharType="begin"/>
            </w:r>
            <w:r>
              <w:rPr>
                <w:noProof/>
                <w:webHidden/>
              </w:rPr>
              <w:instrText xml:space="preserve"> PAGEREF _Toc180490751 \h </w:instrText>
            </w:r>
            <w:r>
              <w:rPr>
                <w:noProof/>
                <w:webHidden/>
              </w:rPr>
            </w:r>
            <w:r>
              <w:rPr>
                <w:noProof/>
                <w:webHidden/>
              </w:rPr>
              <w:fldChar w:fldCharType="separate"/>
            </w:r>
            <w:r>
              <w:rPr>
                <w:noProof/>
                <w:webHidden/>
              </w:rPr>
              <w:t>13</w:t>
            </w:r>
            <w:r>
              <w:rPr>
                <w:noProof/>
                <w:webHidden/>
              </w:rPr>
              <w:fldChar w:fldCharType="end"/>
            </w:r>
          </w:hyperlink>
        </w:p>
        <w:p w14:paraId="27A6DE65" w14:textId="22D4FC01"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52" w:history="1">
            <w:r w:rsidRPr="000741DE">
              <w:rPr>
                <w:rStyle w:val="Hyperlink"/>
                <w:noProof/>
                <w:lang w:val="en-US" w:eastAsia="da-DK"/>
              </w:rPr>
              <w:t>PBL (Problem based learning) – what exactly does this mean?</w:t>
            </w:r>
            <w:r>
              <w:rPr>
                <w:noProof/>
                <w:webHidden/>
              </w:rPr>
              <w:tab/>
            </w:r>
            <w:r>
              <w:rPr>
                <w:noProof/>
                <w:webHidden/>
              </w:rPr>
              <w:fldChar w:fldCharType="begin"/>
            </w:r>
            <w:r>
              <w:rPr>
                <w:noProof/>
                <w:webHidden/>
              </w:rPr>
              <w:instrText xml:space="preserve"> PAGEREF _Toc180490752 \h </w:instrText>
            </w:r>
            <w:r>
              <w:rPr>
                <w:noProof/>
                <w:webHidden/>
              </w:rPr>
            </w:r>
            <w:r>
              <w:rPr>
                <w:noProof/>
                <w:webHidden/>
              </w:rPr>
              <w:fldChar w:fldCharType="separate"/>
            </w:r>
            <w:r>
              <w:rPr>
                <w:noProof/>
                <w:webHidden/>
              </w:rPr>
              <w:t>13</w:t>
            </w:r>
            <w:r>
              <w:rPr>
                <w:noProof/>
                <w:webHidden/>
              </w:rPr>
              <w:fldChar w:fldCharType="end"/>
            </w:r>
          </w:hyperlink>
        </w:p>
        <w:p w14:paraId="47AE957E" w14:textId="4806A9DC"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53" w:history="1">
            <w:r w:rsidRPr="000741DE">
              <w:rPr>
                <w:rStyle w:val="Hyperlink"/>
                <w:noProof/>
                <w:lang w:val="en-US" w:eastAsia="da-DK"/>
              </w:rPr>
              <w:t>Plagiarism and exam cheating - what is allowed?</w:t>
            </w:r>
            <w:r>
              <w:rPr>
                <w:noProof/>
                <w:webHidden/>
              </w:rPr>
              <w:tab/>
            </w:r>
            <w:r>
              <w:rPr>
                <w:noProof/>
                <w:webHidden/>
              </w:rPr>
              <w:fldChar w:fldCharType="begin"/>
            </w:r>
            <w:r>
              <w:rPr>
                <w:noProof/>
                <w:webHidden/>
              </w:rPr>
              <w:instrText xml:space="preserve"> PAGEREF _Toc180490753 \h </w:instrText>
            </w:r>
            <w:r>
              <w:rPr>
                <w:noProof/>
                <w:webHidden/>
              </w:rPr>
            </w:r>
            <w:r>
              <w:rPr>
                <w:noProof/>
                <w:webHidden/>
              </w:rPr>
              <w:fldChar w:fldCharType="separate"/>
            </w:r>
            <w:r>
              <w:rPr>
                <w:noProof/>
                <w:webHidden/>
              </w:rPr>
              <w:t>13</w:t>
            </w:r>
            <w:r>
              <w:rPr>
                <w:noProof/>
                <w:webHidden/>
              </w:rPr>
              <w:fldChar w:fldCharType="end"/>
            </w:r>
          </w:hyperlink>
        </w:p>
        <w:p w14:paraId="0FA9E396" w14:textId="7806BACB"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54" w:history="1">
            <w:r w:rsidRPr="000741DE">
              <w:rPr>
                <w:rStyle w:val="Hyperlink"/>
                <w:noProof/>
                <w:lang w:val="en-US" w:eastAsia="da-DK"/>
              </w:rPr>
              <w:t>Pointer/presenter – where can I borrow it?</w:t>
            </w:r>
            <w:r>
              <w:rPr>
                <w:noProof/>
                <w:webHidden/>
              </w:rPr>
              <w:tab/>
            </w:r>
            <w:r>
              <w:rPr>
                <w:noProof/>
                <w:webHidden/>
              </w:rPr>
              <w:fldChar w:fldCharType="begin"/>
            </w:r>
            <w:r>
              <w:rPr>
                <w:noProof/>
                <w:webHidden/>
              </w:rPr>
              <w:instrText xml:space="preserve"> PAGEREF _Toc180490754 \h </w:instrText>
            </w:r>
            <w:r>
              <w:rPr>
                <w:noProof/>
                <w:webHidden/>
              </w:rPr>
            </w:r>
            <w:r>
              <w:rPr>
                <w:noProof/>
                <w:webHidden/>
              </w:rPr>
              <w:fldChar w:fldCharType="separate"/>
            </w:r>
            <w:r>
              <w:rPr>
                <w:noProof/>
                <w:webHidden/>
              </w:rPr>
              <w:t>13</w:t>
            </w:r>
            <w:r>
              <w:rPr>
                <w:noProof/>
                <w:webHidden/>
              </w:rPr>
              <w:fldChar w:fldCharType="end"/>
            </w:r>
          </w:hyperlink>
        </w:p>
        <w:p w14:paraId="038C98AF" w14:textId="5C7189AF"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55" w:history="1">
            <w:r w:rsidRPr="000741DE">
              <w:rPr>
                <w:rStyle w:val="Hyperlink"/>
                <w:noProof/>
                <w:lang w:val="en-US" w:eastAsia="da-DK"/>
              </w:rPr>
              <w:t>Printers - where do I find them?</w:t>
            </w:r>
            <w:r>
              <w:rPr>
                <w:noProof/>
                <w:webHidden/>
              </w:rPr>
              <w:tab/>
            </w:r>
            <w:r>
              <w:rPr>
                <w:noProof/>
                <w:webHidden/>
              </w:rPr>
              <w:fldChar w:fldCharType="begin"/>
            </w:r>
            <w:r>
              <w:rPr>
                <w:noProof/>
                <w:webHidden/>
              </w:rPr>
              <w:instrText xml:space="preserve"> PAGEREF _Toc180490755 \h </w:instrText>
            </w:r>
            <w:r>
              <w:rPr>
                <w:noProof/>
                <w:webHidden/>
              </w:rPr>
            </w:r>
            <w:r>
              <w:rPr>
                <w:noProof/>
                <w:webHidden/>
              </w:rPr>
              <w:fldChar w:fldCharType="separate"/>
            </w:r>
            <w:r>
              <w:rPr>
                <w:noProof/>
                <w:webHidden/>
              </w:rPr>
              <w:t>13</w:t>
            </w:r>
            <w:r>
              <w:rPr>
                <w:noProof/>
                <w:webHidden/>
              </w:rPr>
              <w:fldChar w:fldCharType="end"/>
            </w:r>
          </w:hyperlink>
        </w:p>
        <w:p w14:paraId="43CA24FA" w14:textId="70F09723"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56" w:history="1">
            <w:r w:rsidRPr="000741DE">
              <w:rPr>
                <w:rStyle w:val="Hyperlink"/>
                <w:noProof/>
                <w:lang w:val="en-US" w:eastAsia="da-DK"/>
              </w:rPr>
              <w:t>Project and submission of process analysis – where do I find the hand-in dates?</w:t>
            </w:r>
            <w:r>
              <w:rPr>
                <w:noProof/>
                <w:webHidden/>
              </w:rPr>
              <w:tab/>
            </w:r>
            <w:r>
              <w:rPr>
                <w:noProof/>
                <w:webHidden/>
              </w:rPr>
              <w:fldChar w:fldCharType="begin"/>
            </w:r>
            <w:r>
              <w:rPr>
                <w:noProof/>
                <w:webHidden/>
              </w:rPr>
              <w:instrText xml:space="preserve"> PAGEREF _Toc180490756 \h </w:instrText>
            </w:r>
            <w:r>
              <w:rPr>
                <w:noProof/>
                <w:webHidden/>
              </w:rPr>
            </w:r>
            <w:r>
              <w:rPr>
                <w:noProof/>
                <w:webHidden/>
              </w:rPr>
              <w:fldChar w:fldCharType="separate"/>
            </w:r>
            <w:r>
              <w:rPr>
                <w:noProof/>
                <w:webHidden/>
              </w:rPr>
              <w:t>13</w:t>
            </w:r>
            <w:r>
              <w:rPr>
                <w:noProof/>
                <w:webHidden/>
              </w:rPr>
              <w:fldChar w:fldCharType="end"/>
            </w:r>
          </w:hyperlink>
        </w:p>
        <w:p w14:paraId="3CF95586" w14:textId="2625C93C"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57" w:history="1">
            <w:r w:rsidRPr="000741DE">
              <w:rPr>
                <w:rStyle w:val="Hyperlink"/>
                <w:noProof/>
                <w:lang w:val="en-US" w:eastAsia="da-DK"/>
              </w:rPr>
              <w:t>Pure (The Digital Project Library) – can you see some of the previous projects?</w:t>
            </w:r>
            <w:r>
              <w:rPr>
                <w:noProof/>
                <w:webHidden/>
              </w:rPr>
              <w:tab/>
            </w:r>
            <w:r>
              <w:rPr>
                <w:noProof/>
                <w:webHidden/>
              </w:rPr>
              <w:fldChar w:fldCharType="begin"/>
            </w:r>
            <w:r>
              <w:rPr>
                <w:noProof/>
                <w:webHidden/>
              </w:rPr>
              <w:instrText xml:space="preserve"> PAGEREF _Toc180490757 \h </w:instrText>
            </w:r>
            <w:r>
              <w:rPr>
                <w:noProof/>
                <w:webHidden/>
              </w:rPr>
            </w:r>
            <w:r>
              <w:rPr>
                <w:noProof/>
                <w:webHidden/>
              </w:rPr>
              <w:fldChar w:fldCharType="separate"/>
            </w:r>
            <w:r>
              <w:rPr>
                <w:noProof/>
                <w:webHidden/>
              </w:rPr>
              <w:t>13</w:t>
            </w:r>
            <w:r>
              <w:rPr>
                <w:noProof/>
                <w:webHidden/>
              </w:rPr>
              <w:fldChar w:fldCharType="end"/>
            </w:r>
          </w:hyperlink>
        </w:p>
        <w:p w14:paraId="4452D331" w14:textId="49177F5F"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58" w:history="1">
            <w:r w:rsidRPr="000741DE">
              <w:rPr>
                <w:rStyle w:val="Hyperlink"/>
                <w:noProof/>
                <w:spacing w:val="-10"/>
                <w:kern w:val="28"/>
                <w:lang w:val="en-US"/>
              </w:rPr>
              <w:t>R</w:t>
            </w:r>
            <w:r>
              <w:rPr>
                <w:noProof/>
                <w:webHidden/>
              </w:rPr>
              <w:tab/>
            </w:r>
            <w:r>
              <w:rPr>
                <w:noProof/>
                <w:webHidden/>
              </w:rPr>
              <w:fldChar w:fldCharType="begin"/>
            </w:r>
            <w:r>
              <w:rPr>
                <w:noProof/>
                <w:webHidden/>
              </w:rPr>
              <w:instrText xml:space="preserve"> PAGEREF _Toc180490758 \h </w:instrText>
            </w:r>
            <w:r>
              <w:rPr>
                <w:noProof/>
                <w:webHidden/>
              </w:rPr>
            </w:r>
            <w:r>
              <w:rPr>
                <w:noProof/>
                <w:webHidden/>
              </w:rPr>
              <w:fldChar w:fldCharType="separate"/>
            </w:r>
            <w:r>
              <w:rPr>
                <w:noProof/>
                <w:webHidden/>
              </w:rPr>
              <w:t>13</w:t>
            </w:r>
            <w:r>
              <w:rPr>
                <w:noProof/>
                <w:webHidden/>
              </w:rPr>
              <w:fldChar w:fldCharType="end"/>
            </w:r>
          </w:hyperlink>
        </w:p>
        <w:p w14:paraId="387CCCA7" w14:textId="28055109"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59" w:history="1">
            <w:r w:rsidRPr="000741DE">
              <w:rPr>
                <w:rStyle w:val="Hyperlink"/>
                <w:noProof/>
                <w:lang w:val="en-US" w:eastAsia="da-DK"/>
              </w:rPr>
              <w:t>Re-exam - how do I register?</w:t>
            </w:r>
            <w:r>
              <w:rPr>
                <w:noProof/>
                <w:webHidden/>
              </w:rPr>
              <w:tab/>
            </w:r>
            <w:r>
              <w:rPr>
                <w:noProof/>
                <w:webHidden/>
              </w:rPr>
              <w:fldChar w:fldCharType="begin"/>
            </w:r>
            <w:r>
              <w:rPr>
                <w:noProof/>
                <w:webHidden/>
              </w:rPr>
              <w:instrText xml:space="preserve"> PAGEREF _Toc180490759 \h </w:instrText>
            </w:r>
            <w:r>
              <w:rPr>
                <w:noProof/>
                <w:webHidden/>
              </w:rPr>
            </w:r>
            <w:r>
              <w:rPr>
                <w:noProof/>
                <w:webHidden/>
              </w:rPr>
              <w:fldChar w:fldCharType="separate"/>
            </w:r>
            <w:r>
              <w:rPr>
                <w:noProof/>
                <w:webHidden/>
              </w:rPr>
              <w:t>13</w:t>
            </w:r>
            <w:r>
              <w:rPr>
                <w:noProof/>
                <w:webHidden/>
              </w:rPr>
              <w:fldChar w:fldCharType="end"/>
            </w:r>
          </w:hyperlink>
        </w:p>
        <w:p w14:paraId="26C3F1F2" w14:textId="626E7832"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60" w:history="1">
            <w:r w:rsidRPr="000741DE">
              <w:rPr>
                <w:rStyle w:val="Hyperlink"/>
                <w:noProof/>
                <w:lang w:val="en-US" w:eastAsia="da-DK"/>
              </w:rPr>
              <w:t>Rooms – can we book a seminar room?</w:t>
            </w:r>
            <w:r>
              <w:rPr>
                <w:noProof/>
                <w:webHidden/>
              </w:rPr>
              <w:tab/>
            </w:r>
            <w:r>
              <w:rPr>
                <w:noProof/>
                <w:webHidden/>
              </w:rPr>
              <w:fldChar w:fldCharType="begin"/>
            </w:r>
            <w:r>
              <w:rPr>
                <w:noProof/>
                <w:webHidden/>
              </w:rPr>
              <w:instrText xml:space="preserve"> PAGEREF _Toc180490760 \h </w:instrText>
            </w:r>
            <w:r>
              <w:rPr>
                <w:noProof/>
                <w:webHidden/>
              </w:rPr>
            </w:r>
            <w:r>
              <w:rPr>
                <w:noProof/>
                <w:webHidden/>
              </w:rPr>
              <w:fldChar w:fldCharType="separate"/>
            </w:r>
            <w:r>
              <w:rPr>
                <w:noProof/>
                <w:webHidden/>
              </w:rPr>
              <w:t>14</w:t>
            </w:r>
            <w:r>
              <w:rPr>
                <w:noProof/>
                <w:webHidden/>
              </w:rPr>
              <w:fldChar w:fldCharType="end"/>
            </w:r>
          </w:hyperlink>
        </w:p>
        <w:p w14:paraId="46258B22" w14:textId="7EAADC56"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61" w:history="1">
            <w:r w:rsidRPr="000741DE">
              <w:rPr>
                <w:rStyle w:val="Hyperlink"/>
                <w:noProof/>
                <w:lang w:val="en-US" w:eastAsia="da-DK"/>
              </w:rPr>
              <w:t>Rules (Examination Policies etc.) – where do I find rules and guidelines?</w:t>
            </w:r>
            <w:r>
              <w:rPr>
                <w:noProof/>
                <w:webHidden/>
              </w:rPr>
              <w:tab/>
            </w:r>
            <w:r>
              <w:rPr>
                <w:noProof/>
                <w:webHidden/>
              </w:rPr>
              <w:fldChar w:fldCharType="begin"/>
            </w:r>
            <w:r>
              <w:rPr>
                <w:noProof/>
                <w:webHidden/>
              </w:rPr>
              <w:instrText xml:space="preserve"> PAGEREF _Toc180490761 \h </w:instrText>
            </w:r>
            <w:r>
              <w:rPr>
                <w:noProof/>
                <w:webHidden/>
              </w:rPr>
            </w:r>
            <w:r>
              <w:rPr>
                <w:noProof/>
                <w:webHidden/>
              </w:rPr>
              <w:fldChar w:fldCharType="separate"/>
            </w:r>
            <w:r>
              <w:rPr>
                <w:noProof/>
                <w:webHidden/>
              </w:rPr>
              <w:t>14</w:t>
            </w:r>
            <w:r>
              <w:rPr>
                <w:noProof/>
                <w:webHidden/>
              </w:rPr>
              <w:fldChar w:fldCharType="end"/>
            </w:r>
          </w:hyperlink>
        </w:p>
        <w:p w14:paraId="2957765D" w14:textId="674272A4"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62" w:history="1">
            <w:r w:rsidRPr="000741DE">
              <w:rPr>
                <w:rStyle w:val="Hyperlink"/>
                <w:noProof/>
                <w:spacing w:val="-10"/>
                <w:kern w:val="28"/>
                <w:lang w:val="en-US"/>
              </w:rPr>
              <w:t>S</w:t>
            </w:r>
            <w:r>
              <w:rPr>
                <w:noProof/>
                <w:webHidden/>
              </w:rPr>
              <w:tab/>
            </w:r>
            <w:r>
              <w:rPr>
                <w:noProof/>
                <w:webHidden/>
              </w:rPr>
              <w:fldChar w:fldCharType="begin"/>
            </w:r>
            <w:r>
              <w:rPr>
                <w:noProof/>
                <w:webHidden/>
              </w:rPr>
              <w:instrText xml:space="preserve"> PAGEREF _Toc180490762 \h </w:instrText>
            </w:r>
            <w:r>
              <w:rPr>
                <w:noProof/>
                <w:webHidden/>
              </w:rPr>
            </w:r>
            <w:r>
              <w:rPr>
                <w:noProof/>
                <w:webHidden/>
              </w:rPr>
              <w:fldChar w:fldCharType="separate"/>
            </w:r>
            <w:r>
              <w:rPr>
                <w:noProof/>
                <w:webHidden/>
              </w:rPr>
              <w:t>14</w:t>
            </w:r>
            <w:r>
              <w:rPr>
                <w:noProof/>
                <w:webHidden/>
              </w:rPr>
              <w:fldChar w:fldCharType="end"/>
            </w:r>
          </w:hyperlink>
        </w:p>
        <w:p w14:paraId="1B648D8D" w14:textId="568A3256"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63" w:history="1">
            <w:r w:rsidRPr="000741DE">
              <w:rPr>
                <w:rStyle w:val="Hyperlink"/>
                <w:noProof/>
                <w:lang w:val="en-US" w:eastAsia="da-DK"/>
              </w:rPr>
              <w:t>Schedule - when do I have lectures and when can I work on the project?</w:t>
            </w:r>
            <w:r>
              <w:rPr>
                <w:noProof/>
                <w:webHidden/>
              </w:rPr>
              <w:tab/>
            </w:r>
            <w:r>
              <w:rPr>
                <w:noProof/>
                <w:webHidden/>
              </w:rPr>
              <w:fldChar w:fldCharType="begin"/>
            </w:r>
            <w:r>
              <w:rPr>
                <w:noProof/>
                <w:webHidden/>
              </w:rPr>
              <w:instrText xml:space="preserve"> PAGEREF _Toc180490763 \h </w:instrText>
            </w:r>
            <w:r>
              <w:rPr>
                <w:noProof/>
                <w:webHidden/>
              </w:rPr>
            </w:r>
            <w:r>
              <w:rPr>
                <w:noProof/>
                <w:webHidden/>
              </w:rPr>
              <w:fldChar w:fldCharType="separate"/>
            </w:r>
            <w:r>
              <w:rPr>
                <w:noProof/>
                <w:webHidden/>
              </w:rPr>
              <w:t>14</w:t>
            </w:r>
            <w:r>
              <w:rPr>
                <w:noProof/>
                <w:webHidden/>
              </w:rPr>
              <w:fldChar w:fldCharType="end"/>
            </w:r>
          </w:hyperlink>
        </w:p>
        <w:p w14:paraId="7B9723CD" w14:textId="457348F3"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64" w:history="1">
            <w:r w:rsidRPr="000741DE">
              <w:rPr>
                <w:rStyle w:val="Hyperlink"/>
                <w:noProof/>
                <w:lang w:val="en-US" w:eastAsia="da-DK"/>
              </w:rPr>
              <w:t>Semester evaluations</w:t>
            </w:r>
            <w:r>
              <w:rPr>
                <w:noProof/>
                <w:webHidden/>
              </w:rPr>
              <w:tab/>
            </w:r>
            <w:r>
              <w:rPr>
                <w:noProof/>
                <w:webHidden/>
              </w:rPr>
              <w:fldChar w:fldCharType="begin"/>
            </w:r>
            <w:r>
              <w:rPr>
                <w:noProof/>
                <w:webHidden/>
              </w:rPr>
              <w:instrText xml:space="preserve"> PAGEREF _Toc180490764 \h </w:instrText>
            </w:r>
            <w:r>
              <w:rPr>
                <w:noProof/>
                <w:webHidden/>
              </w:rPr>
            </w:r>
            <w:r>
              <w:rPr>
                <w:noProof/>
                <w:webHidden/>
              </w:rPr>
              <w:fldChar w:fldCharType="separate"/>
            </w:r>
            <w:r>
              <w:rPr>
                <w:noProof/>
                <w:webHidden/>
              </w:rPr>
              <w:t>14</w:t>
            </w:r>
            <w:r>
              <w:rPr>
                <w:noProof/>
                <w:webHidden/>
              </w:rPr>
              <w:fldChar w:fldCharType="end"/>
            </w:r>
          </w:hyperlink>
        </w:p>
        <w:p w14:paraId="7045578C" w14:textId="6453E344"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65" w:history="1">
            <w:r w:rsidRPr="000741DE">
              <w:rPr>
                <w:rStyle w:val="Hyperlink"/>
                <w:noProof/>
                <w:lang w:val="en-US" w:eastAsia="da-DK"/>
              </w:rPr>
              <w:t>Semester group meetings – what is it and how many are there?</w:t>
            </w:r>
            <w:r>
              <w:rPr>
                <w:noProof/>
                <w:webHidden/>
              </w:rPr>
              <w:tab/>
            </w:r>
            <w:r>
              <w:rPr>
                <w:noProof/>
                <w:webHidden/>
              </w:rPr>
              <w:fldChar w:fldCharType="begin"/>
            </w:r>
            <w:r>
              <w:rPr>
                <w:noProof/>
                <w:webHidden/>
              </w:rPr>
              <w:instrText xml:space="preserve"> PAGEREF _Toc180490765 \h </w:instrText>
            </w:r>
            <w:r>
              <w:rPr>
                <w:noProof/>
                <w:webHidden/>
              </w:rPr>
            </w:r>
            <w:r>
              <w:rPr>
                <w:noProof/>
                <w:webHidden/>
              </w:rPr>
              <w:fldChar w:fldCharType="separate"/>
            </w:r>
            <w:r>
              <w:rPr>
                <w:noProof/>
                <w:webHidden/>
              </w:rPr>
              <w:t>14</w:t>
            </w:r>
            <w:r>
              <w:rPr>
                <w:noProof/>
                <w:webHidden/>
              </w:rPr>
              <w:fldChar w:fldCharType="end"/>
            </w:r>
          </w:hyperlink>
        </w:p>
        <w:p w14:paraId="2F3C7B3D" w14:textId="6F9FD52F"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66" w:history="1">
            <w:r w:rsidRPr="000741DE">
              <w:rPr>
                <w:rStyle w:val="Hyperlink"/>
                <w:noProof/>
                <w:lang w:val="en-US" w:eastAsia="da-DK"/>
              </w:rPr>
              <w:t>Semester start - where and when does it take place?</w:t>
            </w:r>
            <w:r>
              <w:rPr>
                <w:noProof/>
                <w:webHidden/>
              </w:rPr>
              <w:tab/>
            </w:r>
            <w:r>
              <w:rPr>
                <w:noProof/>
                <w:webHidden/>
              </w:rPr>
              <w:fldChar w:fldCharType="begin"/>
            </w:r>
            <w:r>
              <w:rPr>
                <w:noProof/>
                <w:webHidden/>
              </w:rPr>
              <w:instrText xml:space="preserve"> PAGEREF _Toc180490766 \h </w:instrText>
            </w:r>
            <w:r>
              <w:rPr>
                <w:noProof/>
                <w:webHidden/>
              </w:rPr>
            </w:r>
            <w:r>
              <w:rPr>
                <w:noProof/>
                <w:webHidden/>
              </w:rPr>
              <w:fldChar w:fldCharType="separate"/>
            </w:r>
            <w:r>
              <w:rPr>
                <w:noProof/>
                <w:webHidden/>
              </w:rPr>
              <w:t>14</w:t>
            </w:r>
            <w:r>
              <w:rPr>
                <w:noProof/>
                <w:webHidden/>
              </w:rPr>
              <w:fldChar w:fldCharType="end"/>
            </w:r>
          </w:hyperlink>
        </w:p>
        <w:p w14:paraId="3E50A3DC" w14:textId="0C746976"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67" w:history="1">
            <w:r w:rsidRPr="000741DE">
              <w:rPr>
                <w:rStyle w:val="Hyperlink"/>
                <w:noProof/>
                <w:lang w:val="en-US" w:eastAsia="da-DK"/>
              </w:rPr>
              <w:t>Smoking policy - where can I smoke?</w:t>
            </w:r>
            <w:r>
              <w:rPr>
                <w:noProof/>
                <w:webHidden/>
              </w:rPr>
              <w:tab/>
            </w:r>
            <w:r>
              <w:rPr>
                <w:noProof/>
                <w:webHidden/>
              </w:rPr>
              <w:fldChar w:fldCharType="begin"/>
            </w:r>
            <w:r>
              <w:rPr>
                <w:noProof/>
                <w:webHidden/>
              </w:rPr>
              <w:instrText xml:space="preserve"> PAGEREF _Toc180490767 \h </w:instrText>
            </w:r>
            <w:r>
              <w:rPr>
                <w:noProof/>
                <w:webHidden/>
              </w:rPr>
            </w:r>
            <w:r>
              <w:rPr>
                <w:noProof/>
                <w:webHidden/>
              </w:rPr>
              <w:fldChar w:fldCharType="separate"/>
            </w:r>
            <w:r>
              <w:rPr>
                <w:noProof/>
                <w:webHidden/>
              </w:rPr>
              <w:t>15</w:t>
            </w:r>
            <w:r>
              <w:rPr>
                <w:noProof/>
                <w:webHidden/>
              </w:rPr>
              <w:fldChar w:fldCharType="end"/>
            </w:r>
          </w:hyperlink>
        </w:p>
        <w:p w14:paraId="36AAFA73" w14:textId="349079CA"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68" w:history="1">
            <w:r w:rsidRPr="000741DE">
              <w:rPr>
                <w:rStyle w:val="Hyperlink"/>
                <w:noProof/>
                <w:lang w:val="en-US" w:eastAsia="da-DK"/>
              </w:rPr>
              <w:t>Software and licenses - where do I find it?</w:t>
            </w:r>
            <w:r>
              <w:rPr>
                <w:noProof/>
                <w:webHidden/>
              </w:rPr>
              <w:tab/>
            </w:r>
            <w:r>
              <w:rPr>
                <w:noProof/>
                <w:webHidden/>
              </w:rPr>
              <w:fldChar w:fldCharType="begin"/>
            </w:r>
            <w:r>
              <w:rPr>
                <w:noProof/>
                <w:webHidden/>
              </w:rPr>
              <w:instrText xml:space="preserve"> PAGEREF _Toc180490768 \h </w:instrText>
            </w:r>
            <w:r>
              <w:rPr>
                <w:noProof/>
                <w:webHidden/>
              </w:rPr>
            </w:r>
            <w:r>
              <w:rPr>
                <w:noProof/>
                <w:webHidden/>
              </w:rPr>
              <w:fldChar w:fldCharType="separate"/>
            </w:r>
            <w:r>
              <w:rPr>
                <w:noProof/>
                <w:webHidden/>
              </w:rPr>
              <w:t>15</w:t>
            </w:r>
            <w:r>
              <w:rPr>
                <w:noProof/>
                <w:webHidden/>
              </w:rPr>
              <w:fldChar w:fldCharType="end"/>
            </w:r>
          </w:hyperlink>
        </w:p>
        <w:p w14:paraId="5856EB36" w14:textId="46E349A4"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69" w:history="1">
            <w:r w:rsidRPr="000741DE">
              <w:rPr>
                <w:rStyle w:val="Hyperlink"/>
                <w:noProof/>
                <w:lang w:val="en-US"/>
              </w:rPr>
              <w:t>Special educational support (SPS) – do you have a disability, dyslexia or the like?</w:t>
            </w:r>
            <w:r>
              <w:rPr>
                <w:noProof/>
                <w:webHidden/>
              </w:rPr>
              <w:tab/>
            </w:r>
            <w:r>
              <w:rPr>
                <w:noProof/>
                <w:webHidden/>
              </w:rPr>
              <w:fldChar w:fldCharType="begin"/>
            </w:r>
            <w:r>
              <w:rPr>
                <w:noProof/>
                <w:webHidden/>
              </w:rPr>
              <w:instrText xml:space="preserve"> PAGEREF _Toc180490769 \h </w:instrText>
            </w:r>
            <w:r>
              <w:rPr>
                <w:noProof/>
                <w:webHidden/>
              </w:rPr>
            </w:r>
            <w:r>
              <w:rPr>
                <w:noProof/>
                <w:webHidden/>
              </w:rPr>
              <w:fldChar w:fldCharType="separate"/>
            </w:r>
            <w:r>
              <w:rPr>
                <w:noProof/>
                <w:webHidden/>
              </w:rPr>
              <w:t>15</w:t>
            </w:r>
            <w:r>
              <w:rPr>
                <w:noProof/>
                <w:webHidden/>
              </w:rPr>
              <w:fldChar w:fldCharType="end"/>
            </w:r>
          </w:hyperlink>
        </w:p>
        <w:p w14:paraId="198A63DE" w14:textId="1AD66FE9"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70" w:history="1">
            <w:r w:rsidRPr="000741DE">
              <w:rPr>
                <w:rStyle w:val="Hyperlink"/>
                <w:noProof/>
                <w:lang w:val="en-US" w:eastAsia="da-DK"/>
              </w:rPr>
              <w:t>STADS – what is it and how do I use it?</w:t>
            </w:r>
            <w:r>
              <w:rPr>
                <w:noProof/>
                <w:webHidden/>
              </w:rPr>
              <w:tab/>
            </w:r>
            <w:r>
              <w:rPr>
                <w:noProof/>
                <w:webHidden/>
              </w:rPr>
              <w:fldChar w:fldCharType="begin"/>
            </w:r>
            <w:r>
              <w:rPr>
                <w:noProof/>
                <w:webHidden/>
              </w:rPr>
              <w:instrText xml:space="preserve"> PAGEREF _Toc180490770 \h </w:instrText>
            </w:r>
            <w:r>
              <w:rPr>
                <w:noProof/>
                <w:webHidden/>
              </w:rPr>
            </w:r>
            <w:r>
              <w:rPr>
                <w:noProof/>
                <w:webHidden/>
              </w:rPr>
              <w:fldChar w:fldCharType="separate"/>
            </w:r>
            <w:r>
              <w:rPr>
                <w:noProof/>
                <w:webHidden/>
              </w:rPr>
              <w:t>15</w:t>
            </w:r>
            <w:r>
              <w:rPr>
                <w:noProof/>
                <w:webHidden/>
              </w:rPr>
              <w:fldChar w:fldCharType="end"/>
            </w:r>
          </w:hyperlink>
        </w:p>
        <w:p w14:paraId="6D25E8AE" w14:textId="28CD2C39"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71" w:history="1">
            <w:r w:rsidRPr="000741DE">
              <w:rPr>
                <w:rStyle w:val="Hyperlink"/>
                <w:noProof/>
                <w:lang w:val="en-US" w:eastAsia="da-DK"/>
              </w:rPr>
              <w:t>Status seminar – what is it and when does it take place?</w:t>
            </w:r>
            <w:r>
              <w:rPr>
                <w:noProof/>
                <w:webHidden/>
              </w:rPr>
              <w:tab/>
            </w:r>
            <w:r>
              <w:rPr>
                <w:noProof/>
                <w:webHidden/>
              </w:rPr>
              <w:fldChar w:fldCharType="begin"/>
            </w:r>
            <w:r>
              <w:rPr>
                <w:noProof/>
                <w:webHidden/>
              </w:rPr>
              <w:instrText xml:space="preserve"> PAGEREF _Toc180490771 \h </w:instrText>
            </w:r>
            <w:r>
              <w:rPr>
                <w:noProof/>
                <w:webHidden/>
              </w:rPr>
            </w:r>
            <w:r>
              <w:rPr>
                <w:noProof/>
                <w:webHidden/>
              </w:rPr>
              <w:fldChar w:fldCharType="separate"/>
            </w:r>
            <w:r>
              <w:rPr>
                <w:noProof/>
                <w:webHidden/>
              </w:rPr>
              <w:t>15</w:t>
            </w:r>
            <w:r>
              <w:rPr>
                <w:noProof/>
                <w:webHidden/>
              </w:rPr>
              <w:fldChar w:fldCharType="end"/>
            </w:r>
          </w:hyperlink>
        </w:p>
        <w:p w14:paraId="625C3B6B" w14:textId="297520BE"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72" w:history="1">
            <w:r w:rsidRPr="000741DE">
              <w:rPr>
                <w:rStyle w:val="Hyperlink"/>
                <w:noProof/>
                <w:lang w:val="en-US"/>
              </w:rPr>
              <w:t>Student counselling services (the university chaplains, counselling, etc.) – find help</w:t>
            </w:r>
            <w:r>
              <w:rPr>
                <w:noProof/>
                <w:webHidden/>
              </w:rPr>
              <w:tab/>
            </w:r>
            <w:r>
              <w:rPr>
                <w:noProof/>
                <w:webHidden/>
              </w:rPr>
              <w:fldChar w:fldCharType="begin"/>
            </w:r>
            <w:r>
              <w:rPr>
                <w:noProof/>
                <w:webHidden/>
              </w:rPr>
              <w:instrText xml:space="preserve"> PAGEREF _Toc180490772 \h </w:instrText>
            </w:r>
            <w:r>
              <w:rPr>
                <w:noProof/>
                <w:webHidden/>
              </w:rPr>
            </w:r>
            <w:r>
              <w:rPr>
                <w:noProof/>
                <w:webHidden/>
              </w:rPr>
              <w:fldChar w:fldCharType="separate"/>
            </w:r>
            <w:r>
              <w:rPr>
                <w:noProof/>
                <w:webHidden/>
              </w:rPr>
              <w:t>15</w:t>
            </w:r>
            <w:r>
              <w:rPr>
                <w:noProof/>
                <w:webHidden/>
              </w:rPr>
              <w:fldChar w:fldCharType="end"/>
            </w:r>
          </w:hyperlink>
        </w:p>
        <w:p w14:paraId="07605A68" w14:textId="0203BDE4"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73" w:history="1">
            <w:r w:rsidRPr="000741DE">
              <w:rPr>
                <w:rStyle w:val="Hyperlink"/>
                <w:noProof/>
                <w:lang w:val="en-US" w:eastAsia="da-DK"/>
              </w:rPr>
              <w:t>Student counsellor – where do I go?</w:t>
            </w:r>
            <w:r>
              <w:rPr>
                <w:noProof/>
                <w:webHidden/>
              </w:rPr>
              <w:tab/>
            </w:r>
            <w:r>
              <w:rPr>
                <w:noProof/>
                <w:webHidden/>
              </w:rPr>
              <w:fldChar w:fldCharType="begin"/>
            </w:r>
            <w:r>
              <w:rPr>
                <w:noProof/>
                <w:webHidden/>
              </w:rPr>
              <w:instrText xml:space="preserve"> PAGEREF _Toc180490773 \h </w:instrText>
            </w:r>
            <w:r>
              <w:rPr>
                <w:noProof/>
                <w:webHidden/>
              </w:rPr>
            </w:r>
            <w:r>
              <w:rPr>
                <w:noProof/>
                <w:webHidden/>
              </w:rPr>
              <w:fldChar w:fldCharType="separate"/>
            </w:r>
            <w:r>
              <w:rPr>
                <w:noProof/>
                <w:webHidden/>
              </w:rPr>
              <w:t>15</w:t>
            </w:r>
            <w:r>
              <w:rPr>
                <w:noProof/>
                <w:webHidden/>
              </w:rPr>
              <w:fldChar w:fldCharType="end"/>
            </w:r>
          </w:hyperlink>
        </w:p>
        <w:p w14:paraId="1678F5CA" w14:textId="35EA0D74"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74" w:history="1">
            <w:r w:rsidRPr="000741DE">
              <w:rPr>
                <w:rStyle w:val="Hyperlink"/>
                <w:noProof/>
                <w:lang w:val="en-US" w:eastAsia="da-DK"/>
              </w:rPr>
              <w:t>Student ID card/AAU card - how do I get it and what do I use it for?</w:t>
            </w:r>
            <w:r>
              <w:rPr>
                <w:noProof/>
                <w:webHidden/>
              </w:rPr>
              <w:tab/>
            </w:r>
            <w:r>
              <w:rPr>
                <w:noProof/>
                <w:webHidden/>
              </w:rPr>
              <w:fldChar w:fldCharType="begin"/>
            </w:r>
            <w:r>
              <w:rPr>
                <w:noProof/>
                <w:webHidden/>
              </w:rPr>
              <w:instrText xml:space="preserve"> PAGEREF _Toc180490774 \h </w:instrText>
            </w:r>
            <w:r>
              <w:rPr>
                <w:noProof/>
                <w:webHidden/>
              </w:rPr>
            </w:r>
            <w:r>
              <w:rPr>
                <w:noProof/>
                <w:webHidden/>
              </w:rPr>
              <w:fldChar w:fldCharType="separate"/>
            </w:r>
            <w:r>
              <w:rPr>
                <w:noProof/>
                <w:webHidden/>
              </w:rPr>
              <w:t>15</w:t>
            </w:r>
            <w:r>
              <w:rPr>
                <w:noProof/>
                <w:webHidden/>
              </w:rPr>
              <w:fldChar w:fldCharType="end"/>
            </w:r>
          </w:hyperlink>
        </w:p>
        <w:p w14:paraId="397A0E17" w14:textId="079957DC"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75" w:history="1">
            <w:r w:rsidRPr="000741DE">
              <w:rPr>
                <w:rStyle w:val="Hyperlink"/>
                <w:noProof/>
                <w:lang w:val="en-US" w:eastAsia="da-DK"/>
              </w:rPr>
              <w:t>Student Society</w:t>
            </w:r>
            <w:r>
              <w:rPr>
                <w:noProof/>
                <w:webHidden/>
              </w:rPr>
              <w:tab/>
            </w:r>
            <w:r>
              <w:rPr>
                <w:noProof/>
                <w:webHidden/>
              </w:rPr>
              <w:fldChar w:fldCharType="begin"/>
            </w:r>
            <w:r>
              <w:rPr>
                <w:noProof/>
                <w:webHidden/>
              </w:rPr>
              <w:instrText xml:space="preserve"> PAGEREF _Toc180490775 \h </w:instrText>
            </w:r>
            <w:r>
              <w:rPr>
                <w:noProof/>
                <w:webHidden/>
              </w:rPr>
            </w:r>
            <w:r>
              <w:rPr>
                <w:noProof/>
                <w:webHidden/>
              </w:rPr>
              <w:fldChar w:fldCharType="separate"/>
            </w:r>
            <w:r>
              <w:rPr>
                <w:noProof/>
                <w:webHidden/>
              </w:rPr>
              <w:t>16</w:t>
            </w:r>
            <w:r>
              <w:rPr>
                <w:noProof/>
                <w:webHidden/>
              </w:rPr>
              <w:fldChar w:fldCharType="end"/>
            </w:r>
          </w:hyperlink>
        </w:p>
        <w:p w14:paraId="1A7B5BAE" w14:textId="2F69B271"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76" w:history="1">
            <w:r w:rsidRPr="000741DE">
              <w:rPr>
                <w:rStyle w:val="Hyperlink"/>
                <w:noProof/>
                <w:lang w:val="en-US" w:eastAsia="da-DK"/>
              </w:rPr>
              <w:t>Study Board - when should I contact them?</w:t>
            </w:r>
            <w:r>
              <w:rPr>
                <w:noProof/>
                <w:webHidden/>
              </w:rPr>
              <w:tab/>
            </w:r>
            <w:r>
              <w:rPr>
                <w:noProof/>
                <w:webHidden/>
              </w:rPr>
              <w:fldChar w:fldCharType="begin"/>
            </w:r>
            <w:r>
              <w:rPr>
                <w:noProof/>
                <w:webHidden/>
              </w:rPr>
              <w:instrText xml:space="preserve"> PAGEREF _Toc180490776 \h </w:instrText>
            </w:r>
            <w:r>
              <w:rPr>
                <w:noProof/>
                <w:webHidden/>
              </w:rPr>
            </w:r>
            <w:r>
              <w:rPr>
                <w:noProof/>
                <w:webHidden/>
              </w:rPr>
              <w:fldChar w:fldCharType="separate"/>
            </w:r>
            <w:r>
              <w:rPr>
                <w:noProof/>
                <w:webHidden/>
              </w:rPr>
              <w:t>16</w:t>
            </w:r>
            <w:r>
              <w:rPr>
                <w:noProof/>
                <w:webHidden/>
              </w:rPr>
              <w:fldChar w:fldCharType="end"/>
            </w:r>
          </w:hyperlink>
        </w:p>
        <w:p w14:paraId="0978D517" w14:textId="4B8E9842"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77" w:history="1">
            <w:r w:rsidRPr="000741DE">
              <w:rPr>
                <w:rStyle w:val="Hyperlink"/>
                <w:noProof/>
                <w:lang w:val="en-US" w:eastAsia="da-DK"/>
              </w:rPr>
              <w:t>Study journal – what is it and how do I get it?</w:t>
            </w:r>
            <w:r>
              <w:rPr>
                <w:noProof/>
                <w:webHidden/>
              </w:rPr>
              <w:tab/>
            </w:r>
            <w:r>
              <w:rPr>
                <w:noProof/>
                <w:webHidden/>
              </w:rPr>
              <w:fldChar w:fldCharType="begin"/>
            </w:r>
            <w:r>
              <w:rPr>
                <w:noProof/>
                <w:webHidden/>
              </w:rPr>
              <w:instrText xml:space="preserve"> PAGEREF _Toc180490777 \h </w:instrText>
            </w:r>
            <w:r>
              <w:rPr>
                <w:noProof/>
                <w:webHidden/>
              </w:rPr>
            </w:r>
            <w:r>
              <w:rPr>
                <w:noProof/>
                <w:webHidden/>
              </w:rPr>
              <w:fldChar w:fldCharType="separate"/>
            </w:r>
            <w:r>
              <w:rPr>
                <w:noProof/>
                <w:webHidden/>
              </w:rPr>
              <w:t>16</w:t>
            </w:r>
            <w:r>
              <w:rPr>
                <w:noProof/>
                <w:webHidden/>
              </w:rPr>
              <w:fldChar w:fldCharType="end"/>
            </w:r>
          </w:hyperlink>
        </w:p>
        <w:p w14:paraId="7B9393A4" w14:textId="2D8B43B1"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78" w:history="1">
            <w:r w:rsidRPr="000741DE">
              <w:rPr>
                <w:rStyle w:val="Hyperlink"/>
                <w:noProof/>
                <w:lang w:val="en-US" w:eastAsia="da-DK"/>
              </w:rPr>
              <w:t>Study secretaries – who are they and where do I find them?</w:t>
            </w:r>
            <w:r>
              <w:rPr>
                <w:noProof/>
                <w:webHidden/>
              </w:rPr>
              <w:tab/>
            </w:r>
            <w:r>
              <w:rPr>
                <w:noProof/>
                <w:webHidden/>
              </w:rPr>
              <w:fldChar w:fldCharType="begin"/>
            </w:r>
            <w:r>
              <w:rPr>
                <w:noProof/>
                <w:webHidden/>
              </w:rPr>
              <w:instrText xml:space="preserve"> PAGEREF _Toc180490778 \h </w:instrText>
            </w:r>
            <w:r>
              <w:rPr>
                <w:noProof/>
                <w:webHidden/>
              </w:rPr>
            </w:r>
            <w:r>
              <w:rPr>
                <w:noProof/>
                <w:webHidden/>
              </w:rPr>
              <w:fldChar w:fldCharType="separate"/>
            </w:r>
            <w:r>
              <w:rPr>
                <w:noProof/>
                <w:webHidden/>
              </w:rPr>
              <w:t>16</w:t>
            </w:r>
            <w:r>
              <w:rPr>
                <w:noProof/>
                <w:webHidden/>
              </w:rPr>
              <w:fldChar w:fldCharType="end"/>
            </w:r>
          </w:hyperlink>
        </w:p>
        <w:p w14:paraId="6793F4EF" w14:textId="6A45DAAF"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79" w:history="1">
            <w:r w:rsidRPr="000741DE">
              <w:rPr>
                <w:rStyle w:val="Hyperlink"/>
                <w:noProof/>
                <w:lang w:val="en-US" w:eastAsia="da-DK"/>
              </w:rPr>
              <w:t>Study Start - where do I find information?</w:t>
            </w:r>
            <w:r>
              <w:rPr>
                <w:noProof/>
                <w:webHidden/>
              </w:rPr>
              <w:tab/>
            </w:r>
            <w:r>
              <w:rPr>
                <w:noProof/>
                <w:webHidden/>
              </w:rPr>
              <w:fldChar w:fldCharType="begin"/>
            </w:r>
            <w:r>
              <w:rPr>
                <w:noProof/>
                <w:webHidden/>
              </w:rPr>
              <w:instrText xml:space="preserve"> PAGEREF _Toc180490779 \h </w:instrText>
            </w:r>
            <w:r>
              <w:rPr>
                <w:noProof/>
                <w:webHidden/>
              </w:rPr>
            </w:r>
            <w:r>
              <w:rPr>
                <w:noProof/>
                <w:webHidden/>
              </w:rPr>
              <w:fldChar w:fldCharType="separate"/>
            </w:r>
            <w:r>
              <w:rPr>
                <w:noProof/>
                <w:webHidden/>
              </w:rPr>
              <w:t>16</w:t>
            </w:r>
            <w:r>
              <w:rPr>
                <w:noProof/>
                <w:webHidden/>
              </w:rPr>
              <w:fldChar w:fldCharType="end"/>
            </w:r>
          </w:hyperlink>
        </w:p>
        <w:p w14:paraId="3228667E" w14:textId="65ECA2CC"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80" w:history="1">
            <w:r w:rsidRPr="000741DE">
              <w:rPr>
                <w:rStyle w:val="Hyperlink"/>
                <w:noProof/>
                <w:lang w:val="en-US" w:eastAsia="da-DK"/>
              </w:rPr>
              <w:t>Study Start Test - when will it be held, and do I have to participate?</w:t>
            </w:r>
            <w:r>
              <w:rPr>
                <w:noProof/>
                <w:webHidden/>
              </w:rPr>
              <w:tab/>
            </w:r>
            <w:r>
              <w:rPr>
                <w:noProof/>
                <w:webHidden/>
              </w:rPr>
              <w:fldChar w:fldCharType="begin"/>
            </w:r>
            <w:r>
              <w:rPr>
                <w:noProof/>
                <w:webHidden/>
              </w:rPr>
              <w:instrText xml:space="preserve"> PAGEREF _Toc180490780 \h </w:instrText>
            </w:r>
            <w:r>
              <w:rPr>
                <w:noProof/>
                <w:webHidden/>
              </w:rPr>
            </w:r>
            <w:r>
              <w:rPr>
                <w:noProof/>
                <w:webHidden/>
              </w:rPr>
              <w:fldChar w:fldCharType="separate"/>
            </w:r>
            <w:r>
              <w:rPr>
                <w:noProof/>
                <w:webHidden/>
              </w:rPr>
              <w:t>16</w:t>
            </w:r>
            <w:r>
              <w:rPr>
                <w:noProof/>
                <w:webHidden/>
              </w:rPr>
              <w:fldChar w:fldCharType="end"/>
            </w:r>
          </w:hyperlink>
        </w:p>
        <w:p w14:paraId="52F0B84E" w14:textId="05AE3EF8"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81" w:history="1">
            <w:r w:rsidRPr="000741DE">
              <w:rPr>
                <w:rStyle w:val="Hyperlink"/>
                <w:noProof/>
                <w:lang w:val="en-US" w:eastAsia="da-DK"/>
              </w:rPr>
              <w:t>SU – who knows about it and where do I find them?</w:t>
            </w:r>
            <w:r>
              <w:rPr>
                <w:noProof/>
                <w:webHidden/>
              </w:rPr>
              <w:tab/>
            </w:r>
            <w:r>
              <w:rPr>
                <w:noProof/>
                <w:webHidden/>
              </w:rPr>
              <w:fldChar w:fldCharType="begin"/>
            </w:r>
            <w:r>
              <w:rPr>
                <w:noProof/>
                <w:webHidden/>
              </w:rPr>
              <w:instrText xml:space="preserve"> PAGEREF _Toc180490781 \h </w:instrText>
            </w:r>
            <w:r>
              <w:rPr>
                <w:noProof/>
                <w:webHidden/>
              </w:rPr>
            </w:r>
            <w:r>
              <w:rPr>
                <w:noProof/>
                <w:webHidden/>
              </w:rPr>
              <w:fldChar w:fldCharType="separate"/>
            </w:r>
            <w:r>
              <w:rPr>
                <w:noProof/>
                <w:webHidden/>
              </w:rPr>
              <w:t>17</w:t>
            </w:r>
            <w:r>
              <w:rPr>
                <w:noProof/>
                <w:webHidden/>
              </w:rPr>
              <w:fldChar w:fldCharType="end"/>
            </w:r>
          </w:hyperlink>
        </w:p>
        <w:p w14:paraId="77DB5B94" w14:textId="2C4523E0"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82" w:history="1">
            <w:r w:rsidRPr="000741DE">
              <w:rPr>
                <w:rStyle w:val="Hyperlink"/>
                <w:noProof/>
                <w:spacing w:val="-10"/>
                <w:kern w:val="28"/>
                <w:lang w:val="en-US"/>
              </w:rPr>
              <w:t>T</w:t>
            </w:r>
            <w:r>
              <w:rPr>
                <w:noProof/>
                <w:webHidden/>
              </w:rPr>
              <w:tab/>
            </w:r>
            <w:r>
              <w:rPr>
                <w:noProof/>
                <w:webHidden/>
              </w:rPr>
              <w:fldChar w:fldCharType="begin"/>
            </w:r>
            <w:r>
              <w:rPr>
                <w:noProof/>
                <w:webHidden/>
              </w:rPr>
              <w:instrText xml:space="preserve"> PAGEREF _Toc180490782 \h </w:instrText>
            </w:r>
            <w:r>
              <w:rPr>
                <w:noProof/>
                <w:webHidden/>
              </w:rPr>
            </w:r>
            <w:r>
              <w:rPr>
                <w:noProof/>
                <w:webHidden/>
              </w:rPr>
              <w:fldChar w:fldCharType="separate"/>
            </w:r>
            <w:r>
              <w:rPr>
                <w:noProof/>
                <w:webHidden/>
              </w:rPr>
              <w:t>17</w:t>
            </w:r>
            <w:r>
              <w:rPr>
                <w:noProof/>
                <w:webHidden/>
              </w:rPr>
              <w:fldChar w:fldCharType="end"/>
            </w:r>
          </w:hyperlink>
        </w:p>
        <w:p w14:paraId="35553567" w14:textId="358D74F4"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83" w:history="1">
            <w:r w:rsidRPr="000741DE">
              <w:rPr>
                <w:rStyle w:val="Hyperlink"/>
                <w:noProof/>
                <w:lang w:val="en-US"/>
              </w:rPr>
              <w:t>Teams</w:t>
            </w:r>
            <w:r>
              <w:rPr>
                <w:noProof/>
                <w:webHidden/>
              </w:rPr>
              <w:tab/>
            </w:r>
            <w:r>
              <w:rPr>
                <w:noProof/>
                <w:webHidden/>
              </w:rPr>
              <w:fldChar w:fldCharType="begin"/>
            </w:r>
            <w:r>
              <w:rPr>
                <w:noProof/>
                <w:webHidden/>
              </w:rPr>
              <w:instrText xml:space="preserve"> PAGEREF _Toc180490783 \h </w:instrText>
            </w:r>
            <w:r>
              <w:rPr>
                <w:noProof/>
                <w:webHidden/>
              </w:rPr>
            </w:r>
            <w:r>
              <w:rPr>
                <w:noProof/>
                <w:webHidden/>
              </w:rPr>
              <w:fldChar w:fldCharType="separate"/>
            </w:r>
            <w:r>
              <w:rPr>
                <w:noProof/>
                <w:webHidden/>
              </w:rPr>
              <w:t>17</w:t>
            </w:r>
            <w:r>
              <w:rPr>
                <w:noProof/>
                <w:webHidden/>
              </w:rPr>
              <w:fldChar w:fldCharType="end"/>
            </w:r>
          </w:hyperlink>
        </w:p>
        <w:p w14:paraId="20EE74FB" w14:textId="6FB703CC"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84" w:history="1">
            <w:r w:rsidRPr="000741DE">
              <w:rPr>
                <w:rStyle w:val="Hyperlink"/>
                <w:noProof/>
                <w:lang w:val="en-US" w:eastAsia="da-DK"/>
              </w:rPr>
              <w:t>Tutor – who are they and how can they help me?</w:t>
            </w:r>
            <w:r>
              <w:rPr>
                <w:noProof/>
                <w:webHidden/>
              </w:rPr>
              <w:tab/>
            </w:r>
            <w:r>
              <w:rPr>
                <w:noProof/>
                <w:webHidden/>
              </w:rPr>
              <w:fldChar w:fldCharType="begin"/>
            </w:r>
            <w:r>
              <w:rPr>
                <w:noProof/>
                <w:webHidden/>
              </w:rPr>
              <w:instrText xml:space="preserve"> PAGEREF _Toc180490784 \h </w:instrText>
            </w:r>
            <w:r>
              <w:rPr>
                <w:noProof/>
                <w:webHidden/>
              </w:rPr>
            </w:r>
            <w:r>
              <w:rPr>
                <w:noProof/>
                <w:webHidden/>
              </w:rPr>
              <w:fldChar w:fldCharType="separate"/>
            </w:r>
            <w:r>
              <w:rPr>
                <w:noProof/>
                <w:webHidden/>
              </w:rPr>
              <w:t>17</w:t>
            </w:r>
            <w:r>
              <w:rPr>
                <w:noProof/>
                <w:webHidden/>
              </w:rPr>
              <w:fldChar w:fldCharType="end"/>
            </w:r>
          </w:hyperlink>
        </w:p>
        <w:p w14:paraId="770A7C60" w14:textId="4D46CE4E"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85" w:history="1">
            <w:r w:rsidRPr="000741DE">
              <w:rPr>
                <w:rStyle w:val="Hyperlink"/>
                <w:noProof/>
                <w:spacing w:val="-10"/>
                <w:kern w:val="28"/>
                <w:lang w:val="en-US"/>
              </w:rPr>
              <w:t>V</w:t>
            </w:r>
            <w:r>
              <w:rPr>
                <w:noProof/>
                <w:webHidden/>
              </w:rPr>
              <w:tab/>
            </w:r>
            <w:r>
              <w:rPr>
                <w:noProof/>
                <w:webHidden/>
              </w:rPr>
              <w:fldChar w:fldCharType="begin"/>
            </w:r>
            <w:r>
              <w:rPr>
                <w:noProof/>
                <w:webHidden/>
              </w:rPr>
              <w:instrText xml:space="preserve"> PAGEREF _Toc180490785 \h </w:instrText>
            </w:r>
            <w:r>
              <w:rPr>
                <w:noProof/>
                <w:webHidden/>
              </w:rPr>
            </w:r>
            <w:r>
              <w:rPr>
                <w:noProof/>
                <w:webHidden/>
              </w:rPr>
              <w:fldChar w:fldCharType="separate"/>
            </w:r>
            <w:r>
              <w:rPr>
                <w:noProof/>
                <w:webHidden/>
              </w:rPr>
              <w:t>17</w:t>
            </w:r>
            <w:r>
              <w:rPr>
                <w:noProof/>
                <w:webHidden/>
              </w:rPr>
              <w:fldChar w:fldCharType="end"/>
            </w:r>
          </w:hyperlink>
        </w:p>
        <w:p w14:paraId="68525BBE" w14:textId="7483953A"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86" w:history="1">
            <w:r w:rsidRPr="000741DE">
              <w:rPr>
                <w:rStyle w:val="Hyperlink"/>
                <w:noProof/>
                <w:lang w:val="en-US" w:eastAsia="da-DK"/>
              </w:rPr>
              <w:t>Video guides for systems at AAU</w:t>
            </w:r>
            <w:r>
              <w:rPr>
                <w:noProof/>
                <w:webHidden/>
              </w:rPr>
              <w:tab/>
            </w:r>
            <w:r>
              <w:rPr>
                <w:noProof/>
                <w:webHidden/>
              </w:rPr>
              <w:fldChar w:fldCharType="begin"/>
            </w:r>
            <w:r>
              <w:rPr>
                <w:noProof/>
                <w:webHidden/>
              </w:rPr>
              <w:instrText xml:space="preserve"> PAGEREF _Toc180490786 \h </w:instrText>
            </w:r>
            <w:r>
              <w:rPr>
                <w:noProof/>
                <w:webHidden/>
              </w:rPr>
            </w:r>
            <w:r>
              <w:rPr>
                <w:noProof/>
                <w:webHidden/>
              </w:rPr>
              <w:fldChar w:fldCharType="separate"/>
            </w:r>
            <w:r>
              <w:rPr>
                <w:noProof/>
                <w:webHidden/>
              </w:rPr>
              <w:t>17</w:t>
            </w:r>
            <w:r>
              <w:rPr>
                <w:noProof/>
                <w:webHidden/>
              </w:rPr>
              <w:fldChar w:fldCharType="end"/>
            </w:r>
          </w:hyperlink>
        </w:p>
        <w:p w14:paraId="3A968561" w14:textId="25003620" w:rsidR="002B3001" w:rsidRDefault="002B3001">
          <w:pPr>
            <w:pStyle w:val="TOC1"/>
            <w:tabs>
              <w:tab w:val="right" w:leader="dot" w:pos="10194"/>
            </w:tabs>
            <w:rPr>
              <w:rFonts w:eastAsiaTheme="minorEastAsia"/>
              <w:noProof/>
              <w:kern w:val="2"/>
              <w:sz w:val="24"/>
              <w:szCs w:val="24"/>
              <w:lang w:eastAsia="da-DK"/>
              <w14:ligatures w14:val="standardContextual"/>
            </w:rPr>
          </w:pPr>
          <w:hyperlink w:anchor="_Toc180490787" w:history="1">
            <w:r w:rsidRPr="000741DE">
              <w:rPr>
                <w:rStyle w:val="Hyperlink"/>
                <w:noProof/>
                <w:spacing w:val="-10"/>
                <w:kern w:val="28"/>
                <w:lang w:val="en-US"/>
              </w:rPr>
              <w:t>W</w:t>
            </w:r>
            <w:r>
              <w:rPr>
                <w:noProof/>
                <w:webHidden/>
              </w:rPr>
              <w:tab/>
            </w:r>
            <w:r>
              <w:rPr>
                <w:noProof/>
                <w:webHidden/>
              </w:rPr>
              <w:fldChar w:fldCharType="begin"/>
            </w:r>
            <w:r>
              <w:rPr>
                <w:noProof/>
                <w:webHidden/>
              </w:rPr>
              <w:instrText xml:space="preserve"> PAGEREF _Toc180490787 \h </w:instrText>
            </w:r>
            <w:r>
              <w:rPr>
                <w:noProof/>
                <w:webHidden/>
              </w:rPr>
            </w:r>
            <w:r>
              <w:rPr>
                <w:noProof/>
                <w:webHidden/>
              </w:rPr>
              <w:fldChar w:fldCharType="separate"/>
            </w:r>
            <w:r>
              <w:rPr>
                <w:noProof/>
                <w:webHidden/>
              </w:rPr>
              <w:t>17</w:t>
            </w:r>
            <w:r>
              <w:rPr>
                <w:noProof/>
                <w:webHidden/>
              </w:rPr>
              <w:fldChar w:fldCharType="end"/>
            </w:r>
          </w:hyperlink>
        </w:p>
        <w:p w14:paraId="3B87AFA8" w14:textId="662670B2"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88" w:history="1">
            <w:r w:rsidRPr="000741DE">
              <w:rPr>
                <w:rStyle w:val="Hyperlink"/>
                <w:noProof/>
                <w:lang w:val="en-US"/>
              </w:rPr>
              <w:t>WiFi at AAU</w:t>
            </w:r>
            <w:r>
              <w:rPr>
                <w:noProof/>
                <w:webHidden/>
              </w:rPr>
              <w:tab/>
            </w:r>
            <w:r>
              <w:rPr>
                <w:noProof/>
                <w:webHidden/>
              </w:rPr>
              <w:fldChar w:fldCharType="begin"/>
            </w:r>
            <w:r>
              <w:rPr>
                <w:noProof/>
                <w:webHidden/>
              </w:rPr>
              <w:instrText xml:space="preserve"> PAGEREF _Toc180490788 \h </w:instrText>
            </w:r>
            <w:r>
              <w:rPr>
                <w:noProof/>
                <w:webHidden/>
              </w:rPr>
            </w:r>
            <w:r>
              <w:rPr>
                <w:noProof/>
                <w:webHidden/>
              </w:rPr>
              <w:fldChar w:fldCharType="separate"/>
            </w:r>
            <w:r>
              <w:rPr>
                <w:noProof/>
                <w:webHidden/>
              </w:rPr>
              <w:t>17</w:t>
            </w:r>
            <w:r>
              <w:rPr>
                <w:noProof/>
                <w:webHidden/>
              </w:rPr>
              <w:fldChar w:fldCharType="end"/>
            </w:r>
          </w:hyperlink>
        </w:p>
        <w:p w14:paraId="5F6A9C91" w14:textId="14CEB23C" w:rsidR="002B3001" w:rsidRDefault="002B3001">
          <w:pPr>
            <w:pStyle w:val="TOC2"/>
            <w:tabs>
              <w:tab w:val="right" w:leader="dot" w:pos="10194"/>
            </w:tabs>
            <w:rPr>
              <w:rFonts w:eastAsiaTheme="minorEastAsia"/>
              <w:noProof/>
              <w:kern w:val="2"/>
              <w:sz w:val="24"/>
              <w:szCs w:val="24"/>
              <w:lang w:eastAsia="da-DK"/>
              <w14:ligatures w14:val="standardContextual"/>
            </w:rPr>
          </w:pPr>
          <w:hyperlink w:anchor="_Toc180490789" w:history="1">
            <w:r w:rsidRPr="000741DE">
              <w:rPr>
                <w:rStyle w:val="Hyperlink"/>
                <w:noProof/>
                <w:lang w:val="en-US" w:eastAsia="da-DK"/>
              </w:rPr>
              <w:t>Withdrawal/Dropping out – What to do if I want to quit my study programme?</w:t>
            </w:r>
            <w:r>
              <w:rPr>
                <w:noProof/>
                <w:webHidden/>
              </w:rPr>
              <w:tab/>
            </w:r>
            <w:r>
              <w:rPr>
                <w:noProof/>
                <w:webHidden/>
              </w:rPr>
              <w:fldChar w:fldCharType="begin"/>
            </w:r>
            <w:r>
              <w:rPr>
                <w:noProof/>
                <w:webHidden/>
              </w:rPr>
              <w:instrText xml:space="preserve"> PAGEREF _Toc180490789 \h </w:instrText>
            </w:r>
            <w:r>
              <w:rPr>
                <w:noProof/>
                <w:webHidden/>
              </w:rPr>
            </w:r>
            <w:r>
              <w:rPr>
                <w:noProof/>
                <w:webHidden/>
              </w:rPr>
              <w:fldChar w:fldCharType="separate"/>
            </w:r>
            <w:r>
              <w:rPr>
                <w:noProof/>
                <w:webHidden/>
              </w:rPr>
              <w:t>17</w:t>
            </w:r>
            <w:r>
              <w:rPr>
                <w:noProof/>
                <w:webHidden/>
              </w:rPr>
              <w:fldChar w:fldCharType="end"/>
            </w:r>
          </w:hyperlink>
        </w:p>
        <w:p w14:paraId="0B312C81" w14:textId="18054D08" w:rsidR="00934E22" w:rsidRPr="00495038" w:rsidRDefault="00934E22" w:rsidP="00495038">
          <w:pPr>
            <w:rPr>
              <w:rStyle w:val="TitleChar"/>
              <w:rFonts w:asciiTheme="minorHAnsi" w:eastAsiaTheme="minorHAnsi" w:hAnsiTheme="minorHAnsi" w:cstheme="minorBidi"/>
              <w:spacing w:val="0"/>
              <w:kern w:val="0"/>
              <w:sz w:val="22"/>
              <w:szCs w:val="22"/>
            </w:rPr>
          </w:pPr>
          <w:r>
            <w:rPr>
              <w:b/>
              <w:bCs/>
            </w:rPr>
            <w:fldChar w:fldCharType="end"/>
          </w:r>
        </w:p>
      </w:sdtContent>
    </w:sdt>
    <w:p w14:paraId="742D97FB" w14:textId="77777777" w:rsidR="00495038" w:rsidRDefault="00495038">
      <w:pPr>
        <w:rPr>
          <w:rStyle w:val="TitleChar"/>
          <w:b/>
          <w:lang w:val="en-US"/>
        </w:rPr>
      </w:pPr>
      <w:r>
        <w:rPr>
          <w:rStyle w:val="TitleChar"/>
          <w:lang w:val="en-US"/>
        </w:rPr>
        <w:br w:type="page"/>
      </w:r>
    </w:p>
    <w:p w14:paraId="3AFDD46D" w14:textId="6384AEAA" w:rsidR="00BB0E9D" w:rsidRPr="001211DC" w:rsidRDefault="007203D8" w:rsidP="006C6A24">
      <w:pPr>
        <w:pStyle w:val="Heading1"/>
        <w:rPr>
          <w:rStyle w:val="TitleChar"/>
          <w:lang w:val="en-US"/>
        </w:rPr>
      </w:pPr>
      <w:bookmarkStart w:id="0" w:name="_Toc180490683"/>
      <w:r w:rsidRPr="001211DC">
        <w:rPr>
          <w:rStyle w:val="TitleChar"/>
          <w:lang w:val="en-US"/>
        </w:rPr>
        <w:lastRenderedPageBreak/>
        <w:t>A</w:t>
      </w:r>
      <w:bookmarkEnd w:id="0"/>
    </w:p>
    <w:p w14:paraId="3AEDF68C" w14:textId="77777777" w:rsidR="00E13556" w:rsidRDefault="00E13556" w:rsidP="00E13556">
      <w:pPr>
        <w:pStyle w:val="Heading2"/>
        <w:rPr>
          <w:lang w:val="en-US"/>
        </w:rPr>
      </w:pPr>
      <w:bookmarkStart w:id="1" w:name="_Toc180490684"/>
      <w:r>
        <w:rPr>
          <w:lang w:val="en-US" w:eastAsia="da-DK"/>
        </w:rPr>
        <w:t>Abs</w:t>
      </w:r>
      <w:r w:rsidRPr="00C56985">
        <w:rPr>
          <w:lang w:val="en-US" w:eastAsia="da-DK"/>
        </w:rPr>
        <w:t>en</w:t>
      </w:r>
      <w:r>
        <w:rPr>
          <w:lang w:val="en-US" w:eastAsia="da-DK"/>
        </w:rPr>
        <w:t>ce - h</w:t>
      </w:r>
      <w:r w:rsidRPr="00C56985">
        <w:rPr>
          <w:lang w:val="en-US" w:eastAsia="da-DK"/>
        </w:rPr>
        <w:t xml:space="preserve">ow </w:t>
      </w:r>
      <w:r>
        <w:rPr>
          <w:lang w:val="en-US" w:eastAsia="da-DK"/>
        </w:rPr>
        <w:t>much is allowed?</w:t>
      </w:r>
      <w:bookmarkEnd w:id="1"/>
    </w:p>
    <w:p w14:paraId="48FF747E" w14:textId="33EEB094" w:rsidR="0010034B" w:rsidRDefault="0010034B" w:rsidP="0010034B">
      <w:pPr>
        <w:pStyle w:val="NoSpacing"/>
        <w:rPr>
          <w:lang w:val="en-US" w:eastAsia="da-DK"/>
        </w:rPr>
      </w:pPr>
      <w:r>
        <w:rPr>
          <w:lang w:val="en-US" w:eastAsia="da-DK"/>
        </w:rPr>
        <w:t>As a rule, absence is not registered at AAU, but in practice, it will be a necessary condition for getting a good return and completing the training that you participate actively in both courses and project work.</w:t>
      </w:r>
      <w:r>
        <w:rPr>
          <w:lang w:val="en-US" w:eastAsia="da-DK"/>
        </w:rPr>
        <w:br/>
        <w:t>For some courses, there are participation requirements as a prerequisite for the exam.</w:t>
      </w:r>
    </w:p>
    <w:p w14:paraId="0B24EE87" w14:textId="3875CFF2" w:rsidR="0010034B" w:rsidRDefault="0010034B" w:rsidP="0010034B">
      <w:pPr>
        <w:pStyle w:val="NoSpacing"/>
        <w:rPr>
          <w:lang w:val="en-US" w:eastAsia="da-DK"/>
        </w:rPr>
      </w:pPr>
      <w:r>
        <w:rPr>
          <w:lang w:val="en-US" w:eastAsia="da-DK"/>
        </w:rPr>
        <w:t>Read more under the heading "non-attendance from lectures or exams".</w:t>
      </w:r>
    </w:p>
    <w:p w14:paraId="1AB74285" w14:textId="037FA65C" w:rsidR="00495038" w:rsidRDefault="00495038" w:rsidP="0010034B">
      <w:pPr>
        <w:pStyle w:val="NoSpacing"/>
        <w:rPr>
          <w:lang w:val="en-US" w:eastAsia="da-DK"/>
        </w:rPr>
      </w:pPr>
    </w:p>
    <w:p w14:paraId="2F251870" w14:textId="77777777" w:rsidR="00495038" w:rsidRDefault="00495038" w:rsidP="00495038">
      <w:pPr>
        <w:pStyle w:val="Heading2"/>
        <w:rPr>
          <w:lang w:val="en-US"/>
        </w:rPr>
      </w:pPr>
      <w:bookmarkStart w:id="2" w:name="_Toc180490685"/>
      <w:r>
        <w:rPr>
          <w:lang w:val="en-US"/>
        </w:rPr>
        <w:t>Accommodation – where can I get help?</w:t>
      </w:r>
      <w:bookmarkEnd w:id="2"/>
    </w:p>
    <w:p w14:paraId="3D2749D1" w14:textId="611215A4" w:rsidR="00495038" w:rsidRPr="00B07305" w:rsidRDefault="00495038" w:rsidP="00495038">
      <w:pPr>
        <w:pStyle w:val="NoSpacing"/>
        <w:rPr>
          <w:color w:val="538135" w:themeColor="accent6" w:themeShade="BF"/>
          <w:lang w:val="en-US"/>
        </w:rPr>
      </w:pPr>
      <w:r w:rsidRPr="28D1F347">
        <w:rPr>
          <w:color w:val="000000" w:themeColor="text1"/>
          <w:lang w:val="en-US"/>
        </w:rPr>
        <w:t xml:space="preserve">You have a good chance of finding a </w:t>
      </w:r>
      <w:r w:rsidR="00DF3FF8">
        <w:rPr>
          <w:color w:val="000000" w:themeColor="text1"/>
          <w:lang w:val="en-US"/>
        </w:rPr>
        <w:t>place to live</w:t>
      </w:r>
      <w:r w:rsidRPr="28D1F347">
        <w:rPr>
          <w:color w:val="000000" w:themeColor="text1"/>
          <w:lang w:val="en-US"/>
        </w:rPr>
        <w:t xml:space="preserve"> in Esbjerg. </w:t>
      </w:r>
      <w:r w:rsidRPr="00861466">
        <w:rPr>
          <w:lang w:val="en-US"/>
        </w:rPr>
        <w:br/>
      </w:r>
      <w:r w:rsidRPr="28D1F347">
        <w:rPr>
          <w:color w:val="000000" w:themeColor="text1"/>
          <w:lang w:val="en-US"/>
        </w:rPr>
        <w:t>Read more about</w:t>
      </w:r>
      <w:r w:rsidRPr="28D1F347">
        <w:rPr>
          <w:color w:val="538135" w:themeColor="accent6" w:themeShade="BF"/>
          <w:lang w:val="en-US"/>
        </w:rPr>
        <w:t xml:space="preserve"> </w:t>
      </w:r>
      <w:hyperlink r:id="rId11" w:history="1">
        <w:r w:rsidRPr="0014008D">
          <w:rPr>
            <w:rStyle w:val="Hyperlink"/>
            <w:lang w:val="en-US"/>
          </w:rPr>
          <w:t>accommodation in Esbjerg here.</w:t>
        </w:r>
      </w:hyperlink>
    </w:p>
    <w:p w14:paraId="48ED0C58" w14:textId="77777777" w:rsidR="0010034B" w:rsidRPr="007152D1" w:rsidRDefault="0010034B" w:rsidP="00E13556">
      <w:pPr>
        <w:pStyle w:val="NoSpacing"/>
        <w:rPr>
          <w:lang w:val="en-US" w:eastAsia="da-DK"/>
        </w:rPr>
      </w:pPr>
    </w:p>
    <w:p w14:paraId="5FFBF06D" w14:textId="21B055B6" w:rsidR="007152D1" w:rsidRDefault="001211DC" w:rsidP="00794A75">
      <w:pPr>
        <w:pStyle w:val="Heading2"/>
        <w:rPr>
          <w:lang w:val="en-US" w:eastAsia="da-DK"/>
        </w:rPr>
      </w:pPr>
      <w:bookmarkStart w:id="3" w:name="_Toc180490686"/>
      <w:r w:rsidRPr="36E3F215">
        <w:rPr>
          <w:lang w:val="en-US" w:eastAsia="da-DK"/>
        </w:rPr>
        <w:t>A</w:t>
      </w:r>
      <w:r w:rsidR="007152D1" w:rsidRPr="36E3F215">
        <w:rPr>
          <w:lang w:val="en-US" w:eastAsia="da-DK"/>
        </w:rPr>
        <w:t xml:space="preserve">dministration – who are they, and </w:t>
      </w:r>
      <w:r w:rsidR="00861466">
        <w:rPr>
          <w:lang w:val="en-US" w:eastAsia="da-DK"/>
        </w:rPr>
        <w:t>how</w:t>
      </w:r>
      <w:r w:rsidR="007152D1" w:rsidRPr="36E3F215">
        <w:rPr>
          <w:lang w:val="en-US" w:eastAsia="da-DK"/>
        </w:rPr>
        <w:t xml:space="preserve"> can I use them?</w:t>
      </w:r>
      <w:bookmarkEnd w:id="3"/>
      <w:r w:rsidR="007152D1" w:rsidRPr="36E3F215">
        <w:rPr>
          <w:lang w:val="en-US" w:eastAsia="da-DK"/>
        </w:rPr>
        <w:t xml:space="preserve"> </w:t>
      </w:r>
    </w:p>
    <w:p w14:paraId="338D275A" w14:textId="767DD1F7" w:rsidR="007152D1" w:rsidRDefault="007152D1" w:rsidP="36E3F215">
      <w:pPr>
        <w:pStyle w:val="NoSpacing"/>
        <w:rPr>
          <w:color w:val="000000" w:themeColor="text1"/>
          <w:lang w:val="en-US" w:eastAsia="da-DK"/>
        </w:rPr>
      </w:pPr>
      <w:r w:rsidRPr="36E3F215">
        <w:rPr>
          <w:color w:val="000000" w:themeColor="text1"/>
          <w:lang w:val="en-US" w:eastAsia="da-DK"/>
        </w:rPr>
        <w:t>When we talk about “the administration", we talk about the Study Office in Esbjerg and everyone who works with study administration at AAU. It can therefore be the study secretary, student counsellor, study board, etc.</w:t>
      </w:r>
      <w:r w:rsidRPr="00861466">
        <w:rPr>
          <w:lang w:val="en-US"/>
        </w:rPr>
        <w:br/>
      </w:r>
      <w:r w:rsidRPr="36E3F215">
        <w:rPr>
          <w:color w:val="000000" w:themeColor="text1"/>
          <w:lang w:val="en-US" w:eastAsia="da-DK"/>
        </w:rPr>
        <w:t>You can read more about each of them here in the FAQ. If you are unsure whom to contact, you can always contact your study secretary, who can guide you further.</w:t>
      </w:r>
    </w:p>
    <w:p w14:paraId="18FF32C3" w14:textId="77777777" w:rsidR="002B3001" w:rsidRDefault="002B3001" w:rsidP="36E3F215">
      <w:pPr>
        <w:pStyle w:val="NoSpacing"/>
        <w:rPr>
          <w:color w:val="000000" w:themeColor="text1"/>
          <w:lang w:val="en-US" w:eastAsia="da-DK"/>
        </w:rPr>
      </w:pPr>
    </w:p>
    <w:p w14:paraId="32514265" w14:textId="2FE20F93" w:rsidR="002B3001" w:rsidRPr="002B3001" w:rsidRDefault="002B3001" w:rsidP="002B3001">
      <w:pPr>
        <w:pStyle w:val="Heading2"/>
        <w:rPr>
          <w:lang w:val="en-US" w:eastAsia="da-DK"/>
        </w:rPr>
      </w:pPr>
      <w:bookmarkStart w:id="4" w:name="_Toc180490687"/>
      <w:r w:rsidRPr="002B3001">
        <w:rPr>
          <w:lang w:val="en-US" w:eastAsia="da-DK"/>
        </w:rPr>
        <w:t>Alarm</w:t>
      </w:r>
      <w:bookmarkEnd w:id="4"/>
    </w:p>
    <w:p w14:paraId="2798057A" w14:textId="04EA7CF6" w:rsidR="002B3001" w:rsidRPr="00E95B6B" w:rsidRDefault="002B3001" w:rsidP="002B3001">
      <w:pPr>
        <w:spacing w:after="0"/>
        <w:rPr>
          <w:lang w:val="en-US"/>
        </w:rPr>
      </w:pPr>
      <w:r w:rsidRPr="00E95B6B">
        <w:rPr>
          <w:lang w:val="en-US"/>
        </w:rPr>
        <w:t xml:space="preserve">It is important that you follow the instructions on the red Alarm-posters in case of fires, accidents, etc. </w:t>
      </w:r>
      <w:r>
        <w:rPr>
          <w:lang w:val="en-US"/>
        </w:rPr>
        <w:br/>
      </w:r>
      <w:r w:rsidRPr="00E95B6B">
        <w:rPr>
          <w:lang w:val="en-US"/>
        </w:rPr>
        <w:t>The posters are hanging in various places on Campus.</w:t>
      </w:r>
    </w:p>
    <w:p w14:paraId="4EA4FB31" w14:textId="6E77EED0" w:rsidR="002B3001" w:rsidRPr="00E95B6B" w:rsidRDefault="002B3001" w:rsidP="002B3001">
      <w:pPr>
        <w:rPr>
          <w:lang w:val="en-US"/>
        </w:rPr>
      </w:pPr>
      <w:r w:rsidRPr="00E95B6B">
        <w:rPr>
          <w:lang w:val="en-US"/>
        </w:rPr>
        <w:t>1. Create safety</w:t>
      </w:r>
      <w:r>
        <w:rPr>
          <w:lang w:val="en-US"/>
        </w:rPr>
        <w:br/>
      </w:r>
      <w:r w:rsidRPr="00E95B6B">
        <w:rPr>
          <w:lang w:val="en-US"/>
        </w:rPr>
        <w:t xml:space="preserve">2. Call 112 – if the fire alarm is ringing, the fire department is alerted. </w:t>
      </w:r>
      <w:r>
        <w:rPr>
          <w:lang w:val="en-US"/>
        </w:rPr>
        <w:br/>
      </w:r>
      <w:r w:rsidRPr="00E95B6B">
        <w:rPr>
          <w:lang w:val="en-US"/>
        </w:rPr>
        <w:t>3. Give first aid.</w:t>
      </w:r>
      <w:r>
        <w:rPr>
          <w:lang w:val="en-US"/>
        </w:rPr>
        <w:br/>
      </w:r>
      <w:r w:rsidRPr="00E95B6B">
        <w:rPr>
          <w:lang w:val="en-US"/>
        </w:rPr>
        <w:t>4. Evacuate – to the assembly point.</w:t>
      </w:r>
      <w:r>
        <w:rPr>
          <w:lang w:val="en-US"/>
        </w:rPr>
        <w:br/>
      </w:r>
      <w:r w:rsidRPr="00E95B6B">
        <w:rPr>
          <w:lang w:val="en-US"/>
        </w:rPr>
        <w:t>5. Call 99 40 76 00 to inform the AAU Campus Service and the management.</w:t>
      </w:r>
    </w:p>
    <w:p w14:paraId="68E8E852" w14:textId="77777777" w:rsidR="002B3001" w:rsidRPr="002B3001" w:rsidRDefault="002B3001" w:rsidP="36E3F215">
      <w:pPr>
        <w:pStyle w:val="NoSpacing"/>
        <w:rPr>
          <w:color w:val="000000" w:themeColor="text1"/>
          <w:lang w:val="en-US" w:eastAsia="da-DK"/>
        </w:rPr>
      </w:pPr>
    </w:p>
    <w:p w14:paraId="22C25E2B" w14:textId="77777777" w:rsidR="007152D1" w:rsidRPr="002B3001" w:rsidRDefault="007152D1" w:rsidP="00294052">
      <w:pPr>
        <w:pStyle w:val="NoSpacing"/>
        <w:rPr>
          <w:lang w:val="en-US"/>
        </w:rPr>
      </w:pPr>
    </w:p>
    <w:p w14:paraId="0423E569" w14:textId="6714A53E" w:rsidR="001211DC" w:rsidRPr="001211DC" w:rsidRDefault="001211DC" w:rsidP="001211DC">
      <w:pPr>
        <w:pStyle w:val="Heading2"/>
        <w:rPr>
          <w:lang w:val="en-US"/>
        </w:rPr>
      </w:pPr>
      <w:bookmarkStart w:id="5" w:name="_Toc180490688"/>
      <w:r w:rsidRPr="69CFE0CA">
        <w:rPr>
          <w:lang w:val="en-US"/>
        </w:rPr>
        <w:t>Apps - which are there and how can they help me?</w:t>
      </w:r>
      <w:bookmarkEnd w:id="5"/>
    </w:p>
    <w:p w14:paraId="52795570" w14:textId="063C9F35" w:rsidR="69CFE0CA" w:rsidRDefault="69CFE0CA" w:rsidP="69CFE0CA">
      <w:pPr>
        <w:pStyle w:val="NoSpacing"/>
        <w:rPr>
          <w:rFonts w:ascii="Calibri" w:eastAsia="Calibri" w:hAnsi="Calibri" w:cs="Calibri"/>
          <w:lang w:val="en-US"/>
        </w:rPr>
      </w:pPr>
      <w:r w:rsidRPr="69CFE0CA">
        <w:rPr>
          <w:rFonts w:ascii="Calibri" w:eastAsia="Calibri" w:hAnsi="Calibri" w:cs="Calibri"/>
          <w:lang w:val="en-US"/>
        </w:rPr>
        <w:t xml:space="preserve">Aalborg University offers a range of apps for students and employees. Our apps are developed and designed to improve aspects of your daily routines and activities at AAU. You can find a complete overview of </w:t>
      </w:r>
      <w:hyperlink r:id="rId12">
        <w:r w:rsidRPr="69CFE0CA">
          <w:rPr>
            <w:rStyle w:val="Hyperlink"/>
            <w:rFonts w:ascii="Calibri" w:eastAsia="Calibri" w:hAnsi="Calibri" w:cs="Calibri"/>
            <w:lang w:val="en-US"/>
          </w:rPr>
          <w:t>a</w:t>
        </w:r>
        <w:r w:rsidRPr="00064F89">
          <w:rPr>
            <w:rStyle w:val="Hyperlink"/>
            <w:rFonts w:ascii="Calibri" w:eastAsia="Calibri" w:hAnsi="Calibri" w:cs="Calibri"/>
            <w:color w:val="0563C1"/>
            <w:lang w:val="en-US"/>
          </w:rPr>
          <w:t>vailable a</w:t>
        </w:r>
        <w:r w:rsidRPr="69CFE0CA">
          <w:rPr>
            <w:rStyle w:val="Hyperlink"/>
            <w:rFonts w:ascii="Calibri" w:eastAsia="Calibri" w:hAnsi="Calibri" w:cs="Calibri"/>
            <w:lang w:val="en-US"/>
          </w:rPr>
          <w:t>pps here.</w:t>
        </w:r>
      </w:hyperlink>
    </w:p>
    <w:p w14:paraId="21BB6615" w14:textId="77777777" w:rsidR="00B07305" w:rsidRPr="003622E7" w:rsidRDefault="00B07305" w:rsidP="00294052">
      <w:pPr>
        <w:pStyle w:val="NoSpacing"/>
        <w:rPr>
          <w:color w:val="FF0000"/>
          <w:lang w:val="en-US"/>
        </w:rPr>
      </w:pPr>
    </w:p>
    <w:p w14:paraId="4234AD68" w14:textId="1FBFC529" w:rsidR="00DF1DF0" w:rsidRPr="003622E7" w:rsidRDefault="00DF1DF0" w:rsidP="00DF1DF0">
      <w:pPr>
        <w:pStyle w:val="Heading1"/>
        <w:rPr>
          <w:rStyle w:val="Heading1Char"/>
          <w:lang w:val="en-US"/>
        </w:rPr>
      </w:pPr>
      <w:bookmarkStart w:id="6" w:name="_Toc180490689"/>
      <w:r w:rsidRPr="003622E7">
        <w:rPr>
          <w:rStyle w:val="TitleChar"/>
          <w:lang w:val="en-US"/>
        </w:rPr>
        <w:t>B</w:t>
      </w:r>
      <w:bookmarkEnd w:id="6"/>
    </w:p>
    <w:p w14:paraId="42C967EF" w14:textId="4D8BD92D" w:rsidR="007152D1" w:rsidRPr="0056706C" w:rsidRDefault="007152D1" w:rsidP="620A5F7D">
      <w:pPr>
        <w:pStyle w:val="Heading2"/>
        <w:rPr>
          <w:lang w:val="en-US"/>
        </w:rPr>
      </w:pPr>
      <w:bookmarkStart w:id="7" w:name="_Toc180490690"/>
      <w:r w:rsidRPr="28D1F347">
        <w:rPr>
          <w:lang w:val="en-US"/>
        </w:rPr>
        <w:t>Book list / Reading list – where to find it</w:t>
      </w:r>
      <w:r w:rsidRPr="00861466">
        <w:rPr>
          <w:lang w:val="en-US"/>
        </w:rPr>
        <w:br/>
      </w:r>
      <w:r w:rsidR="620A5F7D" w:rsidRPr="28D1F347">
        <w:rPr>
          <w:rFonts w:ascii="Calibri" w:eastAsia="Calibri" w:hAnsi="Calibri" w:cs="Calibri"/>
          <w:b w:val="0"/>
          <w:color w:val="000000" w:themeColor="text1"/>
          <w:sz w:val="22"/>
          <w:szCs w:val="22"/>
          <w:lang w:val="en-US"/>
        </w:rPr>
        <w:t xml:space="preserve">You </w:t>
      </w:r>
      <w:r w:rsidR="00AE7B4B">
        <w:rPr>
          <w:rFonts w:ascii="Calibri" w:eastAsia="Calibri" w:hAnsi="Calibri" w:cs="Calibri"/>
          <w:b w:val="0"/>
          <w:color w:val="000000" w:themeColor="text1"/>
          <w:sz w:val="22"/>
          <w:szCs w:val="22"/>
          <w:lang w:val="en-US"/>
        </w:rPr>
        <w:t>will</w:t>
      </w:r>
      <w:r w:rsidR="620A5F7D" w:rsidRPr="28D1F347">
        <w:rPr>
          <w:rFonts w:ascii="Calibri" w:eastAsia="Calibri" w:hAnsi="Calibri" w:cs="Calibri"/>
          <w:b w:val="0"/>
          <w:color w:val="000000" w:themeColor="text1"/>
          <w:sz w:val="22"/>
          <w:szCs w:val="22"/>
          <w:lang w:val="en-US"/>
        </w:rPr>
        <w:t xml:space="preserve"> find all book lists in the Moodle room</w:t>
      </w:r>
      <w:r w:rsidR="620A5F7D" w:rsidRPr="28D1F347">
        <w:rPr>
          <w:rFonts w:ascii="Calibri" w:eastAsia="Calibri" w:hAnsi="Calibri" w:cs="Calibri"/>
          <w:sz w:val="22"/>
          <w:szCs w:val="22"/>
          <w:lang w:val="en-US"/>
        </w:rPr>
        <w:t xml:space="preserve"> </w:t>
      </w:r>
      <w:hyperlink r:id="rId13">
        <w:r w:rsidR="620A5F7D" w:rsidRPr="006748DC">
          <w:rPr>
            <w:rStyle w:val="Hyperlink"/>
            <w:rFonts w:ascii="Calibri" w:eastAsia="Calibri" w:hAnsi="Calibri" w:cs="Calibri"/>
            <w:b w:val="0"/>
            <w:bCs/>
            <w:color w:val="0563C1"/>
            <w:sz w:val="22"/>
            <w:szCs w:val="22"/>
            <w:lang w:val="en-US"/>
          </w:rPr>
          <w:t>Esbjerg Info &amp; Exam</w:t>
        </w:r>
      </w:hyperlink>
      <w:r w:rsidR="620A5F7D" w:rsidRPr="006748DC">
        <w:rPr>
          <w:rFonts w:ascii="Calibri" w:eastAsia="Calibri" w:hAnsi="Calibri" w:cs="Calibri"/>
          <w:b w:val="0"/>
          <w:bCs/>
          <w:color w:val="0563C1"/>
          <w:sz w:val="22"/>
          <w:szCs w:val="22"/>
          <w:lang w:val="en-US"/>
        </w:rPr>
        <w:t>.</w:t>
      </w:r>
      <w:bookmarkEnd w:id="7"/>
    </w:p>
    <w:p w14:paraId="3FEC3309" w14:textId="1E2BA845" w:rsidR="002B3001" w:rsidRPr="002B3001" w:rsidRDefault="00AE7B4B" w:rsidP="002B3001">
      <w:pPr>
        <w:rPr>
          <w:rFonts w:cs="Helvetica"/>
          <w:color w:val="000000" w:themeColor="text1"/>
          <w:lang w:val="en-US"/>
        </w:rPr>
      </w:pPr>
      <w:r>
        <w:rPr>
          <w:rFonts w:cs="Helvetica"/>
          <w:color w:val="000000" w:themeColor="text1"/>
          <w:lang w:val="en-US"/>
        </w:rPr>
        <w:t xml:space="preserve">Your will </w:t>
      </w:r>
      <w:r w:rsidR="00E3513D">
        <w:rPr>
          <w:rFonts w:cs="Helvetica"/>
          <w:color w:val="000000" w:themeColor="text1"/>
          <w:lang w:val="en-US"/>
        </w:rPr>
        <w:t>find o</w:t>
      </w:r>
      <w:r w:rsidR="007152D1" w:rsidRPr="28D1F347">
        <w:rPr>
          <w:rFonts w:cs="Helvetica"/>
          <w:color w:val="000000" w:themeColor="text1"/>
          <w:lang w:val="en-US"/>
        </w:rPr>
        <w:t>ther course materials in the specific course room in Moodle. They will be available approximately in the middle of the month before the start of the study/semester</w:t>
      </w:r>
    </w:p>
    <w:p w14:paraId="6CDD588F" w14:textId="72702D89" w:rsidR="00D7399F" w:rsidRPr="0056706C" w:rsidRDefault="007152D1" w:rsidP="00BE3424">
      <w:pPr>
        <w:pStyle w:val="Heading2"/>
        <w:rPr>
          <w:lang w:val="en-US"/>
        </w:rPr>
      </w:pPr>
      <w:bookmarkStart w:id="8" w:name="_Toc180490691"/>
      <w:r>
        <w:rPr>
          <w:lang w:val="en-US"/>
        </w:rPr>
        <w:t>Building Support app - is the power turned off or does the door squeak?</w:t>
      </w:r>
      <w:bookmarkEnd w:id="8"/>
    </w:p>
    <w:p w14:paraId="76114E90" w14:textId="77777777" w:rsidR="003A7A4C" w:rsidRDefault="00D42FFE" w:rsidP="14D447DA">
      <w:pPr>
        <w:pStyle w:val="NoSpacing"/>
        <w:rPr>
          <w:lang w:val="en-US"/>
        </w:rPr>
      </w:pPr>
      <w:r>
        <w:rPr>
          <w:lang w:val="en-US"/>
        </w:rPr>
        <w:t xml:space="preserve">The app AAU </w:t>
      </w:r>
      <w:r w:rsidR="007152D1" w:rsidRPr="28D1F347">
        <w:rPr>
          <w:lang w:val="en-US"/>
        </w:rPr>
        <w:t>Building Support is for reporting building-related defects at AAU, such as a lack of power in the group room, a tilting table</w:t>
      </w:r>
      <w:r>
        <w:rPr>
          <w:lang w:val="en-US"/>
        </w:rPr>
        <w:t>,</w:t>
      </w:r>
      <w:r w:rsidR="007152D1" w:rsidRPr="28D1F347">
        <w:rPr>
          <w:lang w:val="en-US"/>
        </w:rPr>
        <w:t xml:space="preserve"> or a binding door. </w:t>
      </w:r>
      <w:r w:rsidR="28D1F347" w:rsidRPr="28D1F347">
        <w:rPr>
          <w:rFonts w:ascii="Calibri" w:eastAsia="Calibri" w:hAnsi="Calibri" w:cs="Calibri"/>
          <w:lang w:val="en"/>
        </w:rPr>
        <w:t>Building Support is available to everyone and can be used both from the PC and via the "AAU Building Support" app for Android and iOS.</w:t>
      </w:r>
      <w:r w:rsidR="007152D1" w:rsidRPr="00861466">
        <w:rPr>
          <w:lang w:val="en-US"/>
        </w:rPr>
        <w:br/>
      </w:r>
      <w:r w:rsidR="620A5F7D" w:rsidRPr="28D1F347">
        <w:rPr>
          <w:rFonts w:ascii="Calibri" w:eastAsia="Calibri" w:hAnsi="Calibri" w:cs="Calibri"/>
          <w:lang w:val="en-US"/>
        </w:rPr>
        <w:t>Read more about</w:t>
      </w:r>
      <w:r w:rsidR="620A5F7D" w:rsidRPr="28D1F347">
        <w:rPr>
          <w:rFonts w:ascii="Calibri" w:eastAsia="Calibri" w:hAnsi="Calibri" w:cs="Calibri"/>
          <w:color w:val="538135" w:themeColor="accent6" w:themeShade="BF"/>
          <w:lang w:val="en-US"/>
        </w:rPr>
        <w:t xml:space="preserve"> </w:t>
      </w:r>
      <w:hyperlink r:id="rId14">
        <w:r w:rsidR="007152D1" w:rsidRPr="006748DC">
          <w:rPr>
            <w:rStyle w:val="Hyperlink"/>
            <w:color w:val="0563C1"/>
            <w:lang w:val="en-US"/>
          </w:rPr>
          <w:t>Building Support here</w:t>
        </w:r>
      </w:hyperlink>
      <w:r w:rsidR="620A5F7D" w:rsidRPr="28D1F347">
        <w:rPr>
          <w:rFonts w:ascii="Calibri" w:eastAsia="Calibri" w:hAnsi="Calibri" w:cs="Calibri"/>
          <w:color w:val="538135" w:themeColor="accent6" w:themeShade="BF"/>
          <w:lang w:val="en-US"/>
        </w:rPr>
        <w:t xml:space="preserve"> </w:t>
      </w:r>
      <w:r w:rsidR="620A5F7D" w:rsidRPr="28D1F347">
        <w:rPr>
          <w:rFonts w:ascii="Calibri" w:eastAsia="Calibri" w:hAnsi="Calibri" w:cs="Calibri"/>
          <w:lang w:val="en-US"/>
        </w:rPr>
        <w:t>or</w:t>
      </w:r>
      <w:r w:rsidR="620A5F7D" w:rsidRPr="28D1F347">
        <w:rPr>
          <w:rFonts w:ascii="Calibri" w:eastAsia="Calibri" w:hAnsi="Calibri" w:cs="Calibri"/>
          <w:color w:val="538135" w:themeColor="accent6" w:themeShade="BF"/>
          <w:lang w:val="en-US"/>
        </w:rPr>
        <w:t xml:space="preserve"> </w:t>
      </w:r>
      <w:hyperlink r:id="rId15">
        <w:r w:rsidR="007152D1" w:rsidRPr="006748DC">
          <w:rPr>
            <w:rStyle w:val="Hyperlink"/>
            <w:color w:val="0563C1"/>
            <w:lang w:val="en-US"/>
          </w:rPr>
          <w:t>Reporting direct errors and/or defects here.</w:t>
        </w:r>
        <w:r w:rsidR="007152D1" w:rsidRPr="00861466">
          <w:rPr>
            <w:lang w:val="en-US"/>
          </w:rPr>
          <w:br/>
        </w:r>
      </w:hyperlink>
    </w:p>
    <w:p w14:paraId="15878D44" w14:textId="173F64F8" w:rsidR="00D7399F" w:rsidRPr="009A279C" w:rsidRDefault="00D7399F" w:rsidP="009A279C">
      <w:pPr>
        <w:pStyle w:val="Heading1"/>
        <w:rPr>
          <w:rStyle w:val="Heading1Char"/>
          <w:lang w:val="en-US"/>
        </w:rPr>
      </w:pPr>
      <w:bookmarkStart w:id="9" w:name="_Toc180490692"/>
      <w:r w:rsidRPr="009A279C">
        <w:rPr>
          <w:rStyle w:val="TitleChar"/>
          <w:lang w:val="en-US"/>
        </w:rPr>
        <w:lastRenderedPageBreak/>
        <w:t>C</w:t>
      </w:r>
      <w:bookmarkEnd w:id="9"/>
    </w:p>
    <w:p w14:paraId="0C12423B" w14:textId="2F294CB8" w:rsidR="00D7399F" w:rsidRPr="00272498" w:rsidRDefault="00851733" w:rsidP="00D7399F">
      <w:pPr>
        <w:pStyle w:val="Heading2"/>
        <w:rPr>
          <w:lang w:val="en-US" w:eastAsia="da-DK"/>
        </w:rPr>
      </w:pPr>
      <w:bookmarkStart w:id="10" w:name="_Toc180490693"/>
      <w:r w:rsidRPr="00272498">
        <w:rPr>
          <w:lang w:val="en-US" w:eastAsia="da-DK"/>
        </w:rPr>
        <w:t>C</w:t>
      </w:r>
      <w:r w:rsidR="00D7399F" w:rsidRPr="00272498">
        <w:rPr>
          <w:lang w:val="en-US" w:eastAsia="da-DK"/>
        </w:rPr>
        <w:t>anteen</w:t>
      </w:r>
      <w:bookmarkEnd w:id="10"/>
    </w:p>
    <w:p w14:paraId="1E4B724F" w14:textId="7F18A589" w:rsidR="001474F5" w:rsidRPr="00D44663" w:rsidRDefault="620A5F7D" w:rsidP="620A5F7D">
      <w:pPr>
        <w:rPr>
          <w:rFonts w:ascii="Calibri" w:eastAsia="Calibri" w:hAnsi="Calibri" w:cs="Calibri"/>
          <w:color w:val="538135" w:themeColor="accent6" w:themeShade="BF"/>
          <w:u w:val="single"/>
          <w:lang w:val="en-US"/>
        </w:rPr>
      </w:pPr>
      <w:r w:rsidRPr="006748DC">
        <w:rPr>
          <w:rFonts w:ascii="Calibri" w:eastAsia="Calibri" w:hAnsi="Calibri" w:cs="Calibri"/>
          <w:lang w:val="en-US"/>
        </w:rPr>
        <w:t xml:space="preserve">You will find </w:t>
      </w:r>
      <w:r w:rsidR="005120A0" w:rsidRPr="006748DC">
        <w:rPr>
          <w:rFonts w:ascii="Calibri" w:eastAsia="Calibri" w:hAnsi="Calibri" w:cs="Calibri"/>
          <w:lang w:val="en-US"/>
        </w:rPr>
        <w:t>opening hour</w:t>
      </w:r>
      <w:r w:rsidR="00D36409" w:rsidRPr="006748DC">
        <w:rPr>
          <w:rFonts w:ascii="Calibri" w:eastAsia="Calibri" w:hAnsi="Calibri" w:cs="Calibri"/>
          <w:lang w:val="en-US"/>
        </w:rPr>
        <w:t>s</w:t>
      </w:r>
      <w:r w:rsidR="005120A0" w:rsidRPr="006748DC">
        <w:rPr>
          <w:rFonts w:ascii="Calibri" w:eastAsia="Calibri" w:hAnsi="Calibri" w:cs="Calibri"/>
          <w:lang w:val="en-US"/>
        </w:rPr>
        <w:t xml:space="preserve">, </w:t>
      </w:r>
      <w:r w:rsidR="00D36409" w:rsidRPr="006748DC">
        <w:rPr>
          <w:rFonts w:ascii="Calibri" w:eastAsia="Calibri" w:hAnsi="Calibri" w:cs="Calibri"/>
          <w:lang w:val="en-US"/>
        </w:rPr>
        <w:t xml:space="preserve">menu etc. </w:t>
      </w:r>
      <w:r w:rsidR="00B13E30" w:rsidRPr="006748DC">
        <w:rPr>
          <w:rFonts w:ascii="Calibri" w:eastAsia="Calibri" w:hAnsi="Calibri" w:cs="Calibri"/>
          <w:lang w:val="en-US"/>
        </w:rPr>
        <w:t>on th</w:t>
      </w:r>
      <w:r w:rsidR="004434CC" w:rsidRPr="006748DC">
        <w:rPr>
          <w:rFonts w:ascii="Calibri" w:eastAsia="Calibri" w:hAnsi="Calibri" w:cs="Calibri"/>
          <w:lang w:val="en-US"/>
        </w:rPr>
        <w:t>i</w:t>
      </w:r>
      <w:r w:rsidR="00D44663" w:rsidRPr="006748DC">
        <w:rPr>
          <w:rFonts w:ascii="Calibri" w:eastAsia="Calibri" w:hAnsi="Calibri" w:cs="Calibri"/>
          <w:lang w:val="en-US"/>
        </w:rPr>
        <w:t>s</w:t>
      </w:r>
      <w:r w:rsidR="00B13E30" w:rsidRPr="006748DC">
        <w:rPr>
          <w:rFonts w:ascii="Calibri" w:eastAsia="Calibri" w:hAnsi="Calibri" w:cs="Calibri"/>
          <w:lang w:val="en-US"/>
        </w:rPr>
        <w:t xml:space="preserve"> </w:t>
      </w:r>
      <w:r w:rsidR="00151C0B" w:rsidRPr="006748DC">
        <w:rPr>
          <w:rFonts w:ascii="Calibri" w:eastAsia="Calibri" w:hAnsi="Calibri" w:cs="Calibri"/>
          <w:lang w:val="en-US"/>
        </w:rPr>
        <w:t>websi</w:t>
      </w:r>
      <w:r w:rsidR="00272498" w:rsidRPr="006748DC">
        <w:rPr>
          <w:rFonts w:ascii="Calibri" w:eastAsia="Calibri" w:hAnsi="Calibri" w:cs="Calibri"/>
          <w:lang w:val="en-US"/>
        </w:rPr>
        <w:t>t</w:t>
      </w:r>
      <w:r w:rsidR="00151C0B" w:rsidRPr="006748DC">
        <w:rPr>
          <w:rFonts w:ascii="Calibri" w:eastAsia="Calibri" w:hAnsi="Calibri" w:cs="Calibri"/>
          <w:lang w:val="en-US"/>
        </w:rPr>
        <w:t>e</w:t>
      </w:r>
      <w:r w:rsidRPr="006748DC">
        <w:rPr>
          <w:rFonts w:ascii="Calibri" w:eastAsia="Calibri" w:hAnsi="Calibri" w:cs="Calibri"/>
          <w:lang w:val="en-US"/>
        </w:rPr>
        <w:t xml:space="preserve"> </w:t>
      </w:r>
      <w:hyperlink r:id="rId16" w:history="1">
        <w:r w:rsidR="006748DC" w:rsidRPr="0014008D">
          <w:rPr>
            <w:rStyle w:val="Hyperlink"/>
            <w:rFonts w:ascii="Calibri" w:eastAsia="Calibri" w:hAnsi="Calibri" w:cs="Calibri"/>
            <w:lang w:val="en-US"/>
          </w:rPr>
          <w:t>AAU canteen</w:t>
        </w:r>
        <w:r w:rsidRPr="0014008D">
          <w:rPr>
            <w:rStyle w:val="Hyperlink"/>
            <w:rFonts w:ascii="Calibri" w:eastAsia="Calibri" w:hAnsi="Calibri" w:cs="Calibri"/>
            <w:lang w:val="en-US"/>
          </w:rPr>
          <w:t>.</w:t>
        </w:r>
      </w:hyperlink>
    </w:p>
    <w:p w14:paraId="0D3603E6" w14:textId="00758E11" w:rsidR="001474F5" w:rsidRPr="00D44663" w:rsidRDefault="001474F5" w:rsidP="00D7399F">
      <w:pPr>
        <w:pStyle w:val="NoSpacing"/>
        <w:rPr>
          <w:lang w:val="en-US"/>
        </w:rPr>
      </w:pPr>
    </w:p>
    <w:p w14:paraId="7AF51EC3" w14:textId="181F516F" w:rsidR="001474F5" w:rsidRDefault="001474F5" w:rsidP="001474F5">
      <w:pPr>
        <w:pStyle w:val="Heading2"/>
        <w:rPr>
          <w:lang w:val="en-US" w:eastAsia="da-DK"/>
        </w:rPr>
      </w:pPr>
      <w:bookmarkStart w:id="11" w:name="_Toc180490694"/>
      <w:r>
        <w:rPr>
          <w:lang w:val="en-US" w:eastAsia="da-DK"/>
        </w:rPr>
        <w:t>Career Centre – how can they help?</w:t>
      </w:r>
      <w:bookmarkEnd w:id="11"/>
    </w:p>
    <w:p w14:paraId="564D08FF" w14:textId="53F401E3" w:rsidR="001474F5" w:rsidRPr="001474F5" w:rsidRDefault="001474F5" w:rsidP="00F23AC3">
      <w:pPr>
        <w:pStyle w:val="NoSpacing"/>
        <w:rPr>
          <w:lang w:val="en-US"/>
        </w:rPr>
      </w:pPr>
      <w:r w:rsidRPr="001474F5">
        <w:rPr>
          <w:lang w:val="en-US"/>
        </w:rPr>
        <w:t xml:space="preserve">As a student, you can get help to make the easiest possible transition from student life to working life at </w:t>
      </w:r>
      <w:hyperlink r:id="rId17" w:history="1">
        <w:r w:rsidRPr="001474F5">
          <w:rPr>
            <w:rStyle w:val="Hyperlink"/>
            <w:lang w:val="en-US"/>
          </w:rPr>
          <w:t>AAU Career</w:t>
        </w:r>
      </w:hyperlink>
      <w:r w:rsidRPr="001474F5">
        <w:rPr>
          <w:lang w:val="en-US"/>
        </w:rPr>
        <w:t>.</w:t>
      </w:r>
    </w:p>
    <w:p w14:paraId="645EEFA2" w14:textId="1D861451" w:rsidR="001474F5" w:rsidRPr="001474F5" w:rsidRDefault="001474F5" w:rsidP="00F23AC3">
      <w:pPr>
        <w:pStyle w:val="NoSpacing"/>
        <w:rPr>
          <w:lang w:val="en-US" w:eastAsia="da-DK"/>
        </w:rPr>
      </w:pPr>
      <w:r w:rsidRPr="001474F5">
        <w:rPr>
          <w:lang w:val="en-US" w:eastAsia="da-DK"/>
        </w:rPr>
        <w:t>You can participate in our career events, improve your knowledge of the Danish job market and how to search for a job in Denmark, book a career counselling session, or search for information in our publications and guides.</w:t>
      </w:r>
    </w:p>
    <w:p w14:paraId="79534904" w14:textId="0B251332" w:rsidR="00D7399F" w:rsidRDefault="00D7399F" w:rsidP="00F23AC3">
      <w:pPr>
        <w:pStyle w:val="NoSpacing"/>
        <w:rPr>
          <w:i/>
          <w:lang w:val="en-US" w:eastAsia="da-DK"/>
        </w:rPr>
      </w:pPr>
    </w:p>
    <w:p w14:paraId="1239ABBD" w14:textId="777D6826" w:rsidR="00D7399F" w:rsidRPr="00595F1C" w:rsidRDefault="001474F5" w:rsidP="00C83E85">
      <w:pPr>
        <w:pStyle w:val="Heading2"/>
        <w:rPr>
          <w:color w:val="538135" w:themeColor="accent6" w:themeShade="BF"/>
          <w:lang w:val="en-US"/>
        </w:rPr>
      </w:pPr>
      <w:bookmarkStart w:id="12" w:name="_Toc180490695"/>
      <w:r w:rsidRPr="28D1F347">
        <w:rPr>
          <w:lang w:val="en-US" w:eastAsia="da-DK"/>
        </w:rPr>
        <w:t xml:space="preserve">Chalk, </w:t>
      </w:r>
      <w:r w:rsidR="00F209AA">
        <w:rPr>
          <w:lang w:val="en-US" w:eastAsia="da-DK"/>
        </w:rPr>
        <w:t>w</w:t>
      </w:r>
      <w:r w:rsidRPr="28D1F347">
        <w:rPr>
          <w:lang w:val="en-US" w:eastAsia="da-DK"/>
        </w:rPr>
        <w:t>hiteboard markers, clips etc. Where can I find it?</w:t>
      </w:r>
      <w:bookmarkEnd w:id="12"/>
    </w:p>
    <w:p w14:paraId="792B9A57" w14:textId="7A7309E1" w:rsidR="00D7399F" w:rsidRPr="00595F1C" w:rsidRDefault="00D7399F" w:rsidP="28D1F347">
      <w:pPr>
        <w:pStyle w:val="NoSpacing"/>
        <w:textAlignment w:val="baseline"/>
        <w:rPr>
          <w:color w:val="000000" w:themeColor="text1"/>
          <w:lang w:val="en-US"/>
        </w:rPr>
      </w:pPr>
      <w:r w:rsidRPr="28D1F347">
        <w:rPr>
          <w:color w:val="000000" w:themeColor="text1"/>
          <w:lang w:val="en-US" w:eastAsia="da-DK"/>
        </w:rPr>
        <w:t xml:space="preserve">You can get </w:t>
      </w:r>
      <w:r w:rsidR="004C4442">
        <w:rPr>
          <w:color w:val="000000" w:themeColor="text1"/>
          <w:lang w:val="en-US" w:eastAsia="da-DK"/>
        </w:rPr>
        <w:t xml:space="preserve">white </w:t>
      </w:r>
      <w:r w:rsidRPr="28D1F347">
        <w:rPr>
          <w:color w:val="000000" w:themeColor="text1"/>
          <w:lang w:val="en-US" w:eastAsia="da-DK"/>
        </w:rPr>
        <w:t>chalk and blackboard sponges from the Study Office.</w:t>
      </w:r>
      <w:r w:rsidRPr="00861466">
        <w:rPr>
          <w:lang w:val="en-US"/>
        </w:rPr>
        <w:br/>
      </w:r>
      <w:r w:rsidRPr="28D1F347">
        <w:rPr>
          <w:color w:val="000000" w:themeColor="text1"/>
          <w:lang w:val="en-US" w:eastAsia="da-DK"/>
        </w:rPr>
        <w:t>Markers for whiteboard, paper, drawing pins, clips and more, you must obtain yourself.</w:t>
      </w:r>
      <w:r w:rsidRPr="28D1F347">
        <w:rPr>
          <w:color w:val="000000" w:themeColor="text1"/>
          <w:lang w:val="en-US"/>
        </w:rPr>
        <w:t xml:space="preserve"> </w:t>
      </w:r>
    </w:p>
    <w:p w14:paraId="1270E890" w14:textId="10969EA1" w:rsidR="006B560D" w:rsidRDefault="006B560D" w:rsidP="00D7399F">
      <w:pPr>
        <w:pStyle w:val="NoSpacing"/>
        <w:rPr>
          <w:lang w:val="en-US" w:eastAsia="da-DK"/>
        </w:rPr>
      </w:pPr>
    </w:p>
    <w:p w14:paraId="33C2958C" w14:textId="3EBB02E2" w:rsidR="006B560D" w:rsidRPr="00F0165E" w:rsidRDefault="006B560D" w:rsidP="00C83E85">
      <w:pPr>
        <w:pStyle w:val="Heading2"/>
        <w:rPr>
          <w:lang w:val="en-US"/>
        </w:rPr>
      </w:pPr>
      <w:bookmarkStart w:id="13" w:name="_Toc180490696"/>
      <w:r w:rsidRPr="00F0165E">
        <w:rPr>
          <w:lang w:val="en-US"/>
        </w:rPr>
        <w:t>Change of study programme –</w:t>
      </w:r>
      <w:r w:rsidR="00B07305" w:rsidRPr="00F0165E">
        <w:rPr>
          <w:lang w:val="en-US"/>
        </w:rPr>
        <w:t xml:space="preserve"> </w:t>
      </w:r>
      <w:r w:rsidR="00834B69" w:rsidRPr="00F0165E">
        <w:rPr>
          <w:lang w:val="en-US"/>
        </w:rPr>
        <w:t xml:space="preserve">what </w:t>
      </w:r>
      <w:r w:rsidRPr="00F0165E">
        <w:rPr>
          <w:lang w:val="en-US"/>
        </w:rPr>
        <w:t xml:space="preserve">can I </w:t>
      </w:r>
      <w:r w:rsidR="00834B69" w:rsidRPr="00F0165E">
        <w:rPr>
          <w:lang w:val="en-US"/>
        </w:rPr>
        <w:t xml:space="preserve">do if I want </w:t>
      </w:r>
      <w:r w:rsidR="00B01142" w:rsidRPr="00F0165E">
        <w:rPr>
          <w:lang w:val="en-US"/>
        </w:rPr>
        <w:t>to</w:t>
      </w:r>
      <w:r w:rsidR="00401F4F" w:rsidRPr="00F0165E">
        <w:rPr>
          <w:lang w:val="en-US"/>
        </w:rPr>
        <w:t xml:space="preserve"> </w:t>
      </w:r>
      <w:r w:rsidRPr="00F0165E">
        <w:rPr>
          <w:lang w:val="en-US"/>
        </w:rPr>
        <w:t>change</w:t>
      </w:r>
      <w:r w:rsidR="00401F4F" w:rsidRPr="00F0165E">
        <w:rPr>
          <w:lang w:val="en-US"/>
        </w:rPr>
        <w:t xml:space="preserve"> education</w:t>
      </w:r>
      <w:r w:rsidRPr="00F0165E">
        <w:rPr>
          <w:lang w:val="en-US"/>
        </w:rPr>
        <w:t>?</w:t>
      </w:r>
      <w:bookmarkEnd w:id="13"/>
    </w:p>
    <w:p w14:paraId="4AEFF446" w14:textId="7DA598F1" w:rsidR="006B560D" w:rsidRPr="00B733B0" w:rsidRDefault="006B560D" w:rsidP="36E3F215">
      <w:pPr>
        <w:pStyle w:val="NoSpacing"/>
        <w:rPr>
          <w:rFonts w:cs="Helvetica"/>
          <w:color w:val="538135" w:themeColor="accent6" w:themeShade="BF"/>
          <w:lang w:val="en-US" w:eastAsia="da-DK"/>
        </w:rPr>
      </w:pPr>
      <w:r w:rsidRPr="36E3F215">
        <w:rPr>
          <w:rFonts w:cs="Helvetica"/>
          <w:lang w:val="en-US"/>
        </w:rPr>
        <w:t>If you find out during the first or second semester that you w</w:t>
      </w:r>
      <w:r w:rsidR="00290F9B" w:rsidRPr="36E3F215">
        <w:rPr>
          <w:rFonts w:cs="Helvetica"/>
          <w:lang w:val="en-US"/>
        </w:rPr>
        <w:t>ant</w:t>
      </w:r>
      <w:r w:rsidRPr="36E3F215">
        <w:rPr>
          <w:rFonts w:cs="Helvetica"/>
          <w:lang w:val="en-US"/>
        </w:rPr>
        <w:t xml:space="preserve"> to follow another study programme, you must apply for admission again to the new education on equal terms with everyone else. You must meet the entry requirements of the study </w:t>
      </w:r>
      <w:proofErr w:type="gramStart"/>
      <w:r w:rsidRPr="36E3F215">
        <w:rPr>
          <w:rFonts w:cs="Helvetica"/>
          <w:lang w:val="en-US"/>
        </w:rPr>
        <w:t>programme</w:t>
      </w:r>
      <w:proofErr w:type="gramEnd"/>
      <w:r w:rsidRPr="36E3F215">
        <w:rPr>
          <w:rFonts w:cs="Helvetica"/>
          <w:lang w:val="en-US"/>
        </w:rPr>
        <w:t xml:space="preserve"> and </w:t>
      </w:r>
      <w:r w:rsidR="008A2674" w:rsidRPr="36E3F215">
        <w:rPr>
          <w:rFonts w:cs="Helvetica"/>
          <w:lang w:val="en-US"/>
        </w:rPr>
        <w:t>you are not first in line</w:t>
      </w:r>
      <w:r w:rsidRPr="36E3F215">
        <w:rPr>
          <w:rFonts w:cs="Helvetica"/>
          <w:lang w:val="en-US"/>
        </w:rPr>
        <w:t>, even though you are already enrolled at AAU.</w:t>
      </w:r>
    </w:p>
    <w:p w14:paraId="727B0827" w14:textId="73A0AF02" w:rsidR="006B560D" w:rsidRPr="00B733B0" w:rsidRDefault="006B560D" w:rsidP="006B560D">
      <w:pPr>
        <w:pStyle w:val="NoSpacing"/>
        <w:rPr>
          <w:rFonts w:cs="Helvetica"/>
          <w:color w:val="538135" w:themeColor="accent6" w:themeShade="BF"/>
          <w:lang w:val="en-US"/>
        </w:rPr>
      </w:pPr>
      <w:hyperlink r:id="rId18">
        <w:r w:rsidRPr="001A2716">
          <w:rPr>
            <w:rStyle w:val="Hyperlink"/>
            <w:rFonts w:cs="Helvetica"/>
            <w:color w:val="0563C1"/>
            <w:lang w:val="en-US"/>
          </w:rPr>
          <w:t>You can see the list of availiable study</w:t>
        </w:r>
        <w:r w:rsidR="00B1729C" w:rsidRPr="001A2716">
          <w:rPr>
            <w:rStyle w:val="Hyperlink"/>
            <w:rFonts w:cs="Helvetica"/>
            <w:color w:val="0563C1"/>
            <w:lang w:val="en-US"/>
          </w:rPr>
          <w:t xml:space="preserve"> places</w:t>
        </w:r>
        <w:r w:rsidRPr="001A2716">
          <w:rPr>
            <w:rStyle w:val="Hyperlink"/>
            <w:rFonts w:cs="Helvetica"/>
            <w:color w:val="0563C1"/>
            <w:lang w:val="en-US"/>
          </w:rPr>
          <w:t xml:space="preserve"> here</w:t>
        </w:r>
      </w:hyperlink>
      <w:r w:rsidRPr="36E3F215">
        <w:rPr>
          <w:rFonts w:cs="Helvetica"/>
          <w:color w:val="538135" w:themeColor="accent6" w:themeShade="BF"/>
          <w:lang w:val="en-US"/>
        </w:rPr>
        <w:t xml:space="preserve"> </w:t>
      </w:r>
      <w:r w:rsidRPr="36E3F215">
        <w:rPr>
          <w:rFonts w:cs="Helvetica"/>
          <w:lang w:val="en-US"/>
        </w:rPr>
        <w:t xml:space="preserve">(visible only for </w:t>
      </w:r>
      <w:r w:rsidR="001A2716" w:rsidRPr="36E3F215">
        <w:rPr>
          <w:rFonts w:cs="Helvetica"/>
          <w:lang w:val="en-US"/>
        </w:rPr>
        <w:t>a period</w:t>
      </w:r>
      <w:r w:rsidRPr="36E3F215">
        <w:rPr>
          <w:rFonts w:cs="Helvetica"/>
          <w:lang w:val="en-US"/>
        </w:rPr>
        <w:t>)</w:t>
      </w:r>
      <w:r w:rsidR="001A2716">
        <w:rPr>
          <w:rFonts w:cs="Helvetica"/>
          <w:lang w:val="en-US"/>
        </w:rPr>
        <w:t>.</w:t>
      </w:r>
    </w:p>
    <w:p w14:paraId="30A2E861" w14:textId="6BDC9194" w:rsidR="00B07305" w:rsidRPr="00B733B0" w:rsidRDefault="006B560D" w:rsidP="36E3F215">
      <w:pPr>
        <w:pStyle w:val="NoSpacing"/>
        <w:rPr>
          <w:rFonts w:cs="Helvetica"/>
          <w:color w:val="538135" w:themeColor="accent6" w:themeShade="BF"/>
          <w:lang w:val="en-US"/>
        </w:rPr>
      </w:pPr>
      <w:r w:rsidRPr="36E3F215">
        <w:rPr>
          <w:rFonts w:cs="Helvetica"/>
          <w:lang w:val="en-US"/>
        </w:rPr>
        <w:t xml:space="preserve">However, </w:t>
      </w:r>
      <w:r w:rsidR="00957E52" w:rsidRPr="36E3F215">
        <w:rPr>
          <w:rFonts w:cs="Helvetica"/>
          <w:lang w:val="en-US"/>
        </w:rPr>
        <w:t xml:space="preserve">usually </w:t>
      </w:r>
      <w:r w:rsidRPr="36E3F215">
        <w:rPr>
          <w:rFonts w:cs="Helvetica"/>
          <w:lang w:val="en-US"/>
        </w:rPr>
        <w:t xml:space="preserve">it will be possible to apply for credit transfer </w:t>
      </w:r>
      <w:r w:rsidR="00E12BD7" w:rsidRPr="36E3F215">
        <w:rPr>
          <w:rFonts w:cs="Helvetica"/>
          <w:lang w:val="en-US"/>
        </w:rPr>
        <w:t>of</w:t>
      </w:r>
      <w:r w:rsidRPr="36E3F215">
        <w:rPr>
          <w:rFonts w:cs="Helvetica"/>
          <w:lang w:val="en-US"/>
        </w:rPr>
        <w:t xml:space="preserve"> the courses you have passed on your previous study program, which recurs on the new education.</w:t>
      </w:r>
    </w:p>
    <w:p w14:paraId="6CAFEC64" w14:textId="36C33B3D" w:rsidR="006B560D" w:rsidRPr="00B733B0" w:rsidRDefault="006B560D" w:rsidP="006B560D">
      <w:pPr>
        <w:pStyle w:val="NoSpacing"/>
        <w:rPr>
          <w:rStyle w:val="Hyperlink"/>
          <w:rFonts w:cs="Helvetica"/>
          <w:color w:val="538135" w:themeColor="accent6" w:themeShade="BF"/>
          <w:u w:val="none"/>
          <w:lang w:val="en-US"/>
        </w:rPr>
      </w:pPr>
      <w:r w:rsidRPr="36E3F215">
        <w:rPr>
          <w:lang w:val="en-US" w:eastAsia="da-DK"/>
        </w:rPr>
        <w:t>You can read more about</w:t>
      </w:r>
      <w:r w:rsidRPr="36E3F215">
        <w:rPr>
          <w:color w:val="538135" w:themeColor="accent6" w:themeShade="BF"/>
          <w:lang w:val="en-US" w:eastAsia="da-DK"/>
        </w:rPr>
        <w:t xml:space="preserve"> </w:t>
      </w:r>
      <w:hyperlink r:id="rId19">
        <w:r w:rsidR="001B766D" w:rsidRPr="001A2716">
          <w:rPr>
            <w:rStyle w:val="Hyperlink"/>
            <w:rFonts w:eastAsia="Times New Roman" w:cs="Times New Roman"/>
            <w:color w:val="0563C1"/>
            <w:lang w:val="en-US" w:eastAsia="da-DK"/>
          </w:rPr>
          <w:t xml:space="preserve">change of </w:t>
        </w:r>
        <w:r w:rsidRPr="001A2716">
          <w:rPr>
            <w:rStyle w:val="Hyperlink"/>
            <w:rFonts w:eastAsia="Times New Roman" w:cs="Times New Roman"/>
            <w:color w:val="0563C1"/>
            <w:lang w:val="en-US" w:eastAsia="da-DK"/>
          </w:rPr>
          <w:t>study programme here</w:t>
        </w:r>
      </w:hyperlink>
      <w:r w:rsidRPr="001A2716">
        <w:rPr>
          <w:rStyle w:val="Hyperlink"/>
          <w:rFonts w:eastAsia="Times New Roman" w:cs="Times New Roman"/>
          <w:color w:val="0563C1"/>
          <w:lang w:val="en-US" w:eastAsia="da-DK"/>
        </w:rPr>
        <w:t>.</w:t>
      </w:r>
    </w:p>
    <w:p w14:paraId="340CAEA4" w14:textId="77777777" w:rsidR="006B560D" w:rsidRPr="00B733B0" w:rsidRDefault="006B560D" w:rsidP="006B560D">
      <w:pPr>
        <w:pStyle w:val="NoSpacing"/>
        <w:rPr>
          <w:color w:val="385623" w:themeColor="accent6" w:themeShade="80"/>
          <w:lang w:val="en-US"/>
        </w:rPr>
      </w:pPr>
    </w:p>
    <w:p w14:paraId="7D503072" w14:textId="0ADC9E9E" w:rsidR="006B560D" w:rsidRDefault="00F626A6" w:rsidP="00F626A6">
      <w:pPr>
        <w:pStyle w:val="Heading2"/>
        <w:rPr>
          <w:lang w:val="en-US" w:eastAsia="da-DK"/>
        </w:rPr>
      </w:pPr>
      <w:bookmarkStart w:id="14" w:name="_Toc180490697"/>
      <w:r>
        <w:rPr>
          <w:lang w:val="en-US" w:eastAsia="da-DK"/>
        </w:rPr>
        <w:t>Complaints – what can you complain about and to whom?</w:t>
      </w:r>
      <w:bookmarkEnd w:id="14"/>
    </w:p>
    <w:p w14:paraId="5C952DA8" w14:textId="270C27DE" w:rsidR="002F4D82" w:rsidRDefault="00F626A6" w:rsidP="00D7399F">
      <w:pPr>
        <w:pStyle w:val="NoSpacing"/>
        <w:rPr>
          <w:lang w:val="en-US" w:eastAsia="da-DK"/>
        </w:rPr>
      </w:pPr>
      <w:r w:rsidRPr="00F626A6">
        <w:rPr>
          <w:lang w:val="en-US" w:eastAsia="da-DK"/>
        </w:rPr>
        <w:t xml:space="preserve">If you are considering submitting a complaint, you can read the </w:t>
      </w:r>
      <w:hyperlink r:id="rId20" w:history="1">
        <w:r w:rsidRPr="00B07305">
          <w:rPr>
            <w:rStyle w:val="Hyperlink"/>
            <w:lang w:val="en-US" w:eastAsia="da-DK"/>
          </w:rPr>
          <w:t>Student Complaints Guide</w:t>
        </w:r>
      </w:hyperlink>
      <w:r w:rsidRPr="00F626A6">
        <w:rPr>
          <w:lang w:val="en-US" w:eastAsia="da-DK"/>
        </w:rPr>
        <w:t xml:space="preserve"> about what you can complain about, who to send your complaint to, deadlines for submitting your complaint, and what your complaint should contain on the page.</w:t>
      </w:r>
    </w:p>
    <w:p w14:paraId="44CA7D4B" w14:textId="1F33B4A4" w:rsidR="00BB0773" w:rsidRDefault="00BB0773" w:rsidP="00D7399F">
      <w:pPr>
        <w:pStyle w:val="NoSpacing"/>
        <w:rPr>
          <w:lang w:val="en-US" w:eastAsia="da-DK"/>
        </w:rPr>
      </w:pPr>
    </w:p>
    <w:p w14:paraId="1DA5BE9D" w14:textId="2D808DAB" w:rsidR="00BB0773" w:rsidRDefault="00BB0773" w:rsidP="00BB0773">
      <w:pPr>
        <w:pStyle w:val="Heading2"/>
        <w:rPr>
          <w:lang w:val="en-US" w:eastAsia="da-DK"/>
        </w:rPr>
      </w:pPr>
      <w:bookmarkStart w:id="15" w:name="_Toc180490698"/>
      <w:r w:rsidRPr="28D1F347">
        <w:rPr>
          <w:lang w:val="en-US" w:eastAsia="da-DK"/>
        </w:rPr>
        <w:t>Contact information on staff – where can I find it?</w:t>
      </w:r>
      <w:bookmarkEnd w:id="15"/>
    </w:p>
    <w:p w14:paraId="06ABC640" w14:textId="4E33290D" w:rsidR="28D1F347" w:rsidRDefault="28D1F347" w:rsidP="28D1F347">
      <w:pPr>
        <w:pStyle w:val="NoSpacing"/>
        <w:rPr>
          <w:rFonts w:ascii="Calibri" w:eastAsia="Calibri" w:hAnsi="Calibri" w:cs="Calibri"/>
          <w:lang w:val="en-US"/>
        </w:rPr>
      </w:pPr>
      <w:r w:rsidRPr="28D1F347">
        <w:rPr>
          <w:rFonts w:ascii="Calibri" w:eastAsia="Calibri" w:hAnsi="Calibri" w:cs="Calibri"/>
          <w:lang w:val="en"/>
        </w:rPr>
        <w:t>If you</w:t>
      </w:r>
      <w:r w:rsidR="00DF3FF8">
        <w:rPr>
          <w:rFonts w:ascii="Calibri" w:eastAsia="Calibri" w:hAnsi="Calibri" w:cs="Calibri"/>
          <w:lang w:val="en"/>
        </w:rPr>
        <w:t xml:space="preserve"> do </w:t>
      </w:r>
      <w:r w:rsidRPr="28D1F347">
        <w:rPr>
          <w:rFonts w:ascii="Calibri" w:eastAsia="Calibri" w:hAnsi="Calibri" w:cs="Calibri"/>
          <w:lang w:val="en"/>
        </w:rPr>
        <w:t xml:space="preserve">know who to contact, you can go to </w:t>
      </w:r>
      <w:hyperlink r:id="rId21" w:anchor="gsc.tab=0">
        <w:r w:rsidRPr="28D1F347">
          <w:rPr>
            <w:rStyle w:val="Hyperlink"/>
            <w:rFonts w:ascii="Calibri" w:eastAsia="Calibri" w:hAnsi="Calibri" w:cs="Calibri"/>
            <w:lang w:val="en"/>
          </w:rPr>
          <w:t>AAU search</w:t>
        </w:r>
      </w:hyperlink>
      <w:r w:rsidRPr="28D1F347">
        <w:rPr>
          <w:rFonts w:ascii="Calibri" w:eastAsia="Calibri" w:hAnsi="Calibri" w:cs="Calibri"/>
          <w:lang w:val="en"/>
        </w:rPr>
        <w:t xml:space="preserve">  and enter the name. Then you will be able to see which office the person has, as well as e-mail and phone no. If you do not know the name, you can contact your study secretary. You will find them under the item "Study secretaries".</w:t>
      </w:r>
    </w:p>
    <w:p w14:paraId="0ADF4635" w14:textId="77777777" w:rsidR="00D7399F" w:rsidRDefault="00D7399F" w:rsidP="00D7399F">
      <w:pPr>
        <w:pStyle w:val="NoSpacing"/>
        <w:rPr>
          <w:lang w:val="en-US" w:eastAsia="da-DK"/>
        </w:rPr>
      </w:pPr>
    </w:p>
    <w:p w14:paraId="1BE0566B" w14:textId="77777777" w:rsidR="00B94EC3" w:rsidRPr="00F0165E" w:rsidRDefault="00D7399F" w:rsidP="00F209AA">
      <w:pPr>
        <w:pStyle w:val="Heading2"/>
        <w:rPr>
          <w:lang w:val="en-US"/>
        </w:rPr>
      </w:pPr>
      <w:bookmarkStart w:id="16" w:name="_Toc180490699"/>
      <w:r w:rsidRPr="00F0165E">
        <w:rPr>
          <w:lang w:val="en-US"/>
        </w:rPr>
        <w:t>Courses and teaching - how does it work?</w:t>
      </w:r>
      <w:bookmarkEnd w:id="16"/>
    </w:p>
    <w:p w14:paraId="796F8BDA" w14:textId="14BFCBFB" w:rsidR="00D7399F" w:rsidRPr="00983595" w:rsidRDefault="00D7399F" w:rsidP="00211864">
      <w:pPr>
        <w:pStyle w:val="NoSpacing"/>
        <w:rPr>
          <w:color w:val="538135" w:themeColor="accent6" w:themeShade="BF"/>
          <w:lang w:val="en-US"/>
        </w:rPr>
      </w:pPr>
      <w:r w:rsidRPr="36E3F215">
        <w:rPr>
          <w:lang w:val="en-US"/>
        </w:rPr>
        <w:t>The courses are a combination of lectures, assignment calculation</w:t>
      </w:r>
      <w:r w:rsidR="00664462" w:rsidRPr="36E3F215">
        <w:rPr>
          <w:lang w:val="en-US"/>
        </w:rPr>
        <w:t>,</w:t>
      </w:r>
      <w:r w:rsidRPr="36E3F215">
        <w:rPr>
          <w:lang w:val="en-US"/>
        </w:rPr>
        <w:t xml:space="preserve"> and </w:t>
      </w:r>
      <w:r w:rsidR="00BD7890" w:rsidRPr="36E3F215">
        <w:rPr>
          <w:lang w:val="en-US"/>
        </w:rPr>
        <w:t>ind</w:t>
      </w:r>
      <w:r w:rsidR="00664462" w:rsidRPr="36E3F215">
        <w:rPr>
          <w:lang w:val="en-US"/>
        </w:rPr>
        <w:t>ependent study</w:t>
      </w:r>
      <w:r w:rsidRPr="36E3F215">
        <w:rPr>
          <w:lang w:val="en-US"/>
        </w:rPr>
        <w:t xml:space="preserve"> (and perhaps combined with workshops and digital elements). The assignment calculations are made in the group with lecturer</w:t>
      </w:r>
      <w:r w:rsidR="009554C5" w:rsidRPr="36E3F215">
        <w:rPr>
          <w:lang w:val="en-US"/>
        </w:rPr>
        <w:t xml:space="preserve"> support</w:t>
      </w:r>
      <w:r w:rsidRPr="36E3F215">
        <w:rPr>
          <w:lang w:val="en-US"/>
        </w:rPr>
        <w:t xml:space="preserve"> and/or assistant teachers</w:t>
      </w:r>
      <w:r w:rsidR="00283881" w:rsidRPr="36E3F215">
        <w:rPr>
          <w:lang w:val="en-US"/>
        </w:rPr>
        <w:t xml:space="preserve"> support</w:t>
      </w:r>
      <w:r w:rsidRPr="36E3F215">
        <w:rPr>
          <w:lang w:val="en-US"/>
        </w:rPr>
        <w:t xml:space="preserve"> </w:t>
      </w:r>
      <w:r w:rsidR="00764BA0" w:rsidRPr="36E3F215">
        <w:rPr>
          <w:lang w:val="en-US"/>
        </w:rPr>
        <w:t xml:space="preserve">from </w:t>
      </w:r>
      <w:r w:rsidR="00733426" w:rsidRPr="36E3F215">
        <w:rPr>
          <w:lang w:val="en-US"/>
        </w:rPr>
        <w:t>time to time</w:t>
      </w:r>
      <w:r w:rsidRPr="36E3F215">
        <w:rPr>
          <w:lang w:val="en-US"/>
        </w:rPr>
        <w:t>. Courses are assessed separately – i.e., a final exam is held.</w:t>
      </w:r>
    </w:p>
    <w:p w14:paraId="18695A4F" w14:textId="556A0876" w:rsidR="36E3F215" w:rsidRPr="00211864" w:rsidRDefault="00D7399F" w:rsidP="00211864">
      <w:pPr>
        <w:pStyle w:val="NoSpacing"/>
        <w:rPr>
          <w:color w:val="538135" w:themeColor="accent6" w:themeShade="BF"/>
          <w:lang w:val="en-US"/>
        </w:rPr>
      </w:pPr>
      <w:r w:rsidRPr="36E3F215">
        <w:rPr>
          <w:lang w:val="en-US"/>
        </w:rPr>
        <w:t xml:space="preserve">As such, there is no </w:t>
      </w:r>
      <w:r w:rsidR="002A09B8" w:rsidRPr="36E3F215">
        <w:rPr>
          <w:lang w:val="en-US"/>
        </w:rPr>
        <w:t>compuls</w:t>
      </w:r>
      <w:r w:rsidR="007E7A26" w:rsidRPr="36E3F215">
        <w:rPr>
          <w:lang w:val="en-US"/>
        </w:rPr>
        <w:t>o</w:t>
      </w:r>
      <w:r w:rsidR="002A09B8" w:rsidRPr="36E3F215">
        <w:rPr>
          <w:lang w:val="en-US"/>
        </w:rPr>
        <w:t>ry</w:t>
      </w:r>
      <w:r w:rsidRPr="36E3F215">
        <w:rPr>
          <w:lang w:val="en-US"/>
        </w:rPr>
        <w:t xml:space="preserve"> </w:t>
      </w:r>
      <w:r w:rsidR="007E7A26" w:rsidRPr="36E3F215">
        <w:rPr>
          <w:lang w:val="en-US"/>
        </w:rPr>
        <w:t>attendance</w:t>
      </w:r>
      <w:r w:rsidR="002A07D7" w:rsidRPr="36E3F215">
        <w:rPr>
          <w:lang w:val="en-US"/>
        </w:rPr>
        <w:t xml:space="preserve"> to </w:t>
      </w:r>
      <w:r w:rsidRPr="36E3F215">
        <w:rPr>
          <w:lang w:val="en-US"/>
        </w:rPr>
        <w:t xml:space="preserve">courses, but there may be some courses where the prerequisite for passing or taking the exam requires some participation. </w:t>
      </w:r>
      <w:r w:rsidRPr="00861466">
        <w:rPr>
          <w:lang w:val="en-US"/>
        </w:rPr>
        <w:br/>
      </w:r>
      <w:r w:rsidRPr="36E3F215">
        <w:rPr>
          <w:lang w:val="en-US"/>
        </w:rPr>
        <w:t xml:space="preserve">In practice, it will be a necessary condition for getting </w:t>
      </w:r>
      <w:r w:rsidR="00367EFC" w:rsidRPr="36E3F215">
        <w:rPr>
          <w:lang w:val="en-US"/>
        </w:rPr>
        <w:t>benefit</w:t>
      </w:r>
      <w:r w:rsidRPr="36E3F215">
        <w:rPr>
          <w:lang w:val="en-US"/>
        </w:rPr>
        <w:t xml:space="preserve"> and completing the training that you participate actively in both courses</w:t>
      </w:r>
      <w:r w:rsidR="00742E51" w:rsidRPr="36E3F215">
        <w:rPr>
          <w:lang w:val="en-US"/>
        </w:rPr>
        <w:t>,</w:t>
      </w:r>
      <w:r w:rsidRPr="36E3F215">
        <w:rPr>
          <w:lang w:val="en-US"/>
        </w:rPr>
        <w:t xml:space="preserve"> project work</w:t>
      </w:r>
      <w:r w:rsidR="00742E51" w:rsidRPr="36E3F215">
        <w:rPr>
          <w:lang w:val="en-US"/>
        </w:rPr>
        <w:t>,</w:t>
      </w:r>
      <w:r w:rsidRPr="36E3F215">
        <w:rPr>
          <w:lang w:val="en-US"/>
        </w:rPr>
        <w:t xml:space="preserve"> and </w:t>
      </w:r>
      <w:r w:rsidR="00742E51" w:rsidRPr="36E3F215">
        <w:rPr>
          <w:lang w:val="en-US"/>
        </w:rPr>
        <w:t>that you</w:t>
      </w:r>
      <w:r w:rsidRPr="36E3F215">
        <w:rPr>
          <w:lang w:val="en-US"/>
        </w:rPr>
        <w:t xml:space="preserve"> prepare at home.</w:t>
      </w:r>
    </w:p>
    <w:p w14:paraId="2A15E398" w14:textId="0AAF51DE" w:rsidR="00D7399F" w:rsidRPr="00983595" w:rsidRDefault="00D7399F" w:rsidP="00211864">
      <w:pPr>
        <w:pStyle w:val="NoSpacing"/>
        <w:rPr>
          <w:color w:val="538135" w:themeColor="accent6" w:themeShade="BF"/>
          <w:lang w:val="en-US"/>
        </w:rPr>
      </w:pPr>
      <w:r w:rsidRPr="36E3F215">
        <w:rPr>
          <w:lang w:val="en-US"/>
        </w:rPr>
        <w:t>Read more under "Absence" and "</w:t>
      </w:r>
      <w:r w:rsidR="00106FE3" w:rsidRPr="36E3F215">
        <w:rPr>
          <w:lang w:val="en-US"/>
        </w:rPr>
        <w:t>N</w:t>
      </w:r>
      <w:r w:rsidRPr="36E3F215">
        <w:rPr>
          <w:lang w:val="en-US"/>
        </w:rPr>
        <w:t>on-attendance from lectures or exams".</w:t>
      </w:r>
      <w:r w:rsidRPr="00861466">
        <w:rPr>
          <w:lang w:val="en-US"/>
        </w:rPr>
        <w:br/>
      </w:r>
    </w:p>
    <w:p w14:paraId="633C71CB" w14:textId="653A1987" w:rsidR="00F23AC3" w:rsidRPr="00F0165E" w:rsidRDefault="67F2C50B" w:rsidP="00C27AB9">
      <w:pPr>
        <w:pStyle w:val="Heading2"/>
        <w:rPr>
          <w:lang w:val="en-US"/>
        </w:rPr>
      </w:pPr>
      <w:bookmarkStart w:id="17" w:name="_Toc180490700"/>
      <w:r w:rsidRPr="00F0165E">
        <w:rPr>
          <w:lang w:val="en-US"/>
        </w:rPr>
        <w:lastRenderedPageBreak/>
        <w:t>Credit Transfer – can I work in project/courses if I have received credit transfer?</w:t>
      </w:r>
      <w:bookmarkEnd w:id="17"/>
    </w:p>
    <w:p w14:paraId="3854A7B0" w14:textId="5FBAA861" w:rsidR="00F23AC3" w:rsidRPr="00D73E73" w:rsidRDefault="67F2C50B" w:rsidP="00653A06">
      <w:pPr>
        <w:pStyle w:val="NoSpacing"/>
        <w:rPr>
          <w:lang w:val="en-US"/>
        </w:rPr>
      </w:pPr>
      <w:r w:rsidRPr="00D73E73">
        <w:rPr>
          <w:lang w:val="en-US"/>
        </w:rPr>
        <w:t>You must apply for credit transfer if you have previously passed courses which are also on your upcoming education at AAU. We call it credit transfer obligation.</w:t>
      </w:r>
    </w:p>
    <w:p w14:paraId="0E7C0DDC" w14:textId="41901EA9" w:rsidR="00F23AC3" w:rsidRPr="00D73E73" w:rsidRDefault="67F2C50B" w:rsidP="00653A06">
      <w:pPr>
        <w:pStyle w:val="NoSpacing"/>
        <w:rPr>
          <w:lang w:val="en-US"/>
        </w:rPr>
      </w:pPr>
      <w:r w:rsidRPr="00D73E73">
        <w:rPr>
          <w:lang w:val="en-US"/>
        </w:rPr>
        <w:t xml:space="preserve">If you have received credit transfer for one or more project units in the first or second semester, you are </w:t>
      </w:r>
      <w:r w:rsidRPr="00D73E73">
        <w:rPr>
          <w:b/>
          <w:bCs/>
          <w:lang w:val="en-US"/>
        </w:rPr>
        <w:t>not</w:t>
      </w:r>
      <w:r w:rsidRPr="00D73E73">
        <w:rPr>
          <w:lang w:val="en-US"/>
        </w:rPr>
        <w:t xml:space="preserve"> allowed to participate in the project work. According to the rules you cannot follow similar modules on an education if you have once followed the modules on another education. </w:t>
      </w:r>
    </w:p>
    <w:p w14:paraId="1064F6C2" w14:textId="1BF2D607" w:rsidR="00F23AC3" w:rsidRPr="00D73E73" w:rsidRDefault="67F2C50B" w:rsidP="00653A06">
      <w:pPr>
        <w:pStyle w:val="NoSpacing"/>
        <w:rPr>
          <w:lang w:val="en-US"/>
        </w:rPr>
      </w:pPr>
      <w:r w:rsidRPr="00D73E73">
        <w:rPr>
          <w:lang w:val="en-US"/>
        </w:rPr>
        <w:t xml:space="preserve">You will still be associated with a group for group work for the courses. </w:t>
      </w:r>
    </w:p>
    <w:p w14:paraId="369F36D5" w14:textId="104BC5A2" w:rsidR="00F23AC3" w:rsidRPr="00D73E73" w:rsidRDefault="67F2C50B" w:rsidP="00653A06">
      <w:pPr>
        <w:pStyle w:val="NoSpacing"/>
        <w:rPr>
          <w:lang w:val="en-US"/>
        </w:rPr>
      </w:pPr>
      <w:r w:rsidRPr="00D73E73">
        <w:rPr>
          <w:lang w:val="en-US"/>
        </w:rPr>
        <w:t xml:space="preserve">If you have received credit </w:t>
      </w:r>
      <w:r w:rsidR="00D73E73" w:rsidRPr="00D73E73">
        <w:rPr>
          <w:lang w:val="en-US"/>
        </w:rPr>
        <w:t xml:space="preserve">transfer </w:t>
      </w:r>
      <w:r w:rsidRPr="00D73E73">
        <w:rPr>
          <w:lang w:val="en-US"/>
        </w:rPr>
        <w:t xml:space="preserve">for course units, you are welcome to follow the teaching, but you are </w:t>
      </w:r>
      <w:r w:rsidRPr="00D73E73">
        <w:rPr>
          <w:b/>
          <w:bCs/>
          <w:lang w:val="en-US"/>
        </w:rPr>
        <w:t>not</w:t>
      </w:r>
      <w:r w:rsidRPr="00D73E73">
        <w:rPr>
          <w:lang w:val="en-US"/>
        </w:rPr>
        <w:t xml:space="preserve"> allowed to participate</w:t>
      </w:r>
      <w:r w:rsidR="0014008D">
        <w:rPr>
          <w:lang w:val="en-US"/>
        </w:rPr>
        <w:t xml:space="preserve"> in</w:t>
      </w:r>
      <w:r w:rsidRPr="00D73E73">
        <w:rPr>
          <w:lang w:val="en-US"/>
        </w:rPr>
        <w:t xml:space="preserve"> the exam.</w:t>
      </w:r>
    </w:p>
    <w:p w14:paraId="64E553F0" w14:textId="4020B5F2" w:rsidR="00F23AC3" w:rsidRPr="00861466" w:rsidRDefault="67F2C50B" w:rsidP="00653A06">
      <w:pPr>
        <w:pStyle w:val="NoSpacing"/>
        <w:rPr>
          <w:lang w:val="en-US"/>
        </w:rPr>
      </w:pPr>
      <w:r w:rsidRPr="00D73E73">
        <w:rPr>
          <w:lang w:val="en-US"/>
        </w:rPr>
        <w:t>You can read more about credit transfer and the credit transfer obligation on the</w:t>
      </w:r>
      <w:r w:rsidRPr="67F2C50B">
        <w:rPr>
          <w:color w:val="548235"/>
          <w:lang w:val="en-US"/>
        </w:rPr>
        <w:t xml:space="preserve"> </w:t>
      </w:r>
      <w:hyperlink r:id="rId22">
        <w:r w:rsidRPr="67F2C50B">
          <w:rPr>
            <w:rStyle w:val="Hyperlink"/>
            <w:rFonts w:ascii="Calibri" w:eastAsia="Calibri" w:hAnsi="Calibri" w:cs="Calibri"/>
            <w:lang w:val="en-US"/>
          </w:rPr>
          <w:t>study guidance page here</w:t>
        </w:r>
      </w:hyperlink>
      <w:r w:rsidRPr="67F2C50B">
        <w:rPr>
          <w:color w:val="548235"/>
          <w:lang w:val="en-US"/>
        </w:rPr>
        <w:t>.</w:t>
      </w:r>
    </w:p>
    <w:p w14:paraId="2A3496F6" w14:textId="7D314438" w:rsidR="00F23AC3" w:rsidRPr="00487B3B" w:rsidRDefault="00F23AC3" w:rsidP="67F2C50B">
      <w:pPr>
        <w:pStyle w:val="NoSpacing"/>
        <w:rPr>
          <w:lang w:val="en-US"/>
        </w:rPr>
      </w:pPr>
    </w:p>
    <w:p w14:paraId="78C92FE6" w14:textId="77777777" w:rsidR="00F23AC3" w:rsidRPr="00F0165E" w:rsidRDefault="00F23AC3" w:rsidP="00925E40">
      <w:pPr>
        <w:pStyle w:val="Heading2"/>
        <w:rPr>
          <w:lang w:val="en-US"/>
        </w:rPr>
      </w:pPr>
      <w:bookmarkStart w:id="18" w:name="_Toc180490701"/>
      <w:r w:rsidRPr="00F0165E">
        <w:rPr>
          <w:lang w:val="en-US"/>
        </w:rPr>
        <w:t>Credit Transfer – I passed the course or one like it, can I get credit transfer?</w:t>
      </w:r>
      <w:bookmarkEnd w:id="18"/>
    </w:p>
    <w:p w14:paraId="728AB71D" w14:textId="5F798C6B" w:rsidR="00F23AC3" w:rsidRPr="00487B3B" w:rsidRDefault="00F23AC3" w:rsidP="015C82FF">
      <w:pPr>
        <w:pStyle w:val="NoSpacing"/>
        <w:rPr>
          <w:color w:val="538135" w:themeColor="accent6" w:themeShade="BF"/>
          <w:lang w:val="en-US" w:eastAsia="da-DK"/>
        </w:rPr>
      </w:pPr>
      <w:r w:rsidRPr="015C82FF">
        <w:rPr>
          <w:lang w:val="en-US" w:eastAsia="da-DK"/>
        </w:rPr>
        <w:t xml:space="preserve">You must apply for credit transfer if you have previously passed courses </w:t>
      </w:r>
      <w:r w:rsidR="001F720E">
        <w:rPr>
          <w:lang w:val="en-US" w:eastAsia="da-DK"/>
        </w:rPr>
        <w:t xml:space="preserve">that </w:t>
      </w:r>
      <w:r w:rsidRPr="015C82FF">
        <w:rPr>
          <w:lang w:val="en-US" w:eastAsia="da-DK"/>
        </w:rPr>
        <w:t>are also on your upcoming education at AAU. We call it credit transfer obligation.</w:t>
      </w:r>
    </w:p>
    <w:p w14:paraId="5B5B5884" w14:textId="3F3E4AB7" w:rsidR="002F4D82" w:rsidRDefault="00F23AC3" w:rsidP="6B009714">
      <w:pPr>
        <w:pStyle w:val="NoSpacing"/>
        <w:rPr>
          <w:color w:val="538135" w:themeColor="accent6" w:themeShade="BF"/>
          <w:lang w:val="en-US" w:eastAsia="da-DK"/>
        </w:rPr>
      </w:pPr>
      <w:r w:rsidRPr="015C82FF">
        <w:rPr>
          <w:lang w:val="en-US" w:eastAsia="da-DK"/>
        </w:rPr>
        <w:t xml:space="preserve">You can read more about credit transfer and obligation on the </w:t>
      </w:r>
      <w:hyperlink r:id="rId23">
        <w:r w:rsidRPr="00A900A9">
          <w:rPr>
            <w:rStyle w:val="Hyperlink"/>
            <w:rFonts w:eastAsia="Times New Roman" w:cs="Times New Roman"/>
            <w:color w:val="0563C1"/>
            <w:lang w:val="en-US" w:eastAsia="da-DK"/>
          </w:rPr>
          <w:t>study guidance page here.</w:t>
        </w:r>
      </w:hyperlink>
    </w:p>
    <w:p w14:paraId="2F704AF1" w14:textId="3B46D657" w:rsidR="002F4D82" w:rsidRPr="00861466" w:rsidRDefault="002F4D82" w:rsidP="6B009714">
      <w:pPr>
        <w:pStyle w:val="NoSpacing"/>
        <w:rPr>
          <w:rFonts w:ascii="Calibri" w:eastAsia="Calibri" w:hAnsi="Calibri" w:cs="Calibri"/>
          <w:lang w:val="en-US"/>
        </w:rPr>
      </w:pPr>
      <w:r w:rsidRPr="00861466">
        <w:rPr>
          <w:lang w:val="en-US"/>
        </w:rPr>
        <w:br/>
      </w:r>
      <w:bookmarkStart w:id="19" w:name="_Toc180490702"/>
      <w:r w:rsidR="6B009714" w:rsidRPr="00F0165E">
        <w:rPr>
          <w:rStyle w:val="Heading2Char"/>
          <w:lang w:val="en-US"/>
        </w:rPr>
        <w:t>Curricula - where can I find them?</w:t>
      </w:r>
      <w:bookmarkEnd w:id="19"/>
      <w:r w:rsidRPr="00F0165E">
        <w:rPr>
          <w:rStyle w:val="Heading2Char"/>
          <w:lang w:val="en-US"/>
        </w:rPr>
        <w:br/>
      </w:r>
      <w:r w:rsidR="6B009714" w:rsidRPr="28D1F347">
        <w:rPr>
          <w:rFonts w:ascii="Calibri" w:eastAsia="Calibri" w:hAnsi="Calibri" w:cs="Calibri"/>
          <w:color w:val="000000" w:themeColor="text1"/>
          <w:lang w:val="en-US"/>
        </w:rPr>
        <w:t>Find all the current curricul</w:t>
      </w:r>
      <w:r w:rsidR="00F75AC2">
        <w:rPr>
          <w:rFonts w:ascii="Calibri" w:eastAsia="Calibri" w:hAnsi="Calibri" w:cs="Calibri"/>
          <w:color w:val="000000" w:themeColor="text1"/>
          <w:lang w:val="en-US"/>
        </w:rPr>
        <w:t>a</w:t>
      </w:r>
      <w:r w:rsidR="6B009714" w:rsidRPr="28D1F347">
        <w:rPr>
          <w:rFonts w:ascii="Calibri" w:eastAsia="Calibri" w:hAnsi="Calibri" w:cs="Calibri"/>
          <w:color w:val="000000" w:themeColor="text1"/>
          <w:lang w:val="en-US"/>
        </w:rPr>
        <w:t xml:space="preserve"> as well as few of the previously curricula here</w:t>
      </w:r>
      <w:r w:rsidR="6B009714" w:rsidRPr="28D1F347">
        <w:rPr>
          <w:rFonts w:ascii="Calibri" w:eastAsia="Calibri" w:hAnsi="Calibri" w:cs="Calibri"/>
          <w:color w:val="548235"/>
          <w:lang w:val="en-US"/>
        </w:rPr>
        <w:t xml:space="preserve"> </w:t>
      </w:r>
      <w:hyperlink r:id="rId24">
        <w:r w:rsidR="6B009714" w:rsidRPr="28D1F347">
          <w:rPr>
            <w:rStyle w:val="Hyperlink"/>
            <w:rFonts w:ascii="Calibri" w:eastAsia="Calibri" w:hAnsi="Calibri" w:cs="Calibri"/>
            <w:lang w:val="en-US"/>
          </w:rPr>
          <w:t>current and a few of the previously applicable study programmes at Aalborg University</w:t>
        </w:r>
      </w:hyperlink>
    </w:p>
    <w:p w14:paraId="75A447E3" w14:textId="138A7845" w:rsidR="00DF1DF0" w:rsidRPr="00DF1DF0" w:rsidRDefault="00DF1DF0" w:rsidP="00DF1DF0">
      <w:pPr>
        <w:pStyle w:val="Heading1"/>
        <w:rPr>
          <w:rStyle w:val="Heading1Char"/>
          <w:lang w:val="en-US"/>
        </w:rPr>
      </w:pPr>
      <w:bookmarkStart w:id="20" w:name="_Toc180490703"/>
      <w:r>
        <w:rPr>
          <w:rStyle w:val="TitleChar"/>
          <w:lang w:val="en-US"/>
        </w:rPr>
        <w:t>D</w:t>
      </w:r>
      <w:bookmarkEnd w:id="20"/>
    </w:p>
    <w:p w14:paraId="6E7D06B3" w14:textId="77777777" w:rsidR="007152D1" w:rsidRDefault="007152D1" w:rsidP="00794A75">
      <w:pPr>
        <w:pStyle w:val="Heading2"/>
        <w:rPr>
          <w:lang w:val="en-US" w:eastAsia="da-DK"/>
        </w:rPr>
      </w:pPr>
      <w:bookmarkStart w:id="21" w:name="_Toc180490704"/>
      <w:r>
        <w:rPr>
          <w:lang w:val="en-US" w:eastAsia="da-DK"/>
        </w:rPr>
        <w:t>Digital Exam - what is it and how does it work?</w:t>
      </w:r>
      <w:bookmarkEnd w:id="21"/>
      <w:r>
        <w:rPr>
          <w:lang w:val="en-US" w:eastAsia="da-DK"/>
        </w:rPr>
        <w:t xml:space="preserve"> </w:t>
      </w:r>
    </w:p>
    <w:p w14:paraId="4D76F577" w14:textId="77777777" w:rsidR="007152D1" w:rsidRPr="006228A7" w:rsidRDefault="007152D1" w:rsidP="00294052">
      <w:pPr>
        <w:pStyle w:val="NoSpacing"/>
        <w:rPr>
          <w:lang w:val="en-US"/>
        </w:rPr>
      </w:pPr>
      <w:r w:rsidRPr="006228A7">
        <w:rPr>
          <w:lang w:val="en-US"/>
        </w:rPr>
        <w:t xml:space="preserve">Digital Exam is the electronic system used to handle exams at AAU. This is where most exams are available. </w:t>
      </w:r>
    </w:p>
    <w:p w14:paraId="67B3BA8F" w14:textId="44B15567" w:rsidR="007152D1" w:rsidRPr="006228A7" w:rsidRDefault="007152D1" w:rsidP="00294052">
      <w:pPr>
        <w:pStyle w:val="NoSpacing"/>
        <w:rPr>
          <w:lang w:val="en-US"/>
        </w:rPr>
      </w:pPr>
      <w:r w:rsidRPr="006228A7">
        <w:rPr>
          <w:lang w:val="en-US"/>
        </w:rPr>
        <w:t>In Digital Exam, you can see information about exams, deadlines for submission, possibly download the exam assignment and submit your exam response - individually or as a group. After the exam, you have access to collect your assignment in the system.</w:t>
      </w:r>
    </w:p>
    <w:p w14:paraId="4BB55F66" w14:textId="77777777" w:rsidR="006228A7" w:rsidRDefault="006228A7" w:rsidP="006228A7">
      <w:pPr>
        <w:pStyle w:val="NoSpacing"/>
        <w:rPr>
          <w:lang w:val="en-US"/>
        </w:rPr>
      </w:pPr>
      <w:r>
        <w:rPr>
          <w:lang w:val="en-US"/>
        </w:rPr>
        <w:t>In Digital Exam, you can also see when your evaluation is ready, but it is in STADS self-service that you can see the grade. The period for assessment for written exams is 15 working days after the exam (at the oral exam you can see the assessment immediately after the exam).</w:t>
      </w:r>
    </w:p>
    <w:p w14:paraId="081997BC" w14:textId="77777777" w:rsidR="006228A7" w:rsidRDefault="006228A7" w:rsidP="006228A7">
      <w:pPr>
        <w:pStyle w:val="NoSpacing"/>
        <w:rPr>
          <w:lang w:val="en-US"/>
        </w:rPr>
      </w:pPr>
      <w:r>
        <w:rPr>
          <w:lang w:val="en-US"/>
        </w:rPr>
        <w:t xml:space="preserve">You will be able to find yourself on a digital exam when you are enrolled correctly, and the exam is created. You may be enrolled for several exams, but only find one exam in Digital Exam, with your name. This is often because the other exams have not yet been created, and therefore it cannot be used to see if you are enrolled in an exam.  </w:t>
      </w:r>
    </w:p>
    <w:p w14:paraId="58DECC4E" w14:textId="24A4524E" w:rsidR="006228A7" w:rsidRDefault="006228A7" w:rsidP="006228A7">
      <w:pPr>
        <w:pStyle w:val="NoSpacing"/>
        <w:rPr>
          <w:lang w:val="en-US"/>
        </w:rPr>
      </w:pPr>
      <w:r>
        <w:rPr>
          <w:lang w:val="en-US"/>
        </w:rPr>
        <w:t xml:space="preserve">On the </w:t>
      </w:r>
      <w:hyperlink r:id="rId25" w:history="1">
        <w:r>
          <w:rPr>
            <w:rStyle w:val="Hyperlink"/>
            <w:lang w:val="en-US"/>
          </w:rPr>
          <w:t>Digital Exams website</w:t>
        </w:r>
      </w:hyperlink>
      <w:r>
        <w:rPr>
          <w:lang w:val="en-US"/>
        </w:rPr>
        <w:t>, you will find video guides, contact information and answers for many general questions.</w:t>
      </w:r>
    </w:p>
    <w:p w14:paraId="62263891" w14:textId="6F54FEF2" w:rsidR="006B560D" w:rsidRDefault="006B560D" w:rsidP="00294052">
      <w:pPr>
        <w:pStyle w:val="NoSpacing"/>
        <w:rPr>
          <w:lang w:val="en-US"/>
        </w:rPr>
      </w:pPr>
    </w:p>
    <w:p w14:paraId="24ED4E61" w14:textId="77777777" w:rsidR="006B560D" w:rsidRDefault="006B560D" w:rsidP="006B560D">
      <w:pPr>
        <w:pStyle w:val="Heading2"/>
        <w:rPr>
          <w:lang w:val="en-US" w:eastAsia="da-DK"/>
        </w:rPr>
      </w:pPr>
      <w:bookmarkStart w:id="22" w:name="_Toc180490705"/>
      <w:r>
        <w:rPr>
          <w:lang w:val="en-US" w:eastAsia="da-DK"/>
        </w:rPr>
        <w:t>Disability / disability allowance - what options do I have?</w:t>
      </w:r>
      <w:bookmarkEnd w:id="22"/>
    </w:p>
    <w:p w14:paraId="626D01AF" w14:textId="17639A44" w:rsidR="006B560D" w:rsidRDefault="006B560D" w:rsidP="006B560D">
      <w:pPr>
        <w:pStyle w:val="NoSpacing"/>
        <w:rPr>
          <w:lang w:val="en-US" w:eastAsia="da-DK"/>
        </w:rPr>
      </w:pPr>
      <w:r>
        <w:rPr>
          <w:lang w:val="en-US" w:eastAsia="da-DK"/>
        </w:rPr>
        <w:t>If you have a permanent physical or mental disability that makes it impossible for you to take up work alongside your studies, you can apply for disability allowance.</w:t>
      </w:r>
    </w:p>
    <w:p w14:paraId="0AE68818" w14:textId="77777777" w:rsidR="006B560D" w:rsidRDefault="006B560D" w:rsidP="006B560D">
      <w:pPr>
        <w:pStyle w:val="NoSpacing"/>
        <w:rPr>
          <w:lang w:val="en-US"/>
        </w:rPr>
      </w:pPr>
      <w:r>
        <w:rPr>
          <w:lang w:val="en-US"/>
        </w:rPr>
        <w:t xml:space="preserve">You can also apply for aids/mentor (special educational support (SPS) if you have a disability or if you are dyslexic. </w:t>
      </w:r>
    </w:p>
    <w:p w14:paraId="48FFBB50" w14:textId="5C91724A" w:rsidR="006B560D" w:rsidRDefault="006B560D" w:rsidP="006B560D">
      <w:pPr>
        <w:pStyle w:val="NoSpacing"/>
        <w:rPr>
          <w:rStyle w:val="Hyperlink"/>
          <w:lang w:val="en-US"/>
        </w:rPr>
      </w:pPr>
      <w:r w:rsidRPr="69CFE0CA">
        <w:rPr>
          <w:lang w:val="en-US"/>
        </w:rPr>
        <w:t xml:space="preserve">Read more under </w:t>
      </w:r>
      <w:r w:rsidRPr="69CFE0CA">
        <w:rPr>
          <w:i/>
          <w:iCs/>
          <w:lang w:val="en-US"/>
        </w:rPr>
        <w:t>"Special educational support (SPS)"</w:t>
      </w:r>
      <w:r w:rsidRPr="69CFE0CA">
        <w:rPr>
          <w:lang w:val="en-US"/>
        </w:rPr>
        <w:t xml:space="preserve"> or read about </w:t>
      </w:r>
      <w:hyperlink r:id="rId26">
        <w:r w:rsidRPr="69CFE0CA">
          <w:rPr>
            <w:rStyle w:val="Hyperlink"/>
            <w:lang w:val="en-US"/>
          </w:rPr>
          <w:t>SPS on the website</w:t>
        </w:r>
      </w:hyperlink>
      <w:r w:rsidRPr="69CFE0CA">
        <w:rPr>
          <w:rStyle w:val="Hyperlink"/>
          <w:lang w:val="en-US"/>
        </w:rPr>
        <w:t>.</w:t>
      </w:r>
    </w:p>
    <w:p w14:paraId="0CD70DD5" w14:textId="77777777" w:rsidR="002B3001" w:rsidRDefault="002B3001" w:rsidP="006B560D">
      <w:pPr>
        <w:pStyle w:val="NoSpacing"/>
        <w:rPr>
          <w:rStyle w:val="Hyperlink"/>
          <w:lang w:val="en-US"/>
        </w:rPr>
      </w:pPr>
    </w:p>
    <w:p w14:paraId="247EF99D" w14:textId="77777777" w:rsidR="002B3001" w:rsidRDefault="002B3001" w:rsidP="006B560D">
      <w:pPr>
        <w:pStyle w:val="NoSpacing"/>
        <w:rPr>
          <w:rStyle w:val="Hyperlink"/>
          <w:lang w:val="en-US"/>
        </w:rPr>
      </w:pPr>
    </w:p>
    <w:p w14:paraId="2D22244D" w14:textId="7990BE8E" w:rsidR="002B3001" w:rsidRDefault="002B3001" w:rsidP="002B3001">
      <w:pPr>
        <w:pStyle w:val="Heading2"/>
        <w:rPr>
          <w:lang w:val="en-US" w:eastAsia="da-DK"/>
        </w:rPr>
      </w:pPr>
      <w:bookmarkStart w:id="23" w:name="_Toc180490706"/>
      <w:r>
        <w:rPr>
          <w:lang w:val="en-US" w:eastAsia="da-DK"/>
        </w:rPr>
        <w:t>Difibrillators</w:t>
      </w:r>
      <w:bookmarkEnd w:id="23"/>
    </w:p>
    <w:p w14:paraId="2A057630" w14:textId="16DA9468" w:rsidR="69CFE0CA" w:rsidRDefault="002B3001" w:rsidP="002B3001">
      <w:pPr>
        <w:pStyle w:val="NoSpacing"/>
        <w:rPr>
          <w:rStyle w:val="Hyperlink"/>
          <w:lang w:val="en-US"/>
        </w:rPr>
      </w:pPr>
      <w:r w:rsidRPr="00E95B6B">
        <w:rPr>
          <w:lang w:val="en-US"/>
        </w:rPr>
        <w:t xml:space="preserve">You will find three defibrillators at campus. One at the main entrance, one outside the main entrance and one at the entrance to the C2 building. </w:t>
      </w:r>
      <w:r>
        <w:rPr>
          <w:lang w:val="en-US" w:eastAsia="da-DK"/>
        </w:rPr>
        <w:t xml:space="preserve"> </w:t>
      </w:r>
    </w:p>
    <w:p w14:paraId="3AB2AB6D" w14:textId="3DA854F4" w:rsidR="00DF1DF0" w:rsidRDefault="00DF1DF0" w:rsidP="00DF1DF0">
      <w:pPr>
        <w:pStyle w:val="Heading1"/>
        <w:rPr>
          <w:rStyle w:val="TitleChar"/>
          <w:lang w:val="en-US"/>
        </w:rPr>
      </w:pPr>
      <w:bookmarkStart w:id="24" w:name="_Toc180490707"/>
      <w:r w:rsidRPr="00D7399F">
        <w:rPr>
          <w:rStyle w:val="TitleChar"/>
          <w:lang w:val="en-US"/>
        </w:rPr>
        <w:lastRenderedPageBreak/>
        <w:t>E</w:t>
      </w:r>
      <w:bookmarkEnd w:id="24"/>
    </w:p>
    <w:p w14:paraId="0507C3B7" w14:textId="77777777" w:rsidR="006B560D" w:rsidRDefault="006B560D" w:rsidP="006B560D">
      <w:pPr>
        <w:pStyle w:val="Heading2"/>
        <w:rPr>
          <w:lang w:val="en-US" w:eastAsia="da-DK"/>
        </w:rPr>
      </w:pPr>
      <w:bookmarkStart w:id="25" w:name="_Toc180490708"/>
      <w:r>
        <w:rPr>
          <w:lang w:val="en-US" w:eastAsia="da-DK"/>
        </w:rPr>
        <w:t>Empty-place (empty-place scheme, empty-place students) - what is it?</w:t>
      </w:r>
      <w:bookmarkEnd w:id="25"/>
    </w:p>
    <w:p w14:paraId="15EC09C4" w14:textId="77777777" w:rsidR="006B560D" w:rsidRDefault="006B560D" w:rsidP="006B560D">
      <w:pPr>
        <w:pStyle w:val="NoSpacing"/>
        <w:rPr>
          <w:rFonts w:cs="Helvetica"/>
          <w:lang w:val="en-US" w:eastAsia="da-DK"/>
        </w:rPr>
      </w:pPr>
      <w:r>
        <w:rPr>
          <w:rFonts w:cs="Helvetica"/>
          <w:lang w:val="en-US" w:eastAsia="da-DK"/>
        </w:rPr>
        <w:t>The empty-place scheme allows you to participate in courses on ordinary full-time study programmes at the university, where the latest knowledge is conveyed.</w:t>
      </w:r>
    </w:p>
    <w:p w14:paraId="1B3F6638" w14:textId="77777777" w:rsidR="006B560D" w:rsidRDefault="006B560D" w:rsidP="006B560D">
      <w:pPr>
        <w:pStyle w:val="NoSpacing"/>
        <w:rPr>
          <w:rFonts w:cs="Helvetica"/>
          <w:lang w:val="en-US" w:eastAsia="da-DK"/>
        </w:rPr>
      </w:pPr>
      <w:r>
        <w:rPr>
          <w:rFonts w:cs="Helvetica"/>
          <w:lang w:val="en-US" w:eastAsia="da-DK"/>
        </w:rPr>
        <w:t>As an empty-place student, you follow the general lectures and, if necessary, the exam. You study on equal terms with the regular enrolled full-time students, and no special consideration is given to students under the empty-place scheme.</w:t>
      </w:r>
    </w:p>
    <w:p w14:paraId="607A1947" w14:textId="7B812808" w:rsidR="006B560D" w:rsidRDefault="006B560D" w:rsidP="006B560D">
      <w:pPr>
        <w:pStyle w:val="NoSpacing"/>
        <w:rPr>
          <w:lang w:val="en-US" w:eastAsia="da-DK"/>
        </w:rPr>
      </w:pPr>
      <w:r>
        <w:rPr>
          <w:lang w:val="en-US" w:eastAsia="da-DK"/>
        </w:rPr>
        <w:t xml:space="preserve">You cannot get SU as an empty-place student, and you </w:t>
      </w:r>
      <w:r w:rsidR="006228A7">
        <w:rPr>
          <w:lang w:val="en-US" w:eastAsia="da-DK"/>
        </w:rPr>
        <w:t>must</w:t>
      </w:r>
      <w:r>
        <w:rPr>
          <w:lang w:val="en-US" w:eastAsia="da-DK"/>
        </w:rPr>
        <w:t xml:space="preserve"> pay a participant fee per subject.</w:t>
      </w:r>
    </w:p>
    <w:p w14:paraId="7DCFEC3A" w14:textId="5E63B118" w:rsidR="002F4D82" w:rsidRDefault="006B560D" w:rsidP="00F23AC3">
      <w:pPr>
        <w:pStyle w:val="NoSpacing"/>
        <w:rPr>
          <w:rStyle w:val="Hyperlink"/>
          <w:rFonts w:eastAsia="Times New Roman" w:cs="Times New Roman"/>
          <w:color w:val="auto"/>
          <w:u w:val="none"/>
          <w:lang w:val="en-US" w:eastAsia="da-DK"/>
        </w:rPr>
      </w:pPr>
      <w:r>
        <w:rPr>
          <w:lang w:val="en-US" w:eastAsia="da-DK"/>
        </w:rPr>
        <w:t xml:space="preserve">You can find more information about </w:t>
      </w:r>
      <w:hyperlink r:id="rId27" w:history="1">
        <w:r w:rsidRPr="0000090F">
          <w:rPr>
            <w:rStyle w:val="Hyperlink"/>
            <w:rFonts w:eastAsia="Times New Roman" w:cs="Times New Roman"/>
            <w:color w:val="0563C1"/>
            <w:lang w:val="en-US" w:eastAsia="da-DK"/>
          </w:rPr>
          <w:t>empty-place here</w:t>
        </w:r>
      </w:hyperlink>
      <w:r w:rsidRPr="006228A7">
        <w:rPr>
          <w:rStyle w:val="Hyperlink"/>
          <w:rFonts w:eastAsia="Times New Roman" w:cs="Times New Roman"/>
          <w:color w:val="auto"/>
          <w:u w:val="none"/>
          <w:lang w:val="en-US" w:eastAsia="da-DK"/>
        </w:rPr>
        <w:t>.</w:t>
      </w:r>
    </w:p>
    <w:p w14:paraId="318DC960" w14:textId="77777777" w:rsidR="00F23AC3" w:rsidRPr="005379B1" w:rsidRDefault="00F23AC3" w:rsidP="00F23AC3">
      <w:pPr>
        <w:pStyle w:val="NoSpacing"/>
        <w:rPr>
          <w:lang w:val="en-US"/>
        </w:rPr>
      </w:pPr>
    </w:p>
    <w:p w14:paraId="153973EF" w14:textId="77777777" w:rsidR="00C21853" w:rsidRDefault="00C21853" w:rsidP="00C21853">
      <w:pPr>
        <w:pStyle w:val="Heading2"/>
        <w:rPr>
          <w:lang w:val="en-US" w:eastAsia="da-DK"/>
        </w:rPr>
      </w:pPr>
      <w:bookmarkStart w:id="26" w:name="_Toc180490709"/>
      <w:r>
        <w:rPr>
          <w:lang w:val="en-US" w:eastAsia="da-DK"/>
        </w:rPr>
        <w:t>Enrollment confirmation / study confirmation – how do I get it?</w:t>
      </w:r>
      <w:bookmarkEnd w:id="26"/>
    </w:p>
    <w:p w14:paraId="1D34F41E" w14:textId="77777777" w:rsidR="006437C8" w:rsidRDefault="00C21853" w:rsidP="00C21853">
      <w:pPr>
        <w:pStyle w:val="NoSpacing"/>
        <w:rPr>
          <w:lang w:val="en-US"/>
        </w:rPr>
      </w:pPr>
      <w:r>
        <w:rPr>
          <w:lang w:val="en-US"/>
        </w:rPr>
        <w:t>The enrolment confirmation confirms your enrolment status at AAU. You may be asked for an enrolment confirmation from AAU if, for example, you are applying for a student accommodation.</w:t>
      </w:r>
      <w:r>
        <w:rPr>
          <w:lang w:val="en-US"/>
        </w:rPr>
        <w:br/>
        <w:t xml:space="preserve">You can print it from </w:t>
      </w:r>
      <w:hyperlink r:id="rId28" w:history="1">
        <w:r>
          <w:rPr>
            <w:rStyle w:val="Hyperlink"/>
            <w:lang w:val="en-US"/>
          </w:rPr>
          <w:t>STADS self-service</w:t>
        </w:r>
      </w:hyperlink>
      <w:r>
        <w:rPr>
          <w:lang w:val="en-US"/>
        </w:rPr>
        <w:t xml:space="preserve"> under the 'Prints' menu after you sign in.</w:t>
      </w:r>
    </w:p>
    <w:p w14:paraId="118ECC6C" w14:textId="1385EA62" w:rsidR="00C21853" w:rsidRDefault="00C21853" w:rsidP="00C21853">
      <w:pPr>
        <w:pStyle w:val="NoSpacing"/>
        <w:rPr>
          <w:lang w:val="en-US"/>
        </w:rPr>
      </w:pPr>
      <w:r>
        <w:rPr>
          <w:lang w:val="en-US"/>
        </w:rPr>
        <w:t>If you need to get it signed, you can take it to your study secretary. Remember to bring your student id. The printout must be a maximum of 3 days old when we</w:t>
      </w:r>
      <w:r w:rsidR="004C64C2">
        <w:rPr>
          <w:lang w:val="en-US"/>
        </w:rPr>
        <w:t xml:space="preserve"> </w:t>
      </w:r>
      <w:r>
        <w:rPr>
          <w:lang w:val="en-US"/>
        </w:rPr>
        <w:t>sign it.</w:t>
      </w:r>
    </w:p>
    <w:p w14:paraId="2E45054E" w14:textId="5E093E0D" w:rsidR="00C21853" w:rsidRDefault="00C21853" w:rsidP="00C21853">
      <w:pPr>
        <w:pStyle w:val="NoSpacing"/>
        <w:rPr>
          <w:lang w:val="en-US" w:eastAsia="da-DK"/>
        </w:rPr>
      </w:pPr>
      <w:r>
        <w:rPr>
          <w:lang w:val="en-US" w:eastAsia="da-DK"/>
        </w:rPr>
        <w:t>The confirmation is valid for one semester at a time.</w:t>
      </w:r>
    </w:p>
    <w:p w14:paraId="239E5483" w14:textId="77777777" w:rsidR="00495038" w:rsidRDefault="00495038" w:rsidP="00C21853">
      <w:pPr>
        <w:pStyle w:val="NoSpacing"/>
        <w:rPr>
          <w:lang w:val="en-US" w:eastAsia="da-DK"/>
        </w:rPr>
      </w:pPr>
    </w:p>
    <w:p w14:paraId="0B6DF3D4" w14:textId="77777777" w:rsidR="00495038" w:rsidRPr="00F0165E" w:rsidRDefault="00495038" w:rsidP="00133E3E">
      <w:pPr>
        <w:pStyle w:val="Heading2"/>
        <w:rPr>
          <w:lang w:val="en-US"/>
        </w:rPr>
      </w:pPr>
      <w:bookmarkStart w:id="27" w:name="_Toc180490710"/>
      <w:r w:rsidRPr="00F0165E">
        <w:rPr>
          <w:lang w:val="en-US"/>
        </w:rPr>
        <w:t>Exam cheating and plagiarism - what is allowed?</w:t>
      </w:r>
      <w:bookmarkEnd w:id="27"/>
    </w:p>
    <w:p w14:paraId="61DEE8BC" w14:textId="17997BB7" w:rsidR="69CFE0CA" w:rsidRPr="004C64C2" w:rsidRDefault="69CFE0CA" w:rsidP="69CFE0CA">
      <w:pPr>
        <w:pStyle w:val="NoSpacing"/>
        <w:rPr>
          <w:color w:val="0563C1"/>
          <w:lang w:val="en-US" w:eastAsia="da-DK"/>
        </w:rPr>
      </w:pPr>
      <w:hyperlink r:id="rId29">
        <w:r w:rsidRPr="004C64C2">
          <w:rPr>
            <w:rStyle w:val="Hyperlink"/>
            <w:color w:val="0563C1"/>
            <w:lang w:val="en-US" w:eastAsia="da-DK"/>
          </w:rPr>
          <w:t>Read about exam cheating and plagiarism here.</w:t>
        </w:r>
      </w:hyperlink>
    </w:p>
    <w:p w14:paraId="39E2D671" w14:textId="77777777" w:rsidR="00F23AC3" w:rsidRPr="00F23AC3" w:rsidRDefault="00F23AC3" w:rsidP="00F23AC3">
      <w:pPr>
        <w:pStyle w:val="NoSpacing"/>
        <w:rPr>
          <w:lang w:val="en-US" w:eastAsia="da-DK"/>
        </w:rPr>
      </w:pPr>
    </w:p>
    <w:p w14:paraId="19A53055" w14:textId="77777777" w:rsidR="00495038" w:rsidRDefault="00495038" w:rsidP="00495038">
      <w:pPr>
        <w:pStyle w:val="Heading2"/>
        <w:rPr>
          <w:lang w:val="en-US" w:eastAsia="da-DK"/>
        </w:rPr>
      </w:pPr>
      <w:bookmarkStart w:id="28" w:name="_Toc180490711"/>
      <w:r w:rsidRPr="28D1F347">
        <w:rPr>
          <w:lang w:val="en-US" w:eastAsia="da-DK"/>
        </w:rPr>
        <w:t>Exam info - where do I find exam dates and grades?</w:t>
      </w:r>
      <w:bookmarkEnd w:id="28"/>
    </w:p>
    <w:p w14:paraId="48EF2AC6" w14:textId="340A53E5" w:rsidR="00BE2FA2" w:rsidRPr="007203D8" w:rsidRDefault="00495038" w:rsidP="28D1F347">
      <w:pPr>
        <w:pStyle w:val="NoSpacing"/>
        <w:rPr>
          <w:color w:val="538135" w:themeColor="accent6" w:themeShade="BF"/>
          <w:lang w:val="en-US"/>
        </w:rPr>
      </w:pPr>
      <w:r w:rsidRPr="28D1F347">
        <w:rPr>
          <w:lang w:val="en-US"/>
        </w:rPr>
        <w:t xml:space="preserve">You </w:t>
      </w:r>
      <w:r w:rsidR="003410F0">
        <w:rPr>
          <w:lang w:val="en-US"/>
        </w:rPr>
        <w:t>will</w:t>
      </w:r>
      <w:r w:rsidR="00274EEF" w:rsidRPr="28D1F347">
        <w:rPr>
          <w:lang w:val="en-US"/>
        </w:rPr>
        <w:t xml:space="preserve"> </w:t>
      </w:r>
      <w:r w:rsidRPr="28D1F347">
        <w:rPr>
          <w:lang w:val="en-US"/>
        </w:rPr>
        <w:t xml:space="preserve">find </w:t>
      </w:r>
      <w:r w:rsidR="000448FD" w:rsidRPr="28D1F347">
        <w:rPr>
          <w:lang w:val="en-US"/>
        </w:rPr>
        <w:t xml:space="preserve">all </w:t>
      </w:r>
      <w:r w:rsidR="00124BCE" w:rsidRPr="28D1F347">
        <w:rPr>
          <w:lang w:val="en-US"/>
        </w:rPr>
        <w:t xml:space="preserve">exam plans </w:t>
      </w:r>
      <w:r w:rsidR="00111AF5" w:rsidRPr="28D1F347">
        <w:rPr>
          <w:lang w:val="en-US"/>
        </w:rPr>
        <w:t xml:space="preserve">in the Moodle room “Esbjerg Info &amp; Exam” in the folder </w:t>
      </w:r>
      <w:hyperlink r:id="rId30" w:history="1">
        <w:r w:rsidR="00274EEF" w:rsidRPr="003B5AFA">
          <w:rPr>
            <w:rStyle w:val="Hyperlink"/>
            <w:lang w:val="en-US"/>
          </w:rPr>
          <w:t>Alle eksamensplaner/All exam plans</w:t>
        </w:r>
      </w:hyperlink>
      <w:r w:rsidR="00274EEF" w:rsidRPr="28D1F347">
        <w:rPr>
          <w:color w:val="2F5496" w:themeColor="accent5" w:themeShade="BF"/>
          <w:lang w:val="en-US"/>
        </w:rPr>
        <w:t>.</w:t>
      </w:r>
      <w:r w:rsidRPr="28D1F347">
        <w:rPr>
          <w:color w:val="538135" w:themeColor="accent6" w:themeShade="BF"/>
          <w:lang w:val="en-US"/>
        </w:rPr>
        <w:t xml:space="preserve"> </w:t>
      </w:r>
      <w:r w:rsidR="00C94CCA" w:rsidRPr="00D27F7A">
        <w:rPr>
          <w:lang w:val="en-US"/>
        </w:rPr>
        <w:t>You will find your</w:t>
      </w:r>
      <w:r w:rsidRPr="00D27F7A">
        <w:rPr>
          <w:lang w:val="en-US"/>
        </w:rPr>
        <w:t xml:space="preserve"> grades </w:t>
      </w:r>
      <w:r w:rsidRPr="28D1F347">
        <w:rPr>
          <w:lang w:val="en-US"/>
        </w:rPr>
        <w:t xml:space="preserve">in STADS self-service. Read more about it under the heading </w:t>
      </w:r>
      <w:r w:rsidRPr="28D1F347">
        <w:rPr>
          <w:i/>
          <w:iCs/>
          <w:lang w:val="en-US"/>
        </w:rPr>
        <w:t>"STADS".</w:t>
      </w:r>
    </w:p>
    <w:p w14:paraId="17E55D65" w14:textId="1F43C4D5" w:rsidR="00BE2FA2" w:rsidRPr="007203D8" w:rsidRDefault="00495038" w:rsidP="28D1F347">
      <w:pPr>
        <w:pStyle w:val="NoSpacing"/>
        <w:rPr>
          <w:lang w:val="en-US"/>
        </w:rPr>
      </w:pPr>
      <w:r w:rsidRPr="28D1F347">
        <w:rPr>
          <w:lang w:val="en-US"/>
        </w:rPr>
        <w:t>Most of your exams will be available in Digital Exam, which is the electronic system AAU uses to handle exams (</w:t>
      </w:r>
      <w:r w:rsidR="008B52DD">
        <w:rPr>
          <w:lang w:val="en-US"/>
        </w:rPr>
        <w:t>read</w:t>
      </w:r>
      <w:r w:rsidRPr="28D1F347">
        <w:rPr>
          <w:lang w:val="en-US"/>
        </w:rPr>
        <w:t xml:space="preserve"> more under the heading "Digital Exam"). </w:t>
      </w:r>
      <w:r w:rsidR="00DF2DB4">
        <w:rPr>
          <w:lang w:val="en-US"/>
        </w:rPr>
        <w:br/>
      </w:r>
      <w:r w:rsidRPr="28D1F347">
        <w:rPr>
          <w:lang w:val="en-US"/>
        </w:rPr>
        <w:t>When you have</w:t>
      </w:r>
      <w:r w:rsidR="3F813AAC" w:rsidRPr="28D1F347">
        <w:rPr>
          <w:lang w:val="en-US"/>
        </w:rPr>
        <w:t xml:space="preserve"> </w:t>
      </w:r>
      <w:r w:rsidRPr="28D1F347">
        <w:rPr>
          <w:lang w:val="en-US"/>
        </w:rPr>
        <w:t xml:space="preserve">a written exam in Digital Exam, you must have installed a "digital exam guard" – read more under the heading "ITX-Flex". </w:t>
      </w:r>
    </w:p>
    <w:p w14:paraId="785F5702" w14:textId="5F4CE379" w:rsidR="00BE2FA2" w:rsidRPr="007203D8" w:rsidRDefault="00495038" w:rsidP="28D1F347">
      <w:pPr>
        <w:pStyle w:val="NoSpacing"/>
        <w:rPr>
          <w:lang w:val="en-US"/>
        </w:rPr>
      </w:pPr>
      <w:r w:rsidRPr="28D1F347">
        <w:rPr>
          <w:lang w:val="en-US"/>
        </w:rPr>
        <w:t xml:space="preserve">If you have a Linux computer, </w:t>
      </w:r>
      <w:r w:rsidR="7A40C1D5" w:rsidRPr="28D1F347">
        <w:rPr>
          <w:lang w:val="en-US"/>
        </w:rPr>
        <w:t xml:space="preserve">you must also </w:t>
      </w:r>
      <w:r w:rsidRPr="28D1F347">
        <w:rPr>
          <w:lang w:val="en-US"/>
        </w:rPr>
        <w:t>read under the heading "Linux".</w:t>
      </w:r>
    </w:p>
    <w:p w14:paraId="0323B5BC" w14:textId="24A83E71" w:rsidR="00BE2FA2" w:rsidRPr="007203D8" w:rsidRDefault="00BE2FA2" w:rsidP="28D1F347">
      <w:pPr>
        <w:pStyle w:val="NoSpacing"/>
        <w:rPr>
          <w:lang w:val="en-US"/>
        </w:rPr>
      </w:pPr>
    </w:p>
    <w:p w14:paraId="4DF60ECF" w14:textId="3757A4A0" w:rsidR="00BC1A06" w:rsidRDefault="00BC1A06" w:rsidP="28D1F347">
      <w:pPr>
        <w:pStyle w:val="NoSpacing"/>
        <w:rPr>
          <w:b/>
          <w:bCs/>
          <w:lang w:val="en-US"/>
        </w:rPr>
      </w:pPr>
      <w:r w:rsidRPr="28D1F347">
        <w:rPr>
          <w:b/>
          <w:bCs/>
          <w:lang w:val="en-US"/>
        </w:rPr>
        <w:t>Withdrawal from</w:t>
      </w:r>
      <w:r w:rsidR="00495038" w:rsidRPr="28D1F347">
        <w:rPr>
          <w:b/>
          <w:bCs/>
          <w:lang w:val="en-US"/>
        </w:rPr>
        <w:t xml:space="preserve"> exam</w:t>
      </w:r>
      <w:r w:rsidRPr="28D1F347">
        <w:rPr>
          <w:b/>
          <w:bCs/>
          <w:lang w:val="en-US"/>
        </w:rPr>
        <w:t>s</w:t>
      </w:r>
      <w:r w:rsidR="00495038" w:rsidRPr="28D1F347">
        <w:rPr>
          <w:b/>
          <w:bCs/>
          <w:lang w:val="en-US"/>
        </w:rPr>
        <w:t>:</w:t>
      </w:r>
    </w:p>
    <w:p w14:paraId="5C940543" w14:textId="615506AC" w:rsidR="00495038" w:rsidRDefault="00495038" w:rsidP="28D1F347">
      <w:pPr>
        <w:pStyle w:val="NoSpacing"/>
        <w:rPr>
          <w:lang w:val="en-US"/>
        </w:rPr>
      </w:pPr>
      <w:r w:rsidRPr="28D1F347">
        <w:rPr>
          <w:lang w:val="en-US"/>
        </w:rPr>
        <w:t xml:space="preserve">It is </w:t>
      </w:r>
      <w:r w:rsidRPr="28D1F347">
        <w:rPr>
          <w:i/>
          <w:iCs/>
          <w:lang w:val="en-US"/>
        </w:rPr>
        <w:t>not</w:t>
      </w:r>
      <w:r w:rsidRPr="28D1F347">
        <w:rPr>
          <w:lang w:val="en-US"/>
        </w:rPr>
        <w:t xml:space="preserve"> possible to </w:t>
      </w:r>
      <w:r w:rsidR="00D16199" w:rsidRPr="28D1F347">
        <w:rPr>
          <w:lang w:val="en-US"/>
        </w:rPr>
        <w:t>with</w:t>
      </w:r>
      <w:r w:rsidR="00E20B92" w:rsidRPr="28D1F347">
        <w:rPr>
          <w:lang w:val="en-US"/>
        </w:rPr>
        <w:t xml:space="preserve">draw </w:t>
      </w:r>
      <w:r w:rsidRPr="28D1F347">
        <w:rPr>
          <w:lang w:val="en-US"/>
        </w:rPr>
        <w:t>from ordinary exams in the 1</w:t>
      </w:r>
      <w:r w:rsidRPr="28D1F347">
        <w:rPr>
          <w:vertAlign w:val="superscript"/>
          <w:lang w:val="en-US"/>
        </w:rPr>
        <w:t>st</w:t>
      </w:r>
      <w:r w:rsidRPr="28D1F347">
        <w:rPr>
          <w:lang w:val="en-US"/>
        </w:rPr>
        <w:t xml:space="preserve"> and 2</w:t>
      </w:r>
      <w:r w:rsidRPr="28D1F347">
        <w:rPr>
          <w:vertAlign w:val="superscript"/>
          <w:lang w:val="en-US"/>
        </w:rPr>
        <w:t>nd</w:t>
      </w:r>
      <w:r w:rsidRPr="28D1F347">
        <w:rPr>
          <w:lang w:val="en-US"/>
        </w:rPr>
        <w:t xml:space="preserve"> semesters. </w:t>
      </w:r>
    </w:p>
    <w:p w14:paraId="0F5BFFE4" w14:textId="54C9BF09" w:rsidR="00495038" w:rsidRPr="00861466" w:rsidRDefault="00495038" w:rsidP="015C82FF">
      <w:pPr>
        <w:pStyle w:val="NoSpacing"/>
        <w:rPr>
          <w:rFonts w:ascii="Calibri" w:eastAsia="Calibri" w:hAnsi="Calibri" w:cs="Calibri"/>
          <w:lang w:val="en-US"/>
        </w:rPr>
      </w:pPr>
      <w:r w:rsidRPr="015C82FF">
        <w:rPr>
          <w:lang w:val="en-US"/>
        </w:rPr>
        <w:t xml:space="preserve">(However, the Study Board can make an exemption with this requirement in exceptional cases, if </w:t>
      </w:r>
      <w:r w:rsidR="28D1F347" w:rsidRPr="015C82FF">
        <w:rPr>
          <w:rFonts w:ascii="Calibri" w:eastAsia="Calibri" w:hAnsi="Calibri" w:cs="Calibri"/>
          <w:lang w:val="en"/>
        </w:rPr>
        <w:t>there are unusual circumstances)</w:t>
      </w:r>
      <w:r w:rsidR="00D54141">
        <w:rPr>
          <w:rFonts w:ascii="Calibri" w:eastAsia="Calibri" w:hAnsi="Calibri" w:cs="Calibri"/>
          <w:lang w:val="en"/>
        </w:rPr>
        <w:t>.</w:t>
      </w:r>
    </w:p>
    <w:p w14:paraId="61CD0547" w14:textId="1C6A3492" w:rsidR="28D1F347" w:rsidRPr="00861466" w:rsidRDefault="28D1F347" w:rsidP="015C82FF">
      <w:pPr>
        <w:pStyle w:val="NoSpacing"/>
        <w:rPr>
          <w:rFonts w:ascii="Calibri" w:eastAsia="Calibri" w:hAnsi="Calibri" w:cs="Calibri"/>
          <w:lang w:val="en-US"/>
        </w:rPr>
      </w:pPr>
      <w:r w:rsidRPr="015C82FF">
        <w:rPr>
          <w:rFonts w:ascii="Calibri" w:eastAsia="Calibri" w:hAnsi="Calibri" w:cs="Calibri"/>
          <w:lang w:val="en"/>
        </w:rPr>
        <w:t xml:space="preserve">In all other semesters, the cancellation deadline is resp. October 1st. for exams in January, and March 1st for exams in June. </w:t>
      </w:r>
      <w:r w:rsidRPr="00861466">
        <w:rPr>
          <w:lang w:val="en-US"/>
        </w:rPr>
        <w:br/>
      </w:r>
      <w:r w:rsidRPr="015C82FF">
        <w:rPr>
          <w:rFonts w:ascii="Calibri" w:eastAsia="Calibri" w:hAnsi="Calibri" w:cs="Calibri"/>
          <w:lang w:val="en"/>
        </w:rPr>
        <w:t xml:space="preserve">For registration and deregistration for the re-examination go to the item </w:t>
      </w:r>
      <w:r w:rsidRPr="015C82FF">
        <w:rPr>
          <w:rFonts w:ascii="Calibri" w:eastAsia="Calibri" w:hAnsi="Calibri" w:cs="Calibri"/>
          <w:i/>
          <w:iCs/>
          <w:lang w:val="en"/>
        </w:rPr>
        <w:t>"re-exam".</w:t>
      </w:r>
      <w:r w:rsidRPr="015C82FF">
        <w:rPr>
          <w:rFonts w:ascii="Calibri" w:eastAsia="Calibri" w:hAnsi="Calibri" w:cs="Calibri"/>
          <w:lang w:val="en"/>
        </w:rPr>
        <w:t xml:space="preserve"> You can find the current rules and procedures for exams under the items </w:t>
      </w:r>
      <w:r w:rsidRPr="015C82FF">
        <w:rPr>
          <w:rFonts w:ascii="Calibri" w:eastAsia="Calibri" w:hAnsi="Calibri" w:cs="Calibri"/>
          <w:i/>
          <w:iCs/>
          <w:lang w:val="en"/>
        </w:rPr>
        <w:t xml:space="preserve">"Rules" </w:t>
      </w:r>
      <w:r w:rsidRPr="015C82FF">
        <w:rPr>
          <w:rFonts w:ascii="Calibri" w:eastAsia="Calibri" w:hAnsi="Calibri" w:cs="Calibri"/>
          <w:lang w:val="en"/>
        </w:rPr>
        <w:t xml:space="preserve">and </w:t>
      </w:r>
      <w:r w:rsidRPr="015C82FF">
        <w:rPr>
          <w:rFonts w:ascii="Calibri" w:eastAsia="Calibri" w:hAnsi="Calibri" w:cs="Calibri"/>
          <w:i/>
          <w:iCs/>
          <w:lang w:val="en"/>
        </w:rPr>
        <w:t>"First-year test"</w:t>
      </w:r>
      <w:r w:rsidRPr="015C82FF">
        <w:rPr>
          <w:rFonts w:ascii="Calibri" w:eastAsia="Calibri" w:hAnsi="Calibri" w:cs="Calibri"/>
          <w:lang w:val="en"/>
        </w:rPr>
        <w:t>.</w:t>
      </w:r>
    </w:p>
    <w:p w14:paraId="6CC11135" w14:textId="49183BB9" w:rsidR="00495038" w:rsidRPr="00D91F39" w:rsidRDefault="00495038" w:rsidP="00495038">
      <w:pPr>
        <w:pStyle w:val="NoSpacing"/>
        <w:rPr>
          <w:color w:val="FF0000"/>
          <w:lang w:val="en-US"/>
        </w:rPr>
      </w:pPr>
    </w:p>
    <w:p w14:paraId="254204D5" w14:textId="77777777" w:rsidR="007152D1" w:rsidRDefault="007152D1" w:rsidP="00794A75">
      <w:pPr>
        <w:pStyle w:val="Heading2"/>
        <w:rPr>
          <w:lang w:val="en-US" w:eastAsia="da-DK"/>
        </w:rPr>
      </w:pPr>
      <w:bookmarkStart w:id="29" w:name="_Toc180490712"/>
      <w:r>
        <w:rPr>
          <w:lang w:val="en-US" w:eastAsia="da-DK"/>
        </w:rPr>
        <w:t>Exclusion rules - what do we do if problems occur in the project group?</w:t>
      </w:r>
      <w:bookmarkEnd w:id="29"/>
    </w:p>
    <w:p w14:paraId="70C02AFB" w14:textId="77777777" w:rsidR="007152D1" w:rsidRPr="009C2BED" w:rsidRDefault="007152D1" w:rsidP="00294052">
      <w:pPr>
        <w:pStyle w:val="NoSpacing"/>
        <w:rPr>
          <w:lang w:val="en-US"/>
        </w:rPr>
      </w:pPr>
      <w:r w:rsidRPr="009C2BED">
        <w:rPr>
          <w:lang w:val="en-US"/>
        </w:rPr>
        <w:t>In the extreme, a group of students can be divided, if the cooperation does not work, and the group and principal supervisor/semester coordinator have actively tried mediation etc.</w:t>
      </w:r>
    </w:p>
    <w:p w14:paraId="173DC397" w14:textId="77777777" w:rsidR="007152D1" w:rsidRPr="009C2BED" w:rsidRDefault="007152D1" w:rsidP="00294052">
      <w:pPr>
        <w:pStyle w:val="NoSpacing"/>
        <w:rPr>
          <w:lang w:val="en-US"/>
        </w:rPr>
      </w:pPr>
      <w:r w:rsidRPr="009C2BED">
        <w:rPr>
          <w:lang w:val="en-US"/>
        </w:rPr>
        <w:t>Before splitting the group, there must be a clarifying meeting with the whole group, principal supervisor and semester coordinator.</w:t>
      </w:r>
    </w:p>
    <w:p w14:paraId="37853A9E" w14:textId="120A0CC4" w:rsidR="007152D1" w:rsidRPr="009C2BED" w:rsidRDefault="00310D45" w:rsidP="00294052">
      <w:pPr>
        <w:pStyle w:val="NoSpacing"/>
        <w:rPr>
          <w:lang w:val="en-US"/>
        </w:rPr>
      </w:pPr>
      <w:r w:rsidRPr="009C2BED">
        <w:rPr>
          <w:lang w:val="en-US"/>
        </w:rPr>
        <w:t>As a rule</w:t>
      </w:r>
      <w:r w:rsidR="007152D1" w:rsidRPr="009C2BED">
        <w:rPr>
          <w:lang w:val="en-US"/>
        </w:rPr>
        <w:t xml:space="preserve">, splitting must take place </w:t>
      </w:r>
      <w:r w:rsidR="003F52D6" w:rsidRPr="009C2BED">
        <w:rPr>
          <w:lang w:val="en-US"/>
        </w:rPr>
        <w:t>in good time before the end</w:t>
      </w:r>
      <w:r w:rsidR="007152D1" w:rsidRPr="009C2BED">
        <w:rPr>
          <w:lang w:val="en-US"/>
        </w:rPr>
        <w:t xml:space="preserve"> of the project period. Ask your study secretary for the exact deadline for splitting up groups at your study programme.  </w:t>
      </w:r>
    </w:p>
    <w:p w14:paraId="0D26932C" w14:textId="0638E672" w:rsidR="007152D1" w:rsidRPr="001E5C7C" w:rsidRDefault="001E5C7C" w:rsidP="00294052">
      <w:pPr>
        <w:pStyle w:val="NoSpacing"/>
        <w:rPr>
          <w:lang w:val="en-US"/>
        </w:rPr>
      </w:pPr>
      <w:r w:rsidRPr="001E5C7C">
        <w:rPr>
          <w:lang w:val="en-US"/>
        </w:rPr>
        <w:t>All students</w:t>
      </w:r>
      <w:r w:rsidR="007152D1" w:rsidRPr="001E5C7C">
        <w:rPr>
          <w:lang w:val="en-US"/>
        </w:rPr>
        <w:t xml:space="preserve"> in the group </w:t>
      </w:r>
      <w:r w:rsidR="00512769" w:rsidRPr="001E5C7C">
        <w:rPr>
          <w:lang w:val="en-US"/>
        </w:rPr>
        <w:t>have</w:t>
      </w:r>
      <w:r w:rsidR="007152D1" w:rsidRPr="001E5C7C">
        <w:rPr>
          <w:lang w:val="en-US"/>
        </w:rPr>
        <w:t xml:space="preserve"> equal rights to the material (documents, data, prototypes, experimental setups, etc.) that exists at the time of the split.</w:t>
      </w:r>
    </w:p>
    <w:p w14:paraId="1BE8B54F" w14:textId="3CE6C410" w:rsidR="007152D1" w:rsidRPr="00D90F70" w:rsidRDefault="007152D1" w:rsidP="00294052">
      <w:pPr>
        <w:pStyle w:val="NoSpacing"/>
        <w:rPr>
          <w:lang w:val="en-US"/>
        </w:rPr>
      </w:pPr>
      <w:r w:rsidRPr="00D90F70">
        <w:rPr>
          <w:lang w:val="en-US"/>
        </w:rPr>
        <w:lastRenderedPageBreak/>
        <w:t>In order to avoid plagiarism (</w:t>
      </w:r>
      <w:hyperlink r:id="rId31" w:history="1">
        <w:r w:rsidRPr="00E9089B">
          <w:rPr>
            <w:rStyle w:val="Hyperlink"/>
            <w:color w:val="0563C1"/>
            <w:lang w:val="en-US"/>
          </w:rPr>
          <w:t>read more about plagiarism here</w:t>
        </w:r>
      </w:hyperlink>
      <w:r w:rsidRPr="00D90F70">
        <w:rPr>
          <w:lang w:val="en-US"/>
        </w:rPr>
        <w:t xml:space="preserve">) when the same </w:t>
      </w:r>
      <w:r w:rsidRPr="00D90F70">
        <w:rPr>
          <w:rFonts w:cstheme="minorHAnsi"/>
          <w:lang w:val="en-US"/>
        </w:rPr>
        <w:t>material</w:t>
      </w:r>
      <w:r w:rsidR="00D31092" w:rsidRPr="00D90F70">
        <w:rPr>
          <w:rFonts w:cstheme="minorHAnsi"/>
          <w:lang w:val="en-US"/>
        </w:rPr>
        <w:t xml:space="preserve"> </w:t>
      </w:r>
      <w:r w:rsidR="00D31092" w:rsidRPr="00813A03">
        <w:rPr>
          <w:rFonts w:cstheme="minorHAnsi"/>
          <w:lang w:val="en-US"/>
        </w:rPr>
        <w:t>wholly or partly</w:t>
      </w:r>
      <w:r w:rsidRPr="00D90F70">
        <w:rPr>
          <w:rFonts w:cstheme="minorHAnsi"/>
          <w:lang w:val="en-US"/>
        </w:rPr>
        <w:t xml:space="preserve"> is</w:t>
      </w:r>
      <w:r w:rsidRPr="00D90F70">
        <w:rPr>
          <w:lang w:val="en-US"/>
        </w:rPr>
        <w:t xml:space="preserve"> included in several project reports, it is important that the group prepares a short author statement (with information on the material prepared jointly and could be included in several project reports) </w:t>
      </w:r>
      <w:r w:rsidR="00D03F2C" w:rsidRPr="00D90F70">
        <w:rPr>
          <w:lang w:val="en-US"/>
        </w:rPr>
        <w:t xml:space="preserve">The </w:t>
      </w:r>
      <w:r w:rsidR="001230AA" w:rsidRPr="00D90F70">
        <w:rPr>
          <w:lang w:val="en-US"/>
        </w:rPr>
        <w:t>author statement must be signed.</w:t>
      </w:r>
    </w:p>
    <w:p w14:paraId="498065A0" w14:textId="77777777" w:rsidR="007152D1" w:rsidRPr="00257B41" w:rsidRDefault="007152D1" w:rsidP="00294052">
      <w:pPr>
        <w:pStyle w:val="NoSpacing"/>
        <w:rPr>
          <w:lang w:val="en-US"/>
        </w:rPr>
      </w:pPr>
      <w:r w:rsidRPr="00257B41">
        <w:rPr>
          <w:lang w:val="en-US"/>
        </w:rPr>
        <w:t>You must inform your study secretary about a group split.</w:t>
      </w:r>
    </w:p>
    <w:p w14:paraId="5DC7815E" w14:textId="235D5C61" w:rsidR="007152D1" w:rsidRPr="00E36C22" w:rsidRDefault="007152D1" w:rsidP="00294052">
      <w:pPr>
        <w:pStyle w:val="NoSpacing"/>
        <w:rPr>
          <w:lang w:val="en-US"/>
        </w:rPr>
      </w:pPr>
      <w:r w:rsidRPr="00E36C22">
        <w:rPr>
          <w:lang w:val="en-US"/>
        </w:rPr>
        <w:t>If you have any questions, please contact your principal supervisor, semester coordinator or study secretary.</w:t>
      </w:r>
      <w:r w:rsidR="00E36C22">
        <w:rPr>
          <w:lang w:val="en-US"/>
        </w:rPr>
        <w:br/>
      </w:r>
    </w:p>
    <w:p w14:paraId="49BACF9C" w14:textId="77777777" w:rsidR="007152D1" w:rsidRPr="00FA61AE" w:rsidRDefault="007152D1" w:rsidP="007A4E6F">
      <w:pPr>
        <w:pStyle w:val="Heading2"/>
        <w:rPr>
          <w:lang w:val="en-US" w:eastAsia="da-DK"/>
        </w:rPr>
      </w:pPr>
      <w:bookmarkStart w:id="30" w:name="_Toc180490713"/>
      <w:r w:rsidRPr="00FA61AE">
        <w:rPr>
          <w:lang w:val="en-US" w:eastAsia="da-DK"/>
        </w:rPr>
        <w:t xml:space="preserve">Extra time / extended time for exams - can </w:t>
      </w:r>
      <w:proofErr w:type="gramStart"/>
      <w:r w:rsidRPr="00FA61AE">
        <w:rPr>
          <w:lang w:val="en-US" w:eastAsia="da-DK"/>
        </w:rPr>
        <w:t>I</w:t>
      </w:r>
      <w:proofErr w:type="gramEnd"/>
      <w:r w:rsidRPr="00FA61AE">
        <w:rPr>
          <w:lang w:val="en-US" w:eastAsia="da-DK"/>
        </w:rPr>
        <w:t xml:space="preserve"> have it?</w:t>
      </w:r>
      <w:bookmarkEnd w:id="30"/>
    </w:p>
    <w:p w14:paraId="1EBB730F" w14:textId="059EF5B0" w:rsidR="007152D1" w:rsidRPr="009716AD" w:rsidRDefault="007152D1" w:rsidP="00294052">
      <w:pPr>
        <w:pStyle w:val="NoSpacing"/>
        <w:rPr>
          <w:lang w:val="en-US" w:eastAsia="da-DK"/>
        </w:rPr>
      </w:pPr>
      <w:r w:rsidRPr="009716AD">
        <w:rPr>
          <w:lang w:val="en-US" w:eastAsia="da-DK"/>
        </w:rPr>
        <w:t xml:space="preserve">In some cases, you can get extra time for the exam – e.g. if you are dyslexic. If you have a justified need for additional exam time, you must </w:t>
      </w:r>
      <w:r w:rsidR="00BD3308" w:rsidRPr="009716AD">
        <w:rPr>
          <w:lang w:val="en-US" w:eastAsia="da-DK"/>
        </w:rPr>
        <w:t>apply</w:t>
      </w:r>
      <w:r w:rsidRPr="009716AD">
        <w:rPr>
          <w:lang w:val="en-US" w:eastAsia="da-DK"/>
        </w:rPr>
        <w:t xml:space="preserve"> for exemption to your study board, well in advance of the exam period.</w:t>
      </w:r>
    </w:p>
    <w:p w14:paraId="1839C2B2" w14:textId="7374A9F4" w:rsidR="007152D1" w:rsidRPr="009716AD" w:rsidRDefault="007152D1" w:rsidP="00294052">
      <w:pPr>
        <w:pStyle w:val="NoSpacing"/>
        <w:rPr>
          <w:i/>
          <w:lang w:val="en-US" w:eastAsia="da-DK"/>
        </w:rPr>
      </w:pPr>
      <w:r w:rsidRPr="009716AD">
        <w:rPr>
          <w:i/>
          <w:lang w:val="en-US" w:eastAsia="da-DK"/>
        </w:rPr>
        <w:t xml:space="preserve">Read more under the </w:t>
      </w:r>
      <w:proofErr w:type="gramStart"/>
      <w:r w:rsidRPr="009716AD">
        <w:rPr>
          <w:i/>
          <w:lang w:val="en-US" w:eastAsia="da-DK"/>
        </w:rPr>
        <w:t>heading ”Exemption</w:t>
      </w:r>
      <w:proofErr w:type="gramEnd"/>
      <w:r w:rsidRPr="009716AD">
        <w:rPr>
          <w:i/>
          <w:lang w:val="en-US" w:eastAsia="da-DK"/>
        </w:rPr>
        <w:t>”.</w:t>
      </w:r>
    </w:p>
    <w:p w14:paraId="5DA8F2FF" w14:textId="77777777" w:rsidR="00F23AC3" w:rsidRPr="00D91F39" w:rsidRDefault="00F23AC3" w:rsidP="00294052">
      <w:pPr>
        <w:pStyle w:val="NoSpacing"/>
        <w:rPr>
          <w:i/>
          <w:color w:val="FF0000"/>
          <w:lang w:val="en-US" w:eastAsia="da-DK"/>
        </w:rPr>
      </w:pPr>
    </w:p>
    <w:p w14:paraId="41DFF409" w14:textId="77777777" w:rsidR="00F23AC3" w:rsidRDefault="00F23AC3" w:rsidP="00F23AC3">
      <w:pPr>
        <w:pStyle w:val="Heading2"/>
        <w:rPr>
          <w:lang w:val="en-US"/>
        </w:rPr>
      </w:pPr>
      <w:bookmarkStart w:id="31" w:name="_Toc180490714"/>
      <w:r>
        <w:rPr>
          <w:lang w:val="en-US"/>
        </w:rPr>
        <w:t>Exemption – when do I need it and how do I apply?</w:t>
      </w:r>
      <w:bookmarkEnd w:id="31"/>
      <w:r>
        <w:rPr>
          <w:lang w:val="en-US"/>
        </w:rPr>
        <w:t xml:space="preserve"> </w:t>
      </w:r>
    </w:p>
    <w:p w14:paraId="47A1CD71" w14:textId="27FA9EF3" w:rsidR="00F23AC3" w:rsidRDefault="00F23AC3" w:rsidP="00F23AC3">
      <w:pPr>
        <w:pStyle w:val="NoSpacing"/>
        <w:rPr>
          <w:lang w:val="en-US"/>
        </w:rPr>
      </w:pPr>
      <w:r>
        <w:rPr>
          <w:lang w:val="en-US"/>
        </w:rPr>
        <w:t xml:space="preserve">You can find information about </w:t>
      </w:r>
      <w:hyperlink r:id="rId32" w:history="1">
        <w:r>
          <w:rPr>
            <w:rStyle w:val="Hyperlink"/>
            <w:lang w:val="en-US"/>
          </w:rPr>
          <w:t>exemptions for students here</w:t>
        </w:r>
      </w:hyperlink>
      <w:r>
        <w:rPr>
          <w:lang w:val="en-US"/>
        </w:rPr>
        <w:t>.</w:t>
      </w:r>
    </w:p>
    <w:p w14:paraId="25534F87" w14:textId="77777777" w:rsidR="00F23AC3" w:rsidRDefault="00F23AC3" w:rsidP="00F23AC3">
      <w:pPr>
        <w:pStyle w:val="NoSpacing"/>
        <w:rPr>
          <w:lang w:val="en-US"/>
        </w:rPr>
      </w:pPr>
      <w:r>
        <w:rPr>
          <w:lang w:val="en-US"/>
        </w:rPr>
        <w:t>On the above page, you can find answers about from what you can apply for an exemption, whom you should submit your application to and what your exemption application should contain.</w:t>
      </w:r>
    </w:p>
    <w:p w14:paraId="081EC1F7" w14:textId="306F40B4" w:rsidR="00F23AC3" w:rsidRDefault="00F23AC3" w:rsidP="00F23AC3">
      <w:pPr>
        <w:pStyle w:val="NoSpacing"/>
        <w:rPr>
          <w:lang w:val="en-US"/>
        </w:rPr>
      </w:pPr>
      <w:r>
        <w:rPr>
          <w:lang w:val="en-US"/>
        </w:rPr>
        <w:t xml:space="preserve">Always remember to apply well in advance so that your application can be processed </w:t>
      </w:r>
      <w:r w:rsidR="00310D45">
        <w:rPr>
          <w:lang w:val="en-US"/>
        </w:rPr>
        <w:t>e.g.,</w:t>
      </w:r>
      <w:r>
        <w:rPr>
          <w:lang w:val="en-US"/>
        </w:rPr>
        <w:t xml:space="preserve"> in relation to an exam.</w:t>
      </w:r>
    </w:p>
    <w:p w14:paraId="67308A4B" w14:textId="4C365FAC" w:rsidR="00934E22" w:rsidRDefault="00934E22" w:rsidP="00294052">
      <w:pPr>
        <w:pStyle w:val="NoSpacing"/>
        <w:rPr>
          <w:i/>
          <w:lang w:val="en-US" w:eastAsia="da-DK"/>
        </w:rPr>
      </w:pPr>
    </w:p>
    <w:p w14:paraId="5D01300F" w14:textId="0823614F" w:rsidR="00934E22" w:rsidRDefault="00934E22" w:rsidP="00934E22">
      <w:pPr>
        <w:pStyle w:val="Heading2"/>
        <w:rPr>
          <w:lang w:val="en-US" w:eastAsia="da-DK"/>
        </w:rPr>
      </w:pPr>
      <w:bookmarkStart w:id="32" w:name="_Toc180490715"/>
      <w:r w:rsidRPr="69CFE0CA">
        <w:rPr>
          <w:lang w:val="en-US" w:eastAsia="da-DK"/>
        </w:rPr>
        <w:t>Extra examination time – can I apply?</w:t>
      </w:r>
      <w:bookmarkEnd w:id="32"/>
    </w:p>
    <w:p w14:paraId="530D9370" w14:textId="63E89249" w:rsidR="69CFE0CA" w:rsidRPr="00431986" w:rsidRDefault="69CFE0CA" w:rsidP="00244515">
      <w:pPr>
        <w:pStyle w:val="NoSpacing"/>
        <w:rPr>
          <w:lang w:val="en-US"/>
        </w:rPr>
      </w:pPr>
      <w:r w:rsidRPr="00431986">
        <w:rPr>
          <w:lang w:val="en"/>
        </w:rPr>
        <w:t xml:space="preserve">In some </w:t>
      </w:r>
      <w:r w:rsidR="000941C1" w:rsidRPr="00431986">
        <w:rPr>
          <w:lang w:val="en"/>
        </w:rPr>
        <w:t>cases,</w:t>
      </w:r>
      <w:r w:rsidRPr="00431986">
        <w:rPr>
          <w:lang w:val="en"/>
        </w:rPr>
        <w:t xml:space="preserve"> you can get extra time for exams - for example if you are dyslexic. If you have a reasonable need for extra exam time, you must send a dispensation application to your study board well in advance of the exam period. Read more under the item "</w:t>
      </w:r>
      <w:r w:rsidRPr="541CEC1E">
        <w:rPr>
          <w:lang w:val="en"/>
        </w:rPr>
        <w:t>Exemption"</w:t>
      </w:r>
      <w:r w:rsidR="004E0CDA">
        <w:rPr>
          <w:lang w:val="en"/>
        </w:rPr>
        <w:t>.</w:t>
      </w:r>
    </w:p>
    <w:p w14:paraId="6D6012BD" w14:textId="77777777" w:rsidR="00D91F39" w:rsidRPr="00D91F39" w:rsidRDefault="00D91F39" w:rsidP="00D91F39">
      <w:pPr>
        <w:rPr>
          <w:color w:val="FF0000"/>
          <w:lang w:val="en-US" w:eastAsia="da-DK"/>
        </w:rPr>
      </w:pPr>
    </w:p>
    <w:p w14:paraId="2440AA96" w14:textId="3A093A1E" w:rsidR="00DF1DF0" w:rsidRPr="00D7399F" w:rsidRDefault="00DF1DF0" w:rsidP="00DF1DF0">
      <w:pPr>
        <w:pStyle w:val="Heading1"/>
        <w:rPr>
          <w:b w:val="0"/>
          <w:lang w:val="en-US"/>
        </w:rPr>
      </w:pPr>
      <w:bookmarkStart w:id="33" w:name="_Toc180490716"/>
      <w:r w:rsidRPr="00D7399F">
        <w:rPr>
          <w:rStyle w:val="TitleChar"/>
          <w:lang w:val="en-US"/>
        </w:rPr>
        <w:t>F</w:t>
      </w:r>
      <w:bookmarkEnd w:id="33"/>
    </w:p>
    <w:p w14:paraId="386CE62A" w14:textId="1EA29EF8" w:rsidR="007152D1" w:rsidRPr="00D7399F" w:rsidRDefault="007152D1" w:rsidP="00D7399F">
      <w:pPr>
        <w:pStyle w:val="Heading2"/>
        <w:rPr>
          <w:lang w:val="en-US" w:eastAsia="da-DK"/>
        </w:rPr>
      </w:pPr>
      <w:bookmarkStart w:id="34" w:name="_Toc180490717"/>
      <w:r w:rsidRPr="00D7399F">
        <w:rPr>
          <w:rStyle w:val="Heading2Char"/>
          <w:b/>
          <w:bCs/>
          <w:lang w:val="en-US"/>
        </w:rPr>
        <w:t xml:space="preserve">Facility Support/building officers </w:t>
      </w:r>
      <w:r w:rsidR="00495038">
        <w:rPr>
          <w:rStyle w:val="Heading2Char"/>
          <w:b/>
          <w:bCs/>
          <w:lang w:val="en-US"/>
        </w:rPr>
        <w:t>–</w:t>
      </w:r>
      <w:r w:rsidRPr="00D7399F">
        <w:rPr>
          <w:rStyle w:val="Heading2Char"/>
          <w:b/>
          <w:bCs/>
          <w:lang w:val="en-US"/>
        </w:rPr>
        <w:t xml:space="preserve"> </w:t>
      </w:r>
      <w:r w:rsidR="00495038">
        <w:rPr>
          <w:rStyle w:val="Heading2Char"/>
          <w:b/>
          <w:bCs/>
          <w:lang w:val="en-US"/>
        </w:rPr>
        <w:t>what can they help with?</w:t>
      </w:r>
      <w:bookmarkEnd w:id="34"/>
    </w:p>
    <w:p w14:paraId="6054831A" w14:textId="778041C8" w:rsidR="007152D1" w:rsidRPr="003260BF" w:rsidRDefault="007152D1" w:rsidP="14D447DA">
      <w:pPr>
        <w:pStyle w:val="NoSpacing"/>
        <w:rPr>
          <w:rStyle w:val="Hyperlink"/>
          <w:color w:val="auto"/>
          <w:lang w:val="en-US"/>
        </w:rPr>
      </w:pPr>
      <w:hyperlink r:id="rId33" w:history="1">
        <w:r w:rsidRPr="003260BF">
          <w:rPr>
            <w:rStyle w:val="Hyperlink"/>
            <w:color w:val="0070C0"/>
            <w:lang w:val="en-US"/>
          </w:rPr>
          <w:t>Facility Supporters</w:t>
        </w:r>
      </w:hyperlink>
      <w:r w:rsidRPr="003260BF">
        <w:rPr>
          <w:lang w:val="en-US"/>
        </w:rPr>
        <w:t xml:space="preserve"> </w:t>
      </w:r>
      <w:r w:rsidR="00CF7D35" w:rsidRPr="003260BF">
        <w:rPr>
          <w:lang w:val="en-US"/>
        </w:rPr>
        <w:t>supervises</w:t>
      </w:r>
      <w:r w:rsidRPr="003260BF">
        <w:rPr>
          <w:lang w:val="en-US"/>
        </w:rPr>
        <w:t xml:space="preserve"> the buildings, </w:t>
      </w:r>
      <w:r w:rsidR="006D35FD" w:rsidRPr="003260BF">
        <w:rPr>
          <w:lang w:val="en-US"/>
        </w:rPr>
        <w:t>makes</w:t>
      </w:r>
      <w:r w:rsidRPr="003260BF">
        <w:rPr>
          <w:lang w:val="en-US"/>
        </w:rPr>
        <w:t xml:space="preserve"> </w:t>
      </w:r>
      <w:r w:rsidR="005E27F3" w:rsidRPr="003260BF">
        <w:rPr>
          <w:lang w:val="en-US"/>
        </w:rPr>
        <w:t xml:space="preserve">access </w:t>
      </w:r>
      <w:r w:rsidR="007D2569" w:rsidRPr="003260BF">
        <w:rPr>
          <w:lang w:val="en-US"/>
        </w:rPr>
        <w:t>cards</w:t>
      </w:r>
      <w:r w:rsidR="00D661AE">
        <w:rPr>
          <w:lang w:val="en-US"/>
        </w:rPr>
        <w:t>,</w:t>
      </w:r>
      <w:r w:rsidR="001B09AB" w:rsidRPr="003260BF">
        <w:rPr>
          <w:lang w:val="en-US"/>
        </w:rPr>
        <w:t xml:space="preserve"> </w:t>
      </w:r>
      <w:r w:rsidR="00FF3CF7" w:rsidRPr="003260BF">
        <w:rPr>
          <w:lang w:val="en-US"/>
        </w:rPr>
        <w:t xml:space="preserve">and much </w:t>
      </w:r>
      <w:r w:rsidRPr="003260BF">
        <w:rPr>
          <w:lang w:val="en-US"/>
        </w:rPr>
        <w:t>more.</w:t>
      </w:r>
      <w:r w:rsidR="00C9357D" w:rsidRPr="003260BF">
        <w:rPr>
          <w:lang w:val="en-US"/>
        </w:rPr>
        <w:br/>
      </w:r>
      <w:r w:rsidRPr="003260BF">
        <w:rPr>
          <w:lang w:val="en-US"/>
        </w:rPr>
        <w:t xml:space="preserve">Read more about </w:t>
      </w:r>
      <w:hyperlink r:id="rId34">
        <w:r w:rsidRPr="003260BF">
          <w:rPr>
            <w:rStyle w:val="Hyperlink"/>
            <w:color w:val="0070C0"/>
            <w:lang w:val="en-US"/>
          </w:rPr>
          <w:t>Campus Service here</w:t>
        </w:r>
        <w:r w:rsidRPr="003260BF">
          <w:rPr>
            <w:rStyle w:val="Hyperlink"/>
            <w:color w:val="auto"/>
            <w:lang w:val="en-US"/>
          </w:rPr>
          <w:t>.</w:t>
        </w:r>
      </w:hyperlink>
    </w:p>
    <w:p w14:paraId="46BB5A75" w14:textId="1C8A1FE2" w:rsidR="00E13556" w:rsidRPr="00D91F39" w:rsidRDefault="00E13556" w:rsidP="00294052">
      <w:pPr>
        <w:pStyle w:val="NoSpacing"/>
        <w:rPr>
          <w:rStyle w:val="Hyperlink"/>
          <w:color w:val="FF0000"/>
          <w:lang w:val="en-US"/>
        </w:rPr>
      </w:pPr>
    </w:p>
    <w:p w14:paraId="29A76285" w14:textId="641C8A48" w:rsidR="00E13556" w:rsidRDefault="00E13556" w:rsidP="00E13556">
      <w:pPr>
        <w:pStyle w:val="Heading2"/>
        <w:rPr>
          <w:lang w:val="en-US" w:eastAsia="da-DK"/>
        </w:rPr>
      </w:pPr>
      <w:bookmarkStart w:id="35" w:name="_Toc180490718"/>
      <w:r>
        <w:rPr>
          <w:lang w:val="en-US" w:eastAsia="da-DK"/>
        </w:rPr>
        <w:t>First Year Examination -</w:t>
      </w:r>
      <w:r w:rsidR="00495038">
        <w:rPr>
          <w:lang w:val="en-US" w:eastAsia="da-DK"/>
        </w:rPr>
        <w:t xml:space="preserve"> </w:t>
      </w:r>
      <w:r>
        <w:rPr>
          <w:lang w:val="en-US" w:eastAsia="da-DK"/>
        </w:rPr>
        <w:t>what is it?</w:t>
      </w:r>
      <w:bookmarkEnd w:id="35"/>
    </w:p>
    <w:p w14:paraId="157B44A3" w14:textId="7FAC08B4" w:rsidR="00E13556" w:rsidRPr="00D91F39" w:rsidRDefault="00E13556" w:rsidP="69CFE0CA">
      <w:pPr>
        <w:pStyle w:val="NoSpacing"/>
        <w:rPr>
          <w:lang w:val="en-US" w:eastAsia="da-DK"/>
        </w:rPr>
      </w:pPr>
      <w:r w:rsidRPr="69CFE0CA">
        <w:rPr>
          <w:lang w:val="en-US" w:eastAsia="da-DK"/>
        </w:rPr>
        <w:t xml:space="preserve">Students at the First Year of Study must </w:t>
      </w:r>
      <w:r w:rsidRPr="69CFE0CA">
        <w:rPr>
          <w:b/>
          <w:bCs/>
          <w:lang w:val="en-US" w:eastAsia="da-DK"/>
        </w:rPr>
        <w:t>participate</w:t>
      </w:r>
      <w:r w:rsidRPr="69CFE0CA">
        <w:rPr>
          <w:lang w:val="en-US" w:eastAsia="da-DK"/>
        </w:rPr>
        <w:t xml:space="preserve"> actively in all exams on </w:t>
      </w:r>
      <w:r w:rsidR="00D91F39" w:rsidRPr="69CFE0CA">
        <w:rPr>
          <w:lang w:val="en-US" w:eastAsia="da-DK"/>
        </w:rPr>
        <w:t>1st</w:t>
      </w:r>
      <w:r w:rsidRPr="69CFE0CA">
        <w:rPr>
          <w:lang w:val="en-US" w:eastAsia="da-DK"/>
        </w:rPr>
        <w:t xml:space="preserve"> and 2nd semester as well as </w:t>
      </w:r>
      <w:r w:rsidRPr="69CFE0CA">
        <w:rPr>
          <w:b/>
          <w:bCs/>
          <w:lang w:val="en-US" w:eastAsia="da-DK"/>
        </w:rPr>
        <w:t>pass</w:t>
      </w:r>
      <w:r w:rsidRPr="69CFE0CA">
        <w:rPr>
          <w:lang w:val="en-US" w:eastAsia="da-DK"/>
        </w:rPr>
        <w:t xml:space="preserve"> all exams within 24 months of starting their studies. The Study Board may </w:t>
      </w:r>
      <w:r w:rsidR="00992EB0" w:rsidRPr="69CFE0CA">
        <w:rPr>
          <w:lang w:val="en-US" w:eastAsia="da-DK"/>
        </w:rPr>
        <w:t>dispense</w:t>
      </w:r>
      <w:r w:rsidRPr="69CFE0CA">
        <w:rPr>
          <w:lang w:val="en-US" w:eastAsia="da-DK"/>
        </w:rPr>
        <w:t xml:space="preserve"> with time limits if exceptional circumstances exist.</w:t>
      </w:r>
    </w:p>
    <w:p w14:paraId="5C8F69DF" w14:textId="04DD7026" w:rsidR="002F4D82" w:rsidRDefault="002F4D82" w:rsidP="00294052">
      <w:pPr>
        <w:pStyle w:val="NoSpacing"/>
        <w:rPr>
          <w:rStyle w:val="Hyperlink"/>
          <w:lang w:val="en-US"/>
        </w:rPr>
      </w:pPr>
    </w:p>
    <w:p w14:paraId="5B032AB0" w14:textId="5B79F138" w:rsidR="002F4D82" w:rsidRDefault="002F4D82" w:rsidP="002F4D82">
      <w:pPr>
        <w:pStyle w:val="Heading2"/>
        <w:rPr>
          <w:lang w:val="en-US" w:eastAsia="da-DK"/>
        </w:rPr>
      </w:pPr>
      <w:bookmarkStart w:id="36" w:name="_Toc180490719"/>
      <w:r>
        <w:rPr>
          <w:lang w:val="en-US" w:eastAsia="da-DK"/>
        </w:rPr>
        <w:t>Freshers’ camp (</w:t>
      </w:r>
      <w:r w:rsidR="00992EB0">
        <w:rPr>
          <w:lang w:val="en-US" w:eastAsia="da-DK"/>
        </w:rPr>
        <w:t>GATHER</w:t>
      </w:r>
      <w:r>
        <w:rPr>
          <w:lang w:val="en-US" w:eastAsia="da-DK"/>
        </w:rPr>
        <w:t>) - what is it?</w:t>
      </w:r>
      <w:bookmarkEnd w:id="36"/>
    </w:p>
    <w:p w14:paraId="6413FD17" w14:textId="353D7C5A" w:rsidR="00804E21" w:rsidRPr="00804E21" w:rsidRDefault="00804E21" w:rsidP="00804E21">
      <w:pPr>
        <w:pStyle w:val="NoSpacing"/>
        <w:rPr>
          <w:lang w:val="en-US" w:eastAsia="da-DK"/>
        </w:rPr>
      </w:pPr>
      <w:r w:rsidRPr="00804E21">
        <w:rPr>
          <w:lang w:val="en-US" w:eastAsia="da-DK"/>
        </w:rPr>
        <w:t xml:space="preserve">In the first semester, you will go on a study trip (called Gather) in October with </w:t>
      </w:r>
      <w:r>
        <w:rPr>
          <w:lang w:val="en-US" w:eastAsia="da-DK"/>
        </w:rPr>
        <w:t xml:space="preserve">all </w:t>
      </w:r>
      <w:r w:rsidRPr="00804E21">
        <w:rPr>
          <w:lang w:val="en-US" w:eastAsia="da-DK"/>
        </w:rPr>
        <w:t>the students on</w:t>
      </w:r>
      <w:r>
        <w:rPr>
          <w:lang w:val="en-US" w:eastAsia="da-DK"/>
        </w:rPr>
        <w:t xml:space="preserve"> first semester</w:t>
      </w:r>
      <w:r w:rsidRPr="00804E21">
        <w:rPr>
          <w:lang w:val="en-US" w:eastAsia="da-DK"/>
        </w:rPr>
        <w:t>. Gather is part of the teaching program, and its purpose is, among other things, to prepare you for future group formation and give you the opportunity to get to know each other across courses.</w:t>
      </w:r>
    </w:p>
    <w:p w14:paraId="6DE13A5D" w14:textId="77777777" w:rsidR="00804E21" w:rsidRPr="00804E21" w:rsidRDefault="00804E21" w:rsidP="00804E21">
      <w:pPr>
        <w:pStyle w:val="NoSpacing"/>
        <w:rPr>
          <w:lang w:val="en-US" w:eastAsia="da-DK"/>
        </w:rPr>
      </w:pPr>
      <w:r w:rsidRPr="00804E21">
        <w:rPr>
          <w:lang w:val="en-US" w:eastAsia="da-DK"/>
        </w:rPr>
        <w:t>Final dates can be found in the schedule for your education.</w:t>
      </w:r>
    </w:p>
    <w:p w14:paraId="25365A42" w14:textId="7488E7E9" w:rsidR="007152D1" w:rsidRPr="00943B56" w:rsidRDefault="00804E21" w:rsidP="00804E21">
      <w:pPr>
        <w:pStyle w:val="NoSpacing"/>
        <w:rPr>
          <w:iCs/>
          <w:lang w:val="en-US" w:eastAsia="da-DK"/>
        </w:rPr>
      </w:pPr>
      <w:r w:rsidRPr="00804E21">
        <w:rPr>
          <w:lang w:val="en-US" w:eastAsia="da-DK"/>
        </w:rPr>
        <w:t>You will receive an invitation via email where you can read more about the trip.</w:t>
      </w:r>
    </w:p>
    <w:p w14:paraId="1F6DA07D" w14:textId="77777777" w:rsidR="00D7399F" w:rsidRPr="00D7399F" w:rsidRDefault="00D7399F" w:rsidP="00D7399F">
      <w:pPr>
        <w:pStyle w:val="Heading1"/>
        <w:rPr>
          <w:b w:val="0"/>
          <w:lang w:val="en-US"/>
        </w:rPr>
      </w:pPr>
      <w:bookmarkStart w:id="37" w:name="_Toc180490720"/>
      <w:r w:rsidRPr="00D7399F">
        <w:rPr>
          <w:rStyle w:val="TitleChar"/>
          <w:lang w:val="en-US"/>
        </w:rPr>
        <w:t>G</w:t>
      </w:r>
      <w:bookmarkEnd w:id="37"/>
    </w:p>
    <w:p w14:paraId="4BB2ACDB" w14:textId="77777777" w:rsidR="00D7399F" w:rsidRDefault="00D7399F" w:rsidP="00D7399F">
      <w:pPr>
        <w:pStyle w:val="Heading2"/>
        <w:rPr>
          <w:lang w:val="en-US" w:eastAsia="da-DK"/>
        </w:rPr>
      </w:pPr>
      <w:bookmarkStart w:id="38" w:name="_Toc180490721"/>
      <w:r>
        <w:rPr>
          <w:lang w:val="en-US" w:eastAsia="da-DK"/>
        </w:rPr>
        <w:t>Group work - how does it work at AAU?</w:t>
      </w:r>
      <w:bookmarkEnd w:id="38"/>
    </w:p>
    <w:p w14:paraId="209E3869" w14:textId="74222166" w:rsidR="00D7399F" w:rsidRPr="00D91F39" w:rsidRDefault="00D7399F" w:rsidP="015C82FF">
      <w:pPr>
        <w:pStyle w:val="NoSpacing"/>
        <w:rPr>
          <w:rFonts w:cs="Helvetica"/>
          <w:lang w:val="en-US" w:eastAsia="da-DK"/>
        </w:rPr>
      </w:pPr>
      <w:r w:rsidRPr="015C82FF">
        <w:rPr>
          <w:rFonts w:cs="Helvetica"/>
          <w:lang w:val="en-US" w:eastAsia="da-DK"/>
        </w:rPr>
        <w:t>At AAU, project groups are typically formed consisting of about 7 students for one semester (1/2 year) at a time. Often the students form the groups themselves, however, in the First Year of Study, administratively formed groups are formed for the first month - the so-called pre-project period.</w:t>
      </w:r>
    </w:p>
    <w:p w14:paraId="70E6C85E" w14:textId="131C6FA3" w:rsidR="00D7399F" w:rsidRPr="00D91F39" w:rsidRDefault="00D7399F" w:rsidP="015C82FF">
      <w:pPr>
        <w:pStyle w:val="NoSpacing"/>
        <w:rPr>
          <w:rFonts w:cs="Helvetica"/>
          <w:lang w:val="en-US" w:eastAsia="da-DK"/>
        </w:rPr>
      </w:pPr>
      <w:r w:rsidRPr="015C82FF">
        <w:rPr>
          <w:rFonts w:cs="Helvetica"/>
          <w:lang w:val="en-US" w:eastAsia="da-DK"/>
        </w:rPr>
        <w:lastRenderedPageBreak/>
        <w:t>In some programs, there are administratively formed groups, which means that it is the administration that controls the group formation process.</w:t>
      </w:r>
    </w:p>
    <w:p w14:paraId="60A1AF23" w14:textId="77777777" w:rsidR="00D7399F" w:rsidRPr="00D91F39" w:rsidRDefault="00D7399F" w:rsidP="015C82FF">
      <w:pPr>
        <w:pStyle w:val="NoSpacing"/>
        <w:rPr>
          <w:rFonts w:cs="Helvetica"/>
          <w:lang w:val="en-US"/>
        </w:rPr>
      </w:pPr>
      <w:r w:rsidRPr="015C82FF">
        <w:rPr>
          <w:rFonts w:cs="Helvetica"/>
          <w:lang w:val="en-US"/>
        </w:rPr>
        <w:t xml:space="preserve">The project work consists of you in the project group preparing a project that, within certain limitations, is designed and solved by yourself. This group work is referred to as problem-based and project-oriented group work (read more under the heading </w:t>
      </w:r>
      <w:r w:rsidRPr="015C82FF">
        <w:rPr>
          <w:rFonts w:cs="Helvetica"/>
          <w:i/>
          <w:iCs/>
          <w:lang w:val="en-US"/>
        </w:rPr>
        <w:t>"PBL"</w:t>
      </w:r>
      <w:r w:rsidRPr="015C82FF">
        <w:rPr>
          <w:rFonts w:cs="Helvetica"/>
          <w:lang w:val="en-US"/>
        </w:rPr>
        <w:t xml:space="preserve">). </w:t>
      </w:r>
    </w:p>
    <w:p w14:paraId="35C8CE9F" w14:textId="77777777" w:rsidR="00D7399F" w:rsidRPr="00D91F39" w:rsidRDefault="00D7399F" w:rsidP="015C82FF">
      <w:pPr>
        <w:pStyle w:val="NoSpacing"/>
        <w:rPr>
          <w:rFonts w:cs="Helvetica"/>
          <w:lang w:val="en-US"/>
        </w:rPr>
      </w:pPr>
      <w:r w:rsidRPr="015C82FF">
        <w:rPr>
          <w:rFonts w:cs="Helvetica"/>
          <w:lang w:val="en-US"/>
        </w:rPr>
        <w:t>All groups have an associated supervisor who will guide you on an ongoing basis.</w:t>
      </w:r>
    </w:p>
    <w:p w14:paraId="73AB7BBB" w14:textId="7B891242" w:rsidR="00D7399F" w:rsidRPr="00D91F39" w:rsidRDefault="00D7399F" w:rsidP="015C82FF">
      <w:pPr>
        <w:pStyle w:val="NoSpacing"/>
        <w:rPr>
          <w:rFonts w:cs="Helvetica"/>
          <w:lang w:val="en-US"/>
        </w:rPr>
      </w:pPr>
      <w:r w:rsidRPr="015C82FF">
        <w:rPr>
          <w:rFonts w:cs="Helvetica"/>
          <w:lang w:val="en-US"/>
        </w:rPr>
        <w:t xml:space="preserve">If problems arise in the group, you should contact the supervisor. </w:t>
      </w:r>
      <w:r w:rsidRPr="00861466">
        <w:rPr>
          <w:lang w:val="en-US"/>
        </w:rPr>
        <w:br/>
      </w:r>
      <w:r w:rsidRPr="015C82FF">
        <w:rPr>
          <w:rFonts w:cs="Helvetica"/>
          <w:lang w:val="en-US"/>
        </w:rPr>
        <w:t xml:space="preserve">If necessary, read the heading </w:t>
      </w:r>
      <w:r w:rsidRPr="015C82FF">
        <w:rPr>
          <w:rFonts w:cs="Helvetica"/>
          <w:i/>
          <w:iCs/>
          <w:lang w:val="en-US"/>
        </w:rPr>
        <w:t>"Exclusion rules"</w:t>
      </w:r>
      <w:r w:rsidRPr="015C82FF">
        <w:rPr>
          <w:rFonts w:cs="Helvetica"/>
          <w:lang w:val="en-US"/>
        </w:rPr>
        <w:t>.</w:t>
      </w:r>
    </w:p>
    <w:p w14:paraId="14B6AA33" w14:textId="77777777" w:rsidR="00D7399F" w:rsidRDefault="00D7399F" w:rsidP="00D7399F">
      <w:pPr>
        <w:pStyle w:val="NoSpacing"/>
        <w:rPr>
          <w:rFonts w:cs="Helvetica"/>
          <w:lang w:val="en-US"/>
        </w:rPr>
      </w:pPr>
    </w:p>
    <w:p w14:paraId="3EAC2458" w14:textId="5CAEA2F4" w:rsidR="00D7399F" w:rsidRPr="00851914" w:rsidRDefault="00D7399F" w:rsidP="00D7399F">
      <w:pPr>
        <w:pStyle w:val="NoSpacing"/>
        <w:rPr>
          <w:rStyle w:val="Heading2Char"/>
          <w:lang w:val="en-US"/>
        </w:rPr>
      </w:pPr>
      <w:bookmarkStart w:id="39" w:name="_Toc180490722"/>
      <w:r w:rsidRPr="28D1F347">
        <w:rPr>
          <w:rStyle w:val="Heading2Char"/>
          <w:lang w:val="en-US"/>
        </w:rPr>
        <w:t xml:space="preserve">(Group room) Study workplaces – </w:t>
      </w:r>
      <w:r w:rsidR="00687BF5" w:rsidRPr="28D1F347">
        <w:rPr>
          <w:rStyle w:val="Heading2Char"/>
          <w:lang w:val="en-US"/>
        </w:rPr>
        <w:t>do we get that?</w:t>
      </w:r>
      <w:bookmarkEnd w:id="39"/>
    </w:p>
    <w:p w14:paraId="3E1DEBA7" w14:textId="77777777" w:rsidR="0095617D" w:rsidRDefault="00F0165E" w:rsidP="00D7399F">
      <w:pPr>
        <w:pStyle w:val="NoSpacing"/>
        <w:rPr>
          <w:rFonts w:cs="Helvetica"/>
          <w:lang w:val="en-US"/>
        </w:rPr>
      </w:pPr>
      <w:r w:rsidRPr="005D0FAB">
        <w:rPr>
          <w:rFonts w:cs="Helvetica"/>
          <w:lang w:val="en-US"/>
        </w:rPr>
        <w:t>At the start of the semester e</w:t>
      </w:r>
      <w:r w:rsidR="00D7399F" w:rsidRPr="005D0FAB">
        <w:rPr>
          <w:rFonts w:cs="Helvetica"/>
          <w:lang w:val="en-US"/>
        </w:rPr>
        <w:t>ach group is assigned a room – a so-called study workplace</w:t>
      </w:r>
      <w:r w:rsidRPr="005D0FAB">
        <w:rPr>
          <w:rFonts w:cs="Helvetica"/>
          <w:lang w:val="en-US"/>
        </w:rPr>
        <w:t>.</w:t>
      </w:r>
      <w:r w:rsidR="00D7399F" w:rsidRPr="005D0FAB">
        <w:rPr>
          <w:rFonts w:cs="Helvetica"/>
          <w:lang w:val="en-US"/>
        </w:rPr>
        <w:t xml:space="preserve"> It is not allowed to have equipment such as </w:t>
      </w:r>
      <w:r w:rsidR="00345394" w:rsidRPr="005D0FAB">
        <w:rPr>
          <w:rFonts w:cs="Helvetica"/>
          <w:lang w:val="en-US"/>
        </w:rPr>
        <w:t>cordless jug ke</w:t>
      </w:r>
      <w:r w:rsidR="0030360D" w:rsidRPr="005D0FAB">
        <w:rPr>
          <w:rFonts w:cs="Helvetica"/>
          <w:lang w:val="en-US"/>
        </w:rPr>
        <w:t xml:space="preserve">ttles, </w:t>
      </w:r>
      <w:r w:rsidR="00D7399F" w:rsidRPr="005D0FAB">
        <w:rPr>
          <w:rFonts w:cs="Helvetica"/>
          <w:lang w:val="en-US"/>
        </w:rPr>
        <w:t xml:space="preserve">table ovens, refrigerators, coffee machines, etc. due to fire hazards. </w:t>
      </w:r>
      <w:r w:rsidR="005D0FAB" w:rsidRPr="005D0FAB">
        <w:rPr>
          <w:rFonts w:cs="Helvetica"/>
          <w:lang w:val="en-US"/>
        </w:rPr>
        <w:t>After each semester, you must leave the study workplace nice and cleaned up.</w:t>
      </w:r>
    </w:p>
    <w:p w14:paraId="77DBC991" w14:textId="0FD36FC4" w:rsidR="00D7399F" w:rsidRPr="003F6F85" w:rsidRDefault="00D7399F" w:rsidP="00D7399F">
      <w:pPr>
        <w:pStyle w:val="NoSpacing"/>
        <w:rPr>
          <w:rFonts w:cs="Helvetica"/>
          <w:lang w:val="en-US"/>
        </w:rPr>
      </w:pPr>
      <w:r w:rsidRPr="005D0FAB">
        <w:rPr>
          <w:rFonts w:cs="Helvetica"/>
          <w:lang w:val="en-US"/>
        </w:rPr>
        <w:t xml:space="preserve">There may be some study workplaces shared with one or more groups from the same study </w:t>
      </w:r>
      <w:r w:rsidR="00804E21" w:rsidRPr="005D0FAB">
        <w:rPr>
          <w:rFonts w:cs="Helvetica"/>
          <w:lang w:val="en-US"/>
        </w:rPr>
        <w:t>program</w:t>
      </w:r>
      <w:r w:rsidRPr="005D0FAB">
        <w:rPr>
          <w:rFonts w:cs="Helvetica"/>
          <w:lang w:val="en-US"/>
        </w:rPr>
        <w:t>.</w:t>
      </w:r>
      <w:r w:rsidRPr="00687BF5">
        <w:rPr>
          <w:rFonts w:cs="Helvetica"/>
          <w:color w:val="FF0000"/>
          <w:lang w:val="en-US"/>
        </w:rPr>
        <w:br/>
      </w:r>
      <w:r w:rsidRPr="003F6F85">
        <w:rPr>
          <w:rFonts w:cs="Helvetica"/>
          <w:lang w:val="en-US"/>
        </w:rPr>
        <w:t xml:space="preserve">In order </w:t>
      </w:r>
      <w:r w:rsidR="00FF77C8" w:rsidRPr="003F6F85">
        <w:rPr>
          <w:rFonts w:cs="Helvetica"/>
          <w:lang w:val="en-US"/>
        </w:rPr>
        <w:t xml:space="preserve">for you </w:t>
      </w:r>
      <w:r w:rsidRPr="003F6F85">
        <w:rPr>
          <w:rFonts w:cs="Helvetica"/>
          <w:lang w:val="en-US"/>
        </w:rPr>
        <w:t>to access your study workplace, you must</w:t>
      </w:r>
      <w:r w:rsidR="00627C0B" w:rsidRPr="003F6F85">
        <w:rPr>
          <w:rFonts w:cs="Helvetica"/>
          <w:lang w:val="en-US"/>
        </w:rPr>
        <w:t xml:space="preserve"> as soon as possible at the start of the semester</w:t>
      </w:r>
      <w:r w:rsidRPr="003F6F85">
        <w:rPr>
          <w:rFonts w:cs="Helvetica"/>
          <w:lang w:val="en-US"/>
        </w:rPr>
        <w:t xml:space="preserve"> fill </w:t>
      </w:r>
      <w:r w:rsidR="008C4F89" w:rsidRPr="003F6F85">
        <w:rPr>
          <w:rFonts w:cs="Helvetica"/>
          <w:lang w:val="en-US"/>
        </w:rPr>
        <w:t>in</w:t>
      </w:r>
      <w:r w:rsidRPr="003F6F85">
        <w:rPr>
          <w:rFonts w:cs="Helvetica"/>
          <w:lang w:val="en-US"/>
        </w:rPr>
        <w:t xml:space="preserve"> a group note</w:t>
      </w:r>
      <w:r w:rsidR="00090DA5" w:rsidRPr="003F6F85">
        <w:rPr>
          <w:rFonts w:cs="Helvetica"/>
          <w:lang w:val="en-US"/>
        </w:rPr>
        <w:t xml:space="preserve"> or send an email to your study secretary</w:t>
      </w:r>
      <w:r w:rsidR="00EF520C" w:rsidRPr="003F6F85">
        <w:rPr>
          <w:rFonts w:cs="Helvetica"/>
          <w:lang w:val="en-US"/>
        </w:rPr>
        <w:t xml:space="preserve"> stating the </w:t>
      </w:r>
      <w:r w:rsidRPr="003F6F85">
        <w:rPr>
          <w:rFonts w:cs="Helvetica"/>
          <w:lang w:val="en-US"/>
        </w:rPr>
        <w:t>group room number</w:t>
      </w:r>
      <w:r w:rsidR="00EF520C" w:rsidRPr="003F6F85">
        <w:rPr>
          <w:rFonts w:cs="Helvetica"/>
          <w:lang w:val="en-US"/>
        </w:rPr>
        <w:t xml:space="preserve"> and</w:t>
      </w:r>
      <w:r w:rsidRPr="003F6F85">
        <w:rPr>
          <w:rFonts w:cs="Helvetica"/>
          <w:lang w:val="en-US"/>
        </w:rPr>
        <w:t xml:space="preserve"> </w:t>
      </w:r>
      <w:r w:rsidR="00090DA5" w:rsidRPr="003F6F85">
        <w:rPr>
          <w:rFonts w:cs="Helvetica"/>
          <w:lang w:val="en-US"/>
        </w:rPr>
        <w:t>the name</w:t>
      </w:r>
      <w:r w:rsidR="003F6F85" w:rsidRPr="003F6F85">
        <w:rPr>
          <w:rFonts w:cs="Helvetica"/>
          <w:lang w:val="en-US"/>
        </w:rPr>
        <w:t>s</w:t>
      </w:r>
      <w:r w:rsidR="00090DA5" w:rsidRPr="003F6F85">
        <w:rPr>
          <w:rFonts w:cs="Helvetica"/>
          <w:lang w:val="en-US"/>
        </w:rPr>
        <w:t xml:space="preserve"> of </w:t>
      </w:r>
      <w:r w:rsidRPr="003F6F85">
        <w:rPr>
          <w:rFonts w:cs="Helvetica"/>
          <w:lang w:val="en-US"/>
        </w:rPr>
        <w:t>each group member</w:t>
      </w:r>
      <w:r w:rsidR="00090DA5" w:rsidRPr="003F6F85">
        <w:rPr>
          <w:rFonts w:cs="Helvetica"/>
          <w:lang w:val="en-US"/>
        </w:rPr>
        <w:t xml:space="preserve">, </w:t>
      </w:r>
      <w:r w:rsidRPr="003F6F85">
        <w:rPr>
          <w:rFonts w:cs="Helvetica"/>
          <w:lang w:val="en-US"/>
        </w:rPr>
        <w:t>and student card number</w:t>
      </w:r>
      <w:r w:rsidR="003F6F85" w:rsidRPr="003F6F85">
        <w:rPr>
          <w:rFonts w:cs="Helvetica"/>
          <w:lang w:val="en-US"/>
        </w:rPr>
        <w:t>s</w:t>
      </w:r>
      <w:r w:rsidRPr="003F6F85">
        <w:rPr>
          <w:rFonts w:cs="Helvetica"/>
          <w:lang w:val="en-US"/>
        </w:rPr>
        <w:t>.</w:t>
      </w:r>
    </w:p>
    <w:p w14:paraId="74A2E961" w14:textId="77777777" w:rsidR="00D7399F" w:rsidRPr="003F6F85" w:rsidRDefault="00D7399F" w:rsidP="00D7399F">
      <w:pPr>
        <w:pStyle w:val="NoSpacing"/>
        <w:rPr>
          <w:rFonts w:cs="Helvetica"/>
          <w:lang w:val="en-US"/>
        </w:rPr>
      </w:pPr>
    </w:p>
    <w:p w14:paraId="28E01EC8" w14:textId="77777777" w:rsidR="00D7399F" w:rsidRDefault="00D7399F" w:rsidP="00D7399F">
      <w:pPr>
        <w:pStyle w:val="Heading2"/>
        <w:rPr>
          <w:lang w:val="en-US"/>
        </w:rPr>
      </w:pPr>
      <w:bookmarkStart w:id="40" w:name="_Toc180490723"/>
      <w:r>
        <w:rPr>
          <w:lang w:val="en-US"/>
        </w:rPr>
        <w:t>Guest students</w:t>
      </w:r>
      <w:bookmarkEnd w:id="40"/>
    </w:p>
    <w:p w14:paraId="3909B1E7" w14:textId="657095CC" w:rsidR="00D7399F" w:rsidRPr="00687BF5" w:rsidRDefault="00D7399F" w:rsidP="015C82FF">
      <w:pPr>
        <w:pStyle w:val="NoSpacing"/>
        <w:rPr>
          <w:lang w:val="en-US"/>
        </w:rPr>
      </w:pPr>
      <w:r w:rsidRPr="015C82FF">
        <w:rPr>
          <w:lang w:val="en-US"/>
        </w:rPr>
        <w:t xml:space="preserve">Are you a student at another Danish educational institution? Then you can apply for enrolment as a guest student on e.g. a side subject, </w:t>
      </w:r>
      <w:r w:rsidR="00804E21" w:rsidRPr="015C82FF">
        <w:rPr>
          <w:lang w:val="en-US"/>
        </w:rPr>
        <w:t>electives,</w:t>
      </w:r>
      <w:r w:rsidRPr="015C82FF">
        <w:rPr>
          <w:lang w:val="en-US"/>
        </w:rPr>
        <w:t xml:space="preserve"> or individual courses at Aalborg University. It is a requirement that the course applied for is included as a credit transfer orient part of your bachelor's or master's </w:t>
      </w:r>
      <w:r w:rsidR="00804E21" w:rsidRPr="015C82FF">
        <w:rPr>
          <w:lang w:val="en-US"/>
        </w:rPr>
        <w:t>program</w:t>
      </w:r>
      <w:r w:rsidRPr="015C82FF">
        <w:rPr>
          <w:lang w:val="en-US"/>
        </w:rPr>
        <w:t>.</w:t>
      </w:r>
    </w:p>
    <w:p w14:paraId="36D7F867" w14:textId="46202E6B" w:rsidR="00C21853" w:rsidRPr="00687BF5" w:rsidRDefault="00D7399F" w:rsidP="015C82FF">
      <w:pPr>
        <w:pStyle w:val="NoSpacing"/>
        <w:rPr>
          <w:rStyle w:val="Hyperlink"/>
          <w:color w:val="auto"/>
          <w:lang w:val="en-US"/>
        </w:rPr>
      </w:pPr>
      <w:r w:rsidRPr="015C82FF">
        <w:rPr>
          <w:lang w:val="en-US"/>
        </w:rPr>
        <w:t xml:space="preserve">Read more about </w:t>
      </w:r>
      <w:hyperlink r:id="rId35">
        <w:r w:rsidRPr="0095331A">
          <w:rPr>
            <w:rStyle w:val="Hyperlink"/>
            <w:color w:val="0563C1"/>
            <w:lang w:val="en-US"/>
          </w:rPr>
          <w:t>guest students here</w:t>
        </w:r>
      </w:hyperlink>
      <w:r w:rsidRPr="0095331A">
        <w:rPr>
          <w:rStyle w:val="Hyperlink"/>
          <w:color w:val="0563C1"/>
          <w:lang w:val="en-US"/>
        </w:rPr>
        <w:t>.</w:t>
      </w:r>
    </w:p>
    <w:p w14:paraId="5BA198B5" w14:textId="616C4FCA" w:rsidR="00C21853" w:rsidRDefault="00C21853" w:rsidP="00C21853">
      <w:pPr>
        <w:pStyle w:val="NoSpacing"/>
        <w:rPr>
          <w:rStyle w:val="Hyperlink"/>
          <w:rFonts w:cstheme="minorHAnsi"/>
          <w:lang w:val="en-US"/>
        </w:rPr>
      </w:pPr>
    </w:p>
    <w:p w14:paraId="133DD1C6" w14:textId="34B98519" w:rsidR="00C21853" w:rsidRDefault="00C21853" w:rsidP="00C21853">
      <w:pPr>
        <w:pStyle w:val="Heading1"/>
        <w:rPr>
          <w:rStyle w:val="TitleChar"/>
          <w:lang w:val="en-US"/>
        </w:rPr>
      </w:pPr>
      <w:bookmarkStart w:id="41" w:name="_Toc180490724"/>
      <w:r>
        <w:rPr>
          <w:rStyle w:val="TitleChar"/>
          <w:lang w:val="en-US"/>
        </w:rPr>
        <w:t>H</w:t>
      </w:r>
      <w:bookmarkEnd w:id="41"/>
    </w:p>
    <w:p w14:paraId="17C5B8E9" w14:textId="77777777" w:rsidR="00E13556" w:rsidRDefault="00E13556" w:rsidP="00E13556">
      <w:pPr>
        <w:pStyle w:val="Heading2"/>
        <w:rPr>
          <w:lang w:val="en-US" w:eastAsia="da-DK"/>
        </w:rPr>
      </w:pPr>
      <w:bookmarkStart w:id="42" w:name="_Toc180490725"/>
      <w:r>
        <w:rPr>
          <w:lang w:val="en-US" w:eastAsia="da-DK"/>
        </w:rPr>
        <w:t>Holiday - when can I take a holiday?</w:t>
      </w:r>
      <w:bookmarkEnd w:id="42"/>
    </w:p>
    <w:p w14:paraId="1492DFF3" w14:textId="1562E5CE" w:rsidR="0086246B" w:rsidRDefault="007F7204" w:rsidP="14D447DA">
      <w:pPr>
        <w:pStyle w:val="NoSpacing"/>
        <w:rPr>
          <w:lang w:val="en-US"/>
        </w:rPr>
      </w:pPr>
      <w:r w:rsidRPr="008D7545">
        <w:rPr>
          <w:lang w:val="en-US"/>
        </w:rPr>
        <w:t>There are</w:t>
      </w:r>
      <w:r w:rsidR="00901C6B" w:rsidRPr="008D7545">
        <w:rPr>
          <w:lang w:val="en-US"/>
        </w:rPr>
        <w:t xml:space="preserve"> </w:t>
      </w:r>
      <w:r w:rsidR="00E13556" w:rsidRPr="008D7545">
        <w:rPr>
          <w:lang w:val="en-US"/>
        </w:rPr>
        <w:t>holiday</w:t>
      </w:r>
      <w:r w:rsidR="00901C6B" w:rsidRPr="008D7545">
        <w:rPr>
          <w:lang w:val="en-US"/>
        </w:rPr>
        <w:t>s</w:t>
      </w:r>
      <w:r w:rsidR="00E13556" w:rsidRPr="008D7545">
        <w:rPr>
          <w:lang w:val="en-US"/>
        </w:rPr>
        <w:t xml:space="preserve"> between Christmas and New Year</w:t>
      </w:r>
      <w:r w:rsidR="00AF2A2E" w:rsidRPr="008D7545">
        <w:rPr>
          <w:lang w:val="en-US"/>
        </w:rPr>
        <w:t xml:space="preserve"> and on</w:t>
      </w:r>
      <w:r w:rsidR="00E555BE" w:rsidRPr="008D7545">
        <w:rPr>
          <w:lang w:val="en-US"/>
        </w:rPr>
        <w:t xml:space="preserve"> public holidays</w:t>
      </w:r>
      <w:r w:rsidR="00AF2A2E" w:rsidRPr="008D7545">
        <w:rPr>
          <w:lang w:val="en-US"/>
        </w:rPr>
        <w:t xml:space="preserve">. Furthermore, </w:t>
      </w:r>
      <w:r w:rsidRPr="008D7545">
        <w:rPr>
          <w:lang w:val="en-US"/>
        </w:rPr>
        <w:t>there are</w:t>
      </w:r>
      <w:r w:rsidR="00AF2A2E" w:rsidRPr="008D7545">
        <w:rPr>
          <w:lang w:val="en-US"/>
        </w:rPr>
        <w:t xml:space="preserve"> hol</w:t>
      </w:r>
      <w:r w:rsidR="00500F11" w:rsidRPr="008D7545">
        <w:rPr>
          <w:lang w:val="en-US"/>
        </w:rPr>
        <w:t>idays from 1 Jul</w:t>
      </w:r>
      <w:r w:rsidRPr="008D7545">
        <w:rPr>
          <w:lang w:val="en-US"/>
        </w:rPr>
        <w:t>y</w:t>
      </w:r>
      <w:r w:rsidR="00C647E3" w:rsidRPr="008D7545">
        <w:rPr>
          <w:lang w:val="en-US"/>
        </w:rPr>
        <w:t xml:space="preserve"> up </w:t>
      </w:r>
      <w:r w:rsidR="00500F11" w:rsidRPr="008D7545">
        <w:rPr>
          <w:lang w:val="en-US"/>
        </w:rPr>
        <w:t xml:space="preserve">to </w:t>
      </w:r>
      <w:r w:rsidR="00C647E3" w:rsidRPr="008D7545">
        <w:rPr>
          <w:lang w:val="en-US"/>
        </w:rPr>
        <w:t>and including</w:t>
      </w:r>
      <w:r w:rsidR="00500F11" w:rsidRPr="008D7545">
        <w:rPr>
          <w:lang w:val="en-US"/>
        </w:rPr>
        <w:t xml:space="preserve"> 31 August </w:t>
      </w:r>
      <w:r w:rsidRPr="008D7545">
        <w:rPr>
          <w:lang w:val="en-US"/>
        </w:rPr>
        <w:t>–</w:t>
      </w:r>
      <w:r w:rsidR="00500F11" w:rsidRPr="008D7545">
        <w:rPr>
          <w:lang w:val="en-US"/>
        </w:rPr>
        <w:t xml:space="preserve"> however</w:t>
      </w:r>
      <w:r w:rsidR="00C977B0">
        <w:rPr>
          <w:lang w:val="en-US"/>
        </w:rPr>
        <w:t>,</w:t>
      </w:r>
      <w:r w:rsidRPr="008D7545">
        <w:rPr>
          <w:lang w:val="en-US"/>
        </w:rPr>
        <w:t xml:space="preserve"> </w:t>
      </w:r>
      <w:r w:rsidR="004B7447">
        <w:rPr>
          <w:lang w:val="en-US"/>
        </w:rPr>
        <w:t xml:space="preserve">there are always </w:t>
      </w:r>
      <w:r w:rsidRPr="008D7545">
        <w:rPr>
          <w:lang w:val="en-US"/>
        </w:rPr>
        <w:t>re</w:t>
      </w:r>
      <w:r w:rsidR="00E763B8">
        <w:rPr>
          <w:lang w:val="en-US"/>
        </w:rPr>
        <w:t>-</w:t>
      </w:r>
      <w:r w:rsidRPr="008D7545">
        <w:rPr>
          <w:lang w:val="en-US"/>
        </w:rPr>
        <w:t>e</w:t>
      </w:r>
      <w:r w:rsidR="005E1BE3" w:rsidRPr="008D7545">
        <w:rPr>
          <w:lang w:val="en-US"/>
        </w:rPr>
        <w:t>xam</w:t>
      </w:r>
      <w:r w:rsidR="00BB72F9">
        <w:rPr>
          <w:lang w:val="en-US"/>
        </w:rPr>
        <w:t>s</w:t>
      </w:r>
      <w:r w:rsidRPr="008D7545">
        <w:rPr>
          <w:lang w:val="en-US"/>
        </w:rPr>
        <w:t xml:space="preserve"> in August.</w:t>
      </w:r>
      <w:r w:rsidR="00E13556" w:rsidRPr="008D7545">
        <w:rPr>
          <w:lang w:val="en-US"/>
        </w:rPr>
        <w:t xml:space="preserve"> </w:t>
      </w:r>
      <w:r w:rsidR="00070935">
        <w:rPr>
          <w:lang w:val="en-US"/>
        </w:rPr>
        <w:br/>
      </w:r>
      <w:r w:rsidR="00E13556" w:rsidRPr="00C977B0">
        <w:rPr>
          <w:lang w:val="en-US"/>
        </w:rPr>
        <w:t>In a</w:t>
      </w:r>
      <w:r w:rsidR="00E13556" w:rsidRPr="00E0074B">
        <w:rPr>
          <w:lang w:val="en-US"/>
        </w:rPr>
        <w:t>ddition to the days mentioned</w:t>
      </w:r>
      <w:r w:rsidR="00442B76" w:rsidRPr="00E0074B">
        <w:rPr>
          <w:lang w:val="en-US"/>
        </w:rPr>
        <w:t xml:space="preserve"> above</w:t>
      </w:r>
      <w:r w:rsidR="00E13556" w:rsidRPr="00E0074B">
        <w:rPr>
          <w:lang w:val="en-US"/>
        </w:rPr>
        <w:t xml:space="preserve">, there </w:t>
      </w:r>
      <w:r w:rsidR="0070756B" w:rsidRPr="00E0074B">
        <w:rPr>
          <w:lang w:val="en-US"/>
        </w:rPr>
        <w:t>are</w:t>
      </w:r>
      <w:r w:rsidR="00E13556" w:rsidRPr="00E0074B">
        <w:rPr>
          <w:lang w:val="en-US"/>
        </w:rPr>
        <w:t xml:space="preserve"> no </w:t>
      </w:r>
      <w:r w:rsidR="002D1185" w:rsidRPr="00E0074B">
        <w:rPr>
          <w:lang w:val="en-US"/>
        </w:rPr>
        <w:t>other</w:t>
      </w:r>
      <w:r w:rsidR="0092529D" w:rsidRPr="00E0074B">
        <w:rPr>
          <w:lang w:val="en-US"/>
        </w:rPr>
        <w:t xml:space="preserve"> </w:t>
      </w:r>
      <w:r w:rsidR="00E13556" w:rsidRPr="00E0074B">
        <w:rPr>
          <w:lang w:val="en-US"/>
        </w:rPr>
        <w:t>holiday</w:t>
      </w:r>
      <w:r w:rsidR="0070756B" w:rsidRPr="00E0074B">
        <w:rPr>
          <w:lang w:val="en-US"/>
        </w:rPr>
        <w:t>s</w:t>
      </w:r>
      <w:r w:rsidR="00E13556" w:rsidRPr="00E0074B">
        <w:rPr>
          <w:lang w:val="en-US"/>
        </w:rPr>
        <w:t xml:space="preserve"> at AAU – neither autumn holidays, winter holidays nor Easter holidays.</w:t>
      </w:r>
      <w:r w:rsidR="00C21853" w:rsidRPr="00627565">
        <w:rPr>
          <w:lang w:val="en-US"/>
        </w:rPr>
        <w:br/>
      </w:r>
      <w:r w:rsidR="00E13556" w:rsidRPr="00627565">
        <w:rPr>
          <w:lang w:val="en-US"/>
        </w:rPr>
        <w:t>Most ordinary exams are</w:t>
      </w:r>
      <w:r w:rsidR="00DE4EB8" w:rsidRPr="00627565">
        <w:rPr>
          <w:lang w:val="en-US"/>
        </w:rPr>
        <w:t xml:space="preserve"> held</w:t>
      </w:r>
      <w:r w:rsidR="00E13556" w:rsidRPr="00627565">
        <w:rPr>
          <w:lang w:val="en-US"/>
        </w:rPr>
        <w:t xml:space="preserve"> in January and June and re-exams in February and August, so do not plan holidays during these months, as this will not be </w:t>
      </w:r>
      <w:r w:rsidR="0095331A" w:rsidRPr="00627565">
        <w:rPr>
          <w:lang w:val="en-US"/>
        </w:rPr>
        <w:t>considered</w:t>
      </w:r>
      <w:r w:rsidR="00E13556" w:rsidRPr="00627565">
        <w:rPr>
          <w:lang w:val="en-US"/>
        </w:rPr>
        <w:t>.</w:t>
      </w:r>
    </w:p>
    <w:p w14:paraId="7D6EBF87" w14:textId="32E43C35" w:rsidR="00C21853" w:rsidRPr="00193975" w:rsidRDefault="0086246B" w:rsidP="14D447DA">
      <w:pPr>
        <w:pStyle w:val="NoSpacing"/>
        <w:rPr>
          <w:b/>
          <w:bCs/>
          <w:color w:val="009999"/>
          <w:lang w:val="en-US" w:eastAsia="da-DK"/>
        </w:rPr>
      </w:pPr>
      <w:r>
        <w:rPr>
          <w:lang w:val="en-US"/>
        </w:rPr>
        <w:t xml:space="preserve">First semester always starts </w:t>
      </w:r>
      <w:r w:rsidR="00355B59">
        <w:rPr>
          <w:lang w:val="en-US"/>
        </w:rPr>
        <w:t>29.</w:t>
      </w:r>
      <w:r w:rsidR="00A86E27">
        <w:rPr>
          <w:lang w:val="en-US"/>
        </w:rPr>
        <w:t xml:space="preserve"> August.</w:t>
      </w:r>
      <w:r w:rsidR="00A86E27">
        <w:rPr>
          <w:lang w:val="en-US"/>
        </w:rPr>
        <w:br/>
      </w:r>
      <w:r w:rsidR="00943A56">
        <w:rPr>
          <w:lang w:val="en-US"/>
        </w:rPr>
        <w:t>O</w:t>
      </w:r>
      <w:r w:rsidR="00D76956">
        <w:rPr>
          <w:lang w:val="en-US"/>
        </w:rPr>
        <w:t>dd semesters (3, 5, 7, and 9 semester)</w:t>
      </w:r>
      <w:r w:rsidR="00C31A87">
        <w:rPr>
          <w:lang w:val="en-US"/>
        </w:rPr>
        <w:t xml:space="preserve"> always start the </w:t>
      </w:r>
      <w:r w:rsidR="002F12DE">
        <w:rPr>
          <w:lang w:val="en-US"/>
        </w:rPr>
        <w:t xml:space="preserve">second weekday in September due to </w:t>
      </w:r>
      <w:r w:rsidR="00F17C2B">
        <w:rPr>
          <w:lang w:val="en-US"/>
        </w:rPr>
        <w:t xml:space="preserve">the </w:t>
      </w:r>
      <w:r w:rsidR="00770443">
        <w:rPr>
          <w:lang w:val="en-US"/>
        </w:rPr>
        <w:t>tutor arrangements. 2, 4, 6, 8, and 10</w:t>
      </w:r>
      <w:r w:rsidR="00625EAC">
        <w:rPr>
          <w:lang w:val="en-US"/>
        </w:rPr>
        <w:t xml:space="preserve"> semesters always start 1 February. </w:t>
      </w:r>
      <w:r w:rsidR="00FE2A7B">
        <w:rPr>
          <w:lang w:val="en-US"/>
        </w:rPr>
        <w:t xml:space="preserve">If </w:t>
      </w:r>
      <w:r w:rsidR="00B23F0B">
        <w:rPr>
          <w:lang w:val="en-US"/>
        </w:rPr>
        <w:t>1 February</w:t>
      </w:r>
      <w:r w:rsidR="00FE2A7B">
        <w:rPr>
          <w:lang w:val="en-US"/>
        </w:rPr>
        <w:t xml:space="preserve"> falls </w:t>
      </w:r>
      <w:r w:rsidR="00B26C8A">
        <w:rPr>
          <w:lang w:val="en-US"/>
        </w:rPr>
        <w:t xml:space="preserve">on a Saturday or Sunday, </w:t>
      </w:r>
      <w:r w:rsidR="008D37A6">
        <w:rPr>
          <w:lang w:val="en-US"/>
        </w:rPr>
        <w:t xml:space="preserve">the semester starts on the first </w:t>
      </w:r>
      <w:r w:rsidR="00B93D68">
        <w:rPr>
          <w:lang w:val="en-US"/>
        </w:rPr>
        <w:t>weekday after 1 February.</w:t>
      </w:r>
      <w:r w:rsidR="00C21853" w:rsidRPr="00627565">
        <w:rPr>
          <w:lang w:val="en-US"/>
        </w:rPr>
        <w:br/>
      </w:r>
      <w:r w:rsidR="00C21853" w:rsidRPr="00861466">
        <w:rPr>
          <w:lang w:val="en-US"/>
        </w:rPr>
        <w:br/>
      </w:r>
      <w:r w:rsidR="00C21853" w:rsidRPr="00193975">
        <w:rPr>
          <w:rFonts w:asciiTheme="majorHAnsi" w:eastAsiaTheme="majorEastAsia" w:hAnsiTheme="majorHAnsi" w:cstheme="majorBidi"/>
          <w:b/>
          <w:bCs/>
          <w:color w:val="009999"/>
          <w:sz w:val="30"/>
          <w:szCs w:val="30"/>
          <w:lang w:val="en-US" w:eastAsia="da-DK"/>
        </w:rPr>
        <w:t>Homework help / study cafés - where can I get help with task and calculations?</w:t>
      </w:r>
    </w:p>
    <w:p w14:paraId="79B361B6" w14:textId="27C6C34E" w:rsidR="00C21853" w:rsidRDefault="00C21853" w:rsidP="015C82FF">
      <w:pPr>
        <w:pStyle w:val="NoSpacing"/>
        <w:rPr>
          <w:lang w:val="en-US"/>
        </w:rPr>
      </w:pPr>
      <w:r w:rsidRPr="015C82FF">
        <w:rPr>
          <w:lang w:val="en-US"/>
        </w:rPr>
        <w:t xml:space="preserve">There is no actual homework help, but there is a regular math café where you can get help with the assignment calculations in the mathematics courses at </w:t>
      </w:r>
      <w:r w:rsidR="015C82FF" w:rsidRPr="015C82FF">
        <w:rPr>
          <w:lang w:val="en-US"/>
        </w:rPr>
        <w:t>1</w:t>
      </w:r>
      <w:r w:rsidR="015C82FF" w:rsidRPr="015C82FF">
        <w:rPr>
          <w:vertAlign w:val="superscript"/>
          <w:lang w:val="en-US"/>
        </w:rPr>
        <w:t>st</w:t>
      </w:r>
      <w:r w:rsidR="015C82FF" w:rsidRPr="015C82FF">
        <w:rPr>
          <w:lang w:val="en-US"/>
        </w:rPr>
        <w:t xml:space="preserve"> and 2</w:t>
      </w:r>
      <w:r w:rsidR="015C82FF" w:rsidRPr="015C82FF">
        <w:rPr>
          <w:vertAlign w:val="superscript"/>
          <w:lang w:val="en-US"/>
        </w:rPr>
        <w:t>nd</w:t>
      </w:r>
      <w:r w:rsidR="015C82FF" w:rsidRPr="015C82FF">
        <w:rPr>
          <w:lang w:val="en-US"/>
        </w:rPr>
        <w:t xml:space="preserve"> semester.</w:t>
      </w:r>
    </w:p>
    <w:p w14:paraId="6B9276B9" w14:textId="3E46B268" w:rsidR="00FD2360" w:rsidRPr="00687BF5" w:rsidRDefault="00C21853" w:rsidP="015C82FF">
      <w:pPr>
        <w:pStyle w:val="NoSpacing"/>
        <w:rPr>
          <w:lang w:val="en-US"/>
        </w:rPr>
      </w:pPr>
      <w:r w:rsidRPr="007CD4FD">
        <w:rPr>
          <w:lang w:val="en-US"/>
        </w:rPr>
        <w:t xml:space="preserve">You can find more information on </w:t>
      </w:r>
      <w:hyperlink r:id="rId36">
        <w:r w:rsidRPr="00634127">
          <w:rPr>
            <w:rStyle w:val="Hyperlink"/>
            <w:color w:val="0563C1"/>
            <w:lang w:val="en-US"/>
          </w:rPr>
          <w:t>First Math here</w:t>
        </w:r>
      </w:hyperlink>
      <w:r w:rsidRPr="00634127">
        <w:rPr>
          <w:rStyle w:val="Hyperlink"/>
          <w:color w:val="0563C1"/>
          <w:lang w:val="en-US"/>
        </w:rPr>
        <w:t>.</w:t>
      </w:r>
      <w:r w:rsidRPr="00FB751C">
        <w:rPr>
          <w:lang w:val="en-US"/>
        </w:rPr>
        <w:br/>
      </w:r>
    </w:p>
    <w:p w14:paraId="642FCF03" w14:textId="61113CE8" w:rsidR="00C21853" w:rsidRPr="0049444A" w:rsidRDefault="00FD2360" w:rsidP="00FD2360">
      <w:pPr>
        <w:pStyle w:val="Heading1"/>
        <w:rPr>
          <w:rStyle w:val="Hyperlink"/>
          <w:color w:val="auto"/>
          <w:u w:val="none"/>
          <w:lang w:val="en-US"/>
        </w:rPr>
      </w:pPr>
      <w:bookmarkStart w:id="43" w:name="_Toc180490726"/>
      <w:r w:rsidRPr="0049444A">
        <w:rPr>
          <w:lang w:val="en-US"/>
        </w:rPr>
        <w:t>I</w:t>
      </w:r>
      <w:bookmarkEnd w:id="43"/>
    </w:p>
    <w:p w14:paraId="0C727336" w14:textId="3FE934C8" w:rsidR="006B560D" w:rsidRDefault="006B560D" w:rsidP="006B560D">
      <w:pPr>
        <w:pStyle w:val="Heading2"/>
        <w:rPr>
          <w:lang w:val="en-US" w:eastAsia="da-DK"/>
        </w:rPr>
      </w:pPr>
      <w:bookmarkStart w:id="44" w:name="_Toc180490727"/>
      <w:r w:rsidRPr="09839660">
        <w:rPr>
          <w:lang w:val="en-US" w:eastAsia="da-DK"/>
        </w:rPr>
        <w:t xml:space="preserve">Illness – what do I do if I become ill for an exam or for a prolonged </w:t>
      </w:r>
      <w:r w:rsidR="00355B59" w:rsidRPr="09839660">
        <w:rPr>
          <w:lang w:val="en-US" w:eastAsia="da-DK"/>
        </w:rPr>
        <w:t>period</w:t>
      </w:r>
      <w:r w:rsidRPr="09839660">
        <w:rPr>
          <w:lang w:val="en-US" w:eastAsia="da-DK"/>
        </w:rPr>
        <w:t>?</w:t>
      </w:r>
      <w:bookmarkEnd w:id="44"/>
    </w:p>
    <w:p w14:paraId="1BB22CDB" w14:textId="294832BF" w:rsidR="006B560D" w:rsidRPr="00D03575" w:rsidRDefault="006B560D" w:rsidP="006B560D">
      <w:pPr>
        <w:pStyle w:val="NoSpacing"/>
        <w:rPr>
          <w:lang w:val="en-US" w:eastAsia="da-DK"/>
        </w:rPr>
      </w:pPr>
      <w:r w:rsidRPr="09839660">
        <w:rPr>
          <w:lang w:val="en-US" w:eastAsia="da-DK"/>
        </w:rPr>
        <w:t xml:space="preserve">If you are ill for an exam, we must have a doctor’s certificate with a medical assessment of your condition if you do not want to use an examination attempt. You must be examined by your doctor on the day of the exam and </w:t>
      </w:r>
      <w:r w:rsidRPr="09839660">
        <w:rPr>
          <w:lang w:val="en-US" w:eastAsia="da-DK"/>
        </w:rPr>
        <w:lastRenderedPageBreak/>
        <w:t>your study secretary must receive the doctor’s certificate 14 days after the exam at the latest.</w:t>
      </w:r>
      <w:r w:rsidRPr="00FB751C">
        <w:rPr>
          <w:lang w:val="en-US"/>
        </w:rPr>
        <w:br/>
      </w:r>
      <w:r w:rsidRPr="09839660">
        <w:rPr>
          <w:lang w:val="en-US" w:eastAsia="da-DK"/>
        </w:rPr>
        <w:t xml:space="preserve">Remember that you </w:t>
      </w:r>
      <w:r w:rsidR="00634127" w:rsidRPr="09839660">
        <w:rPr>
          <w:lang w:val="en-US" w:eastAsia="da-DK"/>
        </w:rPr>
        <w:t>must</w:t>
      </w:r>
      <w:r w:rsidRPr="09839660">
        <w:rPr>
          <w:lang w:val="en-US" w:eastAsia="da-DK"/>
        </w:rPr>
        <w:t xml:space="preserve"> register for the re-examination yourself (see the "Re-exam" section if necessary).</w:t>
      </w:r>
    </w:p>
    <w:p w14:paraId="1D6F8B9A" w14:textId="51CF96A3" w:rsidR="006B560D" w:rsidRPr="00687BF5" w:rsidRDefault="5B3CB7E2" w:rsidP="383AABA6">
      <w:pPr>
        <w:pStyle w:val="NoSpacing"/>
        <w:rPr>
          <w:lang w:val="en-US" w:eastAsia="da-DK"/>
        </w:rPr>
      </w:pPr>
      <w:r w:rsidRPr="383AABA6">
        <w:rPr>
          <w:lang w:val="en-US" w:eastAsia="da-DK"/>
        </w:rPr>
        <w:t xml:space="preserve">If you become ill for a prolonged </w:t>
      </w:r>
      <w:r w:rsidR="00502444" w:rsidRPr="383AABA6">
        <w:rPr>
          <w:lang w:val="en-US" w:eastAsia="da-DK"/>
        </w:rPr>
        <w:t>period</w:t>
      </w:r>
      <w:r w:rsidRPr="383AABA6">
        <w:rPr>
          <w:lang w:val="en-US" w:eastAsia="da-DK"/>
        </w:rPr>
        <w:t xml:space="preserve">, we must also receive a doctor’s certificate as well as the period of your sick leave. If you are ill for a prolonged </w:t>
      </w:r>
      <w:r w:rsidR="00502444" w:rsidRPr="383AABA6">
        <w:rPr>
          <w:lang w:val="en-US" w:eastAsia="da-DK"/>
        </w:rPr>
        <w:t>period</w:t>
      </w:r>
      <w:r w:rsidRPr="383AABA6">
        <w:rPr>
          <w:lang w:val="en-US" w:eastAsia="da-DK"/>
        </w:rPr>
        <w:t>, it is important that you contact your study secretary.</w:t>
      </w:r>
      <w:r w:rsidR="006B560D" w:rsidRPr="00FB751C">
        <w:rPr>
          <w:lang w:val="en-US"/>
        </w:rPr>
        <w:br/>
      </w:r>
      <w:r w:rsidRPr="383AABA6">
        <w:rPr>
          <w:lang w:val="en-US" w:eastAsia="da-DK"/>
        </w:rPr>
        <w:t>You should be aware that depending on how long the illness period lasts, you may need to apply for an exemption for some rules and possibly make an individual study plan. Contact your study secretary or student counsellor and they can guide you.</w:t>
      </w:r>
    </w:p>
    <w:p w14:paraId="5B4B55B5" w14:textId="77777777" w:rsidR="006B560D" w:rsidRDefault="006B560D" w:rsidP="383AABA6">
      <w:pPr>
        <w:pStyle w:val="NoSpacing"/>
        <w:rPr>
          <w:lang w:val="en-US" w:eastAsia="da-DK"/>
        </w:rPr>
      </w:pPr>
    </w:p>
    <w:p w14:paraId="20CEEA5D" w14:textId="77777777" w:rsidR="00E13556" w:rsidRDefault="00E13556" w:rsidP="00E13556">
      <w:pPr>
        <w:pStyle w:val="Heading2"/>
        <w:rPr>
          <w:lang w:val="en-US" w:eastAsia="da-DK"/>
        </w:rPr>
      </w:pPr>
      <w:bookmarkStart w:id="45" w:name="_Toc180490728"/>
      <w:r>
        <w:rPr>
          <w:lang w:val="en-US" w:eastAsia="da-DK"/>
        </w:rPr>
        <w:t>Insurance</w:t>
      </w:r>
      <w:bookmarkEnd w:id="45"/>
    </w:p>
    <w:p w14:paraId="3D01C57B" w14:textId="6E85BAAF" w:rsidR="00E13556" w:rsidRPr="00687BF5" w:rsidRDefault="02F56103" w:rsidP="383AABA6">
      <w:pPr>
        <w:pStyle w:val="NoSpacing"/>
        <w:rPr>
          <w:lang w:val="en-US" w:eastAsia="da-DK"/>
        </w:rPr>
      </w:pPr>
      <w:r w:rsidRPr="383AABA6">
        <w:rPr>
          <w:lang w:val="en-US" w:eastAsia="da-DK"/>
        </w:rPr>
        <w:t>Students at Aalborg University are responsible for taking out their own private accident- and liability insurance. This applies to both Danish and international students. However, AAU has taken out collective accident insurance for students working in laboratories.</w:t>
      </w:r>
    </w:p>
    <w:p w14:paraId="113A1DF6" w14:textId="77777777" w:rsidR="006B560D" w:rsidRPr="006B560D" w:rsidRDefault="006B560D" w:rsidP="006B560D">
      <w:pPr>
        <w:rPr>
          <w:lang w:val="en-US"/>
        </w:rPr>
      </w:pPr>
    </w:p>
    <w:p w14:paraId="3F0E797B" w14:textId="77777777" w:rsidR="00D7399F" w:rsidRDefault="00D7399F" w:rsidP="00D7399F">
      <w:pPr>
        <w:pStyle w:val="Heading2"/>
        <w:rPr>
          <w:lang w:val="en-US" w:eastAsia="da-DK"/>
        </w:rPr>
      </w:pPr>
      <w:bookmarkStart w:id="46" w:name="_Toc180490729"/>
      <w:r>
        <w:rPr>
          <w:lang w:val="en-US" w:eastAsia="da-DK"/>
        </w:rPr>
        <w:t>International students</w:t>
      </w:r>
      <w:bookmarkEnd w:id="46"/>
    </w:p>
    <w:p w14:paraId="2957464A" w14:textId="790A86CF" w:rsidR="00D7399F" w:rsidRPr="00687BF5" w:rsidRDefault="00D7399F" w:rsidP="015C82FF">
      <w:pPr>
        <w:pStyle w:val="NoSpacing"/>
        <w:rPr>
          <w:lang w:val="en-US"/>
        </w:rPr>
      </w:pPr>
      <w:r w:rsidRPr="015C82FF">
        <w:rPr>
          <w:lang w:val="en-US"/>
        </w:rPr>
        <w:t>If you need any help at all, it could be with accommodation, residence permit, study counseling, any question at all – the International Office are always open for you.</w:t>
      </w:r>
    </w:p>
    <w:p w14:paraId="1EE82E4B" w14:textId="0FDF6E60" w:rsidR="00D7399F" w:rsidRPr="00AB7001" w:rsidRDefault="00D7399F" w:rsidP="015C82FF">
      <w:pPr>
        <w:pStyle w:val="NoSpacing"/>
        <w:rPr>
          <w:color w:val="0563C1"/>
          <w:lang w:val="en-US"/>
        </w:rPr>
      </w:pPr>
      <w:r w:rsidRPr="015C82FF">
        <w:rPr>
          <w:lang w:val="en-US"/>
        </w:rPr>
        <w:t xml:space="preserve">You can find information </w:t>
      </w:r>
      <w:hyperlink r:id="rId37">
        <w:r w:rsidRPr="00502444">
          <w:rPr>
            <w:rStyle w:val="Hyperlink"/>
            <w:color w:val="0563C1"/>
            <w:lang w:val="en-US"/>
          </w:rPr>
          <w:t>regarding accommodation here</w:t>
        </w:r>
      </w:hyperlink>
      <w:r w:rsidRPr="015C82FF">
        <w:rPr>
          <w:lang w:val="en-US"/>
        </w:rPr>
        <w:t xml:space="preserve">. </w:t>
      </w:r>
      <w:r w:rsidRPr="00861466">
        <w:rPr>
          <w:lang w:val="en-US"/>
        </w:rPr>
        <w:br/>
      </w:r>
      <w:r w:rsidR="00AB7001" w:rsidRPr="383AABA6">
        <w:rPr>
          <w:lang w:val="en-US"/>
        </w:rPr>
        <w:t>Regarding accommodation</w:t>
      </w:r>
      <w:r w:rsidR="00AB7001" w:rsidRPr="015C82FF">
        <w:rPr>
          <w:lang w:val="en-US"/>
        </w:rPr>
        <w:t xml:space="preserve"> </w:t>
      </w:r>
      <w:r w:rsidR="00AB7001">
        <w:rPr>
          <w:lang w:val="en-US"/>
        </w:rPr>
        <w:t>i</w:t>
      </w:r>
      <w:r w:rsidRPr="015C82FF">
        <w:rPr>
          <w:lang w:val="en-US"/>
        </w:rPr>
        <w:t xml:space="preserve">n Esbjerg </w:t>
      </w:r>
      <w:r w:rsidR="00AB7001" w:rsidRPr="383AABA6">
        <w:rPr>
          <w:lang w:val="en-US"/>
        </w:rPr>
        <w:t xml:space="preserve">please e-mail Peter Kringhøj, </w:t>
      </w:r>
      <w:hyperlink r:id="rId38">
        <w:r w:rsidR="00AB7001" w:rsidRPr="00502444">
          <w:rPr>
            <w:rStyle w:val="Hyperlink"/>
            <w:color w:val="0563C1"/>
            <w:lang w:val="en-US"/>
          </w:rPr>
          <w:t>pk@staff.aau.dk</w:t>
        </w:r>
      </w:hyperlink>
      <w:r w:rsidR="00AB7001">
        <w:rPr>
          <w:lang w:val="en-US"/>
        </w:rPr>
        <w:t xml:space="preserve">, </w:t>
      </w:r>
      <w:r w:rsidR="00AB7001" w:rsidRPr="383AABA6">
        <w:rPr>
          <w:lang w:val="en-US"/>
        </w:rPr>
        <w:t xml:space="preserve">call him </w:t>
      </w:r>
      <w:r w:rsidR="00AB7001">
        <w:rPr>
          <w:lang w:val="en-US"/>
        </w:rPr>
        <w:t xml:space="preserve">at </w:t>
      </w:r>
      <w:r w:rsidR="00AB7001" w:rsidRPr="383AABA6">
        <w:rPr>
          <w:lang w:val="en-US"/>
        </w:rPr>
        <w:t>+45 9940 7672</w:t>
      </w:r>
      <w:r w:rsidR="00AB7001">
        <w:rPr>
          <w:lang w:val="en-US"/>
        </w:rPr>
        <w:t xml:space="preserve"> or find him in office </w:t>
      </w:r>
      <w:r w:rsidRPr="015C82FF">
        <w:rPr>
          <w:lang w:val="en-US"/>
        </w:rPr>
        <w:t>B103.</w:t>
      </w:r>
    </w:p>
    <w:p w14:paraId="4C44C6F1" w14:textId="77777777" w:rsidR="00D7399F" w:rsidRDefault="00D7399F" w:rsidP="00D7399F">
      <w:pPr>
        <w:pStyle w:val="NoSpacing"/>
        <w:rPr>
          <w:lang w:val="en-US" w:eastAsia="da-DK"/>
        </w:rPr>
      </w:pPr>
    </w:p>
    <w:p w14:paraId="0590E146" w14:textId="4F79F7FD" w:rsidR="00D7399F" w:rsidRDefault="27920BC5" w:rsidP="00D7399F">
      <w:pPr>
        <w:pStyle w:val="Heading2"/>
        <w:rPr>
          <w:lang w:val="en-US" w:eastAsia="da-DK"/>
        </w:rPr>
      </w:pPr>
      <w:bookmarkStart w:id="47" w:name="_Toc180490730"/>
      <w:r w:rsidRPr="383AABA6">
        <w:rPr>
          <w:lang w:val="en-US" w:eastAsia="da-DK"/>
        </w:rPr>
        <w:t>IT facilities - where do I find printers</w:t>
      </w:r>
      <w:r w:rsidR="0F5D2068" w:rsidRPr="383AABA6">
        <w:rPr>
          <w:lang w:val="en-US" w:eastAsia="da-DK"/>
        </w:rPr>
        <w:t>,</w:t>
      </w:r>
      <w:r w:rsidRPr="383AABA6">
        <w:rPr>
          <w:lang w:val="en-US" w:eastAsia="da-DK"/>
        </w:rPr>
        <w:t xml:space="preserve"> internet etc.</w:t>
      </w:r>
      <w:bookmarkEnd w:id="47"/>
    </w:p>
    <w:p w14:paraId="221EE61D" w14:textId="6224AF77" w:rsidR="00D7399F" w:rsidRPr="00687BF5" w:rsidRDefault="27920BC5" w:rsidP="383AABA6">
      <w:pPr>
        <w:pStyle w:val="NoSpacing"/>
        <w:rPr>
          <w:rFonts w:cs="Helvetica"/>
          <w:lang w:val="en-US" w:eastAsia="da-DK"/>
        </w:rPr>
      </w:pPr>
      <w:r w:rsidRPr="383AABA6">
        <w:rPr>
          <w:rFonts w:cs="Helvetica"/>
          <w:lang w:val="en-US"/>
        </w:rPr>
        <w:t xml:space="preserve">It is possible to connect your own PCs in the group rooms either via mains plug or via the wireless network. Connecting your own network equipment is NOT allowed. Group </w:t>
      </w:r>
      <w:r w:rsidRPr="383AABA6">
        <w:rPr>
          <w:lang w:val="en-US"/>
        </w:rPr>
        <w:t>room switches</w:t>
      </w:r>
      <w:r w:rsidRPr="383AABA6">
        <w:rPr>
          <w:rFonts w:cs="Helvetica"/>
          <w:lang w:val="en-US"/>
        </w:rPr>
        <w:t xml:space="preserve"> can be borrowed from the IT department.</w:t>
      </w:r>
    </w:p>
    <w:p w14:paraId="166EBC68" w14:textId="059F0268" w:rsidR="00D7399F" w:rsidRPr="00687BF5" w:rsidRDefault="27920BC5" w:rsidP="383AABA6">
      <w:pPr>
        <w:pStyle w:val="NoSpacing"/>
        <w:rPr>
          <w:rFonts w:cs="Helvetica"/>
          <w:lang w:val="en-US"/>
        </w:rPr>
      </w:pPr>
      <w:r w:rsidRPr="383AABA6">
        <w:rPr>
          <w:rFonts w:cs="Helvetica"/>
          <w:lang w:val="en-US"/>
        </w:rPr>
        <w:t xml:space="preserve">From all PCs at </w:t>
      </w:r>
      <w:r w:rsidR="00355B59" w:rsidRPr="383AABA6">
        <w:rPr>
          <w:rFonts w:cs="Helvetica"/>
          <w:lang w:val="en-US"/>
        </w:rPr>
        <w:t>campus,</w:t>
      </w:r>
      <w:r w:rsidRPr="383AABA6">
        <w:rPr>
          <w:rFonts w:cs="Helvetica"/>
          <w:lang w:val="en-US"/>
        </w:rPr>
        <w:t xml:space="preserve"> it is possible to have email, internet, and it is possible to print. There are also copying machines with scanners.</w:t>
      </w:r>
      <w:r w:rsidR="00D7399F" w:rsidRPr="00FB751C">
        <w:rPr>
          <w:lang w:val="en-US"/>
        </w:rPr>
        <w:br/>
      </w:r>
      <w:r w:rsidRPr="383AABA6">
        <w:rPr>
          <w:rFonts w:cs="Helvetica"/>
          <w:lang w:val="en-US"/>
        </w:rPr>
        <w:t xml:space="preserve">You can find </w:t>
      </w:r>
      <w:hyperlink r:id="rId39">
        <w:r w:rsidRPr="00502444">
          <w:rPr>
            <w:rStyle w:val="Hyperlink"/>
            <w:rFonts w:cs="Helvetica"/>
            <w:color w:val="0563C1"/>
            <w:lang w:val="en-US"/>
          </w:rPr>
          <w:t>overview of AAU printers here.</w:t>
        </w:r>
      </w:hyperlink>
    </w:p>
    <w:p w14:paraId="313E9B67" w14:textId="4F3BB05D" w:rsidR="00D7399F" w:rsidRPr="00687BF5" w:rsidRDefault="27920BC5" w:rsidP="383AABA6">
      <w:pPr>
        <w:pStyle w:val="NoSpacing"/>
        <w:rPr>
          <w:rFonts w:cs="Helvetica"/>
          <w:lang w:val="en-US"/>
        </w:rPr>
      </w:pPr>
      <w:r w:rsidRPr="383AABA6">
        <w:rPr>
          <w:rFonts w:cs="Helvetica"/>
          <w:lang w:val="en-US"/>
        </w:rPr>
        <w:t>At the commencement of study each student is provided with an email address, which among things gives access to printing.</w:t>
      </w:r>
    </w:p>
    <w:p w14:paraId="49DC8C0B" w14:textId="2D2D8A35" w:rsidR="00D7399F" w:rsidRPr="00687BF5" w:rsidRDefault="27920BC5" w:rsidP="383AABA6">
      <w:pPr>
        <w:pStyle w:val="NoSpacing"/>
        <w:rPr>
          <w:rFonts w:cs="Helvetica"/>
          <w:lang w:val="en-US"/>
        </w:rPr>
      </w:pPr>
      <w:r w:rsidRPr="383AABA6">
        <w:rPr>
          <w:rFonts w:cs="Helvetica"/>
          <w:lang w:val="en-US"/>
        </w:rPr>
        <w:t xml:space="preserve">On the </w:t>
      </w:r>
      <w:hyperlink r:id="rId40">
        <w:r w:rsidRPr="00502444">
          <w:rPr>
            <w:rStyle w:val="Hyperlink"/>
            <w:rFonts w:cs="Helvetica"/>
            <w:color w:val="0563C1"/>
            <w:lang w:val="en-US"/>
          </w:rPr>
          <w:t>IT department's website</w:t>
        </w:r>
      </w:hyperlink>
      <w:r w:rsidRPr="00502444">
        <w:rPr>
          <w:rFonts w:cs="Helvetica"/>
          <w:color w:val="0563C1"/>
          <w:lang w:val="en-US"/>
        </w:rPr>
        <w:t xml:space="preserve"> </w:t>
      </w:r>
      <w:r w:rsidRPr="383AABA6">
        <w:rPr>
          <w:rFonts w:cs="Helvetica"/>
          <w:lang w:val="en-US"/>
        </w:rPr>
        <w:t>you will find contact information, instructions, and information on how to register your PC on the local network, etc.</w:t>
      </w:r>
    </w:p>
    <w:p w14:paraId="2CF562BB" w14:textId="47DEF037" w:rsidR="00D7399F" w:rsidRPr="00687BF5" w:rsidRDefault="27920BC5" w:rsidP="383AABA6">
      <w:pPr>
        <w:pStyle w:val="NoSpacing"/>
        <w:rPr>
          <w:rFonts w:cs="Helvetica"/>
          <w:lang w:val="en-US"/>
        </w:rPr>
      </w:pPr>
      <w:r w:rsidRPr="383AABA6">
        <w:rPr>
          <w:rFonts w:cs="Helvetica"/>
          <w:lang w:val="en-US"/>
        </w:rPr>
        <w:t>Your student card is used when using the university's copying machines (visa card etc. cannot be used).</w:t>
      </w:r>
    </w:p>
    <w:p w14:paraId="5CD96684" w14:textId="74AD1AF7" w:rsidR="00D7399F" w:rsidRPr="00687BF5" w:rsidRDefault="27920BC5" w:rsidP="383AABA6">
      <w:pPr>
        <w:pStyle w:val="NoSpacing"/>
        <w:rPr>
          <w:rFonts w:cs="Helvetica"/>
          <w:lang w:val="en-US"/>
        </w:rPr>
      </w:pPr>
      <w:r w:rsidRPr="383AABA6">
        <w:rPr>
          <w:rFonts w:cs="Helvetica"/>
          <w:lang w:val="en-US"/>
        </w:rPr>
        <w:t xml:space="preserve">You can buy more </w:t>
      </w:r>
      <w:hyperlink r:id="rId41">
        <w:r w:rsidR="00502444" w:rsidRPr="00502444">
          <w:rPr>
            <w:rStyle w:val="Hyperlink"/>
            <w:rFonts w:cs="Helvetica"/>
            <w:color w:val="0563C1"/>
            <w:lang w:val="en-US"/>
          </w:rPr>
          <w:t>print units here</w:t>
        </w:r>
      </w:hyperlink>
      <w:r w:rsidR="00502444">
        <w:rPr>
          <w:rFonts w:cs="Helvetica"/>
          <w:lang w:val="en-US"/>
        </w:rPr>
        <w:t>.</w:t>
      </w:r>
    </w:p>
    <w:p w14:paraId="5CB500AA" w14:textId="42176E3D" w:rsidR="00816C27" w:rsidRPr="00816C27" w:rsidRDefault="27920BC5" w:rsidP="383AABA6">
      <w:pPr>
        <w:pStyle w:val="NoSpacing"/>
        <w:rPr>
          <w:lang w:val="en-US"/>
        </w:rPr>
      </w:pPr>
      <w:r w:rsidRPr="383AABA6">
        <w:rPr>
          <w:rFonts w:cs="Helvetica"/>
          <w:lang w:val="en-US"/>
        </w:rPr>
        <w:t xml:space="preserve">If you need IT help, you can </w:t>
      </w:r>
      <w:r w:rsidR="00816C27">
        <w:rPr>
          <w:rFonts w:cs="Helvetica"/>
          <w:lang w:val="en-US"/>
        </w:rPr>
        <w:t>write</w:t>
      </w:r>
      <w:r w:rsidRPr="383AABA6">
        <w:rPr>
          <w:rFonts w:cs="Helvetica"/>
          <w:lang w:val="en-US"/>
        </w:rPr>
        <w:t xml:space="preserve"> to the IT department's support: </w:t>
      </w:r>
      <w:hyperlink r:id="rId42" w:history="1">
        <w:r w:rsidR="00816C27" w:rsidRPr="00816C27">
          <w:rPr>
            <w:rStyle w:val="Hyperlink"/>
            <w:lang w:val="en-US"/>
          </w:rPr>
          <w:t>https://serviceportal.aau.dk/serviceportal</w:t>
        </w:r>
      </w:hyperlink>
    </w:p>
    <w:p w14:paraId="1B3EB3D7" w14:textId="163F7852" w:rsidR="00D7399F" w:rsidRPr="00687BF5" w:rsidRDefault="27920BC5" w:rsidP="383AABA6">
      <w:pPr>
        <w:pStyle w:val="NoSpacing"/>
        <w:rPr>
          <w:rFonts w:cs="Helvetica"/>
          <w:lang w:val="en-US"/>
        </w:rPr>
      </w:pPr>
      <w:r w:rsidRPr="383AABA6">
        <w:rPr>
          <w:rFonts w:cs="Helvetica"/>
          <w:lang w:val="en-US"/>
        </w:rPr>
        <w:t xml:space="preserve">or visit our helpdesk in the entrance hall. See helpdesk’s </w:t>
      </w:r>
      <w:hyperlink r:id="rId43">
        <w:r w:rsidRPr="00502444">
          <w:rPr>
            <w:rStyle w:val="Hyperlink"/>
            <w:rFonts w:cs="Helvetica"/>
            <w:color w:val="0563C1"/>
            <w:lang w:val="en-US"/>
          </w:rPr>
          <w:t>opening hours here</w:t>
        </w:r>
      </w:hyperlink>
      <w:r w:rsidRPr="00FB751C">
        <w:rPr>
          <w:lang w:val="en-US"/>
        </w:rPr>
        <w:t>.</w:t>
      </w:r>
      <w:r w:rsidR="00D7399F" w:rsidRPr="00FB751C">
        <w:rPr>
          <w:lang w:val="en-US"/>
        </w:rPr>
        <w:br/>
      </w:r>
      <w:r w:rsidRPr="383AABA6">
        <w:rPr>
          <w:rFonts w:cs="Helvetica"/>
          <w:lang w:val="en-US"/>
        </w:rPr>
        <w:t xml:space="preserve">Read more under </w:t>
      </w:r>
      <w:r w:rsidRPr="383AABA6">
        <w:rPr>
          <w:rFonts w:cs="Helvetica"/>
          <w:i/>
          <w:iCs/>
          <w:lang w:val="en-US"/>
        </w:rPr>
        <w:t>"IT support"</w:t>
      </w:r>
      <w:r w:rsidR="0055458F">
        <w:rPr>
          <w:rFonts w:cs="Helvetica"/>
          <w:i/>
          <w:iCs/>
          <w:lang w:val="en-US"/>
        </w:rPr>
        <w:t>.</w:t>
      </w:r>
    </w:p>
    <w:p w14:paraId="6424C85B" w14:textId="77777777" w:rsidR="00D7399F" w:rsidRDefault="00D7399F" w:rsidP="383AABA6">
      <w:pPr>
        <w:pStyle w:val="NoSpacing"/>
        <w:rPr>
          <w:lang w:val="en-US"/>
        </w:rPr>
      </w:pPr>
    </w:p>
    <w:p w14:paraId="72272D83" w14:textId="77777777" w:rsidR="00D7399F" w:rsidRDefault="00D7399F" w:rsidP="00D7399F">
      <w:pPr>
        <w:pStyle w:val="Heading2"/>
        <w:rPr>
          <w:lang w:val="en-US" w:eastAsia="da-DK"/>
        </w:rPr>
      </w:pPr>
      <w:bookmarkStart w:id="48" w:name="_Toc180490731"/>
      <w:r>
        <w:rPr>
          <w:lang w:val="en-US" w:eastAsia="da-DK"/>
        </w:rPr>
        <w:t>IT-support</w:t>
      </w:r>
      <w:bookmarkEnd w:id="48"/>
      <w:r>
        <w:rPr>
          <w:lang w:val="en-US" w:eastAsia="da-DK"/>
        </w:rPr>
        <w:t xml:space="preserve"> </w:t>
      </w:r>
    </w:p>
    <w:p w14:paraId="26E024F9" w14:textId="4A103FFA" w:rsidR="00D7399F" w:rsidRPr="00994FA6" w:rsidRDefault="27920BC5" w:rsidP="383AABA6">
      <w:pPr>
        <w:pStyle w:val="NoSpacing"/>
        <w:rPr>
          <w:lang w:val="en-US" w:eastAsia="da-DK"/>
        </w:rPr>
      </w:pPr>
      <w:r w:rsidRPr="383AABA6">
        <w:rPr>
          <w:lang w:val="en-US" w:eastAsia="da-DK"/>
        </w:rPr>
        <w:t xml:space="preserve">At Aalborg University you can get help with IT. </w:t>
      </w:r>
    </w:p>
    <w:p w14:paraId="6409EE5A" w14:textId="016753AC" w:rsidR="00D7399F" w:rsidRPr="00994FA6" w:rsidRDefault="27920BC5" w:rsidP="383AABA6">
      <w:pPr>
        <w:pStyle w:val="NoSpacing"/>
        <w:rPr>
          <w:lang w:val="en-US" w:eastAsia="da-DK"/>
        </w:rPr>
      </w:pPr>
      <w:r w:rsidRPr="383AABA6">
        <w:rPr>
          <w:lang w:val="en-US" w:eastAsia="da-DK"/>
        </w:rPr>
        <w:t xml:space="preserve">On the </w:t>
      </w:r>
      <w:hyperlink r:id="rId44">
        <w:r w:rsidRPr="00502444">
          <w:rPr>
            <w:rStyle w:val="Hyperlink"/>
            <w:rFonts w:eastAsia="Times New Roman" w:cs="Times New Roman"/>
            <w:color w:val="0563C1"/>
            <w:lang w:val="en-US" w:eastAsia="da-DK"/>
          </w:rPr>
          <w:t>AAU IT Service website</w:t>
        </w:r>
      </w:hyperlink>
      <w:r w:rsidRPr="383AABA6">
        <w:rPr>
          <w:lang w:val="en-US" w:eastAsia="da-DK"/>
        </w:rPr>
        <w:t xml:space="preserve"> you can find guidance, get IT support, and find local service desks and the </w:t>
      </w:r>
      <w:hyperlink r:id="rId45">
        <w:r w:rsidRPr="00502444">
          <w:rPr>
            <w:rStyle w:val="Hyperlink"/>
            <w:rFonts w:eastAsia="Times New Roman" w:cs="Times New Roman"/>
            <w:color w:val="0563C1"/>
            <w:lang w:val="en-US" w:eastAsia="da-DK"/>
          </w:rPr>
          <w:t>opening hours.</w:t>
        </w:r>
        <w:r w:rsidRPr="383AABA6">
          <w:rPr>
            <w:rStyle w:val="Hyperlink"/>
            <w:rFonts w:eastAsia="Times New Roman" w:cs="Times New Roman"/>
            <w:color w:val="auto"/>
            <w:lang w:val="en-US" w:eastAsia="da-DK"/>
          </w:rPr>
          <w:t xml:space="preserve"> </w:t>
        </w:r>
      </w:hyperlink>
      <w:r w:rsidRPr="383AABA6">
        <w:rPr>
          <w:lang w:val="en-US" w:eastAsia="da-DK"/>
        </w:rPr>
        <w:t xml:space="preserve"> </w:t>
      </w:r>
    </w:p>
    <w:p w14:paraId="6C09E4F5" w14:textId="77777777" w:rsidR="00D7399F" w:rsidRPr="00994FA6" w:rsidRDefault="00D7399F" w:rsidP="383AABA6">
      <w:pPr>
        <w:pStyle w:val="NoSpacing"/>
        <w:rPr>
          <w:lang w:val="en-US" w:eastAsia="da-DK"/>
        </w:rPr>
      </w:pPr>
    </w:p>
    <w:p w14:paraId="52A18B48" w14:textId="702C5644" w:rsidR="00D7399F" w:rsidRDefault="27920BC5" w:rsidP="383AABA6">
      <w:pPr>
        <w:pStyle w:val="NoSpacing"/>
        <w:rPr>
          <w:lang w:val="en-US" w:eastAsia="da-DK"/>
        </w:rPr>
      </w:pPr>
      <w:r w:rsidRPr="383AABA6">
        <w:rPr>
          <w:lang w:val="en-US" w:eastAsia="da-DK"/>
        </w:rPr>
        <w:t>Contact:</w:t>
      </w:r>
      <w:r w:rsidR="00D7399F" w:rsidRPr="00FB751C">
        <w:rPr>
          <w:lang w:val="en-US"/>
        </w:rPr>
        <w:br/>
      </w:r>
      <w:hyperlink r:id="rId46" w:history="1">
        <w:r w:rsidR="00816C27" w:rsidRPr="00E712FA">
          <w:rPr>
            <w:rStyle w:val="Hyperlink"/>
            <w:lang w:val="en-US" w:eastAsia="da-DK"/>
          </w:rPr>
          <w:t>https://serviceportal.aau.dk/serviceportal</w:t>
        </w:r>
      </w:hyperlink>
    </w:p>
    <w:p w14:paraId="1A6921CD" w14:textId="77777777" w:rsidR="00D7399F" w:rsidRPr="00994FA6" w:rsidRDefault="27920BC5" w:rsidP="383AABA6">
      <w:pPr>
        <w:pStyle w:val="NoSpacing"/>
        <w:rPr>
          <w:lang w:val="en-US" w:eastAsia="da-DK"/>
        </w:rPr>
      </w:pPr>
      <w:r w:rsidRPr="383AABA6">
        <w:rPr>
          <w:lang w:val="en-US" w:eastAsia="da-DK"/>
        </w:rPr>
        <w:t xml:space="preserve">Phone: +45 9940 2020 </w:t>
      </w:r>
    </w:p>
    <w:p w14:paraId="4E426461" w14:textId="77777777" w:rsidR="00D7399F" w:rsidRDefault="00D7399F" w:rsidP="383AABA6">
      <w:pPr>
        <w:pStyle w:val="NoSpacing"/>
        <w:rPr>
          <w:lang w:val="en-US" w:eastAsia="da-DK"/>
        </w:rPr>
      </w:pPr>
    </w:p>
    <w:p w14:paraId="6411ABD6" w14:textId="77777777" w:rsidR="00D7399F" w:rsidRDefault="00D7399F" w:rsidP="00687BF5">
      <w:pPr>
        <w:pStyle w:val="Heading2"/>
        <w:rPr>
          <w:lang w:val="en-US" w:eastAsia="da-DK"/>
        </w:rPr>
      </w:pPr>
      <w:bookmarkStart w:id="49" w:name="_Toc180490732"/>
      <w:r>
        <w:rPr>
          <w:lang w:val="en-US" w:eastAsia="da-DK"/>
        </w:rPr>
        <w:t>ITX-Flex – what is it and is there something I need to be aware of?</w:t>
      </w:r>
      <w:bookmarkEnd w:id="49"/>
    </w:p>
    <w:p w14:paraId="14FA1F57" w14:textId="77777777" w:rsidR="00D7399F" w:rsidRDefault="00D7399F" w:rsidP="00D7399F">
      <w:pPr>
        <w:pStyle w:val="NoSpacing"/>
        <w:rPr>
          <w:lang w:val="en-US"/>
        </w:rPr>
      </w:pPr>
      <w:r w:rsidRPr="69CFE0CA">
        <w:rPr>
          <w:lang w:val="en-US"/>
        </w:rPr>
        <w:t xml:space="preserve">For written exams using computers, AAU uses a digital monitoring system. For Windows and OSX computers, the system </w:t>
      </w:r>
      <w:hyperlink r:id="rId47">
        <w:r w:rsidRPr="00EA2F5A">
          <w:rPr>
            <w:rStyle w:val="Hyperlink"/>
            <w:color w:val="0563C1"/>
            <w:lang w:val="en-US"/>
          </w:rPr>
          <w:t>ITX Flex</w:t>
        </w:r>
      </w:hyperlink>
      <w:r w:rsidRPr="69CFE0CA">
        <w:rPr>
          <w:lang w:val="en-US"/>
        </w:rPr>
        <w:t xml:space="preserve"> is used, which is a kind of "digital exam guard".</w:t>
      </w:r>
    </w:p>
    <w:p w14:paraId="5A9103FA" w14:textId="5058BD49" w:rsidR="00D7399F" w:rsidRDefault="00D7399F" w:rsidP="00D7399F">
      <w:pPr>
        <w:pStyle w:val="NoSpacing"/>
        <w:rPr>
          <w:i/>
          <w:lang w:val="en-US"/>
        </w:rPr>
      </w:pPr>
      <w:r>
        <w:rPr>
          <w:lang w:val="en-US"/>
        </w:rPr>
        <w:t xml:space="preserve">ITX Flex does not yet support Linux </w:t>
      </w:r>
      <w:r>
        <w:rPr>
          <w:i/>
          <w:lang w:val="en-US"/>
        </w:rPr>
        <w:t>(Read more under Linux).</w:t>
      </w:r>
    </w:p>
    <w:p w14:paraId="1096135B" w14:textId="68714177" w:rsidR="00C21853" w:rsidRPr="00717F68" w:rsidRDefault="00C21853" w:rsidP="00D7399F">
      <w:pPr>
        <w:pStyle w:val="NoSpacing"/>
        <w:rPr>
          <w:iCs/>
          <w:lang w:val="en-US"/>
        </w:rPr>
      </w:pPr>
    </w:p>
    <w:p w14:paraId="5BE96BA6" w14:textId="6E1F6986" w:rsidR="00C21853" w:rsidRPr="00C21853" w:rsidRDefault="00C21853" w:rsidP="00C21853">
      <w:pPr>
        <w:pStyle w:val="Heading1"/>
        <w:rPr>
          <w:b w:val="0"/>
          <w:lang w:val="en-US"/>
        </w:rPr>
      </w:pPr>
      <w:bookmarkStart w:id="50" w:name="_Toc180490733"/>
      <w:r>
        <w:rPr>
          <w:rStyle w:val="TitleChar"/>
          <w:lang w:val="en-US"/>
        </w:rPr>
        <w:t>L</w:t>
      </w:r>
      <w:bookmarkEnd w:id="50"/>
    </w:p>
    <w:p w14:paraId="4A15D51A" w14:textId="77777777" w:rsidR="00D7399F" w:rsidRDefault="00D7399F" w:rsidP="00D7399F">
      <w:pPr>
        <w:pStyle w:val="Heading2"/>
        <w:rPr>
          <w:lang w:val="en-US" w:eastAsia="da-DK"/>
        </w:rPr>
      </w:pPr>
      <w:bookmarkStart w:id="51" w:name="_Toc180490734"/>
      <w:r>
        <w:rPr>
          <w:lang w:val="en-US" w:eastAsia="da-DK"/>
        </w:rPr>
        <w:t>Laboratory and workshops - where do I find them and how do I get access?</w:t>
      </w:r>
      <w:bookmarkEnd w:id="51"/>
    </w:p>
    <w:p w14:paraId="445D661D" w14:textId="7F358A04" w:rsidR="00D7399F" w:rsidRPr="00E327CC" w:rsidRDefault="00D7399F" w:rsidP="015C82FF">
      <w:pPr>
        <w:pStyle w:val="NoSpacing"/>
        <w:rPr>
          <w:rFonts w:cs="Helvetica"/>
          <w:lang w:val="en-US" w:eastAsia="da-DK"/>
        </w:rPr>
      </w:pPr>
      <w:r w:rsidRPr="015C82FF">
        <w:rPr>
          <w:rFonts w:cs="Helvetica"/>
          <w:lang w:val="en-US" w:eastAsia="da-DK"/>
        </w:rPr>
        <w:t xml:space="preserve">To get access to the laboratories you </w:t>
      </w:r>
      <w:r w:rsidR="00EA2F5A" w:rsidRPr="015C82FF">
        <w:rPr>
          <w:rFonts w:cs="Helvetica"/>
          <w:lang w:val="en-US" w:eastAsia="da-DK"/>
        </w:rPr>
        <w:t>must</w:t>
      </w:r>
      <w:r w:rsidRPr="015C82FF">
        <w:rPr>
          <w:rFonts w:cs="Helvetica"/>
          <w:lang w:val="en-US" w:eastAsia="da-DK"/>
        </w:rPr>
        <w:t xml:space="preserve"> fill out a form. </w:t>
      </w:r>
      <w:r w:rsidRPr="00861466">
        <w:rPr>
          <w:lang w:val="en-US"/>
        </w:rPr>
        <w:br/>
      </w:r>
      <w:r w:rsidRPr="015C82FF">
        <w:rPr>
          <w:rFonts w:cs="Helvetica"/>
          <w:lang w:val="en-US" w:eastAsia="da-DK"/>
        </w:rPr>
        <w:t xml:space="preserve">Read more about how to </w:t>
      </w:r>
      <w:hyperlink r:id="rId48" w:anchor="section-4">
        <w:r w:rsidRPr="015C82FF">
          <w:rPr>
            <w:rStyle w:val="Hyperlink"/>
            <w:rFonts w:cs="Helvetica"/>
            <w:color w:val="0070C0"/>
            <w:lang w:val="en-US" w:eastAsia="da-DK"/>
          </w:rPr>
          <w:t xml:space="preserve">get access to the labs </w:t>
        </w:r>
        <w:r w:rsidRPr="015C82FF">
          <w:rPr>
            <w:rStyle w:val="Hyperlink"/>
            <w:rFonts w:eastAsia="Times New Roman" w:cs="Helvetica"/>
            <w:color w:val="0070C0"/>
            <w:lang w:val="en-US" w:eastAsia="da-DK"/>
          </w:rPr>
          <w:t>here</w:t>
        </w:r>
        <w:r w:rsidRPr="015C82FF">
          <w:rPr>
            <w:rStyle w:val="Hyperlink"/>
            <w:rFonts w:cs="Helvetica"/>
            <w:color w:val="0070C0"/>
            <w:lang w:val="en-US" w:eastAsia="da-DK"/>
          </w:rPr>
          <w:t>.</w:t>
        </w:r>
      </w:hyperlink>
      <w:r w:rsidRPr="015C82FF">
        <w:rPr>
          <w:rFonts w:cs="Helvetica"/>
          <w:color w:val="0070C0"/>
          <w:lang w:val="en-US" w:eastAsia="da-DK"/>
        </w:rPr>
        <w:t xml:space="preserve"> </w:t>
      </w:r>
    </w:p>
    <w:p w14:paraId="06F191E4" w14:textId="7C769C16" w:rsidR="002F4D82" w:rsidRDefault="002F4D82" w:rsidP="015C82FF">
      <w:pPr>
        <w:pStyle w:val="NoSpacing"/>
        <w:rPr>
          <w:rFonts w:cs="Helvetica"/>
          <w:lang w:val="en-US" w:eastAsia="da-DK"/>
        </w:rPr>
      </w:pPr>
    </w:p>
    <w:p w14:paraId="4C3AFD4F" w14:textId="77777777" w:rsidR="002F4D82" w:rsidRDefault="002F4D82" w:rsidP="002F4D82">
      <w:pPr>
        <w:pStyle w:val="Heading2"/>
        <w:rPr>
          <w:lang w:val="en-US" w:eastAsia="da-DK"/>
        </w:rPr>
      </w:pPr>
      <w:bookmarkStart w:id="52" w:name="_Toc180490735"/>
      <w:r>
        <w:rPr>
          <w:lang w:val="en-US" w:eastAsia="da-DK"/>
        </w:rPr>
        <w:t>Leave of absence - can I get it and how do I do?</w:t>
      </w:r>
      <w:bookmarkEnd w:id="52"/>
    </w:p>
    <w:p w14:paraId="0E149E43" w14:textId="360769C9" w:rsidR="002F4D82" w:rsidRPr="00E327CC" w:rsidRDefault="002F4D82" w:rsidP="002F4D82">
      <w:pPr>
        <w:pStyle w:val="NoSpacing"/>
        <w:rPr>
          <w:color w:val="FF0000"/>
          <w:lang w:val="en-US" w:eastAsia="da-DK"/>
        </w:rPr>
      </w:pPr>
      <w:r w:rsidRPr="00ED5D17">
        <w:rPr>
          <w:lang w:val="en-US" w:eastAsia="da-DK"/>
        </w:rPr>
        <w:t xml:space="preserve">At Aalborg University it is possible to apply for </w:t>
      </w:r>
      <w:hyperlink r:id="rId49">
        <w:r w:rsidRPr="003E2678">
          <w:rPr>
            <w:rStyle w:val="Hyperlink"/>
            <w:rFonts w:eastAsia="Times New Roman" w:cs="Times New Roman"/>
            <w:color w:val="0563C1"/>
            <w:lang w:val="en-US" w:eastAsia="da-DK"/>
          </w:rPr>
          <w:t>leave of absence</w:t>
        </w:r>
      </w:hyperlink>
      <w:r w:rsidRPr="003E2678">
        <w:rPr>
          <w:lang w:val="en-US" w:eastAsia="da-DK"/>
        </w:rPr>
        <w:t>.</w:t>
      </w:r>
      <w:r w:rsidRPr="14D447DA">
        <w:rPr>
          <w:color w:val="FF0000"/>
          <w:lang w:val="en-US" w:eastAsia="da-DK"/>
        </w:rPr>
        <w:t xml:space="preserve"> </w:t>
      </w:r>
      <w:r w:rsidRPr="009638FF">
        <w:rPr>
          <w:lang w:val="en-US" w:eastAsia="da-DK"/>
        </w:rPr>
        <w:t xml:space="preserve">In order to apply for leave of absence after the start of your studies, you must have made a study plan in cooperation with </w:t>
      </w:r>
      <w:r w:rsidR="00B272ED" w:rsidRPr="009638FF">
        <w:rPr>
          <w:lang w:val="en-US" w:eastAsia="da-DK"/>
        </w:rPr>
        <w:t>our</w:t>
      </w:r>
      <w:r w:rsidRPr="009638FF">
        <w:rPr>
          <w:lang w:val="en-US" w:eastAsia="da-DK"/>
        </w:rPr>
        <w:t xml:space="preserve"> </w:t>
      </w:r>
      <w:hyperlink r:id="rId50">
        <w:r w:rsidRPr="14D447DA">
          <w:rPr>
            <w:rStyle w:val="Hyperlink"/>
            <w:rFonts w:eastAsia="Times New Roman" w:cs="Times New Roman"/>
            <w:lang w:val="en-US" w:eastAsia="da-DK"/>
          </w:rPr>
          <w:t>student counsellor</w:t>
        </w:r>
        <w:r w:rsidRPr="14D447DA">
          <w:rPr>
            <w:rStyle w:val="Hyperlink"/>
            <w:lang w:val="en-US" w:eastAsia="da-DK"/>
          </w:rPr>
          <w:t>.</w:t>
        </w:r>
      </w:hyperlink>
      <w:r w:rsidR="00BC50B9">
        <w:rPr>
          <w:color w:val="FF0000"/>
          <w:lang w:val="en-US" w:eastAsia="da-DK"/>
        </w:rPr>
        <w:t xml:space="preserve"> </w:t>
      </w:r>
      <w:r w:rsidR="00BC50B9" w:rsidRPr="00EE4A2D">
        <w:rPr>
          <w:lang w:val="en-US" w:eastAsia="da-DK"/>
        </w:rPr>
        <w:t>You can contact</w:t>
      </w:r>
      <w:r w:rsidR="00C733D7" w:rsidRPr="00EE4A2D">
        <w:rPr>
          <w:lang w:val="en-US" w:eastAsia="da-DK"/>
        </w:rPr>
        <w:t xml:space="preserve"> our student counsellor by mail</w:t>
      </w:r>
      <w:r w:rsidR="00BC50B9">
        <w:rPr>
          <w:color w:val="FF0000"/>
          <w:lang w:val="en-US" w:eastAsia="da-DK"/>
        </w:rPr>
        <w:t xml:space="preserve"> </w:t>
      </w:r>
      <w:hyperlink r:id="rId51" w:history="1">
        <w:r w:rsidR="00A71C47" w:rsidRPr="00B76CFD">
          <w:rPr>
            <w:rStyle w:val="Hyperlink"/>
            <w:rFonts w:eastAsia="Times New Roman" w:cs="Times New Roman"/>
            <w:lang w:val="en-US" w:eastAsia="da-DK"/>
          </w:rPr>
          <w:t>studievejledning@esbjerg.aau.dk</w:t>
        </w:r>
      </w:hyperlink>
      <w:r w:rsidR="00C733D7">
        <w:rPr>
          <w:rStyle w:val="Hyperlink"/>
          <w:rFonts w:eastAsia="Times New Roman" w:cs="Times New Roman"/>
          <w:u w:val="none"/>
          <w:lang w:val="en-US" w:eastAsia="da-DK"/>
        </w:rPr>
        <w:t xml:space="preserve"> </w:t>
      </w:r>
      <w:r w:rsidR="00C733D7" w:rsidRPr="003E2678">
        <w:rPr>
          <w:rStyle w:val="Hyperlink"/>
          <w:rFonts w:eastAsia="Times New Roman" w:cs="Times New Roman"/>
          <w:color w:val="auto"/>
          <w:u w:val="none"/>
          <w:lang w:val="en-US" w:eastAsia="da-DK"/>
        </w:rPr>
        <w:t xml:space="preserve">or by phone </w:t>
      </w:r>
      <w:r w:rsidR="0092245C" w:rsidRPr="003E2678">
        <w:rPr>
          <w:rFonts w:eastAsia="Times New Roman" w:cs="Times New Roman"/>
          <w:lang w:val="en-US" w:eastAsia="da-DK"/>
        </w:rPr>
        <w:t xml:space="preserve">9940 </w:t>
      </w:r>
      <w:r w:rsidR="0092245C" w:rsidRPr="00BD79A6">
        <w:rPr>
          <w:rFonts w:eastAsia="Times New Roman" w:cs="Times New Roman"/>
          <w:lang w:val="en-US" w:eastAsia="da-DK"/>
        </w:rPr>
        <w:t>7669.</w:t>
      </w:r>
      <w:r w:rsidRPr="00EE4A2D">
        <w:rPr>
          <w:lang w:val="en-US" w:eastAsia="da-DK"/>
        </w:rPr>
        <w:t xml:space="preserve">The study plan </w:t>
      </w:r>
      <w:r w:rsidR="00637F3B" w:rsidRPr="00EE4A2D">
        <w:rPr>
          <w:lang w:val="en-US" w:eastAsia="da-DK"/>
        </w:rPr>
        <w:t>and</w:t>
      </w:r>
      <w:r w:rsidRPr="00EE4A2D">
        <w:rPr>
          <w:lang w:val="en-US" w:eastAsia="da-DK"/>
        </w:rPr>
        <w:t xml:space="preserve"> the application for leave of absence must be sent to the Study Board for your study program.</w:t>
      </w:r>
      <w:r w:rsidRPr="00861466">
        <w:rPr>
          <w:lang w:val="en-US"/>
        </w:rPr>
        <w:br/>
      </w:r>
      <w:r w:rsidRPr="00EE4A2D">
        <w:rPr>
          <w:lang w:val="en-US" w:eastAsia="da-DK"/>
        </w:rPr>
        <w:t xml:space="preserve">If you have any questions, you can contact your study secretary (see </w:t>
      </w:r>
      <w:r w:rsidRPr="00EE4A2D">
        <w:rPr>
          <w:i/>
          <w:iCs/>
          <w:lang w:val="en-US" w:eastAsia="da-DK"/>
        </w:rPr>
        <w:t>"Study Secretaries"</w:t>
      </w:r>
      <w:r w:rsidRPr="00EE4A2D">
        <w:rPr>
          <w:lang w:val="en-US" w:eastAsia="da-DK"/>
        </w:rPr>
        <w:t>)</w:t>
      </w:r>
      <w:r w:rsidR="00931AF8" w:rsidRPr="00EE4A2D">
        <w:rPr>
          <w:lang w:val="en-US" w:eastAsia="da-DK"/>
        </w:rPr>
        <w:t>.</w:t>
      </w:r>
    </w:p>
    <w:p w14:paraId="6D4EE409" w14:textId="07736A22" w:rsidR="002F4D82" w:rsidRDefault="002F4D82" w:rsidP="00D7399F">
      <w:pPr>
        <w:pStyle w:val="NoSpacing"/>
        <w:rPr>
          <w:rFonts w:cs="Helvetica"/>
          <w:lang w:val="en-US" w:eastAsia="da-DK"/>
        </w:rPr>
      </w:pPr>
    </w:p>
    <w:p w14:paraId="3C14D3C8" w14:textId="0D4FE2C9" w:rsidR="008C7FE3" w:rsidRDefault="008C7FE3" w:rsidP="008C7FE3">
      <w:pPr>
        <w:pStyle w:val="Heading2"/>
        <w:rPr>
          <w:lang w:val="en-US"/>
        </w:rPr>
      </w:pPr>
      <w:bookmarkStart w:id="53" w:name="_Toc180490736"/>
      <w:r>
        <w:rPr>
          <w:lang w:val="en-US"/>
        </w:rPr>
        <w:t>Library – where do I find it?</w:t>
      </w:r>
      <w:bookmarkEnd w:id="53"/>
    </w:p>
    <w:p w14:paraId="53851F24" w14:textId="31A3F0A9" w:rsidR="002B3001" w:rsidRPr="00E95B6B" w:rsidRDefault="008C7FE3" w:rsidP="002B3001">
      <w:pPr>
        <w:rPr>
          <w:lang w:val="en-US"/>
        </w:rPr>
      </w:pPr>
      <w:r w:rsidRPr="00C71784">
        <w:rPr>
          <w:lang w:val="en-US"/>
        </w:rPr>
        <w:t>Aalborg University Library (AUB) ha</w:t>
      </w:r>
      <w:r w:rsidR="006447EB" w:rsidRPr="00C71784">
        <w:rPr>
          <w:lang w:val="en-US"/>
        </w:rPr>
        <w:t>s</w:t>
      </w:r>
      <w:r w:rsidRPr="00C71784">
        <w:rPr>
          <w:lang w:val="en-US"/>
        </w:rPr>
        <w:t xml:space="preserve"> departments in Aalborg, </w:t>
      </w:r>
      <w:r w:rsidR="004163F4" w:rsidRPr="00C71784">
        <w:rPr>
          <w:lang w:val="en-US"/>
        </w:rPr>
        <w:t>Copenhagen,</w:t>
      </w:r>
      <w:r w:rsidRPr="00C71784">
        <w:rPr>
          <w:lang w:val="en-US"/>
        </w:rPr>
        <w:t xml:space="preserve"> and Esbjerg. </w:t>
      </w:r>
      <w:r w:rsidR="00F0188F" w:rsidRPr="00C71784">
        <w:rPr>
          <w:lang w:val="en-US"/>
        </w:rPr>
        <w:t>You will find the library in Esbje</w:t>
      </w:r>
      <w:r w:rsidR="00C71784">
        <w:rPr>
          <w:lang w:val="en-US"/>
        </w:rPr>
        <w:t>r</w:t>
      </w:r>
      <w:r w:rsidR="00F0188F" w:rsidRPr="00C71784">
        <w:rPr>
          <w:lang w:val="en-US"/>
        </w:rPr>
        <w:t xml:space="preserve">g </w:t>
      </w:r>
      <w:r w:rsidR="006447EB" w:rsidRPr="00C71784">
        <w:rPr>
          <w:lang w:val="en-US"/>
        </w:rPr>
        <w:t>close to</w:t>
      </w:r>
      <w:r w:rsidR="00C71784" w:rsidRPr="00C71784">
        <w:rPr>
          <w:lang w:val="en-US"/>
        </w:rPr>
        <w:t xml:space="preserve"> the</w:t>
      </w:r>
      <w:r w:rsidR="000B1B2D" w:rsidRPr="00C71784">
        <w:rPr>
          <w:lang w:val="en-US"/>
        </w:rPr>
        <w:t xml:space="preserve"> </w:t>
      </w:r>
      <w:r w:rsidR="004163F4">
        <w:rPr>
          <w:lang w:val="en-US"/>
        </w:rPr>
        <w:t>cafeteria</w:t>
      </w:r>
      <w:r w:rsidR="005C2BAF" w:rsidRPr="00C71784">
        <w:rPr>
          <w:lang w:val="en-US"/>
        </w:rPr>
        <w:t>.</w:t>
      </w:r>
      <w:r w:rsidR="002B3001">
        <w:rPr>
          <w:lang w:val="en-US"/>
        </w:rPr>
        <w:br/>
      </w:r>
      <w:r w:rsidR="002B3001" w:rsidRPr="00E95B6B">
        <w:rPr>
          <w:lang w:val="en-US"/>
        </w:rPr>
        <w:t>The library is open 24 hours a day for everyone with an activated AAU card.</w:t>
      </w:r>
      <w:r w:rsidR="002B3001">
        <w:rPr>
          <w:lang w:val="en-US"/>
        </w:rPr>
        <w:br/>
      </w:r>
      <w:r w:rsidR="002B3001" w:rsidRPr="00E95B6B">
        <w:rPr>
          <w:lang w:val="en-US"/>
        </w:rPr>
        <w:t>Personal service: Monday, Tuesday, Wednesday, Thursday: 9:00 AM to 3.30 PM.</w:t>
      </w:r>
      <w:r w:rsidR="002B3001">
        <w:rPr>
          <w:lang w:val="en-US"/>
        </w:rPr>
        <w:t xml:space="preserve"> </w:t>
      </w:r>
      <w:r w:rsidR="002B3001">
        <w:rPr>
          <w:lang w:val="en-US"/>
        </w:rPr>
        <w:br/>
      </w:r>
      <w:r w:rsidR="002B3001" w:rsidRPr="00E95B6B">
        <w:rPr>
          <w:lang w:val="en-US"/>
        </w:rPr>
        <w:t>Friday: 9:00 AM to 3.00 PM.</w:t>
      </w:r>
    </w:p>
    <w:p w14:paraId="71BB4223" w14:textId="35089733" w:rsidR="008C7FE3" w:rsidRPr="00E327CC" w:rsidRDefault="006447EB" w:rsidP="14D447DA">
      <w:pPr>
        <w:pStyle w:val="NoSpacing"/>
        <w:rPr>
          <w:color w:val="00B050"/>
          <w:lang w:val="en-US"/>
        </w:rPr>
      </w:pPr>
      <w:r w:rsidRPr="00C71784">
        <w:rPr>
          <w:lang w:val="en-US"/>
        </w:rPr>
        <w:br/>
      </w:r>
      <w:hyperlink r:id="rId52">
        <w:r w:rsidR="008C7FE3" w:rsidRPr="00AF4225">
          <w:rPr>
            <w:rStyle w:val="Hyperlink"/>
            <w:color w:val="0563C1"/>
            <w:lang w:val="en-US"/>
          </w:rPr>
          <w:t>Read more about the library here</w:t>
        </w:r>
      </w:hyperlink>
      <w:r w:rsidR="00AF4225" w:rsidRPr="00AF4225">
        <w:rPr>
          <w:rStyle w:val="Hyperlink"/>
          <w:color w:val="auto"/>
          <w:lang w:val="en-US"/>
        </w:rPr>
        <w:t>.</w:t>
      </w:r>
    </w:p>
    <w:p w14:paraId="12B6DF7D" w14:textId="77777777" w:rsidR="00D7399F" w:rsidRDefault="00D7399F" w:rsidP="00D7399F">
      <w:pPr>
        <w:pStyle w:val="NoSpacing"/>
        <w:rPr>
          <w:rFonts w:cs="Helvetica"/>
          <w:lang w:val="en-US" w:eastAsia="da-DK"/>
        </w:rPr>
      </w:pPr>
    </w:p>
    <w:p w14:paraId="40DD50C0" w14:textId="77777777" w:rsidR="00D7399F" w:rsidRDefault="00D7399F" w:rsidP="00D7399F">
      <w:pPr>
        <w:pStyle w:val="Heading2"/>
        <w:rPr>
          <w:lang w:val="en-US" w:eastAsia="da-DK"/>
        </w:rPr>
      </w:pPr>
      <w:bookmarkStart w:id="54" w:name="_Toc180490737"/>
      <w:r>
        <w:rPr>
          <w:lang w:val="en-US" w:eastAsia="da-DK"/>
        </w:rPr>
        <w:t>Linux – is there anything I should be aware of if I use it?</w:t>
      </w:r>
      <w:bookmarkEnd w:id="54"/>
    </w:p>
    <w:p w14:paraId="056FA6E7" w14:textId="3940790C" w:rsidR="00D7399F" w:rsidRDefault="00D7399F" w:rsidP="00D7399F">
      <w:pPr>
        <w:pStyle w:val="NoSpacing"/>
        <w:rPr>
          <w:lang w:val="en-US"/>
        </w:rPr>
      </w:pPr>
      <w:r>
        <w:rPr>
          <w:lang w:val="en-US"/>
        </w:rPr>
        <w:t xml:space="preserve">ITX Flex (AAU's "digital exam guard") does not yet support Linux. Therefore, if you </w:t>
      </w:r>
      <w:r w:rsidR="00E327CC">
        <w:rPr>
          <w:lang w:val="en-US"/>
        </w:rPr>
        <w:t>do not</w:t>
      </w:r>
      <w:r>
        <w:rPr>
          <w:lang w:val="en-US"/>
        </w:rPr>
        <w:t xml:space="preserve"> have a Windows or OSX computer, you</w:t>
      </w:r>
      <w:r w:rsidR="00E327CC">
        <w:rPr>
          <w:lang w:val="en-US"/>
        </w:rPr>
        <w:t xml:space="preserve"> a</w:t>
      </w:r>
      <w:r>
        <w:rPr>
          <w:lang w:val="en-US"/>
        </w:rPr>
        <w:t>re expected to borrow one when you</w:t>
      </w:r>
      <w:r w:rsidR="00E327CC">
        <w:rPr>
          <w:lang w:val="en-US"/>
        </w:rPr>
        <w:t xml:space="preserve"> a</w:t>
      </w:r>
      <w:r>
        <w:rPr>
          <w:lang w:val="en-US"/>
        </w:rPr>
        <w:t xml:space="preserve">re going to the exam. </w:t>
      </w:r>
    </w:p>
    <w:p w14:paraId="27629488" w14:textId="77777777" w:rsidR="00D7399F" w:rsidRDefault="00D7399F" w:rsidP="00D7399F">
      <w:pPr>
        <w:pStyle w:val="NoSpacing"/>
        <w:rPr>
          <w:lang w:val="en-US"/>
        </w:rPr>
      </w:pPr>
      <w:r>
        <w:rPr>
          <w:lang w:val="en-US"/>
        </w:rPr>
        <w:t>If you have a reason for using Linux for the exam, you must apply for an exemption from the Study Board.</w:t>
      </w:r>
    </w:p>
    <w:p w14:paraId="0BE8EA1E" w14:textId="77777777" w:rsidR="00D7399F" w:rsidRDefault="00D7399F" w:rsidP="00D7399F">
      <w:pPr>
        <w:pStyle w:val="NoSpacing"/>
        <w:rPr>
          <w:lang w:val="en-US"/>
        </w:rPr>
      </w:pPr>
    </w:p>
    <w:p w14:paraId="7715CE0D" w14:textId="00AF15FB" w:rsidR="00CE31B3" w:rsidRPr="00BF3B4E" w:rsidRDefault="00CE31B3" w:rsidP="00CE31B3">
      <w:pPr>
        <w:pStyle w:val="Heading2"/>
        <w:rPr>
          <w:lang w:val="en-US" w:eastAsia="da-DK"/>
        </w:rPr>
      </w:pPr>
      <w:bookmarkStart w:id="55" w:name="_Toc180490738"/>
      <w:r w:rsidRPr="69CFE0CA">
        <w:rPr>
          <w:lang w:val="en-US" w:eastAsia="da-DK"/>
        </w:rPr>
        <w:t>Logo</w:t>
      </w:r>
      <w:r w:rsidR="00BF3B4E" w:rsidRPr="69CFE0CA">
        <w:rPr>
          <w:lang w:val="en-US" w:eastAsia="da-DK"/>
        </w:rPr>
        <w:t xml:space="preserve"> – which</w:t>
      </w:r>
      <w:r w:rsidR="00F23AC3" w:rsidRPr="69CFE0CA">
        <w:rPr>
          <w:lang w:val="en-US" w:eastAsia="da-DK"/>
        </w:rPr>
        <w:t xml:space="preserve"> AAU-</w:t>
      </w:r>
      <w:r w:rsidR="00BF3B4E" w:rsidRPr="69CFE0CA">
        <w:rPr>
          <w:lang w:val="en-US" w:eastAsia="da-DK"/>
        </w:rPr>
        <w:t>logo can I use for my semester project?</w:t>
      </w:r>
      <w:bookmarkEnd w:id="55"/>
    </w:p>
    <w:p w14:paraId="3B27F496" w14:textId="2D86A41C" w:rsidR="69CFE0CA" w:rsidRDefault="69CFE0CA" w:rsidP="69CFE0CA">
      <w:pPr>
        <w:pStyle w:val="NoSpacing"/>
        <w:rPr>
          <w:rFonts w:ascii="Calibri" w:eastAsia="Calibri" w:hAnsi="Calibri" w:cs="Calibri"/>
          <w:lang w:val="en-US"/>
        </w:rPr>
      </w:pPr>
      <w:r w:rsidRPr="69CFE0CA">
        <w:rPr>
          <w:rFonts w:ascii="Calibri" w:eastAsia="Calibri" w:hAnsi="Calibri" w:cs="Calibri"/>
          <w:lang w:val="en"/>
        </w:rPr>
        <w:t xml:space="preserve">Logos for student projects can be downloaded from the </w:t>
      </w:r>
      <w:hyperlink r:id="rId53">
        <w:r w:rsidRPr="69CFE0CA">
          <w:rPr>
            <w:rStyle w:val="Hyperlink"/>
            <w:rFonts w:ascii="Calibri" w:eastAsia="Calibri" w:hAnsi="Calibri" w:cs="Calibri"/>
            <w:lang w:val="en"/>
          </w:rPr>
          <w:t>AAU design guide.</w:t>
        </w:r>
      </w:hyperlink>
    </w:p>
    <w:p w14:paraId="12629200" w14:textId="77777777" w:rsidR="00CE31B3" w:rsidRPr="005379B1" w:rsidRDefault="00CE31B3" w:rsidP="00D7399F">
      <w:pPr>
        <w:pStyle w:val="NoSpacing"/>
        <w:rPr>
          <w:color w:val="FF0000"/>
          <w:lang w:val="en-US" w:eastAsia="da-DK"/>
        </w:rPr>
      </w:pPr>
    </w:p>
    <w:p w14:paraId="60BB9493" w14:textId="1D9B10C4" w:rsidR="00D7399F" w:rsidRDefault="00C21853" w:rsidP="002F4D82">
      <w:pPr>
        <w:pStyle w:val="Heading1"/>
        <w:rPr>
          <w:rStyle w:val="TitleChar"/>
          <w:lang w:val="en-US"/>
        </w:rPr>
      </w:pPr>
      <w:bookmarkStart w:id="56" w:name="_Toc180490739"/>
      <w:r>
        <w:rPr>
          <w:rStyle w:val="TitleChar"/>
          <w:lang w:val="en-US"/>
        </w:rPr>
        <w:t>M</w:t>
      </w:r>
      <w:bookmarkEnd w:id="56"/>
    </w:p>
    <w:p w14:paraId="2D40317F" w14:textId="6602F601" w:rsidR="002F049C" w:rsidRDefault="002F049C" w:rsidP="002F049C">
      <w:pPr>
        <w:pStyle w:val="Heading2"/>
        <w:rPr>
          <w:lang w:val="en-US" w:eastAsia="da-DK"/>
        </w:rPr>
      </w:pPr>
      <w:bookmarkStart w:id="57" w:name="_Toc180490740"/>
      <w:r>
        <w:rPr>
          <w:lang w:val="en-US" w:eastAsia="da-DK"/>
        </w:rPr>
        <w:t>Mail (AAU mail/student mail) – c</w:t>
      </w:r>
      <w:r w:rsidR="00A87657">
        <w:rPr>
          <w:lang w:val="en-US" w:eastAsia="da-DK"/>
        </w:rPr>
        <w:t>ould</w:t>
      </w:r>
      <w:r>
        <w:rPr>
          <w:lang w:val="en-US" w:eastAsia="da-DK"/>
        </w:rPr>
        <w:t xml:space="preserve"> you</w:t>
      </w:r>
      <w:r w:rsidR="00A87657">
        <w:rPr>
          <w:lang w:val="en-US" w:eastAsia="da-DK"/>
        </w:rPr>
        <w:t xml:space="preserve"> not</w:t>
      </w:r>
      <w:r>
        <w:rPr>
          <w:lang w:val="en-US" w:eastAsia="da-DK"/>
        </w:rPr>
        <w:t xml:space="preserve"> just write to my private e-mail</w:t>
      </w:r>
      <w:r w:rsidR="00A87657">
        <w:rPr>
          <w:lang w:val="en-US" w:eastAsia="da-DK"/>
        </w:rPr>
        <w:t>?</w:t>
      </w:r>
      <w:bookmarkEnd w:id="57"/>
    </w:p>
    <w:p w14:paraId="12B7A191" w14:textId="2D81FDE6" w:rsidR="002F049C" w:rsidRPr="00A87657" w:rsidRDefault="002F049C" w:rsidP="015C82FF">
      <w:pPr>
        <w:pStyle w:val="NoSpacing"/>
        <w:rPr>
          <w:lang w:val="en-US" w:eastAsia="da-DK"/>
        </w:rPr>
      </w:pPr>
      <w:r w:rsidRPr="015C82FF">
        <w:rPr>
          <w:lang w:val="en-US" w:eastAsia="da-DK"/>
        </w:rPr>
        <w:t xml:space="preserve">To ensure that important information – including your personal information – does not get into the wrong </w:t>
      </w:r>
      <w:r w:rsidR="006E628D" w:rsidRPr="015C82FF">
        <w:rPr>
          <w:lang w:val="en-US" w:eastAsia="da-DK"/>
        </w:rPr>
        <w:t>hands, you</w:t>
      </w:r>
      <w:r w:rsidRPr="015C82FF">
        <w:rPr>
          <w:lang w:val="en-US" w:eastAsia="da-DK"/>
        </w:rPr>
        <w:t xml:space="preserve"> will get an AAU email account where all communication between you and AAU takes place. You can access your account through AAU webmail, Outlook, or another email program.</w:t>
      </w:r>
    </w:p>
    <w:p w14:paraId="2DA29BAA" w14:textId="7BA8D122" w:rsidR="007961E6" w:rsidRPr="00A87657" w:rsidRDefault="002F049C" w:rsidP="015C82FF">
      <w:pPr>
        <w:pStyle w:val="NoSpacing"/>
        <w:rPr>
          <w:lang w:val="en-US" w:eastAsia="da-DK"/>
        </w:rPr>
      </w:pPr>
      <w:r w:rsidRPr="015C82FF">
        <w:rPr>
          <w:lang w:val="en-US" w:eastAsia="da-DK"/>
        </w:rPr>
        <w:t xml:space="preserve">It is necessary that you read emails on your AAU email, as all information about exams, schedule changes, etc. are sent to it. </w:t>
      </w:r>
    </w:p>
    <w:p w14:paraId="778576BB" w14:textId="542EBA68" w:rsidR="002F049C" w:rsidRPr="00A87657" w:rsidRDefault="002F049C" w:rsidP="015C82FF">
      <w:pPr>
        <w:pStyle w:val="NoSpacing"/>
        <w:rPr>
          <w:rStyle w:val="Hyperlink"/>
          <w:color w:val="auto"/>
          <w:u w:val="none"/>
          <w:lang w:val="en-US" w:eastAsia="da-DK"/>
        </w:rPr>
      </w:pPr>
      <w:r w:rsidRPr="015C82FF">
        <w:rPr>
          <w:lang w:val="en-US" w:eastAsia="da-DK"/>
        </w:rPr>
        <w:t xml:space="preserve">We do </w:t>
      </w:r>
      <w:r w:rsidRPr="015C82FF">
        <w:rPr>
          <w:b/>
          <w:bCs/>
          <w:lang w:val="en-US" w:eastAsia="da-DK"/>
        </w:rPr>
        <w:t>not</w:t>
      </w:r>
      <w:r w:rsidRPr="015C82FF">
        <w:rPr>
          <w:lang w:val="en-US" w:eastAsia="da-DK"/>
        </w:rPr>
        <w:t xml:space="preserve"> communicate with students through private email accounts. If you write us an email from it, you will be asked to send it from your AAU email before we can process it.  </w:t>
      </w:r>
      <w:r w:rsidRPr="00861466">
        <w:rPr>
          <w:lang w:val="en-US"/>
        </w:rPr>
        <w:br/>
      </w:r>
      <w:r w:rsidRPr="015C82FF">
        <w:rPr>
          <w:lang w:val="en-US"/>
        </w:rPr>
        <w:t xml:space="preserve">Read more about </w:t>
      </w:r>
      <w:hyperlink r:id="rId54" w:anchor="what-is-an-aau-mail?-" w:history="1">
        <w:r w:rsidRPr="00355B59">
          <w:rPr>
            <w:rStyle w:val="Hyperlink"/>
            <w:lang w:val="en-US"/>
          </w:rPr>
          <w:t>AAU-mail here</w:t>
        </w:r>
        <w:r w:rsidR="00717F68" w:rsidRPr="00355B59">
          <w:rPr>
            <w:rStyle w:val="Hyperlink"/>
            <w:lang w:val="en-US"/>
          </w:rPr>
          <w:t>.</w:t>
        </w:r>
      </w:hyperlink>
    </w:p>
    <w:p w14:paraId="5628E230" w14:textId="7183244D" w:rsidR="002F049C" w:rsidRPr="00A87657" w:rsidRDefault="002F049C" w:rsidP="015C82FF">
      <w:pPr>
        <w:pStyle w:val="NoSpacing"/>
        <w:rPr>
          <w:lang w:val="en-US"/>
        </w:rPr>
      </w:pPr>
      <w:r w:rsidRPr="015C82FF">
        <w:rPr>
          <w:lang w:val="en-US"/>
        </w:rPr>
        <w:t xml:space="preserve">You can find a </w:t>
      </w:r>
      <w:hyperlink r:id="rId55">
        <w:r w:rsidRPr="015C82FF">
          <w:rPr>
            <w:rStyle w:val="Hyperlink"/>
            <w:color w:val="0070C0"/>
            <w:lang w:val="en-US"/>
          </w:rPr>
          <w:t>setup guide for AAU mail on your devices here</w:t>
        </w:r>
        <w:r w:rsidRPr="00717F68">
          <w:rPr>
            <w:rStyle w:val="Hyperlink"/>
            <w:color w:val="auto"/>
            <w:u w:val="none"/>
            <w:lang w:val="en-US"/>
          </w:rPr>
          <w:t>.</w:t>
        </w:r>
      </w:hyperlink>
    </w:p>
    <w:p w14:paraId="797A27D2" w14:textId="77777777" w:rsidR="002F049C" w:rsidRDefault="002F049C" w:rsidP="002F049C">
      <w:pPr>
        <w:pStyle w:val="NoSpacing"/>
        <w:rPr>
          <w:lang w:val="en-US"/>
        </w:rPr>
      </w:pPr>
    </w:p>
    <w:p w14:paraId="4910FE4C" w14:textId="2488DA93" w:rsidR="007961E6" w:rsidRDefault="007961E6" w:rsidP="007961E6">
      <w:pPr>
        <w:pStyle w:val="Heading2"/>
        <w:rPr>
          <w:lang w:val="en-US" w:eastAsia="da-DK"/>
        </w:rPr>
      </w:pPr>
      <w:bookmarkStart w:id="58" w:name="_Toc180490741"/>
      <w:r w:rsidRPr="555C4FFD">
        <w:rPr>
          <w:lang w:val="en-US" w:eastAsia="da-DK"/>
        </w:rPr>
        <w:lastRenderedPageBreak/>
        <w:t>Maternity leave - what if I am going on maternity leave during my studies?</w:t>
      </w:r>
      <w:bookmarkEnd w:id="58"/>
    </w:p>
    <w:p w14:paraId="44ACC9ED" w14:textId="7E78D5EB" w:rsidR="555C4FFD" w:rsidRDefault="555C4FFD" w:rsidP="555C4FFD">
      <w:pPr>
        <w:pStyle w:val="NoSpacing"/>
        <w:rPr>
          <w:rFonts w:ascii="Calibri" w:eastAsia="Calibri" w:hAnsi="Calibri" w:cs="Calibri"/>
          <w:lang w:val="en-US"/>
        </w:rPr>
      </w:pPr>
      <w:r w:rsidRPr="555C4FFD">
        <w:rPr>
          <w:rFonts w:ascii="Calibri" w:eastAsia="Calibri" w:hAnsi="Calibri" w:cs="Calibri"/>
          <w:lang w:val="en"/>
        </w:rPr>
        <w:t xml:space="preserve">If you are expecting a child during your studies and want to take maternity leave, you can read about </w:t>
      </w:r>
      <w:hyperlink r:id="rId56">
        <w:r w:rsidRPr="555C4FFD">
          <w:rPr>
            <w:rStyle w:val="Hyperlink"/>
            <w:rFonts w:ascii="Calibri" w:eastAsia="Calibri" w:hAnsi="Calibri" w:cs="Calibri"/>
            <w:lang w:val="en"/>
          </w:rPr>
          <w:t>the difference between maternity leave and leave here.</w:t>
        </w:r>
      </w:hyperlink>
      <w:r w:rsidRPr="555C4FFD">
        <w:rPr>
          <w:rFonts w:ascii="Calibri" w:eastAsia="Calibri" w:hAnsi="Calibri" w:cs="Calibri"/>
          <w:lang w:val="en"/>
        </w:rPr>
        <w:t xml:space="preserve"> </w:t>
      </w:r>
      <w:r w:rsidRPr="00861466">
        <w:rPr>
          <w:lang w:val="en-US"/>
        </w:rPr>
        <w:br/>
      </w:r>
      <w:r w:rsidRPr="555C4FFD">
        <w:rPr>
          <w:rFonts w:ascii="Calibri" w:eastAsia="Calibri" w:hAnsi="Calibri" w:cs="Calibri"/>
          <w:lang w:val="en"/>
        </w:rPr>
        <w:t>You will also find information about who at the university you should contact in connection with maternity leave and how you should relate in relation to your studies and SU.</w:t>
      </w:r>
    </w:p>
    <w:p w14:paraId="2B4A020B" w14:textId="77777777" w:rsidR="006E49B8" w:rsidRPr="006E49B8" w:rsidRDefault="006E49B8" w:rsidP="006E49B8">
      <w:pPr>
        <w:pStyle w:val="NoSpacing"/>
        <w:rPr>
          <w:lang w:val="en-US"/>
        </w:rPr>
      </w:pPr>
    </w:p>
    <w:p w14:paraId="19DF75EF" w14:textId="77777777" w:rsidR="002F4D82" w:rsidRDefault="002F4D82" w:rsidP="002F4D82">
      <w:pPr>
        <w:pStyle w:val="Heading2"/>
        <w:rPr>
          <w:lang w:val="en-US" w:eastAsia="da-DK"/>
        </w:rPr>
      </w:pPr>
      <w:bookmarkStart w:id="59" w:name="_Toc180490742"/>
      <w:r>
        <w:rPr>
          <w:lang w:val="en-US" w:eastAsia="da-DK"/>
        </w:rPr>
        <w:t>Minor subject – can I follow a minor subject as part of my study?</w:t>
      </w:r>
      <w:bookmarkEnd w:id="59"/>
    </w:p>
    <w:p w14:paraId="2CBC1BEE" w14:textId="77777777" w:rsidR="002F4D82" w:rsidRPr="00386EA7" w:rsidRDefault="002F4D82" w:rsidP="2DE0F0ED">
      <w:pPr>
        <w:pStyle w:val="NoSpacing"/>
        <w:rPr>
          <w:lang w:val="en-US"/>
        </w:rPr>
      </w:pPr>
      <w:r w:rsidRPr="2DE0F0ED">
        <w:rPr>
          <w:lang w:val="en-US"/>
        </w:rPr>
        <w:t>A minor subject gives you professional competence to teach in high school.</w:t>
      </w:r>
    </w:p>
    <w:p w14:paraId="47884597" w14:textId="49175FC7" w:rsidR="002F4D82" w:rsidRPr="00386EA7" w:rsidRDefault="002F4D82" w:rsidP="2DE0F0ED">
      <w:pPr>
        <w:pStyle w:val="NoSpacing"/>
        <w:rPr>
          <w:lang w:val="en-US"/>
        </w:rPr>
      </w:pPr>
      <w:r w:rsidRPr="2DE0F0ED">
        <w:rPr>
          <w:lang w:val="en-US"/>
        </w:rPr>
        <w:t xml:space="preserve">You study a minor subject as part of your bachelor </w:t>
      </w:r>
      <w:r w:rsidR="004163F4" w:rsidRPr="2DE0F0ED">
        <w:rPr>
          <w:lang w:val="en-US"/>
        </w:rPr>
        <w:t>program</w:t>
      </w:r>
      <w:r w:rsidR="172DFD54" w:rsidRPr="2DE0F0ED">
        <w:rPr>
          <w:lang w:val="en-US"/>
        </w:rPr>
        <w:t>,</w:t>
      </w:r>
      <w:r w:rsidRPr="2DE0F0ED">
        <w:rPr>
          <w:lang w:val="en-US"/>
        </w:rPr>
        <w:t xml:space="preserve"> and </w:t>
      </w:r>
      <w:r w:rsidR="75A20CD7" w:rsidRPr="2DE0F0ED">
        <w:rPr>
          <w:lang w:val="en-US"/>
        </w:rPr>
        <w:t xml:space="preserve">afterwards </w:t>
      </w:r>
      <w:r w:rsidRPr="2DE0F0ED">
        <w:rPr>
          <w:lang w:val="en-US"/>
        </w:rPr>
        <w:t xml:space="preserve">also as part of your master's </w:t>
      </w:r>
      <w:r w:rsidR="004163F4" w:rsidRPr="2DE0F0ED">
        <w:rPr>
          <w:lang w:val="en-US"/>
        </w:rPr>
        <w:t>program</w:t>
      </w:r>
      <w:r w:rsidRPr="2DE0F0ED">
        <w:rPr>
          <w:lang w:val="en-US"/>
        </w:rPr>
        <w:t>.</w:t>
      </w:r>
    </w:p>
    <w:p w14:paraId="74B35DBF" w14:textId="4D880302" w:rsidR="002F4D82" w:rsidRDefault="002F4D82" w:rsidP="2DE0F0ED">
      <w:pPr>
        <w:pStyle w:val="NoSpacing"/>
        <w:rPr>
          <w:lang w:val="en-US" w:eastAsia="da-DK"/>
        </w:rPr>
      </w:pPr>
      <w:r w:rsidRPr="2DE0F0ED">
        <w:rPr>
          <w:lang w:val="en-US"/>
        </w:rPr>
        <w:t xml:space="preserve">See the full list of </w:t>
      </w:r>
      <w:hyperlink r:id="rId57">
        <w:r w:rsidRPr="008B1FBC">
          <w:rPr>
            <w:rStyle w:val="Hyperlink"/>
            <w:color w:val="0563C1"/>
            <w:lang w:val="en-US"/>
          </w:rPr>
          <w:t xml:space="preserve">AAU's minor subjects </w:t>
        </w:r>
        <w:r w:rsidRPr="008B1FBC">
          <w:rPr>
            <w:rStyle w:val="Hyperlink"/>
            <w:rFonts w:eastAsia="Times New Roman" w:cs="Times New Roman"/>
            <w:color w:val="0563C1"/>
            <w:lang w:val="en-US" w:eastAsia="da-DK"/>
          </w:rPr>
          <w:t>here</w:t>
        </w:r>
      </w:hyperlink>
      <w:r w:rsidRPr="2DE0F0ED">
        <w:rPr>
          <w:color w:val="2E74B5" w:themeColor="accent1" w:themeShade="BF"/>
          <w:lang w:val="en-US" w:eastAsia="da-DK"/>
        </w:rPr>
        <w:t>.</w:t>
      </w:r>
    </w:p>
    <w:p w14:paraId="75E85265" w14:textId="77777777" w:rsidR="006E49B8" w:rsidRPr="002F4D82" w:rsidRDefault="006E49B8" w:rsidP="006E49B8">
      <w:pPr>
        <w:pStyle w:val="NoSpacing"/>
        <w:rPr>
          <w:lang w:val="en-US"/>
        </w:rPr>
      </w:pPr>
    </w:p>
    <w:p w14:paraId="6FD215BB" w14:textId="122FA6B5" w:rsidR="00D7399F" w:rsidRDefault="00D7399F" w:rsidP="00D7399F">
      <w:pPr>
        <w:pStyle w:val="Heading2"/>
        <w:rPr>
          <w:lang w:val="en-US" w:eastAsia="da-DK"/>
        </w:rPr>
      </w:pPr>
      <w:bookmarkStart w:id="60" w:name="_Toc180490743"/>
      <w:r>
        <w:rPr>
          <w:lang w:val="en-US" w:eastAsia="da-DK"/>
        </w:rPr>
        <w:t xml:space="preserve">Moodle (semester </w:t>
      </w:r>
      <w:r w:rsidR="00386EA7">
        <w:rPr>
          <w:lang w:val="en-US" w:eastAsia="da-DK"/>
        </w:rPr>
        <w:t>and</w:t>
      </w:r>
      <w:r>
        <w:rPr>
          <w:lang w:val="en-US" w:eastAsia="da-DK"/>
        </w:rPr>
        <w:t xml:space="preserve"> course room</w:t>
      </w:r>
      <w:r w:rsidR="00386EA7">
        <w:rPr>
          <w:lang w:val="en-US" w:eastAsia="da-DK"/>
        </w:rPr>
        <w:t>s</w:t>
      </w:r>
      <w:r>
        <w:rPr>
          <w:lang w:val="en-US" w:eastAsia="da-DK"/>
        </w:rPr>
        <w:t>, exam pages, etc.) – what is it?</w:t>
      </w:r>
      <w:bookmarkEnd w:id="60"/>
    </w:p>
    <w:p w14:paraId="46077E39" w14:textId="21F6137F" w:rsidR="00D7399F" w:rsidRPr="00E464B8" w:rsidRDefault="00D7399F" w:rsidP="015C82FF">
      <w:pPr>
        <w:pStyle w:val="NoSpacing"/>
        <w:rPr>
          <w:lang w:val="en-US" w:eastAsia="da-DK"/>
        </w:rPr>
      </w:pPr>
      <w:r w:rsidRPr="015C82FF">
        <w:rPr>
          <w:lang w:val="en-US" w:eastAsia="da-DK"/>
        </w:rPr>
        <w:t xml:space="preserve">Moodle is the system (Learning Management System) we use at AAU for internal communication in relation to courses, exams, rules, etc. This is where you will find course information, lesson plans, exam dates, exam schedules and guidelines. </w:t>
      </w:r>
      <w:r w:rsidRPr="00861466">
        <w:rPr>
          <w:lang w:val="en-US"/>
        </w:rPr>
        <w:br/>
      </w:r>
      <w:r w:rsidRPr="015C82FF">
        <w:rPr>
          <w:lang w:val="en-US" w:eastAsia="da-DK"/>
        </w:rPr>
        <w:t xml:space="preserve">You gain access to the system by logging in with your student email/AAU-mail. </w:t>
      </w:r>
    </w:p>
    <w:p w14:paraId="699896F3" w14:textId="2687BB95" w:rsidR="00D7399F" w:rsidRPr="00E464B8" w:rsidRDefault="00D7399F" w:rsidP="015C82FF">
      <w:pPr>
        <w:pStyle w:val="NoSpacing"/>
        <w:rPr>
          <w:lang w:val="en-US" w:eastAsia="da-DK"/>
        </w:rPr>
      </w:pPr>
      <w:r w:rsidRPr="015C82FF">
        <w:rPr>
          <w:lang w:val="en-US" w:eastAsia="da-DK"/>
        </w:rPr>
        <w:t>For the fall semester, the courses will be visible around 15</w:t>
      </w:r>
      <w:r w:rsidRPr="015C82FF">
        <w:rPr>
          <w:vertAlign w:val="superscript"/>
          <w:lang w:val="en-US" w:eastAsia="da-DK"/>
        </w:rPr>
        <w:t>th</w:t>
      </w:r>
      <w:r w:rsidRPr="015C82FF">
        <w:rPr>
          <w:lang w:val="en-US" w:eastAsia="da-DK"/>
        </w:rPr>
        <w:t xml:space="preserve"> of August, and for the spring semester around 20</w:t>
      </w:r>
      <w:r w:rsidRPr="015C82FF">
        <w:rPr>
          <w:vertAlign w:val="superscript"/>
          <w:lang w:val="en-US" w:eastAsia="da-DK"/>
        </w:rPr>
        <w:t>th</w:t>
      </w:r>
      <w:r w:rsidRPr="015C82FF">
        <w:rPr>
          <w:lang w:val="en-US" w:eastAsia="da-DK"/>
        </w:rPr>
        <w:t xml:space="preserve"> of January.</w:t>
      </w:r>
      <w:r w:rsidRPr="00861466">
        <w:rPr>
          <w:lang w:val="en-US"/>
        </w:rPr>
        <w:br/>
      </w:r>
      <w:r w:rsidRPr="015C82FF">
        <w:rPr>
          <w:lang w:val="en-US" w:eastAsia="da-DK"/>
        </w:rPr>
        <w:t xml:space="preserve">In Moodle you will be assigned a page for each course (course </w:t>
      </w:r>
      <w:r w:rsidR="004234B5">
        <w:rPr>
          <w:lang w:val="en-US" w:eastAsia="da-DK"/>
        </w:rPr>
        <w:t>room</w:t>
      </w:r>
      <w:r w:rsidRPr="015C82FF">
        <w:rPr>
          <w:lang w:val="en-US" w:eastAsia="da-DK"/>
        </w:rPr>
        <w:t xml:space="preserve">), a semester page (the semester room), and a joint page for </w:t>
      </w:r>
      <w:r w:rsidRPr="004234B5">
        <w:rPr>
          <w:lang w:val="en-US" w:eastAsia="da-DK"/>
        </w:rPr>
        <w:t xml:space="preserve">Esbjerg </w:t>
      </w:r>
      <w:r w:rsidR="004234B5" w:rsidRPr="004234B5">
        <w:rPr>
          <w:lang w:val="en-US" w:eastAsia="da-DK"/>
        </w:rPr>
        <w:t>(</w:t>
      </w:r>
      <w:hyperlink r:id="rId58">
        <w:r w:rsidR="015C82FF" w:rsidRPr="015C82FF">
          <w:rPr>
            <w:rStyle w:val="Hyperlink"/>
            <w:rFonts w:ascii="Calibri" w:eastAsia="Calibri" w:hAnsi="Calibri" w:cs="Calibri"/>
            <w:lang w:val="en-US"/>
          </w:rPr>
          <w:t>Esbjerg Info &amp; Exam</w:t>
        </w:r>
      </w:hyperlink>
      <w:r w:rsidR="004234B5" w:rsidRPr="004234B5">
        <w:rPr>
          <w:rStyle w:val="Hyperlink"/>
          <w:rFonts w:ascii="Calibri" w:eastAsia="Calibri" w:hAnsi="Calibri" w:cs="Calibri"/>
          <w:color w:val="auto"/>
          <w:u w:val="none"/>
          <w:lang w:val="en-US"/>
        </w:rPr>
        <w:t>)</w:t>
      </w:r>
      <w:r w:rsidR="015C82FF" w:rsidRPr="004234B5">
        <w:rPr>
          <w:rFonts w:ascii="Calibri" w:eastAsia="Calibri" w:hAnsi="Calibri" w:cs="Calibri"/>
          <w:lang w:val="en-US"/>
        </w:rPr>
        <w:t>.</w:t>
      </w:r>
      <w:r w:rsidRPr="00861466">
        <w:rPr>
          <w:lang w:val="en-US"/>
        </w:rPr>
        <w:br/>
      </w:r>
      <w:r w:rsidRPr="015C82FF">
        <w:rPr>
          <w:lang w:val="en-US" w:eastAsia="da-DK"/>
        </w:rPr>
        <w:t xml:space="preserve">You can find </w:t>
      </w:r>
      <w:hyperlink r:id="rId59">
        <w:r w:rsidRPr="004234B5">
          <w:rPr>
            <w:rStyle w:val="Hyperlink"/>
            <w:rFonts w:eastAsia="Times New Roman" w:cs="Times New Roman"/>
            <w:color w:val="0563C1"/>
            <w:lang w:val="en-US" w:eastAsia="da-DK"/>
          </w:rPr>
          <w:t>guides for using Moodle here</w:t>
        </w:r>
      </w:hyperlink>
      <w:r w:rsidRPr="00B46D1D">
        <w:rPr>
          <w:lang w:val="en-US" w:eastAsia="da-DK"/>
        </w:rPr>
        <w:t>.</w:t>
      </w:r>
    </w:p>
    <w:p w14:paraId="39121BC3" w14:textId="77777777" w:rsidR="006B560D" w:rsidRDefault="006B560D" w:rsidP="015C82FF">
      <w:pPr>
        <w:pStyle w:val="NoSpacing"/>
        <w:rPr>
          <w:lang w:val="en-US" w:eastAsia="da-DK"/>
        </w:rPr>
      </w:pPr>
    </w:p>
    <w:p w14:paraId="7CA60B55" w14:textId="4D9B21D4" w:rsidR="002F4D82" w:rsidRDefault="006B560D" w:rsidP="006B560D">
      <w:pPr>
        <w:pStyle w:val="Heading1"/>
        <w:rPr>
          <w:rStyle w:val="TitleChar"/>
          <w:lang w:val="en-US"/>
        </w:rPr>
      </w:pPr>
      <w:bookmarkStart w:id="61" w:name="_Toc180490744"/>
      <w:r>
        <w:rPr>
          <w:rStyle w:val="TitleChar"/>
          <w:lang w:val="en-US"/>
        </w:rPr>
        <w:t>N</w:t>
      </w:r>
      <w:bookmarkEnd w:id="61"/>
    </w:p>
    <w:p w14:paraId="7FDCBF76" w14:textId="6256BCDA" w:rsidR="006B560D" w:rsidRDefault="006B560D" w:rsidP="006B560D">
      <w:pPr>
        <w:pStyle w:val="Heading2"/>
        <w:rPr>
          <w:lang w:val="en-US" w:eastAsia="da-DK"/>
        </w:rPr>
      </w:pPr>
      <w:bookmarkStart w:id="62" w:name="_Toc180490745"/>
      <w:r>
        <w:rPr>
          <w:lang w:val="en-US" w:eastAsia="da-DK"/>
        </w:rPr>
        <w:t>Non-attendance from lectures or exams – can I decide</w:t>
      </w:r>
      <w:r w:rsidR="00E464B8">
        <w:rPr>
          <w:lang w:val="en-US" w:eastAsia="da-DK"/>
        </w:rPr>
        <w:t xml:space="preserve"> (</w:t>
      </w:r>
      <w:r>
        <w:rPr>
          <w:lang w:val="en-US" w:eastAsia="da-DK"/>
        </w:rPr>
        <w:t xml:space="preserve">is it </w:t>
      </w:r>
      <w:r w:rsidR="00E464B8">
        <w:rPr>
          <w:lang w:val="en-US" w:eastAsia="da-DK"/>
        </w:rPr>
        <w:t>mandatory)</w:t>
      </w:r>
      <w:r>
        <w:rPr>
          <w:lang w:val="en-US" w:eastAsia="da-DK"/>
        </w:rPr>
        <w:t>?</w:t>
      </w:r>
      <w:bookmarkEnd w:id="62"/>
    </w:p>
    <w:p w14:paraId="61674F94" w14:textId="557732EF" w:rsidR="006B560D" w:rsidRPr="0010034B" w:rsidRDefault="006B560D" w:rsidP="006B560D">
      <w:pPr>
        <w:pStyle w:val="NoSpacing"/>
        <w:rPr>
          <w:lang w:val="en-US" w:eastAsia="da-DK"/>
        </w:rPr>
      </w:pPr>
      <w:r w:rsidRPr="0010034B">
        <w:rPr>
          <w:lang w:val="en-US" w:eastAsia="da-DK"/>
        </w:rPr>
        <w:t xml:space="preserve">As a rule, there is no obligation to attend lectures at AAU, unless it is described in the curriculum. This means that there may be courses where the exam form is called </w:t>
      </w:r>
      <w:r w:rsidRPr="0010034B">
        <w:rPr>
          <w:i/>
          <w:lang w:val="en-US" w:eastAsia="da-DK"/>
        </w:rPr>
        <w:t>"Active participation"</w:t>
      </w:r>
      <w:r w:rsidRPr="0010034B">
        <w:rPr>
          <w:lang w:val="en-US" w:eastAsia="da-DK"/>
        </w:rPr>
        <w:t xml:space="preserve">, where you must have been present e.g. </w:t>
      </w:r>
      <w:r w:rsidR="009C21E1" w:rsidRPr="0010034B">
        <w:rPr>
          <w:lang w:val="en-US" w:eastAsia="da-DK"/>
        </w:rPr>
        <w:t>80% or</w:t>
      </w:r>
      <w:r w:rsidRPr="0010034B">
        <w:rPr>
          <w:lang w:val="en-US" w:eastAsia="da-DK"/>
        </w:rPr>
        <w:t xml:space="preserve"> have submitted a certain number of assignments during the semester </w:t>
      </w:r>
      <w:r w:rsidR="004163F4" w:rsidRPr="0010034B">
        <w:rPr>
          <w:lang w:val="en-US" w:eastAsia="da-DK"/>
        </w:rPr>
        <w:t>to</w:t>
      </w:r>
      <w:r w:rsidRPr="0010034B">
        <w:rPr>
          <w:lang w:val="en-US" w:eastAsia="da-DK"/>
        </w:rPr>
        <w:t xml:space="preserve"> be allowed to take the exam.</w:t>
      </w:r>
    </w:p>
    <w:p w14:paraId="5364C3F8" w14:textId="77777777" w:rsidR="006B560D" w:rsidRPr="0010034B" w:rsidRDefault="006B560D" w:rsidP="006B560D">
      <w:pPr>
        <w:pStyle w:val="NoSpacing"/>
        <w:rPr>
          <w:lang w:val="en-US" w:eastAsia="da-DK"/>
        </w:rPr>
      </w:pPr>
      <w:r w:rsidRPr="0010034B">
        <w:rPr>
          <w:lang w:val="en-US" w:eastAsia="da-DK"/>
        </w:rPr>
        <w:t xml:space="preserve">If you are absent from an exam, you must have a valid reason, e.g. illness (see the heading </w:t>
      </w:r>
      <w:r w:rsidRPr="0010034B">
        <w:rPr>
          <w:i/>
          <w:lang w:val="en-US" w:eastAsia="da-DK"/>
        </w:rPr>
        <w:t>"Illness"</w:t>
      </w:r>
      <w:r w:rsidRPr="0010034B">
        <w:rPr>
          <w:lang w:val="en-US" w:eastAsia="da-DK"/>
        </w:rPr>
        <w:t>), so as not to use an examination attempt and risk being withdrawn.</w:t>
      </w:r>
    </w:p>
    <w:p w14:paraId="536D8E24" w14:textId="77777777" w:rsidR="006B560D" w:rsidRPr="0010034B" w:rsidRDefault="006B560D" w:rsidP="006B560D">
      <w:pPr>
        <w:rPr>
          <w:lang w:val="en-US"/>
        </w:rPr>
      </w:pPr>
    </w:p>
    <w:p w14:paraId="1DE3D766" w14:textId="65DB7252" w:rsidR="00D7399F" w:rsidRPr="002F4D82" w:rsidRDefault="002F4D82" w:rsidP="002F4D82">
      <w:pPr>
        <w:pStyle w:val="Heading1"/>
        <w:rPr>
          <w:b w:val="0"/>
          <w:lang w:val="en-US"/>
        </w:rPr>
      </w:pPr>
      <w:bookmarkStart w:id="63" w:name="_Toc180490746"/>
      <w:r>
        <w:rPr>
          <w:rStyle w:val="TitleChar"/>
          <w:lang w:val="en-US"/>
        </w:rPr>
        <w:t>O</w:t>
      </w:r>
      <w:bookmarkEnd w:id="63"/>
    </w:p>
    <w:p w14:paraId="48CB25D7" w14:textId="2C7AB911" w:rsidR="00D7399F" w:rsidRDefault="00D7399F" w:rsidP="00D7399F">
      <w:pPr>
        <w:pStyle w:val="Heading2"/>
        <w:rPr>
          <w:lang w:val="en-US" w:eastAsia="da-DK"/>
        </w:rPr>
      </w:pPr>
      <w:bookmarkStart w:id="64" w:name="_Toc180490747"/>
      <w:r>
        <w:rPr>
          <w:lang w:val="en-US" w:eastAsia="da-DK"/>
        </w:rPr>
        <w:t>Obligation of attendance (in relation to courses) – can I decide for myself</w:t>
      </w:r>
      <w:r w:rsidR="0010034B">
        <w:rPr>
          <w:lang w:val="en-US" w:eastAsia="da-DK"/>
        </w:rPr>
        <w:t>?</w:t>
      </w:r>
      <w:bookmarkEnd w:id="64"/>
    </w:p>
    <w:p w14:paraId="34779561" w14:textId="63AC059D" w:rsidR="00D7399F" w:rsidRDefault="00D7399F" w:rsidP="00D7399F">
      <w:pPr>
        <w:pStyle w:val="NoSpacing"/>
        <w:rPr>
          <w:lang w:val="en-US" w:eastAsia="da-DK"/>
        </w:rPr>
      </w:pPr>
      <w:r>
        <w:rPr>
          <w:lang w:val="en-US" w:eastAsia="da-DK"/>
        </w:rPr>
        <w:t xml:space="preserve">In practice, it will be a necessary condition for benefitting from the courses and completing the education, that you participate actively in both courses and project work </w:t>
      </w:r>
      <w:r w:rsidR="003B6ED1">
        <w:rPr>
          <w:lang w:val="en-US" w:eastAsia="da-DK"/>
        </w:rPr>
        <w:t>and</w:t>
      </w:r>
      <w:r>
        <w:rPr>
          <w:lang w:val="en-US" w:eastAsia="da-DK"/>
        </w:rPr>
        <w:t xml:space="preserve"> prepare at home.</w:t>
      </w:r>
      <w:r>
        <w:rPr>
          <w:lang w:val="en-US" w:eastAsia="da-DK"/>
        </w:rPr>
        <w:br/>
        <w:t xml:space="preserve">See the heading </w:t>
      </w:r>
      <w:r>
        <w:rPr>
          <w:i/>
          <w:lang w:val="en-US" w:eastAsia="da-DK"/>
        </w:rPr>
        <w:t>"Absence".</w:t>
      </w:r>
    </w:p>
    <w:p w14:paraId="6AAA6FC5" w14:textId="77777777" w:rsidR="00D7399F" w:rsidRDefault="00D7399F" w:rsidP="00D7399F">
      <w:pPr>
        <w:pStyle w:val="NoSpacing"/>
        <w:rPr>
          <w:lang w:val="en-US" w:eastAsia="da-DK"/>
        </w:rPr>
      </w:pPr>
    </w:p>
    <w:p w14:paraId="278EC7FD" w14:textId="49D77714" w:rsidR="00D7399F" w:rsidRDefault="003B6ED1" w:rsidP="00D7399F">
      <w:pPr>
        <w:pStyle w:val="Heading2"/>
        <w:rPr>
          <w:lang w:val="en-US" w:eastAsia="da-DK"/>
        </w:rPr>
      </w:pPr>
      <w:bookmarkStart w:id="65" w:name="_Toc180490748"/>
      <w:r>
        <w:rPr>
          <w:lang w:val="en-US" w:eastAsia="da-DK"/>
        </w:rPr>
        <w:t>Microsoft Office</w:t>
      </w:r>
      <w:r w:rsidR="00D7399F">
        <w:rPr>
          <w:lang w:val="en-US" w:eastAsia="da-DK"/>
        </w:rPr>
        <w:t xml:space="preserve"> - can I download it through AAU?</w:t>
      </w:r>
      <w:bookmarkEnd w:id="65"/>
      <w:r w:rsidR="00D7399F">
        <w:rPr>
          <w:lang w:val="en-US" w:eastAsia="da-DK"/>
        </w:rPr>
        <w:t xml:space="preserve"> </w:t>
      </w:r>
    </w:p>
    <w:p w14:paraId="7164890A" w14:textId="69F3C0AE" w:rsidR="00D7399F" w:rsidRDefault="00D7399F" w:rsidP="00D7399F">
      <w:pPr>
        <w:pStyle w:val="NoSpacing"/>
        <w:rPr>
          <w:lang w:val="en-US" w:eastAsia="da-DK"/>
        </w:rPr>
      </w:pPr>
      <w:r w:rsidRPr="69CFE0CA">
        <w:rPr>
          <w:lang w:val="en-US" w:eastAsia="da-DK"/>
        </w:rPr>
        <w:t xml:space="preserve">As a student at AAU, you can access Office 365 for free (including Word, Excel, PowerPoint, OneNote, and Teams) through the </w:t>
      </w:r>
      <w:hyperlink r:id="rId60">
        <w:r w:rsidRPr="00110730">
          <w:rPr>
            <w:rStyle w:val="Hyperlink"/>
            <w:rFonts w:eastAsia="Times New Roman" w:cs="Times New Roman"/>
            <w:color w:val="0563C1"/>
            <w:lang w:val="en-US" w:eastAsia="da-DK"/>
          </w:rPr>
          <w:t>IT support website</w:t>
        </w:r>
      </w:hyperlink>
      <w:r w:rsidRPr="69CFE0CA">
        <w:rPr>
          <w:lang w:val="en-US" w:eastAsia="da-DK"/>
        </w:rPr>
        <w:t>.</w:t>
      </w:r>
    </w:p>
    <w:p w14:paraId="38EA3207" w14:textId="77777777" w:rsidR="00D7399F" w:rsidRDefault="00D7399F" w:rsidP="00D7399F">
      <w:pPr>
        <w:pStyle w:val="NoSpacing"/>
        <w:rPr>
          <w:lang w:val="en-US"/>
        </w:rPr>
      </w:pPr>
      <w:r>
        <w:rPr>
          <w:lang w:val="en-US"/>
        </w:rPr>
        <w:t>You can install the Office suite on up to 5 PCs and Macs, as well as 5 tablets and smartphones.</w:t>
      </w:r>
    </w:p>
    <w:p w14:paraId="0B8E17E1" w14:textId="77777777" w:rsidR="00D7399F" w:rsidRDefault="00D7399F" w:rsidP="00D7399F">
      <w:pPr>
        <w:pStyle w:val="NoSpacing"/>
        <w:rPr>
          <w:lang w:val="en-US"/>
        </w:rPr>
      </w:pPr>
      <w:r>
        <w:rPr>
          <w:lang w:val="en-US"/>
        </w:rPr>
        <w:t>On the website above, you will also find information about backup-options and support.</w:t>
      </w:r>
    </w:p>
    <w:p w14:paraId="6536C457" w14:textId="77777777" w:rsidR="00D7399F" w:rsidRDefault="00D7399F" w:rsidP="00D7399F">
      <w:pPr>
        <w:pStyle w:val="NoSpacing"/>
        <w:rPr>
          <w:lang w:val="en-US"/>
        </w:rPr>
      </w:pPr>
    </w:p>
    <w:p w14:paraId="011720E4" w14:textId="77777777" w:rsidR="00D7399F" w:rsidRDefault="00D7399F" w:rsidP="00D7399F">
      <w:pPr>
        <w:pStyle w:val="Heading2"/>
        <w:rPr>
          <w:lang w:val="en-US" w:eastAsia="da-DK"/>
        </w:rPr>
      </w:pPr>
      <w:bookmarkStart w:id="66" w:name="_Toc180490749"/>
      <w:r>
        <w:rPr>
          <w:lang w:val="en-US" w:eastAsia="da-DK"/>
        </w:rPr>
        <w:lastRenderedPageBreak/>
        <w:t>Online meetings or exams – what to do?</w:t>
      </w:r>
      <w:bookmarkEnd w:id="66"/>
    </w:p>
    <w:p w14:paraId="6F5571CA" w14:textId="592FE1C5" w:rsidR="00D7399F" w:rsidRPr="003B6ED1" w:rsidRDefault="00D7399F" w:rsidP="00D7399F">
      <w:pPr>
        <w:pStyle w:val="NoSpacing"/>
        <w:rPr>
          <w:rStyle w:val="Hyperlink"/>
          <w:lang w:val="en-US" w:eastAsia="da-DK"/>
        </w:rPr>
      </w:pPr>
      <w:r w:rsidRPr="69CFE0CA">
        <w:rPr>
          <w:lang w:val="en-US" w:eastAsia="da-DK"/>
        </w:rPr>
        <w:t xml:space="preserve">For online meetings or exams, it is possible to use 3 different systems through AAU. MS Teams is used as default, but it is also possible to use Zoom. You can find </w:t>
      </w:r>
      <w:r w:rsidR="003B6ED1">
        <w:rPr>
          <w:lang w:val="en-US" w:eastAsia="da-DK"/>
        </w:rPr>
        <w:fldChar w:fldCharType="begin"/>
      </w:r>
      <w:r w:rsidR="003B6ED1">
        <w:rPr>
          <w:lang w:val="en-US" w:eastAsia="da-DK"/>
        </w:rPr>
        <w:instrText xml:space="preserve"> HYPERLINK "https://www.en.its.aau.dk/instructions" </w:instrText>
      </w:r>
      <w:r w:rsidR="003B6ED1">
        <w:rPr>
          <w:lang w:val="en-US" w:eastAsia="da-DK"/>
        </w:rPr>
      </w:r>
      <w:r w:rsidR="003B6ED1">
        <w:rPr>
          <w:lang w:val="en-US" w:eastAsia="da-DK"/>
        </w:rPr>
        <w:fldChar w:fldCharType="separate"/>
      </w:r>
      <w:r w:rsidR="003B6ED1" w:rsidRPr="003B6ED1">
        <w:rPr>
          <w:rStyle w:val="Hyperlink"/>
          <w:lang w:val="en-US" w:eastAsia="da-DK"/>
        </w:rPr>
        <w:t>guides for all systems here.</w:t>
      </w:r>
    </w:p>
    <w:p w14:paraId="3A989805" w14:textId="635C0AD2" w:rsidR="002F4D82" w:rsidRDefault="003B6ED1" w:rsidP="00D7399F">
      <w:pPr>
        <w:pStyle w:val="NoSpacing"/>
        <w:rPr>
          <w:lang w:val="en-US" w:eastAsia="da-DK"/>
        </w:rPr>
      </w:pPr>
      <w:r>
        <w:rPr>
          <w:lang w:val="en-US" w:eastAsia="da-DK"/>
        </w:rPr>
        <w:fldChar w:fldCharType="end"/>
      </w:r>
    </w:p>
    <w:p w14:paraId="3BFB3D9B" w14:textId="70FB5C89" w:rsidR="00D7399F" w:rsidRDefault="002F4D82" w:rsidP="002F4D82">
      <w:pPr>
        <w:pStyle w:val="Heading1"/>
        <w:rPr>
          <w:lang w:val="en-US" w:eastAsia="da-DK"/>
        </w:rPr>
      </w:pPr>
      <w:bookmarkStart w:id="67" w:name="_Toc180490750"/>
      <w:r>
        <w:rPr>
          <w:rStyle w:val="TitleChar"/>
          <w:lang w:val="en-US"/>
        </w:rPr>
        <w:t>P</w:t>
      </w:r>
      <w:bookmarkEnd w:id="67"/>
    </w:p>
    <w:p w14:paraId="1D676CCF" w14:textId="77777777" w:rsidR="00D7399F" w:rsidRDefault="00D7399F" w:rsidP="00D7399F">
      <w:pPr>
        <w:pStyle w:val="Heading2"/>
        <w:rPr>
          <w:lang w:val="en-US" w:eastAsia="da-DK"/>
        </w:rPr>
      </w:pPr>
      <w:bookmarkStart w:id="68" w:name="_Toc180490751"/>
      <w:r>
        <w:rPr>
          <w:lang w:val="en-US" w:eastAsia="da-DK"/>
        </w:rPr>
        <w:t>Parking - is it possible to park nearby?</w:t>
      </w:r>
      <w:bookmarkEnd w:id="68"/>
    </w:p>
    <w:p w14:paraId="4FE4BA09" w14:textId="1C1B0817" w:rsidR="00D7399F" w:rsidRDefault="00D7399F" w:rsidP="00D7399F">
      <w:pPr>
        <w:pStyle w:val="NoSpacing"/>
        <w:rPr>
          <w:lang w:val="en-US"/>
        </w:rPr>
      </w:pPr>
      <w:r>
        <w:rPr>
          <w:lang w:val="en-US"/>
        </w:rPr>
        <w:t>There is free parking at campus</w:t>
      </w:r>
      <w:r w:rsidR="00CF2B87">
        <w:rPr>
          <w:lang w:val="en-US"/>
        </w:rPr>
        <w:t xml:space="preserve"> Esbjerg</w:t>
      </w:r>
      <w:r>
        <w:rPr>
          <w:lang w:val="en-US"/>
        </w:rPr>
        <w:t>.</w:t>
      </w:r>
    </w:p>
    <w:p w14:paraId="14C1C364" w14:textId="77777777" w:rsidR="00D7399F" w:rsidRDefault="00D7399F" w:rsidP="00D7399F">
      <w:pPr>
        <w:pStyle w:val="NoSpacing"/>
        <w:rPr>
          <w:lang w:val="en-US"/>
        </w:rPr>
      </w:pPr>
    </w:p>
    <w:p w14:paraId="68718348" w14:textId="77777777" w:rsidR="00D7399F" w:rsidRDefault="00D7399F" w:rsidP="00D7399F">
      <w:pPr>
        <w:pStyle w:val="Heading2"/>
        <w:rPr>
          <w:lang w:val="en-US" w:eastAsia="da-DK"/>
        </w:rPr>
      </w:pPr>
      <w:bookmarkStart w:id="69" w:name="_Toc180490752"/>
      <w:r>
        <w:rPr>
          <w:lang w:val="en-US" w:eastAsia="da-DK"/>
        </w:rPr>
        <w:t>PBL (Problem based learning) – what exactly does this mean?</w:t>
      </w:r>
      <w:bookmarkEnd w:id="69"/>
    </w:p>
    <w:p w14:paraId="62842666" w14:textId="06128822" w:rsidR="00CF2B87" w:rsidRDefault="00D7399F" w:rsidP="00D7399F">
      <w:pPr>
        <w:pStyle w:val="NoSpacing"/>
        <w:rPr>
          <w:lang w:val="en-US" w:eastAsia="da-DK"/>
        </w:rPr>
      </w:pPr>
      <w:r>
        <w:rPr>
          <w:lang w:val="en-US" w:eastAsia="da-DK"/>
        </w:rPr>
        <w:t xml:space="preserve">PBL means Problem Based </w:t>
      </w:r>
      <w:r w:rsidR="00110730">
        <w:rPr>
          <w:lang w:val="en-US" w:eastAsia="da-DK"/>
        </w:rPr>
        <w:t>Learning and</w:t>
      </w:r>
      <w:r>
        <w:rPr>
          <w:lang w:val="en-US" w:eastAsia="da-DK"/>
        </w:rPr>
        <w:t xml:space="preserve"> is the form of study that AAU uses in its </w:t>
      </w:r>
      <w:r w:rsidR="003B6ED1">
        <w:rPr>
          <w:lang w:val="en-US" w:eastAsia="da-DK"/>
        </w:rPr>
        <w:t>programs</w:t>
      </w:r>
      <w:r>
        <w:rPr>
          <w:lang w:val="en-US" w:eastAsia="da-DK"/>
        </w:rPr>
        <w:t>.</w:t>
      </w:r>
    </w:p>
    <w:p w14:paraId="65C64496" w14:textId="496402B6" w:rsidR="00D7399F" w:rsidRDefault="00D7399F" w:rsidP="00D7399F">
      <w:pPr>
        <w:pStyle w:val="NoSpacing"/>
        <w:rPr>
          <w:lang w:val="en-US" w:eastAsia="da-DK"/>
        </w:rPr>
      </w:pPr>
      <w:r w:rsidRPr="69CFE0CA">
        <w:rPr>
          <w:lang w:val="en-US" w:eastAsia="da-DK"/>
        </w:rPr>
        <w:t xml:space="preserve">In practice, this means that all students make projects in groups each semester, and that the courses for the semester support the project work.  </w:t>
      </w:r>
      <w:r w:rsidRPr="00861466">
        <w:rPr>
          <w:lang w:val="en-US"/>
        </w:rPr>
        <w:br/>
      </w:r>
      <w:r w:rsidRPr="69CFE0CA">
        <w:rPr>
          <w:lang w:val="en-US" w:eastAsia="da-DK"/>
        </w:rPr>
        <w:t xml:space="preserve">You can </w:t>
      </w:r>
      <w:hyperlink r:id="rId61">
        <w:r w:rsidRPr="004F0EB5">
          <w:rPr>
            <w:rStyle w:val="Hyperlink"/>
            <w:rFonts w:eastAsia="Times New Roman" w:cs="Times New Roman"/>
            <w:color w:val="0563C1"/>
            <w:lang w:val="en-US" w:eastAsia="da-DK"/>
          </w:rPr>
          <w:t>read about PBL here</w:t>
        </w:r>
      </w:hyperlink>
      <w:r w:rsidRPr="69CFE0CA">
        <w:rPr>
          <w:lang w:val="en-US" w:eastAsia="da-DK"/>
        </w:rPr>
        <w:t>.</w:t>
      </w:r>
    </w:p>
    <w:p w14:paraId="2B3DDEA1" w14:textId="7F92A199" w:rsidR="007961E6" w:rsidRDefault="007961E6" w:rsidP="00D7399F">
      <w:pPr>
        <w:pStyle w:val="NoSpacing"/>
        <w:rPr>
          <w:lang w:val="en-US" w:eastAsia="da-DK"/>
        </w:rPr>
      </w:pPr>
    </w:p>
    <w:p w14:paraId="374E65FD" w14:textId="0C038213" w:rsidR="007961E6" w:rsidRDefault="007961E6" w:rsidP="007961E6">
      <w:pPr>
        <w:pStyle w:val="Heading2"/>
        <w:rPr>
          <w:lang w:val="en-US" w:eastAsia="da-DK"/>
        </w:rPr>
      </w:pPr>
      <w:bookmarkStart w:id="70" w:name="_Toc180490753"/>
      <w:r w:rsidRPr="69CFE0CA">
        <w:rPr>
          <w:lang w:val="en-US" w:eastAsia="da-DK"/>
        </w:rPr>
        <w:t>Plagiarism and exam cheating - what is allowed?</w:t>
      </w:r>
      <w:bookmarkEnd w:id="70"/>
    </w:p>
    <w:p w14:paraId="0568E448" w14:textId="45E3ADDF" w:rsidR="69CFE0CA" w:rsidRDefault="69CFE0CA" w:rsidP="69CFE0CA">
      <w:pPr>
        <w:pStyle w:val="NoSpacing"/>
        <w:rPr>
          <w:lang w:val="en-US" w:eastAsia="da-DK"/>
        </w:rPr>
      </w:pPr>
      <w:hyperlink r:id="rId62">
        <w:r w:rsidRPr="004F0EB5">
          <w:rPr>
            <w:rStyle w:val="Hyperlink"/>
            <w:color w:val="0563C1"/>
            <w:lang w:val="en-US" w:eastAsia="da-DK"/>
          </w:rPr>
          <w:t>Read about exam cheating and plagiarism here</w:t>
        </w:r>
        <w:r w:rsidRPr="001D334D">
          <w:rPr>
            <w:rStyle w:val="Hyperlink"/>
            <w:color w:val="auto"/>
            <w:u w:val="none"/>
            <w:lang w:val="en-US" w:eastAsia="da-DK"/>
          </w:rPr>
          <w:t>.</w:t>
        </w:r>
      </w:hyperlink>
    </w:p>
    <w:p w14:paraId="49748220" w14:textId="246CC4B2" w:rsidR="006E49B8" w:rsidRDefault="006E49B8" w:rsidP="006E49B8">
      <w:pPr>
        <w:pStyle w:val="NoSpacing"/>
        <w:rPr>
          <w:lang w:val="en-US" w:eastAsia="da-DK"/>
        </w:rPr>
      </w:pPr>
    </w:p>
    <w:p w14:paraId="7BC2B70E" w14:textId="11909A17" w:rsidR="005379B1" w:rsidRDefault="005379B1" w:rsidP="005379B1">
      <w:pPr>
        <w:pStyle w:val="Heading2"/>
        <w:rPr>
          <w:lang w:val="en-US" w:eastAsia="da-DK"/>
        </w:rPr>
      </w:pPr>
      <w:bookmarkStart w:id="71" w:name="_Toc180490754"/>
      <w:r>
        <w:rPr>
          <w:lang w:val="en-US" w:eastAsia="da-DK"/>
        </w:rPr>
        <w:t>Pointer/presenter – where can I borrow it?</w:t>
      </w:r>
      <w:bookmarkEnd w:id="71"/>
    </w:p>
    <w:p w14:paraId="74CA4868" w14:textId="77777777" w:rsidR="005379B1" w:rsidRDefault="005379B1" w:rsidP="005379B1">
      <w:pPr>
        <w:pStyle w:val="NoSpacing"/>
        <w:rPr>
          <w:lang w:val="en-US" w:eastAsia="da-DK"/>
        </w:rPr>
      </w:pPr>
      <w:r>
        <w:rPr>
          <w:lang w:val="en-US" w:eastAsia="da-DK"/>
        </w:rPr>
        <w:t xml:space="preserve">You can borrow pointers at the library if you need it for an exam. </w:t>
      </w:r>
    </w:p>
    <w:p w14:paraId="20023231" w14:textId="77777777" w:rsidR="005379B1" w:rsidRPr="006E49B8" w:rsidRDefault="005379B1" w:rsidP="006E49B8">
      <w:pPr>
        <w:pStyle w:val="NoSpacing"/>
        <w:rPr>
          <w:lang w:val="en-US" w:eastAsia="da-DK"/>
        </w:rPr>
      </w:pPr>
    </w:p>
    <w:p w14:paraId="0ECF2D84" w14:textId="77777777" w:rsidR="00D7399F" w:rsidRDefault="00D7399F" w:rsidP="00D7399F">
      <w:pPr>
        <w:pStyle w:val="Heading2"/>
        <w:rPr>
          <w:lang w:val="en-US" w:eastAsia="da-DK"/>
        </w:rPr>
      </w:pPr>
      <w:bookmarkStart w:id="72" w:name="_Toc180490755"/>
      <w:r>
        <w:rPr>
          <w:lang w:val="en-US" w:eastAsia="da-DK"/>
        </w:rPr>
        <w:t>Printers - where do I find them?</w:t>
      </w:r>
      <w:bookmarkEnd w:id="72"/>
    </w:p>
    <w:p w14:paraId="3D11D39B" w14:textId="3AA7CFFB" w:rsidR="00D7399F" w:rsidRDefault="00D7399F" w:rsidP="00D7399F">
      <w:pPr>
        <w:pStyle w:val="NoSpacing"/>
        <w:rPr>
          <w:lang w:val="en-US"/>
        </w:rPr>
      </w:pPr>
      <w:r w:rsidRPr="69CFE0CA">
        <w:rPr>
          <w:rFonts w:cs="Helvetica"/>
          <w:lang w:val="en-US"/>
        </w:rPr>
        <w:t xml:space="preserve">You can find an overview of </w:t>
      </w:r>
      <w:hyperlink r:id="rId63" w:history="1">
        <w:r w:rsidRPr="003B6ED1">
          <w:rPr>
            <w:rStyle w:val="Hyperlink"/>
            <w:rFonts w:cs="Helvetica"/>
            <w:lang w:val="en-US"/>
          </w:rPr>
          <w:t>printers at AAU here.</w:t>
        </w:r>
      </w:hyperlink>
      <w:r w:rsidRPr="69CFE0CA">
        <w:rPr>
          <w:rFonts w:cs="Helvetica"/>
          <w:lang w:val="en-US"/>
        </w:rPr>
        <w:t xml:space="preserve"> </w:t>
      </w:r>
    </w:p>
    <w:p w14:paraId="6FEFB30E" w14:textId="77777777" w:rsidR="00D7399F" w:rsidRDefault="00D7399F" w:rsidP="00D7399F">
      <w:pPr>
        <w:pStyle w:val="NoSpacing"/>
        <w:rPr>
          <w:i/>
          <w:lang w:val="en-US" w:eastAsia="da-DK"/>
        </w:rPr>
      </w:pPr>
      <w:r>
        <w:rPr>
          <w:lang w:val="en-US" w:eastAsia="da-DK"/>
        </w:rPr>
        <w:t xml:space="preserve">Read more under </w:t>
      </w:r>
      <w:r>
        <w:rPr>
          <w:i/>
          <w:lang w:val="en-US" w:eastAsia="da-DK"/>
        </w:rPr>
        <w:t>"IT facilities"</w:t>
      </w:r>
    </w:p>
    <w:p w14:paraId="59B50071" w14:textId="77777777" w:rsidR="00D7399F" w:rsidRDefault="00D7399F" w:rsidP="00D7399F">
      <w:pPr>
        <w:pStyle w:val="NoSpacing"/>
        <w:rPr>
          <w:lang w:val="en-US" w:eastAsia="da-DK"/>
        </w:rPr>
      </w:pPr>
    </w:p>
    <w:p w14:paraId="0FDEDFAC" w14:textId="3E3EB25D" w:rsidR="00D7399F" w:rsidRDefault="00D7399F" w:rsidP="00D7399F">
      <w:pPr>
        <w:pStyle w:val="Heading2"/>
        <w:rPr>
          <w:lang w:val="en-US" w:eastAsia="da-DK"/>
        </w:rPr>
      </w:pPr>
      <w:bookmarkStart w:id="73" w:name="_Toc180490756"/>
      <w:r>
        <w:rPr>
          <w:lang w:val="en-US" w:eastAsia="da-DK"/>
        </w:rPr>
        <w:t>Project and submission of process analysis – where do I find the hand-in date</w:t>
      </w:r>
      <w:r w:rsidR="00CF2B87">
        <w:rPr>
          <w:lang w:val="en-US" w:eastAsia="da-DK"/>
        </w:rPr>
        <w:t>s?</w:t>
      </w:r>
      <w:bookmarkEnd w:id="73"/>
    </w:p>
    <w:p w14:paraId="0CA2ACE1" w14:textId="37408CA6" w:rsidR="00D7399F" w:rsidRDefault="00D7399F" w:rsidP="015C82FF">
      <w:pPr>
        <w:pStyle w:val="NoSpacing"/>
        <w:rPr>
          <w:color w:val="FF0000"/>
          <w:lang w:val="en-US" w:eastAsia="da-DK"/>
        </w:rPr>
      </w:pPr>
      <w:r w:rsidRPr="015C82FF">
        <w:rPr>
          <w:lang w:val="en-US" w:eastAsia="da-DK"/>
        </w:rPr>
        <w:t xml:space="preserve">For instructions on submitting a project and the subsequent process analysis, see Moodle on the page </w:t>
      </w:r>
      <w:hyperlink r:id="rId64">
        <w:r w:rsidR="015C82FF" w:rsidRPr="000907E8">
          <w:rPr>
            <w:rStyle w:val="Hyperlink"/>
            <w:rFonts w:ascii="Calibri" w:eastAsia="Calibri" w:hAnsi="Calibri" w:cs="Calibri"/>
            <w:color w:val="0563C1"/>
            <w:lang w:val="en-US"/>
          </w:rPr>
          <w:t>Projekt / Project</w:t>
        </w:r>
      </w:hyperlink>
      <w:r w:rsidR="015C82FF" w:rsidRPr="009717F9">
        <w:rPr>
          <w:rFonts w:ascii="Calibri" w:eastAsia="Calibri" w:hAnsi="Calibri" w:cs="Calibri"/>
          <w:lang w:val="en-US"/>
        </w:rPr>
        <w:t>.</w:t>
      </w:r>
      <w:r w:rsidRPr="015C82FF">
        <w:rPr>
          <w:color w:val="0070C0"/>
          <w:lang w:val="en-US" w:eastAsia="da-DK"/>
        </w:rPr>
        <w:t xml:space="preserve"> </w:t>
      </w:r>
      <w:r w:rsidRPr="00861466">
        <w:rPr>
          <w:lang w:val="en-US"/>
        </w:rPr>
        <w:br/>
      </w:r>
      <w:r w:rsidRPr="015C82FF">
        <w:rPr>
          <w:lang w:val="en-US" w:eastAsia="da-DK"/>
        </w:rPr>
        <w:t xml:space="preserve">Deadlines for submission will be published at the semester start and you are also able to find them in Moodle at this page </w:t>
      </w:r>
      <w:hyperlink r:id="rId65" w:history="1">
        <w:r w:rsidR="015C82FF" w:rsidRPr="003B6ED1">
          <w:rPr>
            <w:rStyle w:val="Hyperlink"/>
            <w:rFonts w:ascii="Calibri" w:eastAsia="Calibri" w:hAnsi="Calibri" w:cs="Calibri"/>
            <w:lang w:val="en-US"/>
          </w:rPr>
          <w:t>Projekt / Project.</w:t>
        </w:r>
      </w:hyperlink>
      <w:r w:rsidRPr="015C82FF">
        <w:rPr>
          <w:color w:val="0070C0"/>
          <w:lang w:val="en-US" w:eastAsia="da-DK"/>
        </w:rPr>
        <w:t xml:space="preserve"> </w:t>
      </w:r>
      <w:r w:rsidRPr="00861466">
        <w:rPr>
          <w:lang w:val="en-US"/>
        </w:rPr>
        <w:br/>
      </w:r>
    </w:p>
    <w:p w14:paraId="57CEE8A3" w14:textId="77777777" w:rsidR="00D7399F" w:rsidRDefault="00D7399F" w:rsidP="00D7399F">
      <w:pPr>
        <w:pStyle w:val="Heading2"/>
        <w:rPr>
          <w:lang w:val="en-US" w:eastAsia="da-DK"/>
        </w:rPr>
      </w:pPr>
      <w:bookmarkStart w:id="74" w:name="_Toc180490757"/>
      <w:r>
        <w:rPr>
          <w:lang w:val="en-US" w:eastAsia="da-DK"/>
        </w:rPr>
        <w:t>Pure (The Digital Project Library) – can you see some of the previous projects?</w:t>
      </w:r>
      <w:bookmarkEnd w:id="74"/>
    </w:p>
    <w:p w14:paraId="4C3E8DFB" w14:textId="39CA1B08" w:rsidR="00D7399F" w:rsidRDefault="00CF2B87" w:rsidP="00D7399F">
      <w:pPr>
        <w:pStyle w:val="NoSpacing"/>
        <w:rPr>
          <w:rFonts w:cs="Helvetica"/>
          <w:color w:val="354450"/>
          <w:lang w:val="en-US"/>
        </w:rPr>
      </w:pPr>
      <w:r>
        <w:rPr>
          <w:rFonts w:cs="Helvetica"/>
          <w:color w:val="354450"/>
          <w:lang w:val="en-US"/>
        </w:rPr>
        <w:t>I</w:t>
      </w:r>
      <w:r w:rsidR="00D7399F">
        <w:rPr>
          <w:rFonts w:cs="Helvetica"/>
          <w:color w:val="354450"/>
          <w:lang w:val="en-US"/>
        </w:rPr>
        <w:t xml:space="preserve">n </w:t>
      </w:r>
      <w:hyperlink r:id="rId66" w:history="1">
        <w:r w:rsidR="00D7399F">
          <w:rPr>
            <w:rStyle w:val="Hyperlink"/>
            <w:rFonts w:cs="Helvetica"/>
            <w:lang w:val="en-US"/>
          </w:rPr>
          <w:t>the Project Library</w:t>
        </w:r>
      </w:hyperlink>
      <w:r w:rsidR="00D7399F">
        <w:rPr>
          <w:rFonts w:cs="Helvetica"/>
          <w:color w:val="354450"/>
          <w:lang w:val="en-US"/>
        </w:rPr>
        <w:t>, you can search for previous project reports.</w:t>
      </w:r>
      <w:r w:rsidR="00D7399F">
        <w:rPr>
          <w:rFonts w:cs="Helvetica"/>
          <w:color w:val="354450"/>
          <w:lang w:val="en-US"/>
        </w:rPr>
        <w:br/>
        <w:t xml:space="preserve">When you submit project reports, you must also submit in Pure. It will also appear on the receipt you get from Digital Exam and then you just </w:t>
      </w:r>
      <w:r w:rsidR="00C4678B">
        <w:rPr>
          <w:rFonts w:cs="Helvetica"/>
          <w:color w:val="354450"/>
          <w:lang w:val="en-US"/>
        </w:rPr>
        <w:t>must</w:t>
      </w:r>
      <w:r w:rsidR="00D7399F">
        <w:rPr>
          <w:rFonts w:cs="Helvetica"/>
          <w:color w:val="354450"/>
          <w:lang w:val="en-US"/>
        </w:rPr>
        <w:t xml:space="preserve"> follow the link from there.</w:t>
      </w:r>
    </w:p>
    <w:p w14:paraId="24A5967A" w14:textId="7F8A7C44" w:rsidR="002F4D82" w:rsidRDefault="002F4D82" w:rsidP="00D7399F">
      <w:pPr>
        <w:pStyle w:val="NoSpacing"/>
        <w:rPr>
          <w:rFonts w:cs="Helvetica"/>
          <w:color w:val="354450"/>
          <w:lang w:val="en-US"/>
        </w:rPr>
      </w:pPr>
    </w:p>
    <w:p w14:paraId="16D9AB88" w14:textId="61E499E9" w:rsidR="00D7399F" w:rsidRPr="002F4D82" w:rsidRDefault="002F4D82" w:rsidP="002F4D82">
      <w:pPr>
        <w:pStyle w:val="Heading1"/>
        <w:rPr>
          <w:b w:val="0"/>
          <w:lang w:val="en-US"/>
        </w:rPr>
      </w:pPr>
      <w:bookmarkStart w:id="75" w:name="_Toc180490758"/>
      <w:r>
        <w:rPr>
          <w:rStyle w:val="TitleChar"/>
          <w:lang w:val="en-US"/>
        </w:rPr>
        <w:t>R</w:t>
      </w:r>
      <w:bookmarkEnd w:id="75"/>
    </w:p>
    <w:p w14:paraId="37962F9D" w14:textId="77777777" w:rsidR="00D7399F" w:rsidRDefault="00D7399F" w:rsidP="00D7399F">
      <w:pPr>
        <w:pStyle w:val="Heading2"/>
        <w:rPr>
          <w:lang w:val="en-US" w:eastAsia="da-DK"/>
        </w:rPr>
      </w:pPr>
      <w:bookmarkStart w:id="76" w:name="_Toc180490759"/>
      <w:r>
        <w:rPr>
          <w:lang w:val="en-US" w:eastAsia="da-DK"/>
        </w:rPr>
        <w:t>Re-exam - how do I register?</w:t>
      </w:r>
      <w:bookmarkEnd w:id="76"/>
    </w:p>
    <w:p w14:paraId="71018F8C" w14:textId="70CA3563" w:rsidR="00D7399F" w:rsidRPr="00AE0B2F" w:rsidRDefault="00D7399F" w:rsidP="00D7399F">
      <w:pPr>
        <w:pStyle w:val="NoSpacing"/>
        <w:rPr>
          <w:rStyle w:val="Hyperlink"/>
          <w:color w:val="auto"/>
          <w:u w:val="none"/>
          <w:lang w:val="en-US" w:eastAsia="da-DK"/>
        </w:rPr>
      </w:pPr>
      <w:r w:rsidRPr="2DE0F0ED">
        <w:rPr>
          <w:lang w:val="en-US" w:eastAsia="da-DK"/>
        </w:rPr>
        <w:t>As a student at AAU, you must make sure to register for the re-examination</w:t>
      </w:r>
      <w:r w:rsidR="00875252" w:rsidRPr="2DE0F0ED">
        <w:rPr>
          <w:lang w:val="en-US" w:eastAsia="da-DK"/>
        </w:rPr>
        <w:t xml:space="preserve"> you</w:t>
      </w:r>
      <w:r w:rsidR="00C4423A" w:rsidRPr="2DE0F0ED">
        <w:rPr>
          <w:lang w:val="en-US" w:eastAsia="da-DK"/>
        </w:rPr>
        <w:t>rself</w:t>
      </w:r>
      <w:r w:rsidRPr="2DE0F0ED">
        <w:rPr>
          <w:lang w:val="en-US" w:eastAsia="da-DK"/>
        </w:rPr>
        <w:t>, no matter your reason for taking it.</w:t>
      </w:r>
      <w:r w:rsidRPr="00C56985">
        <w:rPr>
          <w:lang w:val="en-US"/>
        </w:rPr>
        <w:br/>
      </w:r>
      <w:r w:rsidRPr="2DE0F0ED">
        <w:rPr>
          <w:b/>
          <w:bCs/>
          <w:lang w:val="en-US" w:eastAsia="da-DK"/>
        </w:rPr>
        <w:t xml:space="preserve">Registration </w:t>
      </w:r>
      <w:r w:rsidR="009A536C">
        <w:rPr>
          <w:b/>
          <w:bCs/>
          <w:lang w:val="en-US" w:eastAsia="da-DK"/>
        </w:rPr>
        <w:t xml:space="preserve">and deregistration </w:t>
      </w:r>
      <w:r w:rsidRPr="2DE0F0ED">
        <w:rPr>
          <w:b/>
          <w:bCs/>
          <w:lang w:val="en-US" w:eastAsia="da-DK"/>
        </w:rPr>
        <w:t xml:space="preserve">for the re-examination in the </w:t>
      </w:r>
      <w:r w:rsidR="00F65A80">
        <w:rPr>
          <w:b/>
          <w:bCs/>
          <w:lang w:val="en-US" w:eastAsia="da-DK"/>
        </w:rPr>
        <w:t>1</w:t>
      </w:r>
      <w:r w:rsidR="00F65A80" w:rsidRPr="00F65A80">
        <w:rPr>
          <w:b/>
          <w:bCs/>
          <w:vertAlign w:val="superscript"/>
          <w:lang w:val="en-US" w:eastAsia="da-DK"/>
        </w:rPr>
        <w:t>st</w:t>
      </w:r>
      <w:r w:rsidR="00F65A80">
        <w:rPr>
          <w:b/>
          <w:bCs/>
          <w:lang w:val="en-US" w:eastAsia="da-DK"/>
        </w:rPr>
        <w:t xml:space="preserve"> </w:t>
      </w:r>
      <w:r w:rsidR="0072681B" w:rsidRPr="2DE0F0ED">
        <w:rPr>
          <w:b/>
          <w:bCs/>
          <w:lang w:val="en-US" w:eastAsia="da-DK"/>
        </w:rPr>
        <w:t xml:space="preserve">and </w:t>
      </w:r>
      <w:r w:rsidR="00F65A80">
        <w:rPr>
          <w:b/>
          <w:bCs/>
          <w:lang w:val="en-US" w:eastAsia="da-DK"/>
        </w:rPr>
        <w:t>2</w:t>
      </w:r>
      <w:r w:rsidR="00F65A80" w:rsidRPr="00F65A80">
        <w:rPr>
          <w:b/>
          <w:bCs/>
          <w:vertAlign w:val="superscript"/>
          <w:lang w:val="en-US" w:eastAsia="da-DK"/>
        </w:rPr>
        <w:t>nd</w:t>
      </w:r>
      <w:r w:rsidR="00F65A80">
        <w:rPr>
          <w:b/>
          <w:bCs/>
          <w:lang w:val="en-US" w:eastAsia="da-DK"/>
        </w:rPr>
        <w:t xml:space="preserve"> </w:t>
      </w:r>
      <w:r w:rsidR="0072681B" w:rsidRPr="2DE0F0ED">
        <w:rPr>
          <w:b/>
          <w:bCs/>
          <w:lang w:val="en-US" w:eastAsia="da-DK"/>
        </w:rPr>
        <w:t>semester</w:t>
      </w:r>
      <w:r w:rsidRPr="2DE0F0ED">
        <w:rPr>
          <w:lang w:val="en-US" w:eastAsia="da-DK"/>
        </w:rPr>
        <w:t xml:space="preserve"> mus</w:t>
      </w:r>
      <w:r w:rsidRPr="2DE0F0ED">
        <w:rPr>
          <w:i/>
          <w:iCs/>
          <w:lang w:val="en-US" w:eastAsia="da-DK"/>
        </w:rPr>
        <w:t>t always</w:t>
      </w:r>
      <w:r w:rsidRPr="2DE0F0ED">
        <w:rPr>
          <w:lang w:val="en-US" w:eastAsia="da-DK"/>
        </w:rPr>
        <w:t xml:space="preserve"> be done via</w:t>
      </w:r>
      <w:r w:rsidR="00FE75FF" w:rsidRPr="2DE0F0ED">
        <w:rPr>
          <w:lang w:val="en-US" w:eastAsia="da-DK"/>
        </w:rPr>
        <w:t xml:space="preserve"> the registration mai</w:t>
      </w:r>
      <w:r w:rsidR="00DD6813" w:rsidRPr="2DE0F0ED">
        <w:rPr>
          <w:lang w:val="en-US" w:eastAsia="da-DK"/>
        </w:rPr>
        <w:t>l:</w:t>
      </w:r>
      <w:r w:rsidRPr="2DE0F0ED">
        <w:rPr>
          <w:lang w:val="en-US" w:eastAsia="da-DK"/>
        </w:rPr>
        <w:t xml:space="preserve"> </w:t>
      </w:r>
      <w:hyperlink r:id="rId67">
        <w:r w:rsidR="00D907BB" w:rsidRPr="2DE0F0ED">
          <w:rPr>
            <w:rStyle w:val="Hyperlink"/>
            <w:lang w:val="en-US" w:eastAsia="da-DK"/>
          </w:rPr>
          <w:t>eksamenstilmelding_fs-esb@staff.aau.dk</w:t>
        </w:r>
      </w:hyperlink>
      <w:r w:rsidRPr="2DE0F0ED">
        <w:rPr>
          <w:color w:val="00B050"/>
          <w:lang w:val="en-US" w:eastAsia="da-DK"/>
        </w:rPr>
        <w:t xml:space="preserve"> </w:t>
      </w:r>
      <w:r w:rsidRPr="2DE0F0ED">
        <w:rPr>
          <w:lang w:val="en-US" w:eastAsia="da-DK"/>
        </w:rPr>
        <w:t>(not through STADS).</w:t>
      </w:r>
      <w:r w:rsidRPr="00C56985">
        <w:rPr>
          <w:lang w:val="en-US"/>
        </w:rPr>
        <w:br/>
      </w:r>
      <w:r w:rsidR="00B50FB5" w:rsidRPr="009A536C">
        <w:rPr>
          <w:b/>
          <w:bCs/>
          <w:lang w:val="en-US" w:eastAsia="da-DK"/>
        </w:rPr>
        <w:t xml:space="preserve">Registration and </w:t>
      </w:r>
      <w:r w:rsidR="00F601C7" w:rsidRPr="009A536C">
        <w:rPr>
          <w:b/>
          <w:bCs/>
          <w:lang w:val="en-US" w:eastAsia="da-DK"/>
        </w:rPr>
        <w:t>deregistration</w:t>
      </w:r>
      <w:r w:rsidR="007F5016" w:rsidRPr="009A536C">
        <w:rPr>
          <w:b/>
          <w:bCs/>
          <w:lang w:val="en-US" w:eastAsia="da-DK"/>
        </w:rPr>
        <w:t xml:space="preserve"> for the re-examination in the 3</w:t>
      </w:r>
      <w:r w:rsidR="007F5016" w:rsidRPr="00F65A80">
        <w:rPr>
          <w:b/>
          <w:bCs/>
          <w:vertAlign w:val="superscript"/>
          <w:lang w:val="en-US" w:eastAsia="da-DK"/>
        </w:rPr>
        <w:t>rd</w:t>
      </w:r>
      <w:r w:rsidR="00F65A80">
        <w:rPr>
          <w:b/>
          <w:bCs/>
          <w:lang w:val="en-US" w:eastAsia="da-DK"/>
        </w:rPr>
        <w:t xml:space="preserve"> to 9</w:t>
      </w:r>
      <w:r w:rsidR="00F65A80" w:rsidRPr="00F65A80">
        <w:rPr>
          <w:b/>
          <w:bCs/>
          <w:vertAlign w:val="superscript"/>
          <w:lang w:val="en-US" w:eastAsia="da-DK"/>
        </w:rPr>
        <w:t>th</w:t>
      </w:r>
      <w:r w:rsidR="00F65A80">
        <w:rPr>
          <w:b/>
          <w:bCs/>
          <w:lang w:val="en-US" w:eastAsia="da-DK"/>
        </w:rPr>
        <w:t xml:space="preserve"> s</w:t>
      </w:r>
      <w:r w:rsidR="00F3046C" w:rsidRPr="009A536C">
        <w:rPr>
          <w:b/>
          <w:bCs/>
          <w:lang w:val="en-US" w:eastAsia="da-DK"/>
        </w:rPr>
        <w:t>emester</w:t>
      </w:r>
      <w:r w:rsidR="00F3046C" w:rsidRPr="2DE0F0ED">
        <w:rPr>
          <w:lang w:val="en-US" w:eastAsia="da-DK"/>
        </w:rPr>
        <w:t xml:space="preserve"> must be done via the </w:t>
      </w:r>
      <w:r w:rsidR="00F3046C" w:rsidRPr="2DE0F0ED">
        <w:rPr>
          <w:lang w:val="en-US" w:eastAsia="da-DK"/>
        </w:rPr>
        <w:lastRenderedPageBreak/>
        <w:t>registration</w:t>
      </w:r>
      <w:r w:rsidR="0081508B" w:rsidRPr="2DE0F0ED">
        <w:rPr>
          <w:lang w:val="en-US" w:eastAsia="da-DK"/>
        </w:rPr>
        <w:t xml:space="preserve"> </w:t>
      </w:r>
      <w:r w:rsidR="00F3046C" w:rsidRPr="2DE0F0ED">
        <w:rPr>
          <w:lang w:val="en-US" w:eastAsia="da-DK"/>
        </w:rPr>
        <w:t>mail:</w:t>
      </w:r>
      <w:r w:rsidR="00F3046C" w:rsidRPr="2DE0F0ED">
        <w:rPr>
          <w:color w:val="FF0000"/>
          <w:lang w:val="en-US" w:eastAsia="da-DK"/>
        </w:rPr>
        <w:t xml:space="preserve"> </w:t>
      </w:r>
      <w:hyperlink r:id="rId68">
        <w:r w:rsidR="00FB60CB" w:rsidRPr="2DE0F0ED">
          <w:rPr>
            <w:rStyle w:val="Hyperlink"/>
            <w:lang w:val="en-US" w:eastAsia="da-DK"/>
          </w:rPr>
          <w:t>eksamenstilmelding_fs-esb@staff.aau.dk</w:t>
        </w:r>
      </w:hyperlink>
      <w:r w:rsidR="00FB60CB" w:rsidRPr="2DE0F0ED">
        <w:rPr>
          <w:color w:val="FF0000"/>
          <w:lang w:val="en-US" w:eastAsia="da-DK"/>
        </w:rPr>
        <w:t xml:space="preserve"> </w:t>
      </w:r>
      <w:r w:rsidR="00FB60CB" w:rsidRPr="2DE0F0ED">
        <w:rPr>
          <w:lang w:val="en-US" w:eastAsia="da-DK"/>
        </w:rPr>
        <w:t xml:space="preserve">for </w:t>
      </w:r>
      <w:r w:rsidR="0081508B" w:rsidRPr="2DE0F0ED">
        <w:rPr>
          <w:lang w:val="en-US" w:eastAsia="da-DK"/>
        </w:rPr>
        <w:t>examinations in February and August</w:t>
      </w:r>
      <w:r w:rsidR="00CE0978" w:rsidRPr="2DE0F0ED">
        <w:rPr>
          <w:lang w:val="en-US" w:eastAsia="da-DK"/>
        </w:rPr>
        <w:t>.</w:t>
      </w:r>
      <w:r w:rsidRPr="00C56985">
        <w:rPr>
          <w:lang w:val="en-US"/>
        </w:rPr>
        <w:br/>
      </w:r>
      <w:r w:rsidR="00CE0978" w:rsidRPr="2DE0F0ED">
        <w:rPr>
          <w:lang w:val="en-US" w:eastAsia="da-DK"/>
        </w:rPr>
        <w:t xml:space="preserve">For </w:t>
      </w:r>
      <w:r w:rsidR="00E01747" w:rsidRPr="2DE0F0ED">
        <w:rPr>
          <w:lang w:val="en-US" w:eastAsia="da-DK"/>
        </w:rPr>
        <w:t>re</w:t>
      </w:r>
      <w:r w:rsidR="00CE0978" w:rsidRPr="2DE0F0ED">
        <w:rPr>
          <w:lang w:val="en-US" w:eastAsia="da-DK"/>
        </w:rPr>
        <w:t>-examin</w:t>
      </w:r>
      <w:r w:rsidR="5E5D434A" w:rsidRPr="2DE0F0ED">
        <w:rPr>
          <w:lang w:val="en-US" w:eastAsia="da-DK"/>
        </w:rPr>
        <w:t>a</w:t>
      </w:r>
      <w:r w:rsidR="00CE0978" w:rsidRPr="2DE0F0ED">
        <w:rPr>
          <w:lang w:val="en-US" w:eastAsia="da-DK"/>
        </w:rPr>
        <w:t xml:space="preserve">tions in January and June (often 3rd </w:t>
      </w:r>
      <w:r w:rsidR="00A35180" w:rsidRPr="2DE0F0ED">
        <w:rPr>
          <w:lang w:val="en-US" w:eastAsia="da-DK"/>
        </w:rPr>
        <w:t>a</w:t>
      </w:r>
      <w:r w:rsidR="00C503CD" w:rsidRPr="2DE0F0ED">
        <w:rPr>
          <w:lang w:val="en-US" w:eastAsia="da-DK"/>
        </w:rPr>
        <w:t>ttempt</w:t>
      </w:r>
      <w:r w:rsidR="00A407CE" w:rsidRPr="2DE0F0ED">
        <w:rPr>
          <w:lang w:val="en-US" w:eastAsia="da-DK"/>
        </w:rPr>
        <w:t>)</w:t>
      </w:r>
      <w:r w:rsidR="000747E4" w:rsidRPr="2DE0F0ED">
        <w:rPr>
          <w:lang w:val="en-US" w:eastAsia="da-DK"/>
        </w:rPr>
        <w:t xml:space="preserve"> you must register </w:t>
      </w:r>
      <w:r w:rsidR="00481F81" w:rsidRPr="2DE0F0ED">
        <w:rPr>
          <w:lang w:val="en-US" w:eastAsia="da-DK"/>
        </w:rPr>
        <w:t xml:space="preserve">via the </w:t>
      </w:r>
      <w:r w:rsidR="000747E4" w:rsidRPr="2DE0F0ED">
        <w:rPr>
          <w:lang w:val="en-US" w:eastAsia="da-DK"/>
        </w:rPr>
        <w:t>S</w:t>
      </w:r>
      <w:r w:rsidR="00AD1317" w:rsidRPr="2DE0F0ED">
        <w:rPr>
          <w:lang w:val="en-US" w:eastAsia="da-DK"/>
        </w:rPr>
        <w:t>TADS</w:t>
      </w:r>
      <w:r w:rsidR="00481F81" w:rsidRPr="2DE0F0ED">
        <w:rPr>
          <w:lang w:val="en-US" w:eastAsia="da-DK"/>
        </w:rPr>
        <w:t xml:space="preserve"> self-service</w:t>
      </w:r>
      <w:r w:rsidR="00A407CE" w:rsidRPr="2DE0F0ED">
        <w:rPr>
          <w:lang w:val="en-US" w:eastAsia="da-DK"/>
        </w:rPr>
        <w:t>.</w:t>
      </w:r>
    </w:p>
    <w:p w14:paraId="63ECF374" w14:textId="29281A72" w:rsidR="00D7399F" w:rsidRPr="00CF2B87" w:rsidRDefault="00D7399F" w:rsidP="00D7399F">
      <w:pPr>
        <w:pStyle w:val="NoSpacing"/>
        <w:rPr>
          <w:rStyle w:val="Hyperlink"/>
          <w:rFonts w:eastAsia="Times New Roman" w:cs="Times New Roman"/>
          <w:color w:val="FF0000"/>
          <w:lang w:val="en-US" w:eastAsia="da-DK"/>
        </w:rPr>
      </w:pPr>
      <w:r w:rsidRPr="2DE0F0ED">
        <w:rPr>
          <w:rStyle w:val="Hyperlink"/>
          <w:rFonts w:eastAsia="Times New Roman" w:cs="Times New Roman"/>
          <w:color w:val="auto"/>
          <w:u w:val="none"/>
          <w:lang w:val="en-US" w:eastAsia="da-DK"/>
        </w:rPr>
        <w:t>You should be aware of any requirements for participation in a re-examination period</w:t>
      </w:r>
      <w:r w:rsidRPr="2DE0F0ED">
        <w:rPr>
          <w:rStyle w:val="Hyperlink"/>
          <w:rFonts w:eastAsia="Times New Roman" w:cs="Times New Roman"/>
          <w:color w:val="auto"/>
          <w:lang w:val="en-US" w:eastAsia="da-DK"/>
        </w:rPr>
        <w:t xml:space="preserve">. </w:t>
      </w:r>
      <w:r w:rsidRPr="00C56985">
        <w:rPr>
          <w:lang w:val="en-US"/>
        </w:rPr>
        <w:br/>
      </w:r>
      <w:r w:rsidRPr="2DE0F0ED">
        <w:rPr>
          <w:rStyle w:val="Hyperlink"/>
          <w:rFonts w:eastAsia="Times New Roman" w:cs="Times New Roman"/>
          <w:color w:val="auto"/>
          <w:u w:val="none"/>
          <w:lang w:val="en-US" w:eastAsia="da-DK"/>
        </w:rPr>
        <w:t>See</w:t>
      </w:r>
      <w:r w:rsidRPr="2DE0F0ED">
        <w:rPr>
          <w:rStyle w:val="Hyperlink"/>
          <w:rFonts w:eastAsia="Times New Roman" w:cs="Times New Roman"/>
          <w:color w:val="FF0000"/>
          <w:u w:val="none"/>
          <w:lang w:val="en-US" w:eastAsia="da-DK"/>
        </w:rPr>
        <w:t xml:space="preserve"> </w:t>
      </w:r>
      <w:hyperlink r:id="rId69">
        <w:r w:rsidRPr="2DE0F0ED">
          <w:rPr>
            <w:rStyle w:val="Hyperlink"/>
            <w:rFonts w:eastAsia="Times New Roman" w:cs="Times New Roman"/>
            <w:lang w:val="en-US" w:eastAsia="da-DK"/>
          </w:rPr>
          <w:t xml:space="preserve">Examination Policies and Procedures section </w:t>
        </w:r>
        <w:r w:rsidR="2ADB5860" w:rsidRPr="2DE0F0ED">
          <w:rPr>
            <w:rStyle w:val="Hyperlink"/>
            <w:rFonts w:eastAsia="Times New Roman" w:cs="Times New Roman"/>
            <w:lang w:val="en-US" w:eastAsia="da-DK"/>
          </w:rPr>
          <w:t>2</w:t>
        </w:r>
      </w:hyperlink>
    </w:p>
    <w:p w14:paraId="1444A440" w14:textId="77777777" w:rsidR="00D7399F" w:rsidRDefault="00D7399F" w:rsidP="00D7399F">
      <w:pPr>
        <w:pStyle w:val="NoSpacing"/>
        <w:rPr>
          <w:lang w:val="en-US" w:eastAsia="da-DK"/>
        </w:rPr>
      </w:pPr>
      <w:r w:rsidRPr="00A74B3B">
        <w:rPr>
          <w:lang w:val="en-US" w:eastAsia="da-DK"/>
        </w:rPr>
        <w:t>Please note that registration must be sent from your AAU mail to be valid.</w:t>
      </w:r>
    </w:p>
    <w:p w14:paraId="6E699A3C" w14:textId="77777777" w:rsidR="001E080C" w:rsidRPr="00A74B3B" w:rsidRDefault="001E080C" w:rsidP="00D7399F">
      <w:pPr>
        <w:pStyle w:val="NoSpacing"/>
        <w:rPr>
          <w:lang w:val="en-US"/>
        </w:rPr>
      </w:pPr>
    </w:p>
    <w:p w14:paraId="26B19297" w14:textId="4D3A3F8B" w:rsidR="005379B1" w:rsidRDefault="005379B1" w:rsidP="005379B1">
      <w:pPr>
        <w:pStyle w:val="Heading2"/>
        <w:rPr>
          <w:lang w:val="en-US" w:eastAsia="da-DK"/>
        </w:rPr>
      </w:pPr>
      <w:bookmarkStart w:id="77" w:name="_Toc180490760"/>
      <w:r w:rsidRPr="69CFE0CA">
        <w:rPr>
          <w:lang w:val="en-US" w:eastAsia="da-DK"/>
        </w:rPr>
        <w:t>Rooms – can we book a seminar room?</w:t>
      </w:r>
      <w:bookmarkEnd w:id="77"/>
    </w:p>
    <w:p w14:paraId="7F9B4250" w14:textId="240D7ADC" w:rsidR="69CFE0CA" w:rsidRDefault="69CFE0CA" w:rsidP="69CFE0CA">
      <w:pPr>
        <w:pStyle w:val="NoSpacing"/>
        <w:rPr>
          <w:rFonts w:eastAsiaTheme="minorEastAsia"/>
          <w:lang w:val="en"/>
        </w:rPr>
      </w:pPr>
      <w:r w:rsidRPr="69CFE0CA">
        <w:rPr>
          <w:rFonts w:eastAsiaTheme="minorEastAsia"/>
          <w:lang w:val="en"/>
        </w:rPr>
        <w:t>Students cannot book seminar rooms, but you are welcome to use the rooms that are available.</w:t>
      </w:r>
    </w:p>
    <w:p w14:paraId="52376DC4" w14:textId="43786842" w:rsidR="69CFE0CA" w:rsidRDefault="69CFE0CA" w:rsidP="69CFE0CA">
      <w:pPr>
        <w:pStyle w:val="NoSpacing"/>
        <w:rPr>
          <w:rFonts w:ascii="Helvetica" w:eastAsia="Helvetica" w:hAnsi="Helvetica" w:cs="Helvetica"/>
          <w:sz w:val="18"/>
          <w:szCs w:val="18"/>
          <w:lang w:val="en"/>
        </w:rPr>
      </w:pPr>
    </w:p>
    <w:p w14:paraId="20CBC274" w14:textId="6736CA5D" w:rsidR="00D7399F" w:rsidRDefault="00D7399F" w:rsidP="00D7399F">
      <w:pPr>
        <w:pStyle w:val="Heading2"/>
        <w:rPr>
          <w:lang w:val="en-US" w:eastAsia="da-DK"/>
        </w:rPr>
      </w:pPr>
      <w:bookmarkStart w:id="78" w:name="_Toc180490761"/>
      <w:r>
        <w:rPr>
          <w:lang w:val="en-US" w:eastAsia="da-DK"/>
        </w:rPr>
        <w:t>Rules (Examination Policies</w:t>
      </w:r>
      <w:r w:rsidR="00A02D87">
        <w:rPr>
          <w:lang w:val="en-US" w:eastAsia="da-DK"/>
        </w:rPr>
        <w:t xml:space="preserve"> etc.)</w:t>
      </w:r>
      <w:r>
        <w:rPr>
          <w:lang w:val="en-US" w:eastAsia="da-DK"/>
        </w:rPr>
        <w:t xml:space="preserve"> – where do I find rules </w:t>
      </w:r>
      <w:r w:rsidR="00A02D87">
        <w:rPr>
          <w:lang w:val="en-US" w:eastAsia="da-DK"/>
        </w:rPr>
        <w:t>and guidelines?</w:t>
      </w:r>
      <w:bookmarkEnd w:id="78"/>
    </w:p>
    <w:p w14:paraId="43EF95D6" w14:textId="5CEF8326" w:rsidR="00D7399F" w:rsidRPr="00A02D87" w:rsidRDefault="00D7399F" w:rsidP="00D7399F">
      <w:pPr>
        <w:pStyle w:val="NoSpacing"/>
        <w:rPr>
          <w:rStyle w:val="Hyperlink"/>
          <w:color w:val="FF0000"/>
          <w:lang w:val="en-US"/>
        </w:rPr>
      </w:pPr>
      <w:r w:rsidRPr="2DE0F0ED">
        <w:rPr>
          <w:lang w:val="en-US"/>
        </w:rPr>
        <w:t xml:space="preserve">The current rules for exams on AAU are described in the </w:t>
      </w:r>
      <w:hyperlink r:id="rId70">
        <w:r w:rsidRPr="002A3DA8">
          <w:rPr>
            <w:rStyle w:val="Hyperlink"/>
            <w:color w:val="0563C1"/>
            <w:lang w:val="en-US"/>
          </w:rPr>
          <w:t>Examination Policies</w:t>
        </w:r>
      </w:hyperlink>
      <w:r w:rsidRPr="2DE0F0ED">
        <w:rPr>
          <w:color w:val="1F4E79" w:themeColor="accent1" w:themeShade="80"/>
          <w:lang w:val="en-US"/>
        </w:rPr>
        <w:t>.</w:t>
      </w:r>
      <w:r w:rsidRPr="2DE0F0ED">
        <w:rPr>
          <w:lang w:val="en-US"/>
        </w:rPr>
        <w:t xml:space="preserve"> Among other things, it describes the rules and procedures for written and oral exams as well as information about what is allowed in the </w:t>
      </w:r>
      <w:r w:rsidR="00AE05C7" w:rsidRPr="2DE0F0ED">
        <w:rPr>
          <w:lang w:val="en-US"/>
        </w:rPr>
        <w:t>various</w:t>
      </w:r>
      <w:r w:rsidRPr="2DE0F0ED">
        <w:rPr>
          <w:lang w:val="en-US"/>
        </w:rPr>
        <w:t xml:space="preserve"> types of exams. The examination system has its legal basis in the </w:t>
      </w:r>
      <w:hyperlink r:id="rId71">
        <w:r w:rsidRPr="002A3DA8">
          <w:rPr>
            <w:rStyle w:val="Hyperlink"/>
            <w:color w:val="0563C1"/>
            <w:lang w:val="en-US"/>
          </w:rPr>
          <w:t>Examination Declaration</w:t>
        </w:r>
        <w:r w:rsidRPr="002A3DA8">
          <w:rPr>
            <w:rStyle w:val="Hyperlink"/>
            <w:color w:val="auto"/>
            <w:lang w:val="en-US"/>
          </w:rPr>
          <w:t>.</w:t>
        </w:r>
      </w:hyperlink>
    </w:p>
    <w:p w14:paraId="59540756" w14:textId="72C08DBF" w:rsidR="00D7399F" w:rsidRPr="00A02D87" w:rsidRDefault="00D7399F" w:rsidP="2DE0F0ED">
      <w:pPr>
        <w:pStyle w:val="NoSpacing"/>
        <w:rPr>
          <w:color w:val="000000" w:themeColor="text1"/>
          <w:lang w:val="en-US"/>
        </w:rPr>
      </w:pPr>
      <w:hyperlink r:id="rId72">
        <w:r w:rsidRPr="00EE4D28">
          <w:rPr>
            <w:rStyle w:val="Hyperlink"/>
            <w:color w:val="0563C1"/>
            <w:lang w:val="en-US"/>
          </w:rPr>
          <w:t>Joint Programme Regulations</w:t>
        </w:r>
      </w:hyperlink>
      <w:r w:rsidRPr="2DE0F0ED">
        <w:rPr>
          <w:color w:val="000000" w:themeColor="text1"/>
          <w:lang w:val="en-US"/>
        </w:rPr>
        <w:t xml:space="preserve"> is an addition to the programmes' curricula and contain provisions for the structure and organization of the modules and teaching of the programmes, as well as information about the First Year Examination.</w:t>
      </w:r>
    </w:p>
    <w:p w14:paraId="3781601D" w14:textId="795114FE" w:rsidR="002F4D82" w:rsidRDefault="002F4D82" w:rsidP="00D7399F">
      <w:pPr>
        <w:pStyle w:val="NoSpacing"/>
        <w:rPr>
          <w:rFonts w:cstheme="minorHAnsi"/>
          <w:lang w:val="en-US"/>
        </w:rPr>
      </w:pPr>
    </w:p>
    <w:p w14:paraId="07AA4ADB" w14:textId="4A02F065" w:rsidR="00D7399F" w:rsidRDefault="002F4D82" w:rsidP="002F4D82">
      <w:pPr>
        <w:pStyle w:val="Heading1"/>
        <w:rPr>
          <w:rStyle w:val="Hyperlink"/>
          <w:lang w:val="en-US"/>
        </w:rPr>
      </w:pPr>
      <w:bookmarkStart w:id="79" w:name="_Toc180490762"/>
      <w:r>
        <w:rPr>
          <w:rStyle w:val="TitleChar"/>
          <w:lang w:val="en-US"/>
        </w:rPr>
        <w:t>S</w:t>
      </w:r>
      <w:bookmarkEnd w:id="79"/>
    </w:p>
    <w:p w14:paraId="71104965" w14:textId="77777777" w:rsidR="005D4ADD" w:rsidRDefault="005D4ADD" w:rsidP="005D4ADD">
      <w:pPr>
        <w:pStyle w:val="Heading2"/>
        <w:rPr>
          <w:lang w:val="en-US" w:eastAsia="da-DK"/>
        </w:rPr>
      </w:pPr>
      <w:bookmarkStart w:id="80" w:name="_Toc180490763"/>
      <w:r>
        <w:rPr>
          <w:lang w:val="en-US" w:eastAsia="da-DK"/>
        </w:rPr>
        <w:t>Schedule - when do I have lectures and when can I work on the project?</w:t>
      </w:r>
      <w:bookmarkEnd w:id="80"/>
    </w:p>
    <w:p w14:paraId="18DCA426" w14:textId="55E13F91" w:rsidR="005D4ADD" w:rsidRPr="00A02D87" w:rsidRDefault="005D4ADD" w:rsidP="2DE0F0ED">
      <w:pPr>
        <w:pStyle w:val="NoSpacing"/>
        <w:rPr>
          <w:rFonts w:cs="Helvetica"/>
          <w:lang w:val="en-US"/>
        </w:rPr>
      </w:pPr>
      <w:r w:rsidRPr="2DE0F0ED">
        <w:rPr>
          <w:rFonts w:cs="Helvetica"/>
          <w:lang w:val="en-US"/>
        </w:rPr>
        <w:t xml:space="preserve">The study consists partly of project work in groups and partly of courses. The schedule is available </w:t>
      </w:r>
      <w:r w:rsidR="00D907BB">
        <w:rPr>
          <w:rFonts w:cs="Helvetica"/>
          <w:lang w:val="en-US"/>
        </w:rPr>
        <w:t xml:space="preserve">in </w:t>
      </w:r>
      <w:hyperlink r:id="rId73" w:history="1">
        <w:r w:rsidR="00D907BB" w:rsidRPr="00D907BB">
          <w:rPr>
            <w:rStyle w:val="Hyperlink"/>
            <w:rFonts w:cs="Helvetica"/>
            <w:lang w:val="en-US"/>
          </w:rPr>
          <w:t>Moodle</w:t>
        </w:r>
      </w:hyperlink>
      <w:r w:rsidR="00D907BB">
        <w:rPr>
          <w:rFonts w:cs="Helvetica"/>
          <w:lang w:val="en-US"/>
        </w:rPr>
        <w:t xml:space="preserve"> and </w:t>
      </w:r>
      <w:hyperlink r:id="rId74" w:history="1">
        <w:r w:rsidR="00D907BB" w:rsidRPr="00D907BB">
          <w:rPr>
            <w:rStyle w:val="Hyperlink"/>
            <w:rFonts w:cs="Helvetica"/>
            <w:lang w:val="en-US"/>
          </w:rPr>
          <w:t>AAU student app</w:t>
        </w:r>
      </w:hyperlink>
      <w:r w:rsidRPr="2DE0F0ED">
        <w:rPr>
          <w:rFonts w:cs="Helvetica"/>
          <w:color w:val="FF0000"/>
          <w:lang w:val="en-US"/>
        </w:rPr>
        <w:t xml:space="preserve"> </w:t>
      </w:r>
      <w:r w:rsidRPr="2DE0F0ED">
        <w:rPr>
          <w:rFonts w:cs="Helvetica"/>
          <w:lang w:val="en-US"/>
        </w:rPr>
        <w:t xml:space="preserve">about 2 weeks before the start of the study/semester. </w:t>
      </w:r>
    </w:p>
    <w:p w14:paraId="63921467" w14:textId="77777777" w:rsidR="005D4ADD" w:rsidRPr="00A02D87" w:rsidRDefault="005D4ADD" w:rsidP="2DE0F0ED">
      <w:pPr>
        <w:pStyle w:val="NoSpacing"/>
        <w:rPr>
          <w:rFonts w:cs="Helvetica"/>
          <w:lang w:val="en-US"/>
        </w:rPr>
      </w:pPr>
      <w:r w:rsidRPr="2DE0F0ED">
        <w:rPr>
          <w:rFonts w:cs="Helvetica"/>
          <w:lang w:val="en-US"/>
        </w:rPr>
        <w:t>The expected working time is equivalent to Monday-Friday 8.15am-4.15pm, as well as preparation at home. When there is no teaching during this time, you are generally expected to work on the semester project.</w:t>
      </w:r>
    </w:p>
    <w:p w14:paraId="7625A202" w14:textId="77777777" w:rsidR="005D4ADD" w:rsidRPr="00A02D87" w:rsidRDefault="005D4ADD" w:rsidP="2DE0F0ED">
      <w:pPr>
        <w:pStyle w:val="NoSpacing"/>
        <w:rPr>
          <w:rFonts w:cs="Helvetica"/>
          <w:lang w:val="en-US"/>
        </w:rPr>
      </w:pPr>
      <w:r w:rsidRPr="2DE0F0ED">
        <w:rPr>
          <w:rFonts w:cs="Helvetica"/>
          <w:lang w:val="en-US"/>
        </w:rPr>
        <w:t>The schedule is subject to change on an ongoing basis, which is why you should check it every day.</w:t>
      </w:r>
    </w:p>
    <w:p w14:paraId="0CAE0828" w14:textId="77777777" w:rsidR="00D7399F" w:rsidRDefault="00D7399F" w:rsidP="00D7399F">
      <w:pPr>
        <w:pStyle w:val="NoSpacing"/>
        <w:rPr>
          <w:rFonts w:cs="Helvetica"/>
          <w:lang w:val="en-US"/>
        </w:rPr>
      </w:pPr>
    </w:p>
    <w:p w14:paraId="55E66924" w14:textId="77777777" w:rsidR="00D7399F" w:rsidRDefault="00D7399F" w:rsidP="00D7399F">
      <w:pPr>
        <w:pStyle w:val="Heading2"/>
        <w:rPr>
          <w:lang w:val="en-US" w:eastAsia="da-DK"/>
        </w:rPr>
      </w:pPr>
      <w:bookmarkStart w:id="81" w:name="_Toc180490764"/>
      <w:r>
        <w:rPr>
          <w:lang w:val="en-US" w:eastAsia="da-DK"/>
        </w:rPr>
        <w:t>Semester evaluations</w:t>
      </w:r>
      <w:bookmarkEnd w:id="81"/>
    </w:p>
    <w:p w14:paraId="035C69EB" w14:textId="182E16DF" w:rsidR="00D7399F" w:rsidRDefault="00D7399F" w:rsidP="00D7399F">
      <w:pPr>
        <w:pStyle w:val="NoSpacing"/>
        <w:rPr>
          <w:rFonts w:cstheme="minorHAnsi"/>
          <w:lang w:val="en-US"/>
        </w:rPr>
      </w:pPr>
      <w:r>
        <w:rPr>
          <w:rFonts w:cstheme="minorHAnsi"/>
          <w:lang w:val="en-US"/>
        </w:rPr>
        <w:t xml:space="preserve">After each semester, there is a semester evaluation.  The semester evaluation serves as an evaluation and quality assurance of the teaching on the </w:t>
      </w:r>
      <w:r w:rsidR="007E334E">
        <w:rPr>
          <w:rFonts w:cstheme="minorHAnsi"/>
          <w:lang w:val="en-US"/>
        </w:rPr>
        <w:t>programs</w:t>
      </w:r>
      <w:r>
        <w:rPr>
          <w:rFonts w:cstheme="minorHAnsi"/>
          <w:lang w:val="en-US"/>
        </w:rPr>
        <w:t xml:space="preserve">. It is a very important part of the ongoing development of the </w:t>
      </w:r>
      <w:r w:rsidR="007E334E">
        <w:rPr>
          <w:rFonts w:cstheme="minorHAnsi"/>
          <w:lang w:val="en-US"/>
        </w:rPr>
        <w:t>programs</w:t>
      </w:r>
      <w:r>
        <w:rPr>
          <w:rFonts w:cstheme="minorHAnsi"/>
          <w:lang w:val="en-US"/>
        </w:rPr>
        <w:t>, and is actively used by teachers, semester coordinators, study boards, etc.</w:t>
      </w:r>
    </w:p>
    <w:p w14:paraId="0B580CB4" w14:textId="77777777" w:rsidR="00D7399F" w:rsidRDefault="00D7399F" w:rsidP="00D7399F">
      <w:pPr>
        <w:pStyle w:val="NoSpacing"/>
        <w:rPr>
          <w:rFonts w:cstheme="minorHAnsi"/>
          <w:lang w:val="en-US"/>
        </w:rPr>
      </w:pPr>
      <w:r>
        <w:rPr>
          <w:rFonts w:cstheme="minorHAnsi"/>
          <w:lang w:val="en-US"/>
        </w:rPr>
        <w:t xml:space="preserve">Overall, the semester evaluation contains </w:t>
      </w:r>
      <w:r w:rsidR="00A02D87">
        <w:rPr>
          <w:rFonts w:cstheme="minorHAnsi"/>
          <w:lang w:val="en-US"/>
        </w:rPr>
        <w:t>several</w:t>
      </w:r>
      <w:r>
        <w:rPr>
          <w:rFonts w:cstheme="minorHAnsi"/>
          <w:lang w:val="en-US"/>
        </w:rPr>
        <w:t xml:space="preserve"> semester group meetings, a joint questionnaire survey, and an internal evaluation report prepared by the students (often the semester group) at the start of the new semester.</w:t>
      </w:r>
    </w:p>
    <w:p w14:paraId="225E3C1F" w14:textId="77777777" w:rsidR="005D4ADD" w:rsidRDefault="005D4ADD" w:rsidP="00D7399F">
      <w:pPr>
        <w:pStyle w:val="NoSpacing"/>
        <w:rPr>
          <w:rFonts w:cstheme="minorHAnsi"/>
          <w:lang w:val="en-US"/>
        </w:rPr>
      </w:pPr>
    </w:p>
    <w:p w14:paraId="0C739DF9" w14:textId="77777777" w:rsidR="005D4ADD" w:rsidRDefault="005D4ADD" w:rsidP="005D4ADD">
      <w:pPr>
        <w:pStyle w:val="Heading2"/>
        <w:rPr>
          <w:lang w:val="en-US" w:eastAsia="da-DK"/>
        </w:rPr>
      </w:pPr>
      <w:bookmarkStart w:id="82" w:name="_Toc180490765"/>
      <w:r>
        <w:rPr>
          <w:lang w:val="en-US" w:eastAsia="da-DK"/>
        </w:rPr>
        <w:t>Semester group meetings – what is it and how many are there?</w:t>
      </w:r>
      <w:bookmarkEnd w:id="82"/>
    </w:p>
    <w:p w14:paraId="375BE272" w14:textId="7E59A651" w:rsidR="2DE0F0ED" w:rsidRPr="009C5BA4" w:rsidRDefault="0A9E5C66" w:rsidP="2DE0F0ED">
      <w:pPr>
        <w:pStyle w:val="NoSpacing"/>
        <w:rPr>
          <w:color w:val="FF0000"/>
          <w:lang w:val="en-US" w:eastAsia="da-DK"/>
        </w:rPr>
      </w:pPr>
      <w:r w:rsidRPr="2DE0F0ED">
        <w:rPr>
          <w:lang w:val="en-US" w:eastAsia="da-DK"/>
        </w:rPr>
        <w:t>There are 2-3 semester group meetings each semester. All students</w:t>
      </w:r>
      <w:r w:rsidR="005D4ADD" w:rsidRPr="2DE0F0ED">
        <w:rPr>
          <w:lang w:val="en-US" w:eastAsia="da-DK"/>
        </w:rPr>
        <w:t xml:space="preserve"> participate together with the semester coordinator and the study secretary. Sometimes supervisors and/or lecturers also participate.</w:t>
      </w:r>
    </w:p>
    <w:p w14:paraId="5C12AAF5" w14:textId="061FDEE1" w:rsidR="005D4ADD" w:rsidRPr="001D1825" w:rsidRDefault="005D4ADD" w:rsidP="2DE0F0ED">
      <w:pPr>
        <w:pStyle w:val="NoSpacing"/>
        <w:rPr>
          <w:lang w:val="en-US" w:eastAsia="da-DK"/>
        </w:rPr>
      </w:pPr>
      <w:r w:rsidRPr="2DE0F0ED">
        <w:rPr>
          <w:lang w:val="en-US" w:eastAsia="da-DK"/>
        </w:rPr>
        <w:t>The meetings are "yours", and this is where you can give feedback, good or bad, wishes and suggestions for improvements to the study environmen</w:t>
      </w:r>
      <w:r w:rsidR="13ACEF4D" w:rsidRPr="2DE0F0ED">
        <w:rPr>
          <w:lang w:val="en-US" w:eastAsia="da-DK"/>
        </w:rPr>
        <w:t>t.</w:t>
      </w:r>
    </w:p>
    <w:p w14:paraId="5249B897" w14:textId="6518EF4A" w:rsidR="2DE0F0ED" w:rsidRDefault="005D4ADD" w:rsidP="2DE0F0ED">
      <w:pPr>
        <w:pStyle w:val="NoSpacing"/>
        <w:rPr>
          <w:lang w:val="en-US" w:eastAsia="da-DK"/>
        </w:rPr>
      </w:pPr>
      <w:r w:rsidRPr="2DE0F0ED">
        <w:rPr>
          <w:lang w:val="en-US" w:eastAsia="da-DK"/>
        </w:rPr>
        <w:t>There will also be various practical announcements at the meeting</w:t>
      </w:r>
      <w:r w:rsidR="0DCA8B0B" w:rsidRPr="2DE0F0ED">
        <w:rPr>
          <w:lang w:val="en-US" w:eastAsia="da-DK"/>
        </w:rPr>
        <w:t>.</w:t>
      </w:r>
    </w:p>
    <w:p w14:paraId="16B7AA1E" w14:textId="06F1775E" w:rsidR="005D4ADD" w:rsidRDefault="005D4ADD" w:rsidP="2DE0F0ED">
      <w:pPr>
        <w:pStyle w:val="NoSpacing"/>
        <w:rPr>
          <w:lang w:val="en-US" w:eastAsia="da-DK"/>
        </w:rPr>
      </w:pPr>
      <w:r w:rsidRPr="2DE0F0ED">
        <w:rPr>
          <w:lang w:val="en-US" w:eastAsia="da-DK"/>
        </w:rPr>
        <w:t>Agenda and minutes will be posted at your semester room in Moodle</w:t>
      </w:r>
      <w:r w:rsidR="00B7724A">
        <w:rPr>
          <w:lang w:val="en-US" w:eastAsia="da-DK"/>
        </w:rPr>
        <w:t xml:space="preserve"> or through Outlook</w:t>
      </w:r>
      <w:r w:rsidRPr="2DE0F0ED">
        <w:rPr>
          <w:lang w:val="en-US" w:eastAsia="da-DK"/>
        </w:rPr>
        <w:t xml:space="preserve">. </w:t>
      </w:r>
    </w:p>
    <w:p w14:paraId="78D02253" w14:textId="71DC00A0" w:rsidR="005D4ADD" w:rsidRDefault="005D4ADD" w:rsidP="2DE0F0ED">
      <w:pPr>
        <w:pStyle w:val="NoSpacing"/>
        <w:rPr>
          <w:lang w:val="en-US" w:eastAsia="da-DK"/>
        </w:rPr>
      </w:pPr>
      <w:r w:rsidRPr="2DE0F0ED">
        <w:rPr>
          <w:lang w:val="en-US" w:eastAsia="da-DK"/>
        </w:rPr>
        <w:t xml:space="preserve">The minutes will also be sent around to Facility Support, the Study Board of the study </w:t>
      </w:r>
      <w:r w:rsidR="00B7724A" w:rsidRPr="2DE0F0ED">
        <w:rPr>
          <w:lang w:val="en-US" w:eastAsia="da-DK"/>
        </w:rPr>
        <w:t>program</w:t>
      </w:r>
      <w:r w:rsidRPr="2DE0F0ED">
        <w:rPr>
          <w:lang w:val="en-US" w:eastAsia="da-DK"/>
        </w:rPr>
        <w:t xml:space="preserve">, supervisors, </w:t>
      </w:r>
      <w:r w:rsidR="009C5BA4" w:rsidRPr="2DE0F0ED">
        <w:rPr>
          <w:lang w:val="en-US" w:eastAsia="da-DK"/>
        </w:rPr>
        <w:t>teachers,</w:t>
      </w:r>
      <w:r w:rsidRPr="2DE0F0ED">
        <w:rPr>
          <w:lang w:val="en-US" w:eastAsia="da-DK"/>
        </w:rPr>
        <w:t xml:space="preserve"> and others who can help </w:t>
      </w:r>
      <w:r w:rsidR="380ADD7B" w:rsidRPr="2DE0F0ED">
        <w:rPr>
          <w:lang w:val="en-US" w:eastAsia="da-DK"/>
        </w:rPr>
        <w:t>make changes discussed at the meeting</w:t>
      </w:r>
      <w:r w:rsidRPr="2DE0F0ED">
        <w:rPr>
          <w:lang w:val="en-US" w:eastAsia="da-DK"/>
        </w:rPr>
        <w:t>.</w:t>
      </w:r>
    </w:p>
    <w:p w14:paraId="09B8FBE0" w14:textId="77777777" w:rsidR="00672BA5" w:rsidRDefault="00672BA5" w:rsidP="005D4ADD">
      <w:pPr>
        <w:pStyle w:val="NoSpacing"/>
        <w:rPr>
          <w:color w:val="FF0000"/>
          <w:lang w:val="en-US" w:eastAsia="da-DK"/>
        </w:rPr>
      </w:pPr>
    </w:p>
    <w:p w14:paraId="57D6D070" w14:textId="77777777" w:rsidR="00672BA5" w:rsidRDefault="00672BA5" w:rsidP="00672BA5">
      <w:pPr>
        <w:pStyle w:val="Heading2"/>
        <w:rPr>
          <w:lang w:val="en-US"/>
        </w:rPr>
      </w:pPr>
      <w:bookmarkStart w:id="83" w:name="_Toc180490766"/>
      <w:r>
        <w:rPr>
          <w:lang w:val="en-US" w:eastAsia="da-DK"/>
        </w:rPr>
        <w:t>Semester start - where and when does it take place?</w:t>
      </w:r>
      <w:bookmarkEnd w:id="83"/>
    </w:p>
    <w:p w14:paraId="115B0549" w14:textId="1FCEFE06" w:rsidR="69E90927" w:rsidRDefault="69E90927" w:rsidP="69E90927">
      <w:pPr>
        <w:pStyle w:val="NoSpacing"/>
        <w:rPr>
          <w:rFonts w:ascii="Calibri" w:eastAsia="Calibri" w:hAnsi="Calibri" w:cs="Calibri"/>
          <w:lang w:val="en-US"/>
        </w:rPr>
      </w:pPr>
      <w:r w:rsidRPr="69E90927">
        <w:rPr>
          <w:rFonts w:ascii="Calibri" w:eastAsia="Calibri" w:hAnsi="Calibri" w:cs="Calibri"/>
          <w:lang w:val="en"/>
        </w:rPr>
        <w:t>For the 1</w:t>
      </w:r>
      <w:r w:rsidRPr="009C5BA4">
        <w:rPr>
          <w:rFonts w:ascii="Calibri" w:eastAsia="Calibri" w:hAnsi="Calibri" w:cs="Calibri"/>
          <w:vertAlign w:val="superscript"/>
          <w:lang w:val="en"/>
        </w:rPr>
        <w:t>st</w:t>
      </w:r>
      <w:r w:rsidR="009C5BA4">
        <w:rPr>
          <w:rFonts w:ascii="Calibri" w:eastAsia="Calibri" w:hAnsi="Calibri" w:cs="Calibri"/>
          <w:lang w:val="en"/>
        </w:rPr>
        <w:t xml:space="preserve"> </w:t>
      </w:r>
      <w:r w:rsidRPr="69E90927">
        <w:rPr>
          <w:rFonts w:ascii="Calibri" w:eastAsia="Calibri" w:hAnsi="Calibri" w:cs="Calibri"/>
          <w:lang w:val="en"/>
        </w:rPr>
        <w:t xml:space="preserve">semester, the start-up takes place on </w:t>
      </w:r>
      <w:r w:rsidR="007E334E">
        <w:rPr>
          <w:rFonts w:ascii="Calibri" w:eastAsia="Calibri" w:hAnsi="Calibri" w:cs="Calibri"/>
          <w:lang w:val="en"/>
        </w:rPr>
        <w:t>29</w:t>
      </w:r>
      <w:r w:rsidR="007E334E" w:rsidRPr="007E334E">
        <w:rPr>
          <w:rFonts w:ascii="Calibri" w:eastAsia="Calibri" w:hAnsi="Calibri" w:cs="Calibri"/>
          <w:vertAlign w:val="superscript"/>
          <w:lang w:val="en"/>
        </w:rPr>
        <w:t>th</w:t>
      </w:r>
      <w:r w:rsidR="007E334E">
        <w:rPr>
          <w:rFonts w:ascii="Calibri" w:eastAsia="Calibri" w:hAnsi="Calibri" w:cs="Calibri"/>
          <w:lang w:val="en"/>
        </w:rPr>
        <w:t xml:space="preserve">. </w:t>
      </w:r>
      <w:r w:rsidRPr="69E90927">
        <w:rPr>
          <w:rFonts w:ascii="Calibri" w:eastAsia="Calibri" w:hAnsi="Calibri" w:cs="Calibri"/>
          <w:lang w:val="en"/>
        </w:rPr>
        <w:t xml:space="preserve">August. </w:t>
      </w:r>
      <w:r w:rsidRPr="000941C1">
        <w:rPr>
          <w:lang w:val="en-US"/>
        </w:rPr>
        <w:br/>
      </w:r>
      <w:r w:rsidRPr="69E90927">
        <w:rPr>
          <w:rFonts w:ascii="Calibri" w:eastAsia="Calibri" w:hAnsi="Calibri" w:cs="Calibri"/>
          <w:lang w:val="en"/>
        </w:rPr>
        <w:t>For 3</w:t>
      </w:r>
      <w:r w:rsidR="0044115C" w:rsidRPr="0044115C">
        <w:rPr>
          <w:rFonts w:ascii="Calibri" w:eastAsia="Calibri" w:hAnsi="Calibri" w:cs="Calibri"/>
          <w:vertAlign w:val="superscript"/>
          <w:lang w:val="en"/>
        </w:rPr>
        <w:t>rd</w:t>
      </w:r>
      <w:r w:rsidR="0044115C">
        <w:rPr>
          <w:rFonts w:ascii="Calibri" w:eastAsia="Calibri" w:hAnsi="Calibri" w:cs="Calibri"/>
          <w:lang w:val="en"/>
        </w:rPr>
        <w:t>-</w:t>
      </w:r>
      <w:r w:rsidRPr="69E90927">
        <w:rPr>
          <w:rFonts w:ascii="Calibri" w:eastAsia="Calibri" w:hAnsi="Calibri" w:cs="Calibri"/>
          <w:lang w:val="en"/>
        </w:rPr>
        <w:t>9</w:t>
      </w:r>
      <w:r w:rsidR="00403E2F" w:rsidRPr="00403E2F">
        <w:rPr>
          <w:rFonts w:ascii="Calibri" w:eastAsia="Calibri" w:hAnsi="Calibri" w:cs="Calibri"/>
          <w:vertAlign w:val="superscript"/>
          <w:lang w:val="en"/>
        </w:rPr>
        <w:t>th</w:t>
      </w:r>
      <w:r w:rsidR="00403E2F">
        <w:rPr>
          <w:rFonts w:ascii="Calibri" w:eastAsia="Calibri" w:hAnsi="Calibri" w:cs="Calibri"/>
          <w:lang w:val="en"/>
        </w:rPr>
        <w:t xml:space="preserve"> </w:t>
      </w:r>
      <w:r w:rsidRPr="69E90927">
        <w:rPr>
          <w:rFonts w:ascii="Calibri" w:eastAsia="Calibri" w:hAnsi="Calibri" w:cs="Calibri"/>
          <w:lang w:val="en"/>
        </w:rPr>
        <w:t xml:space="preserve">semester, the start-up usually takes place on the second weekday in September. </w:t>
      </w:r>
      <w:r w:rsidRPr="000941C1">
        <w:rPr>
          <w:lang w:val="en-US"/>
        </w:rPr>
        <w:br/>
      </w:r>
      <w:r w:rsidRPr="69E90927">
        <w:rPr>
          <w:rFonts w:ascii="Calibri" w:eastAsia="Calibri" w:hAnsi="Calibri" w:cs="Calibri"/>
          <w:lang w:val="en"/>
        </w:rPr>
        <w:t>Semester start for 2</w:t>
      </w:r>
      <w:r w:rsidR="000C311F" w:rsidRPr="00B5239A">
        <w:rPr>
          <w:rFonts w:ascii="Calibri" w:eastAsia="Calibri" w:hAnsi="Calibri" w:cs="Calibri"/>
          <w:vertAlign w:val="superscript"/>
          <w:lang w:val="en"/>
        </w:rPr>
        <w:t>nd</w:t>
      </w:r>
      <w:r w:rsidRPr="69E90927">
        <w:rPr>
          <w:rFonts w:ascii="Calibri" w:eastAsia="Calibri" w:hAnsi="Calibri" w:cs="Calibri"/>
          <w:lang w:val="en"/>
        </w:rPr>
        <w:t>-10</w:t>
      </w:r>
      <w:r w:rsidR="00B5239A" w:rsidRPr="00B5239A">
        <w:rPr>
          <w:rFonts w:ascii="Calibri" w:eastAsia="Calibri" w:hAnsi="Calibri" w:cs="Calibri"/>
          <w:vertAlign w:val="superscript"/>
          <w:lang w:val="en"/>
        </w:rPr>
        <w:t>th</w:t>
      </w:r>
      <w:r w:rsidR="00B5239A">
        <w:rPr>
          <w:rFonts w:ascii="Calibri" w:eastAsia="Calibri" w:hAnsi="Calibri" w:cs="Calibri"/>
          <w:lang w:val="en"/>
        </w:rPr>
        <w:t xml:space="preserve"> </w:t>
      </w:r>
      <w:r w:rsidRPr="69E90927">
        <w:rPr>
          <w:rFonts w:ascii="Calibri" w:eastAsia="Calibri" w:hAnsi="Calibri" w:cs="Calibri"/>
          <w:lang w:val="en"/>
        </w:rPr>
        <w:t>semester usually takes place on the first weekday in February.</w:t>
      </w:r>
    </w:p>
    <w:p w14:paraId="1A4F9509" w14:textId="2E63192D" w:rsidR="00672BA5" w:rsidRPr="00A02D87" w:rsidRDefault="00672BA5" w:rsidP="00672BA5">
      <w:pPr>
        <w:pStyle w:val="NoSpacing"/>
        <w:rPr>
          <w:lang w:val="en-US"/>
        </w:rPr>
      </w:pPr>
      <w:r w:rsidRPr="69E90927">
        <w:rPr>
          <w:lang w:val="en-US"/>
        </w:rPr>
        <w:t xml:space="preserve">You can see the date, time and place of the semester start in your schedule. </w:t>
      </w:r>
    </w:p>
    <w:p w14:paraId="34ABA57D" w14:textId="77777777" w:rsidR="00672BA5" w:rsidRPr="001D1825" w:rsidRDefault="00672BA5" w:rsidP="005D4ADD">
      <w:pPr>
        <w:pStyle w:val="NoSpacing"/>
        <w:rPr>
          <w:color w:val="FF0000"/>
          <w:lang w:val="en-US" w:eastAsia="da-DK"/>
        </w:rPr>
      </w:pPr>
    </w:p>
    <w:p w14:paraId="222A0C90" w14:textId="77777777" w:rsidR="00672BA5" w:rsidRDefault="00672BA5" w:rsidP="00672BA5">
      <w:pPr>
        <w:pStyle w:val="Heading2"/>
        <w:rPr>
          <w:lang w:val="en-US" w:eastAsia="da-DK"/>
        </w:rPr>
      </w:pPr>
      <w:bookmarkStart w:id="84" w:name="_Toc180490767"/>
      <w:r>
        <w:rPr>
          <w:lang w:val="en-US" w:eastAsia="da-DK"/>
        </w:rPr>
        <w:lastRenderedPageBreak/>
        <w:t>Smoking policy - where can I smoke?</w:t>
      </w:r>
      <w:bookmarkEnd w:id="84"/>
    </w:p>
    <w:p w14:paraId="1B7DCD49" w14:textId="77777777" w:rsidR="00BB20FA" w:rsidRDefault="00672BA5" w:rsidP="555C4FFD">
      <w:pPr>
        <w:pStyle w:val="NoSpacing"/>
        <w:rPr>
          <w:rFonts w:cs="Helvetica"/>
          <w:lang w:val="en-US"/>
        </w:rPr>
      </w:pPr>
      <w:r w:rsidRPr="555C4FFD">
        <w:rPr>
          <w:rFonts w:cs="Helvetica"/>
          <w:lang w:val="en-US"/>
        </w:rPr>
        <w:t>Smoking at AAU is only allowed outdoors in marked smoking areas and away from building entrances.</w:t>
      </w:r>
    </w:p>
    <w:p w14:paraId="4230BBC4" w14:textId="46F5B38A" w:rsidR="00672BA5" w:rsidRDefault="00672BA5" w:rsidP="555C4FFD">
      <w:pPr>
        <w:pStyle w:val="NoSpacing"/>
        <w:rPr>
          <w:rFonts w:ascii="Calibri" w:eastAsia="Calibri" w:hAnsi="Calibri" w:cs="Calibri"/>
          <w:lang w:val="en-US"/>
        </w:rPr>
      </w:pPr>
    </w:p>
    <w:p w14:paraId="549721B9" w14:textId="77777777" w:rsidR="00672BA5" w:rsidRPr="00A02D87" w:rsidRDefault="00672BA5" w:rsidP="00672BA5">
      <w:pPr>
        <w:pStyle w:val="NoSpacing"/>
        <w:rPr>
          <w:rFonts w:cs="Helvetica"/>
          <w:color w:val="FF0000"/>
          <w:lang w:val="en-US"/>
        </w:rPr>
      </w:pPr>
    </w:p>
    <w:p w14:paraId="6F7E91E5" w14:textId="77777777" w:rsidR="00672BA5" w:rsidRDefault="00672BA5" w:rsidP="00672BA5">
      <w:pPr>
        <w:pStyle w:val="Heading2"/>
        <w:rPr>
          <w:lang w:val="en-US" w:eastAsia="da-DK"/>
        </w:rPr>
      </w:pPr>
      <w:bookmarkStart w:id="85" w:name="_Toc180490768"/>
      <w:r>
        <w:rPr>
          <w:lang w:val="en-US" w:eastAsia="da-DK"/>
        </w:rPr>
        <w:t>Software and licenses - where do I find it?</w:t>
      </w:r>
      <w:bookmarkEnd w:id="85"/>
    </w:p>
    <w:p w14:paraId="42D3357D" w14:textId="77777777" w:rsidR="0029499B" w:rsidRDefault="00672BA5" w:rsidP="00672BA5">
      <w:pPr>
        <w:pStyle w:val="NoSpacing"/>
        <w:rPr>
          <w:lang w:val="en-US" w:eastAsia="da-DK"/>
        </w:rPr>
      </w:pPr>
      <w:r>
        <w:rPr>
          <w:lang w:val="en-US" w:eastAsia="da-DK"/>
        </w:rPr>
        <w:t>AAU offers a range of software that students can use for free or get a discount for.</w:t>
      </w:r>
    </w:p>
    <w:p w14:paraId="65AFE61D" w14:textId="14CE20F6" w:rsidR="00672BA5" w:rsidRPr="007152D1" w:rsidRDefault="00672BA5" w:rsidP="00672BA5">
      <w:pPr>
        <w:pStyle w:val="NoSpacing"/>
        <w:rPr>
          <w:rStyle w:val="Hyperlink"/>
          <w:lang w:val="en-US"/>
        </w:rPr>
      </w:pPr>
      <w:r>
        <w:rPr>
          <w:lang w:val="en-US" w:eastAsia="da-DK"/>
        </w:rPr>
        <w:t xml:space="preserve">You can read more about </w:t>
      </w:r>
      <w:hyperlink r:id="rId75" w:history="1">
        <w:r>
          <w:rPr>
            <w:rStyle w:val="Hyperlink"/>
            <w:rFonts w:eastAsia="Times New Roman" w:cs="Times New Roman"/>
            <w:lang w:val="en-US" w:eastAsia="da-DK"/>
          </w:rPr>
          <w:t>available software here.</w:t>
        </w:r>
      </w:hyperlink>
    </w:p>
    <w:p w14:paraId="63C1AFAE" w14:textId="77777777" w:rsidR="005D4ADD" w:rsidRDefault="005D4ADD" w:rsidP="005D4ADD">
      <w:pPr>
        <w:pStyle w:val="NoSpacing"/>
        <w:rPr>
          <w:lang w:val="en-US" w:eastAsia="da-DK"/>
        </w:rPr>
      </w:pPr>
    </w:p>
    <w:p w14:paraId="05FD6A40" w14:textId="750D579B" w:rsidR="00D7399F" w:rsidRDefault="00D7399F" w:rsidP="00D7399F">
      <w:pPr>
        <w:pStyle w:val="Heading2"/>
        <w:rPr>
          <w:lang w:val="en-US"/>
        </w:rPr>
      </w:pPr>
      <w:bookmarkStart w:id="86" w:name="_Toc180490769"/>
      <w:r>
        <w:rPr>
          <w:lang w:val="en-US"/>
        </w:rPr>
        <w:t xml:space="preserve">Special educational support (SPS) – do you have a disability, dyslexia or </w:t>
      </w:r>
      <w:r w:rsidR="00A02D87">
        <w:rPr>
          <w:lang w:val="en-US"/>
        </w:rPr>
        <w:t>the like?</w:t>
      </w:r>
      <w:bookmarkEnd w:id="86"/>
    </w:p>
    <w:p w14:paraId="23D39D99" w14:textId="171673AE" w:rsidR="00D7399F" w:rsidRPr="009F4F5E" w:rsidRDefault="00D7399F" w:rsidP="00D7399F">
      <w:pPr>
        <w:pStyle w:val="NoSpacing"/>
        <w:rPr>
          <w:lang w:val="en-US" w:eastAsia="da-DK"/>
        </w:rPr>
      </w:pPr>
      <w:r w:rsidRPr="2DE0F0ED">
        <w:rPr>
          <w:lang w:val="en-US" w:eastAsia="da-DK"/>
        </w:rPr>
        <w:t>If you have a disability or other special needs in relation to your education, you can apply for special educational support. This could be in the form of an assistant teacher/mentor, or a special chair/table.</w:t>
      </w:r>
      <w:r w:rsidRPr="00C56985">
        <w:rPr>
          <w:lang w:val="en-US"/>
        </w:rPr>
        <w:br/>
      </w:r>
      <w:r w:rsidRPr="2DE0F0ED">
        <w:rPr>
          <w:lang w:val="en-US" w:eastAsia="da-DK"/>
        </w:rPr>
        <w:t xml:space="preserve">You can read about the </w:t>
      </w:r>
      <w:hyperlink r:id="rId76">
        <w:r w:rsidRPr="00A337BA">
          <w:rPr>
            <w:rStyle w:val="Hyperlink"/>
            <w:rFonts w:eastAsia="Times New Roman" w:cs="Times New Roman"/>
            <w:color w:val="0563C1"/>
            <w:lang w:val="en-US" w:eastAsia="da-DK"/>
          </w:rPr>
          <w:t>rules and application here</w:t>
        </w:r>
        <w:r w:rsidRPr="00526F86">
          <w:rPr>
            <w:rStyle w:val="Hyperlink"/>
            <w:rFonts w:eastAsia="Times New Roman" w:cs="Times New Roman"/>
            <w:color w:val="auto"/>
            <w:u w:val="none"/>
            <w:lang w:val="en-US" w:eastAsia="da-DK"/>
          </w:rPr>
          <w:t>.</w:t>
        </w:r>
      </w:hyperlink>
      <w:r w:rsidRPr="00C56985">
        <w:rPr>
          <w:lang w:val="en-US"/>
        </w:rPr>
        <w:br/>
      </w:r>
      <w:r w:rsidRPr="2DE0F0ED">
        <w:rPr>
          <w:lang w:val="en-US" w:eastAsia="da-DK"/>
        </w:rPr>
        <w:t xml:space="preserve">If you have documentation of e.g. dyslexia, you can also apply for an </w:t>
      </w:r>
      <w:hyperlink r:id="rId77">
        <w:r w:rsidRPr="00526F86">
          <w:rPr>
            <w:rStyle w:val="Hyperlink"/>
            <w:rFonts w:eastAsia="Times New Roman" w:cs="Times New Roman"/>
            <w:color w:val="0563C1"/>
            <w:lang w:val="en-US" w:eastAsia="da-DK"/>
          </w:rPr>
          <w:t>exemption</w:t>
        </w:r>
      </w:hyperlink>
      <w:r w:rsidRPr="2DE0F0ED">
        <w:rPr>
          <w:lang w:val="en-US" w:eastAsia="da-DK"/>
        </w:rPr>
        <w:t xml:space="preserve"> for extended time for exams.</w:t>
      </w:r>
      <w:r w:rsidRPr="00C56985">
        <w:rPr>
          <w:lang w:val="en-US"/>
        </w:rPr>
        <w:br/>
      </w:r>
      <w:r w:rsidRPr="2DE0F0ED">
        <w:rPr>
          <w:lang w:val="en-US" w:eastAsia="da-DK"/>
        </w:rPr>
        <w:t xml:space="preserve">Applications for this are made through the Study Board for your </w:t>
      </w:r>
      <w:r w:rsidR="00B7724A" w:rsidRPr="2DE0F0ED">
        <w:rPr>
          <w:lang w:val="en-US" w:eastAsia="da-DK"/>
        </w:rPr>
        <w:t>program</w:t>
      </w:r>
      <w:r w:rsidRPr="2DE0F0ED">
        <w:rPr>
          <w:lang w:val="en-US" w:eastAsia="da-DK"/>
        </w:rPr>
        <w:t xml:space="preserve">. If in doubt, ask your study secretary (see </w:t>
      </w:r>
      <w:r w:rsidRPr="2DE0F0ED">
        <w:rPr>
          <w:i/>
          <w:iCs/>
          <w:lang w:val="en-US" w:eastAsia="da-DK"/>
        </w:rPr>
        <w:t>"Study Secretaries"</w:t>
      </w:r>
      <w:r w:rsidRPr="2DE0F0ED">
        <w:rPr>
          <w:lang w:val="en-US" w:eastAsia="da-DK"/>
        </w:rPr>
        <w:t>).</w:t>
      </w:r>
    </w:p>
    <w:p w14:paraId="0851A9B0" w14:textId="77777777" w:rsidR="00D7399F" w:rsidRDefault="00D7399F" w:rsidP="00D7399F">
      <w:pPr>
        <w:pStyle w:val="NoSpacing"/>
        <w:rPr>
          <w:lang w:val="en-US" w:eastAsia="da-DK"/>
        </w:rPr>
      </w:pPr>
    </w:p>
    <w:p w14:paraId="3FE773C5" w14:textId="77777777" w:rsidR="00D7399F" w:rsidRDefault="00D7399F" w:rsidP="00D7399F">
      <w:pPr>
        <w:pStyle w:val="Heading2"/>
        <w:rPr>
          <w:lang w:val="en-US" w:eastAsia="da-DK"/>
        </w:rPr>
      </w:pPr>
      <w:bookmarkStart w:id="87" w:name="_Toc180490770"/>
      <w:r>
        <w:rPr>
          <w:lang w:val="en-US" w:eastAsia="da-DK"/>
        </w:rPr>
        <w:t>STADS – what is it and how do I use it?</w:t>
      </w:r>
      <w:bookmarkEnd w:id="87"/>
    </w:p>
    <w:p w14:paraId="2D511433" w14:textId="77777777" w:rsidR="00D7399F" w:rsidRDefault="00D7399F" w:rsidP="00D7399F">
      <w:pPr>
        <w:pStyle w:val="NoSpacing"/>
        <w:rPr>
          <w:lang w:val="en-US" w:eastAsia="da-DK"/>
        </w:rPr>
      </w:pPr>
      <w:r>
        <w:rPr>
          <w:lang w:val="en-US" w:eastAsia="da-DK"/>
        </w:rPr>
        <w:t>STADS is AAU's study administrative system.</w:t>
      </w:r>
    </w:p>
    <w:p w14:paraId="1A80B4E2" w14:textId="209D69FA" w:rsidR="00D7399F" w:rsidRDefault="00D7399F" w:rsidP="00D7399F">
      <w:pPr>
        <w:pStyle w:val="NoSpacing"/>
        <w:rPr>
          <w:lang w:val="en-US" w:eastAsia="da-DK"/>
        </w:rPr>
      </w:pPr>
      <w:r>
        <w:rPr>
          <w:lang w:val="en-US" w:eastAsia="da-DK"/>
        </w:rPr>
        <w:t xml:space="preserve">As a student, you have access to </w:t>
      </w:r>
      <w:hyperlink r:id="rId78" w:history="1">
        <w:r>
          <w:rPr>
            <w:rStyle w:val="Hyperlink"/>
            <w:rFonts w:eastAsia="Times New Roman" w:cs="Times New Roman"/>
            <w:lang w:val="en-US" w:eastAsia="da-DK"/>
          </w:rPr>
          <w:t>STADS Self-Service</w:t>
        </w:r>
      </w:hyperlink>
      <w:r>
        <w:rPr>
          <w:lang w:val="en-US" w:eastAsia="da-DK"/>
        </w:rPr>
        <w:t xml:space="preserve">, where you can view your exam registrations and results, as well as get various transcripts, e.g. study journal and enrolment confirmation (read more under the headings </w:t>
      </w:r>
      <w:r>
        <w:rPr>
          <w:i/>
          <w:lang w:val="en-US" w:eastAsia="da-DK"/>
        </w:rPr>
        <w:t>"study journal</w:t>
      </w:r>
      <w:r>
        <w:rPr>
          <w:lang w:val="en-US" w:eastAsia="da-DK"/>
        </w:rPr>
        <w:t xml:space="preserve">" and </w:t>
      </w:r>
      <w:r>
        <w:rPr>
          <w:i/>
          <w:lang w:val="en-US" w:eastAsia="da-DK"/>
        </w:rPr>
        <w:t>"enrolment confirmation".</w:t>
      </w:r>
      <w:r>
        <w:rPr>
          <w:lang w:val="en-US" w:eastAsia="da-DK"/>
        </w:rPr>
        <w:t>)</w:t>
      </w:r>
    </w:p>
    <w:p w14:paraId="56A7F919" w14:textId="77777777" w:rsidR="00D7399F" w:rsidRDefault="00D7399F" w:rsidP="00D7399F">
      <w:pPr>
        <w:pStyle w:val="NoSpacing"/>
        <w:rPr>
          <w:lang w:val="en-US" w:eastAsia="da-DK"/>
        </w:rPr>
      </w:pPr>
    </w:p>
    <w:p w14:paraId="050C1A5D" w14:textId="77777777" w:rsidR="00D7399F" w:rsidRDefault="00D7399F" w:rsidP="00D7399F">
      <w:pPr>
        <w:pStyle w:val="Heading2"/>
        <w:rPr>
          <w:lang w:val="en-US" w:eastAsia="da-DK"/>
        </w:rPr>
      </w:pPr>
      <w:bookmarkStart w:id="88" w:name="_Toc180490771"/>
      <w:r>
        <w:rPr>
          <w:lang w:val="en-US" w:eastAsia="da-DK"/>
        </w:rPr>
        <w:t>Status seminar – what is it and when does it take place?</w:t>
      </w:r>
      <w:bookmarkEnd w:id="88"/>
    </w:p>
    <w:p w14:paraId="3C5C12F0" w14:textId="6ACF4A2E" w:rsidR="00D7399F" w:rsidRPr="00A02D87" w:rsidRDefault="00D7399F" w:rsidP="555C4FFD">
      <w:pPr>
        <w:pStyle w:val="NoSpacing"/>
        <w:rPr>
          <w:lang w:val="en-US" w:eastAsia="da-DK"/>
        </w:rPr>
      </w:pPr>
      <w:r w:rsidRPr="555C4FFD">
        <w:rPr>
          <w:lang w:val="en-US" w:eastAsia="da-DK"/>
        </w:rPr>
        <w:t>At 1</w:t>
      </w:r>
      <w:r w:rsidRPr="555C4FFD">
        <w:rPr>
          <w:vertAlign w:val="superscript"/>
          <w:lang w:val="en-US" w:eastAsia="da-DK"/>
        </w:rPr>
        <w:t>st</w:t>
      </w:r>
      <w:r w:rsidR="006F14E3">
        <w:rPr>
          <w:lang w:val="en-US" w:eastAsia="da-DK"/>
        </w:rPr>
        <w:t xml:space="preserve"> a</w:t>
      </w:r>
      <w:r w:rsidRPr="555C4FFD">
        <w:rPr>
          <w:lang w:val="en-US" w:eastAsia="da-DK"/>
        </w:rPr>
        <w:t>nd 2</w:t>
      </w:r>
      <w:r w:rsidRPr="555C4FFD">
        <w:rPr>
          <w:vertAlign w:val="superscript"/>
          <w:lang w:val="en-US" w:eastAsia="da-DK"/>
        </w:rPr>
        <w:t xml:space="preserve">nd </w:t>
      </w:r>
      <w:r w:rsidRPr="555C4FFD">
        <w:rPr>
          <w:lang w:val="en-US" w:eastAsia="da-DK"/>
        </w:rPr>
        <w:t xml:space="preserve">semester (sometime other semesters), we have one or two seminars in which each project group gives the status of the project work and receives feedback from other groups (opponent groups) and/or supervisors. </w:t>
      </w:r>
    </w:p>
    <w:p w14:paraId="334F6106" w14:textId="6D2EB3F6" w:rsidR="00D7399F" w:rsidRDefault="00D7399F" w:rsidP="555C4FFD">
      <w:pPr>
        <w:pStyle w:val="NoSpacing"/>
        <w:rPr>
          <w:lang w:val="en-US" w:eastAsia="da-DK"/>
        </w:rPr>
      </w:pPr>
      <w:r w:rsidRPr="555C4FFD">
        <w:rPr>
          <w:lang w:val="en-US" w:eastAsia="da-DK"/>
        </w:rPr>
        <w:t>The date of the status seminar will appear on your schedule. The status seminar plan will be published in the semester room in Moodle.</w:t>
      </w:r>
    </w:p>
    <w:p w14:paraId="33BAE612" w14:textId="77777777" w:rsidR="00E058A0" w:rsidRDefault="00E058A0" w:rsidP="00D7399F">
      <w:pPr>
        <w:pStyle w:val="NoSpacing"/>
        <w:rPr>
          <w:color w:val="FF0000"/>
          <w:lang w:val="en-US" w:eastAsia="da-DK"/>
        </w:rPr>
      </w:pPr>
    </w:p>
    <w:p w14:paraId="6262F0C8" w14:textId="77777777" w:rsidR="0017493E" w:rsidRDefault="00A642B2" w:rsidP="00CE69A6">
      <w:pPr>
        <w:pStyle w:val="NoSpacing"/>
        <w:rPr>
          <w:lang w:val="en-US"/>
        </w:rPr>
      </w:pPr>
      <w:bookmarkStart w:id="89" w:name="_Toc180490772"/>
      <w:r w:rsidRPr="00B401A1">
        <w:rPr>
          <w:rStyle w:val="Heading2Char"/>
          <w:lang w:val="en-US"/>
        </w:rPr>
        <w:t>Student counselling services (the university chaplains, counselling, etc.) – find help</w:t>
      </w:r>
      <w:bookmarkEnd w:id="89"/>
      <w:r w:rsidRPr="00B401A1">
        <w:rPr>
          <w:rStyle w:val="Heading2Char"/>
          <w:lang w:val="en-US"/>
        </w:rPr>
        <w:br/>
      </w:r>
      <w:r w:rsidRPr="004C6CB5">
        <w:rPr>
          <w:lang w:val="en-US"/>
        </w:rPr>
        <w:t>AAU has various counselling services that you as a student can make use of.</w:t>
      </w:r>
    </w:p>
    <w:p w14:paraId="3AB1ED38" w14:textId="69619415" w:rsidR="00A642B2" w:rsidRPr="00140C9D" w:rsidRDefault="00A642B2" w:rsidP="00CE69A6">
      <w:pPr>
        <w:pStyle w:val="NoSpacing"/>
        <w:rPr>
          <w:rStyle w:val="Hyperlink"/>
          <w:b/>
          <w:szCs w:val="24"/>
          <w:lang w:val="en-US"/>
        </w:rPr>
      </w:pPr>
      <w:r w:rsidRPr="004C6CB5">
        <w:rPr>
          <w:lang w:val="en-US"/>
        </w:rPr>
        <w:t xml:space="preserve">You will find info about the </w:t>
      </w:r>
      <w:r w:rsidR="00140C9D">
        <w:rPr>
          <w:rFonts w:cstheme="minorHAnsi"/>
          <w:bCs/>
          <w:lang w:val="en-US"/>
        </w:rPr>
        <w:fldChar w:fldCharType="begin"/>
      </w:r>
      <w:r w:rsidR="00B7724A">
        <w:rPr>
          <w:rFonts w:cstheme="minorHAnsi"/>
          <w:bCs/>
          <w:lang w:val="en-US"/>
        </w:rPr>
        <w:instrText>HYPERLINK "https://www.en.aau.dk/education/campus-cities/esbjerg"</w:instrText>
      </w:r>
      <w:r w:rsidR="00140C9D">
        <w:rPr>
          <w:rFonts w:cstheme="minorHAnsi"/>
          <w:bCs/>
          <w:lang w:val="en-US"/>
        </w:rPr>
      </w:r>
      <w:r w:rsidR="00140C9D">
        <w:rPr>
          <w:rFonts w:cstheme="minorHAnsi"/>
          <w:bCs/>
          <w:lang w:val="en-US"/>
        </w:rPr>
        <w:fldChar w:fldCharType="separate"/>
      </w:r>
      <w:r w:rsidRPr="00140C9D">
        <w:rPr>
          <w:rStyle w:val="Hyperlink"/>
          <w:rFonts w:cstheme="minorHAnsi"/>
          <w:bCs/>
          <w:lang w:val="en-US"/>
        </w:rPr>
        <w:t>counselling service here.</w:t>
      </w:r>
    </w:p>
    <w:p w14:paraId="46C60C5B" w14:textId="3B0EB7F1" w:rsidR="00A642B2" w:rsidRDefault="00140C9D" w:rsidP="00D7399F">
      <w:pPr>
        <w:pStyle w:val="NoSpacing"/>
        <w:rPr>
          <w:color w:val="FF0000"/>
          <w:lang w:val="en-US" w:eastAsia="da-DK"/>
        </w:rPr>
      </w:pPr>
      <w:r>
        <w:rPr>
          <w:rFonts w:cstheme="minorHAnsi"/>
          <w:bCs/>
          <w:lang w:val="en-US"/>
        </w:rPr>
        <w:fldChar w:fldCharType="end"/>
      </w:r>
    </w:p>
    <w:p w14:paraId="7878FD9F" w14:textId="77777777" w:rsidR="00E058A0" w:rsidRDefault="00E058A0" w:rsidP="00E058A0">
      <w:pPr>
        <w:pStyle w:val="Heading2"/>
        <w:rPr>
          <w:lang w:val="en-US" w:eastAsia="da-DK"/>
        </w:rPr>
      </w:pPr>
      <w:bookmarkStart w:id="90" w:name="_Toc180490773"/>
      <w:r>
        <w:rPr>
          <w:lang w:val="en-US" w:eastAsia="da-DK"/>
        </w:rPr>
        <w:t>Student counsellor – where do I go?</w:t>
      </w:r>
      <w:bookmarkEnd w:id="90"/>
    </w:p>
    <w:p w14:paraId="54A6C368" w14:textId="77777777" w:rsidR="00E058A0" w:rsidRPr="00065717" w:rsidRDefault="00E058A0" w:rsidP="00E058A0">
      <w:pPr>
        <w:pStyle w:val="NoSpacing"/>
        <w:rPr>
          <w:bCs/>
          <w:lang w:val="en-US"/>
        </w:rPr>
      </w:pPr>
      <w:r w:rsidRPr="00065717">
        <w:rPr>
          <w:bCs/>
          <w:lang w:val="en-US"/>
        </w:rPr>
        <w:t>Do you need student guidance?</w:t>
      </w:r>
    </w:p>
    <w:p w14:paraId="1CA3565C" w14:textId="07304720" w:rsidR="00E058A0" w:rsidRPr="00065717" w:rsidRDefault="00E058A0" w:rsidP="00E058A0">
      <w:pPr>
        <w:pStyle w:val="NoSpacing"/>
        <w:rPr>
          <w:bCs/>
          <w:lang w:val="en-US"/>
        </w:rPr>
      </w:pPr>
      <w:r w:rsidRPr="00065717">
        <w:rPr>
          <w:bCs/>
          <w:lang w:val="en-US"/>
        </w:rPr>
        <w:t xml:space="preserve">Aalborg University treats all information confidentially. </w:t>
      </w:r>
      <w:r w:rsidR="00B7724A" w:rsidRPr="00065717">
        <w:rPr>
          <w:bCs/>
          <w:lang w:val="en-US"/>
        </w:rPr>
        <w:t>All</w:t>
      </w:r>
      <w:r w:rsidRPr="00065717">
        <w:rPr>
          <w:bCs/>
          <w:lang w:val="en-US"/>
        </w:rPr>
        <w:t xml:space="preserve"> our student counsellors are bound by professional </w:t>
      </w:r>
      <w:r w:rsidR="00140C9D" w:rsidRPr="00065717">
        <w:rPr>
          <w:bCs/>
          <w:lang w:val="en-US"/>
        </w:rPr>
        <w:t>secrecy,</w:t>
      </w:r>
      <w:r w:rsidRPr="00065717">
        <w:rPr>
          <w:bCs/>
          <w:lang w:val="en-US"/>
        </w:rPr>
        <w:t xml:space="preserve"> and you may contact them anonymously.</w:t>
      </w:r>
      <w:r w:rsidRPr="00065717">
        <w:rPr>
          <w:bCs/>
          <w:lang w:val="en-US"/>
        </w:rPr>
        <w:br/>
      </w:r>
    </w:p>
    <w:p w14:paraId="4134B846" w14:textId="77777777" w:rsidR="00E058A0" w:rsidRPr="00065717" w:rsidRDefault="00E058A0" w:rsidP="00E058A0">
      <w:pPr>
        <w:pStyle w:val="NoSpacing"/>
        <w:rPr>
          <w:b/>
          <w:lang w:val="en-US"/>
        </w:rPr>
      </w:pPr>
      <w:r w:rsidRPr="00065717">
        <w:rPr>
          <w:b/>
          <w:lang w:val="en-US"/>
        </w:rPr>
        <w:t>Student counsellor in Esbjerg</w:t>
      </w:r>
    </w:p>
    <w:p w14:paraId="1E8E3FC1" w14:textId="77777777" w:rsidR="00E058A0" w:rsidRPr="00065717" w:rsidRDefault="00E058A0" w:rsidP="00E058A0">
      <w:pPr>
        <w:pStyle w:val="NoSpacing"/>
        <w:rPr>
          <w:bCs/>
          <w:lang w:val="en-US"/>
        </w:rPr>
      </w:pPr>
      <w:r w:rsidRPr="00065717">
        <w:rPr>
          <w:bCs/>
          <w:lang w:val="en-US"/>
        </w:rPr>
        <w:t>Heidi Valdkilde Abrahamsen</w:t>
      </w:r>
    </w:p>
    <w:p w14:paraId="52309F49" w14:textId="51F76F97" w:rsidR="00E058A0" w:rsidRPr="00065717" w:rsidRDefault="00E058A0" w:rsidP="00E058A0">
      <w:pPr>
        <w:pStyle w:val="NoSpacing"/>
        <w:rPr>
          <w:bCs/>
          <w:color w:val="FF0000"/>
          <w:lang w:val="en-US"/>
        </w:rPr>
      </w:pPr>
      <w:r w:rsidRPr="00065717">
        <w:rPr>
          <w:bCs/>
          <w:lang w:val="en-US"/>
        </w:rPr>
        <w:t>E-mail: </w:t>
      </w:r>
      <w:hyperlink r:id="rId79" w:tgtFrame="_blank" w:history="1">
        <w:r w:rsidRPr="00065717">
          <w:rPr>
            <w:rStyle w:val="Hyperlink"/>
            <w:bCs/>
            <w:lang w:val="en-US"/>
          </w:rPr>
          <w:t>studievejledning@esbjerg.aau.dk</w:t>
        </w:r>
      </w:hyperlink>
    </w:p>
    <w:p w14:paraId="2E5B9AFF" w14:textId="77777777" w:rsidR="00E058A0" w:rsidRPr="00065717" w:rsidRDefault="00E058A0" w:rsidP="00E058A0">
      <w:pPr>
        <w:pStyle w:val="NoSpacing"/>
        <w:rPr>
          <w:bCs/>
          <w:lang w:val="en-US"/>
        </w:rPr>
      </w:pPr>
      <w:r w:rsidRPr="00065717">
        <w:rPr>
          <w:bCs/>
          <w:lang w:val="en-US"/>
        </w:rPr>
        <w:t>Tel.: +45 9940 7669</w:t>
      </w:r>
    </w:p>
    <w:p w14:paraId="0B55FC8F" w14:textId="77777777" w:rsidR="00E058A0" w:rsidRPr="00D25B43" w:rsidRDefault="00E058A0" w:rsidP="00E058A0">
      <w:pPr>
        <w:pStyle w:val="NoSpacing"/>
        <w:rPr>
          <w:bCs/>
          <w:color w:val="FF0000"/>
          <w:lang w:val="en-US"/>
        </w:rPr>
      </w:pPr>
    </w:p>
    <w:p w14:paraId="7CC6BE35" w14:textId="1C80DEEE" w:rsidR="00E058A0" w:rsidRPr="00065717" w:rsidRDefault="00E058A0" w:rsidP="00E058A0">
      <w:pPr>
        <w:pStyle w:val="NoSpacing"/>
        <w:rPr>
          <w:bCs/>
          <w:color w:val="FF0000"/>
          <w:lang w:val="en-US"/>
        </w:rPr>
      </w:pPr>
      <w:hyperlink r:id="rId80" w:tgtFrame="_blank" w:history="1">
        <w:r w:rsidRPr="00065717">
          <w:rPr>
            <w:rStyle w:val="Hyperlink"/>
            <w:bCs/>
            <w:lang w:val="en-US"/>
          </w:rPr>
          <w:t>Student Guidance</w:t>
        </w:r>
      </w:hyperlink>
    </w:p>
    <w:p w14:paraId="6F7BE34C" w14:textId="2A217CBF" w:rsidR="00E058A0" w:rsidRPr="00140C9D" w:rsidRDefault="00140C9D" w:rsidP="00E058A0">
      <w:pPr>
        <w:pStyle w:val="NoSpacing"/>
        <w:rPr>
          <w:rStyle w:val="Hyperlink"/>
          <w:bCs/>
          <w:lang w:val="en-US"/>
        </w:rPr>
      </w:pPr>
      <w:r>
        <w:rPr>
          <w:bCs/>
          <w:lang w:val="en-US"/>
        </w:rPr>
        <w:fldChar w:fldCharType="begin"/>
      </w:r>
      <w:r w:rsidR="00B7724A">
        <w:rPr>
          <w:bCs/>
          <w:lang w:val="en-US"/>
        </w:rPr>
        <w:instrText>HYPERLINK "https://srg.dk/english/" \t "_blank"</w:instrText>
      </w:r>
      <w:r>
        <w:rPr>
          <w:bCs/>
          <w:lang w:val="en-US"/>
        </w:rPr>
      </w:r>
      <w:r>
        <w:rPr>
          <w:bCs/>
          <w:lang w:val="en-US"/>
        </w:rPr>
        <w:fldChar w:fldCharType="separate"/>
      </w:r>
      <w:r w:rsidR="00E058A0" w:rsidRPr="00140C9D">
        <w:rPr>
          <w:rStyle w:val="Hyperlink"/>
          <w:bCs/>
          <w:lang w:val="en-US"/>
        </w:rPr>
        <w:t xml:space="preserve"> The Students Counselling Service</w:t>
      </w:r>
    </w:p>
    <w:p w14:paraId="1F418464" w14:textId="196AFD72" w:rsidR="00672BA5" w:rsidRPr="00A02D87" w:rsidRDefault="00140C9D" w:rsidP="00D7399F">
      <w:pPr>
        <w:pStyle w:val="NoSpacing"/>
        <w:rPr>
          <w:color w:val="FF0000"/>
          <w:lang w:val="en-US" w:eastAsia="da-DK"/>
        </w:rPr>
      </w:pPr>
      <w:r>
        <w:rPr>
          <w:bCs/>
          <w:lang w:val="en-US"/>
        </w:rPr>
        <w:fldChar w:fldCharType="end"/>
      </w:r>
    </w:p>
    <w:p w14:paraId="4E7312C2" w14:textId="77777777" w:rsidR="005D4ADD" w:rsidRDefault="005D4ADD" w:rsidP="005D4ADD">
      <w:pPr>
        <w:pStyle w:val="Heading2"/>
        <w:rPr>
          <w:lang w:val="en-US" w:eastAsia="da-DK"/>
        </w:rPr>
      </w:pPr>
      <w:bookmarkStart w:id="91" w:name="_Toc180490774"/>
      <w:r>
        <w:rPr>
          <w:lang w:val="en-US" w:eastAsia="da-DK"/>
        </w:rPr>
        <w:lastRenderedPageBreak/>
        <w:t>Student ID card/AAU card - how do I get it and what do I use it for?</w:t>
      </w:r>
      <w:bookmarkEnd w:id="91"/>
    </w:p>
    <w:p w14:paraId="7C7B154F" w14:textId="77777777" w:rsidR="001D00CD" w:rsidRDefault="005D4ADD" w:rsidP="2DE0F0ED">
      <w:pPr>
        <w:pStyle w:val="NoSpacing"/>
        <w:rPr>
          <w:lang w:val="en-US"/>
        </w:rPr>
      </w:pPr>
      <w:r w:rsidRPr="2DE0F0ED">
        <w:rPr>
          <w:lang w:val="en-US"/>
        </w:rPr>
        <w:t>Your student card is personal and must always be worn visibly, as it is proof that you are a student at AAU and thus have the right to stay in the area.</w:t>
      </w:r>
    </w:p>
    <w:p w14:paraId="6B3B3752" w14:textId="55D3BFCE" w:rsidR="002B3001" w:rsidRPr="00E95B6B" w:rsidRDefault="005D4ADD" w:rsidP="002B3001">
      <w:pPr>
        <w:spacing w:after="0"/>
        <w:rPr>
          <w:lang w:val="en-US"/>
        </w:rPr>
      </w:pPr>
      <w:r w:rsidRPr="2DE0F0ED">
        <w:rPr>
          <w:lang w:val="en-US"/>
        </w:rPr>
        <w:t>It serves as an access card to buildings and rooms and as ID for exams.</w:t>
      </w:r>
      <w:r w:rsidR="002B3001">
        <w:rPr>
          <w:lang w:val="en-US"/>
        </w:rPr>
        <w:br/>
      </w:r>
      <w:bookmarkStart w:id="92" w:name="_Hlk180489710"/>
      <w:r w:rsidR="002B3001" w:rsidRPr="00E95B6B">
        <w:rPr>
          <w:lang w:val="en-US"/>
        </w:rPr>
        <w:t xml:space="preserve">Never let others enter the premises with your card. </w:t>
      </w:r>
    </w:p>
    <w:p w14:paraId="2FA3738B" w14:textId="59C631BC" w:rsidR="005D4ADD" w:rsidRPr="00A02D87" w:rsidRDefault="002B3001" w:rsidP="002B3001">
      <w:pPr>
        <w:pStyle w:val="NoSpacing"/>
        <w:rPr>
          <w:lang w:val="en-US"/>
        </w:rPr>
      </w:pPr>
      <w:r w:rsidRPr="00E95B6B">
        <w:rPr>
          <w:lang w:val="en-US"/>
        </w:rPr>
        <w:t>The outer doors are open between 7:00 AM and 4:30 PM</w:t>
      </w:r>
    </w:p>
    <w:bookmarkEnd w:id="92"/>
    <w:p w14:paraId="2C9477E2" w14:textId="58DB0965" w:rsidR="005D4ADD" w:rsidRPr="00A02D87" w:rsidRDefault="005D4ADD" w:rsidP="005D4ADD">
      <w:pPr>
        <w:pStyle w:val="NoSpacing"/>
        <w:rPr>
          <w:color w:val="FF0000"/>
          <w:lang w:val="en-US"/>
        </w:rPr>
      </w:pPr>
      <w:r w:rsidRPr="2DE0F0ED">
        <w:rPr>
          <w:lang w:val="en-US"/>
        </w:rPr>
        <w:t xml:space="preserve">Read more about </w:t>
      </w:r>
      <w:hyperlink r:id="rId81">
        <w:r w:rsidRPr="2DE0F0ED">
          <w:rPr>
            <w:rStyle w:val="Hyperlink"/>
            <w:color w:val="0070C0"/>
            <w:lang w:val="en-US"/>
          </w:rPr>
          <w:t>student cards (including activation of the card) at AAU here</w:t>
        </w:r>
      </w:hyperlink>
      <w:r w:rsidRPr="2DE0F0ED">
        <w:rPr>
          <w:rStyle w:val="Hyperlink"/>
          <w:color w:val="0070C0"/>
          <w:lang w:val="en-US"/>
        </w:rPr>
        <w:t>.</w:t>
      </w:r>
    </w:p>
    <w:p w14:paraId="56C7F184" w14:textId="3B6EF92B" w:rsidR="005D4ADD" w:rsidRPr="00A02D87" w:rsidRDefault="005D4ADD" w:rsidP="005D4ADD">
      <w:pPr>
        <w:pStyle w:val="NoSpacing"/>
        <w:rPr>
          <w:color w:val="FF0000"/>
          <w:lang w:val="en-US"/>
        </w:rPr>
      </w:pPr>
      <w:r w:rsidRPr="2DE0F0ED">
        <w:rPr>
          <w:lang w:val="en-US"/>
        </w:rPr>
        <w:t>See what to do if you have</w:t>
      </w:r>
      <w:r w:rsidRPr="2DE0F0ED">
        <w:rPr>
          <w:color w:val="FF0000"/>
          <w:lang w:val="en-US"/>
        </w:rPr>
        <w:t xml:space="preserve"> </w:t>
      </w:r>
      <w:hyperlink r:id="rId82" w:anchor="did-you-lose-your-aaucard?-">
        <w:r w:rsidRPr="2DE0F0ED">
          <w:rPr>
            <w:rStyle w:val="Hyperlink"/>
            <w:color w:val="0070C0"/>
            <w:lang w:val="en-US"/>
          </w:rPr>
          <w:t>lost your AAU card</w:t>
        </w:r>
      </w:hyperlink>
      <w:r w:rsidRPr="2DE0F0ED">
        <w:rPr>
          <w:color w:val="0070C0"/>
          <w:lang w:val="en-US"/>
        </w:rPr>
        <w:t>.</w:t>
      </w:r>
    </w:p>
    <w:p w14:paraId="4F893BAE" w14:textId="77777777" w:rsidR="005D4ADD" w:rsidRDefault="005D4ADD" w:rsidP="005D4ADD">
      <w:pPr>
        <w:pStyle w:val="NoSpacing"/>
        <w:rPr>
          <w:lang w:val="en-US"/>
        </w:rPr>
      </w:pPr>
    </w:p>
    <w:p w14:paraId="389147A0" w14:textId="77777777" w:rsidR="00D7399F" w:rsidRDefault="00D7399F" w:rsidP="00D7399F">
      <w:pPr>
        <w:pStyle w:val="Heading2"/>
        <w:rPr>
          <w:lang w:val="en-US" w:eastAsia="da-DK"/>
        </w:rPr>
      </w:pPr>
      <w:bookmarkStart w:id="93" w:name="_Toc180490775"/>
      <w:r>
        <w:rPr>
          <w:lang w:val="en-US" w:eastAsia="da-DK"/>
        </w:rPr>
        <w:t>Student Society</w:t>
      </w:r>
      <w:bookmarkEnd w:id="93"/>
    </w:p>
    <w:p w14:paraId="77634D1F" w14:textId="5080BF81" w:rsidR="00672BA5" w:rsidRPr="00A02D87" w:rsidRDefault="00D7399F" w:rsidP="00D7399F">
      <w:pPr>
        <w:pStyle w:val="NoSpacing"/>
        <w:rPr>
          <w:color w:val="FF0000"/>
          <w:lang w:val="en-US" w:eastAsia="da-DK"/>
        </w:rPr>
      </w:pPr>
      <w:bookmarkStart w:id="94" w:name="_Hlk105154637"/>
      <w:r w:rsidRPr="015C82FF">
        <w:rPr>
          <w:color w:val="000000" w:themeColor="text1"/>
          <w:lang w:val="en-US" w:eastAsia="da-DK"/>
        </w:rPr>
        <w:t>The student society is a democratically based interest group for students at AAU Esbjerg. It is run</w:t>
      </w:r>
      <w:r w:rsidR="015C82FF" w:rsidRPr="015C82FF">
        <w:rPr>
          <w:rFonts w:ascii="Calibri" w:eastAsia="Calibri" w:hAnsi="Calibri" w:cs="Calibri"/>
          <w:color w:val="000000" w:themeColor="text1"/>
          <w:lang w:val="en"/>
        </w:rPr>
        <w:t xml:space="preserve"> </w:t>
      </w:r>
      <w:r w:rsidR="015C82FF" w:rsidRPr="015C82FF">
        <w:rPr>
          <w:rFonts w:ascii="Calibri" w:eastAsia="Calibri" w:hAnsi="Calibri" w:cs="Calibri"/>
          <w:lang w:val="en"/>
        </w:rPr>
        <w:t xml:space="preserve">by volunteers who want to improve your study time. We plan, </w:t>
      </w:r>
      <w:r w:rsidR="00021F50" w:rsidRPr="015C82FF">
        <w:rPr>
          <w:rFonts w:ascii="Calibri" w:eastAsia="Calibri" w:hAnsi="Calibri" w:cs="Calibri"/>
          <w:lang w:val="en"/>
        </w:rPr>
        <w:t>finance,</w:t>
      </w:r>
      <w:r w:rsidR="015C82FF" w:rsidRPr="015C82FF">
        <w:rPr>
          <w:rFonts w:ascii="Calibri" w:eastAsia="Calibri" w:hAnsi="Calibri" w:cs="Calibri"/>
          <w:lang w:val="en"/>
        </w:rPr>
        <w:t xml:space="preserve"> and carry out various study activities to make your study time better. Read more on the Facebook page </w:t>
      </w:r>
      <w:hyperlink r:id="rId83">
        <w:r w:rsidR="015C82FF" w:rsidRPr="015C82FF">
          <w:rPr>
            <w:rStyle w:val="Hyperlink"/>
            <w:rFonts w:ascii="Calibri" w:eastAsia="Calibri" w:hAnsi="Calibri" w:cs="Calibri"/>
            <w:lang w:val="en"/>
          </w:rPr>
          <w:t>Studentersamfundet-Esbjerg</w:t>
        </w:r>
      </w:hyperlink>
      <w:r w:rsidR="015C82FF" w:rsidRPr="015C82FF">
        <w:rPr>
          <w:rFonts w:ascii="Calibri" w:eastAsia="Calibri" w:hAnsi="Calibri" w:cs="Calibri"/>
          <w:lang w:val="en"/>
        </w:rPr>
        <w:t>.</w:t>
      </w:r>
    </w:p>
    <w:p w14:paraId="4EA1CCBF" w14:textId="05C67B15" w:rsidR="015C82FF" w:rsidRDefault="015C82FF" w:rsidP="015C82FF">
      <w:pPr>
        <w:pStyle w:val="NoSpacing"/>
        <w:rPr>
          <w:rFonts w:ascii="Calibri" w:eastAsia="Calibri" w:hAnsi="Calibri" w:cs="Calibri"/>
          <w:lang w:val="en"/>
        </w:rPr>
      </w:pPr>
    </w:p>
    <w:p w14:paraId="1148FEF1" w14:textId="77777777" w:rsidR="005D4ADD" w:rsidRDefault="005D4ADD" w:rsidP="005D4ADD">
      <w:pPr>
        <w:pStyle w:val="Heading2"/>
        <w:rPr>
          <w:lang w:val="en-US" w:eastAsia="da-DK"/>
        </w:rPr>
      </w:pPr>
      <w:bookmarkStart w:id="95" w:name="_Toc180490776"/>
      <w:r>
        <w:rPr>
          <w:lang w:val="en-US" w:eastAsia="da-DK"/>
        </w:rPr>
        <w:t>Study Board - when should I contact them?</w:t>
      </w:r>
      <w:bookmarkEnd w:id="95"/>
    </w:p>
    <w:p w14:paraId="4A235C4F" w14:textId="2E923105" w:rsidR="555C4FFD" w:rsidRDefault="005D4ADD" w:rsidP="555C4FFD">
      <w:pPr>
        <w:pStyle w:val="NoSpacing"/>
        <w:rPr>
          <w:lang w:val="en-US" w:eastAsia="da-DK"/>
        </w:rPr>
      </w:pPr>
      <w:r w:rsidRPr="555C4FFD">
        <w:rPr>
          <w:lang w:val="en-US" w:eastAsia="da-DK"/>
        </w:rPr>
        <w:t xml:space="preserve">Each study </w:t>
      </w:r>
      <w:r w:rsidR="002212DD" w:rsidRPr="555C4FFD">
        <w:rPr>
          <w:lang w:val="en-US" w:eastAsia="da-DK"/>
        </w:rPr>
        <w:t>program</w:t>
      </w:r>
      <w:r w:rsidRPr="555C4FFD">
        <w:rPr>
          <w:lang w:val="en-US" w:eastAsia="da-DK"/>
        </w:rPr>
        <w:t xml:space="preserve"> has an academic board to turn to. They are who you should contact if you need to apply for </w:t>
      </w:r>
      <w:r w:rsidR="00140C9D" w:rsidRPr="555C4FFD">
        <w:rPr>
          <w:lang w:val="en-US" w:eastAsia="da-DK"/>
        </w:rPr>
        <w:t>e.g.,</w:t>
      </w:r>
      <w:r w:rsidRPr="555C4FFD">
        <w:rPr>
          <w:lang w:val="en-US" w:eastAsia="da-DK"/>
        </w:rPr>
        <w:t xml:space="preserve"> credit transfer, exemption for additional examination attempts, extra time for the exam, individual study plan or exemption for the First Year Examination, etc.</w:t>
      </w:r>
    </w:p>
    <w:p w14:paraId="36319059" w14:textId="4A5565BE" w:rsidR="005D4ADD" w:rsidRPr="00A02D87" w:rsidRDefault="005D4ADD" w:rsidP="555C4FFD">
      <w:pPr>
        <w:pStyle w:val="NoSpacing"/>
        <w:rPr>
          <w:lang w:val="en-US" w:eastAsia="da-DK"/>
        </w:rPr>
      </w:pPr>
      <w:r w:rsidRPr="555C4FFD">
        <w:rPr>
          <w:lang w:val="en-US" w:eastAsia="da-DK"/>
        </w:rPr>
        <w:t xml:space="preserve">You can find an </w:t>
      </w:r>
      <w:hyperlink r:id="rId84">
        <w:r w:rsidRPr="00EF2646">
          <w:rPr>
            <w:rStyle w:val="Hyperlink"/>
            <w:rFonts w:eastAsia="Times New Roman" w:cs="Times New Roman"/>
            <w:color w:val="0563C1"/>
            <w:lang w:val="en-US" w:eastAsia="da-DK"/>
          </w:rPr>
          <w:t>overview of all study boards at AAU her</w:t>
        </w:r>
      </w:hyperlink>
      <w:r w:rsidRPr="00EF2646">
        <w:rPr>
          <w:rStyle w:val="Hyperlink"/>
          <w:rFonts w:eastAsia="Times New Roman" w:cs="Times New Roman"/>
          <w:color w:val="0563C1"/>
          <w:lang w:val="en-US" w:eastAsia="da-DK"/>
        </w:rPr>
        <w:t>e</w:t>
      </w:r>
      <w:r w:rsidRPr="555C4FFD">
        <w:rPr>
          <w:lang w:val="en-US" w:eastAsia="da-DK"/>
        </w:rPr>
        <w:t xml:space="preserve"> – if you are unsure which study board to contact, you can always ask your study secretary.</w:t>
      </w:r>
    </w:p>
    <w:p w14:paraId="6A634700" w14:textId="77777777" w:rsidR="00D7399F" w:rsidRPr="00A02D87" w:rsidRDefault="00D7399F" w:rsidP="00D7399F">
      <w:pPr>
        <w:pStyle w:val="NoSpacing"/>
        <w:rPr>
          <w:color w:val="FF0000"/>
          <w:lang w:val="en-US" w:eastAsia="da-DK"/>
        </w:rPr>
      </w:pPr>
    </w:p>
    <w:p w14:paraId="7DA7A848" w14:textId="77777777" w:rsidR="00D7399F" w:rsidRDefault="00D7399F" w:rsidP="00D7399F">
      <w:pPr>
        <w:pStyle w:val="Heading2"/>
        <w:rPr>
          <w:lang w:val="en-US" w:eastAsia="da-DK"/>
        </w:rPr>
      </w:pPr>
      <w:bookmarkStart w:id="96" w:name="_Toc180490777"/>
      <w:bookmarkEnd w:id="94"/>
      <w:r>
        <w:rPr>
          <w:lang w:val="en-US" w:eastAsia="da-DK"/>
        </w:rPr>
        <w:t>Study journal – what is it and how do I get it?</w:t>
      </w:r>
      <w:bookmarkEnd w:id="96"/>
    </w:p>
    <w:p w14:paraId="12E366F4" w14:textId="5DCC3489" w:rsidR="00876FDA" w:rsidRDefault="00D7399F" w:rsidP="00D7399F">
      <w:pPr>
        <w:pStyle w:val="NoSpacing"/>
        <w:rPr>
          <w:lang w:val="en-US"/>
        </w:rPr>
      </w:pPr>
      <w:r>
        <w:rPr>
          <w:lang w:val="en-US"/>
        </w:rPr>
        <w:t xml:space="preserve">A study journal describes your entire previous </w:t>
      </w:r>
      <w:r w:rsidR="002212DD">
        <w:rPr>
          <w:lang w:val="en-US"/>
        </w:rPr>
        <w:t>program</w:t>
      </w:r>
      <w:r>
        <w:rPr>
          <w:lang w:val="en-US"/>
        </w:rPr>
        <w:t xml:space="preserve"> at AAU and contains the assessments of your courses and projects.</w:t>
      </w:r>
    </w:p>
    <w:p w14:paraId="17A19727" w14:textId="77777777" w:rsidR="005B0441" w:rsidRDefault="00D7399F" w:rsidP="00D7399F">
      <w:pPr>
        <w:pStyle w:val="NoSpacing"/>
        <w:rPr>
          <w:lang w:val="en-US"/>
        </w:rPr>
      </w:pPr>
      <w:r>
        <w:rPr>
          <w:lang w:val="en-US"/>
        </w:rPr>
        <w:t>You can print it yourself from STADS self-service.</w:t>
      </w:r>
    </w:p>
    <w:p w14:paraId="23EFD7D5" w14:textId="596F2314" w:rsidR="00D7399F" w:rsidRDefault="00D7399F" w:rsidP="00D7399F">
      <w:pPr>
        <w:pStyle w:val="NoSpacing"/>
        <w:rPr>
          <w:lang w:val="en-US" w:eastAsia="da-DK"/>
        </w:rPr>
      </w:pPr>
      <w:r>
        <w:rPr>
          <w:lang w:val="en-US"/>
        </w:rPr>
        <w:t xml:space="preserve">Read more about the </w:t>
      </w:r>
      <w:hyperlink r:id="rId85" w:anchor="143638" w:history="1">
        <w:r>
          <w:rPr>
            <w:rStyle w:val="Hyperlink"/>
            <w:lang w:val="en-US"/>
          </w:rPr>
          <w:t>study journal here</w:t>
        </w:r>
      </w:hyperlink>
      <w:r>
        <w:rPr>
          <w:lang w:val="en-US"/>
        </w:rPr>
        <w:t xml:space="preserve">. </w:t>
      </w:r>
    </w:p>
    <w:p w14:paraId="4337BBA7" w14:textId="77777777" w:rsidR="00D7399F" w:rsidRDefault="00D7399F" w:rsidP="00D7399F">
      <w:pPr>
        <w:pStyle w:val="NoSpacing"/>
        <w:rPr>
          <w:lang w:val="en-US" w:eastAsia="da-DK"/>
        </w:rPr>
      </w:pPr>
      <w:r>
        <w:rPr>
          <w:lang w:val="en-US" w:eastAsia="da-DK"/>
        </w:rPr>
        <w:t>If you need to get it signed, you can take it to your study secretary. Remember to bring your AAU card.</w:t>
      </w:r>
    </w:p>
    <w:p w14:paraId="4C26D520" w14:textId="77777777" w:rsidR="00D7399F" w:rsidRDefault="00D7399F" w:rsidP="00D7399F">
      <w:pPr>
        <w:pStyle w:val="NoSpacing"/>
        <w:rPr>
          <w:lang w:val="en-US" w:eastAsia="da-DK"/>
        </w:rPr>
      </w:pPr>
    </w:p>
    <w:p w14:paraId="09D6A0C7" w14:textId="03F72026" w:rsidR="00D7399F" w:rsidRDefault="005D4ADD" w:rsidP="00D7399F">
      <w:pPr>
        <w:pStyle w:val="Heading2"/>
        <w:rPr>
          <w:lang w:val="en-US" w:eastAsia="da-DK"/>
        </w:rPr>
      </w:pPr>
      <w:bookmarkStart w:id="97" w:name="_Toc180490778"/>
      <w:r>
        <w:rPr>
          <w:lang w:val="en-US" w:eastAsia="da-DK"/>
        </w:rPr>
        <w:t>S</w:t>
      </w:r>
      <w:r w:rsidR="00D7399F">
        <w:rPr>
          <w:lang w:val="en-US" w:eastAsia="da-DK"/>
        </w:rPr>
        <w:t>tudy secretaries – who are they and where do I find them?</w:t>
      </w:r>
      <w:bookmarkEnd w:id="97"/>
    </w:p>
    <w:p w14:paraId="54C241F9" w14:textId="1B9F18D8" w:rsidR="00D7399F" w:rsidRPr="00BF2F1D" w:rsidRDefault="00D7399F" w:rsidP="39FE6C42">
      <w:pPr>
        <w:pStyle w:val="NoSpacing"/>
        <w:rPr>
          <w:lang w:val="en-US" w:eastAsia="da-DK"/>
        </w:rPr>
      </w:pPr>
      <w:r w:rsidRPr="39FE6C42">
        <w:rPr>
          <w:lang w:val="en-US" w:eastAsia="da-DK"/>
        </w:rPr>
        <w:t>A study secretary is attached to each programme. The study secretary's tasks include, in collaboration with teachers, tutors and other secretaries, planning your schedules and exams, as well as guiding and referring you to the right departments at AAU.</w:t>
      </w:r>
    </w:p>
    <w:p w14:paraId="66290818" w14:textId="46497D87" w:rsidR="00D7399F" w:rsidRPr="00486724" w:rsidRDefault="00D7399F" w:rsidP="00D7399F">
      <w:pPr>
        <w:pStyle w:val="NoSpacing"/>
        <w:rPr>
          <w:lang w:val="en-US" w:eastAsia="da-DK"/>
        </w:rPr>
      </w:pPr>
      <w:r w:rsidRPr="39FE6C42">
        <w:rPr>
          <w:lang w:val="en-US" w:eastAsia="da-DK"/>
        </w:rPr>
        <w:t xml:space="preserve">The study secretaries in Esbjerg are secretaries for several </w:t>
      </w:r>
      <w:r w:rsidR="00140C9D" w:rsidRPr="39FE6C42">
        <w:rPr>
          <w:lang w:val="en-US" w:eastAsia="da-DK"/>
        </w:rPr>
        <w:t>programs</w:t>
      </w:r>
      <w:r w:rsidRPr="39FE6C42">
        <w:rPr>
          <w:lang w:val="en-US" w:eastAsia="da-DK"/>
        </w:rPr>
        <w:t>, so remember to always write which study programme, you are attending, and your student number when you contact us. Then it is much easier and faster to help you.</w:t>
      </w:r>
    </w:p>
    <w:p w14:paraId="054F1A0E" w14:textId="7BE2D492" w:rsidR="00486724" w:rsidRPr="00BF2F1D" w:rsidRDefault="00D7399F" w:rsidP="00486724">
      <w:pPr>
        <w:pStyle w:val="NoSpacing"/>
        <w:rPr>
          <w:lang w:val="en-US" w:eastAsia="da-DK"/>
        </w:rPr>
      </w:pPr>
      <w:r w:rsidRPr="39FE6C42">
        <w:rPr>
          <w:lang w:val="en-US" w:eastAsia="da-DK"/>
        </w:rPr>
        <w:t xml:space="preserve">You can find an </w:t>
      </w:r>
      <w:r w:rsidRPr="39FE6C42">
        <w:rPr>
          <w:rFonts w:eastAsia="Times New Roman" w:cs="Times New Roman"/>
          <w:lang w:val="en-US" w:eastAsia="da-DK"/>
        </w:rPr>
        <w:t>overview of</w:t>
      </w:r>
      <w:r w:rsidRPr="39FE6C42">
        <w:rPr>
          <w:rFonts w:eastAsia="Times New Roman" w:cs="Times New Roman"/>
          <w:color w:val="FF0000"/>
          <w:lang w:val="en-US" w:eastAsia="da-DK"/>
        </w:rPr>
        <w:t xml:space="preserve"> </w:t>
      </w:r>
      <w:hyperlink r:id="rId86">
        <w:r w:rsidRPr="39FE6C42">
          <w:rPr>
            <w:rStyle w:val="Hyperlink"/>
            <w:rFonts w:eastAsia="Times New Roman" w:cs="Times New Roman"/>
            <w:lang w:val="en-US" w:eastAsia="da-DK"/>
          </w:rPr>
          <w:t>all the secretaries in</w:t>
        </w:r>
        <w:r w:rsidRPr="00861466">
          <w:rPr>
            <w:rStyle w:val="Hyperlink"/>
            <w:lang w:val="en-US"/>
          </w:rPr>
          <w:t xml:space="preserve"> Esbjerg here</w:t>
        </w:r>
      </w:hyperlink>
      <w:r w:rsidRPr="00861466">
        <w:rPr>
          <w:lang w:val="en-US"/>
        </w:rPr>
        <w:t>.</w:t>
      </w:r>
      <w:r w:rsidRPr="00861466">
        <w:rPr>
          <w:lang w:val="en-US"/>
        </w:rPr>
        <w:br/>
      </w:r>
      <w:r w:rsidR="00486724" w:rsidRPr="39FE6C42">
        <w:rPr>
          <w:lang w:val="en-US" w:eastAsia="da-DK"/>
        </w:rPr>
        <w:t xml:space="preserve">If your own secretary is not available during office time, one of the other secretaries are happy to help </w:t>
      </w:r>
      <w:r w:rsidR="00486724" w:rsidRPr="39FE6C42">
        <w:rPr>
          <w:rFonts w:ascii="Wingdings" w:eastAsia="Wingdings" w:hAnsi="Wingdings" w:cs="Wingdings"/>
          <w:lang w:val="en-US" w:eastAsia="da-DK"/>
        </w:rPr>
        <w:t>J</w:t>
      </w:r>
      <w:r w:rsidR="00486724" w:rsidRPr="39FE6C42">
        <w:rPr>
          <w:lang w:val="en-US" w:eastAsia="da-DK"/>
        </w:rPr>
        <w:t xml:space="preserve"> </w:t>
      </w:r>
    </w:p>
    <w:p w14:paraId="4F287D19" w14:textId="69957F79" w:rsidR="00D7399F" w:rsidRPr="00BF2F1D" w:rsidRDefault="00D7399F" w:rsidP="39FE6C42">
      <w:pPr>
        <w:pStyle w:val="NoSpacing"/>
        <w:rPr>
          <w:lang w:val="en-US" w:eastAsia="da-DK"/>
        </w:rPr>
      </w:pPr>
      <w:r w:rsidRPr="00861466">
        <w:rPr>
          <w:lang w:val="en-US"/>
        </w:rPr>
        <w:br/>
      </w:r>
      <w:r w:rsidRPr="39FE6C42">
        <w:rPr>
          <w:b/>
          <w:bCs/>
          <w:lang w:val="en-US" w:eastAsia="da-DK"/>
        </w:rPr>
        <w:t>Our office hours are:</w:t>
      </w:r>
      <w:r w:rsidRPr="00AE7B4B">
        <w:rPr>
          <w:lang w:val="en-US"/>
        </w:rPr>
        <w:br/>
      </w:r>
      <w:r w:rsidRPr="39FE6C42">
        <w:rPr>
          <w:lang w:val="en-US" w:eastAsia="da-DK"/>
        </w:rPr>
        <w:t>Monday-Friday 8.00 am - 15.00 pm</w:t>
      </w:r>
    </w:p>
    <w:p w14:paraId="37DCE9BF" w14:textId="77777777" w:rsidR="00D7399F" w:rsidRPr="00BF2F1D" w:rsidRDefault="00D7399F" w:rsidP="00D7399F">
      <w:pPr>
        <w:pStyle w:val="NoSpacing"/>
        <w:rPr>
          <w:color w:val="FF0000"/>
          <w:lang w:val="en-US" w:eastAsia="da-DK"/>
        </w:rPr>
      </w:pPr>
    </w:p>
    <w:p w14:paraId="0717FBDF" w14:textId="7A140722" w:rsidR="00D7399F" w:rsidRDefault="00D7399F" w:rsidP="00D7399F">
      <w:pPr>
        <w:pStyle w:val="Heading2"/>
        <w:rPr>
          <w:lang w:val="en-US" w:eastAsia="da-DK"/>
        </w:rPr>
      </w:pPr>
      <w:bookmarkStart w:id="98" w:name="_Toc180490779"/>
      <w:r>
        <w:rPr>
          <w:lang w:val="en-US" w:eastAsia="da-DK"/>
        </w:rPr>
        <w:t xml:space="preserve">Study </w:t>
      </w:r>
      <w:r w:rsidR="004A73C3">
        <w:rPr>
          <w:lang w:val="en-US" w:eastAsia="da-DK"/>
        </w:rPr>
        <w:t>S</w:t>
      </w:r>
      <w:r>
        <w:rPr>
          <w:lang w:val="en-US" w:eastAsia="da-DK"/>
        </w:rPr>
        <w:t>tart - where do I find information?</w:t>
      </w:r>
      <w:bookmarkEnd w:id="98"/>
    </w:p>
    <w:p w14:paraId="5E32892F" w14:textId="2F718D46" w:rsidR="00D7399F" w:rsidRPr="00BF2F1D" w:rsidRDefault="00D7399F" w:rsidP="555C4FFD">
      <w:pPr>
        <w:pStyle w:val="NoSpacing"/>
        <w:rPr>
          <w:rFonts w:cs="Helvetica"/>
          <w:lang w:val="en-US"/>
        </w:rPr>
      </w:pPr>
      <w:r w:rsidRPr="555C4FFD">
        <w:rPr>
          <w:rFonts w:cs="Helvetica"/>
          <w:lang w:val="en-US"/>
        </w:rPr>
        <w:t xml:space="preserve">You will receive information about study start from your study </w:t>
      </w:r>
      <w:r w:rsidR="005B14EA" w:rsidRPr="555C4FFD">
        <w:rPr>
          <w:rFonts w:cs="Helvetica"/>
          <w:lang w:val="en-US"/>
        </w:rPr>
        <w:t>secretary when</w:t>
      </w:r>
      <w:r w:rsidRPr="555C4FFD">
        <w:rPr>
          <w:rFonts w:cs="Helvetica"/>
          <w:lang w:val="en-US"/>
        </w:rPr>
        <w:t xml:space="preserve"> we get closer to </w:t>
      </w:r>
      <w:r w:rsidR="00140C9D">
        <w:rPr>
          <w:rFonts w:cs="Helvetica"/>
          <w:lang w:val="en-US"/>
        </w:rPr>
        <w:t>the study start date.</w:t>
      </w:r>
      <w:r w:rsidRPr="555C4FFD">
        <w:rPr>
          <w:rFonts w:cs="Helvetica"/>
          <w:lang w:val="en-US"/>
        </w:rPr>
        <w:t xml:space="preserve"> </w:t>
      </w:r>
    </w:p>
    <w:p w14:paraId="261937FA" w14:textId="45D9225F" w:rsidR="00D7399F" w:rsidRPr="00BF2F1D" w:rsidRDefault="555C4FFD" w:rsidP="555C4FFD">
      <w:pPr>
        <w:pStyle w:val="NoSpacing"/>
        <w:rPr>
          <w:rFonts w:cs="Helvetica"/>
          <w:lang w:val="en-US"/>
        </w:rPr>
      </w:pPr>
      <w:r w:rsidRPr="555C4FFD">
        <w:rPr>
          <w:rFonts w:cs="Helvetica"/>
          <w:lang w:val="en-US"/>
        </w:rPr>
        <w:t xml:space="preserve">Your study secretary will contact you by email with information about the first day </w:t>
      </w:r>
      <w:r w:rsidR="00140C9D">
        <w:rPr>
          <w:rFonts w:cs="Helvetica"/>
          <w:lang w:val="en-US"/>
        </w:rPr>
        <w:t>of</w:t>
      </w:r>
      <w:r w:rsidRPr="555C4FFD">
        <w:rPr>
          <w:rFonts w:cs="Helvetica"/>
          <w:lang w:val="en-US"/>
        </w:rPr>
        <w:t xml:space="preserve"> study, among other things meeting place and time.</w:t>
      </w:r>
    </w:p>
    <w:p w14:paraId="308525BF" w14:textId="7C4C3271" w:rsidR="00D7399F" w:rsidRPr="00BF2F1D" w:rsidRDefault="00D7399F" w:rsidP="555C4FFD">
      <w:pPr>
        <w:pStyle w:val="NoSpacing"/>
        <w:rPr>
          <w:i/>
          <w:iCs/>
          <w:lang w:val="en-US" w:eastAsia="da-DK"/>
        </w:rPr>
      </w:pPr>
      <w:r w:rsidRPr="555C4FFD">
        <w:rPr>
          <w:lang w:val="en-US" w:eastAsia="da-DK"/>
        </w:rPr>
        <w:t xml:space="preserve">For start-up on other semesters – see the heading </w:t>
      </w:r>
      <w:r w:rsidRPr="555C4FFD">
        <w:rPr>
          <w:i/>
          <w:iCs/>
          <w:lang w:val="en-US" w:eastAsia="da-DK"/>
        </w:rPr>
        <w:t>"semester start".</w:t>
      </w:r>
    </w:p>
    <w:p w14:paraId="7F05E580" w14:textId="77777777" w:rsidR="00D7399F" w:rsidRDefault="00D7399F" w:rsidP="00D7399F">
      <w:pPr>
        <w:pStyle w:val="NoSpacing"/>
        <w:rPr>
          <w:lang w:val="en-US" w:eastAsia="da-DK"/>
        </w:rPr>
      </w:pPr>
    </w:p>
    <w:p w14:paraId="20426CE4" w14:textId="0A82FDE2" w:rsidR="00D7399F" w:rsidRDefault="00D7399F" w:rsidP="00D7399F">
      <w:pPr>
        <w:pStyle w:val="Heading2"/>
        <w:rPr>
          <w:lang w:val="en-US" w:eastAsia="da-DK"/>
        </w:rPr>
      </w:pPr>
      <w:bookmarkStart w:id="99" w:name="_Toc180490780"/>
      <w:r>
        <w:rPr>
          <w:lang w:val="en-US" w:eastAsia="da-DK"/>
        </w:rPr>
        <w:lastRenderedPageBreak/>
        <w:t xml:space="preserve">Study Start Test - when will it be </w:t>
      </w:r>
      <w:r w:rsidR="008F5444">
        <w:rPr>
          <w:lang w:val="en-US" w:eastAsia="da-DK"/>
        </w:rPr>
        <w:t>held,</w:t>
      </w:r>
      <w:r>
        <w:rPr>
          <w:lang w:val="en-US" w:eastAsia="da-DK"/>
        </w:rPr>
        <w:t xml:space="preserve"> and do </w:t>
      </w:r>
      <w:r w:rsidR="008F5444">
        <w:rPr>
          <w:lang w:val="en-US" w:eastAsia="da-DK"/>
        </w:rPr>
        <w:t>I</w:t>
      </w:r>
      <w:r>
        <w:rPr>
          <w:lang w:val="en-US" w:eastAsia="da-DK"/>
        </w:rPr>
        <w:t xml:space="preserve"> have to participate?</w:t>
      </w:r>
      <w:bookmarkEnd w:id="99"/>
    </w:p>
    <w:p w14:paraId="2F583761" w14:textId="6BFA8F55" w:rsidR="00D7399F" w:rsidRDefault="00D7399F" w:rsidP="00D7399F">
      <w:pPr>
        <w:pStyle w:val="NoSpacing"/>
        <w:rPr>
          <w:rFonts w:cs="Helvetica"/>
          <w:lang w:val="en-US" w:eastAsia="da-DK"/>
        </w:rPr>
      </w:pPr>
      <w:r>
        <w:rPr>
          <w:rFonts w:cs="Helvetica"/>
          <w:lang w:val="en-US" w:eastAsia="da-DK"/>
        </w:rPr>
        <w:t xml:space="preserve">A Study Start Test has been introduced at AAU for students in the 1st semester of the </w:t>
      </w:r>
      <w:r w:rsidR="00140C9D">
        <w:rPr>
          <w:rFonts w:cs="Helvetica"/>
          <w:lang w:val="en-US" w:eastAsia="da-DK"/>
        </w:rPr>
        <w:t>Bachelor of Engineering</w:t>
      </w:r>
      <w:r>
        <w:rPr>
          <w:rFonts w:cs="Helvetica"/>
          <w:lang w:val="en-US" w:eastAsia="da-DK"/>
        </w:rPr>
        <w:t xml:space="preserve"> </w:t>
      </w:r>
      <w:r w:rsidR="00140C9D">
        <w:rPr>
          <w:rFonts w:cs="Helvetica"/>
          <w:lang w:val="en-US" w:eastAsia="da-DK"/>
        </w:rPr>
        <w:t>programs</w:t>
      </w:r>
      <w:r>
        <w:rPr>
          <w:rFonts w:cs="Helvetica"/>
          <w:lang w:val="en-US" w:eastAsia="da-DK"/>
        </w:rPr>
        <w:t>.</w:t>
      </w:r>
    </w:p>
    <w:p w14:paraId="565747B1" w14:textId="4E879EE0" w:rsidR="00D7399F" w:rsidRPr="008F5444" w:rsidRDefault="00D7399F" w:rsidP="00D7399F">
      <w:pPr>
        <w:pStyle w:val="NoSpacing"/>
        <w:rPr>
          <w:rFonts w:cs="Helvetica"/>
          <w:lang w:val="en-US"/>
        </w:rPr>
      </w:pPr>
      <w:r>
        <w:rPr>
          <w:rFonts w:cs="Helvetica"/>
          <w:lang w:val="en-US" w:eastAsia="da-DK"/>
        </w:rPr>
        <w:t>The exam takes place during the first weeks of September and if you do not participate, you will be expelled from the study programme.</w:t>
      </w:r>
      <w:r w:rsidRPr="00861466">
        <w:rPr>
          <w:lang w:val="en-US"/>
        </w:rPr>
        <w:br/>
      </w:r>
      <w:r w:rsidRPr="69E90927">
        <w:rPr>
          <w:rFonts w:cs="Helvetica"/>
          <w:lang w:val="en-US"/>
        </w:rPr>
        <w:t xml:space="preserve">You can read more about the </w:t>
      </w:r>
      <w:hyperlink r:id="rId87">
        <w:r w:rsidRPr="00916B8D">
          <w:rPr>
            <w:rStyle w:val="Hyperlink"/>
            <w:rFonts w:cs="Helvetica"/>
            <w:color w:val="0563C1"/>
            <w:lang w:val="en-US"/>
          </w:rPr>
          <w:t>Study Start Test and its purpose here</w:t>
        </w:r>
        <w:r w:rsidRPr="00916B8D">
          <w:rPr>
            <w:rStyle w:val="Hyperlink"/>
            <w:rFonts w:cs="Helvetica"/>
            <w:color w:val="auto"/>
            <w:u w:val="none"/>
            <w:lang w:val="en-US"/>
          </w:rPr>
          <w:t>.</w:t>
        </w:r>
      </w:hyperlink>
    </w:p>
    <w:p w14:paraId="6D663DCB" w14:textId="77777777" w:rsidR="00D7399F" w:rsidRDefault="00D7399F" w:rsidP="00D7399F">
      <w:pPr>
        <w:pStyle w:val="NoSpacing"/>
        <w:rPr>
          <w:lang w:val="en-US" w:eastAsia="da-DK"/>
        </w:rPr>
      </w:pPr>
    </w:p>
    <w:p w14:paraId="528023B3" w14:textId="15DF27DC" w:rsidR="00D7399F" w:rsidRDefault="00D7399F" w:rsidP="00D7399F">
      <w:pPr>
        <w:pStyle w:val="Heading2"/>
        <w:rPr>
          <w:lang w:val="en-US" w:eastAsia="da-DK"/>
        </w:rPr>
      </w:pPr>
      <w:bookmarkStart w:id="100" w:name="_Toc180490781"/>
      <w:r w:rsidRPr="555C4FFD">
        <w:rPr>
          <w:lang w:val="en-US" w:eastAsia="da-DK"/>
        </w:rPr>
        <w:t>SU – who knows about it and where do I find them?</w:t>
      </w:r>
      <w:bookmarkEnd w:id="100"/>
    </w:p>
    <w:p w14:paraId="6D53DE41" w14:textId="77777777" w:rsidR="00DB5ED6" w:rsidRDefault="00D7399F" w:rsidP="555C4FFD">
      <w:pPr>
        <w:pStyle w:val="NoSpacing"/>
        <w:rPr>
          <w:lang w:val="en-US" w:eastAsia="da-DK"/>
        </w:rPr>
      </w:pPr>
      <w:r w:rsidRPr="555C4FFD">
        <w:rPr>
          <w:lang w:val="en-US" w:eastAsia="da-DK"/>
        </w:rPr>
        <w:t>SU is a large area in which the rules often change. Therefore, we refer you to AAU's SU office in Room B103 here in Esbjerg, where there are employees who are experts in the field. Ask for Britta M</w:t>
      </w:r>
      <w:r w:rsidR="00A05250">
        <w:rPr>
          <w:lang w:val="en-US" w:eastAsia="da-DK"/>
        </w:rPr>
        <w:t>a</w:t>
      </w:r>
      <w:r w:rsidRPr="555C4FFD">
        <w:rPr>
          <w:lang w:val="en-US" w:eastAsia="da-DK"/>
        </w:rPr>
        <w:t>rie Jensen.</w:t>
      </w:r>
    </w:p>
    <w:p w14:paraId="18E66DAF" w14:textId="72B6E3F3" w:rsidR="00D7399F" w:rsidRPr="001D1825" w:rsidRDefault="00D7399F" w:rsidP="555C4FFD">
      <w:pPr>
        <w:pStyle w:val="NoSpacing"/>
        <w:rPr>
          <w:rFonts w:eastAsia="Times New Roman" w:cs="Times New Roman"/>
          <w:color w:val="0070C0"/>
          <w:lang w:val="en-US" w:eastAsia="da-DK"/>
        </w:rPr>
      </w:pPr>
      <w:r w:rsidRPr="555C4FFD">
        <w:rPr>
          <w:lang w:val="en-US" w:eastAsia="da-DK"/>
        </w:rPr>
        <w:t xml:space="preserve">Find more </w:t>
      </w:r>
      <w:hyperlink r:id="rId88">
        <w:r w:rsidRPr="555C4FFD">
          <w:rPr>
            <w:rStyle w:val="Hyperlink"/>
            <w:rFonts w:eastAsia="Times New Roman" w:cs="Times New Roman"/>
            <w:color w:val="0070C0"/>
            <w:lang w:val="en-US" w:eastAsia="da-DK"/>
          </w:rPr>
          <w:t>info about SU here</w:t>
        </w:r>
      </w:hyperlink>
      <w:r w:rsidR="00843360" w:rsidRPr="00843360">
        <w:rPr>
          <w:rFonts w:eastAsia="Times New Roman" w:cs="Times New Roman"/>
          <w:lang w:val="en-US" w:eastAsia="da-DK"/>
        </w:rPr>
        <w:t>.</w:t>
      </w:r>
    </w:p>
    <w:p w14:paraId="297DE527" w14:textId="5DCCC004" w:rsidR="006B560D" w:rsidRDefault="006B560D" w:rsidP="00D7399F">
      <w:pPr>
        <w:pStyle w:val="NoSpacing"/>
        <w:rPr>
          <w:lang w:val="en-US" w:eastAsia="da-DK"/>
        </w:rPr>
      </w:pPr>
    </w:p>
    <w:p w14:paraId="5B0A9C61" w14:textId="3CBF9512" w:rsidR="00D7399F" w:rsidRDefault="006B560D" w:rsidP="006B560D">
      <w:pPr>
        <w:pStyle w:val="Heading1"/>
        <w:rPr>
          <w:lang w:val="en-US" w:eastAsia="da-DK"/>
        </w:rPr>
      </w:pPr>
      <w:bookmarkStart w:id="101" w:name="_Toc180490782"/>
      <w:r>
        <w:rPr>
          <w:rStyle w:val="TitleChar"/>
          <w:lang w:val="en-US"/>
        </w:rPr>
        <w:t>T</w:t>
      </w:r>
      <w:bookmarkEnd w:id="101"/>
    </w:p>
    <w:p w14:paraId="0CEA7A8F" w14:textId="77777777" w:rsidR="00D7399F" w:rsidRDefault="00D7399F" w:rsidP="00D7399F">
      <w:pPr>
        <w:pStyle w:val="Heading2"/>
        <w:rPr>
          <w:lang w:val="en-US"/>
        </w:rPr>
      </w:pPr>
      <w:bookmarkStart w:id="102" w:name="_Toc180490783"/>
      <w:r>
        <w:rPr>
          <w:lang w:val="en-US"/>
        </w:rPr>
        <w:t>Teams</w:t>
      </w:r>
      <w:bookmarkEnd w:id="102"/>
    </w:p>
    <w:p w14:paraId="1A6C8A5B" w14:textId="77777777" w:rsidR="00D7399F" w:rsidRDefault="00D7399F" w:rsidP="00D7399F">
      <w:pPr>
        <w:pStyle w:val="NoSpacing"/>
        <w:rPr>
          <w:lang w:val="en-US" w:eastAsia="da-DK"/>
        </w:rPr>
      </w:pPr>
      <w:r>
        <w:rPr>
          <w:lang w:val="en-US" w:eastAsia="da-DK"/>
        </w:rPr>
        <w:t>Read more under the heading "Online meetings or exams – what to do?".</w:t>
      </w:r>
    </w:p>
    <w:p w14:paraId="510486B2" w14:textId="77777777" w:rsidR="00D7399F" w:rsidRDefault="00D7399F" w:rsidP="00D7399F">
      <w:pPr>
        <w:pStyle w:val="NoSpacing"/>
        <w:rPr>
          <w:lang w:val="en-US" w:eastAsia="da-DK"/>
        </w:rPr>
      </w:pPr>
    </w:p>
    <w:p w14:paraId="22C4D260" w14:textId="77777777" w:rsidR="00D7399F" w:rsidRDefault="00D7399F" w:rsidP="00D7399F">
      <w:pPr>
        <w:pStyle w:val="Heading2"/>
        <w:rPr>
          <w:lang w:val="en-US" w:eastAsia="da-DK"/>
        </w:rPr>
      </w:pPr>
      <w:bookmarkStart w:id="103" w:name="_Toc180490784"/>
      <w:r>
        <w:rPr>
          <w:lang w:val="en-US" w:eastAsia="da-DK"/>
        </w:rPr>
        <w:t>Tutor – who are they and how can they help me?</w:t>
      </w:r>
      <w:bookmarkEnd w:id="103"/>
    </w:p>
    <w:p w14:paraId="73C77D6C" w14:textId="77777777" w:rsidR="00D7399F" w:rsidRDefault="00D7399F" w:rsidP="00D7399F">
      <w:pPr>
        <w:pStyle w:val="NoSpacing"/>
        <w:rPr>
          <w:rFonts w:cs="Helvetica"/>
          <w:lang w:val="en-US"/>
        </w:rPr>
      </w:pPr>
      <w:r>
        <w:rPr>
          <w:rFonts w:cs="Helvetica"/>
          <w:lang w:val="en-US"/>
        </w:rPr>
        <w:t xml:space="preserve">The tutor is an older student who helps you and your fellow students with study-relevant topics during the first months of your studies. You will meet them on the first day of your studies, where they will help welcome you at the study start. </w:t>
      </w:r>
    </w:p>
    <w:p w14:paraId="472387B1" w14:textId="77777777" w:rsidR="00D7399F" w:rsidRDefault="00D7399F" w:rsidP="00D7399F">
      <w:pPr>
        <w:pStyle w:val="NoSpacing"/>
        <w:rPr>
          <w:rFonts w:cs="Helvetica"/>
          <w:lang w:val="en-US"/>
        </w:rPr>
      </w:pPr>
    </w:p>
    <w:p w14:paraId="2AADA54D" w14:textId="75C20C88" w:rsidR="00DF1DF0" w:rsidRDefault="00E13556" w:rsidP="00DF1DF0">
      <w:pPr>
        <w:pStyle w:val="Heading1"/>
        <w:rPr>
          <w:rStyle w:val="TitleChar"/>
          <w:lang w:val="en-US"/>
        </w:rPr>
      </w:pPr>
      <w:bookmarkStart w:id="104" w:name="_Toc180490785"/>
      <w:r>
        <w:rPr>
          <w:rStyle w:val="TitleChar"/>
          <w:lang w:val="en-US"/>
        </w:rPr>
        <w:t>V</w:t>
      </w:r>
      <w:bookmarkEnd w:id="104"/>
    </w:p>
    <w:p w14:paraId="1010CAE9" w14:textId="77777777" w:rsidR="00E13556" w:rsidRDefault="00E13556" w:rsidP="00E13556">
      <w:pPr>
        <w:pStyle w:val="Heading2"/>
        <w:rPr>
          <w:lang w:val="en-US" w:eastAsia="da-DK"/>
        </w:rPr>
      </w:pPr>
      <w:bookmarkStart w:id="105" w:name="_Toc180490786"/>
      <w:r>
        <w:rPr>
          <w:lang w:val="en-US" w:eastAsia="da-DK"/>
        </w:rPr>
        <w:t>Video guides for systems at AAU</w:t>
      </w:r>
      <w:bookmarkEnd w:id="105"/>
    </w:p>
    <w:p w14:paraId="6F450C1B" w14:textId="6C0059E3" w:rsidR="00E13556" w:rsidRDefault="00E13556" w:rsidP="00E13556">
      <w:pPr>
        <w:pStyle w:val="NoSpacing"/>
        <w:rPr>
          <w:lang w:val="en-US" w:eastAsia="da-DK"/>
        </w:rPr>
      </w:pPr>
      <w:r>
        <w:rPr>
          <w:lang w:val="en-US" w:eastAsia="da-DK"/>
        </w:rPr>
        <w:t xml:space="preserve">ITX Flex (take a </w:t>
      </w:r>
      <w:hyperlink r:id="rId89" w:anchor="351870" w:history="1">
        <w:r>
          <w:rPr>
            <w:rStyle w:val="Hyperlink"/>
            <w:rFonts w:eastAsia="Times New Roman" w:cs="Times New Roman"/>
            <w:lang w:val="en-US" w:eastAsia="da-DK"/>
          </w:rPr>
          <w:t>demo-exam</w:t>
        </w:r>
      </w:hyperlink>
      <w:r>
        <w:rPr>
          <w:lang w:val="en-US" w:eastAsia="da-DK"/>
        </w:rPr>
        <w:t>).</w:t>
      </w:r>
    </w:p>
    <w:p w14:paraId="46EE623E" w14:textId="474B2964" w:rsidR="00E13556" w:rsidRDefault="00E13556" w:rsidP="00E13556">
      <w:pPr>
        <w:pStyle w:val="NoSpacing"/>
        <w:rPr>
          <w:lang w:val="en-US" w:eastAsia="da-DK"/>
        </w:rPr>
      </w:pPr>
      <w:r>
        <w:rPr>
          <w:lang w:val="en-US" w:eastAsia="da-DK"/>
        </w:rPr>
        <w:t>Digital Exam (</w:t>
      </w:r>
      <w:hyperlink r:id="rId90" w:history="1">
        <w:r>
          <w:rPr>
            <w:rStyle w:val="Hyperlink"/>
            <w:rFonts w:eastAsia="Times New Roman" w:cs="Times New Roman"/>
            <w:lang w:val="en-US" w:eastAsia="da-DK"/>
          </w:rPr>
          <w:t>video guides</w:t>
        </w:r>
      </w:hyperlink>
      <w:r>
        <w:rPr>
          <w:lang w:val="en-US" w:eastAsia="da-DK"/>
        </w:rPr>
        <w:t xml:space="preserve"> for e.g. submission, group invitation, etc.).</w:t>
      </w:r>
    </w:p>
    <w:p w14:paraId="3067A8C8" w14:textId="31D69442" w:rsidR="00E13556" w:rsidRPr="00E13556" w:rsidRDefault="00E13556" w:rsidP="00E13556">
      <w:pPr>
        <w:pStyle w:val="NoSpacing"/>
        <w:rPr>
          <w:lang w:val="en-US"/>
        </w:rPr>
      </w:pPr>
      <w:r>
        <w:rPr>
          <w:lang w:val="en-US" w:eastAsia="da-DK"/>
        </w:rPr>
        <w:t>Moodle (</w:t>
      </w:r>
      <w:hyperlink r:id="rId91" w:history="1">
        <w:r>
          <w:rPr>
            <w:rStyle w:val="Hyperlink"/>
            <w:rFonts w:eastAsia="Times New Roman" w:cs="Times New Roman"/>
            <w:lang w:val="en-US" w:eastAsia="da-DK"/>
          </w:rPr>
          <w:t>introductory videos</w:t>
        </w:r>
      </w:hyperlink>
      <w:r>
        <w:rPr>
          <w:lang w:val="en-US" w:eastAsia="da-DK"/>
        </w:rPr>
        <w:t xml:space="preserve"> for e.g. login and the cover 'My Courses'). </w:t>
      </w:r>
    </w:p>
    <w:p w14:paraId="5B79A94B" w14:textId="56F221F9" w:rsidR="00DF1DF0" w:rsidRPr="00D7399F" w:rsidRDefault="006B560D" w:rsidP="00DF1DF0">
      <w:pPr>
        <w:pStyle w:val="Heading1"/>
        <w:rPr>
          <w:b w:val="0"/>
          <w:lang w:val="en-US"/>
        </w:rPr>
      </w:pPr>
      <w:bookmarkStart w:id="106" w:name="_Toc180490787"/>
      <w:r>
        <w:rPr>
          <w:rStyle w:val="TitleChar"/>
          <w:lang w:val="en-US"/>
        </w:rPr>
        <w:t>W</w:t>
      </w:r>
      <w:bookmarkEnd w:id="106"/>
    </w:p>
    <w:p w14:paraId="3051955B" w14:textId="16867863" w:rsidR="007152D1" w:rsidRDefault="006B560D" w:rsidP="00794A75">
      <w:pPr>
        <w:pStyle w:val="Heading2"/>
        <w:rPr>
          <w:lang w:val="en-US" w:eastAsia="da-DK"/>
        </w:rPr>
      </w:pPr>
      <w:bookmarkStart w:id="107" w:name="_Toc180490788"/>
      <w:r>
        <w:rPr>
          <w:lang w:val="en-US"/>
        </w:rPr>
        <w:t>WiFi at AAU</w:t>
      </w:r>
      <w:bookmarkEnd w:id="107"/>
    </w:p>
    <w:p w14:paraId="34B48728" w14:textId="4F4B5C56" w:rsidR="00CC7FF9" w:rsidRPr="001D1825" w:rsidRDefault="00CC7FF9" w:rsidP="00CC7FF9">
      <w:pPr>
        <w:pStyle w:val="NoSpacing"/>
        <w:rPr>
          <w:rStyle w:val="Hyperlink"/>
          <w:rFonts w:cs="Helvetica"/>
          <w:color w:val="auto"/>
          <w:lang w:val="en-US"/>
        </w:rPr>
      </w:pPr>
      <w:r w:rsidRPr="001D1825">
        <w:rPr>
          <w:rFonts w:cs="Helvetica"/>
          <w:lang w:val="en-US"/>
        </w:rPr>
        <w:t>Aalborg University allows you to access a wireless connection. This means that there will be access to the Internet via laptops in our rooms and general areas.</w:t>
      </w:r>
    </w:p>
    <w:p w14:paraId="0CB1C69A" w14:textId="15EF9281" w:rsidR="00CC7FF9" w:rsidRDefault="00CC7FF9" w:rsidP="00CC7FF9">
      <w:pPr>
        <w:pStyle w:val="NoSpacing"/>
        <w:rPr>
          <w:rFonts w:cs="Helvetica"/>
          <w:i/>
          <w:lang w:val="en-US"/>
        </w:rPr>
      </w:pPr>
      <w:r w:rsidRPr="001D1825">
        <w:rPr>
          <w:rFonts w:cs="Helvetica"/>
          <w:lang w:val="en-US"/>
        </w:rPr>
        <w:t>If you need help with IT, see the</w:t>
      </w:r>
      <w:r w:rsidR="001D1825" w:rsidRPr="001D1825">
        <w:rPr>
          <w:rFonts w:cs="Helvetica"/>
          <w:lang w:val="en-US"/>
        </w:rPr>
        <w:t xml:space="preserve"> </w:t>
      </w:r>
      <w:r w:rsidRPr="001D1825">
        <w:rPr>
          <w:rFonts w:cs="Helvetica"/>
          <w:lang w:val="en-US"/>
        </w:rPr>
        <w:t xml:space="preserve">heading </w:t>
      </w:r>
      <w:r w:rsidRPr="001D1825">
        <w:rPr>
          <w:rFonts w:cs="Helvetica"/>
          <w:i/>
          <w:lang w:val="en-US"/>
        </w:rPr>
        <w:t>"IT support"</w:t>
      </w:r>
      <w:r w:rsidR="001D1825">
        <w:rPr>
          <w:rFonts w:cs="Helvetica"/>
          <w:i/>
          <w:lang w:val="en-US"/>
        </w:rPr>
        <w:t>.</w:t>
      </w:r>
    </w:p>
    <w:p w14:paraId="22D40E72" w14:textId="38B703D6" w:rsidR="007B79EF" w:rsidRPr="007B79EF" w:rsidRDefault="007B79EF" w:rsidP="00CC7FF9">
      <w:pPr>
        <w:pStyle w:val="NoSpacing"/>
        <w:rPr>
          <w:iCs/>
          <w:lang w:val="en-US"/>
        </w:rPr>
      </w:pPr>
      <w:r w:rsidRPr="007B79EF">
        <w:rPr>
          <w:rFonts w:cs="Helvetica"/>
          <w:iCs/>
          <w:lang w:val="en-US"/>
        </w:rPr>
        <w:t xml:space="preserve">Read about </w:t>
      </w:r>
      <w:hyperlink r:id="rId92" w:history="1">
        <w:r w:rsidRPr="007B79EF">
          <w:rPr>
            <w:rStyle w:val="Hyperlink"/>
            <w:rFonts w:cs="Helvetica"/>
            <w:iCs/>
            <w:lang w:val="en-US"/>
          </w:rPr>
          <w:t>wifi here</w:t>
        </w:r>
      </w:hyperlink>
      <w:r w:rsidRPr="007B79EF">
        <w:rPr>
          <w:rFonts w:cs="Helvetica"/>
          <w:iCs/>
          <w:lang w:val="en-US"/>
        </w:rPr>
        <w:t>.</w:t>
      </w:r>
    </w:p>
    <w:p w14:paraId="1B1CB6D9" w14:textId="67AB22E9" w:rsidR="00CC7FF9" w:rsidRPr="001D1825" w:rsidRDefault="00CC7FF9" w:rsidP="00CC7FF9">
      <w:pPr>
        <w:pStyle w:val="NoSpacing"/>
        <w:rPr>
          <w:rStyle w:val="Hyperlink"/>
          <w:lang w:val="en-US" w:eastAsia="da-DK"/>
        </w:rPr>
      </w:pPr>
      <w:r w:rsidRPr="001D1825">
        <w:rPr>
          <w:rFonts w:cs="Helvetica"/>
          <w:lang w:val="en-US"/>
        </w:rPr>
        <w:t xml:space="preserve">See also </w:t>
      </w:r>
      <w:r w:rsidR="001D1825">
        <w:rPr>
          <w:rFonts w:cs="Helvetica"/>
          <w:lang w:val="en-US"/>
        </w:rPr>
        <w:fldChar w:fldCharType="begin"/>
      </w:r>
      <w:r w:rsidR="006C3C3A">
        <w:rPr>
          <w:rFonts w:cs="Helvetica"/>
          <w:lang w:val="en-US"/>
        </w:rPr>
        <w:instrText>HYPERLINK "https://www.en.its.aau.dk/instructions/computer-recommendations"</w:instrText>
      </w:r>
      <w:r w:rsidR="001D1825">
        <w:rPr>
          <w:rFonts w:cs="Helvetica"/>
          <w:lang w:val="en-US"/>
        </w:rPr>
      </w:r>
      <w:r w:rsidR="001D1825">
        <w:rPr>
          <w:rFonts w:cs="Helvetica"/>
          <w:lang w:val="en-US"/>
        </w:rPr>
        <w:fldChar w:fldCharType="separate"/>
      </w:r>
      <w:r w:rsidRPr="001D1825">
        <w:rPr>
          <w:rStyle w:val="Hyperlink"/>
          <w:rFonts w:cs="Helvetica"/>
          <w:lang w:val="en-US"/>
        </w:rPr>
        <w:t>recommendations for your new computer</w:t>
      </w:r>
      <w:r w:rsidR="001D1825" w:rsidRPr="001D1825">
        <w:rPr>
          <w:rStyle w:val="Hyperlink"/>
          <w:rFonts w:cs="Helvetica"/>
          <w:u w:val="none"/>
          <w:lang w:val="en-US"/>
        </w:rPr>
        <w:t>.</w:t>
      </w:r>
    </w:p>
    <w:p w14:paraId="3B07FED3" w14:textId="311BE855" w:rsidR="006B560D" w:rsidRPr="001D1825" w:rsidRDefault="001D1825" w:rsidP="00294052">
      <w:pPr>
        <w:pStyle w:val="NoSpacing"/>
        <w:rPr>
          <w:lang w:val="en-US" w:eastAsia="da-DK"/>
        </w:rPr>
      </w:pPr>
      <w:r>
        <w:rPr>
          <w:rFonts w:cs="Helvetica"/>
          <w:lang w:val="en-US"/>
        </w:rPr>
        <w:fldChar w:fldCharType="end"/>
      </w:r>
    </w:p>
    <w:p w14:paraId="4DD84A07" w14:textId="57CBE8DD" w:rsidR="006B560D" w:rsidRDefault="006B560D" w:rsidP="006B560D">
      <w:pPr>
        <w:pStyle w:val="Heading2"/>
        <w:rPr>
          <w:lang w:val="en-US" w:eastAsia="da-DK"/>
        </w:rPr>
      </w:pPr>
      <w:bookmarkStart w:id="108" w:name="_Toc180490789"/>
      <w:r>
        <w:rPr>
          <w:lang w:val="en-US" w:eastAsia="da-DK"/>
        </w:rPr>
        <w:t>Withdrawal/Dropping out – What to do if I want to quit my study programme?</w:t>
      </w:r>
      <w:bookmarkEnd w:id="108"/>
    </w:p>
    <w:p w14:paraId="7D9CD664" w14:textId="141E62A2" w:rsidR="006B560D" w:rsidRDefault="006B560D" w:rsidP="006B560D">
      <w:pPr>
        <w:pStyle w:val="NoSpacing"/>
        <w:rPr>
          <w:lang w:val="en-US" w:eastAsia="da-DK"/>
        </w:rPr>
      </w:pPr>
      <w:r>
        <w:rPr>
          <w:lang w:val="en-US" w:eastAsia="da-DK"/>
        </w:rPr>
        <w:t xml:space="preserve">If you wish to quit your study programme, you must drop out via </w:t>
      </w:r>
      <w:hyperlink r:id="rId93" w:history="1">
        <w:r>
          <w:rPr>
            <w:rStyle w:val="Hyperlink"/>
            <w:rFonts w:eastAsia="Times New Roman" w:cs="Times New Roman"/>
            <w:lang w:val="en-US" w:eastAsia="da-DK"/>
          </w:rPr>
          <w:t>STADS self-service.</w:t>
        </w:r>
      </w:hyperlink>
      <w:r>
        <w:rPr>
          <w:lang w:val="en-US" w:eastAsia="da-DK"/>
        </w:rPr>
        <w:t xml:space="preserve"> You are always welcome to drop by your study secretary if you are unsure about anything in this regard. Otherwise, it may also be a good idea to have a chat with your student counsellor and/or your semester coordinator before you drop out. </w:t>
      </w:r>
    </w:p>
    <w:p w14:paraId="2E6B9573" w14:textId="601B02CE" w:rsidR="006B560D" w:rsidRDefault="006B560D" w:rsidP="006B560D">
      <w:pPr>
        <w:pStyle w:val="NoSpacing"/>
        <w:rPr>
          <w:lang w:val="en-US" w:eastAsia="da-DK"/>
        </w:rPr>
      </w:pPr>
      <w:r>
        <w:rPr>
          <w:lang w:val="en-US" w:eastAsia="da-DK"/>
        </w:rPr>
        <w:t xml:space="preserve">Please send the receipt you receive from STADS to your study secretary. </w:t>
      </w:r>
    </w:p>
    <w:p w14:paraId="74F71098" w14:textId="07477F6B" w:rsidR="006B560D" w:rsidRDefault="006B560D" w:rsidP="006B560D">
      <w:pPr>
        <w:pStyle w:val="NoSpacing"/>
        <w:rPr>
          <w:lang w:val="en-US" w:eastAsia="da-DK"/>
        </w:rPr>
      </w:pPr>
      <w:r>
        <w:rPr>
          <w:lang w:val="en-US" w:eastAsia="da-DK"/>
        </w:rPr>
        <w:t>AAU may also terminate your enrolment if you do not meet the applicable requirements for study activity.</w:t>
      </w:r>
    </w:p>
    <w:p w14:paraId="1FF83F9B" w14:textId="6C8D9D26" w:rsidR="007152D1" w:rsidRPr="007B79EF" w:rsidRDefault="006B560D" w:rsidP="00294052">
      <w:pPr>
        <w:pStyle w:val="NoSpacing"/>
        <w:rPr>
          <w:color w:val="0563C1" w:themeColor="hyperlink"/>
          <w:u w:val="single"/>
          <w:lang w:val="en-US"/>
        </w:rPr>
      </w:pPr>
      <w:r>
        <w:rPr>
          <w:lang w:val="en-US" w:eastAsia="da-DK"/>
        </w:rPr>
        <w:t xml:space="preserve">You can read more about </w:t>
      </w:r>
      <w:hyperlink r:id="rId94" w:history="1">
        <w:r>
          <w:rPr>
            <w:rStyle w:val="Hyperlink"/>
            <w:rFonts w:eastAsia="Times New Roman" w:cs="Times New Roman"/>
            <w:lang w:val="en-US" w:eastAsia="da-DK"/>
          </w:rPr>
          <w:t>withdrawal here</w:t>
        </w:r>
        <w:r w:rsidRPr="00553B4C">
          <w:rPr>
            <w:rStyle w:val="Hyperlink"/>
            <w:rFonts w:eastAsia="Times New Roman" w:cs="Times New Roman"/>
            <w:color w:val="auto"/>
            <w:u w:val="none"/>
            <w:lang w:val="en-US" w:eastAsia="da-DK"/>
          </w:rPr>
          <w:t>.</w:t>
        </w:r>
      </w:hyperlink>
    </w:p>
    <w:sectPr w:rsidR="007152D1" w:rsidRPr="007B79EF" w:rsidSect="007B79EF">
      <w:headerReference w:type="default" r:id="rId95"/>
      <w:pgSz w:w="11906" w:h="16838"/>
      <w:pgMar w:top="1134"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1786D" w14:textId="77777777" w:rsidR="00D040ED" w:rsidRDefault="00D040ED" w:rsidP="00035A9D">
      <w:pPr>
        <w:spacing w:after="0" w:line="240" w:lineRule="auto"/>
      </w:pPr>
      <w:r>
        <w:separator/>
      </w:r>
    </w:p>
  </w:endnote>
  <w:endnote w:type="continuationSeparator" w:id="0">
    <w:p w14:paraId="6D81724A" w14:textId="77777777" w:rsidR="00D040ED" w:rsidRDefault="00D040ED" w:rsidP="00035A9D">
      <w:pPr>
        <w:spacing w:after="0" w:line="240" w:lineRule="auto"/>
      </w:pPr>
      <w:r>
        <w:continuationSeparator/>
      </w:r>
    </w:p>
  </w:endnote>
  <w:endnote w:type="continuationNotice" w:id="1">
    <w:p w14:paraId="1E7A4C97" w14:textId="77777777" w:rsidR="00D040ED" w:rsidRDefault="00D040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A0739" w14:textId="77777777" w:rsidR="00D040ED" w:rsidRDefault="00D040ED" w:rsidP="00035A9D">
      <w:pPr>
        <w:spacing w:after="0" w:line="240" w:lineRule="auto"/>
      </w:pPr>
      <w:r>
        <w:separator/>
      </w:r>
    </w:p>
  </w:footnote>
  <w:footnote w:type="continuationSeparator" w:id="0">
    <w:p w14:paraId="247D52CE" w14:textId="77777777" w:rsidR="00D040ED" w:rsidRDefault="00D040ED" w:rsidP="00035A9D">
      <w:pPr>
        <w:spacing w:after="0" w:line="240" w:lineRule="auto"/>
      </w:pPr>
      <w:r>
        <w:continuationSeparator/>
      </w:r>
    </w:p>
  </w:footnote>
  <w:footnote w:type="continuationNotice" w:id="1">
    <w:p w14:paraId="4B7F9B1F" w14:textId="77777777" w:rsidR="00D040ED" w:rsidRDefault="00D040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F7F1E" w14:textId="62E9DE87" w:rsidR="00035A9D" w:rsidRPr="00E276F5" w:rsidRDefault="00D25B43" w:rsidP="00035A9D">
    <w:pPr>
      <w:pStyle w:val="Header"/>
      <w:jc w:val="center"/>
      <w:rPr>
        <w:sz w:val="56"/>
        <w:szCs w:val="56"/>
      </w:rPr>
    </w:pPr>
    <w:r>
      <w:rPr>
        <w:sz w:val="56"/>
        <w:szCs w:val="56"/>
      </w:rPr>
      <w:t xml:space="preserve">Handbook and </w:t>
    </w:r>
    <w:r w:rsidR="00035A9D" w:rsidRPr="00E276F5">
      <w:rPr>
        <w:sz w:val="56"/>
        <w:szCs w:val="56"/>
      </w:rPr>
      <w:t>FAQ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B6"/>
    <w:rsid w:val="0000090F"/>
    <w:rsid w:val="000202CD"/>
    <w:rsid w:val="00020581"/>
    <w:rsid w:val="00020C6E"/>
    <w:rsid w:val="00021F50"/>
    <w:rsid w:val="00030E55"/>
    <w:rsid w:val="0003172C"/>
    <w:rsid w:val="00034CE0"/>
    <w:rsid w:val="00035383"/>
    <w:rsid w:val="00035A9D"/>
    <w:rsid w:val="00036FBF"/>
    <w:rsid w:val="000403AB"/>
    <w:rsid w:val="000446A4"/>
    <w:rsid w:val="000448FD"/>
    <w:rsid w:val="00044FCB"/>
    <w:rsid w:val="000450B0"/>
    <w:rsid w:val="0005605D"/>
    <w:rsid w:val="00061808"/>
    <w:rsid w:val="00064F89"/>
    <w:rsid w:val="00070935"/>
    <w:rsid w:val="0007162B"/>
    <w:rsid w:val="000747E4"/>
    <w:rsid w:val="00075FE6"/>
    <w:rsid w:val="000822CF"/>
    <w:rsid w:val="0008733A"/>
    <w:rsid w:val="000907E8"/>
    <w:rsid w:val="00090A28"/>
    <w:rsid w:val="00090DA5"/>
    <w:rsid w:val="00091B81"/>
    <w:rsid w:val="00092794"/>
    <w:rsid w:val="000941C1"/>
    <w:rsid w:val="0009421E"/>
    <w:rsid w:val="00096022"/>
    <w:rsid w:val="000970CE"/>
    <w:rsid w:val="000A5278"/>
    <w:rsid w:val="000A7606"/>
    <w:rsid w:val="000B1B2D"/>
    <w:rsid w:val="000C311F"/>
    <w:rsid w:val="000C42C1"/>
    <w:rsid w:val="000C5AD5"/>
    <w:rsid w:val="000C6B69"/>
    <w:rsid w:val="000D445D"/>
    <w:rsid w:val="000D557E"/>
    <w:rsid w:val="000D558E"/>
    <w:rsid w:val="000E6013"/>
    <w:rsid w:val="000F6B82"/>
    <w:rsid w:val="0010034B"/>
    <w:rsid w:val="00103043"/>
    <w:rsid w:val="00106AA9"/>
    <w:rsid w:val="00106FE3"/>
    <w:rsid w:val="00110611"/>
    <w:rsid w:val="00110730"/>
    <w:rsid w:val="00111AF5"/>
    <w:rsid w:val="0011287F"/>
    <w:rsid w:val="001160B6"/>
    <w:rsid w:val="001211DC"/>
    <w:rsid w:val="001230AA"/>
    <w:rsid w:val="00124BCE"/>
    <w:rsid w:val="00125D44"/>
    <w:rsid w:val="00125FC8"/>
    <w:rsid w:val="00126CC5"/>
    <w:rsid w:val="00130147"/>
    <w:rsid w:val="00133E3E"/>
    <w:rsid w:val="0014008D"/>
    <w:rsid w:val="00140C9D"/>
    <w:rsid w:val="00142978"/>
    <w:rsid w:val="001474F5"/>
    <w:rsid w:val="00151C0B"/>
    <w:rsid w:val="001549D2"/>
    <w:rsid w:val="001549E4"/>
    <w:rsid w:val="001575E6"/>
    <w:rsid w:val="0015770D"/>
    <w:rsid w:val="00157FC6"/>
    <w:rsid w:val="00164FE8"/>
    <w:rsid w:val="0017148F"/>
    <w:rsid w:val="0017201D"/>
    <w:rsid w:val="0017493E"/>
    <w:rsid w:val="001772E2"/>
    <w:rsid w:val="001815CF"/>
    <w:rsid w:val="00182E2E"/>
    <w:rsid w:val="00183EE7"/>
    <w:rsid w:val="00187A22"/>
    <w:rsid w:val="00190B74"/>
    <w:rsid w:val="00193309"/>
    <w:rsid w:val="00193860"/>
    <w:rsid w:val="00193975"/>
    <w:rsid w:val="0019540D"/>
    <w:rsid w:val="001979AB"/>
    <w:rsid w:val="001A0FDB"/>
    <w:rsid w:val="001A2716"/>
    <w:rsid w:val="001A577E"/>
    <w:rsid w:val="001B09AB"/>
    <w:rsid w:val="001B3712"/>
    <w:rsid w:val="001B766D"/>
    <w:rsid w:val="001B7BCE"/>
    <w:rsid w:val="001C100C"/>
    <w:rsid w:val="001C2636"/>
    <w:rsid w:val="001C3337"/>
    <w:rsid w:val="001D00CD"/>
    <w:rsid w:val="001D0A06"/>
    <w:rsid w:val="001D1825"/>
    <w:rsid w:val="001D334D"/>
    <w:rsid w:val="001D4DDF"/>
    <w:rsid w:val="001D555A"/>
    <w:rsid w:val="001D5BE5"/>
    <w:rsid w:val="001D6276"/>
    <w:rsid w:val="001E080C"/>
    <w:rsid w:val="001E0F73"/>
    <w:rsid w:val="001E5C7C"/>
    <w:rsid w:val="001F1D82"/>
    <w:rsid w:val="001F4504"/>
    <w:rsid w:val="001F4FDA"/>
    <w:rsid w:val="001F720E"/>
    <w:rsid w:val="001F7CDB"/>
    <w:rsid w:val="002028D1"/>
    <w:rsid w:val="00210E4A"/>
    <w:rsid w:val="00211864"/>
    <w:rsid w:val="002212DD"/>
    <w:rsid w:val="00222E55"/>
    <w:rsid w:val="002314E8"/>
    <w:rsid w:val="00233198"/>
    <w:rsid w:val="00244515"/>
    <w:rsid w:val="00245872"/>
    <w:rsid w:val="00246F6D"/>
    <w:rsid w:val="002512E9"/>
    <w:rsid w:val="002517D6"/>
    <w:rsid w:val="00252C23"/>
    <w:rsid w:val="002577E9"/>
    <w:rsid w:val="00257B41"/>
    <w:rsid w:val="00272498"/>
    <w:rsid w:val="00274EEF"/>
    <w:rsid w:val="00276E96"/>
    <w:rsid w:val="002836A2"/>
    <w:rsid w:val="00283881"/>
    <w:rsid w:val="002867C8"/>
    <w:rsid w:val="00290F9B"/>
    <w:rsid w:val="0029401A"/>
    <w:rsid w:val="00294052"/>
    <w:rsid w:val="0029499B"/>
    <w:rsid w:val="002A07D7"/>
    <w:rsid w:val="002A09B8"/>
    <w:rsid w:val="002A3DA8"/>
    <w:rsid w:val="002A42E1"/>
    <w:rsid w:val="002A4AF5"/>
    <w:rsid w:val="002A4F5F"/>
    <w:rsid w:val="002A5BC2"/>
    <w:rsid w:val="002A602C"/>
    <w:rsid w:val="002B1C46"/>
    <w:rsid w:val="002B3001"/>
    <w:rsid w:val="002C6079"/>
    <w:rsid w:val="002C693C"/>
    <w:rsid w:val="002D0551"/>
    <w:rsid w:val="002D1185"/>
    <w:rsid w:val="002D2564"/>
    <w:rsid w:val="002E0842"/>
    <w:rsid w:val="002E1479"/>
    <w:rsid w:val="002E3F16"/>
    <w:rsid w:val="002F049C"/>
    <w:rsid w:val="002F1265"/>
    <w:rsid w:val="002F12DE"/>
    <w:rsid w:val="002F4D0E"/>
    <w:rsid w:val="002F4D82"/>
    <w:rsid w:val="0030360D"/>
    <w:rsid w:val="00304BC5"/>
    <w:rsid w:val="00306025"/>
    <w:rsid w:val="003069DA"/>
    <w:rsid w:val="00307253"/>
    <w:rsid w:val="00310D45"/>
    <w:rsid w:val="0031181D"/>
    <w:rsid w:val="00311F90"/>
    <w:rsid w:val="00321A15"/>
    <w:rsid w:val="00322498"/>
    <w:rsid w:val="003260BF"/>
    <w:rsid w:val="003262E8"/>
    <w:rsid w:val="0033133C"/>
    <w:rsid w:val="003410F0"/>
    <w:rsid w:val="00343FAE"/>
    <w:rsid w:val="00345394"/>
    <w:rsid w:val="00346562"/>
    <w:rsid w:val="0034671D"/>
    <w:rsid w:val="00346764"/>
    <w:rsid w:val="003470A8"/>
    <w:rsid w:val="003515D6"/>
    <w:rsid w:val="00352687"/>
    <w:rsid w:val="00352DAD"/>
    <w:rsid w:val="0035467D"/>
    <w:rsid w:val="003558DE"/>
    <w:rsid w:val="00355B59"/>
    <w:rsid w:val="003622E7"/>
    <w:rsid w:val="00365887"/>
    <w:rsid w:val="00367EFC"/>
    <w:rsid w:val="00386EA7"/>
    <w:rsid w:val="00390E46"/>
    <w:rsid w:val="00392B23"/>
    <w:rsid w:val="003931B1"/>
    <w:rsid w:val="0039354D"/>
    <w:rsid w:val="003A2BE8"/>
    <w:rsid w:val="003A3D3A"/>
    <w:rsid w:val="003A7A4C"/>
    <w:rsid w:val="003B290A"/>
    <w:rsid w:val="003B5AFA"/>
    <w:rsid w:val="003B6D3B"/>
    <w:rsid w:val="003B6ED1"/>
    <w:rsid w:val="003C0A2F"/>
    <w:rsid w:val="003C2289"/>
    <w:rsid w:val="003C2D42"/>
    <w:rsid w:val="003C42A0"/>
    <w:rsid w:val="003C7E72"/>
    <w:rsid w:val="003D7875"/>
    <w:rsid w:val="003E2515"/>
    <w:rsid w:val="003E2678"/>
    <w:rsid w:val="003E52E6"/>
    <w:rsid w:val="003E7AF2"/>
    <w:rsid w:val="003F52D6"/>
    <w:rsid w:val="003F6F85"/>
    <w:rsid w:val="004014FC"/>
    <w:rsid w:val="00401F4F"/>
    <w:rsid w:val="00403E2F"/>
    <w:rsid w:val="004077AD"/>
    <w:rsid w:val="00410AD2"/>
    <w:rsid w:val="004163F4"/>
    <w:rsid w:val="00417F62"/>
    <w:rsid w:val="00420A62"/>
    <w:rsid w:val="004234B5"/>
    <w:rsid w:val="00431986"/>
    <w:rsid w:val="00440260"/>
    <w:rsid w:val="0044115C"/>
    <w:rsid w:val="00442B76"/>
    <w:rsid w:val="004434CC"/>
    <w:rsid w:val="004441A9"/>
    <w:rsid w:val="00447046"/>
    <w:rsid w:val="0044787B"/>
    <w:rsid w:val="00457DC7"/>
    <w:rsid w:val="00466E90"/>
    <w:rsid w:val="00471F67"/>
    <w:rsid w:val="00472839"/>
    <w:rsid w:val="004756AD"/>
    <w:rsid w:val="00481F81"/>
    <w:rsid w:val="004845D6"/>
    <w:rsid w:val="00486724"/>
    <w:rsid w:val="00487B3B"/>
    <w:rsid w:val="00490C9D"/>
    <w:rsid w:val="00492784"/>
    <w:rsid w:val="0049444A"/>
    <w:rsid w:val="00495038"/>
    <w:rsid w:val="00496526"/>
    <w:rsid w:val="004A73C3"/>
    <w:rsid w:val="004B5055"/>
    <w:rsid w:val="004B7447"/>
    <w:rsid w:val="004C297A"/>
    <w:rsid w:val="004C3E97"/>
    <w:rsid w:val="004C4442"/>
    <w:rsid w:val="004C4D39"/>
    <w:rsid w:val="004C64C2"/>
    <w:rsid w:val="004C6CB5"/>
    <w:rsid w:val="004C72D5"/>
    <w:rsid w:val="004C7B9E"/>
    <w:rsid w:val="004D5405"/>
    <w:rsid w:val="004D7FBC"/>
    <w:rsid w:val="004E0CDA"/>
    <w:rsid w:val="004E1344"/>
    <w:rsid w:val="004F0AD2"/>
    <w:rsid w:val="004F0EB5"/>
    <w:rsid w:val="004F3350"/>
    <w:rsid w:val="004F4E06"/>
    <w:rsid w:val="00500F11"/>
    <w:rsid w:val="00502444"/>
    <w:rsid w:val="005078C4"/>
    <w:rsid w:val="00507CF5"/>
    <w:rsid w:val="005120A0"/>
    <w:rsid w:val="00512769"/>
    <w:rsid w:val="00520D61"/>
    <w:rsid w:val="005261F0"/>
    <w:rsid w:val="005266DF"/>
    <w:rsid w:val="00526F86"/>
    <w:rsid w:val="00527195"/>
    <w:rsid w:val="005311BF"/>
    <w:rsid w:val="005333D9"/>
    <w:rsid w:val="005379B1"/>
    <w:rsid w:val="00541FBC"/>
    <w:rsid w:val="00544BF2"/>
    <w:rsid w:val="00546251"/>
    <w:rsid w:val="00550920"/>
    <w:rsid w:val="005537B3"/>
    <w:rsid w:val="00553B4C"/>
    <w:rsid w:val="0055458F"/>
    <w:rsid w:val="00555F19"/>
    <w:rsid w:val="005602B2"/>
    <w:rsid w:val="00561BE1"/>
    <w:rsid w:val="005640C0"/>
    <w:rsid w:val="0056706C"/>
    <w:rsid w:val="00570B88"/>
    <w:rsid w:val="00570F21"/>
    <w:rsid w:val="00573AB3"/>
    <w:rsid w:val="005740A9"/>
    <w:rsid w:val="00575C75"/>
    <w:rsid w:val="0058229B"/>
    <w:rsid w:val="005832F6"/>
    <w:rsid w:val="00583E39"/>
    <w:rsid w:val="00586108"/>
    <w:rsid w:val="00587C40"/>
    <w:rsid w:val="00592BF1"/>
    <w:rsid w:val="00595BF8"/>
    <w:rsid w:val="00595F1C"/>
    <w:rsid w:val="005B0441"/>
    <w:rsid w:val="005B14EA"/>
    <w:rsid w:val="005B2052"/>
    <w:rsid w:val="005B7B53"/>
    <w:rsid w:val="005C238B"/>
    <w:rsid w:val="005C2BAF"/>
    <w:rsid w:val="005C53C4"/>
    <w:rsid w:val="005C5CA5"/>
    <w:rsid w:val="005C6161"/>
    <w:rsid w:val="005D0C39"/>
    <w:rsid w:val="005D0FAB"/>
    <w:rsid w:val="005D12C2"/>
    <w:rsid w:val="005D4ADD"/>
    <w:rsid w:val="005E1516"/>
    <w:rsid w:val="005E1BE3"/>
    <w:rsid w:val="005E27F3"/>
    <w:rsid w:val="005E2D35"/>
    <w:rsid w:val="005E70EC"/>
    <w:rsid w:val="005F5050"/>
    <w:rsid w:val="006043EE"/>
    <w:rsid w:val="00612DB4"/>
    <w:rsid w:val="00613B3B"/>
    <w:rsid w:val="00615CF7"/>
    <w:rsid w:val="00616D23"/>
    <w:rsid w:val="006228A7"/>
    <w:rsid w:val="00625EAC"/>
    <w:rsid w:val="00627565"/>
    <w:rsid w:val="00627C0B"/>
    <w:rsid w:val="00634127"/>
    <w:rsid w:val="006363CA"/>
    <w:rsid w:val="00637E59"/>
    <w:rsid w:val="00637F3B"/>
    <w:rsid w:val="006437C8"/>
    <w:rsid w:val="006447EB"/>
    <w:rsid w:val="00644A17"/>
    <w:rsid w:val="00646B63"/>
    <w:rsid w:val="00650FA0"/>
    <w:rsid w:val="006533EF"/>
    <w:rsid w:val="00653A06"/>
    <w:rsid w:val="00664462"/>
    <w:rsid w:val="0067016A"/>
    <w:rsid w:val="00672BA5"/>
    <w:rsid w:val="006748DC"/>
    <w:rsid w:val="00675C4E"/>
    <w:rsid w:val="00676DCC"/>
    <w:rsid w:val="0067754E"/>
    <w:rsid w:val="0068315E"/>
    <w:rsid w:val="0068649F"/>
    <w:rsid w:val="00686F6A"/>
    <w:rsid w:val="006871BF"/>
    <w:rsid w:val="00687830"/>
    <w:rsid w:val="00687BF5"/>
    <w:rsid w:val="00695912"/>
    <w:rsid w:val="006A0AE2"/>
    <w:rsid w:val="006A4E40"/>
    <w:rsid w:val="006A584A"/>
    <w:rsid w:val="006B560D"/>
    <w:rsid w:val="006C3C3A"/>
    <w:rsid w:val="006C6A24"/>
    <w:rsid w:val="006D35FD"/>
    <w:rsid w:val="006D7AD9"/>
    <w:rsid w:val="006E49B8"/>
    <w:rsid w:val="006E628D"/>
    <w:rsid w:val="006E70A2"/>
    <w:rsid w:val="006F07E6"/>
    <w:rsid w:val="006F1332"/>
    <w:rsid w:val="006F14E3"/>
    <w:rsid w:val="006F3744"/>
    <w:rsid w:val="006F43D2"/>
    <w:rsid w:val="006F7977"/>
    <w:rsid w:val="0070229E"/>
    <w:rsid w:val="00703177"/>
    <w:rsid w:val="0070756B"/>
    <w:rsid w:val="00712BAC"/>
    <w:rsid w:val="00712CB1"/>
    <w:rsid w:val="007152D1"/>
    <w:rsid w:val="0071677E"/>
    <w:rsid w:val="00717F68"/>
    <w:rsid w:val="007203D8"/>
    <w:rsid w:val="00722D19"/>
    <w:rsid w:val="00725A1A"/>
    <w:rsid w:val="0072681B"/>
    <w:rsid w:val="00733426"/>
    <w:rsid w:val="007343EC"/>
    <w:rsid w:val="00741F69"/>
    <w:rsid w:val="00742C3C"/>
    <w:rsid w:val="00742DE6"/>
    <w:rsid w:val="00742E51"/>
    <w:rsid w:val="0074336D"/>
    <w:rsid w:val="007465F8"/>
    <w:rsid w:val="007539E5"/>
    <w:rsid w:val="00764BA0"/>
    <w:rsid w:val="007667B7"/>
    <w:rsid w:val="00770443"/>
    <w:rsid w:val="007719C1"/>
    <w:rsid w:val="00772D2B"/>
    <w:rsid w:val="007738EB"/>
    <w:rsid w:val="007765A0"/>
    <w:rsid w:val="00777896"/>
    <w:rsid w:val="007828BA"/>
    <w:rsid w:val="0078757F"/>
    <w:rsid w:val="007944BA"/>
    <w:rsid w:val="00794A75"/>
    <w:rsid w:val="007961E6"/>
    <w:rsid w:val="00796762"/>
    <w:rsid w:val="007A40B6"/>
    <w:rsid w:val="007A48C9"/>
    <w:rsid w:val="007A4E6F"/>
    <w:rsid w:val="007B113E"/>
    <w:rsid w:val="007B5643"/>
    <w:rsid w:val="007B63C6"/>
    <w:rsid w:val="007B79EF"/>
    <w:rsid w:val="007C68E3"/>
    <w:rsid w:val="007C6ECB"/>
    <w:rsid w:val="007C7D5D"/>
    <w:rsid w:val="007CD4FD"/>
    <w:rsid w:val="007D2569"/>
    <w:rsid w:val="007D2E6E"/>
    <w:rsid w:val="007E334E"/>
    <w:rsid w:val="007E5DD0"/>
    <w:rsid w:val="007E649B"/>
    <w:rsid w:val="007E7A26"/>
    <w:rsid w:val="007F5016"/>
    <w:rsid w:val="007F6DAE"/>
    <w:rsid w:val="007F7204"/>
    <w:rsid w:val="00804E21"/>
    <w:rsid w:val="0080663C"/>
    <w:rsid w:val="00806FBA"/>
    <w:rsid w:val="0080741C"/>
    <w:rsid w:val="0081163F"/>
    <w:rsid w:val="0081200A"/>
    <w:rsid w:val="00813A03"/>
    <w:rsid w:val="00813B8E"/>
    <w:rsid w:val="008148B9"/>
    <w:rsid w:val="0081508B"/>
    <w:rsid w:val="00816C27"/>
    <w:rsid w:val="00817B8A"/>
    <w:rsid w:val="00834B69"/>
    <w:rsid w:val="0084305E"/>
    <w:rsid w:val="00843360"/>
    <w:rsid w:val="008465BA"/>
    <w:rsid w:val="00850157"/>
    <w:rsid w:val="00851733"/>
    <w:rsid w:val="00851914"/>
    <w:rsid w:val="00851A21"/>
    <w:rsid w:val="00861466"/>
    <w:rsid w:val="0086246B"/>
    <w:rsid w:val="008703B7"/>
    <w:rsid w:val="0087191C"/>
    <w:rsid w:val="0087492D"/>
    <w:rsid w:val="00875252"/>
    <w:rsid w:val="00876FDA"/>
    <w:rsid w:val="0087758D"/>
    <w:rsid w:val="00887ABE"/>
    <w:rsid w:val="00894A7E"/>
    <w:rsid w:val="008A2674"/>
    <w:rsid w:val="008A5A49"/>
    <w:rsid w:val="008A6B03"/>
    <w:rsid w:val="008A79C8"/>
    <w:rsid w:val="008B1FBC"/>
    <w:rsid w:val="008B52DD"/>
    <w:rsid w:val="008C0672"/>
    <w:rsid w:val="008C29F5"/>
    <w:rsid w:val="008C4F89"/>
    <w:rsid w:val="008C7D9C"/>
    <w:rsid w:val="008C7FE3"/>
    <w:rsid w:val="008D19DA"/>
    <w:rsid w:val="008D1EAD"/>
    <w:rsid w:val="008D37A6"/>
    <w:rsid w:val="008D383E"/>
    <w:rsid w:val="008D7412"/>
    <w:rsid w:val="008D7545"/>
    <w:rsid w:val="008E0238"/>
    <w:rsid w:val="008E4BA7"/>
    <w:rsid w:val="008E68F6"/>
    <w:rsid w:val="008E7953"/>
    <w:rsid w:val="008F5444"/>
    <w:rsid w:val="00901C6B"/>
    <w:rsid w:val="00903F81"/>
    <w:rsid w:val="00906E74"/>
    <w:rsid w:val="0090715B"/>
    <w:rsid w:val="009153CC"/>
    <w:rsid w:val="009156CB"/>
    <w:rsid w:val="00916B8D"/>
    <w:rsid w:val="00920D0B"/>
    <w:rsid w:val="0092245C"/>
    <w:rsid w:val="00922A57"/>
    <w:rsid w:val="00923FFC"/>
    <w:rsid w:val="0092529D"/>
    <w:rsid w:val="00925E40"/>
    <w:rsid w:val="0093101F"/>
    <w:rsid w:val="00931AF8"/>
    <w:rsid w:val="00932F92"/>
    <w:rsid w:val="00934E22"/>
    <w:rsid w:val="009351D4"/>
    <w:rsid w:val="00937A8A"/>
    <w:rsid w:val="009427B3"/>
    <w:rsid w:val="00943A56"/>
    <w:rsid w:val="00943B56"/>
    <w:rsid w:val="0095331A"/>
    <w:rsid w:val="00954AC9"/>
    <w:rsid w:val="009554C5"/>
    <w:rsid w:val="0095617D"/>
    <w:rsid w:val="00957E52"/>
    <w:rsid w:val="009638FF"/>
    <w:rsid w:val="009716AD"/>
    <w:rsid w:val="009717F9"/>
    <w:rsid w:val="00971C2D"/>
    <w:rsid w:val="00975EA4"/>
    <w:rsid w:val="00982C4F"/>
    <w:rsid w:val="00982CB8"/>
    <w:rsid w:val="00983595"/>
    <w:rsid w:val="009852FD"/>
    <w:rsid w:val="00986B95"/>
    <w:rsid w:val="00992EB0"/>
    <w:rsid w:val="00993556"/>
    <w:rsid w:val="00994FA6"/>
    <w:rsid w:val="00995BCF"/>
    <w:rsid w:val="00997DA3"/>
    <w:rsid w:val="009A279C"/>
    <w:rsid w:val="009A536C"/>
    <w:rsid w:val="009A650E"/>
    <w:rsid w:val="009C21E1"/>
    <w:rsid w:val="009C2823"/>
    <w:rsid w:val="009C2BED"/>
    <w:rsid w:val="009C5BA4"/>
    <w:rsid w:val="009C71B8"/>
    <w:rsid w:val="009D4AAA"/>
    <w:rsid w:val="009D798E"/>
    <w:rsid w:val="009E2AB6"/>
    <w:rsid w:val="009E660F"/>
    <w:rsid w:val="009F45E2"/>
    <w:rsid w:val="009F4F5E"/>
    <w:rsid w:val="009F59BA"/>
    <w:rsid w:val="00A02D87"/>
    <w:rsid w:val="00A05250"/>
    <w:rsid w:val="00A10EA7"/>
    <w:rsid w:val="00A10EBC"/>
    <w:rsid w:val="00A200CE"/>
    <w:rsid w:val="00A20A83"/>
    <w:rsid w:val="00A246CA"/>
    <w:rsid w:val="00A30C60"/>
    <w:rsid w:val="00A337BA"/>
    <w:rsid w:val="00A33AF0"/>
    <w:rsid w:val="00A35180"/>
    <w:rsid w:val="00A407CE"/>
    <w:rsid w:val="00A52EFD"/>
    <w:rsid w:val="00A53328"/>
    <w:rsid w:val="00A533D6"/>
    <w:rsid w:val="00A536F6"/>
    <w:rsid w:val="00A53E2C"/>
    <w:rsid w:val="00A53FD6"/>
    <w:rsid w:val="00A564EC"/>
    <w:rsid w:val="00A642B2"/>
    <w:rsid w:val="00A71C47"/>
    <w:rsid w:val="00A729E5"/>
    <w:rsid w:val="00A74B3B"/>
    <w:rsid w:val="00A767BF"/>
    <w:rsid w:val="00A85C96"/>
    <w:rsid w:val="00A86E27"/>
    <w:rsid w:val="00A87657"/>
    <w:rsid w:val="00A900A9"/>
    <w:rsid w:val="00A95AB6"/>
    <w:rsid w:val="00A9632C"/>
    <w:rsid w:val="00A96806"/>
    <w:rsid w:val="00A97CB5"/>
    <w:rsid w:val="00AA1DA8"/>
    <w:rsid w:val="00AA79F8"/>
    <w:rsid w:val="00AA7A10"/>
    <w:rsid w:val="00AB0758"/>
    <w:rsid w:val="00AB178D"/>
    <w:rsid w:val="00AB376F"/>
    <w:rsid w:val="00AB4895"/>
    <w:rsid w:val="00AB7001"/>
    <w:rsid w:val="00AB7503"/>
    <w:rsid w:val="00AB7A0E"/>
    <w:rsid w:val="00AC239E"/>
    <w:rsid w:val="00AD084E"/>
    <w:rsid w:val="00AD1317"/>
    <w:rsid w:val="00AD1795"/>
    <w:rsid w:val="00AE05C7"/>
    <w:rsid w:val="00AE0B2F"/>
    <w:rsid w:val="00AE4C12"/>
    <w:rsid w:val="00AE4C8F"/>
    <w:rsid w:val="00AE4E6E"/>
    <w:rsid w:val="00AE6809"/>
    <w:rsid w:val="00AE7B4B"/>
    <w:rsid w:val="00AF2A2E"/>
    <w:rsid w:val="00AF4225"/>
    <w:rsid w:val="00AF64B8"/>
    <w:rsid w:val="00B00307"/>
    <w:rsid w:val="00B01142"/>
    <w:rsid w:val="00B059FE"/>
    <w:rsid w:val="00B061B7"/>
    <w:rsid w:val="00B06659"/>
    <w:rsid w:val="00B07305"/>
    <w:rsid w:val="00B07D6E"/>
    <w:rsid w:val="00B11A71"/>
    <w:rsid w:val="00B13E30"/>
    <w:rsid w:val="00B1729C"/>
    <w:rsid w:val="00B20FBC"/>
    <w:rsid w:val="00B23587"/>
    <w:rsid w:val="00B23AE9"/>
    <w:rsid w:val="00B23F0B"/>
    <w:rsid w:val="00B2696B"/>
    <w:rsid w:val="00B26C8A"/>
    <w:rsid w:val="00B272ED"/>
    <w:rsid w:val="00B3190B"/>
    <w:rsid w:val="00B33B6E"/>
    <w:rsid w:val="00B34942"/>
    <w:rsid w:val="00B371C2"/>
    <w:rsid w:val="00B401A1"/>
    <w:rsid w:val="00B46D1D"/>
    <w:rsid w:val="00B50FB5"/>
    <w:rsid w:val="00B5239A"/>
    <w:rsid w:val="00B56AF2"/>
    <w:rsid w:val="00B61AA4"/>
    <w:rsid w:val="00B62EE4"/>
    <w:rsid w:val="00B72652"/>
    <w:rsid w:val="00B733B0"/>
    <w:rsid w:val="00B74C28"/>
    <w:rsid w:val="00B75886"/>
    <w:rsid w:val="00B76CFD"/>
    <w:rsid w:val="00B7724A"/>
    <w:rsid w:val="00B80BCA"/>
    <w:rsid w:val="00B93D68"/>
    <w:rsid w:val="00B94EC3"/>
    <w:rsid w:val="00B95102"/>
    <w:rsid w:val="00BA1506"/>
    <w:rsid w:val="00BB0242"/>
    <w:rsid w:val="00BB0773"/>
    <w:rsid w:val="00BB0E9D"/>
    <w:rsid w:val="00BB20FA"/>
    <w:rsid w:val="00BB3554"/>
    <w:rsid w:val="00BB72F9"/>
    <w:rsid w:val="00BB7CFB"/>
    <w:rsid w:val="00BC1A06"/>
    <w:rsid w:val="00BC2643"/>
    <w:rsid w:val="00BC50B9"/>
    <w:rsid w:val="00BC7B5E"/>
    <w:rsid w:val="00BD2134"/>
    <w:rsid w:val="00BD3308"/>
    <w:rsid w:val="00BD7890"/>
    <w:rsid w:val="00BD79A6"/>
    <w:rsid w:val="00BE0262"/>
    <w:rsid w:val="00BE07FE"/>
    <w:rsid w:val="00BE290A"/>
    <w:rsid w:val="00BE2FA2"/>
    <w:rsid w:val="00BE3424"/>
    <w:rsid w:val="00BF129C"/>
    <w:rsid w:val="00BF22CC"/>
    <w:rsid w:val="00BF2D8B"/>
    <w:rsid w:val="00BF2F1D"/>
    <w:rsid w:val="00BF3B4E"/>
    <w:rsid w:val="00C004FB"/>
    <w:rsid w:val="00C01A02"/>
    <w:rsid w:val="00C06CB2"/>
    <w:rsid w:val="00C1554E"/>
    <w:rsid w:val="00C17371"/>
    <w:rsid w:val="00C1FDC2"/>
    <w:rsid w:val="00C21853"/>
    <w:rsid w:val="00C23A79"/>
    <w:rsid w:val="00C23C50"/>
    <w:rsid w:val="00C2482E"/>
    <w:rsid w:val="00C24DF1"/>
    <w:rsid w:val="00C27AB9"/>
    <w:rsid w:val="00C31A87"/>
    <w:rsid w:val="00C31BC8"/>
    <w:rsid w:val="00C4423A"/>
    <w:rsid w:val="00C4678B"/>
    <w:rsid w:val="00C503CD"/>
    <w:rsid w:val="00C50F85"/>
    <w:rsid w:val="00C54296"/>
    <w:rsid w:val="00C56985"/>
    <w:rsid w:val="00C6006A"/>
    <w:rsid w:val="00C60602"/>
    <w:rsid w:val="00C6074C"/>
    <w:rsid w:val="00C632A1"/>
    <w:rsid w:val="00C647E3"/>
    <w:rsid w:val="00C66C04"/>
    <w:rsid w:val="00C707C2"/>
    <w:rsid w:val="00C71784"/>
    <w:rsid w:val="00C733D7"/>
    <w:rsid w:val="00C76678"/>
    <w:rsid w:val="00C77E09"/>
    <w:rsid w:val="00C83E85"/>
    <w:rsid w:val="00C84436"/>
    <w:rsid w:val="00C86A11"/>
    <w:rsid w:val="00C9357D"/>
    <w:rsid w:val="00C94CCA"/>
    <w:rsid w:val="00C977B0"/>
    <w:rsid w:val="00CA581E"/>
    <w:rsid w:val="00CA72CE"/>
    <w:rsid w:val="00CB0214"/>
    <w:rsid w:val="00CB0D93"/>
    <w:rsid w:val="00CB62F2"/>
    <w:rsid w:val="00CC0D9E"/>
    <w:rsid w:val="00CC55E3"/>
    <w:rsid w:val="00CC728C"/>
    <w:rsid w:val="00CC7BC2"/>
    <w:rsid w:val="00CC7FF9"/>
    <w:rsid w:val="00CD4AD1"/>
    <w:rsid w:val="00CD76BC"/>
    <w:rsid w:val="00CE0978"/>
    <w:rsid w:val="00CE31B3"/>
    <w:rsid w:val="00CE69A6"/>
    <w:rsid w:val="00CE6A9C"/>
    <w:rsid w:val="00CE771A"/>
    <w:rsid w:val="00CF14D6"/>
    <w:rsid w:val="00CF2B87"/>
    <w:rsid w:val="00CF7CBB"/>
    <w:rsid w:val="00CF7D35"/>
    <w:rsid w:val="00D001F0"/>
    <w:rsid w:val="00D02CF1"/>
    <w:rsid w:val="00D03575"/>
    <w:rsid w:val="00D03F2C"/>
    <w:rsid w:val="00D040ED"/>
    <w:rsid w:val="00D04E2C"/>
    <w:rsid w:val="00D16199"/>
    <w:rsid w:val="00D2112E"/>
    <w:rsid w:val="00D2154E"/>
    <w:rsid w:val="00D25B43"/>
    <w:rsid w:val="00D25CD1"/>
    <w:rsid w:val="00D26407"/>
    <w:rsid w:val="00D27BE3"/>
    <w:rsid w:val="00D27F7A"/>
    <w:rsid w:val="00D31092"/>
    <w:rsid w:val="00D36409"/>
    <w:rsid w:val="00D37044"/>
    <w:rsid w:val="00D42FFE"/>
    <w:rsid w:val="00D4356F"/>
    <w:rsid w:val="00D43BD8"/>
    <w:rsid w:val="00D44663"/>
    <w:rsid w:val="00D458AA"/>
    <w:rsid w:val="00D47ECA"/>
    <w:rsid w:val="00D509B1"/>
    <w:rsid w:val="00D54141"/>
    <w:rsid w:val="00D661AE"/>
    <w:rsid w:val="00D70E9B"/>
    <w:rsid w:val="00D7399F"/>
    <w:rsid w:val="00D73E73"/>
    <w:rsid w:val="00D73F68"/>
    <w:rsid w:val="00D76956"/>
    <w:rsid w:val="00D86788"/>
    <w:rsid w:val="00D86CAC"/>
    <w:rsid w:val="00D870AA"/>
    <w:rsid w:val="00D907BB"/>
    <w:rsid w:val="00D90890"/>
    <w:rsid w:val="00D90F70"/>
    <w:rsid w:val="00D91F39"/>
    <w:rsid w:val="00DA0A6F"/>
    <w:rsid w:val="00DB53B1"/>
    <w:rsid w:val="00DB5ED6"/>
    <w:rsid w:val="00DC1ABC"/>
    <w:rsid w:val="00DD29AF"/>
    <w:rsid w:val="00DD535C"/>
    <w:rsid w:val="00DD6813"/>
    <w:rsid w:val="00DD7DD8"/>
    <w:rsid w:val="00DE4ADC"/>
    <w:rsid w:val="00DE4EB8"/>
    <w:rsid w:val="00DE5990"/>
    <w:rsid w:val="00DE644C"/>
    <w:rsid w:val="00DF0959"/>
    <w:rsid w:val="00DF1DF0"/>
    <w:rsid w:val="00DF25FE"/>
    <w:rsid w:val="00DF2858"/>
    <w:rsid w:val="00DF2DB4"/>
    <w:rsid w:val="00DF3FF8"/>
    <w:rsid w:val="00DF7714"/>
    <w:rsid w:val="00E0074B"/>
    <w:rsid w:val="00E01747"/>
    <w:rsid w:val="00E058A0"/>
    <w:rsid w:val="00E07525"/>
    <w:rsid w:val="00E110A0"/>
    <w:rsid w:val="00E12BD7"/>
    <w:rsid w:val="00E13556"/>
    <w:rsid w:val="00E15A22"/>
    <w:rsid w:val="00E16749"/>
    <w:rsid w:val="00E17B35"/>
    <w:rsid w:val="00E20164"/>
    <w:rsid w:val="00E20A9D"/>
    <w:rsid w:val="00E20B92"/>
    <w:rsid w:val="00E23869"/>
    <w:rsid w:val="00E24FB5"/>
    <w:rsid w:val="00E25183"/>
    <w:rsid w:val="00E276F5"/>
    <w:rsid w:val="00E312D4"/>
    <w:rsid w:val="00E327CC"/>
    <w:rsid w:val="00E3513D"/>
    <w:rsid w:val="00E360D3"/>
    <w:rsid w:val="00E36C22"/>
    <w:rsid w:val="00E40A60"/>
    <w:rsid w:val="00E464B8"/>
    <w:rsid w:val="00E555BE"/>
    <w:rsid w:val="00E5566A"/>
    <w:rsid w:val="00E558B6"/>
    <w:rsid w:val="00E55B93"/>
    <w:rsid w:val="00E56B71"/>
    <w:rsid w:val="00E62B19"/>
    <w:rsid w:val="00E70E84"/>
    <w:rsid w:val="00E73531"/>
    <w:rsid w:val="00E73FCE"/>
    <w:rsid w:val="00E758A0"/>
    <w:rsid w:val="00E76365"/>
    <w:rsid w:val="00E763B8"/>
    <w:rsid w:val="00E829A3"/>
    <w:rsid w:val="00E83193"/>
    <w:rsid w:val="00E8652B"/>
    <w:rsid w:val="00E878E9"/>
    <w:rsid w:val="00E9089B"/>
    <w:rsid w:val="00E952FA"/>
    <w:rsid w:val="00E95C9D"/>
    <w:rsid w:val="00EA1850"/>
    <w:rsid w:val="00EA2187"/>
    <w:rsid w:val="00EA2F5A"/>
    <w:rsid w:val="00EA302C"/>
    <w:rsid w:val="00EA4814"/>
    <w:rsid w:val="00EC0EA1"/>
    <w:rsid w:val="00EC3A1C"/>
    <w:rsid w:val="00EC7698"/>
    <w:rsid w:val="00ED4E70"/>
    <w:rsid w:val="00ED5876"/>
    <w:rsid w:val="00ED5D17"/>
    <w:rsid w:val="00ED5FF8"/>
    <w:rsid w:val="00ED7954"/>
    <w:rsid w:val="00EE47A4"/>
    <w:rsid w:val="00EE4A2D"/>
    <w:rsid w:val="00EE4D28"/>
    <w:rsid w:val="00EF2646"/>
    <w:rsid w:val="00EF520C"/>
    <w:rsid w:val="00EF66A1"/>
    <w:rsid w:val="00F0165E"/>
    <w:rsid w:val="00F0188F"/>
    <w:rsid w:val="00F01E20"/>
    <w:rsid w:val="00F025F0"/>
    <w:rsid w:val="00F0794D"/>
    <w:rsid w:val="00F14C3C"/>
    <w:rsid w:val="00F17C2B"/>
    <w:rsid w:val="00F17CAC"/>
    <w:rsid w:val="00F209AA"/>
    <w:rsid w:val="00F214FE"/>
    <w:rsid w:val="00F23AC3"/>
    <w:rsid w:val="00F24BD3"/>
    <w:rsid w:val="00F24E80"/>
    <w:rsid w:val="00F3046C"/>
    <w:rsid w:val="00F33770"/>
    <w:rsid w:val="00F337AF"/>
    <w:rsid w:val="00F34161"/>
    <w:rsid w:val="00F507FB"/>
    <w:rsid w:val="00F5113C"/>
    <w:rsid w:val="00F601C7"/>
    <w:rsid w:val="00F6184A"/>
    <w:rsid w:val="00F626A6"/>
    <w:rsid w:val="00F659ED"/>
    <w:rsid w:val="00F65A80"/>
    <w:rsid w:val="00F70840"/>
    <w:rsid w:val="00F71CC6"/>
    <w:rsid w:val="00F75795"/>
    <w:rsid w:val="00F75AC2"/>
    <w:rsid w:val="00F77060"/>
    <w:rsid w:val="00F86462"/>
    <w:rsid w:val="00F87129"/>
    <w:rsid w:val="00F908BC"/>
    <w:rsid w:val="00F91C09"/>
    <w:rsid w:val="00F96629"/>
    <w:rsid w:val="00FA61AE"/>
    <w:rsid w:val="00FA6DE9"/>
    <w:rsid w:val="00FB5AC9"/>
    <w:rsid w:val="00FB5DAC"/>
    <w:rsid w:val="00FB60CB"/>
    <w:rsid w:val="00FB751C"/>
    <w:rsid w:val="00FC40FF"/>
    <w:rsid w:val="00FC4687"/>
    <w:rsid w:val="00FC75CD"/>
    <w:rsid w:val="00FC788E"/>
    <w:rsid w:val="00FD2360"/>
    <w:rsid w:val="00FD40C0"/>
    <w:rsid w:val="00FD4586"/>
    <w:rsid w:val="00FE2A7B"/>
    <w:rsid w:val="00FE34BD"/>
    <w:rsid w:val="00FE75FF"/>
    <w:rsid w:val="00FF203E"/>
    <w:rsid w:val="00FF3CF7"/>
    <w:rsid w:val="00FF77C8"/>
    <w:rsid w:val="00FF7BF5"/>
    <w:rsid w:val="015C48EA"/>
    <w:rsid w:val="015C82FF"/>
    <w:rsid w:val="017CD323"/>
    <w:rsid w:val="01EFF3BC"/>
    <w:rsid w:val="02D01B3B"/>
    <w:rsid w:val="02F56103"/>
    <w:rsid w:val="0332C641"/>
    <w:rsid w:val="03E81EA4"/>
    <w:rsid w:val="04D05EC9"/>
    <w:rsid w:val="0504CD54"/>
    <w:rsid w:val="0530A4C2"/>
    <w:rsid w:val="05395667"/>
    <w:rsid w:val="057FD358"/>
    <w:rsid w:val="06A2B630"/>
    <w:rsid w:val="070D6489"/>
    <w:rsid w:val="08B077AE"/>
    <w:rsid w:val="08BF4D61"/>
    <w:rsid w:val="09839660"/>
    <w:rsid w:val="0A9D545B"/>
    <w:rsid w:val="0A9E5C66"/>
    <w:rsid w:val="0CA6E917"/>
    <w:rsid w:val="0CCA5182"/>
    <w:rsid w:val="0D406940"/>
    <w:rsid w:val="0DB5ABB0"/>
    <w:rsid w:val="0DCA8B0B"/>
    <w:rsid w:val="0EA1F2BF"/>
    <w:rsid w:val="0EF3AE5A"/>
    <w:rsid w:val="0F58346F"/>
    <w:rsid w:val="0F5D2068"/>
    <w:rsid w:val="0F91C266"/>
    <w:rsid w:val="0FB68BC9"/>
    <w:rsid w:val="0FFE001D"/>
    <w:rsid w:val="11B1478F"/>
    <w:rsid w:val="120C527F"/>
    <w:rsid w:val="129F152C"/>
    <w:rsid w:val="135D7D39"/>
    <w:rsid w:val="13ACEF4D"/>
    <w:rsid w:val="1473EA67"/>
    <w:rsid w:val="14D28535"/>
    <w:rsid w:val="14D447DA"/>
    <w:rsid w:val="14DCFE0F"/>
    <w:rsid w:val="14F20561"/>
    <w:rsid w:val="14F87A75"/>
    <w:rsid w:val="15A20055"/>
    <w:rsid w:val="160B62EE"/>
    <w:rsid w:val="16786AFF"/>
    <w:rsid w:val="172DFD54"/>
    <w:rsid w:val="17DBA5F1"/>
    <w:rsid w:val="18205E0F"/>
    <w:rsid w:val="18AD731B"/>
    <w:rsid w:val="19A5F658"/>
    <w:rsid w:val="19D984B2"/>
    <w:rsid w:val="1A01D36F"/>
    <w:rsid w:val="1A7B1181"/>
    <w:rsid w:val="1A90B97B"/>
    <w:rsid w:val="1A90FEB4"/>
    <w:rsid w:val="1AA85572"/>
    <w:rsid w:val="1B46C562"/>
    <w:rsid w:val="1B755513"/>
    <w:rsid w:val="1BB7B508"/>
    <w:rsid w:val="1BEFF782"/>
    <w:rsid w:val="1C305EAD"/>
    <w:rsid w:val="1C428960"/>
    <w:rsid w:val="1C950ED1"/>
    <w:rsid w:val="1D15CEE3"/>
    <w:rsid w:val="1D29E31C"/>
    <w:rsid w:val="1D80F901"/>
    <w:rsid w:val="1DB8CFA3"/>
    <w:rsid w:val="1E30DF32"/>
    <w:rsid w:val="1E4A1C52"/>
    <w:rsid w:val="1EC538AB"/>
    <w:rsid w:val="1F3377D8"/>
    <w:rsid w:val="1F54A004"/>
    <w:rsid w:val="1F66CB9C"/>
    <w:rsid w:val="20B88500"/>
    <w:rsid w:val="20C07286"/>
    <w:rsid w:val="215417E1"/>
    <w:rsid w:val="22499CDA"/>
    <w:rsid w:val="228440F7"/>
    <w:rsid w:val="228D6FB6"/>
    <w:rsid w:val="235FA3A5"/>
    <w:rsid w:val="25DECEE5"/>
    <w:rsid w:val="25F28721"/>
    <w:rsid w:val="26AF7AE1"/>
    <w:rsid w:val="26FF7271"/>
    <w:rsid w:val="2704EC2F"/>
    <w:rsid w:val="273622E6"/>
    <w:rsid w:val="278E5782"/>
    <w:rsid w:val="27920BC5"/>
    <w:rsid w:val="28C3ABA8"/>
    <w:rsid w:val="28D1F347"/>
    <w:rsid w:val="2915B15E"/>
    <w:rsid w:val="29806F4E"/>
    <w:rsid w:val="298B4F00"/>
    <w:rsid w:val="2A4E2C6F"/>
    <w:rsid w:val="2A5F7C09"/>
    <w:rsid w:val="2A762A7F"/>
    <w:rsid w:val="2AB24008"/>
    <w:rsid w:val="2ADB5860"/>
    <w:rsid w:val="2B77AFB8"/>
    <w:rsid w:val="2BCF9271"/>
    <w:rsid w:val="2BF06BAC"/>
    <w:rsid w:val="2C637412"/>
    <w:rsid w:val="2C83E53F"/>
    <w:rsid w:val="2D85CD31"/>
    <w:rsid w:val="2DE0F0ED"/>
    <w:rsid w:val="2F6C3ABF"/>
    <w:rsid w:val="2FCD19C2"/>
    <w:rsid w:val="2FCF9A3A"/>
    <w:rsid w:val="30243638"/>
    <w:rsid w:val="3039A0FB"/>
    <w:rsid w:val="30E56C03"/>
    <w:rsid w:val="31080B20"/>
    <w:rsid w:val="313EEE66"/>
    <w:rsid w:val="31F0B95F"/>
    <w:rsid w:val="32593E54"/>
    <w:rsid w:val="32813C64"/>
    <w:rsid w:val="33E399C9"/>
    <w:rsid w:val="34370A14"/>
    <w:rsid w:val="34F7A75B"/>
    <w:rsid w:val="357F6A2A"/>
    <w:rsid w:val="35AA1C36"/>
    <w:rsid w:val="3618045F"/>
    <w:rsid w:val="362BD949"/>
    <w:rsid w:val="36E3F215"/>
    <w:rsid w:val="371B3A8B"/>
    <w:rsid w:val="37EB247D"/>
    <w:rsid w:val="380ADD7B"/>
    <w:rsid w:val="383AABA6"/>
    <w:rsid w:val="3894ED1C"/>
    <w:rsid w:val="38E1BCF8"/>
    <w:rsid w:val="3917E1B2"/>
    <w:rsid w:val="39E08341"/>
    <w:rsid w:val="39FE6C42"/>
    <w:rsid w:val="3A7D8D59"/>
    <w:rsid w:val="3AD44634"/>
    <w:rsid w:val="3B66E8DF"/>
    <w:rsid w:val="3BC7A832"/>
    <w:rsid w:val="3C195DBA"/>
    <w:rsid w:val="3C4F8274"/>
    <w:rsid w:val="3C7FF6DE"/>
    <w:rsid w:val="3D777BDC"/>
    <w:rsid w:val="3E30C546"/>
    <w:rsid w:val="3F37C15C"/>
    <w:rsid w:val="3F813AAC"/>
    <w:rsid w:val="40125BF2"/>
    <w:rsid w:val="401A0F63"/>
    <w:rsid w:val="405CA6E0"/>
    <w:rsid w:val="40EA54F6"/>
    <w:rsid w:val="4111028A"/>
    <w:rsid w:val="4160DC65"/>
    <w:rsid w:val="41E091D0"/>
    <w:rsid w:val="42FAE555"/>
    <w:rsid w:val="43506B90"/>
    <w:rsid w:val="4357D84F"/>
    <w:rsid w:val="43AF72D5"/>
    <w:rsid w:val="43F0D357"/>
    <w:rsid w:val="44180FF4"/>
    <w:rsid w:val="4471E066"/>
    <w:rsid w:val="450DCB25"/>
    <w:rsid w:val="45301803"/>
    <w:rsid w:val="46880C52"/>
    <w:rsid w:val="47403D7D"/>
    <w:rsid w:val="4809375F"/>
    <w:rsid w:val="481D6DD7"/>
    <w:rsid w:val="4823DCB3"/>
    <w:rsid w:val="48731B6F"/>
    <w:rsid w:val="48AB80C4"/>
    <w:rsid w:val="4979393F"/>
    <w:rsid w:val="498309FD"/>
    <w:rsid w:val="4A19DC94"/>
    <w:rsid w:val="4A4FEAF9"/>
    <w:rsid w:val="4A5326A7"/>
    <w:rsid w:val="4B0C53F1"/>
    <w:rsid w:val="4B1EDA5E"/>
    <w:rsid w:val="4B813C95"/>
    <w:rsid w:val="4BE2BCDF"/>
    <w:rsid w:val="4C9A488D"/>
    <w:rsid w:val="4CB30635"/>
    <w:rsid w:val="4D5CD6A4"/>
    <w:rsid w:val="4DF363A6"/>
    <w:rsid w:val="4E81CEE0"/>
    <w:rsid w:val="4F516881"/>
    <w:rsid w:val="4FA2D756"/>
    <w:rsid w:val="4FA4B2C4"/>
    <w:rsid w:val="5360207E"/>
    <w:rsid w:val="53AF8258"/>
    <w:rsid w:val="541CEC1E"/>
    <w:rsid w:val="5458A3BB"/>
    <w:rsid w:val="54BE181A"/>
    <w:rsid w:val="5524339C"/>
    <w:rsid w:val="555C4FFD"/>
    <w:rsid w:val="566A626B"/>
    <w:rsid w:val="56899C41"/>
    <w:rsid w:val="56A61DA2"/>
    <w:rsid w:val="56D9111C"/>
    <w:rsid w:val="56EA9A02"/>
    <w:rsid w:val="578832E6"/>
    <w:rsid w:val="5816B5C4"/>
    <w:rsid w:val="58840770"/>
    <w:rsid w:val="5885CA15"/>
    <w:rsid w:val="58B07E8D"/>
    <w:rsid w:val="58DF1D3B"/>
    <w:rsid w:val="5B0E1031"/>
    <w:rsid w:val="5B3CB7E2"/>
    <w:rsid w:val="5B4E5686"/>
    <w:rsid w:val="5BD1E04A"/>
    <w:rsid w:val="5BD8960A"/>
    <w:rsid w:val="5D1DC5FD"/>
    <w:rsid w:val="5E1F55CE"/>
    <w:rsid w:val="5E5D434A"/>
    <w:rsid w:val="5F8445E6"/>
    <w:rsid w:val="5FAD5951"/>
    <w:rsid w:val="602DD956"/>
    <w:rsid w:val="605566BF"/>
    <w:rsid w:val="606F9226"/>
    <w:rsid w:val="60DC9216"/>
    <w:rsid w:val="60E3E5F3"/>
    <w:rsid w:val="618372C5"/>
    <w:rsid w:val="61C9A9B7"/>
    <w:rsid w:val="620A5F7D"/>
    <w:rsid w:val="62B9CEC7"/>
    <w:rsid w:val="62F2BC59"/>
    <w:rsid w:val="63E63A43"/>
    <w:rsid w:val="63FA4871"/>
    <w:rsid w:val="648D1827"/>
    <w:rsid w:val="6549621B"/>
    <w:rsid w:val="655BFD8E"/>
    <w:rsid w:val="655FC537"/>
    <w:rsid w:val="65696409"/>
    <w:rsid w:val="65A7B075"/>
    <w:rsid w:val="65BF79D9"/>
    <w:rsid w:val="6628E888"/>
    <w:rsid w:val="662A5D1B"/>
    <w:rsid w:val="67076661"/>
    <w:rsid w:val="67F2C50B"/>
    <w:rsid w:val="6868662A"/>
    <w:rsid w:val="69CFE0CA"/>
    <w:rsid w:val="69E90927"/>
    <w:rsid w:val="69EBD9AD"/>
    <w:rsid w:val="69ED7352"/>
    <w:rsid w:val="6ACD7571"/>
    <w:rsid w:val="6B009714"/>
    <w:rsid w:val="6B8943B3"/>
    <w:rsid w:val="6C04EFA1"/>
    <w:rsid w:val="6C81F695"/>
    <w:rsid w:val="6C881EBF"/>
    <w:rsid w:val="6D1307B0"/>
    <w:rsid w:val="6D73F42C"/>
    <w:rsid w:val="6D7475EE"/>
    <w:rsid w:val="6DA0C002"/>
    <w:rsid w:val="6E1AD210"/>
    <w:rsid w:val="6E298F29"/>
    <w:rsid w:val="6E2FAC89"/>
    <w:rsid w:val="6E4A99E6"/>
    <w:rsid w:val="6F6C700F"/>
    <w:rsid w:val="6FDDA882"/>
    <w:rsid w:val="713C0FB6"/>
    <w:rsid w:val="7170B1C2"/>
    <w:rsid w:val="71771D1E"/>
    <w:rsid w:val="7181CFC9"/>
    <w:rsid w:val="71823AA8"/>
    <w:rsid w:val="729673C7"/>
    <w:rsid w:val="72AE566A"/>
    <w:rsid w:val="72CD92F2"/>
    <w:rsid w:val="731E0B09"/>
    <w:rsid w:val="733895EE"/>
    <w:rsid w:val="73666081"/>
    <w:rsid w:val="73A36FF8"/>
    <w:rsid w:val="73D6808B"/>
    <w:rsid w:val="74696353"/>
    <w:rsid w:val="74C29CB6"/>
    <w:rsid w:val="75A20CD7"/>
    <w:rsid w:val="7655ABCB"/>
    <w:rsid w:val="7732A441"/>
    <w:rsid w:val="77ACFFCC"/>
    <w:rsid w:val="77AE7501"/>
    <w:rsid w:val="77FC3E88"/>
    <w:rsid w:val="794A4562"/>
    <w:rsid w:val="7966281A"/>
    <w:rsid w:val="798D4C8D"/>
    <w:rsid w:val="7A40C1D5"/>
    <w:rsid w:val="7A5DF889"/>
    <w:rsid w:val="7A79818E"/>
    <w:rsid w:val="7AAD818A"/>
    <w:rsid w:val="7AF9C2F4"/>
    <w:rsid w:val="7B6BDFF8"/>
    <w:rsid w:val="7BD86381"/>
    <w:rsid w:val="7C31CABA"/>
    <w:rsid w:val="7CBBFD72"/>
    <w:rsid w:val="7D13EA82"/>
    <w:rsid w:val="7D5B29D6"/>
    <w:rsid w:val="7DE69792"/>
    <w:rsid w:val="7F2DD5DD"/>
    <w:rsid w:val="7FAD38A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77B3"/>
  <w15:chartTrackingRefBased/>
  <w15:docId w15:val="{24809846-E7E0-41F1-8160-D351677D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A24"/>
    <w:pPr>
      <w:keepNext/>
      <w:keepLines/>
      <w:spacing w:before="240" w:after="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9"/>
    <w:unhideWhenUsed/>
    <w:qFormat/>
    <w:rsid w:val="001C3337"/>
    <w:pPr>
      <w:keepNext/>
      <w:keepLines/>
      <w:spacing w:before="40" w:after="0"/>
      <w:outlineLvl w:val="1"/>
    </w:pPr>
    <w:rPr>
      <w:rFonts w:asciiTheme="majorHAnsi" w:eastAsiaTheme="majorEastAsia" w:hAnsiTheme="majorHAnsi" w:cstheme="majorBidi"/>
      <w:b/>
      <w:color w:val="009999"/>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1Light">
    <w:name w:val="List Table 1 Light"/>
    <w:basedOn w:val="TableNormal"/>
    <w:uiPriority w:val="46"/>
    <w:rsid w:val="009E2AB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9E2AB6"/>
    <w:pPr>
      <w:ind w:left="720"/>
      <w:contextualSpacing/>
    </w:pPr>
  </w:style>
  <w:style w:type="character" w:styleId="Hyperlink">
    <w:name w:val="Hyperlink"/>
    <w:basedOn w:val="DefaultParagraphFont"/>
    <w:uiPriority w:val="99"/>
    <w:unhideWhenUsed/>
    <w:rsid w:val="009E2AB6"/>
    <w:rPr>
      <w:color w:val="0563C1" w:themeColor="hyperlink"/>
      <w:u w:val="single"/>
    </w:rPr>
  </w:style>
  <w:style w:type="character" w:styleId="CommentReference">
    <w:name w:val="annotation reference"/>
    <w:basedOn w:val="DefaultParagraphFont"/>
    <w:uiPriority w:val="99"/>
    <w:semiHidden/>
    <w:unhideWhenUsed/>
    <w:rsid w:val="009E2AB6"/>
    <w:rPr>
      <w:sz w:val="16"/>
      <w:szCs w:val="16"/>
    </w:rPr>
  </w:style>
  <w:style w:type="paragraph" w:styleId="CommentText">
    <w:name w:val="annotation text"/>
    <w:basedOn w:val="Normal"/>
    <w:link w:val="CommentTextChar"/>
    <w:uiPriority w:val="99"/>
    <w:semiHidden/>
    <w:unhideWhenUsed/>
    <w:rsid w:val="009E2AB6"/>
    <w:pPr>
      <w:spacing w:line="240" w:lineRule="auto"/>
    </w:pPr>
    <w:rPr>
      <w:sz w:val="20"/>
      <w:szCs w:val="20"/>
    </w:rPr>
  </w:style>
  <w:style w:type="character" w:customStyle="1" w:styleId="CommentTextChar">
    <w:name w:val="Comment Text Char"/>
    <w:basedOn w:val="DefaultParagraphFont"/>
    <w:link w:val="CommentText"/>
    <w:uiPriority w:val="99"/>
    <w:semiHidden/>
    <w:rsid w:val="009E2AB6"/>
    <w:rPr>
      <w:sz w:val="20"/>
      <w:szCs w:val="20"/>
    </w:rPr>
  </w:style>
  <w:style w:type="paragraph" w:styleId="NoSpacing">
    <w:name w:val="No Spacing"/>
    <w:uiPriority w:val="1"/>
    <w:qFormat/>
    <w:rsid w:val="009E2AB6"/>
    <w:pPr>
      <w:spacing w:after="0" w:line="240" w:lineRule="auto"/>
    </w:pPr>
  </w:style>
  <w:style w:type="paragraph" w:styleId="NormalWeb">
    <w:name w:val="Normal (Web)"/>
    <w:basedOn w:val="Normal"/>
    <w:uiPriority w:val="99"/>
    <w:unhideWhenUsed/>
    <w:rsid w:val="009E2AB6"/>
    <w:pPr>
      <w:spacing w:after="240" w:line="240" w:lineRule="auto"/>
    </w:pPr>
    <w:rPr>
      <w:rFonts w:ascii="Times New Roman" w:eastAsia="Times New Roman" w:hAnsi="Times New Roman" w:cs="Times New Roman"/>
      <w:sz w:val="24"/>
      <w:szCs w:val="24"/>
      <w:lang w:eastAsia="da-DK"/>
    </w:rPr>
  </w:style>
  <w:style w:type="character" w:styleId="UnresolvedMention">
    <w:name w:val="Unresolved Mention"/>
    <w:basedOn w:val="DefaultParagraphFont"/>
    <w:uiPriority w:val="99"/>
    <w:semiHidden/>
    <w:unhideWhenUsed/>
    <w:rsid w:val="00932F92"/>
    <w:rPr>
      <w:color w:val="605E5C"/>
      <w:shd w:val="clear" w:color="auto" w:fill="E1DFDD"/>
    </w:rPr>
  </w:style>
  <w:style w:type="paragraph" w:customStyle="1" w:styleId="Default">
    <w:name w:val="Default"/>
    <w:uiPriority w:val="99"/>
    <w:rsid w:val="00932F92"/>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7203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3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6A24"/>
    <w:rPr>
      <w:rFonts w:asciiTheme="majorHAnsi" w:eastAsiaTheme="majorEastAsia" w:hAnsiTheme="majorHAnsi" w:cstheme="majorBidi"/>
      <w:b/>
      <w:sz w:val="56"/>
      <w:szCs w:val="32"/>
    </w:rPr>
  </w:style>
  <w:style w:type="character" w:styleId="FollowedHyperlink">
    <w:name w:val="FollowedHyperlink"/>
    <w:basedOn w:val="DefaultParagraphFont"/>
    <w:uiPriority w:val="99"/>
    <w:semiHidden/>
    <w:unhideWhenUsed/>
    <w:rsid w:val="00F214FE"/>
    <w:rPr>
      <w:color w:val="954F72" w:themeColor="followedHyperlink"/>
      <w:u w:val="single"/>
    </w:rPr>
  </w:style>
  <w:style w:type="character" w:customStyle="1" w:styleId="Heading2Char">
    <w:name w:val="Heading 2 Char"/>
    <w:basedOn w:val="DefaultParagraphFont"/>
    <w:link w:val="Heading2"/>
    <w:uiPriority w:val="9"/>
    <w:rsid w:val="001C3337"/>
    <w:rPr>
      <w:rFonts w:asciiTheme="majorHAnsi" w:eastAsiaTheme="majorEastAsia" w:hAnsiTheme="majorHAnsi" w:cstheme="majorBidi"/>
      <w:b/>
      <w:color w:val="009999"/>
      <w:sz w:val="30"/>
      <w:szCs w:val="26"/>
    </w:rPr>
  </w:style>
  <w:style w:type="paragraph" w:styleId="Header">
    <w:name w:val="header"/>
    <w:basedOn w:val="Normal"/>
    <w:link w:val="HeaderChar"/>
    <w:uiPriority w:val="99"/>
    <w:unhideWhenUsed/>
    <w:rsid w:val="00035A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035A9D"/>
  </w:style>
  <w:style w:type="paragraph" w:styleId="Footer">
    <w:name w:val="footer"/>
    <w:basedOn w:val="Normal"/>
    <w:link w:val="FooterChar"/>
    <w:uiPriority w:val="99"/>
    <w:unhideWhenUsed/>
    <w:rsid w:val="00035A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035A9D"/>
  </w:style>
  <w:style w:type="paragraph" w:customStyle="1" w:styleId="msonormal0">
    <w:name w:val="msonormal"/>
    <w:basedOn w:val="Normal"/>
    <w:uiPriority w:val="99"/>
    <w:rsid w:val="007152D1"/>
    <w:pPr>
      <w:spacing w:after="240" w:line="240" w:lineRule="auto"/>
    </w:pPr>
    <w:rPr>
      <w:rFonts w:ascii="Times New Roman" w:eastAsia="Times New Roman" w:hAnsi="Times New Roman" w:cs="Times New Roman"/>
      <w:sz w:val="24"/>
      <w:szCs w:val="24"/>
      <w:lang w:eastAsia="da-DK"/>
    </w:rPr>
  </w:style>
  <w:style w:type="paragraph" w:styleId="CommentSubject">
    <w:name w:val="annotation subject"/>
    <w:basedOn w:val="CommentText"/>
    <w:next w:val="CommentText"/>
    <w:link w:val="CommentSubjectChar"/>
    <w:uiPriority w:val="99"/>
    <w:semiHidden/>
    <w:unhideWhenUsed/>
    <w:rsid w:val="007152D1"/>
    <w:rPr>
      <w:b/>
      <w:bCs/>
    </w:rPr>
  </w:style>
  <w:style w:type="character" w:customStyle="1" w:styleId="CommentSubjectChar">
    <w:name w:val="Comment Subject Char"/>
    <w:basedOn w:val="CommentTextChar"/>
    <w:link w:val="CommentSubject"/>
    <w:uiPriority w:val="99"/>
    <w:semiHidden/>
    <w:rsid w:val="007152D1"/>
    <w:rPr>
      <w:b/>
      <w:bCs/>
      <w:sz w:val="20"/>
      <w:szCs w:val="20"/>
    </w:rPr>
  </w:style>
  <w:style w:type="paragraph" w:styleId="BalloonText">
    <w:name w:val="Balloon Text"/>
    <w:basedOn w:val="Normal"/>
    <w:link w:val="BalloonTextChar"/>
    <w:uiPriority w:val="99"/>
    <w:semiHidden/>
    <w:unhideWhenUsed/>
    <w:rsid w:val="00715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2D1"/>
    <w:rPr>
      <w:rFonts w:ascii="Segoe UI" w:hAnsi="Segoe UI" w:cs="Segoe UI"/>
      <w:sz w:val="18"/>
      <w:szCs w:val="18"/>
    </w:rPr>
  </w:style>
  <w:style w:type="paragraph" w:styleId="Revision">
    <w:name w:val="Revision"/>
    <w:uiPriority w:val="99"/>
    <w:semiHidden/>
    <w:rsid w:val="007152D1"/>
    <w:pPr>
      <w:spacing w:after="0" w:line="240" w:lineRule="auto"/>
    </w:pPr>
  </w:style>
  <w:style w:type="paragraph" w:styleId="TOCHeading">
    <w:name w:val="TOC Heading"/>
    <w:basedOn w:val="Heading1"/>
    <w:next w:val="Normal"/>
    <w:uiPriority w:val="39"/>
    <w:unhideWhenUsed/>
    <w:qFormat/>
    <w:rsid w:val="00934E22"/>
    <w:pPr>
      <w:outlineLvl w:val="9"/>
    </w:pPr>
    <w:rPr>
      <w:b w:val="0"/>
      <w:color w:val="2E74B5" w:themeColor="accent1" w:themeShade="BF"/>
      <w:sz w:val="32"/>
      <w:lang w:eastAsia="da-DK"/>
    </w:rPr>
  </w:style>
  <w:style w:type="paragraph" w:styleId="TOC1">
    <w:name w:val="toc 1"/>
    <w:basedOn w:val="Normal"/>
    <w:next w:val="Normal"/>
    <w:autoRedefine/>
    <w:uiPriority w:val="39"/>
    <w:unhideWhenUsed/>
    <w:rsid w:val="00934E22"/>
    <w:pPr>
      <w:spacing w:after="100"/>
    </w:pPr>
  </w:style>
  <w:style w:type="paragraph" w:styleId="TOC2">
    <w:name w:val="toc 2"/>
    <w:basedOn w:val="Normal"/>
    <w:next w:val="Normal"/>
    <w:autoRedefine/>
    <w:uiPriority w:val="39"/>
    <w:unhideWhenUsed/>
    <w:rsid w:val="00934E22"/>
    <w:pPr>
      <w:spacing w:after="100"/>
      <w:ind w:left="220"/>
    </w:pPr>
  </w:style>
  <w:style w:type="paragraph" w:styleId="TOC3">
    <w:name w:val="toc 3"/>
    <w:basedOn w:val="Normal"/>
    <w:next w:val="Normal"/>
    <w:autoRedefine/>
    <w:uiPriority w:val="39"/>
    <w:unhideWhenUsed/>
    <w:rsid w:val="00934E22"/>
    <w:pPr>
      <w:spacing w:after="100"/>
      <w:ind w:left="440"/>
    </w:pPr>
    <w:rPr>
      <w:rFonts w:eastAsiaTheme="minorEastAsia"/>
      <w:lang w:eastAsia="da-DK"/>
    </w:rPr>
  </w:style>
  <w:style w:type="paragraph" w:styleId="TOC4">
    <w:name w:val="toc 4"/>
    <w:basedOn w:val="Normal"/>
    <w:next w:val="Normal"/>
    <w:autoRedefine/>
    <w:uiPriority w:val="39"/>
    <w:unhideWhenUsed/>
    <w:rsid w:val="00934E22"/>
    <w:pPr>
      <w:spacing w:after="100"/>
      <w:ind w:left="660"/>
    </w:pPr>
    <w:rPr>
      <w:rFonts w:eastAsiaTheme="minorEastAsia"/>
      <w:lang w:eastAsia="da-DK"/>
    </w:rPr>
  </w:style>
  <w:style w:type="paragraph" w:styleId="TOC5">
    <w:name w:val="toc 5"/>
    <w:basedOn w:val="Normal"/>
    <w:next w:val="Normal"/>
    <w:autoRedefine/>
    <w:uiPriority w:val="39"/>
    <w:unhideWhenUsed/>
    <w:rsid w:val="00934E22"/>
    <w:pPr>
      <w:spacing w:after="100"/>
      <w:ind w:left="880"/>
    </w:pPr>
    <w:rPr>
      <w:rFonts w:eastAsiaTheme="minorEastAsia"/>
      <w:lang w:eastAsia="da-DK"/>
    </w:rPr>
  </w:style>
  <w:style w:type="paragraph" w:styleId="TOC6">
    <w:name w:val="toc 6"/>
    <w:basedOn w:val="Normal"/>
    <w:next w:val="Normal"/>
    <w:autoRedefine/>
    <w:uiPriority w:val="39"/>
    <w:unhideWhenUsed/>
    <w:rsid w:val="00934E22"/>
    <w:pPr>
      <w:spacing w:after="100"/>
      <w:ind w:left="1100"/>
    </w:pPr>
    <w:rPr>
      <w:rFonts w:eastAsiaTheme="minorEastAsia"/>
      <w:lang w:eastAsia="da-DK"/>
    </w:rPr>
  </w:style>
  <w:style w:type="paragraph" w:styleId="TOC7">
    <w:name w:val="toc 7"/>
    <w:basedOn w:val="Normal"/>
    <w:next w:val="Normal"/>
    <w:autoRedefine/>
    <w:uiPriority w:val="39"/>
    <w:unhideWhenUsed/>
    <w:rsid w:val="00934E22"/>
    <w:pPr>
      <w:spacing w:after="100"/>
      <w:ind w:left="1320"/>
    </w:pPr>
    <w:rPr>
      <w:rFonts w:eastAsiaTheme="minorEastAsia"/>
      <w:lang w:eastAsia="da-DK"/>
    </w:rPr>
  </w:style>
  <w:style w:type="paragraph" w:styleId="TOC8">
    <w:name w:val="toc 8"/>
    <w:basedOn w:val="Normal"/>
    <w:next w:val="Normal"/>
    <w:autoRedefine/>
    <w:uiPriority w:val="39"/>
    <w:unhideWhenUsed/>
    <w:rsid w:val="00934E22"/>
    <w:pPr>
      <w:spacing w:after="100"/>
      <w:ind w:left="1540"/>
    </w:pPr>
    <w:rPr>
      <w:rFonts w:eastAsiaTheme="minorEastAsia"/>
      <w:lang w:eastAsia="da-DK"/>
    </w:rPr>
  </w:style>
  <w:style w:type="paragraph" w:styleId="TOC9">
    <w:name w:val="toc 9"/>
    <w:basedOn w:val="Normal"/>
    <w:next w:val="Normal"/>
    <w:autoRedefine/>
    <w:uiPriority w:val="39"/>
    <w:unhideWhenUsed/>
    <w:rsid w:val="00934E22"/>
    <w:pPr>
      <w:spacing w:after="100"/>
      <w:ind w:left="1760"/>
    </w:pPr>
    <w:rPr>
      <w:rFonts w:eastAsiaTheme="minorEastAsia"/>
      <w:lang w:eastAsia="da-DK"/>
    </w:rPr>
  </w:style>
  <w:style w:type="paragraph" w:customStyle="1" w:styleId="paragraph">
    <w:name w:val="paragraph"/>
    <w:basedOn w:val="Normal"/>
    <w:rsid w:val="007C68E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DefaultParagraphFont"/>
    <w:rsid w:val="007C68E3"/>
  </w:style>
  <w:style w:type="character" w:customStyle="1" w:styleId="eop">
    <w:name w:val="eop"/>
    <w:basedOn w:val="DefaultParagraphFont"/>
    <w:rsid w:val="007C68E3"/>
  </w:style>
  <w:style w:type="character" w:customStyle="1" w:styleId="scxw230755631">
    <w:name w:val="scxw230755631"/>
    <w:basedOn w:val="DefaultParagraphFont"/>
    <w:rsid w:val="007C6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145350">
      <w:bodyDiv w:val="1"/>
      <w:marLeft w:val="0"/>
      <w:marRight w:val="0"/>
      <w:marTop w:val="0"/>
      <w:marBottom w:val="0"/>
      <w:divBdr>
        <w:top w:val="none" w:sz="0" w:space="0" w:color="auto"/>
        <w:left w:val="none" w:sz="0" w:space="0" w:color="auto"/>
        <w:bottom w:val="none" w:sz="0" w:space="0" w:color="auto"/>
        <w:right w:val="none" w:sz="0" w:space="0" w:color="auto"/>
      </w:divBdr>
    </w:div>
    <w:div w:id="852261479">
      <w:bodyDiv w:val="1"/>
      <w:marLeft w:val="0"/>
      <w:marRight w:val="0"/>
      <w:marTop w:val="0"/>
      <w:marBottom w:val="0"/>
      <w:divBdr>
        <w:top w:val="none" w:sz="0" w:space="0" w:color="auto"/>
        <w:left w:val="none" w:sz="0" w:space="0" w:color="auto"/>
        <w:bottom w:val="none" w:sz="0" w:space="0" w:color="auto"/>
        <w:right w:val="none" w:sz="0" w:space="0" w:color="auto"/>
      </w:divBdr>
      <w:divsChild>
        <w:div w:id="472062794">
          <w:marLeft w:val="0"/>
          <w:marRight w:val="0"/>
          <w:marTop w:val="0"/>
          <w:marBottom w:val="0"/>
          <w:divBdr>
            <w:top w:val="none" w:sz="0" w:space="0" w:color="auto"/>
            <w:left w:val="none" w:sz="0" w:space="0" w:color="auto"/>
            <w:bottom w:val="none" w:sz="0" w:space="0" w:color="auto"/>
            <w:right w:val="none" w:sz="0" w:space="0" w:color="auto"/>
          </w:divBdr>
        </w:div>
        <w:div w:id="531841705">
          <w:marLeft w:val="0"/>
          <w:marRight w:val="0"/>
          <w:marTop w:val="0"/>
          <w:marBottom w:val="0"/>
          <w:divBdr>
            <w:top w:val="none" w:sz="0" w:space="0" w:color="auto"/>
            <w:left w:val="none" w:sz="0" w:space="0" w:color="auto"/>
            <w:bottom w:val="none" w:sz="0" w:space="0" w:color="auto"/>
            <w:right w:val="none" w:sz="0" w:space="0" w:color="auto"/>
          </w:divBdr>
        </w:div>
        <w:div w:id="1214347951">
          <w:marLeft w:val="0"/>
          <w:marRight w:val="0"/>
          <w:marTop w:val="0"/>
          <w:marBottom w:val="0"/>
          <w:divBdr>
            <w:top w:val="none" w:sz="0" w:space="0" w:color="auto"/>
            <w:left w:val="none" w:sz="0" w:space="0" w:color="auto"/>
            <w:bottom w:val="none" w:sz="0" w:space="0" w:color="auto"/>
            <w:right w:val="none" w:sz="0" w:space="0" w:color="auto"/>
          </w:divBdr>
        </w:div>
        <w:div w:id="1948809049">
          <w:marLeft w:val="0"/>
          <w:marRight w:val="0"/>
          <w:marTop w:val="0"/>
          <w:marBottom w:val="0"/>
          <w:divBdr>
            <w:top w:val="none" w:sz="0" w:space="0" w:color="auto"/>
            <w:left w:val="none" w:sz="0" w:space="0" w:color="auto"/>
            <w:bottom w:val="none" w:sz="0" w:space="0" w:color="auto"/>
            <w:right w:val="none" w:sz="0" w:space="0" w:color="auto"/>
          </w:divBdr>
        </w:div>
        <w:div w:id="2122719332">
          <w:marLeft w:val="0"/>
          <w:marRight w:val="0"/>
          <w:marTop w:val="0"/>
          <w:marBottom w:val="0"/>
          <w:divBdr>
            <w:top w:val="none" w:sz="0" w:space="0" w:color="auto"/>
            <w:left w:val="none" w:sz="0" w:space="0" w:color="auto"/>
            <w:bottom w:val="none" w:sz="0" w:space="0" w:color="auto"/>
            <w:right w:val="none" w:sz="0" w:space="0" w:color="auto"/>
          </w:divBdr>
        </w:div>
      </w:divsChild>
    </w:div>
    <w:div w:id="1014840100">
      <w:bodyDiv w:val="1"/>
      <w:marLeft w:val="0"/>
      <w:marRight w:val="0"/>
      <w:marTop w:val="0"/>
      <w:marBottom w:val="0"/>
      <w:divBdr>
        <w:top w:val="none" w:sz="0" w:space="0" w:color="auto"/>
        <w:left w:val="none" w:sz="0" w:space="0" w:color="auto"/>
        <w:bottom w:val="none" w:sz="0" w:space="0" w:color="auto"/>
        <w:right w:val="none" w:sz="0" w:space="0" w:color="auto"/>
      </w:divBdr>
      <w:divsChild>
        <w:div w:id="1557011274">
          <w:marLeft w:val="0"/>
          <w:marRight w:val="0"/>
          <w:marTop w:val="0"/>
          <w:marBottom w:val="0"/>
          <w:divBdr>
            <w:top w:val="none" w:sz="0" w:space="0" w:color="auto"/>
            <w:left w:val="none" w:sz="0" w:space="0" w:color="auto"/>
            <w:bottom w:val="none" w:sz="0" w:space="0" w:color="auto"/>
            <w:right w:val="none" w:sz="0" w:space="0" w:color="auto"/>
          </w:divBdr>
          <w:divsChild>
            <w:div w:id="336275568">
              <w:marLeft w:val="0"/>
              <w:marRight w:val="0"/>
              <w:marTop w:val="0"/>
              <w:marBottom w:val="0"/>
              <w:divBdr>
                <w:top w:val="none" w:sz="0" w:space="0" w:color="auto"/>
                <w:left w:val="none" w:sz="0" w:space="0" w:color="auto"/>
                <w:bottom w:val="none" w:sz="0" w:space="0" w:color="auto"/>
                <w:right w:val="none" w:sz="0" w:space="0" w:color="auto"/>
              </w:divBdr>
            </w:div>
          </w:divsChild>
        </w:div>
        <w:div w:id="1812596353">
          <w:marLeft w:val="0"/>
          <w:marRight w:val="0"/>
          <w:marTop w:val="0"/>
          <w:marBottom w:val="0"/>
          <w:divBdr>
            <w:top w:val="none" w:sz="0" w:space="0" w:color="auto"/>
            <w:left w:val="none" w:sz="0" w:space="0" w:color="auto"/>
            <w:bottom w:val="none" w:sz="0" w:space="0" w:color="auto"/>
            <w:right w:val="none" w:sz="0" w:space="0" w:color="auto"/>
          </w:divBdr>
          <w:divsChild>
            <w:div w:id="1358654354">
              <w:marLeft w:val="0"/>
              <w:marRight w:val="0"/>
              <w:marTop w:val="0"/>
              <w:marBottom w:val="0"/>
              <w:divBdr>
                <w:top w:val="none" w:sz="0" w:space="0" w:color="auto"/>
                <w:left w:val="none" w:sz="0" w:space="0" w:color="auto"/>
                <w:bottom w:val="none" w:sz="0" w:space="0" w:color="auto"/>
                <w:right w:val="none" w:sz="0" w:space="0" w:color="auto"/>
              </w:divBdr>
            </w:div>
          </w:divsChild>
        </w:div>
        <w:div w:id="2012021331">
          <w:marLeft w:val="0"/>
          <w:marRight w:val="0"/>
          <w:marTop w:val="0"/>
          <w:marBottom w:val="0"/>
          <w:divBdr>
            <w:top w:val="none" w:sz="0" w:space="0" w:color="auto"/>
            <w:left w:val="none" w:sz="0" w:space="0" w:color="auto"/>
            <w:bottom w:val="none" w:sz="0" w:space="0" w:color="auto"/>
            <w:right w:val="none" w:sz="0" w:space="0" w:color="auto"/>
          </w:divBdr>
          <w:divsChild>
            <w:div w:id="18029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2703">
      <w:bodyDiv w:val="1"/>
      <w:marLeft w:val="0"/>
      <w:marRight w:val="0"/>
      <w:marTop w:val="0"/>
      <w:marBottom w:val="0"/>
      <w:divBdr>
        <w:top w:val="none" w:sz="0" w:space="0" w:color="auto"/>
        <w:left w:val="none" w:sz="0" w:space="0" w:color="auto"/>
        <w:bottom w:val="none" w:sz="0" w:space="0" w:color="auto"/>
        <w:right w:val="none" w:sz="0" w:space="0" w:color="auto"/>
      </w:divBdr>
      <w:divsChild>
        <w:div w:id="1107652489">
          <w:marLeft w:val="0"/>
          <w:marRight w:val="0"/>
          <w:marTop w:val="0"/>
          <w:marBottom w:val="0"/>
          <w:divBdr>
            <w:top w:val="none" w:sz="0" w:space="0" w:color="auto"/>
            <w:left w:val="none" w:sz="0" w:space="0" w:color="auto"/>
            <w:bottom w:val="none" w:sz="0" w:space="0" w:color="auto"/>
            <w:right w:val="none" w:sz="0" w:space="0" w:color="auto"/>
          </w:divBdr>
          <w:divsChild>
            <w:div w:id="1922519724">
              <w:marLeft w:val="0"/>
              <w:marRight w:val="0"/>
              <w:marTop w:val="0"/>
              <w:marBottom w:val="0"/>
              <w:divBdr>
                <w:top w:val="none" w:sz="0" w:space="0" w:color="auto"/>
                <w:left w:val="none" w:sz="0" w:space="0" w:color="auto"/>
                <w:bottom w:val="none" w:sz="0" w:space="0" w:color="auto"/>
                <w:right w:val="none" w:sz="0" w:space="0" w:color="auto"/>
              </w:divBdr>
            </w:div>
          </w:divsChild>
        </w:div>
        <w:div w:id="1393113262">
          <w:marLeft w:val="0"/>
          <w:marRight w:val="0"/>
          <w:marTop w:val="0"/>
          <w:marBottom w:val="0"/>
          <w:divBdr>
            <w:top w:val="none" w:sz="0" w:space="0" w:color="auto"/>
            <w:left w:val="none" w:sz="0" w:space="0" w:color="auto"/>
            <w:bottom w:val="none" w:sz="0" w:space="0" w:color="auto"/>
            <w:right w:val="none" w:sz="0" w:space="0" w:color="auto"/>
          </w:divBdr>
          <w:divsChild>
            <w:div w:id="128131743">
              <w:marLeft w:val="0"/>
              <w:marRight w:val="0"/>
              <w:marTop w:val="0"/>
              <w:marBottom w:val="0"/>
              <w:divBdr>
                <w:top w:val="none" w:sz="0" w:space="0" w:color="auto"/>
                <w:left w:val="none" w:sz="0" w:space="0" w:color="auto"/>
                <w:bottom w:val="none" w:sz="0" w:space="0" w:color="auto"/>
                <w:right w:val="none" w:sz="0" w:space="0" w:color="auto"/>
              </w:divBdr>
            </w:div>
          </w:divsChild>
        </w:div>
        <w:div w:id="2091930222">
          <w:marLeft w:val="0"/>
          <w:marRight w:val="0"/>
          <w:marTop w:val="0"/>
          <w:marBottom w:val="0"/>
          <w:divBdr>
            <w:top w:val="none" w:sz="0" w:space="0" w:color="auto"/>
            <w:left w:val="none" w:sz="0" w:space="0" w:color="auto"/>
            <w:bottom w:val="none" w:sz="0" w:space="0" w:color="auto"/>
            <w:right w:val="none" w:sz="0" w:space="0" w:color="auto"/>
          </w:divBdr>
          <w:divsChild>
            <w:div w:id="20307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0610">
      <w:bodyDiv w:val="1"/>
      <w:marLeft w:val="0"/>
      <w:marRight w:val="0"/>
      <w:marTop w:val="0"/>
      <w:marBottom w:val="0"/>
      <w:divBdr>
        <w:top w:val="none" w:sz="0" w:space="0" w:color="auto"/>
        <w:left w:val="none" w:sz="0" w:space="0" w:color="auto"/>
        <w:bottom w:val="none" w:sz="0" w:space="0" w:color="auto"/>
        <w:right w:val="none" w:sz="0" w:space="0" w:color="auto"/>
      </w:divBdr>
    </w:div>
    <w:div w:id="1674144770">
      <w:bodyDiv w:val="1"/>
      <w:marLeft w:val="0"/>
      <w:marRight w:val="0"/>
      <w:marTop w:val="0"/>
      <w:marBottom w:val="0"/>
      <w:divBdr>
        <w:top w:val="none" w:sz="0" w:space="0" w:color="auto"/>
        <w:left w:val="none" w:sz="0" w:space="0" w:color="auto"/>
        <w:bottom w:val="none" w:sz="0" w:space="0" w:color="auto"/>
        <w:right w:val="none" w:sz="0" w:space="0" w:color="auto"/>
      </w:divBdr>
    </w:div>
    <w:div w:id="1703747989">
      <w:bodyDiv w:val="1"/>
      <w:marLeft w:val="0"/>
      <w:marRight w:val="0"/>
      <w:marTop w:val="0"/>
      <w:marBottom w:val="0"/>
      <w:divBdr>
        <w:top w:val="none" w:sz="0" w:space="0" w:color="auto"/>
        <w:left w:val="none" w:sz="0" w:space="0" w:color="auto"/>
        <w:bottom w:val="none" w:sz="0" w:space="0" w:color="auto"/>
        <w:right w:val="none" w:sz="0" w:space="0" w:color="auto"/>
      </w:divBdr>
      <w:divsChild>
        <w:div w:id="522060456">
          <w:marLeft w:val="0"/>
          <w:marRight w:val="0"/>
          <w:marTop w:val="0"/>
          <w:marBottom w:val="0"/>
          <w:divBdr>
            <w:top w:val="none" w:sz="0" w:space="0" w:color="auto"/>
            <w:left w:val="none" w:sz="0" w:space="0" w:color="auto"/>
            <w:bottom w:val="none" w:sz="0" w:space="0" w:color="auto"/>
            <w:right w:val="none" w:sz="0" w:space="0" w:color="auto"/>
          </w:divBdr>
        </w:div>
        <w:div w:id="780958694">
          <w:marLeft w:val="0"/>
          <w:marRight w:val="0"/>
          <w:marTop w:val="0"/>
          <w:marBottom w:val="0"/>
          <w:divBdr>
            <w:top w:val="none" w:sz="0" w:space="0" w:color="auto"/>
            <w:left w:val="none" w:sz="0" w:space="0" w:color="auto"/>
            <w:bottom w:val="none" w:sz="0" w:space="0" w:color="auto"/>
            <w:right w:val="none" w:sz="0" w:space="0" w:color="auto"/>
          </w:divBdr>
        </w:div>
        <w:div w:id="985628505">
          <w:marLeft w:val="0"/>
          <w:marRight w:val="0"/>
          <w:marTop w:val="0"/>
          <w:marBottom w:val="0"/>
          <w:divBdr>
            <w:top w:val="none" w:sz="0" w:space="0" w:color="auto"/>
            <w:left w:val="none" w:sz="0" w:space="0" w:color="auto"/>
            <w:bottom w:val="none" w:sz="0" w:space="0" w:color="auto"/>
            <w:right w:val="none" w:sz="0" w:space="0" w:color="auto"/>
          </w:divBdr>
        </w:div>
        <w:div w:id="1124811038">
          <w:marLeft w:val="0"/>
          <w:marRight w:val="0"/>
          <w:marTop w:val="0"/>
          <w:marBottom w:val="0"/>
          <w:divBdr>
            <w:top w:val="none" w:sz="0" w:space="0" w:color="auto"/>
            <w:left w:val="none" w:sz="0" w:space="0" w:color="auto"/>
            <w:bottom w:val="none" w:sz="0" w:space="0" w:color="auto"/>
            <w:right w:val="none" w:sz="0" w:space="0" w:color="auto"/>
          </w:divBdr>
        </w:div>
        <w:div w:id="1670056261">
          <w:marLeft w:val="0"/>
          <w:marRight w:val="0"/>
          <w:marTop w:val="0"/>
          <w:marBottom w:val="0"/>
          <w:divBdr>
            <w:top w:val="none" w:sz="0" w:space="0" w:color="auto"/>
            <w:left w:val="none" w:sz="0" w:space="0" w:color="auto"/>
            <w:bottom w:val="none" w:sz="0" w:space="0" w:color="auto"/>
            <w:right w:val="none" w:sz="0" w:space="0" w:color="auto"/>
          </w:divBdr>
        </w:div>
      </w:divsChild>
    </w:div>
    <w:div w:id="1746031739">
      <w:bodyDiv w:val="1"/>
      <w:marLeft w:val="0"/>
      <w:marRight w:val="0"/>
      <w:marTop w:val="0"/>
      <w:marBottom w:val="0"/>
      <w:divBdr>
        <w:top w:val="none" w:sz="0" w:space="0" w:color="auto"/>
        <w:left w:val="none" w:sz="0" w:space="0" w:color="auto"/>
        <w:bottom w:val="none" w:sz="0" w:space="0" w:color="auto"/>
        <w:right w:val="none" w:sz="0" w:space="0" w:color="auto"/>
      </w:divBdr>
    </w:div>
    <w:div w:id="2062365388">
      <w:bodyDiv w:val="1"/>
      <w:marLeft w:val="0"/>
      <w:marRight w:val="0"/>
      <w:marTop w:val="0"/>
      <w:marBottom w:val="0"/>
      <w:divBdr>
        <w:top w:val="none" w:sz="0" w:space="0" w:color="auto"/>
        <w:left w:val="none" w:sz="0" w:space="0" w:color="auto"/>
        <w:bottom w:val="none" w:sz="0" w:space="0" w:color="auto"/>
        <w:right w:val="none" w:sz="0" w:space="0" w:color="auto"/>
      </w:divBdr>
      <w:divsChild>
        <w:div w:id="100805435">
          <w:marLeft w:val="0"/>
          <w:marRight w:val="0"/>
          <w:marTop w:val="0"/>
          <w:marBottom w:val="0"/>
          <w:divBdr>
            <w:top w:val="none" w:sz="0" w:space="0" w:color="auto"/>
            <w:left w:val="none" w:sz="0" w:space="0" w:color="auto"/>
            <w:bottom w:val="none" w:sz="0" w:space="0" w:color="auto"/>
            <w:right w:val="none" w:sz="0" w:space="0" w:color="auto"/>
          </w:divBdr>
        </w:div>
        <w:div w:id="999239363">
          <w:marLeft w:val="0"/>
          <w:marRight w:val="0"/>
          <w:marTop w:val="0"/>
          <w:marBottom w:val="0"/>
          <w:divBdr>
            <w:top w:val="none" w:sz="0" w:space="0" w:color="auto"/>
            <w:left w:val="none" w:sz="0" w:space="0" w:color="auto"/>
            <w:bottom w:val="none" w:sz="0" w:space="0" w:color="auto"/>
            <w:right w:val="none" w:sz="0" w:space="0" w:color="auto"/>
          </w:divBdr>
        </w:div>
      </w:divsChild>
    </w:div>
    <w:div w:id="2069766069">
      <w:bodyDiv w:val="1"/>
      <w:marLeft w:val="0"/>
      <w:marRight w:val="0"/>
      <w:marTop w:val="0"/>
      <w:marBottom w:val="0"/>
      <w:divBdr>
        <w:top w:val="none" w:sz="0" w:space="0" w:color="auto"/>
        <w:left w:val="none" w:sz="0" w:space="0" w:color="auto"/>
        <w:bottom w:val="none" w:sz="0" w:space="0" w:color="auto"/>
        <w:right w:val="none" w:sz="0" w:space="0" w:color="auto"/>
      </w:divBdr>
    </w:div>
    <w:div w:id="20819788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n.aau.dk/education/su" TargetMode="External"/><Relationship Id="rId21" Type="http://schemas.openxmlformats.org/officeDocument/2006/relationships/hyperlink" Target="https://www.en.search.aau.dk/" TargetMode="External"/><Relationship Id="rId42" Type="http://schemas.openxmlformats.org/officeDocument/2006/relationships/hyperlink" Target="https://serviceportal.aau.dk/serviceportal" TargetMode="External"/><Relationship Id="rId47" Type="http://schemas.openxmlformats.org/officeDocument/2006/relationships/hyperlink" Target="https://www.en.de.aau.dk/students/itx+flex/" TargetMode="External"/><Relationship Id="rId63" Type="http://schemas.openxmlformats.org/officeDocument/2006/relationships/hyperlink" Target="https://www.en.its.aau.dk/instructions/printcopy" TargetMode="External"/><Relationship Id="rId68" Type="http://schemas.openxmlformats.org/officeDocument/2006/relationships/hyperlink" Target="mailto:eksamenstilmelding_fs-esb@staff.aau.dk" TargetMode="External"/><Relationship Id="rId84" Type="http://schemas.openxmlformats.org/officeDocument/2006/relationships/hyperlink" Target="https://www.en.aau.dk/about-aau/organisation/study-boards" TargetMode="External"/><Relationship Id="rId89" Type="http://schemas.openxmlformats.org/officeDocument/2006/relationships/hyperlink" Target="https://www.en.de.aau.dk/students/how-to-use" TargetMode="External"/><Relationship Id="rId16" Type="http://schemas.openxmlformats.org/officeDocument/2006/relationships/hyperlink" Target="https://www.students.aau.dk/practical/canteens/esbjerg" TargetMode="External"/><Relationship Id="rId11" Type="http://schemas.openxmlformats.org/officeDocument/2006/relationships/hyperlink" Target="https://www.en.aau.dk/living-in-denmark/accommodation/international-students-in-esbjerg" TargetMode="External"/><Relationship Id="rId32" Type="http://schemas.openxmlformats.org/officeDocument/2006/relationships/hyperlink" Target="https://www.en.aau.dk/education/student-guidance/rules/exemptions/" TargetMode="External"/><Relationship Id="rId37" Type="http://schemas.openxmlformats.org/officeDocument/2006/relationships/hyperlink" Target="https://www.en.aau.dk/education/international-accomodation-office/" TargetMode="External"/><Relationship Id="rId53" Type="http://schemas.openxmlformats.org/officeDocument/2006/relationships/hyperlink" Target="https://www.design.aau.dk/" TargetMode="External"/><Relationship Id="rId58" Type="http://schemas.openxmlformats.org/officeDocument/2006/relationships/hyperlink" Target="https://www.moodle.aau.dk/course/view.php?id=6027" TargetMode="External"/><Relationship Id="rId74" Type="http://schemas.openxmlformats.org/officeDocument/2006/relationships/hyperlink" Target="https://www.en.its.aau.dk/app/aau-student" TargetMode="External"/><Relationship Id="rId79" Type="http://schemas.openxmlformats.org/officeDocument/2006/relationships/hyperlink" Target="mailto:studievejledning@esbjerg.aau.dk" TargetMode="External"/><Relationship Id="rId5" Type="http://schemas.openxmlformats.org/officeDocument/2006/relationships/numbering" Target="numbering.xml"/><Relationship Id="rId90" Type="http://schemas.openxmlformats.org/officeDocument/2006/relationships/hyperlink" Target="https://digitaleksamen.arcanic.dk/en/students/user-guides/" TargetMode="External"/><Relationship Id="rId95" Type="http://schemas.openxmlformats.org/officeDocument/2006/relationships/header" Target="header1.xml"/><Relationship Id="rId22" Type="http://schemas.openxmlformats.org/officeDocument/2006/relationships/hyperlink" Target="https://www.en.aau.dk/education/apply/enrolment-credit-transfer/credit-transfer/" TargetMode="External"/><Relationship Id="rId27" Type="http://schemas.openxmlformats.org/officeDocument/2006/relationships/hyperlink" Target="https://www.en.aau.dk/education/continuing-education/empty-place-scheme/" TargetMode="External"/><Relationship Id="rId43" Type="http://schemas.openxmlformats.org/officeDocument/2006/relationships/hyperlink" Target="https://www.en.its.aau.dk/support" TargetMode="External"/><Relationship Id="rId48" Type="http://schemas.openxmlformats.org/officeDocument/2006/relationships/hyperlink" Target="https://www.moodle.aau.dk/course/view.php?id=6027" TargetMode="External"/><Relationship Id="rId64" Type="http://schemas.openxmlformats.org/officeDocument/2006/relationships/hyperlink" Target="https://www.moodle.aau.dk/course/view.php?id=6027" TargetMode="External"/><Relationship Id="rId69" Type="http://schemas.openxmlformats.org/officeDocument/2006/relationships/hyperlink" Target="https://prod-aaudxp-cms-001-app.azurewebsites.net/media/ay2frjck/en-eksamensordning-26-05-2023.pdf" TargetMode="External"/><Relationship Id="rId80" Type="http://schemas.openxmlformats.org/officeDocument/2006/relationships/hyperlink" Target="https://www.en.aau.dk/education/student-guidance" TargetMode="External"/><Relationship Id="rId85" Type="http://schemas.openxmlformats.org/officeDocument/2006/relationships/hyperlink" Target="https://www.stads.aau.dk/students/" TargetMode="External"/><Relationship Id="rId3" Type="http://schemas.openxmlformats.org/officeDocument/2006/relationships/customXml" Target="../customXml/item3.xml"/><Relationship Id="rId12" Type="http://schemas.openxmlformats.org/officeDocument/2006/relationships/hyperlink" Target="https://www.en.its.aau.dk/app" TargetMode="External"/><Relationship Id="rId17" Type="http://schemas.openxmlformats.org/officeDocument/2006/relationships/hyperlink" Target="https://www.careers.aau.dk/" TargetMode="External"/><Relationship Id="rId25" Type="http://schemas.openxmlformats.org/officeDocument/2006/relationships/hyperlink" Target="https://digitaleksamen.arcanic.dk/en/students/user-guides/" TargetMode="External"/><Relationship Id="rId33" Type="http://schemas.openxmlformats.org/officeDocument/2006/relationships/hyperlink" Target="https://www.en.aau.dk/esbjerg/contact/facility-support" TargetMode="External"/><Relationship Id="rId38" Type="http://schemas.openxmlformats.org/officeDocument/2006/relationships/hyperlink" Target="mailto:pk@staff.aau.dk" TargetMode="External"/><Relationship Id="rId46" Type="http://schemas.openxmlformats.org/officeDocument/2006/relationships/hyperlink" Target="https://serviceportal.aau.dk/serviceportal" TargetMode="External"/><Relationship Id="rId59" Type="http://schemas.openxmlformats.org/officeDocument/2006/relationships/hyperlink" Target="https://www.en.its.aau.dk/instructions/Moodle" TargetMode="External"/><Relationship Id="rId67" Type="http://schemas.openxmlformats.org/officeDocument/2006/relationships/hyperlink" Target="mailto:eksamenstilmelding_fs-esb@staff.aau.dk" TargetMode="External"/><Relationship Id="rId20" Type="http://schemas.openxmlformats.org/officeDocument/2006/relationships/hyperlink" Target="https://www.students.aau.dk/rules/student-complaints" TargetMode="External"/><Relationship Id="rId41" Type="http://schemas.openxmlformats.org/officeDocument/2006/relationships/hyperlink" Target="https://www.en.its.aau.dk/instructions/printcopy/top-up-purchase-of-units-and-prices" TargetMode="External"/><Relationship Id="rId54" Type="http://schemas.openxmlformats.org/officeDocument/2006/relationships/hyperlink" Target="https://www.en.its.aau.dk/it-start" TargetMode="External"/><Relationship Id="rId62" Type="http://schemas.openxmlformats.org/officeDocument/2006/relationships/hyperlink" Target="https://www.en.aau.dk/education/student-guidance/rules/cheating-plagiarism" TargetMode="External"/><Relationship Id="rId70" Type="http://schemas.openxmlformats.org/officeDocument/2006/relationships/hyperlink" Target="https://prod-aaudxp-cms-001-app.azurewebsites.net/media/ay2frjck/en-eksamensordning-26-05-2023.pdf" TargetMode="External"/><Relationship Id="rId75" Type="http://schemas.openxmlformats.org/officeDocument/2006/relationships/hyperlink" Target="https://www.en.ekstranet.its.aau.dk/software" TargetMode="External"/><Relationship Id="rId83" Type="http://schemas.openxmlformats.org/officeDocument/2006/relationships/hyperlink" Target="https://www.facebook.com/StudentersamfundetEsbjerg/" TargetMode="External"/><Relationship Id="rId88" Type="http://schemas.openxmlformats.org/officeDocument/2006/relationships/hyperlink" Target="https://www.en.aau.dk/education/su" TargetMode="External"/><Relationship Id="rId91" Type="http://schemas.openxmlformats.org/officeDocument/2006/relationships/hyperlink" Target="https://www.en.its.aau.dk/instructions/moodle"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bs.aau.dk/?op=problem&amp;lang=en" TargetMode="External"/><Relationship Id="rId23" Type="http://schemas.openxmlformats.org/officeDocument/2006/relationships/hyperlink" Target="https://www.en.aau.dk/education/apply/enrolment-credit-transfer/credit-transfer/" TargetMode="External"/><Relationship Id="rId28" Type="http://schemas.openxmlformats.org/officeDocument/2006/relationships/hyperlink" Target="https://www.stads.aau.dk/students/" TargetMode="External"/><Relationship Id="rId36" Type="http://schemas.openxmlformats.org/officeDocument/2006/relationships/hyperlink" Target="http://first.math.aau.dk/" TargetMode="External"/><Relationship Id="rId49" Type="http://schemas.openxmlformats.org/officeDocument/2006/relationships/hyperlink" Target="https://www.en.aau.dk/education/student-guidance/rules/leave-absence" TargetMode="External"/><Relationship Id="rId57" Type="http://schemas.openxmlformats.org/officeDocument/2006/relationships/hyperlink" Target="https://www.aau.dk/uddannelser/sidefag-tilvalgsfag/" TargetMode="External"/><Relationship Id="rId10" Type="http://schemas.openxmlformats.org/officeDocument/2006/relationships/endnotes" Target="endnotes.xml"/><Relationship Id="rId31" Type="http://schemas.openxmlformats.org/officeDocument/2006/relationships/hyperlink" Target="https://www.en.aau.dk/education/student-guidance/rules/cheating-plagiarism" TargetMode="External"/><Relationship Id="rId44" Type="http://schemas.openxmlformats.org/officeDocument/2006/relationships/hyperlink" Target="https://www.en.its.aau.dk/" TargetMode="External"/><Relationship Id="rId52" Type="http://schemas.openxmlformats.org/officeDocument/2006/relationships/hyperlink" Target="https://www.en.aub.aau.dk/" TargetMode="External"/><Relationship Id="rId60" Type="http://schemas.openxmlformats.org/officeDocument/2006/relationships/hyperlink" Target="https://www.en.ekstranet.its.aau.dk/software/microsoft/office-365" TargetMode="External"/><Relationship Id="rId65" Type="http://schemas.openxmlformats.org/officeDocument/2006/relationships/hyperlink" Target="https://www.moodle.aau.dk/mod/page/view.php?id=1392470&amp;inpopup=1" TargetMode="External"/><Relationship Id="rId73" Type="http://schemas.openxmlformats.org/officeDocument/2006/relationships/hyperlink" Target="https://www.moodle.aau.dk" TargetMode="External"/><Relationship Id="rId78" Type="http://schemas.openxmlformats.org/officeDocument/2006/relationships/hyperlink" Target="https://www.stads.aau.dk/students/" TargetMode="External"/><Relationship Id="rId81" Type="http://schemas.openxmlformats.org/officeDocument/2006/relationships/hyperlink" Target="https://www.students.aau.dk/practical/student-card" TargetMode="External"/><Relationship Id="rId86" Type="http://schemas.openxmlformats.org/officeDocument/2006/relationships/hyperlink" Target="https://www.en.aau.dk/esbjerg/contact/administration" TargetMode="External"/><Relationship Id="rId94" Type="http://schemas.openxmlformats.org/officeDocument/2006/relationships/hyperlink" Target="https://www.students.aau.dk/rules/withdrawal"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moodle.aau.dk/mod/folder/view.php?id=1242928" TargetMode="External"/><Relationship Id="rId18" Type="http://schemas.openxmlformats.org/officeDocument/2006/relationships/hyperlink" Target="https://www.en.aau.dk/education/apply/" TargetMode="External"/><Relationship Id="rId39" Type="http://schemas.openxmlformats.org/officeDocument/2006/relationships/hyperlink" Target="https://www.en.its.aau.dk/instructions/printcopy" TargetMode="External"/><Relationship Id="rId34" Type="http://schemas.openxmlformats.org/officeDocument/2006/relationships/hyperlink" Target="https://www.en.campusservice.aau.dk/" TargetMode="External"/><Relationship Id="rId50" Type="http://schemas.openxmlformats.org/officeDocument/2006/relationships/hyperlink" Target="https://www.en.aau.dk/education/student-guidance/programme-counsellors" TargetMode="External"/><Relationship Id="rId55" Type="http://schemas.openxmlformats.org/officeDocument/2006/relationships/hyperlink" Target="https://www.en.its.aau.dk/" TargetMode="External"/><Relationship Id="rId76" Type="http://schemas.openxmlformats.org/officeDocument/2006/relationships/hyperlink" Target="https://www.en.aau.dk/education/su" TargetMode="External"/><Relationship Id="rId97"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www.retsinformation.dk/eli/lta/2016/1062" TargetMode="External"/><Relationship Id="rId92" Type="http://schemas.openxmlformats.org/officeDocument/2006/relationships/hyperlink" Target="https://www.en.its.aau.dk/instructions/wifi" TargetMode="External"/><Relationship Id="rId2" Type="http://schemas.openxmlformats.org/officeDocument/2006/relationships/customXml" Target="../customXml/item2.xml"/><Relationship Id="rId29" Type="http://schemas.openxmlformats.org/officeDocument/2006/relationships/hyperlink" Target="https://www.en.aau.dk/education/student-guidance/rules/cheating-plagiarism" TargetMode="External"/><Relationship Id="rId24" Type="http://schemas.openxmlformats.org/officeDocument/2006/relationships/hyperlink" Target="https://studieordninger.aau.dk/" TargetMode="External"/><Relationship Id="rId40" Type="http://schemas.openxmlformats.org/officeDocument/2006/relationships/hyperlink" Target="https://www.en.its.aau.dk/" TargetMode="External"/><Relationship Id="rId45" Type="http://schemas.openxmlformats.org/officeDocument/2006/relationships/hyperlink" Target="https://www.en.its.aau.dk/support" TargetMode="External"/><Relationship Id="rId66" Type="http://schemas.openxmlformats.org/officeDocument/2006/relationships/hyperlink" Target="https://www.students.aau.dk/practical/teaching/aau-student-projects" TargetMode="External"/><Relationship Id="rId87" Type="http://schemas.openxmlformats.org/officeDocument/2006/relationships/hyperlink" Target="https://www.moodle.aau.dk/course/view.php?id=51473" TargetMode="External"/><Relationship Id="rId61" Type="http://schemas.openxmlformats.org/officeDocument/2006/relationships/hyperlink" Target="https://www.en.aau.dk/about-aau/aalborg-model-problem-based-learning" TargetMode="External"/><Relationship Id="rId82" Type="http://schemas.openxmlformats.org/officeDocument/2006/relationships/hyperlink" Target="https://www.students.aau.dk/practical/student-card" TargetMode="External"/><Relationship Id="rId19" Type="http://schemas.openxmlformats.org/officeDocument/2006/relationships/hyperlink" Target="https://www.en.aau.dk/education/apply/enrolment-credit-transfer/change-study-programme/" TargetMode="External"/><Relationship Id="rId14" Type="http://schemas.openxmlformats.org/officeDocument/2006/relationships/hyperlink" Target="https://www.en.its.aau.dk/app/aau-building-support" TargetMode="External"/><Relationship Id="rId30" Type="http://schemas.openxmlformats.org/officeDocument/2006/relationships/hyperlink" Target="https://www.moodle.aau.dk/mod/folder/view.php?id=902033" TargetMode="External"/><Relationship Id="rId35" Type="http://schemas.openxmlformats.org/officeDocument/2006/relationships/hyperlink" Target="https://www.en.aau.dk/education/apply/enrolment-credit-transfer/" TargetMode="External"/><Relationship Id="rId56" Type="http://schemas.openxmlformats.org/officeDocument/2006/relationships/hyperlink" Target="https://www.en.aau.dk/education/student-guidance/rules/parental-absence" TargetMode="External"/><Relationship Id="rId77" Type="http://schemas.openxmlformats.org/officeDocument/2006/relationships/hyperlink" Target="https://www.en.aau.dk/education/student-guidance/rules/exemptions/" TargetMode="External"/><Relationship Id="rId8" Type="http://schemas.openxmlformats.org/officeDocument/2006/relationships/webSettings" Target="webSettings.xml"/><Relationship Id="rId51" Type="http://schemas.openxmlformats.org/officeDocument/2006/relationships/hyperlink" Target="mailto:studievejledning@esbjerg.aau.dk" TargetMode="External"/><Relationship Id="rId72" Type="http://schemas.openxmlformats.org/officeDocument/2006/relationships/hyperlink" Target="https://prod-aaudxp-cms-001-app.azurewebsites.net/media/hq3h03gc/faellesbestemmelser_februar-2022_en.pdf" TargetMode="External"/><Relationship Id="rId93" Type="http://schemas.openxmlformats.org/officeDocument/2006/relationships/hyperlink" Target="https://www.stads.aau.dk/student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53F26BAEB062A4E92769AF043C358FF" ma:contentTypeVersion="4" ma:contentTypeDescription="Create a new document." ma:contentTypeScope="" ma:versionID="82af867a8c1d9b7dace64f0e3cf72e24">
  <xsd:schema xmlns:xsd="http://www.w3.org/2001/XMLSchema" xmlns:xs="http://www.w3.org/2001/XMLSchema" xmlns:p="http://schemas.microsoft.com/office/2006/metadata/properties" xmlns:ns2="82492d00-d602-4d1e-8ca3-13ed971b2806" targetNamespace="http://schemas.microsoft.com/office/2006/metadata/properties" ma:root="true" ma:fieldsID="f2bbe07171284c5b7c43e954703b0bbc" ns2:_="">
    <xsd:import namespace="82492d00-d602-4d1e-8ca3-13ed971b28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492d00-d602-4d1e-8ca3-13ed971b28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A0A620-E281-44F9-A0A8-FD9C7480A76A}">
  <ds:schemaRefs>
    <ds:schemaRef ds:uri="11a5f1e7-37bc-49ab-9b5e-148e10b7fbe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purl.org/dc/dcmitype/"/>
    <ds:schemaRef ds:uri="ac65b264-4852-4668-8ec7-d2a1ad7b7feb"/>
    <ds:schemaRef ds:uri="http://www.w3.org/XML/1998/namespace"/>
  </ds:schemaRefs>
</ds:datastoreItem>
</file>

<file path=customXml/itemProps2.xml><?xml version="1.0" encoding="utf-8"?>
<ds:datastoreItem xmlns:ds="http://schemas.openxmlformats.org/officeDocument/2006/customXml" ds:itemID="{F912AA3D-C8A0-4550-A3CA-5DBF52C5AF4C}">
  <ds:schemaRefs>
    <ds:schemaRef ds:uri="http://schemas.microsoft.com/sharepoint/v3/contenttype/forms"/>
  </ds:schemaRefs>
</ds:datastoreItem>
</file>

<file path=customXml/itemProps3.xml><?xml version="1.0" encoding="utf-8"?>
<ds:datastoreItem xmlns:ds="http://schemas.openxmlformats.org/officeDocument/2006/customXml" ds:itemID="{F9C1E125-A66B-432E-A6B8-7B4819B48FB6}">
  <ds:schemaRefs>
    <ds:schemaRef ds:uri="http://schemas.openxmlformats.org/officeDocument/2006/bibliography"/>
  </ds:schemaRefs>
</ds:datastoreItem>
</file>

<file path=customXml/itemProps4.xml><?xml version="1.0" encoding="utf-8"?>
<ds:datastoreItem xmlns:ds="http://schemas.openxmlformats.org/officeDocument/2006/customXml" ds:itemID="{698D4BE7-F4C3-4B46-B081-F2A0B76D4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492d00-d602-4d1e-8ca3-13ed971b28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8362</Words>
  <Characters>47668</Characters>
  <Application>Microsoft Office Word</Application>
  <DocSecurity>0</DocSecurity>
  <Lines>397</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55919</CharactersWithSpaces>
  <SharedDoc>false</SharedDoc>
  <HLinks>
    <vt:vector size="1182" baseType="variant">
      <vt:variant>
        <vt:i4>3670116</vt:i4>
      </vt:variant>
      <vt:variant>
        <vt:i4>906</vt:i4>
      </vt:variant>
      <vt:variant>
        <vt:i4>0</vt:i4>
      </vt:variant>
      <vt:variant>
        <vt:i4>5</vt:i4>
      </vt:variant>
      <vt:variant>
        <vt:lpwstr>https://www.en.aau.dk/education/student-guidance/rules/withdrawal</vt:lpwstr>
      </vt:variant>
      <vt:variant>
        <vt:lpwstr>274046</vt:lpwstr>
      </vt:variant>
      <vt:variant>
        <vt:i4>6946931</vt:i4>
      </vt:variant>
      <vt:variant>
        <vt:i4>903</vt:i4>
      </vt:variant>
      <vt:variant>
        <vt:i4>0</vt:i4>
      </vt:variant>
      <vt:variant>
        <vt:i4>5</vt:i4>
      </vt:variant>
      <vt:variant>
        <vt:lpwstr>https://www.stads.aau.dk/students/</vt:lpwstr>
      </vt:variant>
      <vt:variant>
        <vt:lpwstr/>
      </vt:variant>
      <vt:variant>
        <vt:i4>1376332</vt:i4>
      </vt:variant>
      <vt:variant>
        <vt:i4>900</vt:i4>
      </vt:variant>
      <vt:variant>
        <vt:i4>0</vt:i4>
      </vt:variant>
      <vt:variant>
        <vt:i4>5</vt:i4>
      </vt:variant>
      <vt:variant>
        <vt:lpwstr>https://www.en.its.aau.dk/instructions/Recommendations+for+your+new+computer</vt:lpwstr>
      </vt:variant>
      <vt:variant>
        <vt:lpwstr/>
      </vt:variant>
      <vt:variant>
        <vt:i4>7667775</vt:i4>
      </vt:variant>
      <vt:variant>
        <vt:i4>897</vt:i4>
      </vt:variant>
      <vt:variant>
        <vt:i4>0</vt:i4>
      </vt:variant>
      <vt:variant>
        <vt:i4>5</vt:i4>
      </vt:variant>
      <vt:variant>
        <vt:lpwstr>https://www.en.its.aau.dk/instructions/wifi</vt:lpwstr>
      </vt:variant>
      <vt:variant>
        <vt:lpwstr/>
      </vt:variant>
      <vt:variant>
        <vt:i4>1507338</vt:i4>
      </vt:variant>
      <vt:variant>
        <vt:i4>894</vt:i4>
      </vt:variant>
      <vt:variant>
        <vt:i4>0</vt:i4>
      </vt:variant>
      <vt:variant>
        <vt:i4>5</vt:i4>
      </vt:variant>
      <vt:variant>
        <vt:lpwstr>https://www.en.its.aau.dk/instructions/Moodle/moodle-instructions-for-general-use</vt:lpwstr>
      </vt:variant>
      <vt:variant>
        <vt:lpwstr/>
      </vt:variant>
      <vt:variant>
        <vt:i4>5505098</vt:i4>
      </vt:variant>
      <vt:variant>
        <vt:i4>891</vt:i4>
      </vt:variant>
      <vt:variant>
        <vt:i4>0</vt:i4>
      </vt:variant>
      <vt:variant>
        <vt:i4>5</vt:i4>
      </vt:variant>
      <vt:variant>
        <vt:lpwstr>https://www.youtube.com/playlist?list=PLeRuMTrrJr-6XRbHuJP6NiVvGlUQe0uBB</vt:lpwstr>
      </vt:variant>
      <vt:variant>
        <vt:lpwstr/>
      </vt:variant>
      <vt:variant>
        <vt:i4>7340092</vt:i4>
      </vt:variant>
      <vt:variant>
        <vt:i4>888</vt:i4>
      </vt:variant>
      <vt:variant>
        <vt:i4>0</vt:i4>
      </vt:variant>
      <vt:variant>
        <vt:i4>5</vt:i4>
      </vt:variant>
      <vt:variant>
        <vt:lpwstr>https://www.en.de.aau.dk/students/how-to-use</vt:lpwstr>
      </vt:variant>
      <vt:variant>
        <vt:lpwstr>351870</vt:lpwstr>
      </vt:variant>
      <vt:variant>
        <vt:i4>4128810</vt:i4>
      </vt:variant>
      <vt:variant>
        <vt:i4>885</vt:i4>
      </vt:variant>
      <vt:variant>
        <vt:i4>0</vt:i4>
      </vt:variant>
      <vt:variant>
        <vt:i4>5</vt:i4>
      </vt:variant>
      <vt:variant>
        <vt:lpwstr>https://www.en.aau.dk/education/su</vt:lpwstr>
      </vt:variant>
      <vt:variant>
        <vt:lpwstr/>
      </vt:variant>
      <vt:variant>
        <vt:i4>3407904</vt:i4>
      </vt:variant>
      <vt:variant>
        <vt:i4>882</vt:i4>
      </vt:variant>
      <vt:variant>
        <vt:i4>0</vt:i4>
      </vt:variant>
      <vt:variant>
        <vt:i4>5</vt:i4>
      </vt:variant>
      <vt:variant>
        <vt:lpwstr>https://www.moodle.aau.dk/course/view.php?id=43976</vt:lpwstr>
      </vt:variant>
      <vt:variant>
        <vt:lpwstr/>
      </vt:variant>
      <vt:variant>
        <vt:i4>3932271</vt:i4>
      </vt:variant>
      <vt:variant>
        <vt:i4>879</vt:i4>
      </vt:variant>
      <vt:variant>
        <vt:i4>0</vt:i4>
      </vt:variant>
      <vt:variant>
        <vt:i4>5</vt:i4>
      </vt:variant>
      <vt:variant>
        <vt:lpwstr>https://www.esbjerg.aau.dk/kontakt/administrationen/</vt:lpwstr>
      </vt:variant>
      <vt:variant>
        <vt:lpwstr>473555</vt:lpwstr>
      </vt:variant>
      <vt:variant>
        <vt:i4>5242946</vt:i4>
      </vt:variant>
      <vt:variant>
        <vt:i4>876</vt:i4>
      </vt:variant>
      <vt:variant>
        <vt:i4>0</vt:i4>
      </vt:variant>
      <vt:variant>
        <vt:i4>5</vt:i4>
      </vt:variant>
      <vt:variant>
        <vt:lpwstr>https://www.stads.aau.dk/students/</vt:lpwstr>
      </vt:variant>
      <vt:variant>
        <vt:lpwstr>143638</vt:lpwstr>
      </vt:variant>
      <vt:variant>
        <vt:i4>7733285</vt:i4>
      </vt:variant>
      <vt:variant>
        <vt:i4>873</vt:i4>
      </vt:variant>
      <vt:variant>
        <vt:i4>0</vt:i4>
      </vt:variant>
      <vt:variant>
        <vt:i4>5</vt:i4>
      </vt:variant>
      <vt:variant>
        <vt:lpwstr>https://www.aau.dk/om-aau/organisation/studienaevn/</vt:lpwstr>
      </vt:variant>
      <vt:variant>
        <vt:lpwstr/>
      </vt:variant>
      <vt:variant>
        <vt:i4>2752557</vt:i4>
      </vt:variant>
      <vt:variant>
        <vt:i4>870</vt:i4>
      </vt:variant>
      <vt:variant>
        <vt:i4>0</vt:i4>
      </vt:variant>
      <vt:variant>
        <vt:i4>5</vt:i4>
      </vt:variant>
      <vt:variant>
        <vt:lpwstr>https://www.facebook.com/StudentersamfundetEsbjerg/</vt:lpwstr>
      </vt:variant>
      <vt:variant>
        <vt:lpwstr/>
      </vt:variant>
      <vt:variant>
        <vt:i4>2949237</vt:i4>
      </vt:variant>
      <vt:variant>
        <vt:i4>867</vt:i4>
      </vt:variant>
      <vt:variant>
        <vt:i4>0</vt:i4>
      </vt:variant>
      <vt:variant>
        <vt:i4>5</vt:i4>
      </vt:variant>
      <vt:variant>
        <vt:lpwstr>https://www.en.campusservice.aau.dk/aaucard/for+students/did+you+lose+your+aaucard/</vt:lpwstr>
      </vt:variant>
      <vt:variant>
        <vt:lpwstr/>
      </vt:variant>
      <vt:variant>
        <vt:i4>8323174</vt:i4>
      </vt:variant>
      <vt:variant>
        <vt:i4>864</vt:i4>
      </vt:variant>
      <vt:variant>
        <vt:i4>0</vt:i4>
      </vt:variant>
      <vt:variant>
        <vt:i4>5</vt:i4>
      </vt:variant>
      <vt:variant>
        <vt:lpwstr>https://www.en.campusservice.aau.dk/aaucard</vt:lpwstr>
      </vt:variant>
      <vt:variant>
        <vt:lpwstr/>
      </vt:variant>
      <vt:variant>
        <vt:i4>7143550</vt:i4>
      </vt:variant>
      <vt:variant>
        <vt:i4>861</vt:i4>
      </vt:variant>
      <vt:variant>
        <vt:i4>0</vt:i4>
      </vt:variant>
      <vt:variant>
        <vt:i4>5</vt:i4>
      </vt:variant>
      <vt:variant>
        <vt:lpwstr>https://srg.dk/da/</vt:lpwstr>
      </vt:variant>
      <vt:variant>
        <vt:lpwstr/>
      </vt:variant>
      <vt:variant>
        <vt:i4>196674</vt:i4>
      </vt:variant>
      <vt:variant>
        <vt:i4>858</vt:i4>
      </vt:variant>
      <vt:variant>
        <vt:i4>0</vt:i4>
      </vt:variant>
      <vt:variant>
        <vt:i4>5</vt:i4>
      </vt:variant>
      <vt:variant>
        <vt:lpwstr>https://www.en.aau.dk/education/student-guidance</vt:lpwstr>
      </vt:variant>
      <vt:variant>
        <vt:lpwstr/>
      </vt:variant>
      <vt:variant>
        <vt:i4>5570601</vt:i4>
      </vt:variant>
      <vt:variant>
        <vt:i4>855</vt:i4>
      </vt:variant>
      <vt:variant>
        <vt:i4>0</vt:i4>
      </vt:variant>
      <vt:variant>
        <vt:i4>5</vt:i4>
      </vt:variant>
      <vt:variant>
        <vt:lpwstr>mailto:studievejledning@esbjerg.aau.dk</vt:lpwstr>
      </vt:variant>
      <vt:variant>
        <vt:lpwstr/>
      </vt:variant>
      <vt:variant>
        <vt:i4>4915280</vt:i4>
      </vt:variant>
      <vt:variant>
        <vt:i4>852</vt:i4>
      </vt:variant>
      <vt:variant>
        <vt:i4>0</vt:i4>
      </vt:variant>
      <vt:variant>
        <vt:i4>5</vt:i4>
      </vt:variant>
      <vt:variant>
        <vt:lpwstr>https://www.en.aau.dk/education/student-guidance/guidance/personal-issues</vt:lpwstr>
      </vt:variant>
      <vt:variant>
        <vt:lpwstr/>
      </vt:variant>
      <vt:variant>
        <vt:i4>6946931</vt:i4>
      </vt:variant>
      <vt:variant>
        <vt:i4>849</vt:i4>
      </vt:variant>
      <vt:variant>
        <vt:i4>0</vt:i4>
      </vt:variant>
      <vt:variant>
        <vt:i4>5</vt:i4>
      </vt:variant>
      <vt:variant>
        <vt:lpwstr>https://www.stads.aau.dk/students/</vt:lpwstr>
      </vt:variant>
      <vt:variant>
        <vt:lpwstr/>
      </vt:variant>
      <vt:variant>
        <vt:i4>3538991</vt:i4>
      </vt:variant>
      <vt:variant>
        <vt:i4>846</vt:i4>
      </vt:variant>
      <vt:variant>
        <vt:i4>0</vt:i4>
      </vt:variant>
      <vt:variant>
        <vt:i4>5</vt:i4>
      </vt:variant>
      <vt:variant>
        <vt:lpwstr>https://www.en.aau.dk/education/student-guidance/rules/exemptions/</vt:lpwstr>
      </vt:variant>
      <vt:variant>
        <vt:lpwstr/>
      </vt:variant>
      <vt:variant>
        <vt:i4>4128810</vt:i4>
      </vt:variant>
      <vt:variant>
        <vt:i4>843</vt:i4>
      </vt:variant>
      <vt:variant>
        <vt:i4>0</vt:i4>
      </vt:variant>
      <vt:variant>
        <vt:i4>5</vt:i4>
      </vt:variant>
      <vt:variant>
        <vt:lpwstr>https://www.en.aau.dk/education/su</vt:lpwstr>
      </vt:variant>
      <vt:variant>
        <vt:lpwstr/>
      </vt:variant>
      <vt:variant>
        <vt:i4>131152</vt:i4>
      </vt:variant>
      <vt:variant>
        <vt:i4>840</vt:i4>
      </vt:variant>
      <vt:variant>
        <vt:i4>0</vt:i4>
      </vt:variant>
      <vt:variant>
        <vt:i4>5</vt:i4>
      </vt:variant>
      <vt:variant>
        <vt:lpwstr>https://www.en.ekstranet.its.aau.dk/software</vt:lpwstr>
      </vt:variant>
      <vt:variant>
        <vt:lpwstr/>
      </vt:variant>
      <vt:variant>
        <vt:i4>5308510</vt:i4>
      </vt:variant>
      <vt:variant>
        <vt:i4>837</vt:i4>
      </vt:variant>
      <vt:variant>
        <vt:i4>0</vt:i4>
      </vt:variant>
      <vt:variant>
        <vt:i4>5</vt:i4>
      </vt:variant>
      <vt:variant>
        <vt:lpwstr>https://www.handbook.aau.dk/document?contentId=346113</vt:lpwstr>
      </vt:variant>
      <vt:variant>
        <vt:lpwstr/>
      </vt:variant>
      <vt:variant>
        <vt:i4>3539051</vt:i4>
      </vt:variant>
      <vt:variant>
        <vt:i4>834</vt:i4>
      </vt:variant>
      <vt:variant>
        <vt:i4>0</vt:i4>
      </vt:variant>
      <vt:variant>
        <vt:i4>5</vt:i4>
      </vt:variant>
      <vt:variant>
        <vt:lpwstr>https://www.esbjerg.aau.dk/intranet/skema/</vt:lpwstr>
      </vt:variant>
      <vt:variant>
        <vt:lpwstr/>
      </vt:variant>
      <vt:variant>
        <vt:i4>3997741</vt:i4>
      </vt:variant>
      <vt:variant>
        <vt:i4>831</vt:i4>
      </vt:variant>
      <vt:variant>
        <vt:i4>0</vt:i4>
      </vt:variant>
      <vt:variant>
        <vt:i4>5</vt:i4>
      </vt:variant>
      <vt:variant>
        <vt:lpwstr>https://www.studieservice.aau.dk/regler-vejledninger/</vt:lpwstr>
      </vt:variant>
      <vt:variant>
        <vt:lpwstr>515770</vt:lpwstr>
      </vt:variant>
      <vt:variant>
        <vt:i4>4390927</vt:i4>
      </vt:variant>
      <vt:variant>
        <vt:i4>828</vt:i4>
      </vt:variant>
      <vt:variant>
        <vt:i4>0</vt:i4>
      </vt:variant>
      <vt:variant>
        <vt:i4>5</vt:i4>
      </vt:variant>
      <vt:variant>
        <vt:lpwstr>https://www.retsinformation.dk/eli/lta/2016/1062</vt:lpwstr>
      </vt:variant>
      <vt:variant>
        <vt:lpwstr/>
      </vt:variant>
      <vt:variant>
        <vt:i4>3997741</vt:i4>
      </vt:variant>
      <vt:variant>
        <vt:i4>825</vt:i4>
      </vt:variant>
      <vt:variant>
        <vt:i4>0</vt:i4>
      </vt:variant>
      <vt:variant>
        <vt:i4>5</vt:i4>
      </vt:variant>
      <vt:variant>
        <vt:lpwstr>https://www.studieservice.aau.dk/regler-vejledninger/</vt:lpwstr>
      </vt:variant>
      <vt:variant>
        <vt:lpwstr>515770</vt:lpwstr>
      </vt:variant>
      <vt:variant>
        <vt:i4>1245240</vt:i4>
      </vt:variant>
      <vt:variant>
        <vt:i4>822</vt:i4>
      </vt:variant>
      <vt:variant>
        <vt:i4>0</vt:i4>
      </vt:variant>
      <vt:variant>
        <vt:i4>5</vt:i4>
      </vt:variant>
      <vt:variant>
        <vt:lpwstr>https://www.studieservice.aau.dk/digitalAssets/1032/1032627_eksamensordning-for-proever-ved-aau-engelsk.pdf</vt:lpwstr>
      </vt:variant>
      <vt:variant>
        <vt:lpwstr/>
      </vt:variant>
      <vt:variant>
        <vt:i4>3080251</vt:i4>
      </vt:variant>
      <vt:variant>
        <vt:i4>819</vt:i4>
      </vt:variant>
      <vt:variant>
        <vt:i4>0</vt:i4>
      </vt:variant>
      <vt:variant>
        <vt:i4>5</vt:i4>
      </vt:variant>
      <vt:variant>
        <vt:lpwstr>mailto:eksamenstilmelding_fs-esb@staff.aau.dk</vt:lpwstr>
      </vt:variant>
      <vt:variant>
        <vt:lpwstr/>
      </vt:variant>
      <vt:variant>
        <vt:i4>5767171</vt:i4>
      </vt:variant>
      <vt:variant>
        <vt:i4>816</vt:i4>
      </vt:variant>
      <vt:variant>
        <vt:i4>0</vt:i4>
      </vt:variant>
      <vt:variant>
        <vt:i4>5</vt:i4>
      </vt:variant>
      <vt:variant>
        <vt:lpwstr>https://www.moodle.aau.dk/course/view.php?id=6027</vt:lpwstr>
      </vt:variant>
      <vt:variant>
        <vt:lpwstr>section-3</vt:lpwstr>
      </vt:variant>
      <vt:variant>
        <vt:i4>3866676</vt:i4>
      </vt:variant>
      <vt:variant>
        <vt:i4>813</vt:i4>
      </vt:variant>
      <vt:variant>
        <vt:i4>0</vt:i4>
      </vt:variant>
      <vt:variant>
        <vt:i4>5</vt:i4>
      </vt:variant>
      <vt:variant>
        <vt:lpwstr>https://projekter.aau.dk/projekter/en/</vt:lpwstr>
      </vt:variant>
      <vt:variant>
        <vt:lpwstr/>
      </vt:variant>
      <vt:variant>
        <vt:i4>720916</vt:i4>
      </vt:variant>
      <vt:variant>
        <vt:i4>810</vt:i4>
      </vt:variant>
      <vt:variant>
        <vt:i4>0</vt:i4>
      </vt:variant>
      <vt:variant>
        <vt:i4>5</vt:i4>
      </vt:variant>
      <vt:variant>
        <vt:lpwstr>https://www.moodle.aau.dk/course/view.php?id=6027</vt:lpwstr>
      </vt:variant>
      <vt:variant>
        <vt:lpwstr/>
      </vt:variant>
      <vt:variant>
        <vt:i4>720916</vt:i4>
      </vt:variant>
      <vt:variant>
        <vt:i4>807</vt:i4>
      </vt:variant>
      <vt:variant>
        <vt:i4>0</vt:i4>
      </vt:variant>
      <vt:variant>
        <vt:i4>5</vt:i4>
      </vt:variant>
      <vt:variant>
        <vt:lpwstr>https://www.moodle.aau.dk/course/view.php?id=6027</vt:lpwstr>
      </vt:variant>
      <vt:variant>
        <vt:lpwstr/>
      </vt:variant>
      <vt:variant>
        <vt:i4>3145840</vt:i4>
      </vt:variant>
      <vt:variant>
        <vt:i4>804</vt:i4>
      </vt:variant>
      <vt:variant>
        <vt:i4>0</vt:i4>
      </vt:variant>
      <vt:variant>
        <vt:i4>5</vt:i4>
      </vt:variant>
      <vt:variant>
        <vt:lpwstr>https://www.en.its.aau.dk/instructions/printcopy/locate-printer</vt:lpwstr>
      </vt:variant>
      <vt:variant>
        <vt:lpwstr/>
      </vt:variant>
      <vt:variant>
        <vt:i4>3211308</vt:i4>
      </vt:variant>
      <vt:variant>
        <vt:i4>801</vt:i4>
      </vt:variant>
      <vt:variant>
        <vt:i4>0</vt:i4>
      </vt:variant>
      <vt:variant>
        <vt:i4>5</vt:i4>
      </vt:variant>
      <vt:variant>
        <vt:lpwstr>https://www.en.aau.dk/education/student-guidance/rules/cheating-plagiarism</vt:lpwstr>
      </vt:variant>
      <vt:variant>
        <vt:lpwstr/>
      </vt:variant>
      <vt:variant>
        <vt:i4>1966151</vt:i4>
      </vt:variant>
      <vt:variant>
        <vt:i4>798</vt:i4>
      </vt:variant>
      <vt:variant>
        <vt:i4>0</vt:i4>
      </vt:variant>
      <vt:variant>
        <vt:i4>5</vt:i4>
      </vt:variant>
      <vt:variant>
        <vt:lpwstr>https://www.en.aau.dk/about-aau/aalborg-model-problem-based-learning</vt:lpwstr>
      </vt:variant>
      <vt:variant>
        <vt:lpwstr/>
      </vt:variant>
      <vt:variant>
        <vt:i4>262156</vt:i4>
      </vt:variant>
      <vt:variant>
        <vt:i4>795</vt:i4>
      </vt:variant>
      <vt:variant>
        <vt:i4>0</vt:i4>
      </vt:variant>
      <vt:variant>
        <vt:i4>5</vt:i4>
      </vt:variant>
      <vt:variant>
        <vt:lpwstr>https://www.en.its.aau.dk/IT+for+employees/it-for-teachers/meetings-and-exams</vt:lpwstr>
      </vt:variant>
      <vt:variant>
        <vt:lpwstr/>
      </vt:variant>
      <vt:variant>
        <vt:i4>589831</vt:i4>
      </vt:variant>
      <vt:variant>
        <vt:i4>792</vt:i4>
      </vt:variant>
      <vt:variant>
        <vt:i4>0</vt:i4>
      </vt:variant>
      <vt:variant>
        <vt:i4>5</vt:i4>
      </vt:variant>
      <vt:variant>
        <vt:lpwstr>https://www.en.ekstranet.its.aau.dk/software/microsoft/office-365</vt:lpwstr>
      </vt:variant>
      <vt:variant>
        <vt:lpwstr/>
      </vt:variant>
      <vt:variant>
        <vt:i4>655453</vt:i4>
      </vt:variant>
      <vt:variant>
        <vt:i4>789</vt:i4>
      </vt:variant>
      <vt:variant>
        <vt:i4>0</vt:i4>
      </vt:variant>
      <vt:variant>
        <vt:i4>5</vt:i4>
      </vt:variant>
      <vt:variant>
        <vt:lpwstr>https://www.en.its.aau.dk/instructions/Moodle</vt:lpwstr>
      </vt:variant>
      <vt:variant>
        <vt:lpwstr/>
      </vt:variant>
      <vt:variant>
        <vt:i4>720916</vt:i4>
      </vt:variant>
      <vt:variant>
        <vt:i4>786</vt:i4>
      </vt:variant>
      <vt:variant>
        <vt:i4>0</vt:i4>
      </vt:variant>
      <vt:variant>
        <vt:i4>5</vt:i4>
      </vt:variant>
      <vt:variant>
        <vt:lpwstr>https://www.moodle.aau.dk/course/view.php?id=6027</vt:lpwstr>
      </vt:variant>
      <vt:variant>
        <vt:lpwstr/>
      </vt:variant>
      <vt:variant>
        <vt:i4>8257651</vt:i4>
      </vt:variant>
      <vt:variant>
        <vt:i4>783</vt:i4>
      </vt:variant>
      <vt:variant>
        <vt:i4>0</vt:i4>
      </vt:variant>
      <vt:variant>
        <vt:i4>5</vt:i4>
      </vt:variant>
      <vt:variant>
        <vt:lpwstr>https://www.aau.dk/uddannelser/sidefag-tilvalgsfag/</vt:lpwstr>
      </vt:variant>
      <vt:variant>
        <vt:lpwstr/>
      </vt:variant>
      <vt:variant>
        <vt:i4>2752562</vt:i4>
      </vt:variant>
      <vt:variant>
        <vt:i4>780</vt:i4>
      </vt:variant>
      <vt:variant>
        <vt:i4>0</vt:i4>
      </vt:variant>
      <vt:variant>
        <vt:i4>5</vt:i4>
      </vt:variant>
      <vt:variant>
        <vt:lpwstr>https://www.en.aau.dk/education/student-guidance/rules/parental-absence</vt:lpwstr>
      </vt:variant>
      <vt:variant>
        <vt:lpwstr/>
      </vt:variant>
      <vt:variant>
        <vt:i4>7536672</vt:i4>
      </vt:variant>
      <vt:variant>
        <vt:i4>777</vt:i4>
      </vt:variant>
      <vt:variant>
        <vt:i4>0</vt:i4>
      </vt:variant>
      <vt:variant>
        <vt:i4>5</vt:i4>
      </vt:variant>
      <vt:variant>
        <vt:lpwstr>https://www.en.its.aau.dk/instructions/Mail/Setup+instructions/</vt:lpwstr>
      </vt:variant>
      <vt:variant>
        <vt:lpwstr/>
      </vt:variant>
      <vt:variant>
        <vt:i4>6291511</vt:i4>
      </vt:variant>
      <vt:variant>
        <vt:i4>774</vt:i4>
      </vt:variant>
      <vt:variant>
        <vt:i4>0</vt:i4>
      </vt:variant>
      <vt:variant>
        <vt:i4>5</vt:i4>
      </vt:variant>
      <vt:variant>
        <vt:lpwstr>https://www.en.its.aau.dk/instructions/Mail</vt:lpwstr>
      </vt:variant>
      <vt:variant>
        <vt:lpwstr/>
      </vt:variant>
      <vt:variant>
        <vt:i4>7667770</vt:i4>
      </vt:variant>
      <vt:variant>
        <vt:i4>771</vt:i4>
      </vt:variant>
      <vt:variant>
        <vt:i4>0</vt:i4>
      </vt:variant>
      <vt:variant>
        <vt:i4>5</vt:i4>
      </vt:variant>
      <vt:variant>
        <vt:lpwstr>https://www.design.aau.dk/</vt:lpwstr>
      </vt:variant>
      <vt:variant>
        <vt:lpwstr/>
      </vt:variant>
      <vt:variant>
        <vt:i4>7995508</vt:i4>
      </vt:variant>
      <vt:variant>
        <vt:i4>768</vt:i4>
      </vt:variant>
      <vt:variant>
        <vt:i4>0</vt:i4>
      </vt:variant>
      <vt:variant>
        <vt:i4>5</vt:i4>
      </vt:variant>
      <vt:variant>
        <vt:lpwstr>https://www.en.aub.aau.dk/</vt:lpwstr>
      </vt:variant>
      <vt:variant>
        <vt:lpwstr/>
      </vt:variant>
      <vt:variant>
        <vt:i4>5570601</vt:i4>
      </vt:variant>
      <vt:variant>
        <vt:i4>765</vt:i4>
      </vt:variant>
      <vt:variant>
        <vt:i4>0</vt:i4>
      </vt:variant>
      <vt:variant>
        <vt:i4>5</vt:i4>
      </vt:variant>
      <vt:variant>
        <vt:lpwstr>mailto:studievejledning@esbjerg.aau.dk</vt:lpwstr>
      </vt:variant>
      <vt:variant>
        <vt:lpwstr/>
      </vt:variant>
      <vt:variant>
        <vt:i4>7536675</vt:i4>
      </vt:variant>
      <vt:variant>
        <vt:i4>762</vt:i4>
      </vt:variant>
      <vt:variant>
        <vt:i4>0</vt:i4>
      </vt:variant>
      <vt:variant>
        <vt:i4>5</vt:i4>
      </vt:variant>
      <vt:variant>
        <vt:lpwstr>https://www.en.aau.dk/education/student-guidance/programme-counsellors</vt:lpwstr>
      </vt:variant>
      <vt:variant>
        <vt:lpwstr/>
      </vt:variant>
      <vt:variant>
        <vt:i4>2031624</vt:i4>
      </vt:variant>
      <vt:variant>
        <vt:i4>759</vt:i4>
      </vt:variant>
      <vt:variant>
        <vt:i4>0</vt:i4>
      </vt:variant>
      <vt:variant>
        <vt:i4>5</vt:i4>
      </vt:variant>
      <vt:variant>
        <vt:lpwstr>https://www.en.aau.dk/education/student-guidance/rules/leave-absence</vt:lpwstr>
      </vt:variant>
      <vt:variant>
        <vt:lpwstr/>
      </vt:variant>
      <vt:variant>
        <vt:i4>5767171</vt:i4>
      </vt:variant>
      <vt:variant>
        <vt:i4>756</vt:i4>
      </vt:variant>
      <vt:variant>
        <vt:i4>0</vt:i4>
      </vt:variant>
      <vt:variant>
        <vt:i4>5</vt:i4>
      </vt:variant>
      <vt:variant>
        <vt:lpwstr>https://www.moodle.aau.dk/course/view.php?id=6027</vt:lpwstr>
      </vt:variant>
      <vt:variant>
        <vt:lpwstr>section-4</vt:lpwstr>
      </vt:variant>
      <vt:variant>
        <vt:i4>3866670</vt:i4>
      </vt:variant>
      <vt:variant>
        <vt:i4>753</vt:i4>
      </vt:variant>
      <vt:variant>
        <vt:i4>0</vt:i4>
      </vt:variant>
      <vt:variant>
        <vt:i4>5</vt:i4>
      </vt:variant>
      <vt:variant>
        <vt:lpwstr>https://www.en.de.aau.dk/students/itx+flex/</vt:lpwstr>
      </vt:variant>
      <vt:variant>
        <vt:lpwstr/>
      </vt:variant>
      <vt:variant>
        <vt:i4>8323134</vt:i4>
      </vt:variant>
      <vt:variant>
        <vt:i4>750</vt:i4>
      </vt:variant>
      <vt:variant>
        <vt:i4>0</vt:i4>
      </vt:variant>
      <vt:variant>
        <vt:i4>5</vt:i4>
      </vt:variant>
      <vt:variant>
        <vt:lpwstr>\\staff.aau.dk\fileshares\FS_EST\Arbejdsgrupper\FAQ lister\Studerende\support@its.aau.dk</vt:lpwstr>
      </vt:variant>
      <vt:variant>
        <vt:lpwstr/>
      </vt:variant>
      <vt:variant>
        <vt:i4>1310745</vt:i4>
      </vt:variant>
      <vt:variant>
        <vt:i4>747</vt:i4>
      </vt:variant>
      <vt:variant>
        <vt:i4>0</vt:i4>
      </vt:variant>
      <vt:variant>
        <vt:i4>5</vt:i4>
      </vt:variant>
      <vt:variant>
        <vt:lpwstr>https://www.en.its.aau.dk/support</vt:lpwstr>
      </vt:variant>
      <vt:variant>
        <vt:lpwstr/>
      </vt:variant>
      <vt:variant>
        <vt:i4>6488181</vt:i4>
      </vt:variant>
      <vt:variant>
        <vt:i4>744</vt:i4>
      </vt:variant>
      <vt:variant>
        <vt:i4>0</vt:i4>
      </vt:variant>
      <vt:variant>
        <vt:i4>5</vt:i4>
      </vt:variant>
      <vt:variant>
        <vt:lpwstr>https://www.en.its.aau.dk/</vt:lpwstr>
      </vt:variant>
      <vt:variant>
        <vt:lpwstr/>
      </vt:variant>
      <vt:variant>
        <vt:i4>1310745</vt:i4>
      </vt:variant>
      <vt:variant>
        <vt:i4>741</vt:i4>
      </vt:variant>
      <vt:variant>
        <vt:i4>0</vt:i4>
      </vt:variant>
      <vt:variant>
        <vt:i4>5</vt:i4>
      </vt:variant>
      <vt:variant>
        <vt:lpwstr>https://www.en.its.aau.dk/support</vt:lpwstr>
      </vt:variant>
      <vt:variant>
        <vt:lpwstr/>
      </vt:variant>
      <vt:variant>
        <vt:i4>1048680</vt:i4>
      </vt:variant>
      <vt:variant>
        <vt:i4>738</vt:i4>
      </vt:variant>
      <vt:variant>
        <vt:i4>0</vt:i4>
      </vt:variant>
      <vt:variant>
        <vt:i4>5</vt:i4>
      </vt:variant>
      <vt:variant>
        <vt:lpwstr>mailto:support@its.aau.dk</vt:lpwstr>
      </vt:variant>
      <vt:variant>
        <vt:lpwstr/>
      </vt:variant>
      <vt:variant>
        <vt:i4>7209012</vt:i4>
      </vt:variant>
      <vt:variant>
        <vt:i4>735</vt:i4>
      </vt:variant>
      <vt:variant>
        <vt:i4>0</vt:i4>
      </vt:variant>
      <vt:variant>
        <vt:i4>5</vt:i4>
      </vt:variant>
      <vt:variant>
        <vt:lpwstr>https://www.en.its.aau.dk/instructions/printcopy/top-up</vt:lpwstr>
      </vt:variant>
      <vt:variant>
        <vt:lpwstr/>
      </vt:variant>
      <vt:variant>
        <vt:i4>6488181</vt:i4>
      </vt:variant>
      <vt:variant>
        <vt:i4>732</vt:i4>
      </vt:variant>
      <vt:variant>
        <vt:i4>0</vt:i4>
      </vt:variant>
      <vt:variant>
        <vt:i4>5</vt:i4>
      </vt:variant>
      <vt:variant>
        <vt:lpwstr>https://www.en.its.aau.dk/</vt:lpwstr>
      </vt:variant>
      <vt:variant>
        <vt:lpwstr/>
      </vt:variant>
      <vt:variant>
        <vt:i4>3145840</vt:i4>
      </vt:variant>
      <vt:variant>
        <vt:i4>729</vt:i4>
      </vt:variant>
      <vt:variant>
        <vt:i4>0</vt:i4>
      </vt:variant>
      <vt:variant>
        <vt:i4>5</vt:i4>
      </vt:variant>
      <vt:variant>
        <vt:lpwstr>https://www.en.its.aau.dk/instructions/printcopy/locate-printer</vt:lpwstr>
      </vt:variant>
      <vt:variant>
        <vt:lpwstr/>
      </vt:variant>
      <vt:variant>
        <vt:i4>4849701</vt:i4>
      </vt:variant>
      <vt:variant>
        <vt:i4>726</vt:i4>
      </vt:variant>
      <vt:variant>
        <vt:i4>0</vt:i4>
      </vt:variant>
      <vt:variant>
        <vt:i4>5</vt:i4>
      </vt:variant>
      <vt:variant>
        <vt:lpwstr>mailto:pk@staff.aau.dk</vt:lpwstr>
      </vt:variant>
      <vt:variant>
        <vt:lpwstr/>
      </vt:variant>
      <vt:variant>
        <vt:i4>7471135</vt:i4>
      </vt:variant>
      <vt:variant>
        <vt:i4>723</vt:i4>
      </vt:variant>
      <vt:variant>
        <vt:i4>0</vt:i4>
      </vt:variant>
      <vt:variant>
        <vt:i4>5</vt:i4>
      </vt:variant>
      <vt:variant>
        <vt:lpwstr>mailto:international@esbjerg.aau.dk</vt:lpwstr>
      </vt:variant>
      <vt:variant>
        <vt:lpwstr/>
      </vt:variant>
      <vt:variant>
        <vt:i4>3670123</vt:i4>
      </vt:variant>
      <vt:variant>
        <vt:i4>720</vt:i4>
      </vt:variant>
      <vt:variant>
        <vt:i4>0</vt:i4>
      </vt:variant>
      <vt:variant>
        <vt:i4>5</vt:i4>
      </vt:variant>
      <vt:variant>
        <vt:lpwstr>https://www.en.aau.dk/education/international-accomodation-office/</vt:lpwstr>
      </vt:variant>
      <vt:variant>
        <vt:lpwstr/>
      </vt:variant>
      <vt:variant>
        <vt:i4>6029397</vt:i4>
      </vt:variant>
      <vt:variant>
        <vt:i4>717</vt:i4>
      </vt:variant>
      <vt:variant>
        <vt:i4>0</vt:i4>
      </vt:variant>
      <vt:variant>
        <vt:i4>5</vt:i4>
      </vt:variant>
      <vt:variant>
        <vt:lpwstr>https://www.handbook.aau.dk/document?contentId=494797</vt:lpwstr>
      </vt:variant>
      <vt:variant>
        <vt:lpwstr/>
      </vt:variant>
      <vt:variant>
        <vt:i4>5767236</vt:i4>
      </vt:variant>
      <vt:variant>
        <vt:i4>714</vt:i4>
      </vt:variant>
      <vt:variant>
        <vt:i4>0</vt:i4>
      </vt:variant>
      <vt:variant>
        <vt:i4>5</vt:i4>
      </vt:variant>
      <vt:variant>
        <vt:lpwstr>http://first.math.aau.dk/</vt:lpwstr>
      </vt:variant>
      <vt:variant>
        <vt:lpwstr/>
      </vt:variant>
      <vt:variant>
        <vt:i4>1572881</vt:i4>
      </vt:variant>
      <vt:variant>
        <vt:i4>711</vt:i4>
      </vt:variant>
      <vt:variant>
        <vt:i4>0</vt:i4>
      </vt:variant>
      <vt:variant>
        <vt:i4>5</vt:i4>
      </vt:variant>
      <vt:variant>
        <vt:lpwstr>https://www.en.aau.dk/education/apply/enrolment-credit-transfer/</vt:lpwstr>
      </vt:variant>
      <vt:variant>
        <vt:lpwstr/>
      </vt:variant>
      <vt:variant>
        <vt:i4>1048577</vt:i4>
      </vt:variant>
      <vt:variant>
        <vt:i4>708</vt:i4>
      </vt:variant>
      <vt:variant>
        <vt:i4>0</vt:i4>
      </vt:variant>
      <vt:variant>
        <vt:i4>5</vt:i4>
      </vt:variant>
      <vt:variant>
        <vt:lpwstr>https://www.moodle.aau.dk/mod/page/view.php?id=1394764&amp;inpopup=1</vt:lpwstr>
      </vt:variant>
      <vt:variant>
        <vt:lpwstr/>
      </vt:variant>
      <vt:variant>
        <vt:i4>2883692</vt:i4>
      </vt:variant>
      <vt:variant>
        <vt:i4>705</vt:i4>
      </vt:variant>
      <vt:variant>
        <vt:i4>0</vt:i4>
      </vt:variant>
      <vt:variant>
        <vt:i4>5</vt:i4>
      </vt:variant>
      <vt:variant>
        <vt:lpwstr>https://www.studyservice.aau.dk/rules</vt:lpwstr>
      </vt:variant>
      <vt:variant>
        <vt:lpwstr>523612</vt:lpwstr>
      </vt:variant>
      <vt:variant>
        <vt:i4>983059</vt:i4>
      </vt:variant>
      <vt:variant>
        <vt:i4>702</vt:i4>
      </vt:variant>
      <vt:variant>
        <vt:i4>0</vt:i4>
      </vt:variant>
      <vt:variant>
        <vt:i4>5</vt:i4>
      </vt:variant>
      <vt:variant>
        <vt:lpwstr>https://www.en.campusservice.aau.dk/</vt:lpwstr>
      </vt:variant>
      <vt:variant>
        <vt:lpwstr/>
      </vt:variant>
      <vt:variant>
        <vt:i4>3735658</vt:i4>
      </vt:variant>
      <vt:variant>
        <vt:i4>699</vt:i4>
      </vt:variant>
      <vt:variant>
        <vt:i4>0</vt:i4>
      </vt:variant>
      <vt:variant>
        <vt:i4>5</vt:i4>
      </vt:variant>
      <vt:variant>
        <vt:lpwstr>https://www.esbjerg.aau.dk/kontakt/</vt:lpwstr>
      </vt:variant>
      <vt:variant>
        <vt:lpwstr/>
      </vt:variant>
      <vt:variant>
        <vt:i4>3538991</vt:i4>
      </vt:variant>
      <vt:variant>
        <vt:i4>696</vt:i4>
      </vt:variant>
      <vt:variant>
        <vt:i4>0</vt:i4>
      </vt:variant>
      <vt:variant>
        <vt:i4>5</vt:i4>
      </vt:variant>
      <vt:variant>
        <vt:lpwstr>https://www.en.aau.dk/education/student-guidance/rules/exemptions/</vt:lpwstr>
      </vt:variant>
      <vt:variant>
        <vt:lpwstr/>
      </vt:variant>
      <vt:variant>
        <vt:i4>3211308</vt:i4>
      </vt:variant>
      <vt:variant>
        <vt:i4>693</vt:i4>
      </vt:variant>
      <vt:variant>
        <vt:i4>0</vt:i4>
      </vt:variant>
      <vt:variant>
        <vt:i4>5</vt:i4>
      </vt:variant>
      <vt:variant>
        <vt:lpwstr>https://www.en.aau.dk/education/student-guidance/rules/cheating-plagiarism</vt:lpwstr>
      </vt:variant>
      <vt:variant>
        <vt:lpwstr/>
      </vt:variant>
      <vt:variant>
        <vt:i4>7733287</vt:i4>
      </vt:variant>
      <vt:variant>
        <vt:i4>690</vt:i4>
      </vt:variant>
      <vt:variant>
        <vt:i4>0</vt:i4>
      </vt:variant>
      <vt:variant>
        <vt:i4>5</vt:i4>
      </vt:variant>
      <vt:variant>
        <vt:lpwstr>https://www.moodle.aau.dk/mod/folder/view.php?id=902033</vt:lpwstr>
      </vt:variant>
      <vt:variant>
        <vt:lpwstr/>
      </vt:variant>
      <vt:variant>
        <vt:i4>3211308</vt:i4>
      </vt:variant>
      <vt:variant>
        <vt:i4>687</vt:i4>
      </vt:variant>
      <vt:variant>
        <vt:i4>0</vt:i4>
      </vt:variant>
      <vt:variant>
        <vt:i4>5</vt:i4>
      </vt:variant>
      <vt:variant>
        <vt:lpwstr>https://www.en.aau.dk/education/student-guidance/rules/cheating-plagiarism</vt:lpwstr>
      </vt:variant>
      <vt:variant>
        <vt:lpwstr/>
      </vt:variant>
      <vt:variant>
        <vt:i4>6946931</vt:i4>
      </vt:variant>
      <vt:variant>
        <vt:i4>684</vt:i4>
      </vt:variant>
      <vt:variant>
        <vt:i4>0</vt:i4>
      </vt:variant>
      <vt:variant>
        <vt:i4>5</vt:i4>
      </vt:variant>
      <vt:variant>
        <vt:lpwstr>https://www.stads.aau.dk/students/</vt:lpwstr>
      </vt:variant>
      <vt:variant>
        <vt:lpwstr/>
      </vt:variant>
      <vt:variant>
        <vt:i4>393293</vt:i4>
      </vt:variant>
      <vt:variant>
        <vt:i4>681</vt:i4>
      </vt:variant>
      <vt:variant>
        <vt:i4>0</vt:i4>
      </vt:variant>
      <vt:variant>
        <vt:i4>5</vt:i4>
      </vt:variant>
      <vt:variant>
        <vt:lpwstr>https://www.en.aau.dk/education/continuing-education/empty-place-scheme/</vt:lpwstr>
      </vt:variant>
      <vt:variant>
        <vt:lpwstr/>
      </vt:variant>
      <vt:variant>
        <vt:i4>4128810</vt:i4>
      </vt:variant>
      <vt:variant>
        <vt:i4>678</vt:i4>
      </vt:variant>
      <vt:variant>
        <vt:i4>0</vt:i4>
      </vt:variant>
      <vt:variant>
        <vt:i4>5</vt:i4>
      </vt:variant>
      <vt:variant>
        <vt:lpwstr>https://www.en.aau.dk/education/su</vt:lpwstr>
      </vt:variant>
      <vt:variant>
        <vt:lpwstr/>
      </vt:variant>
      <vt:variant>
        <vt:i4>7340092</vt:i4>
      </vt:variant>
      <vt:variant>
        <vt:i4>675</vt:i4>
      </vt:variant>
      <vt:variant>
        <vt:i4>0</vt:i4>
      </vt:variant>
      <vt:variant>
        <vt:i4>5</vt:i4>
      </vt:variant>
      <vt:variant>
        <vt:lpwstr>https://www.en.de.aau.dk/students/</vt:lpwstr>
      </vt:variant>
      <vt:variant>
        <vt:lpwstr/>
      </vt:variant>
      <vt:variant>
        <vt:i4>7929896</vt:i4>
      </vt:variant>
      <vt:variant>
        <vt:i4>672</vt:i4>
      </vt:variant>
      <vt:variant>
        <vt:i4>0</vt:i4>
      </vt:variant>
      <vt:variant>
        <vt:i4>5</vt:i4>
      </vt:variant>
      <vt:variant>
        <vt:lpwstr>https://studieordninger.aau.dk/</vt:lpwstr>
      </vt:variant>
      <vt:variant>
        <vt:lpwstr/>
      </vt:variant>
      <vt:variant>
        <vt:i4>5636187</vt:i4>
      </vt:variant>
      <vt:variant>
        <vt:i4>669</vt:i4>
      </vt:variant>
      <vt:variant>
        <vt:i4>0</vt:i4>
      </vt:variant>
      <vt:variant>
        <vt:i4>5</vt:i4>
      </vt:variant>
      <vt:variant>
        <vt:lpwstr>https://www.en.aau.dk/education/apply/enrolment-credit-transfer/credit-transfer/</vt:lpwstr>
      </vt:variant>
      <vt:variant>
        <vt:lpwstr/>
      </vt:variant>
      <vt:variant>
        <vt:i4>5636187</vt:i4>
      </vt:variant>
      <vt:variant>
        <vt:i4>666</vt:i4>
      </vt:variant>
      <vt:variant>
        <vt:i4>0</vt:i4>
      </vt:variant>
      <vt:variant>
        <vt:i4>5</vt:i4>
      </vt:variant>
      <vt:variant>
        <vt:lpwstr>https://www.en.aau.dk/education/apply/enrolment-credit-transfer/credit-transfer/</vt:lpwstr>
      </vt:variant>
      <vt:variant>
        <vt:lpwstr/>
      </vt:variant>
      <vt:variant>
        <vt:i4>6029334</vt:i4>
      </vt:variant>
      <vt:variant>
        <vt:i4>663</vt:i4>
      </vt:variant>
      <vt:variant>
        <vt:i4>0</vt:i4>
      </vt:variant>
      <vt:variant>
        <vt:i4>5</vt:i4>
      </vt:variant>
      <vt:variant>
        <vt:lpwstr>https://www.en.search.aau.dk/</vt:lpwstr>
      </vt:variant>
      <vt:variant>
        <vt:lpwstr>gsc.tab=0</vt:lpwstr>
      </vt:variant>
      <vt:variant>
        <vt:i4>2687094</vt:i4>
      </vt:variant>
      <vt:variant>
        <vt:i4>660</vt:i4>
      </vt:variant>
      <vt:variant>
        <vt:i4>0</vt:i4>
      </vt:variant>
      <vt:variant>
        <vt:i4>5</vt:i4>
      </vt:variant>
      <vt:variant>
        <vt:lpwstr>https://www.en.aau.dk/education/student-guidance/rules/complaints</vt:lpwstr>
      </vt:variant>
      <vt:variant>
        <vt:lpwstr>273758</vt:lpwstr>
      </vt:variant>
      <vt:variant>
        <vt:i4>6357117</vt:i4>
      </vt:variant>
      <vt:variant>
        <vt:i4>657</vt:i4>
      </vt:variant>
      <vt:variant>
        <vt:i4>0</vt:i4>
      </vt:variant>
      <vt:variant>
        <vt:i4>5</vt:i4>
      </vt:variant>
      <vt:variant>
        <vt:lpwstr>https://www.en.aau.dk/education/apply/enrolment-credit-transfer/change-study-programme/</vt:lpwstr>
      </vt:variant>
      <vt:variant>
        <vt:lpwstr/>
      </vt:variant>
      <vt:variant>
        <vt:i4>7929905</vt:i4>
      </vt:variant>
      <vt:variant>
        <vt:i4>654</vt:i4>
      </vt:variant>
      <vt:variant>
        <vt:i4>0</vt:i4>
      </vt:variant>
      <vt:variant>
        <vt:i4>5</vt:i4>
      </vt:variant>
      <vt:variant>
        <vt:lpwstr>https://www.en.aau.dk/education/apply/</vt:lpwstr>
      </vt:variant>
      <vt:variant>
        <vt:lpwstr/>
      </vt:variant>
      <vt:variant>
        <vt:i4>3407927</vt:i4>
      </vt:variant>
      <vt:variant>
        <vt:i4>651</vt:i4>
      </vt:variant>
      <vt:variant>
        <vt:i4>0</vt:i4>
      </vt:variant>
      <vt:variant>
        <vt:i4>5</vt:i4>
      </vt:variant>
      <vt:variant>
        <vt:lpwstr>https://www.careers.aau.dk/</vt:lpwstr>
      </vt:variant>
      <vt:variant>
        <vt:lpwstr/>
      </vt:variant>
      <vt:variant>
        <vt:i4>3932285</vt:i4>
      </vt:variant>
      <vt:variant>
        <vt:i4>648</vt:i4>
      </vt:variant>
      <vt:variant>
        <vt:i4>0</vt:i4>
      </vt:variant>
      <vt:variant>
        <vt:i4>5</vt:i4>
      </vt:variant>
      <vt:variant>
        <vt:lpwstr>https://www.kantine.aau.dk/esbjerg/</vt:lpwstr>
      </vt:variant>
      <vt:variant>
        <vt:lpwstr/>
      </vt:variant>
      <vt:variant>
        <vt:i4>6225990</vt:i4>
      </vt:variant>
      <vt:variant>
        <vt:i4>645</vt:i4>
      </vt:variant>
      <vt:variant>
        <vt:i4>0</vt:i4>
      </vt:variant>
      <vt:variant>
        <vt:i4>5</vt:i4>
      </vt:variant>
      <vt:variant>
        <vt:lpwstr>https://bs.aau.dk/?op=problem&amp;lang=en</vt:lpwstr>
      </vt:variant>
      <vt:variant>
        <vt:lpwstr/>
      </vt:variant>
      <vt:variant>
        <vt:i4>8323115</vt:i4>
      </vt:variant>
      <vt:variant>
        <vt:i4>642</vt:i4>
      </vt:variant>
      <vt:variant>
        <vt:i4>0</vt:i4>
      </vt:variant>
      <vt:variant>
        <vt:i4>5</vt:i4>
      </vt:variant>
      <vt:variant>
        <vt:lpwstr>https://www.en.its.aau.dk/app/aau-building-support</vt:lpwstr>
      </vt:variant>
      <vt:variant>
        <vt:lpwstr/>
      </vt:variant>
      <vt:variant>
        <vt:i4>4849685</vt:i4>
      </vt:variant>
      <vt:variant>
        <vt:i4>639</vt:i4>
      </vt:variant>
      <vt:variant>
        <vt:i4>0</vt:i4>
      </vt:variant>
      <vt:variant>
        <vt:i4>5</vt:i4>
      </vt:variant>
      <vt:variant>
        <vt:lpwstr>https://www.moodle.aau.dk/mod/folder/view.php?id=1242928</vt:lpwstr>
      </vt:variant>
      <vt:variant>
        <vt:lpwstr/>
      </vt:variant>
      <vt:variant>
        <vt:i4>1245204</vt:i4>
      </vt:variant>
      <vt:variant>
        <vt:i4>636</vt:i4>
      </vt:variant>
      <vt:variant>
        <vt:i4>0</vt:i4>
      </vt:variant>
      <vt:variant>
        <vt:i4>5</vt:i4>
      </vt:variant>
      <vt:variant>
        <vt:lpwstr>https://www.en.its.aau.dk/app</vt:lpwstr>
      </vt:variant>
      <vt:variant>
        <vt:lpwstr/>
      </vt:variant>
      <vt:variant>
        <vt:i4>5111893</vt:i4>
      </vt:variant>
      <vt:variant>
        <vt:i4>633</vt:i4>
      </vt:variant>
      <vt:variant>
        <vt:i4>0</vt:i4>
      </vt:variant>
      <vt:variant>
        <vt:i4>5</vt:i4>
      </vt:variant>
      <vt:variant>
        <vt:lpwstr>https://www.businessesbjerg.com/en/relocate-to-esbjerg/housing/rental-properties/</vt:lpwstr>
      </vt:variant>
      <vt:variant>
        <vt:lpwstr/>
      </vt:variant>
      <vt:variant>
        <vt:i4>1507383</vt:i4>
      </vt:variant>
      <vt:variant>
        <vt:i4>626</vt:i4>
      </vt:variant>
      <vt:variant>
        <vt:i4>0</vt:i4>
      </vt:variant>
      <vt:variant>
        <vt:i4>5</vt:i4>
      </vt:variant>
      <vt:variant>
        <vt:lpwstr/>
      </vt:variant>
      <vt:variant>
        <vt:lpwstr>_Toc113545112</vt:lpwstr>
      </vt:variant>
      <vt:variant>
        <vt:i4>1507383</vt:i4>
      </vt:variant>
      <vt:variant>
        <vt:i4>620</vt:i4>
      </vt:variant>
      <vt:variant>
        <vt:i4>0</vt:i4>
      </vt:variant>
      <vt:variant>
        <vt:i4>5</vt:i4>
      </vt:variant>
      <vt:variant>
        <vt:lpwstr/>
      </vt:variant>
      <vt:variant>
        <vt:lpwstr>_Toc113545111</vt:lpwstr>
      </vt:variant>
      <vt:variant>
        <vt:i4>1507383</vt:i4>
      </vt:variant>
      <vt:variant>
        <vt:i4>614</vt:i4>
      </vt:variant>
      <vt:variant>
        <vt:i4>0</vt:i4>
      </vt:variant>
      <vt:variant>
        <vt:i4>5</vt:i4>
      </vt:variant>
      <vt:variant>
        <vt:lpwstr/>
      </vt:variant>
      <vt:variant>
        <vt:lpwstr>_Toc113545110</vt:lpwstr>
      </vt:variant>
      <vt:variant>
        <vt:i4>1441847</vt:i4>
      </vt:variant>
      <vt:variant>
        <vt:i4>608</vt:i4>
      </vt:variant>
      <vt:variant>
        <vt:i4>0</vt:i4>
      </vt:variant>
      <vt:variant>
        <vt:i4>5</vt:i4>
      </vt:variant>
      <vt:variant>
        <vt:lpwstr/>
      </vt:variant>
      <vt:variant>
        <vt:lpwstr>_Toc113545109</vt:lpwstr>
      </vt:variant>
      <vt:variant>
        <vt:i4>1441847</vt:i4>
      </vt:variant>
      <vt:variant>
        <vt:i4>602</vt:i4>
      </vt:variant>
      <vt:variant>
        <vt:i4>0</vt:i4>
      </vt:variant>
      <vt:variant>
        <vt:i4>5</vt:i4>
      </vt:variant>
      <vt:variant>
        <vt:lpwstr/>
      </vt:variant>
      <vt:variant>
        <vt:lpwstr>_Toc113545108</vt:lpwstr>
      </vt:variant>
      <vt:variant>
        <vt:i4>1441847</vt:i4>
      </vt:variant>
      <vt:variant>
        <vt:i4>596</vt:i4>
      </vt:variant>
      <vt:variant>
        <vt:i4>0</vt:i4>
      </vt:variant>
      <vt:variant>
        <vt:i4>5</vt:i4>
      </vt:variant>
      <vt:variant>
        <vt:lpwstr/>
      </vt:variant>
      <vt:variant>
        <vt:lpwstr>_Toc113545107</vt:lpwstr>
      </vt:variant>
      <vt:variant>
        <vt:i4>1441847</vt:i4>
      </vt:variant>
      <vt:variant>
        <vt:i4>590</vt:i4>
      </vt:variant>
      <vt:variant>
        <vt:i4>0</vt:i4>
      </vt:variant>
      <vt:variant>
        <vt:i4>5</vt:i4>
      </vt:variant>
      <vt:variant>
        <vt:lpwstr/>
      </vt:variant>
      <vt:variant>
        <vt:lpwstr>_Toc113545106</vt:lpwstr>
      </vt:variant>
      <vt:variant>
        <vt:i4>1441847</vt:i4>
      </vt:variant>
      <vt:variant>
        <vt:i4>584</vt:i4>
      </vt:variant>
      <vt:variant>
        <vt:i4>0</vt:i4>
      </vt:variant>
      <vt:variant>
        <vt:i4>5</vt:i4>
      </vt:variant>
      <vt:variant>
        <vt:lpwstr/>
      </vt:variant>
      <vt:variant>
        <vt:lpwstr>_Toc113545105</vt:lpwstr>
      </vt:variant>
      <vt:variant>
        <vt:i4>1441847</vt:i4>
      </vt:variant>
      <vt:variant>
        <vt:i4>578</vt:i4>
      </vt:variant>
      <vt:variant>
        <vt:i4>0</vt:i4>
      </vt:variant>
      <vt:variant>
        <vt:i4>5</vt:i4>
      </vt:variant>
      <vt:variant>
        <vt:lpwstr/>
      </vt:variant>
      <vt:variant>
        <vt:lpwstr>_Toc113545104</vt:lpwstr>
      </vt:variant>
      <vt:variant>
        <vt:i4>1441847</vt:i4>
      </vt:variant>
      <vt:variant>
        <vt:i4>572</vt:i4>
      </vt:variant>
      <vt:variant>
        <vt:i4>0</vt:i4>
      </vt:variant>
      <vt:variant>
        <vt:i4>5</vt:i4>
      </vt:variant>
      <vt:variant>
        <vt:lpwstr/>
      </vt:variant>
      <vt:variant>
        <vt:lpwstr>_Toc113545103</vt:lpwstr>
      </vt:variant>
      <vt:variant>
        <vt:i4>1441847</vt:i4>
      </vt:variant>
      <vt:variant>
        <vt:i4>566</vt:i4>
      </vt:variant>
      <vt:variant>
        <vt:i4>0</vt:i4>
      </vt:variant>
      <vt:variant>
        <vt:i4>5</vt:i4>
      </vt:variant>
      <vt:variant>
        <vt:lpwstr/>
      </vt:variant>
      <vt:variant>
        <vt:lpwstr>_Toc113545102</vt:lpwstr>
      </vt:variant>
      <vt:variant>
        <vt:i4>1441847</vt:i4>
      </vt:variant>
      <vt:variant>
        <vt:i4>560</vt:i4>
      </vt:variant>
      <vt:variant>
        <vt:i4>0</vt:i4>
      </vt:variant>
      <vt:variant>
        <vt:i4>5</vt:i4>
      </vt:variant>
      <vt:variant>
        <vt:lpwstr/>
      </vt:variant>
      <vt:variant>
        <vt:lpwstr>_Toc113545101</vt:lpwstr>
      </vt:variant>
      <vt:variant>
        <vt:i4>1441847</vt:i4>
      </vt:variant>
      <vt:variant>
        <vt:i4>554</vt:i4>
      </vt:variant>
      <vt:variant>
        <vt:i4>0</vt:i4>
      </vt:variant>
      <vt:variant>
        <vt:i4>5</vt:i4>
      </vt:variant>
      <vt:variant>
        <vt:lpwstr/>
      </vt:variant>
      <vt:variant>
        <vt:lpwstr>_Toc113545100</vt:lpwstr>
      </vt:variant>
      <vt:variant>
        <vt:i4>2031670</vt:i4>
      </vt:variant>
      <vt:variant>
        <vt:i4>548</vt:i4>
      </vt:variant>
      <vt:variant>
        <vt:i4>0</vt:i4>
      </vt:variant>
      <vt:variant>
        <vt:i4>5</vt:i4>
      </vt:variant>
      <vt:variant>
        <vt:lpwstr/>
      </vt:variant>
      <vt:variant>
        <vt:lpwstr>_Toc113545099</vt:lpwstr>
      </vt:variant>
      <vt:variant>
        <vt:i4>2031670</vt:i4>
      </vt:variant>
      <vt:variant>
        <vt:i4>542</vt:i4>
      </vt:variant>
      <vt:variant>
        <vt:i4>0</vt:i4>
      </vt:variant>
      <vt:variant>
        <vt:i4>5</vt:i4>
      </vt:variant>
      <vt:variant>
        <vt:lpwstr/>
      </vt:variant>
      <vt:variant>
        <vt:lpwstr>_Toc113545098</vt:lpwstr>
      </vt:variant>
      <vt:variant>
        <vt:i4>2031670</vt:i4>
      </vt:variant>
      <vt:variant>
        <vt:i4>536</vt:i4>
      </vt:variant>
      <vt:variant>
        <vt:i4>0</vt:i4>
      </vt:variant>
      <vt:variant>
        <vt:i4>5</vt:i4>
      </vt:variant>
      <vt:variant>
        <vt:lpwstr/>
      </vt:variant>
      <vt:variant>
        <vt:lpwstr>_Toc113545097</vt:lpwstr>
      </vt:variant>
      <vt:variant>
        <vt:i4>2031670</vt:i4>
      </vt:variant>
      <vt:variant>
        <vt:i4>530</vt:i4>
      </vt:variant>
      <vt:variant>
        <vt:i4>0</vt:i4>
      </vt:variant>
      <vt:variant>
        <vt:i4>5</vt:i4>
      </vt:variant>
      <vt:variant>
        <vt:lpwstr/>
      </vt:variant>
      <vt:variant>
        <vt:lpwstr>_Toc113545096</vt:lpwstr>
      </vt:variant>
      <vt:variant>
        <vt:i4>2031670</vt:i4>
      </vt:variant>
      <vt:variant>
        <vt:i4>524</vt:i4>
      </vt:variant>
      <vt:variant>
        <vt:i4>0</vt:i4>
      </vt:variant>
      <vt:variant>
        <vt:i4>5</vt:i4>
      </vt:variant>
      <vt:variant>
        <vt:lpwstr/>
      </vt:variant>
      <vt:variant>
        <vt:lpwstr>_Toc113545095</vt:lpwstr>
      </vt:variant>
      <vt:variant>
        <vt:i4>2031670</vt:i4>
      </vt:variant>
      <vt:variant>
        <vt:i4>518</vt:i4>
      </vt:variant>
      <vt:variant>
        <vt:i4>0</vt:i4>
      </vt:variant>
      <vt:variant>
        <vt:i4>5</vt:i4>
      </vt:variant>
      <vt:variant>
        <vt:lpwstr/>
      </vt:variant>
      <vt:variant>
        <vt:lpwstr>_Toc113545094</vt:lpwstr>
      </vt:variant>
      <vt:variant>
        <vt:i4>2031670</vt:i4>
      </vt:variant>
      <vt:variant>
        <vt:i4>512</vt:i4>
      </vt:variant>
      <vt:variant>
        <vt:i4>0</vt:i4>
      </vt:variant>
      <vt:variant>
        <vt:i4>5</vt:i4>
      </vt:variant>
      <vt:variant>
        <vt:lpwstr/>
      </vt:variant>
      <vt:variant>
        <vt:lpwstr>_Toc113545093</vt:lpwstr>
      </vt:variant>
      <vt:variant>
        <vt:i4>2031670</vt:i4>
      </vt:variant>
      <vt:variant>
        <vt:i4>506</vt:i4>
      </vt:variant>
      <vt:variant>
        <vt:i4>0</vt:i4>
      </vt:variant>
      <vt:variant>
        <vt:i4>5</vt:i4>
      </vt:variant>
      <vt:variant>
        <vt:lpwstr/>
      </vt:variant>
      <vt:variant>
        <vt:lpwstr>_Toc113545092</vt:lpwstr>
      </vt:variant>
      <vt:variant>
        <vt:i4>2031670</vt:i4>
      </vt:variant>
      <vt:variant>
        <vt:i4>500</vt:i4>
      </vt:variant>
      <vt:variant>
        <vt:i4>0</vt:i4>
      </vt:variant>
      <vt:variant>
        <vt:i4>5</vt:i4>
      </vt:variant>
      <vt:variant>
        <vt:lpwstr/>
      </vt:variant>
      <vt:variant>
        <vt:lpwstr>_Toc113545091</vt:lpwstr>
      </vt:variant>
      <vt:variant>
        <vt:i4>2031670</vt:i4>
      </vt:variant>
      <vt:variant>
        <vt:i4>494</vt:i4>
      </vt:variant>
      <vt:variant>
        <vt:i4>0</vt:i4>
      </vt:variant>
      <vt:variant>
        <vt:i4>5</vt:i4>
      </vt:variant>
      <vt:variant>
        <vt:lpwstr/>
      </vt:variant>
      <vt:variant>
        <vt:lpwstr>_Toc113545090</vt:lpwstr>
      </vt:variant>
      <vt:variant>
        <vt:i4>1966134</vt:i4>
      </vt:variant>
      <vt:variant>
        <vt:i4>488</vt:i4>
      </vt:variant>
      <vt:variant>
        <vt:i4>0</vt:i4>
      </vt:variant>
      <vt:variant>
        <vt:i4>5</vt:i4>
      </vt:variant>
      <vt:variant>
        <vt:lpwstr/>
      </vt:variant>
      <vt:variant>
        <vt:lpwstr>_Toc113545089</vt:lpwstr>
      </vt:variant>
      <vt:variant>
        <vt:i4>1966134</vt:i4>
      </vt:variant>
      <vt:variant>
        <vt:i4>482</vt:i4>
      </vt:variant>
      <vt:variant>
        <vt:i4>0</vt:i4>
      </vt:variant>
      <vt:variant>
        <vt:i4>5</vt:i4>
      </vt:variant>
      <vt:variant>
        <vt:lpwstr/>
      </vt:variant>
      <vt:variant>
        <vt:lpwstr>_Toc113545088</vt:lpwstr>
      </vt:variant>
      <vt:variant>
        <vt:i4>1966134</vt:i4>
      </vt:variant>
      <vt:variant>
        <vt:i4>476</vt:i4>
      </vt:variant>
      <vt:variant>
        <vt:i4>0</vt:i4>
      </vt:variant>
      <vt:variant>
        <vt:i4>5</vt:i4>
      </vt:variant>
      <vt:variant>
        <vt:lpwstr/>
      </vt:variant>
      <vt:variant>
        <vt:lpwstr>_Toc113545087</vt:lpwstr>
      </vt:variant>
      <vt:variant>
        <vt:i4>1966134</vt:i4>
      </vt:variant>
      <vt:variant>
        <vt:i4>470</vt:i4>
      </vt:variant>
      <vt:variant>
        <vt:i4>0</vt:i4>
      </vt:variant>
      <vt:variant>
        <vt:i4>5</vt:i4>
      </vt:variant>
      <vt:variant>
        <vt:lpwstr/>
      </vt:variant>
      <vt:variant>
        <vt:lpwstr>_Toc113545086</vt:lpwstr>
      </vt:variant>
      <vt:variant>
        <vt:i4>1966134</vt:i4>
      </vt:variant>
      <vt:variant>
        <vt:i4>464</vt:i4>
      </vt:variant>
      <vt:variant>
        <vt:i4>0</vt:i4>
      </vt:variant>
      <vt:variant>
        <vt:i4>5</vt:i4>
      </vt:variant>
      <vt:variant>
        <vt:lpwstr/>
      </vt:variant>
      <vt:variant>
        <vt:lpwstr>_Toc113545085</vt:lpwstr>
      </vt:variant>
      <vt:variant>
        <vt:i4>1966134</vt:i4>
      </vt:variant>
      <vt:variant>
        <vt:i4>458</vt:i4>
      </vt:variant>
      <vt:variant>
        <vt:i4>0</vt:i4>
      </vt:variant>
      <vt:variant>
        <vt:i4>5</vt:i4>
      </vt:variant>
      <vt:variant>
        <vt:lpwstr/>
      </vt:variant>
      <vt:variant>
        <vt:lpwstr>_Toc113545084</vt:lpwstr>
      </vt:variant>
      <vt:variant>
        <vt:i4>1966134</vt:i4>
      </vt:variant>
      <vt:variant>
        <vt:i4>452</vt:i4>
      </vt:variant>
      <vt:variant>
        <vt:i4>0</vt:i4>
      </vt:variant>
      <vt:variant>
        <vt:i4>5</vt:i4>
      </vt:variant>
      <vt:variant>
        <vt:lpwstr/>
      </vt:variant>
      <vt:variant>
        <vt:lpwstr>_Toc113545083</vt:lpwstr>
      </vt:variant>
      <vt:variant>
        <vt:i4>1966134</vt:i4>
      </vt:variant>
      <vt:variant>
        <vt:i4>446</vt:i4>
      </vt:variant>
      <vt:variant>
        <vt:i4>0</vt:i4>
      </vt:variant>
      <vt:variant>
        <vt:i4>5</vt:i4>
      </vt:variant>
      <vt:variant>
        <vt:lpwstr/>
      </vt:variant>
      <vt:variant>
        <vt:lpwstr>_Toc113545082</vt:lpwstr>
      </vt:variant>
      <vt:variant>
        <vt:i4>1966134</vt:i4>
      </vt:variant>
      <vt:variant>
        <vt:i4>440</vt:i4>
      </vt:variant>
      <vt:variant>
        <vt:i4>0</vt:i4>
      </vt:variant>
      <vt:variant>
        <vt:i4>5</vt:i4>
      </vt:variant>
      <vt:variant>
        <vt:lpwstr/>
      </vt:variant>
      <vt:variant>
        <vt:lpwstr>_Toc113545081</vt:lpwstr>
      </vt:variant>
      <vt:variant>
        <vt:i4>1966134</vt:i4>
      </vt:variant>
      <vt:variant>
        <vt:i4>434</vt:i4>
      </vt:variant>
      <vt:variant>
        <vt:i4>0</vt:i4>
      </vt:variant>
      <vt:variant>
        <vt:i4>5</vt:i4>
      </vt:variant>
      <vt:variant>
        <vt:lpwstr/>
      </vt:variant>
      <vt:variant>
        <vt:lpwstr>_Toc113545080</vt:lpwstr>
      </vt:variant>
      <vt:variant>
        <vt:i4>1114166</vt:i4>
      </vt:variant>
      <vt:variant>
        <vt:i4>428</vt:i4>
      </vt:variant>
      <vt:variant>
        <vt:i4>0</vt:i4>
      </vt:variant>
      <vt:variant>
        <vt:i4>5</vt:i4>
      </vt:variant>
      <vt:variant>
        <vt:lpwstr/>
      </vt:variant>
      <vt:variant>
        <vt:lpwstr>_Toc113545079</vt:lpwstr>
      </vt:variant>
      <vt:variant>
        <vt:i4>1114166</vt:i4>
      </vt:variant>
      <vt:variant>
        <vt:i4>422</vt:i4>
      </vt:variant>
      <vt:variant>
        <vt:i4>0</vt:i4>
      </vt:variant>
      <vt:variant>
        <vt:i4>5</vt:i4>
      </vt:variant>
      <vt:variant>
        <vt:lpwstr/>
      </vt:variant>
      <vt:variant>
        <vt:lpwstr>_Toc113545078</vt:lpwstr>
      </vt:variant>
      <vt:variant>
        <vt:i4>1114166</vt:i4>
      </vt:variant>
      <vt:variant>
        <vt:i4>416</vt:i4>
      </vt:variant>
      <vt:variant>
        <vt:i4>0</vt:i4>
      </vt:variant>
      <vt:variant>
        <vt:i4>5</vt:i4>
      </vt:variant>
      <vt:variant>
        <vt:lpwstr/>
      </vt:variant>
      <vt:variant>
        <vt:lpwstr>_Toc113545077</vt:lpwstr>
      </vt:variant>
      <vt:variant>
        <vt:i4>1114166</vt:i4>
      </vt:variant>
      <vt:variant>
        <vt:i4>410</vt:i4>
      </vt:variant>
      <vt:variant>
        <vt:i4>0</vt:i4>
      </vt:variant>
      <vt:variant>
        <vt:i4>5</vt:i4>
      </vt:variant>
      <vt:variant>
        <vt:lpwstr/>
      </vt:variant>
      <vt:variant>
        <vt:lpwstr>_Toc113545076</vt:lpwstr>
      </vt:variant>
      <vt:variant>
        <vt:i4>1114166</vt:i4>
      </vt:variant>
      <vt:variant>
        <vt:i4>404</vt:i4>
      </vt:variant>
      <vt:variant>
        <vt:i4>0</vt:i4>
      </vt:variant>
      <vt:variant>
        <vt:i4>5</vt:i4>
      </vt:variant>
      <vt:variant>
        <vt:lpwstr/>
      </vt:variant>
      <vt:variant>
        <vt:lpwstr>_Toc113545075</vt:lpwstr>
      </vt:variant>
      <vt:variant>
        <vt:i4>1114166</vt:i4>
      </vt:variant>
      <vt:variant>
        <vt:i4>398</vt:i4>
      </vt:variant>
      <vt:variant>
        <vt:i4>0</vt:i4>
      </vt:variant>
      <vt:variant>
        <vt:i4>5</vt:i4>
      </vt:variant>
      <vt:variant>
        <vt:lpwstr/>
      </vt:variant>
      <vt:variant>
        <vt:lpwstr>_Toc113545074</vt:lpwstr>
      </vt:variant>
      <vt:variant>
        <vt:i4>1114166</vt:i4>
      </vt:variant>
      <vt:variant>
        <vt:i4>392</vt:i4>
      </vt:variant>
      <vt:variant>
        <vt:i4>0</vt:i4>
      </vt:variant>
      <vt:variant>
        <vt:i4>5</vt:i4>
      </vt:variant>
      <vt:variant>
        <vt:lpwstr/>
      </vt:variant>
      <vt:variant>
        <vt:lpwstr>_Toc113545073</vt:lpwstr>
      </vt:variant>
      <vt:variant>
        <vt:i4>1114166</vt:i4>
      </vt:variant>
      <vt:variant>
        <vt:i4>386</vt:i4>
      </vt:variant>
      <vt:variant>
        <vt:i4>0</vt:i4>
      </vt:variant>
      <vt:variant>
        <vt:i4>5</vt:i4>
      </vt:variant>
      <vt:variant>
        <vt:lpwstr/>
      </vt:variant>
      <vt:variant>
        <vt:lpwstr>_Toc113545072</vt:lpwstr>
      </vt:variant>
      <vt:variant>
        <vt:i4>1114166</vt:i4>
      </vt:variant>
      <vt:variant>
        <vt:i4>380</vt:i4>
      </vt:variant>
      <vt:variant>
        <vt:i4>0</vt:i4>
      </vt:variant>
      <vt:variant>
        <vt:i4>5</vt:i4>
      </vt:variant>
      <vt:variant>
        <vt:lpwstr/>
      </vt:variant>
      <vt:variant>
        <vt:lpwstr>_Toc113545071</vt:lpwstr>
      </vt:variant>
      <vt:variant>
        <vt:i4>1114166</vt:i4>
      </vt:variant>
      <vt:variant>
        <vt:i4>374</vt:i4>
      </vt:variant>
      <vt:variant>
        <vt:i4>0</vt:i4>
      </vt:variant>
      <vt:variant>
        <vt:i4>5</vt:i4>
      </vt:variant>
      <vt:variant>
        <vt:lpwstr/>
      </vt:variant>
      <vt:variant>
        <vt:lpwstr>_Toc113545070</vt:lpwstr>
      </vt:variant>
      <vt:variant>
        <vt:i4>1048630</vt:i4>
      </vt:variant>
      <vt:variant>
        <vt:i4>368</vt:i4>
      </vt:variant>
      <vt:variant>
        <vt:i4>0</vt:i4>
      </vt:variant>
      <vt:variant>
        <vt:i4>5</vt:i4>
      </vt:variant>
      <vt:variant>
        <vt:lpwstr/>
      </vt:variant>
      <vt:variant>
        <vt:lpwstr>_Toc113545069</vt:lpwstr>
      </vt:variant>
      <vt:variant>
        <vt:i4>1048630</vt:i4>
      </vt:variant>
      <vt:variant>
        <vt:i4>362</vt:i4>
      </vt:variant>
      <vt:variant>
        <vt:i4>0</vt:i4>
      </vt:variant>
      <vt:variant>
        <vt:i4>5</vt:i4>
      </vt:variant>
      <vt:variant>
        <vt:lpwstr/>
      </vt:variant>
      <vt:variant>
        <vt:lpwstr>_Toc113545068</vt:lpwstr>
      </vt:variant>
      <vt:variant>
        <vt:i4>1048630</vt:i4>
      </vt:variant>
      <vt:variant>
        <vt:i4>356</vt:i4>
      </vt:variant>
      <vt:variant>
        <vt:i4>0</vt:i4>
      </vt:variant>
      <vt:variant>
        <vt:i4>5</vt:i4>
      </vt:variant>
      <vt:variant>
        <vt:lpwstr/>
      </vt:variant>
      <vt:variant>
        <vt:lpwstr>_Toc113545067</vt:lpwstr>
      </vt:variant>
      <vt:variant>
        <vt:i4>1048630</vt:i4>
      </vt:variant>
      <vt:variant>
        <vt:i4>350</vt:i4>
      </vt:variant>
      <vt:variant>
        <vt:i4>0</vt:i4>
      </vt:variant>
      <vt:variant>
        <vt:i4>5</vt:i4>
      </vt:variant>
      <vt:variant>
        <vt:lpwstr/>
      </vt:variant>
      <vt:variant>
        <vt:lpwstr>_Toc113545066</vt:lpwstr>
      </vt:variant>
      <vt:variant>
        <vt:i4>1048630</vt:i4>
      </vt:variant>
      <vt:variant>
        <vt:i4>344</vt:i4>
      </vt:variant>
      <vt:variant>
        <vt:i4>0</vt:i4>
      </vt:variant>
      <vt:variant>
        <vt:i4>5</vt:i4>
      </vt:variant>
      <vt:variant>
        <vt:lpwstr/>
      </vt:variant>
      <vt:variant>
        <vt:lpwstr>_Toc113545065</vt:lpwstr>
      </vt:variant>
      <vt:variant>
        <vt:i4>1048630</vt:i4>
      </vt:variant>
      <vt:variant>
        <vt:i4>338</vt:i4>
      </vt:variant>
      <vt:variant>
        <vt:i4>0</vt:i4>
      </vt:variant>
      <vt:variant>
        <vt:i4>5</vt:i4>
      </vt:variant>
      <vt:variant>
        <vt:lpwstr/>
      </vt:variant>
      <vt:variant>
        <vt:lpwstr>_Toc113545064</vt:lpwstr>
      </vt:variant>
      <vt:variant>
        <vt:i4>1048630</vt:i4>
      </vt:variant>
      <vt:variant>
        <vt:i4>332</vt:i4>
      </vt:variant>
      <vt:variant>
        <vt:i4>0</vt:i4>
      </vt:variant>
      <vt:variant>
        <vt:i4>5</vt:i4>
      </vt:variant>
      <vt:variant>
        <vt:lpwstr/>
      </vt:variant>
      <vt:variant>
        <vt:lpwstr>_Toc113545063</vt:lpwstr>
      </vt:variant>
      <vt:variant>
        <vt:i4>1048630</vt:i4>
      </vt:variant>
      <vt:variant>
        <vt:i4>326</vt:i4>
      </vt:variant>
      <vt:variant>
        <vt:i4>0</vt:i4>
      </vt:variant>
      <vt:variant>
        <vt:i4>5</vt:i4>
      </vt:variant>
      <vt:variant>
        <vt:lpwstr/>
      </vt:variant>
      <vt:variant>
        <vt:lpwstr>_Toc113545062</vt:lpwstr>
      </vt:variant>
      <vt:variant>
        <vt:i4>1048630</vt:i4>
      </vt:variant>
      <vt:variant>
        <vt:i4>320</vt:i4>
      </vt:variant>
      <vt:variant>
        <vt:i4>0</vt:i4>
      </vt:variant>
      <vt:variant>
        <vt:i4>5</vt:i4>
      </vt:variant>
      <vt:variant>
        <vt:lpwstr/>
      </vt:variant>
      <vt:variant>
        <vt:lpwstr>_Toc113545061</vt:lpwstr>
      </vt:variant>
      <vt:variant>
        <vt:i4>1048630</vt:i4>
      </vt:variant>
      <vt:variant>
        <vt:i4>314</vt:i4>
      </vt:variant>
      <vt:variant>
        <vt:i4>0</vt:i4>
      </vt:variant>
      <vt:variant>
        <vt:i4>5</vt:i4>
      </vt:variant>
      <vt:variant>
        <vt:lpwstr/>
      </vt:variant>
      <vt:variant>
        <vt:lpwstr>_Toc113545060</vt:lpwstr>
      </vt:variant>
      <vt:variant>
        <vt:i4>1245238</vt:i4>
      </vt:variant>
      <vt:variant>
        <vt:i4>308</vt:i4>
      </vt:variant>
      <vt:variant>
        <vt:i4>0</vt:i4>
      </vt:variant>
      <vt:variant>
        <vt:i4>5</vt:i4>
      </vt:variant>
      <vt:variant>
        <vt:lpwstr/>
      </vt:variant>
      <vt:variant>
        <vt:lpwstr>_Toc113545059</vt:lpwstr>
      </vt:variant>
      <vt:variant>
        <vt:i4>1245238</vt:i4>
      </vt:variant>
      <vt:variant>
        <vt:i4>302</vt:i4>
      </vt:variant>
      <vt:variant>
        <vt:i4>0</vt:i4>
      </vt:variant>
      <vt:variant>
        <vt:i4>5</vt:i4>
      </vt:variant>
      <vt:variant>
        <vt:lpwstr/>
      </vt:variant>
      <vt:variant>
        <vt:lpwstr>_Toc113545058</vt:lpwstr>
      </vt:variant>
      <vt:variant>
        <vt:i4>1245238</vt:i4>
      </vt:variant>
      <vt:variant>
        <vt:i4>296</vt:i4>
      </vt:variant>
      <vt:variant>
        <vt:i4>0</vt:i4>
      </vt:variant>
      <vt:variant>
        <vt:i4>5</vt:i4>
      </vt:variant>
      <vt:variant>
        <vt:lpwstr/>
      </vt:variant>
      <vt:variant>
        <vt:lpwstr>_Toc113545057</vt:lpwstr>
      </vt:variant>
      <vt:variant>
        <vt:i4>1245238</vt:i4>
      </vt:variant>
      <vt:variant>
        <vt:i4>290</vt:i4>
      </vt:variant>
      <vt:variant>
        <vt:i4>0</vt:i4>
      </vt:variant>
      <vt:variant>
        <vt:i4>5</vt:i4>
      </vt:variant>
      <vt:variant>
        <vt:lpwstr/>
      </vt:variant>
      <vt:variant>
        <vt:lpwstr>_Toc113545056</vt:lpwstr>
      </vt:variant>
      <vt:variant>
        <vt:i4>1245238</vt:i4>
      </vt:variant>
      <vt:variant>
        <vt:i4>284</vt:i4>
      </vt:variant>
      <vt:variant>
        <vt:i4>0</vt:i4>
      </vt:variant>
      <vt:variant>
        <vt:i4>5</vt:i4>
      </vt:variant>
      <vt:variant>
        <vt:lpwstr/>
      </vt:variant>
      <vt:variant>
        <vt:lpwstr>_Toc113545055</vt:lpwstr>
      </vt:variant>
      <vt:variant>
        <vt:i4>1245238</vt:i4>
      </vt:variant>
      <vt:variant>
        <vt:i4>278</vt:i4>
      </vt:variant>
      <vt:variant>
        <vt:i4>0</vt:i4>
      </vt:variant>
      <vt:variant>
        <vt:i4>5</vt:i4>
      </vt:variant>
      <vt:variant>
        <vt:lpwstr/>
      </vt:variant>
      <vt:variant>
        <vt:lpwstr>_Toc113545054</vt:lpwstr>
      </vt:variant>
      <vt:variant>
        <vt:i4>1245238</vt:i4>
      </vt:variant>
      <vt:variant>
        <vt:i4>272</vt:i4>
      </vt:variant>
      <vt:variant>
        <vt:i4>0</vt:i4>
      </vt:variant>
      <vt:variant>
        <vt:i4>5</vt:i4>
      </vt:variant>
      <vt:variant>
        <vt:lpwstr/>
      </vt:variant>
      <vt:variant>
        <vt:lpwstr>_Toc113545053</vt:lpwstr>
      </vt:variant>
      <vt:variant>
        <vt:i4>1245238</vt:i4>
      </vt:variant>
      <vt:variant>
        <vt:i4>266</vt:i4>
      </vt:variant>
      <vt:variant>
        <vt:i4>0</vt:i4>
      </vt:variant>
      <vt:variant>
        <vt:i4>5</vt:i4>
      </vt:variant>
      <vt:variant>
        <vt:lpwstr/>
      </vt:variant>
      <vt:variant>
        <vt:lpwstr>_Toc113545052</vt:lpwstr>
      </vt:variant>
      <vt:variant>
        <vt:i4>1245238</vt:i4>
      </vt:variant>
      <vt:variant>
        <vt:i4>260</vt:i4>
      </vt:variant>
      <vt:variant>
        <vt:i4>0</vt:i4>
      </vt:variant>
      <vt:variant>
        <vt:i4>5</vt:i4>
      </vt:variant>
      <vt:variant>
        <vt:lpwstr/>
      </vt:variant>
      <vt:variant>
        <vt:lpwstr>_Toc113545051</vt:lpwstr>
      </vt:variant>
      <vt:variant>
        <vt:i4>1245238</vt:i4>
      </vt:variant>
      <vt:variant>
        <vt:i4>254</vt:i4>
      </vt:variant>
      <vt:variant>
        <vt:i4>0</vt:i4>
      </vt:variant>
      <vt:variant>
        <vt:i4>5</vt:i4>
      </vt:variant>
      <vt:variant>
        <vt:lpwstr/>
      </vt:variant>
      <vt:variant>
        <vt:lpwstr>_Toc113545050</vt:lpwstr>
      </vt:variant>
      <vt:variant>
        <vt:i4>1179702</vt:i4>
      </vt:variant>
      <vt:variant>
        <vt:i4>248</vt:i4>
      </vt:variant>
      <vt:variant>
        <vt:i4>0</vt:i4>
      </vt:variant>
      <vt:variant>
        <vt:i4>5</vt:i4>
      </vt:variant>
      <vt:variant>
        <vt:lpwstr/>
      </vt:variant>
      <vt:variant>
        <vt:lpwstr>_Toc113545049</vt:lpwstr>
      </vt:variant>
      <vt:variant>
        <vt:i4>1179702</vt:i4>
      </vt:variant>
      <vt:variant>
        <vt:i4>242</vt:i4>
      </vt:variant>
      <vt:variant>
        <vt:i4>0</vt:i4>
      </vt:variant>
      <vt:variant>
        <vt:i4>5</vt:i4>
      </vt:variant>
      <vt:variant>
        <vt:lpwstr/>
      </vt:variant>
      <vt:variant>
        <vt:lpwstr>_Toc113545048</vt:lpwstr>
      </vt:variant>
      <vt:variant>
        <vt:i4>1179702</vt:i4>
      </vt:variant>
      <vt:variant>
        <vt:i4>236</vt:i4>
      </vt:variant>
      <vt:variant>
        <vt:i4>0</vt:i4>
      </vt:variant>
      <vt:variant>
        <vt:i4>5</vt:i4>
      </vt:variant>
      <vt:variant>
        <vt:lpwstr/>
      </vt:variant>
      <vt:variant>
        <vt:lpwstr>_Toc113545047</vt:lpwstr>
      </vt:variant>
      <vt:variant>
        <vt:i4>1179702</vt:i4>
      </vt:variant>
      <vt:variant>
        <vt:i4>230</vt:i4>
      </vt:variant>
      <vt:variant>
        <vt:i4>0</vt:i4>
      </vt:variant>
      <vt:variant>
        <vt:i4>5</vt:i4>
      </vt:variant>
      <vt:variant>
        <vt:lpwstr/>
      </vt:variant>
      <vt:variant>
        <vt:lpwstr>_Toc113545046</vt:lpwstr>
      </vt:variant>
      <vt:variant>
        <vt:i4>1179702</vt:i4>
      </vt:variant>
      <vt:variant>
        <vt:i4>224</vt:i4>
      </vt:variant>
      <vt:variant>
        <vt:i4>0</vt:i4>
      </vt:variant>
      <vt:variant>
        <vt:i4>5</vt:i4>
      </vt:variant>
      <vt:variant>
        <vt:lpwstr/>
      </vt:variant>
      <vt:variant>
        <vt:lpwstr>_Toc113545045</vt:lpwstr>
      </vt:variant>
      <vt:variant>
        <vt:i4>1179702</vt:i4>
      </vt:variant>
      <vt:variant>
        <vt:i4>218</vt:i4>
      </vt:variant>
      <vt:variant>
        <vt:i4>0</vt:i4>
      </vt:variant>
      <vt:variant>
        <vt:i4>5</vt:i4>
      </vt:variant>
      <vt:variant>
        <vt:lpwstr/>
      </vt:variant>
      <vt:variant>
        <vt:lpwstr>_Toc113545044</vt:lpwstr>
      </vt:variant>
      <vt:variant>
        <vt:i4>1179702</vt:i4>
      </vt:variant>
      <vt:variant>
        <vt:i4>212</vt:i4>
      </vt:variant>
      <vt:variant>
        <vt:i4>0</vt:i4>
      </vt:variant>
      <vt:variant>
        <vt:i4>5</vt:i4>
      </vt:variant>
      <vt:variant>
        <vt:lpwstr/>
      </vt:variant>
      <vt:variant>
        <vt:lpwstr>_Toc113545043</vt:lpwstr>
      </vt:variant>
      <vt:variant>
        <vt:i4>1179702</vt:i4>
      </vt:variant>
      <vt:variant>
        <vt:i4>206</vt:i4>
      </vt:variant>
      <vt:variant>
        <vt:i4>0</vt:i4>
      </vt:variant>
      <vt:variant>
        <vt:i4>5</vt:i4>
      </vt:variant>
      <vt:variant>
        <vt:lpwstr/>
      </vt:variant>
      <vt:variant>
        <vt:lpwstr>_Toc113545042</vt:lpwstr>
      </vt:variant>
      <vt:variant>
        <vt:i4>1179702</vt:i4>
      </vt:variant>
      <vt:variant>
        <vt:i4>200</vt:i4>
      </vt:variant>
      <vt:variant>
        <vt:i4>0</vt:i4>
      </vt:variant>
      <vt:variant>
        <vt:i4>5</vt:i4>
      </vt:variant>
      <vt:variant>
        <vt:lpwstr/>
      </vt:variant>
      <vt:variant>
        <vt:lpwstr>_Toc113545041</vt:lpwstr>
      </vt:variant>
      <vt:variant>
        <vt:i4>1179702</vt:i4>
      </vt:variant>
      <vt:variant>
        <vt:i4>194</vt:i4>
      </vt:variant>
      <vt:variant>
        <vt:i4>0</vt:i4>
      </vt:variant>
      <vt:variant>
        <vt:i4>5</vt:i4>
      </vt:variant>
      <vt:variant>
        <vt:lpwstr/>
      </vt:variant>
      <vt:variant>
        <vt:lpwstr>_Toc113545040</vt:lpwstr>
      </vt:variant>
      <vt:variant>
        <vt:i4>1376310</vt:i4>
      </vt:variant>
      <vt:variant>
        <vt:i4>188</vt:i4>
      </vt:variant>
      <vt:variant>
        <vt:i4>0</vt:i4>
      </vt:variant>
      <vt:variant>
        <vt:i4>5</vt:i4>
      </vt:variant>
      <vt:variant>
        <vt:lpwstr/>
      </vt:variant>
      <vt:variant>
        <vt:lpwstr>_Toc113545039</vt:lpwstr>
      </vt:variant>
      <vt:variant>
        <vt:i4>1376310</vt:i4>
      </vt:variant>
      <vt:variant>
        <vt:i4>182</vt:i4>
      </vt:variant>
      <vt:variant>
        <vt:i4>0</vt:i4>
      </vt:variant>
      <vt:variant>
        <vt:i4>5</vt:i4>
      </vt:variant>
      <vt:variant>
        <vt:lpwstr/>
      </vt:variant>
      <vt:variant>
        <vt:lpwstr>_Toc113545038</vt:lpwstr>
      </vt:variant>
      <vt:variant>
        <vt:i4>1376310</vt:i4>
      </vt:variant>
      <vt:variant>
        <vt:i4>176</vt:i4>
      </vt:variant>
      <vt:variant>
        <vt:i4>0</vt:i4>
      </vt:variant>
      <vt:variant>
        <vt:i4>5</vt:i4>
      </vt:variant>
      <vt:variant>
        <vt:lpwstr/>
      </vt:variant>
      <vt:variant>
        <vt:lpwstr>_Toc113545037</vt:lpwstr>
      </vt:variant>
      <vt:variant>
        <vt:i4>1376310</vt:i4>
      </vt:variant>
      <vt:variant>
        <vt:i4>170</vt:i4>
      </vt:variant>
      <vt:variant>
        <vt:i4>0</vt:i4>
      </vt:variant>
      <vt:variant>
        <vt:i4>5</vt:i4>
      </vt:variant>
      <vt:variant>
        <vt:lpwstr/>
      </vt:variant>
      <vt:variant>
        <vt:lpwstr>_Toc113545036</vt:lpwstr>
      </vt:variant>
      <vt:variant>
        <vt:i4>1376310</vt:i4>
      </vt:variant>
      <vt:variant>
        <vt:i4>164</vt:i4>
      </vt:variant>
      <vt:variant>
        <vt:i4>0</vt:i4>
      </vt:variant>
      <vt:variant>
        <vt:i4>5</vt:i4>
      </vt:variant>
      <vt:variant>
        <vt:lpwstr/>
      </vt:variant>
      <vt:variant>
        <vt:lpwstr>_Toc113545035</vt:lpwstr>
      </vt:variant>
      <vt:variant>
        <vt:i4>1376310</vt:i4>
      </vt:variant>
      <vt:variant>
        <vt:i4>158</vt:i4>
      </vt:variant>
      <vt:variant>
        <vt:i4>0</vt:i4>
      </vt:variant>
      <vt:variant>
        <vt:i4>5</vt:i4>
      </vt:variant>
      <vt:variant>
        <vt:lpwstr/>
      </vt:variant>
      <vt:variant>
        <vt:lpwstr>_Toc113545034</vt:lpwstr>
      </vt:variant>
      <vt:variant>
        <vt:i4>1376310</vt:i4>
      </vt:variant>
      <vt:variant>
        <vt:i4>152</vt:i4>
      </vt:variant>
      <vt:variant>
        <vt:i4>0</vt:i4>
      </vt:variant>
      <vt:variant>
        <vt:i4>5</vt:i4>
      </vt:variant>
      <vt:variant>
        <vt:lpwstr/>
      </vt:variant>
      <vt:variant>
        <vt:lpwstr>_Toc113545033</vt:lpwstr>
      </vt:variant>
      <vt:variant>
        <vt:i4>1376310</vt:i4>
      </vt:variant>
      <vt:variant>
        <vt:i4>146</vt:i4>
      </vt:variant>
      <vt:variant>
        <vt:i4>0</vt:i4>
      </vt:variant>
      <vt:variant>
        <vt:i4>5</vt:i4>
      </vt:variant>
      <vt:variant>
        <vt:lpwstr/>
      </vt:variant>
      <vt:variant>
        <vt:lpwstr>_Toc113545032</vt:lpwstr>
      </vt:variant>
      <vt:variant>
        <vt:i4>1376310</vt:i4>
      </vt:variant>
      <vt:variant>
        <vt:i4>140</vt:i4>
      </vt:variant>
      <vt:variant>
        <vt:i4>0</vt:i4>
      </vt:variant>
      <vt:variant>
        <vt:i4>5</vt:i4>
      </vt:variant>
      <vt:variant>
        <vt:lpwstr/>
      </vt:variant>
      <vt:variant>
        <vt:lpwstr>_Toc113545031</vt:lpwstr>
      </vt:variant>
      <vt:variant>
        <vt:i4>1376310</vt:i4>
      </vt:variant>
      <vt:variant>
        <vt:i4>134</vt:i4>
      </vt:variant>
      <vt:variant>
        <vt:i4>0</vt:i4>
      </vt:variant>
      <vt:variant>
        <vt:i4>5</vt:i4>
      </vt:variant>
      <vt:variant>
        <vt:lpwstr/>
      </vt:variant>
      <vt:variant>
        <vt:lpwstr>_Toc113545030</vt:lpwstr>
      </vt:variant>
      <vt:variant>
        <vt:i4>1310774</vt:i4>
      </vt:variant>
      <vt:variant>
        <vt:i4>128</vt:i4>
      </vt:variant>
      <vt:variant>
        <vt:i4>0</vt:i4>
      </vt:variant>
      <vt:variant>
        <vt:i4>5</vt:i4>
      </vt:variant>
      <vt:variant>
        <vt:lpwstr/>
      </vt:variant>
      <vt:variant>
        <vt:lpwstr>_Toc113545029</vt:lpwstr>
      </vt:variant>
      <vt:variant>
        <vt:i4>1310774</vt:i4>
      </vt:variant>
      <vt:variant>
        <vt:i4>122</vt:i4>
      </vt:variant>
      <vt:variant>
        <vt:i4>0</vt:i4>
      </vt:variant>
      <vt:variant>
        <vt:i4>5</vt:i4>
      </vt:variant>
      <vt:variant>
        <vt:lpwstr/>
      </vt:variant>
      <vt:variant>
        <vt:lpwstr>_Toc113545028</vt:lpwstr>
      </vt:variant>
      <vt:variant>
        <vt:i4>1310774</vt:i4>
      </vt:variant>
      <vt:variant>
        <vt:i4>116</vt:i4>
      </vt:variant>
      <vt:variant>
        <vt:i4>0</vt:i4>
      </vt:variant>
      <vt:variant>
        <vt:i4>5</vt:i4>
      </vt:variant>
      <vt:variant>
        <vt:lpwstr/>
      </vt:variant>
      <vt:variant>
        <vt:lpwstr>_Toc113545027</vt:lpwstr>
      </vt:variant>
      <vt:variant>
        <vt:i4>1310774</vt:i4>
      </vt:variant>
      <vt:variant>
        <vt:i4>110</vt:i4>
      </vt:variant>
      <vt:variant>
        <vt:i4>0</vt:i4>
      </vt:variant>
      <vt:variant>
        <vt:i4>5</vt:i4>
      </vt:variant>
      <vt:variant>
        <vt:lpwstr/>
      </vt:variant>
      <vt:variant>
        <vt:lpwstr>_Toc113545026</vt:lpwstr>
      </vt:variant>
      <vt:variant>
        <vt:i4>1310774</vt:i4>
      </vt:variant>
      <vt:variant>
        <vt:i4>104</vt:i4>
      </vt:variant>
      <vt:variant>
        <vt:i4>0</vt:i4>
      </vt:variant>
      <vt:variant>
        <vt:i4>5</vt:i4>
      </vt:variant>
      <vt:variant>
        <vt:lpwstr/>
      </vt:variant>
      <vt:variant>
        <vt:lpwstr>_Toc113545025</vt:lpwstr>
      </vt:variant>
      <vt:variant>
        <vt:i4>1310774</vt:i4>
      </vt:variant>
      <vt:variant>
        <vt:i4>98</vt:i4>
      </vt:variant>
      <vt:variant>
        <vt:i4>0</vt:i4>
      </vt:variant>
      <vt:variant>
        <vt:i4>5</vt:i4>
      </vt:variant>
      <vt:variant>
        <vt:lpwstr/>
      </vt:variant>
      <vt:variant>
        <vt:lpwstr>_Toc113545024</vt:lpwstr>
      </vt:variant>
      <vt:variant>
        <vt:i4>1310774</vt:i4>
      </vt:variant>
      <vt:variant>
        <vt:i4>92</vt:i4>
      </vt:variant>
      <vt:variant>
        <vt:i4>0</vt:i4>
      </vt:variant>
      <vt:variant>
        <vt:i4>5</vt:i4>
      </vt:variant>
      <vt:variant>
        <vt:lpwstr/>
      </vt:variant>
      <vt:variant>
        <vt:lpwstr>_Toc113545023</vt:lpwstr>
      </vt:variant>
      <vt:variant>
        <vt:i4>1310774</vt:i4>
      </vt:variant>
      <vt:variant>
        <vt:i4>86</vt:i4>
      </vt:variant>
      <vt:variant>
        <vt:i4>0</vt:i4>
      </vt:variant>
      <vt:variant>
        <vt:i4>5</vt:i4>
      </vt:variant>
      <vt:variant>
        <vt:lpwstr/>
      </vt:variant>
      <vt:variant>
        <vt:lpwstr>_Toc113545022</vt:lpwstr>
      </vt:variant>
      <vt:variant>
        <vt:i4>1310774</vt:i4>
      </vt:variant>
      <vt:variant>
        <vt:i4>80</vt:i4>
      </vt:variant>
      <vt:variant>
        <vt:i4>0</vt:i4>
      </vt:variant>
      <vt:variant>
        <vt:i4>5</vt:i4>
      </vt:variant>
      <vt:variant>
        <vt:lpwstr/>
      </vt:variant>
      <vt:variant>
        <vt:lpwstr>_Toc113545021</vt:lpwstr>
      </vt:variant>
      <vt:variant>
        <vt:i4>1310774</vt:i4>
      </vt:variant>
      <vt:variant>
        <vt:i4>74</vt:i4>
      </vt:variant>
      <vt:variant>
        <vt:i4>0</vt:i4>
      </vt:variant>
      <vt:variant>
        <vt:i4>5</vt:i4>
      </vt:variant>
      <vt:variant>
        <vt:lpwstr/>
      </vt:variant>
      <vt:variant>
        <vt:lpwstr>_Toc113545020</vt:lpwstr>
      </vt:variant>
      <vt:variant>
        <vt:i4>1507382</vt:i4>
      </vt:variant>
      <vt:variant>
        <vt:i4>68</vt:i4>
      </vt:variant>
      <vt:variant>
        <vt:i4>0</vt:i4>
      </vt:variant>
      <vt:variant>
        <vt:i4>5</vt:i4>
      </vt:variant>
      <vt:variant>
        <vt:lpwstr/>
      </vt:variant>
      <vt:variant>
        <vt:lpwstr>_Toc113545019</vt:lpwstr>
      </vt:variant>
      <vt:variant>
        <vt:i4>1507382</vt:i4>
      </vt:variant>
      <vt:variant>
        <vt:i4>62</vt:i4>
      </vt:variant>
      <vt:variant>
        <vt:i4>0</vt:i4>
      </vt:variant>
      <vt:variant>
        <vt:i4>5</vt:i4>
      </vt:variant>
      <vt:variant>
        <vt:lpwstr/>
      </vt:variant>
      <vt:variant>
        <vt:lpwstr>_Toc113545018</vt:lpwstr>
      </vt:variant>
      <vt:variant>
        <vt:i4>1507382</vt:i4>
      </vt:variant>
      <vt:variant>
        <vt:i4>56</vt:i4>
      </vt:variant>
      <vt:variant>
        <vt:i4>0</vt:i4>
      </vt:variant>
      <vt:variant>
        <vt:i4>5</vt:i4>
      </vt:variant>
      <vt:variant>
        <vt:lpwstr/>
      </vt:variant>
      <vt:variant>
        <vt:lpwstr>_Toc113545017</vt:lpwstr>
      </vt:variant>
      <vt:variant>
        <vt:i4>1507382</vt:i4>
      </vt:variant>
      <vt:variant>
        <vt:i4>50</vt:i4>
      </vt:variant>
      <vt:variant>
        <vt:i4>0</vt:i4>
      </vt:variant>
      <vt:variant>
        <vt:i4>5</vt:i4>
      </vt:variant>
      <vt:variant>
        <vt:lpwstr/>
      </vt:variant>
      <vt:variant>
        <vt:lpwstr>_Toc113545016</vt:lpwstr>
      </vt:variant>
      <vt:variant>
        <vt:i4>1507382</vt:i4>
      </vt:variant>
      <vt:variant>
        <vt:i4>44</vt:i4>
      </vt:variant>
      <vt:variant>
        <vt:i4>0</vt:i4>
      </vt:variant>
      <vt:variant>
        <vt:i4>5</vt:i4>
      </vt:variant>
      <vt:variant>
        <vt:lpwstr/>
      </vt:variant>
      <vt:variant>
        <vt:lpwstr>_Toc113545015</vt:lpwstr>
      </vt:variant>
      <vt:variant>
        <vt:i4>1507382</vt:i4>
      </vt:variant>
      <vt:variant>
        <vt:i4>38</vt:i4>
      </vt:variant>
      <vt:variant>
        <vt:i4>0</vt:i4>
      </vt:variant>
      <vt:variant>
        <vt:i4>5</vt:i4>
      </vt:variant>
      <vt:variant>
        <vt:lpwstr/>
      </vt:variant>
      <vt:variant>
        <vt:lpwstr>_Toc113545014</vt:lpwstr>
      </vt:variant>
      <vt:variant>
        <vt:i4>1507382</vt:i4>
      </vt:variant>
      <vt:variant>
        <vt:i4>32</vt:i4>
      </vt:variant>
      <vt:variant>
        <vt:i4>0</vt:i4>
      </vt:variant>
      <vt:variant>
        <vt:i4>5</vt:i4>
      </vt:variant>
      <vt:variant>
        <vt:lpwstr/>
      </vt:variant>
      <vt:variant>
        <vt:lpwstr>_Toc113545013</vt:lpwstr>
      </vt:variant>
      <vt:variant>
        <vt:i4>1507382</vt:i4>
      </vt:variant>
      <vt:variant>
        <vt:i4>26</vt:i4>
      </vt:variant>
      <vt:variant>
        <vt:i4>0</vt:i4>
      </vt:variant>
      <vt:variant>
        <vt:i4>5</vt:i4>
      </vt:variant>
      <vt:variant>
        <vt:lpwstr/>
      </vt:variant>
      <vt:variant>
        <vt:lpwstr>_Toc113545012</vt:lpwstr>
      </vt:variant>
      <vt:variant>
        <vt:i4>1507382</vt:i4>
      </vt:variant>
      <vt:variant>
        <vt:i4>20</vt:i4>
      </vt:variant>
      <vt:variant>
        <vt:i4>0</vt:i4>
      </vt:variant>
      <vt:variant>
        <vt:i4>5</vt:i4>
      </vt:variant>
      <vt:variant>
        <vt:lpwstr/>
      </vt:variant>
      <vt:variant>
        <vt:lpwstr>_Toc113545011</vt:lpwstr>
      </vt:variant>
      <vt:variant>
        <vt:i4>1507382</vt:i4>
      </vt:variant>
      <vt:variant>
        <vt:i4>14</vt:i4>
      </vt:variant>
      <vt:variant>
        <vt:i4>0</vt:i4>
      </vt:variant>
      <vt:variant>
        <vt:i4>5</vt:i4>
      </vt:variant>
      <vt:variant>
        <vt:lpwstr/>
      </vt:variant>
      <vt:variant>
        <vt:lpwstr>_Toc113545010</vt:lpwstr>
      </vt:variant>
      <vt:variant>
        <vt:i4>1441846</vt:i4>
      </vt:variant>
      <vt:variant>
        <vt:i4>8</vt:i4>
      </vt:variant>
      <vt:variant>
        <vt:i4>0</vt:i4>
      </vt:variant>
      <vt:variant>
        <vt:i4>5</vt:i4>
      </vt:variant>
      <vt:variant>
        <vt:lpwstr/>
      </vt:variant>
      <vt:variant>
        <vt:lpwstr>_Toc113545009</vt:lpwstr>
      </vt:variant>
      <vt:variant>
        <vt:i4>1441846</vt:i4>
      </vt:variant>
      <vt:variant>
        <vt:i4>2</vt:i4>
      </vt:variant>
      <vt:variant>
        <vt:i4>0</vt:i4>
      </vt:variant>
      <vt:variant>
        <vt:i4>5</vt:i4>
      </vt:variant>
      <vt:variant>
        <vt:lpwstr/>
      </vt:variant>
      <vt:variant>
        <vt:lpwstr>_Toc113545008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Linde Poulsen</dc:creator>
  <cp:keywords/>
  <dc:description/>
  <cp:lastModifiedBy>Sara Lindberg Hildebrandt</cp:lastModifiedBy>
  <cp:revision>2</cp:revision>
  <cp:lastPrinted>2023-06-16T09:28:00Z</cp:lastPrinted>
  <dcterms:created xsi:type="dcterms:W3CDTF">2024-12-04T13:23:00Z</dcterms:created>
  <dcterms:modified xsi:type="dcterms:W3CDTF">2024-12-04T13:23:00Z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0x010100753F26BAEB062A4E92769AF043C358FF</vt:lpwstr>
  </property>
</Properties>
</file>