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5726" w14:textId="77777777" w:rsidR="00D43484" w:rsidRDefault="00000000" w:rsidP="002973D0">
      <w:pPr>
        <w:pStyle w:val="Heading1"/>
        <w:jc w:val="center"/>
      </w:pPr>
      <w:r>
        <w:rPr>
          <w:rFonts w:ascii="Times New Roman" w:hAnsi="Times New Roman"/>
          <w:b w:val="0"/>
        </w:rPr>
        <w:t>Week 7 — Prompt Engineering for BI</w:t>
      </w:r>
    </w:p>
    <w:p w14:paraId="5A62024D" w14:textId="77777777" w:rsidR="00D43484" w:rsidRDefault="00000000" w:rsidP="002973D0">
      <w:pPr>
        <w:pStyle w:val="Heading2"/>
        <w:jc w:val="both"/>
      </w:pPr>
      <w:r>
        <w:rPr>
          <w:rFonts w:ascii="Times New Roman" w:hAnsi="Times New Roman"/>
          <w:b w:val="0"/>
        </w:rPr>
        <w:t>1. Overview of the Week</w:t>
      </w:r>
    </w:p>
    <w:p w14:paraId="7CFF3855" w14:textId="77777777" w:rsidR="00D43484" w:rsidRDefault="00000000" w:rsidP="002973D0">
      <w:pPr>
        <w:pStyle w:val="MDBodyText"/>
        <w:jc w:val="both"/>
      </w:pPr>
      <w:r>
        <w:t>Prompt engineering is the skill of writing instructions that get AI tools to produce the output you actually need. This week you formalise your prompting skills by writing 10 structured prompts for BI tasks, systematically comparing 3 prompt variations for the same task to see how prompt quality affects output, and generating a mock Board-level KPI Summary that you then edit to factual accuracy. This week separates BI analysts who rely on AI from BI analysts who direct AI.</w:t>
      </w:r>
    </w:p>
    <w:p w14:paraId="66211873" w14:textId="77777777" w:rsidR="00D43484" w:rsidRDefault="00D43484" w:rsidP="002973D0">
      <w:pPr>
        <w:pBdr>
          <w:bottom w:val="single" w:sz="6" w:space="1" w:color="CCCCCC"/>
        </w:pBdr>
        <w:jc w:val="both"/>
      </w:pPr>
    </w:p>
    <w:p w14:paraId="1EB3F27C" w14:textId="77777777" w:rsidR="00D43484" w:rsidRDefault="00000000" w:rsidP="002973D0">
      <w:pPr>
        <w:pStyle w:val="Heading2"/>
        <w:jc w:val="both"/>
      </w:pPr>
      <w:r>
        <w:rPr>
          <w:rFonts w:ascii="Times New Roman" w:hAnsi="Times New Roman"/>
          <w:b w:val="0"/>
        </w:rPr>
        <w:t>2. What You Will Do This Week</w:t>
      </w:r>
    </w:p>
    <w:p w14:paraId="786A3870" w14:textId="77777777" w:rsidR="00D43484" w:rsidRDefault="00000000" w:rsidP="002973D0">
      <w:pPr>
        <w:pStyle w:val="ListBullet"/>
        <w:jc w:val="both"/>
      </w:pPr>
      <w:r>
        <w:rPr>
          <w:rFonts w:ascii="Times New Roman" w:hAnsi="Times New Roman"/>
          <w:b/>
        </w:rPr>
        <w:t>Write 10 Structured BI Prompts</w:t>
      </w:r>
      <w:r>
        <w:rPr>
          <w:rFonts w:ascii="Times New Roman" w:hAnsi="Times New Roman"/>
        </w:rPr>
        <w:t xml:space="preserve"> — each one for a different BI task:</w:t>
      </w:r>
    </w:p>
    <w:p w14:paraId="2037D386" w14:textId="77777777" w:rsidR="00D43484" w:rsidRDefault="00000000" w:rsidP="002973D0">
      <w:pPr>
        <w:pStyle w:val="ListNumber"/>
        <w:ind w:left="850"/>
        <w:jc w:val="both"/>
      </w:pPr>
      <w:r>
        <w:rPr>
          <w:rFonts w:ascii="Times New Roman" w:hAnsi="Times New Roman"/>
        </w:rPr>
        <w:t>Data cleaning steps for a messy dataset</w:t>
      </w:r>
    </w:p>
    <w:p w14:paraId="47045823" w14:textId="77777777" w:rsidR="00D43484" w:rsidRDefault="00000000" w:rsidP="002973D0">
      <w:pPr>
        <w:pStyle w:val="ListNumber"/>
        <w:ind w:left="850"/>
        <w:jc w:val="both"/>
      </w:pPr>
      <w:r>
        <w:rPr>
          <w:rFonts w:ascii="Times New Roman" w:hAnsi="Times New Roman"/>
        </w:rPr>
        <w:t>Defining 3 KPIs for a given business</w:t>
      </w:r>
    </w:p>
    <w:p w14:paraId="40E4FAE7" w14:textId="77777777" w:rsidR="00D43484" w:rsidRDefault="00000000" w:rsidP="002973D0">
      <w:pPr>
        <w:pStyle w:val="ListNumber"/>
        <w:ind w:left="850"/>
        <w:jc w:val="both"/>
      </w:pPr>
      <w:r>
        <w:rPr>
          <w:rFonts w:ascii="Times New Roman" w:hAnsi="Times New Roman"/>
        </w:rPr>
        <w:t>Writing an executive summary from a dashboard</w:t>
      </w:r>
    </w:p>
    <w:p w14:paraId="0DCB44E2" w14:textId="77777777" w:rsidR="00D43484" w:rsidRDefault="00000000" w:rsidP="002973D0">
      <w:pPr>
        <w:pStyle w:val="ListNumber"/>
        <w:ind w:left="850"/>
        <w:jc w:val="both"/>
      </w:pPr>
      <w:r>
        <w:rPr>
          <w:rFonts w:ascii="Times New Roman" w:hAnsi="Times New Roman"/>
        </w:rPr>
        <w:t>Generating SQL queries from a natural-language question</w:t>
      </w:r>
    </w:p>
    <w:p w14:paraId="08EC9316" w14:textId="77777777" w:rsidR="00D43484" w:rsidRDefault="00000000" w:rsidP="002973D0">
      <w:pPr>
        <w:pStyle w:val="ListNumber"/>
        <w:ind w:left="850"/>
        <w:jc w:val="both"/>
      </w:pPr>
      <w:r>
        <w:rPr>
          <w:rFonts w:ascii="Times New Roman" w:hAnsi="Times New Roman"/>
        </w:rPr>
        <w:t>Recommending a chart type for a business question</w:t>
      </w:r>
    </w:p>
    <w:p w14:paraId="24C75585" w14:textId="77777777" w:rsidR="00D43484" w:rsidRDefault="00000000" w:rsidP="002973D0">
      <w:pPr>
        <w:pStyle w:val="ListNumber"/>
        <w:ind w:left="850"/>
        <w:jc w:val="both"/>
      </w:pPr>
      <w:r>
        <w:rPr>
          <w:rFonts w:ascii="Times New Roman" w:hAnsi="Times New Roman"/>
        </w:rPr>
        <w:t>Interpreting a correlation between two variables</w:t>
      </w:r>
    </w:p>
    <w:p w14:paraId="47C342A7" w14:textId="77777777" w:rsidR="00D43484" w:rsidRDefault="00000000" w:rsidP="002973D0">
      <w:pPr>
        <w:pStyle w:val="ListNumber"/>
        <w:ind w:left="850"/>
        <w:jc w:val="both"/>
      </w:pPr>
      <w:r>
        <w:rPr>
          <w:rFonts w:ascii="Times New Roman" w:hAnsi="Times New Roman"/>
        </w:rPr>
        <w:t>Detecting possible data quality issues</w:t>
      </w:r>
    </w:p>
    <w:p w14:paraId="5617344B" w14:textId="77777777" w:rsidR="00D43484" w:rsidRDefault="00000000" w:rsidP="002973D0">
      <w:pPr>
        <w:pStyle w:val="ListNumber"/>
        <w:ind w:left="850"/>
        <w:jc w:val="both"/>
      </w:pPr>
      <w:r>
        <w:rPr>
          <w:rFonts w:ascii="Times New Roman" w:hAnsi="Times New Roman"/>
        </w:rPr>
        <w:t>Writing a slide headline from a chart</w:t>
      </w:r>
    </w:p>
    <w:p w14:paraId="0CDEC0C5" w14:textId="77777777" w:rsidR="00D43484" w:rsidRDefault="00000000" w:rsidP="002973D0">
      <w:pPr>
        <w:pStyle w:val="ListNumber"/>
        <w:ind w:left="850"/>
        <w:jc w:val="both"/>
      </w:pPr>
      <w:r>
        <w:rPr>
          <w:rFonts w:ascii="Times New Roman" w:hAnsi="Times New Roman"/>
        </w:rPr>
        <w:t>Drafting a business recommendation from a finding</w:t>
      </w:r>
    </w:p>
    <w:p w14:paraId="0D1B25B0" w14:textId="77777777" w:rsidR="00D43484" w:rsidRDefault="00000000" w:rsidP="002973D0">
      <w:pPr>
        <w:pStyle w:val="ListNumber"/>
        <w:ind w:left="850"/>
        <w:jc w:val="both"/>
      </w:pPr>
      <w:r>
        <w:rPr>
          <w:rFonts w:ascii="Times New Roman" w:hAnsi="Times New Roman"/>
        </w:rPr>
        <w:t>Explaining a technical concept to a non-technical audience</w:t>
      </w:r>
    </w:p>
    <w:p w14:paraId="35D59BC4" w14:textId="77777777" w:rsidR="00D43484" w:rsidRDefault="00000000" w:rsidP="002973D0">
      <w:pPr>
        <w:pStyle w:val="MDBodyText"/>
        <w:jc w:val="both"/>
      </w:pPr>
      <w:r>
        <w:t>For each, document: the prompt, the AI tool used, the output, and a 1–2 sentence evaluation.</w:t>
      </w:r>
    </w:p>
    <w:p w14:paraId="5EC57B9A" w14:textId="77777777" w:rsidR="00D43484" w:rsidRDefault="00000000" w:rsidP="002973D0">
      <w:pPr>
        <w:pStyle w:val="ListBullet"/>
        <w:jc w:val="both"/>
      </w:pPr>
      <w:r>
        <w:rPr>
          <w:rFonts w:ascii="Times New Roman" w:hAnsi="Times New Roman"/>
          <w:b/>
        </w:rPr>
        <w:t>Compare 3 Prompt Variations</w:t>
      </w:r>
      <w:r>
        <w:rPr>
          <w:rFonts w:ascii="Times New Roman" w:hAnsi="Times New Roman"/>
        </w:rPr>
        <w:t xml:space="preserve"> for the same task:</w:t>
      </w:r>
    </w:p>
    <w:p w14:paraId="49E8D2A9" w14:textId="77777777" w:rsidR="00D43484" w:rsidRDefault="00000000" w:rsidP="002973D0">
      <w:pPr>
        <w:pStyle w:val="ListBullet"/>
        <w:ind w:left="850"/>
        <w:jc w:val="both"/>
      </w:pPr>
      <w:r>
        <w:rPr>
          <w:rFonts w:ascii="Times New Roman" w:hAnsi="Times New Roman"/>
        </w:rPr>
        <w:t>Pick any one of the 10 BI tasks above.</w:t>
      </w:r>
    </w:p>
    <w:p w14:paraId="3BE9256D" w14:textId="77777777" w:rsidR="00D43484" w:rsidRDefault="00000000" w:rsidP="002973D0">
      <w:pPr>
        <w:pStyle w:val="ListBullet"/>
        <w:ind w:left="850"/>
        <w:jc w:val="both"/>
      </w:pPr>
      <w:r>
        <w:rPr>
          <w:rFonts w:ascii="Times New Roman" w:hAnsi="Times New Roman"/>
        </w:rPr>
        <w:t>Write 3 different versions of the prompt:</w:t>
      </w:r>
    </w:p>
    <w:p w14:paraId="0DE8A7AF" w14:textId="77777777" w:rsidR="00D43484" w:rsidRDefault="00000000" w:rsidP="002973D0">
      <w:pPr>
        <w:pStyle w:val="ListBullet"/>
        <w:ind w:left="1276"/>
        <w:jc w:val="both"/>
      </w:pPr>
      <w:r>
        <w:rPr>
          <w:rFonts w:ascii="Times New Roman" w:hAnsi="Times New Roman"/>
          <w:b/>
        </w:rPr>
        <w:t>Variation 1 — Minimal:</w:t>
      </w:r>
      <w:r>
        <w:rPr>
          <w:rFonts w:ascii="Times New Roman" w:hAnsi="Times New Roman"/>
        </w:rPr>
        <w:t xml:space="preserve"> 1-sentence version with no context (e.g., "Write an executive summary of this dashboard.")</w:t>
      </w:r>
    </w:p>
    <w:p w14:paraId="07A778C7" w14:textId="77777777" w:rsidR="00D43484" w:rsidRDefault="00000000" w:rsidP="002973D0">
      <w:pPr>
        <w:pStyle w:val="ListBullet"/>
        <w:ind w:left="1276"/>
        <w:jc w:val="both"/>
      </w:pPr>
      <w:r>
        <w:rPr>
          <w:rFonts w:ascii="Times New Roman" w:hAnsi="Times New Roman"/>
          <w:b/>
        </w:rPr>
        <w:t>Variation 2 — Context-Rich:</w:t>
      </w:r>
      <w:r>
        <w:rPr>
          <w:rFonts w:ascii="Times New Roman" w:hAnsi="Times New Roman"/>
        </w:rPr>
        <w:t xml:space="preserve"> Provide data context, audience, and goal (e.g., "You are a BI analyst. The dashboard shows X. Write a 150-word executive summary for our CEO.")</w:t>
      </w:r>
    </w:p>
    <w:p w14:paraId="77532187" w14:textId="77777777" w:rsidR="00D43484" w:rsidRDefault="00000000" w:rsidP="002973D0">
      <w:pPr>
        <w:pStyle w:val="ListBullet"/>
        <w:ind w:left="1276"/>
        <w:jc w:val="both"/>
      </w:pPr>
      <w:r>
        <w:rPr>
          <w:rFonts w:ascii="Times New Roman" w:hAnsi="Times New Roman"/>
          <w:b/>
        </w:rPr>
        <w:t>Variation 3 — Structured + Role:</w:t>
      </w:r>
      <w:r>
        <w:rPr>
          <w:rFonts w:ascii="Times New Roman" w:hAnsi="Times New Roman"/>
        </w:rPr>
        <w:t xml:space="preserve"> Add a role, output format, and constraints (e.g., "Act as a senior BI analyst. Write a 150-word executive summary in 3 paragraphs: Finding, Impact, Recommendation. Use business-friendly language. Avoid jargon.")</w:t>
      </w:r>
    </w:p>
    <w:p w14:paraId="13E89680" w14:textId="77777777" w:rsidR="00D43484" w:rsidRDefault="00000000" w:rsidP="002973D0">
      <w:pPr>
        <w:pStyle w:val="ListBullet"/>
        <w:ind w:left="850"/>
        <w:jc w:val="both"/>
      </w:pPr>
      <w:r>
        <w:rPr>
          <w:rFonts w:ascii="Times New Roman" w:hAnsi="Times New Roman"/>
        </w:rPr>
        <w:t>Document outputs for each variation and evaluate quality.</w:t>
      </w:r>
    </w:p>
    <w:p w14:paraId="71FEFD35" w14:textId="77777777" w:rsidR="00D43484" w:rsidRDefault="00000000" w:rsidP="002973D0">
      <w:pPr>
        <w:pStyle w:val="ListBullet"/>
        <w:jc w:val="both"/>
      </w:pPr>
      <w:r>
        <w:rPr>
          <w:rFonts w:ascii="Times New Roman" w:hAnsi="Times New Roman"/>
          <w:b/>
        </w:rPr>
        <w:t>Build a Prompt Log (PDF):</w:t>
      </w:r>
      <w:r>
        <w:rPr>
          <w:rFonts w:ascii="Times New Roman" w:hAnsi="Times New Roman"/>
        </w:rPr>
        <w:t xml:space="preserve"> compile the 10 prompts + 3-variation comparison into a single structured document.</w:t>
      </w:r>
    </w:p>
    <w:p w14:paraId="10CB7FB5" w14:textId="77777777" w:rsidR="00D43484" w:rsidRDefault="00000000" w:rsidP="002973D0">
      <w:pPr>
        <w:pStyle w:val="ListBullet"/>
        <w:jc w:val="both"/>
      </w:pPr>
      <w:r>
        <w:rPr>
          <w:rFonts w:ascii="Times New Roman" w:hAnsi="Times New Roman"/>
          <w:b/>
        </w:rPr>
        <w:t>Generate a Mock Board-Level KPI Summary using AI:</w:t>
      </w:r>
    </w:p>
    <w:p w14:paraId="109C9945" w14:textId="77777777" w:rsidR="00D43484" w:rsidRDefault="00000000" w:rsidP="002973D0">
      <w:pPr>
        <w:pStyle w:val="ListBullet"/>
        <w:ind w:left="850"/>
        <w:jc w:val="both"/>
      </w:pPr>
      <w:r>
        <w:rPr>
          <w:rFonts w:ascii="Times New Roman" w:hAnsi="Times New Roman"/>
        </w:rPr>
        <w:t>Prompt the AI with your actual dataset context.</w:t>
      </w:r>
    </w:p>
    <w:p w14:paraId="2FBCA873" w14:textId="77777777" w:rsidR="00D43484" w:rsidRDefault="00000000" w:rsidP="002973D0">
      <w:pPr>
        <w:pStyle w:val="ListBullet"/>
        <w:ind w:left="850"/>
        <w:jc w:val="both"/>
      </w:pPr>
      <w:r>
        <w:rPr>
          <w:rFonts w:ascii="Times New Roman" w:hAnsi="Times New Roman"/>
        </w:rPr>
        <w:t>Ask for a 250-word Board-level KPI Summary with the top 3 metrics, trends, and 2 strategic recommendations.</w:t>
      </w:r>
    </w:p>
    <w:p w14:paraId="0641349E" w14:textId="77777777" w:rsidR="00D43484" w:rsidRDefault="00000000" w:rsidP="002973D0">
      <w:pPr>
        <w:pStyle w:val="ListBullet"/>
        <w:ind w:left="850"/>
        <w:jc w:val="both"/>
      </w:pPr>
      <w:r>
        <w:rPr>
          <w:rFonts w:ascii="Times New Roman" w:hAnsi="Times New Roman"/>
        </w:rPr>
        <w:t>Edit the output to factual accuracy — fact-check every number against your real data and rewrite vague or generic sentences.</w:t>
      </w:r>
    </w:p>
    <w:p w14:paraId="3896BBE4" w14:textId="77777777" w:rsidR="00D43484" w:rsidRDefault="00000000" w:rsidP="002973D0">
      <w:pPr>
        <w:pStyle w:val="ListBullet"/>
        <w:ind w:left="850"/>
        <w:jc w:val="both"/>
      </w:pPr>
      <w:r>
        <w:rPr>
          <w:rFonts w:ascii="Times New Roman" w:hAnsi="Times New Roman"/>
        </w:rPr>
        <w:t>Produce a Final Edited Version + a Changes Log (what you changed and why).</w:t>
      </w:r>
    </w:p>
    <w:p w14:paraId="6C55A570" w14:textId="77777777" w:rsidR="002973D0" w:rsidRDefault="002973D0" w:rsidP="002973D0">
      <w:pPr>
        <w:pStyle w:val="Heading2"/>
        <w:jc w:val="both"/>
        <w:rPr>
          <w:rFonts w:ascii="Times New Roman" w:hAnsi="Times New Roman"/>
          <w:b w:val="0"/>
        </w:rPr>
      </w:pPr>
    </w:p>
    <w:p w14:paraId="6C7F550F" w14:textId="342436C3" w:rsidR="00D43484" w:rsidRDefault="00000000" w:rsidP="002973D0">
      <w:pPr>
        <w:pStyle w:val="Heading2"/>
        <w:jc w:val="both"/>
      </w:pPr>
      <w:r>
        <w:rPr>
          <w:rFonts w:ascii="Times New Roman" w:hAnsi="Times New Roman"/>
          <w:b w:val="0"/>
        </w:rPr>
        <w:t>3. Learning Outcomes for the Week</w:t>
      </w:r>
    </w:p>
    <w:tbl>
      <w:tblPr>
        <w:tblStyle w:val="TableGrid"/>
        <w:tblW w:w="0" w:type="auto"/>
        <w:tblLook w:val="04A0" w:firstRow="1" w:lastRow="0" w:firstColumn="1" w:lastColumn="0" w:noHBand="0" w:noVBand="1"/>
      </w:tblPr>
      <w:tblGrid>
        <w:gridCol w:w="4513"/>
        <w:gridCol w:w="4513"/>
      </w:tblGrid>
      <w:tr w:rsidR="00D43484" w14:paraId="378ECDB5" w14:textId="77777777">
        <w:tc>
          <w:tcPr>
            <w:tcW w:w="4513" w:type="dxa"/>
            <w:shd w:val="clear" w:color="auto" w:fill="0F3460"/>
          </w:tcPr>
          <w:p w14:paraId="6BEF1ABB" w14:textId="77777777" w:rsidR="00D43484" w:rsidRDefault="00000000" w:rsidP="002973D0">
            <w:pPr>
              <w:jc w:val="both"/>
            </w:pPr>
            <w:r>
              <w:rPr>
                <w:rFonts w:ascii="Times New Roman" w:hAnsi="Times New Roman"/>
                <w:b/>
                <w:color w:val="FFFFFF"/>
              </w:rPr>
              <w:t>Week Outcome</w:t>
            </w:r>
          </w:p>
        </w:tc>
        <w:tc>
          <w:tcPr>
            <w:tcW w:w="4513" w:type="dxa"/>
            <w:shd w:val="clear" w:color="auto" w:fill="0F3460"/>
          </w:tcPr>
          <w:p w14:paraId="4EE1628E" w14:textId="77777777" w:rsidR="00D43484" w:rsidRDefault="00000000" w:rsidP="002973D0">
            <w:pPr>
              <w:jc w:val="both"/>
            </w:pPr>
            <w:r>
              <w:rPr>
                <w:rFonts w:ascii="Times New Roman" w:hAnsi="Times New Roman"/>
                <w:b/>
                <w:color w:val="FFFFFF"/>
              </w:rPr>
              <w:t>Mapped to CLO</w:t>
            </w:r>
          </w:p>
        </w:tc>
      </w:tr>
      <w:tr w:rsidR="00D43484" w14:paraId="29F77E48" w14:textId="77777777">
        <w:tc>
          <w:tcPr>
            <w:tcW w:w="4513" w:type="dxa"/>
          </w:tcPr>
          <w:p w14:paraId="7C7676B6" w14:textId="77777777" w:rsidR="00D43484" w:rsidRDefault="00000000" w:rsidP="002973D0">
            <w:pPr>
              <w:jc w:val="both"/>
            </w:pPr>
            <w:r>
              <w:rPr>
                <w:rFonts w:ascii="Times New Roman" w:hAnsi="Times New Roman"/>
              </w:rPr>
              <w:t>Write 10 structured prompts for distinct BI tasks with evaluation of outputs</w:t>
            </w:r>
          </w:p>
        </w:tc>
        <w:tc>
          <w:tcPr>
            <w:tcW w:w="4513" w:type="dxa"/>
          </w:tcPr>
          <w:p w14:paraId="67B51BC7" w14:textId="77777777" w:rsidR="00D43484" w:rsidRDefault="00000000" w:rsidP="002973D0">
            <w:pPr>
              <w:jc w:val="both"/>
            </w:pPr>
            <w:r>
              <w:rPr>
                <w:rFonts w:ascii="Times New Roman" w:hAnsi="Times New Roman"/>
              </w:rPr>
              <w:t>CLO-6</w:t>
            </w:r>
          </w:p>
        </w:tc>
      </w:tr>
      <w:tr w:rsidR="00D43484" w14:paraId="1FC05BC8" w14:textId="77777777">
        <w:tc>
          <w:tcPr>
            <w:tcW w:w="4513" w:type="dxa"/>
          </w:tcPr>
          <w:p w14:paraId="16B45398" w14:textId="77777777" w:rsidR="00D43484" w:rsidRDefault="00000000" w:rsidP="002973D0">
            <w:pPr>
              <w:jc w:val="both"/>
            </w:pPr>
            <w:r>
              <w:rPr>
                <w:rFonts w:ascii="Times New Roman" w:hAnsi="Times New Roman"/>
              </w:rPr>
              <w:t>Systematically compare prompt variations and measure their impact on output quality</w:t>
            </w:r>
          </w:p>
        </w:tc>
        <w:tc>
          <w:tcPr>
            <w:tcW w:w="4513" w:type="dxa"/>
          </w:tcPr>
          <w:p w14:paraId="1EF7B3FB" w14:textId="77777777" w:rsidR="00D43484" w:rsidRDefault="00000000" w:rsidP="002973D0">
            <w:pPr>
              <w:jc w:val="both"/>
            </w:pPr>
            <w:r>
              <w:rPr>
                <w:rFonts w:ascii="Times New Roman" w:hAnsi="Times New Roman"/>
              </w:rPr>
              <w:t>CLO-6</w:t>
            </w:r>
          </w:p>
        </w:tc>
      </w:tr>
      <w:tr w:rsidR="00D43484" w14:paraId="1B1B350E" w14:textId="77777777">
        <w:tc>
          <w:tcPr>
            <w:tcW w:w="4513" w:type="dxa"/>
          </w:tcPr>
          <w:p w14:paraId="318DD8F4" w14:textId="77777777" w:rsidR="00D43484" w:rsidRDefault="00000000" w:rsidP="002973D0">
            <w:pPr>
              <w:jc w:val="both"/>
            </w:pPr>
            <w:r>
              <w:rPr>
                <w:rFonts w:ascii="Times New Roman" w:hAnsi="Times New Roman"/>
              </w:rPr>
              <w:t>Generate and edit an AI-produced Board-level KPI Summary for factual accuracy</w:t>
            </w:r>
          </w:p>
        </w:tc>
        <w:tc>
          <w:tcPr>
            <w:tcW w:w="4513" w:type="dxa"/>
          </w:tcPr>
          <w:p w14:paraId="29C8E58E" w14:textId="77777777" w:rsidR="00D43484" w:rsidRDefault="00000000" w:rsidP="002973D0">
            <w:pPr>
              <w:jc w:val="both"/>
            </w:pPr>
            <w:r>
              <w:rPr>
                <w:rFonts w:ascii="Times New Roman" w:hAnsi="Times New Roman"/>
              </w:rPr>
              <w:t>CLO-5, CLO-6, CLO-7</w:t>
            </w:r>
          </w:p>
        </w:tc>
      </w:tr>
    </w:tbl>
    <w:p w14:paraId="7DCF23F6" w14:textId="77777777" w:rsidR="00D43484" w:rsidRDefault="00D43484" w:rsidP="002973D0">
      <w:pPr>
        <w:jc w:val="both"/>
      </w:pPr>
    </w:p>
    <w:p w14:paraId="0EA39852" w14:textId="77777777" w:rsidR="00D43484" w:rsidRDefault="00D43484" w:rsidP="002973D0">
      <w:pPr>
        <w:pBdr>
          <w:bottom w:val="single" w:sz="6" w:space="1" w:color="CCCCCC"/>
        </w:pBdr>
        <w:jc w:val="both"/>
      </w:pPr>
    </w:p>
    <w:p w14:paraId="35173052" w14:textId="77777777" w:rsidR="00D43484" w:rsidRDefault="00000000" w:rsidP="002973D0">
      <w:pPr>
        <w:pStyle w:val="Heading2"/>
        <w:jc w:val="both"/>
      </w:pPr>
      <w:r>
        <w:rPr>
          <w:rFonts w:ascii="Times New Roman" w:hAnsi="Times New Roman"/>
          <w:b w:val="0"/>
        </w:rPr>
        <w:t>4. Resources</w:t>
      </w:r>
    </w:p>
    <w:p w14:paraId="55A58BE9" w14:textId="77777777" w:rsidR="00D43484" w:rsidRDefault="00000000" w:rsidP="002973D0">
      <w:pPr>
        <w:pStyle w:val="Heading3"/>
        <w:jc w:val="both"/>
      </w:pPr>
      <w:r>
        <w:rPr>
          <w:rFonts w:ascii="Times New Roman" w:hAnsi="Times New Roman"/>
          <w:b w:val="0"/>
        </w:rPr>
        <w:t>4.1 YouTube Videos</w:t>
      </w:r>
    </w:p>
    <w:tbl>
      <w:tblPr>
        <w:tblStyle w:val="PlainTable1"/>
        <w:tblW w:w="0" w:type="dxa"/>
        <w:tblLook w:val="04A0" w:firstRow="1" w:lastRow="0" w:firstColumn="1" w:lastColumn="0" w:noHBand="0" w:noVBand="1"/>
      </w:tblPr>
      <w:tblGrid>
        <w:gridCol w:w="526"/>
        <w:gridCol w:w="3825"/>
        <w:gridCol w:w="6315"/>
      </w:tblGrid>
      <w:tr w:rsidR="00D12454" w:rsidRPr="00D12454" w14:paraId="2C82C6EA" w14:textId="77777777" w:rsidTr="00F842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B1F0592" w14:textId="77777777" w:rsidR="00D12454" w:rsidRPr="00D12454" w:rsidRDefault="00D12454" w:rsidP="00D12454">
            <w:pPr>
              <w:jc w:val="both"/>
              <w:rPr>
                <w:lang w:val="en-IN"/>
              </w:rPr>
            </w:pPr>
            <w:r w:rsidRPr="00D12454">
              <w:rPr>
                <w:lang w:val="en-IN"/>
              </w:rPr>
              <w:t># </w:t>
            </w:r>
          </w:p>
        </w:tc>
        <w:tc>
          <w:tcPr>
            <w:tcW w:w="3825" w:type="dxa"/>
            <w:hideMark/>
          </w:tcPr>
          <w:p w14:paraId="6025765F" w14:textId="77777777" w:rsidR="00D12454" w:rsidRPr="00D12454" w:rsidRDefault="00D12454" w:rsidP="00D12454">
            <w:pPr>
              <w:cnfStyle w:val="100000000000" w:firstRow="1" w:lastRow="0" w:firstColumn="0" w:lastColumn="0" w:oddVBand="0" w:evenVBand="0" w:oddHBand="0" w:evenHBand="0" w:firstRowFirstColumn="0" w:firstRowLastColumn="0" w:lastRowFirstColumn="0" w:lastRowLastColumn="0"/>
              <w:rPr>
                <w:lang w:val="en-IN"/>
              </w:rPr>
            </w:pPr>
            <w:r w:rsidRPr="00D12454">
              <w:rPr>
                <w:lang w:val="en-IN"/>
              </w:rPr>
              <w:t>Title / Content </w:t>
            </w:r>
          </w:p>
        </w:tc>
        <w:tc>
          <w:tcPr>
            <w:tcW w:w="6315" w:type="dxa"/>
            <w:hideMark/>
          </w:tcPr>
          <w:p w14:paraId="183B0D88" w14:textId="77777777" w:rsidR="00D12454" w:rsidRPr="00D12454" w:rsidRDefault="00D12454" w:rsidP="00D12454">
            <w:pPr>
              <w:cnfStyle w:val="100000000000" w:firstRow="1" w:lastRow="0" w:firstColumn="0" w:lastColumn="0" w:oddVBand="0" w:evenVBand="0" w:oddHBand="0" w:evenHBand="0" w:firstRowFirstColumn="0" w:firstRowLastColumn="0" w:lastRowFirstColumn="0" w:lastRowLastColumn="0"/>
              <w:rPr>
                <w:lang w:val="en-IN"/>
              </w:rPr>
            </w:pPr>
            <w:r w:rsidRPr="00D12454">
              <w:rPr>
                <w:lang w:val="en-IN"/>
              </w:rPr>
              <w:t>Channel &amp; Link </w:t>
            </w:r>
          </w:p>
        </w:tc>
      </w:tr>
      <w:tr w:rsidR="00D12454" w:rsidRPr="00D12454" w14:paraId="0CC614E4"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3015D4CD" w14:textId="77777777" w:rsidR="00D12454" w:rsidRPr="00D12454" w:rsidRDefault="00D12454" w:rsidP="00D12454">
            <w:pPr>
              <w:jc w:val="both"/>
              <w:rPr>
                <w:lang w:val="en-IN"/>
              </w:rPr>
            </w:pPr>
            <w:r w:rsidRPr="00D12454">
              <w:rPr>
                <w:lang w:val="en-IN"/>
              </w:rPr>
              <w:t>1 </w:t>
            </w:r>
          </w:p>
        </w:tc>
        <w:tc>
          <w:tcPr>
            <w:tcW w:w="3825" w:type="dxa"/>
            <w:hideMark/>
          </w:tcPr>
          <w:p w14:paraId="5091957D"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Prompt Engineering Full Course </w:t>
            </w:r>
          </w:p>
        </w:tc>
        <w:tc>
          <w:tcPr>
            <w:tcW w:w="6315" w:type="dxa"/>
            <w:hideMark/>
          </w:tcPr>
          <w:p w14:paraId="7C20AE27"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proofErr w:type="spellStart"/>
            <w:r w:rsidRPr="00D12454">
              <w:rPr>
                <w:lang w:val="en-IN"/>
              </w:rPr>
              <w:t>freeCodeCamp</w:t>
            </w:r>
            <w:proofErr w:type="spellEnd"/>
            <w:r w:rsidRPr="00D12454">
              <w:rPr>
                <w:lang w:val="en-IN"/>
              </w:rPr>
              <w:t> — </w:t>
            </w:r>
            <w:hyperlink r:id="rId6" w:tgtFrame="_blank" w:history="1">
              <w:r w:rsidRPr="00D12454">
                <w:rPr>
                  <w:rStyle w:val="Hyperlink"/>
                  <w:lang w:val="en-IN"/>
                </w:rPr>
                <w:t>https://www.youtube.com/watch?v=_ZvnD73m40o</w:t>
              </w:r>
            </w:hyperlink>
            <w:r w:rsidRPr="00D12454">
              <w:rPr>
                <w:lang w:val="en-IN"/>
              </w:rPr>
              <w:t> </w:t>
            </w:r>
          </w:p>
        </w:tc>
      </w:tr>
      <w:tr w:rsidR="00D12454" w:rsidRPr="00D12454" w14:paraId="687014C3"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61C3915" w14:textId="77777777" w:rsidR="00D12454" w:rsidRPr="00D12454" w:rsidRDefault="00D12454" w:rsidP="00D12454">
            <w:pPr>
              <w:jc w:val="both"/>
              <w:rPr>
                <w:lang w:val="en-IN"/>
              </w:rPr>
            </w:pPr>
            <w:r w:rsidRPr="00D12454">
              <w:rPr>
                <w:lang w:val="en-IN"/>
              </w:rPr>
              <w:t>2 </w:t>
            </w:r>
          </w:p>
        </w:tc>
        <w:tc>
          <w:tcPr>
            <w:tcW w:w="3825" w:type="dxa"/>
            <w:hideMark/>
          </w:tcPr>
          <w:p w14:paraId="23C6B4B2"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ChatGPT for Data Analysis — Advanced Prompts </w:t>
            </w:r>
          </w:p>
        </w:tc>
        <w:tc>
          <w:tcPr>
            <w:tcW w:w="6315" w:type="dxa"/>
            <w:hideMark/>
          </w:tcPr>
          <w:p w14:paraId="190ED0E1"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Luke Barousse — </w:t>
            </w:r>
            <w:hyperlink r:id="rId7" w:tgtFrame="_blank" w:history="1">
              <w:r w:rsidRPr="00D12454">
                <w:rPr>
                  <w:rStyle w:val="Hyperlink"/>
                  <w:lang w:val="en-IN"/>
                </w:rPr>
                <w:t>https://www.youtube.com/watch?v=gJ0O2elt-IE</w:t>
              </w:r>
            </w:hyperlink>
            <w:r w:rsidRPr="00D12454">
              <w:rPr>
                <w:lang w:val="en-IN"/>
              </w:rPr>
              <w:t> </w:t>
            </w:r>
          </w:p>
        </w:tc>
      </w:tr>
      <w:tr w:rsidR="00D12454" w:rsidRPr="00D12454" w14:paraId="7072686D"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ED9728E" w14:textId="77777777" w:rsidR="00D12454" w:rsidRPr="00D12454" w:rsidRDefault="00D12454" w:rsidP="00D12454">
            <w:pPr>
              <w:jc w:val="both"/>
              <w:rPr>
                <w:lang w:val="en-IN"/>
              </w:rPr>
            </w:pPr>
            <w:r w:rsidRPr="00D12454">
              <w:rPr>
                <w:lang w:val="en-IN"/>
              </w:rPr>
              <w:t>3 </w:t>
            </w:r>
          </w:p>
        </w:tc>
        <w:tc>
          <w:tcPr>
            <w:tcW w:w="3825" w:type="dxa"/>
            <w:hideMark/>
          </w:tcPr>
          <w:p w14:paraId="670C72C6"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Prompt Engineering for Business Users </w:t>
            </w:r>
          </w:p>
        </w:tc>
        <w:tc>
          <w:tcPr>
            <w:tcW w:w="6315" w:type="dxa"/>
            <w:hideMark/>
          </w:tcPr>
          <w:p w14:paraId="639BF0D1"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Ken Jee — </w:t>
            </w:r>
            <w:hyperlink r:id="rId8" w:tgtFrame="_blank" w:history="1">
              <w:r w:rsidRPr="00D12454">
                <w:rPr>
                  <w:rStyle w:val="Hyperlink"/>
                  <w:lang w:val="en-IN"/>
                </w:rPr>
                <w:t>https://www.youtube.com/watch?v=UKz79a_IuEc</w:t>
              </w:r>
            </w:hyperlink>
            <w:r w:rsidRPr="00D12454">
              <w:rPr>
                <w:lang w:val="en-IN"/>
              </w:rPr>
              <w:t> </w:t>
            </w:r>
          </w:p>
        </w:tc>
      </w:tr>
      <w:tr w:rsidR="00D12454" w:rsidRPr="00D12454" w14:paraId="79948CD5"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01D0A04" w14:textId="77777777" w:rsidR="00D12454" w:rsidRPr="00D12454" w:rsidRDefault="00D12454" w:rsidP="00D12454">
            <w:pPr>
              <w:jc w:val="both"/>
              <w:rPr>
                <w:lang w:val="en-IN"/>
              </w:rPr>
            </w:pPr>
            <w:r w:rsidRPr="00D12454">
              <w:rPr>
                <w:lang w:val="en-IN"/>
              </w:rPr>
              <w:t>4 </w:t>
            </w:r>
          </w:p>
        </w:tc>
        <w:tc>
          <w:tcPr>
            <w:tcW w:w="3825" w:type="dxa"/>
            <w:hideMark/>
          </w:tcPr>
          <w:p w14:paraId="2516355D"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Role Prompting Explained </w:t>
            </w:r>
          </w:p>
        </w:tc>
        <w:tc>
          <w:tcPr>
            <w:tcW w:w="6315" w:type="dxa"/>
            <w:hideMark/>
          </w:tcPr>
          <w:p w14:paraId="6009F8A4"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AI Jason — </w:t>
            </w:r>
            <w:hyperlink r:id="rId9" w:tgtFrame="_blank" w:history="1">
              <w:r w:rsidRPr="00D12454">
                <w:rPr>
                  <w:rStyle w:val="Hyperlink"/>
                  <w:lang w:val="en-IN"/>
                </w:rPr>
                <w:t>https://www.youtube.com/watch?v=cEL6iSHnPlo</w:t>
              </w:r>
            </w:hyperlink>
            <w:r w:rsidRPr="00D12454">
              <w:rPr>
                <w:lang w:val="en-IN"/>
              </w:rPr>
              <w:t> </w:t>
            </w:r>
          </w:p>
        </w:tc>
      </w:tr>
      <w:tr w:rsidR="00D12454" w:rsidRPr="00D12454" w14:paraId="0D9CFB7A"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2EBBEBD" w14:textId="77777777" w:rsidR="00D12454" w:rsidRPr="00D12454" w:rsidRDefault="00D12454" w:rsidP="00D12454">
            <w:pPr>
              <w:jc w:val="both"/>
              <w:rPr>
                <w:lang w:val="en-IN"/>
              </w:rPr>
            </w:pPr>
            <w:r w:rsidRPr="00D12454">
              <w:rPr>
                <w:lang w:val="en-IN"/>
              </w:rPr>
              <w:t>5 </w:t>
            </w:r>
          </w:p>
        </w:tc>
        <w:tc>
          <w:tcPr>
            <w:tcW w:w="3825" w:type="dxa"/>
            <w:hideMark/>
          </w:tcPr>
          <w:p w14:paraId="39014023"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How to Write Effective AI Prompts </w:t>
            </w:r>
          </w:p>
        </w:tc>
        <w:tc>
          <w:tcPr>
            <w:tcW w:w="6315" w:type="dxa"/>
            <w:hideMark/>
          </w:tcPr>
          <w:p w14:paraId="000652A4"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All About AI — </w:t>
            </w:r>
            <w:hyperlink r:id="rId10" w:tgtFrame="_blank" w:history="1">
              <w:r w:rsidRPr="00D12454">
                <w:rPr>
                  <w:rStyle w:val="Hyperlink"/>
                  <w:lang w:val="en-IN"/>
                </w:rPr>
                <w:t>https://www.youtube.com/watch?v=dOxUroR57xs</w:t>
              </w:r>
            </w:hyperlink>
            <w:r w:rsidRPr="00D12454">
              <w:rPr>
                <w:lang w:val="en-IN"/>
              </w:rPr>
              <w:t> </w:t>
            </w:r>
          </w:p>
        </w:tc>
      </w:tr>
      <w:tr w:rsidR="00D12454" w:rsidRPr="00D12454" w14:paraId="74D9BD89"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A683D01" w14:textId="77777777" w:rsidR="00D12454" w:rsidRPr="00D12454" w:rsidRDefault="00D12454" w:rsidP="00D12454">
            <w:pPr>
              <w:jc w:val="both"/>
              <w:rPr>
                <w:lang w:val="en-IN"/>
              </w:rPr>
            </w:pPr>
            <w:r w:rsidRPr="00D12454">
              <w:rPr>
                <w:lang w:val="en-IN"/>
              </w:rPr>
              <w:t>6 </w:t>
            </w:r>
          </w:p>
        </w:tc>
        <w:tc>
          <w:tcPr>
            <w:tcW w:w="3825" w:type="dxa"/>
            <w:hideMark/>
          </w:tcPr>
          <w:p w14:paraId="6BF93402"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Claude for Data Tasks — Tips </w:t>
            </w:r>
          </w:p>
        </w:tc>
        <w:tc>
          <w:tcPr>
            <w:tcW w:w="6315" w:type="dxa"/>
            <w:hideMark/>
          </w:tcPr>
          <w:p w14:paraId="524D26E3"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AI Advantage — </w:t>
            </w:r>
            <w:hyperlink r:id="rId11" w:tgtFrame="_blank" w:history="1">
              <w:r w:rsidRPr="00D12454">
                <w:rPr>
                  <w:rStyle w:val="Hyperlink"/>
                  <w:lang w:val="en-IN"/>
                </w:rPr>
                <w:t>https://www.youtube.com/watch?v=uN0nBY-D4mY</w:t>
              </w:r>
            </w:hyperlink>
            <w:r w:rsidRPr="00D12454">
              <w:rPr>
                <w:lang w:val="en-IN"/>
              </w:rPr>
              <w:t> </w:t>
            </w:r>
          </w:p>
        </w:tc>
      </w:tr>
      <w:tr w:rsidR="00D12454" w:rsidRPr="00D12454" w14:paraId="0F9EDB66"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0492043" w14:textId="77777777" w:rsidR="00D12454" w:rsidRPr="00D12454" w:rsidRDefault="00D12454" w:rsidP="00D12454">
            <w:pPr>
              <w:jc w:val="both"/>
              <w:rPr>
                <w:lang w:val="en-IN"/>
              </w:rPr>
            </w:pPr>
            <w:r w:rsidRPr="00D12454">
              <w:rPr>
                <w:lang w:val="en-IN"/>
              </w:rPr>
              <w:t>7 </w:t>
            </w:r>
          </w:p>
        </w:tc>
        <w:tc>
          <w:tcPr>
            <w:tcW w:w="3825" w:type="dxa"/>
            <w:hideMark/>
          </w:tcPr>
          <w:p w14:paraId="70678EF7"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Chain-of-Thought Prompting Explained </w:t>
            </w:r>
          </w:p>
        </w:tc>
        <w:tc>
          <w:tcPr>
            <w:tcW w:w="6315" w:type="dxa"/>
            <w:hideMark/>
          </w:tcPr>
          <w:p w14:paraId="4FE497C2"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Andrew Ng — </w:t>
            </w:r>
            <w:hyperlink r:id="rId12" w:tgtFrame="_blank" w:history="1">
              <w:r w:rsidRPr="00D12454">
                <w:rPr>
                  <w:rStyle w:val="Hyperlink"/>
                  <w:lang w:val="en-IN"/>
                </w:rPr>
                <w:t>https://www.youtube.com/watch?v=0cf7vzM_dZ0</w:t>
              </w:r>
            </w:hyperlink>
            <w:r w:rsidRPr="00D12454">
              <w:rPr>
                <w:lang w:val="en-IN"/>
              </w:rPr>
              <w:t> </w:t>
            </w:r>
          </w:p>
        </w:tc>
      </w:tr>
      <w:tr w:rsidR="00D12454" w:rsidRPr="00D12454" w14:paraId="5E2815B7"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C539D70" w14:textId="77777777" w:rsidR="00D12454" w:rsidRPr="00D12454" w:rsidRDefault="00D12454" w:rsidP="00D12454">
            <w:pPr>
              <w:jc w:val="both"/>
              <w:rPr>
                <w:lang w:val="en-IN"/>
              </w:rPr>
            </w:pPr>
            <w:r w:rsidRPr="00D12454">
              <w:rPr>
                <w:lang w:val="en-IN"/>
              </w:rPr>
              <w:t>8 </w:t>
            </w:r>
          </w:p>
        </w:tc>
        <w:tc>
          <w:tcPr>
            <w:tcW w:w="3825" w:type="dxa"/>
            <w:hideMark/>
          </w:tcPr>
          <w:p w14:paraId="0ECBB32C"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AI for Executive Summaries </w:t>
            </w:r>
          </w:p>
        </w:tc>
        <w:tc>
          <w:tcPr>
            <w:tcW w:w="6315" w:type="dxa"/>
            <w:hideMark/>
          </w:tcPr>
          <w:p w14:paraId="37A55E86"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HubSpot Marketing — </w:t>
            </w:r>
            <w:hyperlink r:id="rId13" w:tgtFrame="_blank" w:history="1">
              <w:r w:rsidRPr="00D12454">
                <w:rPr>
                  <w:rStyle w:val="Hyperlink"/>
                  <w:lang w:val="en-IN"/>
                </w:rPr>
                <w:t>https://www.youtube.com/watch?v=fVO1dDG8p8E</w:t>
              </w:r>
            </w:hyperlink>
            <w:r w:rsidRPr="00D12454">
              <w:rPr>
                <w:lang w:val="en-IN"/>
              </w:rPr>
              <w:t> </w:t>
            </w:r>
          </w:p>
        </w:tc>
      </w:tr>
      <w:tr w:rsidR="00D12454" w:rsidRPr="00D12454" w14:paraId="547C082F"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2D601EB" w14:textId="77777777" w:rsidR="00D12454" w:rsidRPr="00D12454" w:rsidRDefault="00D12454" w:rsidP="00D12454">
            <w:pPr>
              <w:jc w:val="both"/>
              <w:rPr>
                <w:lang w:val="en-IN"/>
              </w:rPr>
            </w:pPr>
            <w:r w:rsidRPr="00D12454">
              <w:rPr>
                <w:lang w:val="en-IN"/>
              </w:rPr>
              <w:t>9 </w:t>
            </w:r>
          </w:p>
        </w:tc>
        <w:tc>
          <w:tcPr>
            <w:tcW w:w="3825" w:type="dxa"/>
            <w:hideMark/>
          </w:tcPr>
          <w:p w14:paraId="2714788D"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Prompt Engineering for Analysts </w:t>
            </w:r>
          </w:p>
        </w:tc>
        <w:tc>
          <w:tcPr>
            <w:tcW w:w="6315" w:type="dxa"/>
            <w:hideMark/>
          </w:tcPr>
          <w:p w14:paraId="57618D71" w14:textId="77777777" w:rsidR="00D12454" w:rsidRPr="00D12454" w:rsidRDefault="00D12454" w:rsidP="00D12454">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Nicholas Renotte — </w:t>
            </w:r>
            <w:hyperlink r:id="rId14" w:tgtFrame="_blank" w:history="1">
              <w:r w:rsidRPr="00D12454">
                <w:rPr>
                  <w:rStyle w:val="Hyperlink"/>
                  <w:lang w:val="en-IN"/>
                </w:rPr>
                <w:t>https://www.youtube.com/watch?v=9CpB_VXk64g</w:t>
              </w:r>
            </w:hyperlink>
            <w:r w:rsidRPr="00D12454">
              <w:rPr>
                <w:lang w:val="en-IN"/>
              </w:rPr>
              <w:t> </w:t>
            </w:r>
          </w:p>
        </w:tc>
      </w:tr>
      <w:tr w:rsidR="00D12454" w:rsidRPr="00D12454" w14:paraId="399B40D6"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3552CEA3" w14:textId="77777777" w:rsidR="00D12454" w:rsidRPr="00D12454" w:rsidRDefault="00D12454" w:rsidP="00D12454">
            <w:pPr>
              <w:jc w:val="both"/>
              <w:rPr>
                <w:lang w:val="en-IN"/>
              </w:rPr>
            </w:pPr>
            <w:r w:rsidRPr="00D12454">
              <w:rPr>
                <w:lang w:val="en-IN"/>
              </w:rPr>
              <w:t>10 </w:t>
            </w:r>
          </w:p>
        </w:tc>
        <w:tc>
          <w:tcPr>
            <w:tcW w:w="3825" w:type="dxa"/>
            <w:hideMark/>
          </w:tcPr>
          <w:p w14:paraId="44CE1BB5"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How to Write Better Prompts — Advanced Techniques </w:t>
            </w:r>
          </w:p>
        </w:tc>
        <w:tc>
          <w:tcPr>
            <w:tcW w:w="6315" w:type="dxa"/>
            <w:hideMark/>
          </w:tcPr>
          <w:p w14:paraId="3209B616" w14:textId="77777777" w:rsidR="00D12454" w:rsidRPr="00D12454" w:rsidRDefault="00D12454" w:rsidP="00D12454">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Matt Wolfe — </w:t>
            </w:r>
            <w:hyperlink r:id="rId15" w:tgtFrame="_blank" w:history="1">
              <w:r w:rsidRPr="00D12454">
                <w:rPr>
                  <w:rStyle w:val="Hyperlink"/>
                  <w:lang w:val="en-IN"/>
                </w:rPr>
                <w:t>https://www.youtube.com/watch?v=jC4v5AS4RIM</w:t>
              </w:r>
            </w:hyperlink>
            <w:r w:rsidRPr="00D12454">
              <w:rPr>
                <w:lang w:val="en-IN"/>
              </w:rPr>
              <w:t> </w:t>
            </w:r>
          </w:p>
        </w:tc>
      </w:tr>
    </w:tbl>
    <w:p w14:paraId="2256EC84" w14:textId="77777777" w:rsidR="00D43484" w:rsidRDefault="00D43484" w:rsidP="002973D0">
      <w:pPr>
        <w:jc w:val="both"/>
      </w:pPr>
    </w:p>
    <w:p w14:paraId="7BBC4763" w14:textId="77777777" w:rsidR="00D43484" w:rsidRDefault="00000000" w:rsidP="002973D0">
      <w:pPr>
        <w:pStyle w:val="Heading3"/>
        <w:jc w:val="both"/>
      </w:pPr>
      <w:r>
        <w:rPr>
          <w:rFonts w:ascii="Times New Roman" w:hAnsi="Times New Roman"/>
          <w:b w:val="0"/>
        </w:rPr>
        <w:t>4.2 Blogs and Articles</w:t>
      </w:r>
    </w:p>
    <w:tbl>
      <w:tblPr>
        <w:tblStyle w:val="PlainTable1"/>
        <w:tblW w:w="0" w:type="dxa"/>
        <w:tblLook w:val="04A0" w:firstRow="1" w:lastRow="0" w:firstColumn="1" w:lastColumn="0" w:noHBand="0" w:noVBand="1"/>
      </w:tblPr>
      <w:tblGrid>
        <w:gridCol w:w="526"/>
        <w:gridCol w:w="3240"/>
        <w:gridCol w:w="6900"/>
      </w:tblGrid>
      <w:tr w:rsidR="00D12454" w:rsidRPr="00D12454" w14:paraId="622AECB8" w14:textId="77777777" w:rsidTr="00F842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445BFAA" w14:textId="77777777" w:rsidR="00D12454" w:rsidRPr="00D12454" w:rsidRDefault="00D12454" w:rsidP="00D12454">
            <w:pPr>
              <w:jc w:val="both"/>
              <w:rPr>
                <w:lang w:val="en-IN"/>
              </w:rPr>
            </w:pPr>
            <w:r w:rsidRPr="00D12454">
              <w:rPr>
                <w:lang w:val="en-IN"/>
              </w:rPr>
              <w:t># </w:t>
            </w:r>
          </w:p>
        </w:tc>
        <w:tc>
          <w:tcPr>
            <w:tcW w:w="3240" w:type="dxa"/>
            <w:hideMark/>
          </w:tcPr>
          <w:p w14:paraId="32D6D026" w14:textId="77777777" w:rsidR="00D12454" w:rsidRPr="00D12454" w:rsidRDefault="00D12454" w:rsidP="005E7ACF">
            <w:pPr>
              <w:cnfStyle w:val="100000000000" w:firstRow="1" w:lastRow="0" w:firstColumn="0" w:lastColumn="0" w:oddVBand="0" w:evenVBand="0" w:oddHBand="0" w:evenHBand="0" w:firstRowFirstColumn="0" w:firstRowLastColumn="0" w:lastRowFirstColumn="0" w:lastRowLastColumn="0"/>
              <w:rPr>
                <w:lang w:val="en-IN"/>
              </w:rPr>
            </w:pPr>
            <w:r w:rsidRPr="00D12454">
              <w:rPr>
                <w:lang w:val="en-IN"/>
              </w:rPr>
              <w:t>Title </w:t>
            </w:r>
          </w:p>
        </w:tc>
        <w:tc>
          <w:tcPr>
            <w:tcW w:w="6900" w:type="dxa"/>
            <w:hideMark/>
          </w:tcPr>
          <w:p w14:paraId="75FC1127" w14:textId="77777777" w:rsidR="00D12454" w:rsidRPr="00D12454" w:rsidRDefault="00D12454" w:rsidP="005E7ACF">
            <w:pPr>
              <w:cnfStyle w:val="100000000000" w:firstRow="1" w:lastRow="0" w:firstColumn="0" w:lastColumn="0" w:oddVBand="0" w:evenVBand="0" w:oddHBand="0" w:evenHBand="0" w:firstRowFirstColumn="0" w:firstRowLastColumn="0" w:lastRowFirstColumn="0" w:lastRowLastColumn="0"/>
              <w:rPr>
                <w:lang w:val="en-IN"/>
              </w:rPr>
            </w:pPr>
            <w:r w:rsidRPr="00D12454">
              <w:rPr>
                <w:lang w:val="en-IN"/>
              </w:rPr>
              <w:t>Source &amp; Link </w:t>
            </w:r>
          </w:p>
        </w:tc>
      </w:tr>
      <w:tr w:rsidR="00D12454" w:rsidRPr="00D12454" w14:paraId="59E0C243"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3C829E2" w14:textId="77777777" w:rsidR="00D12454" w:rsidRPr="00D12454" w:rsidRDefault="00D12454" w:rsidP="00D12454">
            <w:pPr>
              <w:jc w:val="both"/>
              <w:rPr>
                <w:lang w:val="en-IN"/>
              </w:rPr>
            </w:pPr>
            <w:r w:rsidRPr="00D12454">
              <w:rPr>
                <w:lang w:val="en-IN"/>
              </w:rPr>
              <w:t>1 </w:t>
            </w:r>
          </w:p>
        </w:tc>
        <w:tc>
          <w:tcPr>
            <w:tcW w:w="3240" w:type="dxa"/>
            <w:hideMark/>
          </w:tcPr>
          <w:p w14:paraId="50FB912D"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Prompt Engineering Guide </w:t>
            </w:r>
          </w:p>
        </w:tc>
        <w:tc>
          <w:tcPr>
            <w:tcW w:w="6900" w:type="dxa"/>
            <w:hideMark/>
          </w:tcPr>
          <w:p w14:paraId="5DFD4F86"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promptingguide.ai — </w:t>
            </w:r>
            <w:hyperlink r:id="rId16" w:tgtFrame="_blank" w:history="1">
              <w:r w:rsidRPr="00D12454">
                <w:rPr>
                  <w:rStyle w:val="Hyperlink"/>
                  <w:lang w:val="en-IN"/>
                </w:rPr>
                <w:t>https://www.promptingguide.ai</w:t>
              </w:r>
            </w:hyperlink>
            <w:r w:rsidRPr="00D12454">
              <w:rPr>
                <w:lang w:val="en-IN"/>
              </w:rPr>
              <w:t> </w:t>
            </w:r>
          </w:p>
        </w:tc>
      </w:tr>
      <w:tr w:rsidR="00D12454" w:rsidRPr="00D12454" w14:paraId="1D645389"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E89647A" w14:textId="77777777" w:rsidR="00D12454" w:rsidRPr="00D12454" w:rsidRDefault="00D12454" w:rsidP="00D12454">
            <w:pPr>
              <w:jc w:val="both"/>
              <w:rPr>
                <w:lang w:val="en-IN"/>
              </w:rPr>
            </w:pPr>
            <w:r w:rsidRPr="00D12454">
              <w:rPr>
                <w:lang w:val="en-IN"/>
              </w:rPr>
              <w:t>2 </w:t>
            </w:r>
          </w:p>
        </w:tc>
        <w:tc>
          <w:tcPr>
            <w:tcW w:w="3240" w:type="dxa"/>
            <w:hideMark/>
          </w:tcPr>
          <w:p w14:paraId="17E05186"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OpenAI Best Practices for Prompting </w:t>
            </w:r>
          </w:p>
        </w:tc>
        <w:tc>
          <w:tcPr>
            <w:tcW w:w="6900" w:type="dxa"/>
            <w:hideMark/>
          </w:tcPr>
          <w:p w14:paraId="13A433CF"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OpenAI Docs — </w:t>
            </w:r>
            <w:hyperlink r:id="rId17" w:tgtFrame="_blank" w:history="1">
              <w:r w:rsidRPr="00D12454">
                <w:rPr>
                  <w:rStyle w:val="Hyperlink"/>
                  <w:lang w:val="en-IN"/>
                </w:rPr>
                <w:t>https://platform.openai.com/docs/guides/prompt-engineering</w:t>
              </w:r>
            </w:hyperlink>
            <w:r w:rsidRPr="00D12454">
              <w:rPr>
                <w:lang w:val="en-IN"/>
              </w:rPr>
              <w:t> </w:t>
            </w:r>
          </w:p>
        </w:tc>
      </w:tr>
      <w:tr w:rsidR="00D12454" w:rsidRPr="00D12454" w14:paraId="5569D6CB"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CE55F40" w14:textId="77777777" w:rsidR="00D12454" w:rsidRPr="00D12454" w:rsidRDefault="00D12454" w:rsidP="00D12454">
            <w:pPr>
              <w:jc w:val="both"/>
              <w:rPr>
                <w:lang w:val="en-IN"/>
              </w:rPr>
            </w:pPr>
            <w:r w:rsidRPr="00D12454">
              <w:rPr>
                <w:lang w:val="en-IN"/>
              </w:rPr>
              <w:t>3 </w:t>
            </w:r>
          </w:p>
        </w:tc>
        <w:tc>
          <w:tcPr>
            <w:tcW w:w="3240" w:type="dxa"/>
            <w:hideMark/>
          </w:tcPr>
          <w:p w14:paraId="7683E1BB"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Anthropic Prompting Guide </w:t>
            </w:r>
          </w:p>
        </w:tc>
        <w:tc>
          <w:tcPr>
            <w:tcW w:w="6900" w:type="dxa"/>
            <w:hideMark/>
          </w:tcPr>
          <w:p w14:paraId="3C77A7B6"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Anthropic Docs — </w:t>
            </w:r>
            <w:hyperlink r:id="rId18" w:tgtFrame="_blank" w:history="1">
              <w:r w:rsidRPr="00D12454">
                <w:rPr>
                  <w:rStyle w:val="Hyperlink"/>
                  <w:lang w:val="en-IN"/>
                </w:rPr>
                <w:t>https://docs.anthropic.com/en/docs/prompt-engineering</w:t>
              </w:r>
            </w:hyperlink>
            <w:r w:rsidRPr="00D12454">
              <w:rPr>
                <w:lang w:val="en-IN"/>
              </w:rPr>
              <w:t> </w:t>
            </w:r>
          </w:p>
        </w:tc>
      </w:tr>
      <w:tr w:rsidR="00D12454" w:rsidRPr="00D12454" w14:paraId="54C08005"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862163E" w14:textId="77777777" w:rsidR="00D12454" w:rsidRPr="00D12454" w:rsidRDefault="00D12454" w:rsidP="00D12454">
            <w:pPr>
              <w:jc w:val="both"/>
              <w:rPr>
                <w:lang w:val="en-IN"/>
              </w:rPr>
            </w:pPr>
            <w:r w:rsidRPr="00D12454">
              <w:rPr>
                <w:lang w:val="en-IN"/>
              </w:rPr>
              <w:t>4 </w:t>
            </w:r>
          </w:p>
        </w:tc>
        <w:tc>
          <w:tcPr>
            <w:tcW w:w="3240" w:type="dxa"/>
            <w:hideMark/>
          </w:tcPr>
          <w:p w14:paraId="45FC22F6"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Chain-of-Thought Prompting </w:t>
            </w:r>
          </w:p>
        </w:tc>
        <w:tc>
          <w:tcPr>
            <w:tcW w:w="6900" w:type="dxa"/>
            <w:hideMark/>
          </w:tcPr>
          <w:p w14:paraId="74D61A6B"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Google Research Blog — </w:t>
            </w:r>
            <w:hyperlink r:id="rId19" w:tgtFrame="_blank" w:history="1">
              <w:r w:rsidRPr="00D12454">
                <w:rPr>
                  <w:rStyle w:val="Hyperlink"/>
                  <w:lang w:val="en-IN"/>
                </w:rPr>
                <w:t>https://research.google/blog</w:t>
              </w:r>
            </w:hyperlink>
            <w:r w:rsidRPr="00D12454">
              <w:rPr>
                <w:lang w:val="en-IN"/>
              </w:rPr>
              <w:t> </w:t>
            </w:r>
          </w:p>
        </w:tc>
      </w:tr>
      <w:tr w:rsidR="00D12454" w:rsidRPr="00D12454" w14:paraId="2FA144C4"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7FC111C" w14:textId="77777777" w:rsidR="00D12454" w:rsidRPr="00D12454" w:rsidRDefault="00D12454" w:rsidP="00D12454">
            <w:pPr>
              <w:jc w:val="both"/>
              <w:rPr>
                <w:lang w:val="en-IN"/>
              </w:rPr>
            </w:pPr>
            <w:r w:rsidRPr="00D12454">
              <w:rPr>
                <w:lang w:val="en-IN"/>
              </w:rPr>
              <w:t>5 </w:t>
            </w:r>
          </w:p>
        </w:tc>
        <w:tc>
          <w:tcPr>
            <w:tcW w:w="3240" w:type="dxa"/>
            <w:hideMark/>
          </w:tcPr>
          <w:p w14:paraId="1C296273"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How to Write Better Prompts </w:t>
            </w:r>
          </w:p>
        </w:tc>
        <w:tc>
          <w:tcPr>
            <w:tcW w:w="6900" w:type="dxa"/>
            <w:hideMark/>
          </w:tcPr>
          <w:p w14:paraId="7AB2923E"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HBR — </w:t>
            </w:r>
            <w:hyperlink r:id="rId20" w:tgtFrame="_blank" w:history="1">
              <w:r w:rsidRPr="00D12454">
                <w:rPr>
                  <w:rStyle w:val="Hyperlink"/>
                  <w:lang w:val="en-IN"/>
                </w:rPr>
                <w:t>https://hbr.org/2023/05/ai-prompt-engineering-isnt-the-future</w:t>
              </w:r>
            </w:hyperlink>
            <w:r w:rsidRPr="00D12454">
              <w:rPr>
                <w:lang w:val="en-IN"/>
              </w:rPr>
              <w:t> </w:t>
            </w:r>
          </w:p>
        </w:tc>
      </w:tr>
      <w:tr w:rsidR="00D12454" w:rsidRPr="00D12454" w14:paraId="5326BF6F"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8D7F0F0" w14:textId="77777777" w:rsidR="00D12454" w:rsidRPr="00D12454" w:rsidRDefault="00D12454" w:rsidP="00D12454">
            <w:pPr>
              <w:jc w:val="both"/>
              <w:rPr>
                <w:lang w:val="en-IN"/>
              </w:rPr>
            </w:pPr>
            <w:r w:rsidRPr="00D12454">
              <w:rPr>
                <w:lang w:val="en-IN"/>
              </w:rPr>
              <w:t>6 </w:t>
            </w:r>
          </w:p>
        </w:tc>
        <w:tc>
          <w:tcPr>
            <w:tcW w:w="3240" w:type="dxa"/>
            <w:hideMark/>
          </w:tcPr>
          <w:p w14:paraId="6F4309F1"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Prompt Patterns for Data Analysts </w:t>
            </w:r>
          </w:p>
        </w:tc>
        <w:tc>
          <w:tcPr>
            <w:tcW w:w="6900" w:type="dxa"/>
            <w:hideMark/>
          </w:tcPr>
          <w:p w14:paraId="79E14BD2"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Towards Data Science — </w:t>
            </w:r>
            <w:hyperlink r:id="rId21" w:tgtFrame="_blank" w:history="1">
              <w:r w:rsidRPr="00D12454">
                <w:rPr>
                  <w:rStyle w:val="Hyperlink"/>
                  <w:lang w:val="en-IN"/>
                </w:rPr>
                <w:t>https://towardsdatascience.com</w:t>
              </w:r>
            </w:hyperlink>
            <w:r w:rsidRPr="00D12454">
              <w:rPr>
                <w:lang w:val="en-IN"/>
              </w:rPr>
              <w:t> </w:t>
            </w:r>
          </w:p>
        </w:tc>
      </w:tr>
      <w:tr w:rsidR="00D12454" w:rsidRPr="00D12454" w14:paraId="57694BE1"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08AE0D1" w14:textId="77777777" w:rsidR="00D12454" w:rsidRPr="00D12454" w:rsidRDefault="00D12454" w:rsidP="00D12454">
            <w:pPr>
              <w:jc w:val="both"/>
              <w:rPr>
                <w:lang w:val="en-IN"/>
              </w:rPr>
            </w:pPr>
            <w:r w:rsidRPr="00D12454">
              <w:rPr>
                <w:lang w:val="en-IN"/>
              </w:rPr>
              <w:t>7 </w:t>
            </w:r>
          </w:p>
        </w:tc>
        <w:tc>
          <w:tcPr>
            <w:tcW w:w="3240" w:type="dxa"/>
            <w:hideMark/>
          </w:tcPr>
          <w:p w14:paraId="3ADF5D16"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Role Prompting — A Powerful Technique </w:t>
            </w:r>
          </w:p>
        </w:tc>
        <w:tc>
          <w:tcPr>
            <w:tcW w:w="6900" w:type="dxa"/>
            <w:hideMark/>
          </w:tcPr>
          <w:p w14:paraId="2602E072"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Learn Prompting — </w:t>
            </w:r>
            <w:hyperlink r:id="rId22" w:tgtFrame="_blank" w:history="1">
              <w:r w:rsidRPr="00D12454">
                <w:rPr>
                  <w:rStyle w:val="Hyperlink"/>
                  <w:lang w:val="en-IN"/>
                </w:rPr>
                <w:t>https://learnprompting.org</w:t>
              </w:r>
            </w:hyperlink>
            <w:r w:rsidRPr="00D12454">
              <w:rPr>
                <w:lang w:val="en-IN"/>
              </w:rPr>
              <w:t> </w:t>
            </w:r>
          </w:p>
        </w:tc>
      </w:tr>
      <w:tr w:rsidR="00D12454" w:rsidRPr="00D12454" w14:paraId="528B4E29"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D90E81A" w14:textId="77777777" w:rsidR="00D12454" w:rsidRPr="00D12454" w:rsidRDefault="00D12454" w:rsidP="00D12454">
            <w:pPr>
              <w:jc w:val="both"/>
              <w:rPr>
                <w:lang w:val="en-IN"/>
              </w:rPr>
            </w:pPr>
            <w:r w:rsidRPr="00D12454">
              <w:rPr>
                <w:lang w:val="en-IN"/>
              </w:rPr>
              <w:lastRenderedPageBreak/>
              <w:t>8 </w:t>
            </w:r>
          </w:p>
        </w:tc>
        <w:tc>
          <w:tcPr>
            <w:tcW w:w="3240" w:type="dxa"/>
            <w:hideMark/>
          </w:tcPr>
          <w:p w14:paraId="3B2526D4"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Prompt Engineering for BI </w:t>
            </w:r>
          </w:p>
        </w:tc>
        <w:tc>
          <w:tcPr>
            <w:tcW w:w="6900" w:type="dxa"/>
            <w:hideMark/>
          </w:tcPr>
          <w:p w14:paraId="1B4F76BF"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Mode Blog — </w:t>
            </w:r>
            <w:hyperlink r:id="rId23" w:tgtFrame="_blank" w:history="1">
              <w:r w:rsidRPr="00D12454">
                <w:rPr>
                  <w:rStyle w:val="Hyperlink"/>
                  <w:lang w:val="en-IN"/>
                </w:rPr>
                <w:t>https://mode.com/blog</w:t>
              </w:r>
            </w:hyperlink>
            <w:r w:rsidRPr="00D12454">
              <w:rPr>
                <w:lang w:val="en-IN"/>
              </w:rPr>
              <w:t> </w:t>
            </w:r>
          </w:p>
        </w:tc>
      </w:tr>
      <w:tr w:rsidR="00D12454" w:rsidRPr="00D12454" w14:paraId="66690F66"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5424D64" w14:textId="77777777" w:rsidR="00D12454" w:rsidRPr="00D12454" w:rsidRDefault="00D12454" w:rsidP="00D12454">
            <w:pPr>
              <w:jc w:val="both"/>
              <w:rPr>
                <w:lang w:val="en-IN"/>
              </w:rPr>
            </w:pPr>
            <w:r w:rsidRPr="00D12454">
              <w:rPr>
                <w:lang w:val="en-IN"/>
              </w:rPr>
              <w:t>9 </w:t>
            </w:r>
          </w:p>
        </w:tc>
        <w:tc>
          <w:tcPr>
            <w:tcW w:w="3240" w:type="dxa"/>
            <w:hideMark/>
          </w:tcPr>
          <w:p w14:paraId="1B9FCEA5"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How to Critique AI Outputs </w:t>
            </w:r>
          </w:p>
        </w:tc>
        <w:tc>
          <w:tcPr>
            <w:tcW w:w="6900" w:type="dxa"/>
            <w:hideMark/>
          </w:tcPr>
          <w:p w14:paraId="5CC75732"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MIT Sloan — </w:t>
            </w:r>
            <w:hyperlink r:id="rId24" w:tgtFrame="_blank" w:history="1">
              <w:r w:rsidRPr="00D12454">
                <w:rPr>
                  <w:rStyle w:val="Hyperlink"/>
                  <w:lang w:val="en-IN"/>
                </w:rPr>
                <w:t>https://mitsloan.mit.edu/ideas-made-to-matter</w:t>
              </w:r>
            </w:hyperlink>
            <w:r w:rsidRPr="00D12454">
              <w:rPr>
                <w:lang w:val="en-IN"/>
              </w:rPr>
              <w:t> </w:t>
            </w:r>
          </w:p>
        </w:tc>
      </w:tr>
      <w:tr w:rsidR="00D12454" w:rsidRPr="00D12454" w14:paraId="3E86F25D"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780AE05" w14:textId="77777777" w:rsidR="00D12454" w:rsidRPr="00D12454" w:rsidRDefault="00D12454" w:rsidP="00D12454">
            <w:pPr>
              <w:jc w:val="both"/>
              <w:rPr>
                <w:lang w:val="en-IN"/>
              </w:rPr>
            </w:pPr>
            <w:r w:rsidRPr="00D12454">
              <w:rPr>
                <w:lang w:val="en-IN"/>
              </w:rPr>
              <w:t>10 </w:t>
            </w:r>
          </w:p>
        </w:tc>
        <w:tc>
          <w:tcPr>
            <w:tcW w:w="3240" w:type="dxa"/>
            <w:hideMark/>
          </w:tcPr>
          <w:p w14:paraId="4EA0DA38"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The Art of the Prompt </w:t>
            </w:r>
          </w:p>
        </w:tc>
        <w:tc>
          <w:tcPr>
            <w:tcW w:w="6900" w:type="dxa"/>
            <w:hideMark/>
          </w:tcPr>
          <w:p w14:paraId="0BE07F79"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Wired — </w:t>
            </w:r>
            <w:hyperlink r:id="rId25" w:tgtFrame="_blank" w:history="1">
              <w:r w:rsidRPr="00D12454">
                <w:rPr>
                  <w:rStyle w:val="Hyperlink"/>
                  <w:lang w:val="en-IN"/>
                </w:rPr>
                <w:t>https://www.wired.com</w:t>
              </w:r>
            </w:hyperlink>
            <w:r w:rsidRPr="00D12454">
              <w:rPr>
                <w:lang w:val="en-IN"/>
              </w:rPr>
              <w:t> </w:t>
            </w:r>
          </w:p>
        </w:tc>
      </w:tr>
    </w:tbl>
    <w:p w14:paraId="495B697A" w14:textId="77777777" w:rsidR="00D43484" w:rsidRDefault="00D43484" w:rsidP="002973D0">
      <w:pPr>
        <w:jc w:val="both"/>
      </w:pPr>
    </w:p>
    <w:p w14:paraId="52EA5B2A" w14:textId="77777777" w:rsidR="00D43484" w:rsidRDefault="00000000" w:rsidP="002973D0">
      <w:pPr>
        <w:pStyle w:val="Heading3"/>
        <w:jc w:val="both"/>
      </w:pPr>
      <w:r>
        <w:rPr>
          <w:rFonts w:ascii="Times New Roman" w:hAnsi="Times New Roman"/>
          <w:b w:val="0"/>
        </w:rPr>
        <w:t>4.3 MOOCs / Courses</w:t>
      </w:r>
    </w:p>
    <w:tbl>
      <w:tblPr>
        <w:tblStyle w:val="PlainTable1"/>
        <w:tblW w:w="0" w:type="dxa"/>
        <w:tblLook w:val="04A0" w:firstRow="1" w:lastRow="0" w:firstColumn="1" w:lastColumn="0" w:noHBand="0" w:noVBand="1"/>
      </w:tblPr>
      <w:tblGrid>
        <w:gridCol w:w="401"/>
        <w:gridCol w:w="2715"/>
        <w:gridCol w:w="7545"/>
      </w:tblGrid>
      <w:tr w:rsidR="00D12454" w:rsidRPr="00D12454" w14:paraId="7E1D09E1" w14:textId="77777777" w:rsidTr="00F842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1F00F561" w14:textId="77777777" w:rsidR="00D12454" w:rsidRPr="00D12454" w:rsidRDefault="00D12454" w:rsidP="00D12454">
            <w:pPr>
              <w:jc w:val="both"/>
              <w:rPr>
                <w:lang w:val="en-IN"/>
              </w:rPr>
            </w:pPr>
            <w:r w:rsidRPr="00D12454">
              <w:rPr>
                <w:lang w:val="en-IN"/>
              </w:rPr>
              <w:t># </w:t>
            </w:r>
          </w:p>
        </w:tc>
        <w:tc>
          <w:tcPr>
            <w:tcW w:w="2715" w:type="dxa"/>
            <w:hideMark/>
          </w:tcPr>
          <w:p w14:paraId="02D25000" w14:textId="77777777" w:rsidR="00D12454" w:rsidRPr="00D12454" w:rsidRDefault="00D12454" w:rsidP="005E7ACF">
            <w:pPr>
              <w:cnfStyle w:val="100000000000" w:firstRow="1" w:lastRow="0" w:firstColumn="0" w:lastColumn="0" w:oddVBand="0" w:evenVBand="0" w:oddHBand="0" w:evenHBand="0" w:firstRowFirstColumn="0" w:firstRowLastColumn="0" w:lastRowFirstColumn="0" w:lastRowLastColumn="0"/>
              <w:rPr>
                <w:lang w:val="en-IN"/>
              </w:rPr>
            </w:pPr>
            <w:r w:rsidRPr="00D12454">
              <w:rPr>
                <w:lang w:val="en-IN"/>
              </w:rPr>
              <w:t>Course </w:t>
            </w:r>
          </w:p>
        </w:tc>
        <w:tc>
          <w:tcPr>
            <w:tcW w:w="7545" w:type="dxa"/>
            <w:hideMark/>
          </w:tcPr>
          <w:p w14:paraId="5953C798" w14:textId="77777777" w:rsidR="00D12454" w:rsidRPr="00D12454" w:rsidRDefault="00D12454" w:rsidP="005E7ACF">
            <w:pPr>
              <w:cnfStyle w:val="100000000000" w:firstRow="1" w:lastRow="0" w:firstColumn="0" w:lastColumn="0" w:oddVBand="0" w:evenVBand="0" w:oddHBand="0" w:evenHBand="0" w:firstRowFirstColumn="0" w:firstRowLastColumn="0" w:lastRowFirstColumn="0" w:lastRowLastColumn="0"/>
              <w:rPr>
                <w:lang w:val="en-IN"/>
              </w:rPr>
            </w:pPr>
            <w:r w:rsidRPr="00D12454">
              <w:rPr>
                <w:lang w:val="en-IN"/>
              </w:rPr>
              <w:t>Platform &amp; Link </w:t>
            </w:r>
          </w:p>
        </w:tc>
      </w:tr>
      <w:tr w:rsidR="00D12454" w:rsidRPr="00D12454" w14:paraId="5B247CF1"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B10F0A7" w14:textId="77777777" w:rsidR="00D12454" w:rsidRPr="00D12454" w:rsidRDefault="00D12454" w:rsidP="00D12454">
            <w:pPr>
              <w:jc w:val="both"/>
              <w:rPr>
                <w:lang w:val="en-IN"/>
              </w:rPr>
            </w:pPr>
            <w:r w:rsidRPr="00D12454">
              <w:rPr>
                <w:lang w:val="en-IN"/>
              </w:rPr>
              <w:t>1 </w:t>
            </w:r>
          </w:p>
        </w:tc>
        <w:tc>
          <w:tcPr>
            <w:tcW w:w="2715" w:type="dxa"/>
            <w:hideMark/>
          </w:tcPr>
          <w:p w14:paraId="13ED1083"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ChatGPT Prompt Engineering for Developers </w:t>
            </w:r>
          </w:p>
        </w:tc>
        <w:tc>
          <w:tcPr>
            <w:tcW w:w="7545" w:type="dxa"/>
            <w:hideMark/>
          </w:tcPr>
          <w:p w14:paraId="089F1CE7"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DeepLearning.AI (Free) — </w:t>
            </w:r>
            <w:hyperlink r:id="rId26" w:tgtFrame="_blank" w:history="1">
              <w:r w:rsidRPr="00D12454">
                <w:rPr>
                  <w:rStyle w:val="Hyperlink"/>
                  <w:lang w:val="en-IN"/>
                </w:rPr>
                <w:t>https://www.deeplearning.ai/short-courses/chatgpt-prompt-engineering-for-developers</w:t>
              </w:r>
            </w:hyperlink>
            <w:r w:rsidRPr="00D12454">
              <w:rPr>
                <w:lang w:val="en-IN"/>
              </w:rPr>
              <w:t> </w:t>
            </w:r>
          </w:p>
        </w:tc>
      </w:tr>
      <w:tr w:rsidR="00D12454" w:rsidRPr="00D12454" w14:paraId="66ED44F0"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21DA1E24" w14:textId="77777777" w:rsidR="00D12454" w:rsidRPr="00D12454" w:rsidRDefault="00D12454" w:rsidP="00D12454">
            <w:pPr>
              <w:jc w:val="both"/>
              <w:rPr>
                <w:lang w:val="en-IN"/>
              </w:rPr>
            </w:pPr>
            <w:r w:rsidRPr="00D12454">
              <w:rPr>
                <w:lang w:val="en-IN"/>
              </w:rPr>
              <w:t>2 </w:t>
            </w:r>
          </w:p>
        </w:tc>
        <w:tc>
          <w:tcPr>
            <w:tcW w:w="2715" w:type="dxa"/>
            <w:hideMark/>
          </w:tcPr>
          <w:p w14:paraId="47C316D5"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Prompt Engineering for ChatGPT </w:t>
            </w:r>
          </w:p>
        </w:tc>
        <w:tc>
          <w:tcPr>
            <w:tcW w:w="7545" w:type="dxa"/>
            <w:hideMark/>
          </w:tcPr>
          <w:p w14:paraId="224FB55C"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Coursera (Vanderbilt) — </w:t>
            </w:r>
            <w:hyperlink r:id="rId27" w:tgtFrame="_blank" w:history="1">
              <w:r w:rsidRPr="00D12454">
                <w:rPr>
                  <w:rStyle w:val="Hyperlink"/>
                  <w:lang w:val="en-IN"/>
                </w:rPr>
                <w:t>https://www.coursera.org/learn/prompt-engineering</w:t>
              </w:r>
            </w:hyperlink>
            <w:r w:rsidRPr="00D12454">
              <w:rPr>
                <w:lang w:val="en-IN"/>
              </w:rPr>
              <w:t> </w:t>
            </w:r>
          </w:p>
        </w:tc>
      </w:tr>
      <w:tr w:rsidR="00D12454" w:rsidRPr="00D12454" w14:paraId="4ABA764E" w14:textId="77777777" w:rsidTr="00F842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77AA612" w14:textId="77777777" w:rsidR="00D12454" w:rsidRPr="00D12454" w:rsidRDefault="00D12454" w:rsidP="00D12454">
            <w:pPr>
              <w:jc w:val="both"/>
              <w:rPr>
                <w:lang w:val="en-IN"/>
              </w:rPr>
            </w:pPr>
            <w:r w:rsidRPr="00D12454">
              <w:rPr>
                <w:lang w:val="en-IN"/>
              </w:rPr>
              <w:t>3 </w:t>
            </w:r>
          </w:p>
        </w:tc>
        <w:tc>
          <w:tcPr>
            <w:tcW w:w="2715" w:type="dxa"/>
            <w:hideMark/>
          </w:tcPr>
          <w:p w14:paraId="7741D62E"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Generative AI with Large Language Models </w:t>
            </w:r>
          </w:p>
        </w:tc>
        <w:tc>
          <w:tcPr>
            <w:tcW w:w="7545" w:type="dxa"/>
            <w:hideMark/>
          </w:tcPr>
          <w:p w14:paraId="33C29427" w14:textId="77777777" w:rsidR="00D12454" w:rsidRPr="00D12454" w:rsidRDefault="00D12454" w:rsidP="005E7ACF">
            <w:pPr>
              <w:cnfStyle w:val="000000100000" w:firstRow="0" w:lastRow="0" w:firstColumn="0" w:lastColumn="0" w:oddVBand="0" w:evenVBand="0" w:oddHBand="1" w:evenHBand="0" w:firstRowFirstColumn="0" w:firstRowLastColumn="0" w:lastRowFirstColumn="0" w:lastRowLastColumn="0"/>
              <w:rPr>
                <w:lang w:val="en-IN"/>
              </w:rPr>
            </w:pPr>
            <w:r w:rsidRPr="00D12454">
              <w:rPr>
                <w:lang w:val="en-IN"/>
              </w:rPr>
              <w:t>Coursera (DeepLearning.AI + AWS) — </w:t>
            </w:r>
            <w:hyperlink r:id="rId28" w:tgtFrame="_blank" w:history="1">
              <w:r w:rsidRPr="00D12454">
                <w:rPr>
                  <w:rStyle w:val="Hyperlink"/>
                  <w:lang w:val="en-IN"/>
                </w:rPr>
                <w:t>https://www.coursera.org/learn/generative-ai-with-llms</w:t>
              </w:r>
            </w:hyperlink>
            <w:r w:rsidRPr="00D12454">
              <w:rPr>
                <w:lang w:val="en-IN"/>
              </w:rPr>
              <w:t> </w:t>
            </w:r>
          </w:p>
        </w:tc>
      </w:tr>
      <w:tr w:rsidR="00D12454" w:rsidRPr="00D12454" w14:paraId="33CFB1C1" w14:textId="77777777" w:rsidTr="00F8427C">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6E597BE1" w14:textId="77777777" w:rsidR="00D12454" w:rsidRPr="00D12454" w:rsidRDefault="00D12454" w:rsidP="00D12454">
            <w:pPr>
              <w:jc w:val="both"/>
              <w:rPr>
                <w:lang w:val="en-IN"/>
              </w:rPr>
            </w:pPr>
            <w:r w:rsidRPr="00D12454">
              <w:rPr>
                <w:lang w:val="en-IN"/>
              </w:rPr>
              <w:t>4 </w:t>
            </w:r>
          </w:p>
        </w:tc>
        <w:tc>
          <w:tcPr>
            <w:tcW w:w="2715" w:type="dxa"/>
            <w:hideMark/>
          </w:tcPr>
          <w:p w14:paraId="79F25601"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Learn Prompting — Free Course </w:t>
            </w:r>
          </w:p>
        </w:tc>
        <w:tc>
          <w:tcPr>
            <w:tcW w:w="7545" w:type="dxa"/>
            <w:hideMark/>
          </w:tcPr>
          <w:p w14:paraId="60DA5A86" w14:textId="77777777" w:rsidR="00D12454" w:rsidRPr="00D12454" w:rsidRDefault="00D12454" w:rsidP="005E7ACF">
            <w:pPr>
              <w:cnfStyle w:val="000000000000" w:firstRow="0" w:lastRow="0" w:firstColumn="0" w:lastColumn="0" w:oddVBand="0" w:evenVBand="0" w:oddHBand="0" w:evenHBand="0" w:firstRowFirstColumn="0" w:firstRowLastColumn="0" w:lastRowFirstColumn="0" w:lastRowLastColumn="0"/>
              <w:rPr>
                <w:lang w:val="en-IN"/>
              </w:rPr>
            </w:pPr>
            <w:r w:rsidRPr="00D12454">
              <w:rPr>
                <w:lang w:val="en-IN"/>
              </w:rPr>
              <w:t>Learn Prompting — </w:t>
            </w:r>
            <w:hyperlink r:id="rId29" w:tgtFrame="_blank" w:history="1">
              <w:r w:rsidRPr="00D12454">
                <w:rPr>
                  <w:rStyle w:val="Hyperlink"/>
                  <w:lang w:val="en-IN"/>
                </w:rPr>
                <w:t>https://learnprompting.org/docs/intro</w:t>
              </w:r>
            </w:hyperlink>
            <w:r w:rsidRPr="00D12454">
              <w:rPr>
                <w:lang w:val="en-IN"/>
              </w:rPr>
              <w:t> </w:t>
            </w:r>
          </w:p>
        </w:tc>
      </w:tr>
    </w:tbl>
    <w:p w14:paraId="13459998" w14:textId="77777777" w:rsidR="00D43484" w:rsidRDefault="00D43484" w:rsidP="002973D0">
      <w:pPr>
        <w:jc w:val="both"/>
      </w:pPr>
    </w:p>
    <w:p w14:paraId="70220833" w14:textId="77777777" w:rsidR="00D43484" w:rsidRDefault="00D43484" w:rsidP="002973D0">
      <w:pPr>
        <w:pBdr>
          <w:bottom w:val="single" w:sz="6" w:space="1" w:color="CCCCCC"/>
        </w:pBdr>
        <w:jc w:val="both"/>
      </w:pPr>
    </w:p>
    <w:p w14:paraId="64A17E44" w14:textId="77777777" w:rsidR="00D43484" w:rsidRDefault="00000000" w:rsidP="002973D0">
      <w:pPr>
        <w:pStyle w:val="Heading2"/>
        <w:jc w:val="both"/>
      </w:pPr>
      <w:r>
        <w:rPr>
          <w:rFonts w:ascii="Times New Roman" w:hAnsi="Times New Roman"/>
          <w:b w:val="0"/>
        </w:rPr>
        <w:t>5. Deliverables</w:t>
      </w:r>
    </w:p>
    <w:p w14:paraId="2275ECB8" w14:textId="77777777" w:rsidR="00D43484" w:rsidRDefault="00000000" w:rsidP="002973D0">
      <w:pPr>
        <w:pStyle w:val="Heading3"/>
        <w:jc w:val="both"/>
      </w:pPr>
      <w:r>
        <w:rPr>
          <w:rFonts w:ascii="Times New Roman" w:hAnsi="Times New Roman"/>
          <w:b w:val="0"/>
        </w:rPr>
        <w:t>Deliverable 1: Prompt Log (PDF)</w:t>
      </w:r>
    </w:p>
    <w:p w14:paraId="2107058B" w14:textId="77777777" w:rsidR="00D43484" w:rsidRDefault="00000000" w:rsidP="002973D0">
      <w:pPr>
        <w:pStyle w:val="MDBodyText"/>
        <w:jc w:val="both"/>
      </w:pPr>
      <w:r>
        <w:rPr>
          <w:b/>
        </w:rPr>
        <w:t>Section 1 — 10 BI Prompts:</w:t>
      </w:r>
    </w:p>
    <w:p w14:paraId="256C6FE7" w14:textId="77777777" w:rsidR="00D43484" w:rsidRDefault="00000000" w:rsidP="002973D0">
      <w:pPr>
        <w:pStyle w:val="MDBodyText"/>
        <w:jc w:val="both"/>
      </w:pPr>
      <w:r>
        <w:t>One entry per prompt in a structured format:</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D43484" w14:paraId="7185034C" w14:textId="77777777">
        <w:tc>
          <w:tcPr>
            <w:tcW w:w="1504" w:type="dxa"/>
            <w:shd w:val="clear" w:color="auto" w:fill="0F3460"/>
          </w:tcPr>
          <w:p w14:paraId="4C0DB28E" w14:textId="77777777" w:rsidR="00D43484" w:rsidRDefault="00000000" w:rsidP="002973D0">
            <w:pPr>
              <w:jc w:val="both"/>
            </w:pPr>
            <w:r>
              <w:rPr>
                <w:rFonts w:ascii="Times New Roman" w:hAnsi="Times New Roman"/>
                <w:b/>
                <w:color w:val="FFFFFF"/>
              </w:rPr>
              <w:t>#</w:t>
            </w:r>
          </w:p>
        </w:tc>
        <w:tc>
          <w:tcPr>
            <w:tcW w:w="1504" w:type="dxa"/>
            <w:shd w:val="clear" w:color="auto" w:fill="0F3460"/>
          </w:tcPr>
          <w:p w14:paraId="4487CFEC" w14:textId="77777777" w:rsidR="00D43484" w:rsidRDefault="00000000" w:rsidP="002973D0">
            <w:pPr>
              <w:jc w:val="both"/>
            </w:pPr>
            <w:r>
              <w:rPr>
                <w:rFonts w:ascii="Times New Roman" w:hAnsi="Times New Roman"/>
                <w:b/>
                <w:color w:val="FFFFFF"/>
              </w:rPr>
              <w:t>Task</w:t>
            </w:r>
          </w:p>
        </w:tc>
        <w:tc>
          <w:tcPr>
            <w:tcW w:w="1504" w:type="dxa"/>
            <w:shd w:val="clear" w:color="auto" w:fill="0F3460"/>
          </w:tcPr>
          <w:p w14:paraId="29405E83" w14:textId="77777777" w:rsidR="00D43484" w:rsidRDefault="00000000" w:rsidP="002973D0">
            <w:pPr>
              <w:jc w:val="both"/>
            </w:pPr>
            <w:r>
              <w:rPr>
                <w:rFonts w:ascii="Times New Roman" w:hAnsi="Times New Roman"/>
                <w:b/>
                <w:color w:val="FFFFFF"/>
              </w:rPr>
              <w:t>Prompt</w:t>
            </w:r>
          </w:p>
        </w:tc>
        <w:tc>
          <w:tcPr>
            <w:tcW w:w="1504" w:type="dxa"/>
            <w:shd w:val="clear" w:color="auto" w:fill="0F3460"/>
          </w:tcPr>
          <w:p w14:paraId="25768FE6" w14:textId="77777777" w:rsidR="00D43484" w:rsidRDefault="00000000" w:rsidP="002973D0">
            <w:pPr>
              <w:jc w:val="both"/>
            </w:pPr>
            <w:r>
              <w:rPr>
                <w:rFonts w:ascii="Times New Roman" w:hAnsi="Times New Roman"/>
                <w:b/>
                <w:color w:val="FFFFFF"/>
              </w:rPr>
              <w:t>AI Tool Used</w:t>
            </w:r>
          </w:p>
        </w:tc>
        <w:tc>
          <w:tcPr>
            <w:tcW w:w="1504" w:type="dxa"/>
            <w:shd w:val="clear" w:color="auto" w:fill="0F3460"/>
          </w:tcPr>
          <w:p w14:paraId="507B28E5" w14:textId="77777777" w:rsidR="00D43484" w:rsidRDefault="00000000" w:rsidP="002973D0">
            <w:pPr>
              <w:jc w:val="both"/>
            </w:pPr>
            <w:r>
              <w:rPr>
                <w:rFonts w:ascii="Times New Roman" w:hAnsi="Times New Roman"/>
                <w:b/>
                <w:color w:val="FFFFFF"/>
              </w:rPr>
              <w:t>Output (summary)</w:t>
            </w:r>
          </w:p>
        </w:tc>
        <w:tc>
          <w:tcPr>
            <w:tcW w:w="1504" w:type="dxa"/>
            <w:shd w:val="clear" w:color="auto" w:fill="0F3460"/>
          </w:tcPr>
          <w:p w14:paraId="1FDCB7D4" w14:textId="77777777" w:rsidR="00D43484" w:rsidRDefault="00000000" w:rsidP="002973D0">
            <w:pPr>
              <w:jc w:val="both"/>
            </w:pPr>
            <w:r>
              <w:rPr>
                <w:rFonts w:ascii="Times New Roman" w:hAnsi="Times New Roman"/>
                <w:b/>
                <w:color w:val="FFFFFF"/>
              </w:rPr>
              <w:t>Evaluation (1–2 sentences)</w:t>
            </w:r>
          </w:p>
        </w:tc>
      </w:tr>
      <w:tr w:rsidR="00D43484" w14:paraId="444DD26C" w14:textId="77777777">
        <w:tc>
          <w:tcPr>
            <w:tcW w:w="1504" w:type="dxa"/>
          </w:tcPr>
          <w:p w14:paraId="16DC7F29" w14:textId="77777777" w:rsidR="00D43484" w:rsidRDefault="00D43484" w:rsidP="002973D0">
            <w:pPr>
              <w:jc w:val="both"/>
            </w:pPr>
          </w:p>
        </w:tc>
        <w:tc>
          <w:tcPr>
            <w:tcW w:w="1504" w:type="dxa"/>
          </w:tcPr>
          <w:p w14:paraId="240707CF" w14:textId="77777777" w:rsidR="00D43484" w:rsidRDefault="00D43484" w:rsidP="002973D0">
            <w:pPr>
              <w:jc w:val="both"/>
            </w:pPr>
          </w:p>
        </w:tc>
        <w:tc>
          <w:tcPr>
            <w:tcW w:w="1504" w:type="dxa"/>
          </w:tcPr>
          <w:p w14:paraId="3CC367B7" w14:textId="77777777" w:rsidR="00D43484" w:rsidRDefault="00D43484" w:rsidP="002973D0">
            <w:pPr>
              <w:jc w:val="both"/>
            </w:pPr>
          </w:p>
        </w:tc>
        <w:tc>
          <w:tcPr>
            <w:tcW w:w="1504" w:type="dxa"/>
          </w:tcPr>
          <w:p w14:paraId="2F6EB751" w14:textId="77777777" w:rsidR="00D43484" w:rsidRDefault="00D43484" w:rsidP="002973D0">
            <w:pPr>
              <w:jc w:val="both"/>
            </w:pPr>
          </w:p>
        </w:tc>
        <w:tc>
          <w:tcPr>
            <w:tcW w:w="1504" w:type="dxa"/>
          </w:tcPr>
          <w:p w14:paraId="457B5E1D" w14:textId="77777777" w:rsidR="00D43484" w:rsidRDefault="00D43484" w:rsidP="002973D0">
            <w:pPr>
              <w:jc w:val="both"/>
            </w:pPr>
          </w:p>
        </w:tc>
        <w:tc>
          <w:tcPr>
            <w:tcW w:w="1504" w:type="dxa"/>
          </w:tcPr>
          <w:p w14:paraId="28D66783" w14:textId="77777777" w:rsidR="00D43484" w:rsidRDefault="00D43484" w:rsidP="002973D0">
            <w:pPr>
              <w:jc w:val="both"/>
            </w:pPr>
          </w:p>
        </w:tc>
      </w:tr>
    </w:tbl>
    <w:p w14:paraId="788E5E29" w14:textId="77777777" w:rsidR="00D43484" w:rsidRDefault="00D43484" w:rsidP="002973D0">
      <w:pPr>
        <w:jc w:val="both"/>
      </w:pPr>
    </w:p>
    <w:p w14:paraId="08BF3E70" w14:textId="77777777" w:rsidR="00D43484" w:rsidRDefault="00000000" w:rsidP="002973D0">
      <w:pPr>
        <w:pStyle w:val="MDBodyText"/>
        <w:jc w:val="both"/>
      </w:pPr>
      <w:r>
        <w:t>Keep output summaries brief — a full quote is not needed, just what the AI produced and whether it was useful.</w:t>
      </w:r>
    </w:p>
    <w:p w14:paraId="2BCB05C3" w14:textId="77777777" w:rsidR="00D43484" w:rsidRDefault="00000000" w:rsidP="002973D0">
      <w:pPr>
        <w:pStyle w:val="MDBodyText"/>
        <w:jc w:val="both"/>
      </w:pPr>
      <w:r>
        <w:rPr>
          <w:b/>
        </w:rPr>
        <w:t>Section 2 — 3-Variation Comparison:</w:t>
      </w:r>
    </w:p>
    <w:p w14:paraId="26A8D0B9" w14:textId="77777777" w:rsidR="00D43484" w:rsidRDefault="00000000" w:rsidP="002973D0">
      <w:pPr>
        <w:pStyle w:val="ListBullet"/>
        <w:jc w:val="both"/>
      </w:pPr>
      <w:r>
        <w:rPr>
          <w:rFonts w:ascii="Times New Roman" w:hAnsi="Times New Roman"/>
        </w:rPr>
        <w:t>The task you tested</w:t>
      </w:r>
    </w:p>
    <w:p w14:paraId="29C22028" w14:textId="77777777" w:rsidR="00D43484" w:rsidRDefault="00000000" w:rsidP="002973D0">
      <w:pPr>
        <w:pStyle w:val="ListBullet"/>
        <w:jc w:val="both"/>
      </w:pPr>
      <w:r>
        <w:rPr>
          <w:rFonts w:ascii="Times New Roman" w:hAnsi="Times New Roman"/>
        </w:rPr>
        <w:t>Variation 1 prompt + output</w:t>
      </w:r>
    </w:p>
    <w:p w14:paraId="339C5966" w14:textId="77777777" w:rsidR="00D43484" w:rsidRDefault="00000000" w:rsidP="002973D0">
      <w:pPr>
        <w:pStyle w:val="ListBullet"/>
        <w:jc w:val="both"/>
      </w:pPr>
      <w:r>
        <w:rPr>
          <w:rFonts w:ascii="Times New Roman" w:hAnsi="Times New Roman"/>
        </w:rPr>
        <w:t>Variation 2 prompt + output</w:t>
      </w:r>
    </w:p>
    <w:p w14:paraId="7932BD28" w14:textId="77777777" w:rsidR="00D43484" w:rsidRDefault="00000000" w:rsidP="002973D0">
      <w:pPr>
        <w:pStyle w:val="ListBullet"/>
        <w:jc w:val="both"/>
      </w:pPr>
      <w:r>
        <w:rPr>
          <w:rFonts w:ascii="Times New Roman" w:hAnsi="Times New Roman"/>
        </w:rPr>
        <w:t>Variation 3 prompt + output</w:t>
      </w:r>
    </w:p>
    <w:p w14:paraId="640BAA14" w14:textId="77777777" w:rsidR="00D43484" w:rsidRDefault="00000000" w:rsidP="002973D0">
      <w:pPr>
        <w:pStyle w:val="ListBullet"/>
        <w:jc w:val="both"/>
      </w:pPr>
      <w:r>
        <w:rPr>
          <w:rFonts w:ascii="Times New Roman" w:hAnsi="Times New Roman"/>
        </w:rPr>
        <w:t>80–</w:t>
      </w:r>
      <w:proofErr w:type="gramStart"/>
      <w:r>
        <w:rPr>
          <w:rFonts w:ascii="Times New Roman" w:hAnsi="Times New Roman"/>
        </w:rPr>
        <w:t>100 word</w:t>
      </w:r>
      <w:proofErr w:type="gramEnd"/>
      <w:r>
        <w:rPr>
          <w:rFonts w:ascii="Times New Roman" w:hAnsi="Times New Roman"/>
        </w:rPr>
        <w:t xml:space="preserve"> comparison: which worked best, why, and what prompt pattern made the biggest difference</w:t>
      </w:r>
    </w:p>
    <w:p w14:paraId="49DE4A8A" w14:textId="77777777" w:rsidR="00D43484" w:rsidRDefault="00000000" w:rsidP="002973D0">
      <w:pPr>
        <w:pStyle w:val="MDBodyText"/>
        <w:jc w:val="both"/>
      </w:pPr>
      <w:r>
        <w:rPr>
          <w:b/>
        </w:rPr>
        <w:t>Total length:</w:t>
      </w:r>
      <w:r>
        <w:t xml:space="preserve"> 3–5 pages</w:t>
      </w:r>
    </w:p>
    <w:p w14:paraId="6FDE786E" w14:textId="77777777" w:rsidR="00D43484" w:rsidRDefault="00000000" w:rsidP="002973D0">
      <w:pPr>
        <w:pStyle w:val="MDBodyText"/>
        <w:jc w:val="both"/>
      </w:pPr>
      <w:r>
        <w:rPr>
          <w:b/>
        </w:rPr>
        <w:t>File name:</w:t>
      </w:r>
      <w:r>
        <w:t xml:space="preserve"> </w:t>
      </w:r>
      <w:r>
        <w:rPr>
          <w:sz w:val="20"/>
          <w:shd w:val="clear" w:color="auto" w:fill="F0F0F0"/>
        </w:rPr>
        <w:t>W7_PromptLog_[InternID].pdf</w:t>
      </w:r>
    </w:p>
    <w:p w14:paraId="44BF0E2B" w14:textId="77777777" w:rsidR="00D43484" w:rsidRDefault="00000000" w:rsidP="002973D0">
      <w:pPr>
        <w:pStyle w:val="Heading3"/>
        <w:jc w:val="both"/>
      </w:pPr>
      <w:r>
        <w:rPr>
          <w:rFonts w:ascii="Times New Roman" w:hAnsi="Times New Roman"/>
          <w:b w:val="0"/>
        </w:rPr>
        <w:t>Deliverable 2: AI-Generated KPI Summary (Edited Version)</w:t>
      </w:r>
    </w:p>
    <w:p w14:paraId="708F6B59" w14:textId="77777777" w:rsidR="00D43484" w:rsidRDefault="00000000" w:rsidP="002973D0">
      <w:pPr>
        <w:pStyle w:val="ListBullet"/>
        <w:jc w:val="both"/>
      </w:pPr>
      <w:r>
        <w:rPr>
          <w:rFonts w:ascii="Times New Roman" w:hAnsi="Times New Roman"/>
          <w:b/>
        </w:rPr>
        <w:t>Page 1:</w:t>
      </w:r>
      <w:r>
        <w:rPr>
          <w:rFonts w:ascii="Times New Roman" w:hAnsi="Times New Roman"/>
        </w:rPr>
        <w:t xml:space="preserve"> Final edited Board-level KPI Summary (approx 250 words)</w:t>
      </w:r>
    </w:p>
    <w:p w14:paraId="72B4CA3D" w14:textId="77777777" w:rsidR="00D43484" w:rsidRDefault="00000000" w:rsidP="002973D0">
      <w:pPr>
        <w:pStyle w:val="ListBullet"/>
        <w:jc w:val="both"/>
      </w:pPr>
      <w:r>
        <w:rPr>
          <w:rFonts w:ascii="Times New Roman" w:hAnsi="Times New Roman"/>
          <w:b/>
        </w:rPr>
        <w:t>Page 2:</w:t>
      </w:r>
      <w:r>
        <w:rPr>
          <w:rFonts w:ascii="Times New Roman" w:hAnsi="Times New Roman"/>
        </w:rPr>
        <w:t xml:space="preserve"> Changes Log — for every significant edit you made, 1 line: what the AI said → what you changed it to → why</w:t>
      </w:r>
    </w:p>
    <w:p w14:paraId="76D53AAB" w14:textId="77777777" w:rsidR="00D43484" w:rsidRDefault="00000000" w:rsidP="002973D0">
      <w:pPr>
        <w:pStyle w:val="MDBodyText"/>
        <w:jc w:val="both"/>
      </w:pPr>
      <w:r>
        <w:rPr>
          <w:b/>
        </w:rPr>
        <w:t>File name:</w:t>
      </w:r>
      <w:r>
        <w:t xml:space="preserve"> </w:t>
      </w:r>
      <w:r>
        <w:rPr>
          <w:sz w:val="20"/>
          <w:shd w:val="clear" w:color="auto" w:fill="F0F0F0"/>
        </w:rPr>
        <w:t>W7_KPISummary_[InternID].pdf</w:t>
      </w:r>
    </w:p>
    <w:p w14:paraId="6D38B70B" w14:textId="77777777" w:rsidR="00D43484" w:rsidRDefault="00D43484" w:rsidP="002973D0">
      <w:pPr>
        <w:pBdr>
          <w:bottom w:val="single" w:sz="6" w:space="1" w:color="CCCCCC"/>
        </w:pBdr>
        <w:jc w:val="both"/>
      </w:pPr>
    </w:p>
    <w:p w14:paraId="33D303D4" w14:textId="77777777" w:rsidR="00D43484" w:rsidRDefault="00000000" w:rsidP="002973D0">
      <w:pPr>
        <w:pStyle w:val="Heading2"/>
        <w:jc w:val="both"/>
      </w:pPr>
      <w:r>
        <w:rPr>
          <w:rFonts w:ascii="Times New Roman" w:hAnsi="Times New Roman"/>
          <w:b w:val="0"/>
        </w:rPr>
        <w:lastRenderedPageBreak/>
        <w:t>6. Submission Instructions</w:t>
      </w:r>
    </w:p>
    <w:p w14:paraId="4146A5F8" w14:textId="77777777" w:rsidR="00D43484" w:rsidRDefault="00000000" w:rsidP="002973D0">
      <w:pPr>
        <w:pStyle w:val="MDBlockquote"/>
        <w:pBdr>
          <w:left w:val="single" w:sz="24" w:space="6" w:color="048A81"/>
        </w:pBdr>
        <w:jc w:val="both"/>
      </w:pPr>
      <w:r>
        <w:rPr>
          <w:b/>
          <w:i w:val="0"/>
        </w:rPr>
        <w:t>Note:</w:t>
      </w:r>
      <w:r>
        <w:rPr>
          <w:i w:val="0"/>
        </w:rPr>
        <w:t xml:space="preserve"> The TBI-GEU LMS has been discontinued. All Week 7 submissions — including your Cohort Forum contribution — must now be made via the </w:t>
      </w:r>
      <w:r>
        <w:rPr>
          <w:b/>
          <w:i w:val="0"/>
        </w:rPr>
        <w:t>Google Form</w:t>
      </w:r>
      <w:r>
        <w:rPr>
          <w:i w:val="0"/>
        </w:rPr>
        <w:t xml:space="preserve"> provided by the program coordinator.</w:t>
      </w:r>
    </w:p>
    <w:p w14:paraId="4E59FFA6" w14:textId="77777777" w:rsidR="00D43484" w:rsidRDefault="00000000" w:rsidP="002973D0">
      <w:pPr>
        <w:pStyle w:val="MDBodyText"/>
        <w:jc w:val="both"/>
      </w:pPr>
      <w:r>
        <w:t xml:space="preserve">Submit the following via the designated Google Form by </w:t>
      </w:r>
      <w:r>
        <w:rPr>
          <w:b/>
        </w:rPr>
        <w:t>Sunday, 11:59 PM IST</w:t>
      </w:r>
      <w:r>
        <w:t>:</w:t>
      </w:r>
    </w:p>
    <w:p w14:paraId="6DB15400" w14:textId="77777777" w:rsidR="00D43484" w:rsidRDefault="00000000" w:rsidP="002973D0">
      <w:pPr>
        <w:pStyle w:val="ListBullet"/>
        <w:jc w:val="both"/>
      </w:pPr>
      <w:r>
        <w:rPr>
          <w:rFonts w:ascii="Times New Roman" w:hAnsi="Times New Roman"/>
          <w:sz w:val="20"/>
          <w:shd w:val="clear" w:color="auto" w:fill="F0F0F0"/>
        </w:rPr>
        <w:t>W7_PromptLog_[InternID].pdf</w:t>
      </w:r>
    </w:p>
    <w:p w14:paraId="11E78944" w14:textId="77777777" w:rsidR="00D43484" w:rsidRDefault="00000000" w:rsidP="002973D0">
      <w:pPr>
        <w:pStyle w:val="ListBullet"/>
        <w:jc w:val="both"/>
      </w:pPr>
      <w:r>
        <w:rPr>
          <w:rFonts w:ascii="Times New Roman" w:hAnsi="Times New Roman"/>
          <w:sz w:val="20"/>
          <w:shd w:val="clear" w:color="auto" w:fill="F0F0F0"/>
        </w:rPr>
        <w:t>W7_KPISummary_[InternID].pdf</w:t>
      </w:r>
    </w:p>
    <w:p w14:paraId="111499E4" w14:textId="77777777" w:rsidR="00D43484" w:rsidRDefault="00000000" w:rsidP="002973D0">
      <w:pPr>
        <w:pStyle w:val="ListBullet"/>
        <w:jc w:val="both"/>
      </w:pPr>
      <w:r>
        <w:rPr>
          <w:rFonts w:ascii="Times New Roman" w:hAnsi="Times New Roman"/>
        </w:rPr>
        <w:t>The Weekly Progress Report</w:t>
      </w:r>
    </w:p>
    <w:p w14:paraId="362B7DE3" w14:textId="77777777" w:rsidR="00D43484" w:rsidRDefault="00000000" w:rsidP="002973D0">
      <w:pPr>
        <w:pStyle w:val="ListBullet"/>
        <w:jc w:val="both"/>
      </w:pPr>
      <w:r>
        <w:rPr>
          <w:rFonts w:ascii="Times New Roman" w:hAnsi="Times New Roman"/>
        </w:rPr>
        <w:t>Your mandatory Week 7 contribution: one prompt pattern you found worked unexpectedly well (or poorly), entered in the corresponding form field</w:t>
      </w:r>
    </w:p>
    <w:sectPr w:rsidR="00D43484" w:rsidSect="002973D0">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964675">
    <w:abstractNumId w:val="8"/>
  </w:num>
  <w:num w:numId="2" w16cid:durableId="1784029894">
    <w:abstractNumId w:val="6"/>
  </w:num>
  <w:num w:numId="3" w16cid:durableId="227307857">
    <w:abstractNumId w:val="5"/>
  </w:num>
  <w:num w:numId="4" w16cid:durableId="1330058639">
    <w:abstractNumId w:val="4"/>
  </w:num>
  <w:num w:numId="5" w16cid:durableId="1658336005">
    <w:abstractNumId w:val="7"/>
  </w:num>
  <w:num w:numId="6" w16cid:durableId="1602642013">
    <w:abstractNumId w:val="3"/>
  </w:num>
  <w:num w:numId="7" w16cid:durableId="1776904096">
    <w:abstractNumId w:val="2"/>
  </w:num>
  <w:num w:numId="8" w16cid:durableId="1870101711">
    <w:abstractNumId w:val="1"/>
  </w:num>
  <w:num w:numId="9" w16cid:durableId="121604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3D0"/>
    <w:rsid w:val="00326F90"/>
    <w:rsid w:val="005E7ACF"/>
    <w:rsid w:val="00916242"/>
    <w:rsid w:val="00AA1D8D"/>
    <w:rsid w:val="00B47730"/>
    <w:rsid w:val="00CB0664"/>
    <w:rsid w:val="00D12454"/>
    <w:rsid w:val="00D43484"/>
    <w:rsid w:val="00D5543D"/>
    <w:rsid w:val="00ED03AC"/>
    <w:rsid w:val="00F84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C3826"/>
  <w14:defaultImageDpi w14:val="300"/>
  <w15:docId w15:val="{76792586-9292-49FA-BCF5-BAC79143C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6213E"/>
      <w:sz w:val="3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0F3460"/>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b/>
      <w:bCs/>
      <w:i/>
      <w:iCs/>
      <w:color w:val="555555"/>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b/>
      <w:color w:val="555555"/>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b/>
      <w:i/>
      <w:iCs/>
      <w:color w:val="777777"/>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BodyText">
    <w:name w:val="MD Body Text"/>
    <w:pPr>
      <w:spacing w:after="120"/>
    </w:pPr>
    <w:rPr>
      <w:rFonts w:ascii="Times New Roman" w:hAnsi="Times New Roman"/>
    </w:rPr>
  </w:style>
  <w:style w:type="paragraph" w:customStyle="1" w:styleId="MDCodeBlock">
    <w:name w:val="MD Code Block"/>
    <w:pPr>
      <w:shd w:val="clear" w:color="auto" w:fill="F0F0F0"/>
      <w:spacing w:before="120" w:after="0"/>
      <w:ind w:left="283"/>
    </w:pPr>
    <w:rPr>
      <w:rFonts w:ascii="Times New Roman" w:hAnsi="Times New Roman"/>
      <w:sz w:val="20"/>
    </w:rPr>
  </w:style>
  <w:style w:type="character" w:customStyle="1" w:styleId="MDInlineCode">
    <w:name w:val="MD Inline Code"/>
    <w:rPr>
      <w:rFonts w:ascii="Times New Roman" w:hAnsi="Times New Roman"/>
      <w:sz w:val="20"/>
    </w:rPr>
  </w:style>
  <w:style w:type="paragraph" w:customStyle="1" w:styleId="MDBlockquote">
    <w:name w:val="MD Blockquote"/>
    <w:pPr>
      <w:spacing w:before="120" w:after="120"/>
      <w:ind w:left="567"/>
    </w:pPr>
    <w:rPr>
      <w:rFonts w:ascii="Times New Roman" w:hAnsi="Times New Roman"/>
      <w:i/>
      <w:color w:val="555555"/>
    </w:rPr>
  </w:style>
  <w:style w:type="paragraph" w:customStyle="1" w:styleId="MDCaption">
    <w:name w:val="MD Caption"/>
    <w:pPr>
      <w:jc w:val="center"/>
    </w:pPr>
    <w:rPr>
      <w:rFonts w:ascii="Times New Roman" w:hAnsi="Times New Roman"/>
      <w:i/>
      <w:color w:val="777777"/>
      <w:sz w:val="18"/>
    </w:rPr>
  </w:style>
  <w:style w:type="character" w:styleId="Hyperlink">
    <w:name w:val="Hyperlink"/>
    <w:basedOn w:val="DefaultParagraphFont"/>
    <w:uiPriority w:val="99"/>
    <w:unhideWhenUsed/>
    <w:rsid w:val="00D12454"/>
    <w:rPr>
      <w:color w:val="0000FF" w:themeColor="hyperlink"/>
      <w:u w:val="single"/>
    </w:rPr>
  </w:style>
  <w:style w:type="character" w:styleId="UnresolvedMention">
    <w:name w:val="Unresolved Mention"/>
    <w:basedOn w:val="DefaultParagraphFont"/>
    <w:uiPriority w:val="99"/>
    <w:semiHidden/>
    <w:unhideWhenUsed/>
    <w:rsid w:val="00D12454"/>
    <w:rPr>
      <w:color w:val="605E5C"/>
      <w:shd w:val="clear" w:color="auto" w:fill="E1DFDD"/>
    </w:rPr>
  </w:style>
  <w:style w:type="table" w:styleId="PlainTable1">
    <w:name w:val="Plain Table 1"/>
    <w:basedOn w:val="TableNormal"/>
    <w:uiPriority w:val="99"/>
    <w:rsid w:val="00F84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Kz79a_IuEc" TargetMode="External"/><Relationship Id="rId13" Type="http://schemas.openxmlformats.org/officeDocument/2006/relationships/hyperlink" Target="https://www.youtube.com/watch?v=fVO1dDG8p8E" TargetMode="External"/><Relationship Id="rId18" Type="http://schemas.openxmlformats.org/officeDocument/2006/relationships/hyperlink" Target="https://docs.anthropic.com/en/docs/prompt-engineering" TargetMode="External"/><Relationship Id="rId26" Type="http://schemas.openxmlformats.org/officeDocument/2006/relationships/hyperlink" Target="https://www.deeplearning.ai/short-courses/chatgpt-prompt-engineering-for-developers" TargetMode="External"/><Relationship Id="rId3" Type="http://schemas.openxmlformats.org/officeDocument/2006/relationships/styles" Target="styles.xml"/><Relationship Id="rId21" Type="http://schemas.openxmlformats.org/officeDocument/2006/relationships/hyperlink" Target="https://towardsdatascience.com/" TargetMode="External"/><Relationship Id="rId7" Type="http://schemas.openxmlformats.org/officeDocument/2006/relationships/hyperlink" Target="https://www.youtube.com/watch?v=gJ0O2elt-IE" TargetMode="External"/><Relationship Id="rId12" Type="http://schemas.openxmlformats.org/officeDocument/2006/relationships/hyperlink" Target="https://www.youtube.com/watch?v=0cf7vzM_dZ0" TargetMode="External"/><Relationship Id="rId17" Type="http://schemas.openxmlformats.org/officeDocument/2006/relationships/hyperlink" Target="https://platform.openai.com/docs/guides/prompt-engineering" TargetMode="External"/><Relationship Id="rId25" Type="http://schemas.openxmlformats.org/officeDocument/2006/relationships/hyperlink" Target="https://www.wired.com/" TargetMode="External"/><Relationship Id="rId2" Type="http://schemas.openxmlformats.org/officeDocument/2006/relationships/numbering" Target="numbering.xml"/><Relationship Id="rId16" Type="http://schemas.openxmlformats.org/officeDocument/2006/relationships/hyperlink" Target="https://www.promptingguide.ai/" TargetMode="External"/><Relationship Id="rId20" Type="http://schemas.openxmlformats.org/officeDocument/2006/relationships/hyperlink" Target="https://hbr.org/2023/05/ai-prompt-engineering-isnt-the-future" TargetMode="External"/><Relationship Id="rId29" Type="http://schemas.openxmlformats.org/officeDocument/2006/relationships/hyperlink" Target="https://learnprompting.org/docs/intro" TargetMode="External"/><Relationship Id="rId1" Type="http://schemas.openxmlformats.org/officeDocument/2006/relationships/customXml" Target="../customXml/item1.xml"/><Relationship Id="rId6" Type="http://schemas.openxmlformats.org/officeDocument/2006/relationships/hyperlink" Target="https://www.youtube.com/watch?v=_ZvnD73m40o" TargetMode="External"/><Relationship Id="rId11" Type="http://schemas.openxmlformats.org/officeDocument/2006/relationships/hyperlink" Target="https://www.youtube.com/watch?v=uN0nBY-D4mY" TargetMode="External"/><Relationship Id="rId24" Type="http://schemas.openxmlformats.org/officeDocument/2006/relationships/hyperlink" Target="https://mitsloan.mit.edu/ideas-made-to-matter" TargetMode="External"/><Relationship Id="rId5" Type="http://schemas.openxmlformats.org/officeDocument/2006/relationships/webSettings" Target="webSettings.xml"/><Relationship Id="rId15" Type="http://schemas.openxmlformats.org/officeDocument/2006/relationships/hyperlink" Target="https://www.youtube.com/watch?v=jC4v5AS4RIM" TargetMode="External"/><Relationship Id="rId23" Type="http://schemas.openxmlformats.org/officeDocument/2006/relationships/hyperlink" Target="https://mode.com/blog" TargetMode="External"/><Relationship Id="rId28" Type="http://schemas.openxmlformats.org/officeDocument/2006/relationships/hyperlink" Target="https://www.coursera.org/learn/generative-ai-with-llms" TargetMode="External"/><Relationship Id="rId10" Type="http://schemas.openxmlformats.org/officeDocument/2006/relationships/hyperlink" Target="https://www.youtube.com/watch?v=dOxUroR57xs" TargetMode="External"/><Relationship Id="rId19" Type="http://schemas.openxmlformats.org/officeDocument/2006/relationships/hyperlink" Target="https://research.google/blog"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cEL6iSHnPlo" TargetMode="External"/><Relationship Id="rId14" Type="http://schemas.openxmlformats.org/officeDocument/2006/relationships/hyperlink" Target="https://www.youtube.com/watch?v=9CpB_VXk64g" TargetMode="External"/><Relationship Id="rId22" Type="http://schemas.openxmlformats.org/officeDocument/2006/relationships/hyperlink" Target="https://learnprompting.org/" TargetMode="External"/><Relationship Id="rId27" Type="http://schemas.openxmlformats.org/officeDocument/2006/relationships/hyperlink" Target="https://www.coursera.org/learn/prompt-engineer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Kumar</cp:lastModifiedBy>
  <cp:revision>5</cp:revision>
  <dcterms:created xsi:type="dcterms:W3CDTF">2013-12-23T23:15:00Z</dcterms:created>
  <dcterms:modified xsi:type="dcterms:W3CDTF">2026-07-14T09:10:00Z</dcterms:modified>
  <cp:category/>
</cp:coreProperties>
</file>