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15AFC" w14:textId="17EC5B2F" w:rsidR="00BF00ED" w:rsidRPr="006F03DB" w:rsidRDefault="00BF00ED" w:rsidP="00BF00ED">
      <w:pPr>
        <w:rPr>
          <w:rFonts w:ascii="Palatino Linotype" w:hAnsi="Palatino Linotype"/>
          <w:b/>
          <w:lang w:val="en-US"/>
        </w:rPr>
      </w:pPr>
      <w:r w:rsidRPr="006F03DB">
        <w:rPr>
          <w:rFonts w:ascii="Palatino Linotype" w:hAnsi="Palatino Linotype"/>
          <w:b/>
          <w:lang w:val="en-US"/>
        </w:rPr>
        <w:t>Translation: Cuxham – Reeve’s Account, 5 February– 29 September 1276 (p.163-169)</w:t>
      </w:r>
    </w:p>
    <w:p w14:paraId="048C5682" w14:textId="7ABEEA6E" w:rsidR="00BF00ED" w:rsidRDefault="00BF00ED" w:rsidP="00BF00ED">
      <w:pPr>
        <w:rPr>
          <w:rFonts w:ascii="Palatino Linotype" w:hAnsi="Palatino Linotype"/>
          <w:lang w:val="en-US"/>
        </w:rPr>
      </w:pPr>
    </w:p>
    <w:p w14:paraId="09347A32" w14:textId="179A6022" w:rsidR="003C02EE" w:rsidRDefault="003C02EE" w:rsidP="00BF00E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Memorandum de arreragiis ultimi compoti xxvij s.</w:t>
      </w:r>
    </w:p>
    <w:p w14:paraId="1866C1C9" w14:textId="16CF906C" w:rsidR="003C02EE" w:rsidRDefault="003C02EE" w:rsidP="00BF00ED">
      <w:pPr>
        <w:rPr>
          <w:rFonts w:ascii="Palatino Linotype" w:hAnsi="Palatino Linotype"/>
          <w:lang w:val="en-US"/>
        </w:rPr>
      </w:pPr>
      <w:r w:rsidRPr="003C02EE">
        <w:rPr>
          <w:rFonts w:ascii="Palatino Linotype" w:hAnsi="Palatino Linotype"/>
          <w:highlight w:val="yellow"/>
          <w:lang w:val="en-US"/>
        </w:rPr>
        <w:t>Reminder of arrears from the last account, 27 s.</w:t>
      </w:r>
    </w:p>
    <w:p w14:paraId="75AA9175" w14:textId="77777777" w:rsidR="003C02EE" w:rsidRDefault="003C02EE" w:rsidP="00BF00ED">
      <w:pPr>
        <w:rPr>
          <w:rFonts w:ascii="Palatino Linotype" w:hAnsi="Palatino Linotype"/>
          <w:lang w:val="en-US"/>
        </w:rPr>
      </w:pPr>
    </w:p>
    <w:p w14:paraId="59102C4A" w14:textId="2765409A" w:rsidR="003C02EE" w:rsidRPr="003C02EE" w:rsidRDefault="003C02EE" w:rsidP="00BF00ED">
      <w:pPr>
        <w:rPr>
          <w:rFonts w:ascii="Palatino Linotype" w:hAnsi="Palatino Linotype"/>
        </w:rPr>
      </w:pPr>
      <w:r w:rsidRPr="003C02EE">
        <w:rPr>
          <w:rFonts w:ascii="Palatino Linotype" w:hAnsi="Palatino Linotype"/>
        </w:rPr>
        <w:t>Summa xxvij s.</w:t>
      </w:r>
    </w:p>
    <w:p w14:paraId="726C09D1" w14:textId="2D9C25AE" w:rsidR="003C02EE" w:rsidRPr="003C02EE" w:rsidRDefault="003C02EE" w:rsidP="00BF00ED">
      <w:pPr>
        <w:rPr>
          <w:rFonts w:ascii="Palatino Linotype" w:hAnsi="Palatino Linotype"/>
        </w:rPr>
      </w:pPr>
      <w:bookmarkStart w:id="0" w:name="_GoBack"/>
      <w:bookmarkEnd w:id="0"/>
      <w:r w:rsidRPr="003C02EE">
        <w:rPr>
          <w:rFonts w:ascii="Palatino Linotype" w:hAnsi="Palatino Linotype"/>
          <w:highlight w:val="yellow"/>
        </w:rPr>
        <w:t>Sum 27 s.</w:t>
      </w:r>
    </w:p>
    <w:p w14:paraId="5C825952" w14:textId="77777777" w:rsidR="003C02EE" w:rsidRPr="003C02EE" w:rsidRDefault="003C02EE" w:rsidP="00BF00ED">
      <w:pPr>
        <w:rPr>
          <w:rFonts w:ascii="Palatino Linotype" w:hAnsi="Palatino Linotype"/>
        </w:rPr>
      </w:pPr>
    </w:p>
    <w:p w14:paraId="16DF79DB" w14:textId="77777777" w:rsidR="00BF00ED" w:rsidRPr="003C02EE" w:rsidRDefault="00BF00ED" w:rsidP="00BF00ED">
      <w:pPr>
        <w:rPr>
          <w:rFonts w:ascii="Palatino Linotype" w:hAnsi="Palatino Linotype"/>
          <w:lang w:val="en-US"/>
        </w:rPr>
      </w:pPr>
      <w:r w:rsidRPr="003C02E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52805E" w14:textId="77777777" w:rsidR="00BF00ED" w:rsidRPr="00EB38A4" w:rsidRDefault="00BF00ED" w:rsidP="00BF00ED">
      <w:pPr>
        <w:rPr>
          <w:rFonts w:ascii="Palatino Linotype" w:hAnsi="Palatino Linotype"/>
        </w:rPr>
      </w:pPr>
      <w:r w:rsidRPr="00EB38A4">
        <w:rPr>
          <w:rFonts w:ascii="Palatino Linotype" w:hAnsi="Palatino Linotype"/>
          <w:b/>
          <w:i/>
        </w:rPr>
        <w:t>Redditus</w:t>
      </w:r>
    </w:p>
    <w:p w14:paraId="60C35024" w14:textId="77777777" w:rsidR="008D4019" w:rsidRPr="00EB38A4" w:rsidRDefault="008D4019" w:rsidP="008D4019">
      <w:pPr>
        <w:rPr>
          <w:rFonts w:ascii="Palatino Linotype" w:hAnsi="Palatino Linotype"/>
          <w:b/>
        </w:rPr>
      </w:pPr>
      <w:r w:rsidRPr="00EB38A4">
        <w:rPr>
          <w:rFonts w:ascii="Palatino Linotype" w:hAnsi="Palatino Linotype"/>
          <w:b/>
          <w:highlight w:val="yellow"/>
        </w:rPr>
        <w:t>Rents</w:t>
      </w:r>
    </w:p>
    <w:p w14:paraId="76136203" w14:textId="0B51066F" w:rsidR="00703337" w:rsidRPr="006F03DB" w:rsidRDefault="003C02EE">
      <w:pPr>
        <w:rPr>
          <w:rFonts w:ascii="Palatino Linotype" w:hAnsi="Palatino Linotype"/>
        </w:rPr>
      </w:pPr>
    </w:p>
    <w:p w14:paraId="3E709269" w14:textId="560AAAED" w:rsidR="006B3341" w:rsidRPr="006F03DB" w:rsidRDefault="006F03DB">
      <w:pPr>
        <w:rPr>
          <w:rFonts w:ascii="Palatino Linotype" w:hAnsi="Palatino Linotype"/>
        </w:rPr>
      </w:pPr>
      <w:r w:rsidRPr="006F03DB">
        <w:rPr>
          <w:rFonts w:ascii="Palatino Linotype" w:hAnsi="Palatino Linotype"/>
        </w:rPr>
        <w:t>...</w:t>
      </w:r>
    </w:p>
    <w:p w14:paraId="724C287A" w14:textId="7957DA27" w:rsidR="006F03DB" w:rsidRPr="006F03DB" w:rsidRDefault="006F03DB">
      <w:pPr>
        <w:rPr>
          <w:rFonts w:ascii="Palatino Linotype" w:hAnsi="Palatino Linotype"/>
        </w:rPr>
      </w:pPr>
      <w:r w:rsidRPr="006F03DB">
        <w:rPr>
          <w:rFonts w:ascii="Palatino Linotype" w:hAnsi="Palatino Linotype"/>
        </w:rPr>
        <w:t>Summa xxviij s. vij d. ob.</w:t>
      </w:r>
    </w:p>
    <w:p w14:paraId="3A590281" w14:textId="5C8E441E" w:rsidR="006F03DB" w:rsidRPr="006F03DB" w:rsidRDefault="00A1632F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1) </w:t>
      </w:r>
      <w:r w:rsidR="003C24D1" w:rsidRPr="003C24D1">
        <w:rPr>
          <w:rFonts w:ascii="Palatino Linotype" w:hAnsi="Palatino Linotype"/>
          <w:highlight w:val="yellow"/>
        </w:rPr>
        <w:t>Sum 28 s. 7 d.</w:t>
      </w:r>
    </w:p>
    <w:p w14:paraId="6396F11E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0ACEB95" w14:textId="76914E88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Exitus Manerii</w:t>
      </w:r>
    </w:p>
    <w:p w14:paraId="3FE656DC" w14:textId="70BA19EC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74D68B3E" w14:textId="3F7EA5ED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78B04BF0" w14:textId="41727DA8" w:rsidR="006F03DB" w:rsidRPr="00EB38A4" w:rsidRDefault="006F03DB" w:rsidP="006F03DB">
      <w:pPr>
        <w:rPr>
          <w:rFonts w:ascii="Palatino Linotype" w:hAnsi="Palatino Linotype"/>
        </w:rPr>
      </w:pPr>
      <w:r w:rsidRPr="00EB38A4">
        <w:rPr>
          <w:rFonts w:ascii="Palatino Linotype" w:hAnsi="Palatino Linotype"/>
        </w:rPr>
        <w:t>...</w:t>
      </w:r>
    </w:p>
    <w:p w14:paraId="604B7557" w14:textId="567B797F" w:rsidR="006F03DB" w:rsidRDefault="006F03DB" w:rsidP="006F03D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lxxviij s. j d.</w:t>
      </w:r>
    </w:p>
    <w:p w14:paraId="59F0F432" w14:textId="7202ED81" w:rsidR="006F03DB" w:rsidRPr="00EB38A4" w:rsidRDefault="00A1632F" w:rsidP="006F03DB">
      <w:pPr>
        <w:rPr>
          <w:rFonts w:ascii="Palatino Linotype" w:hAnsi="Palatino Linotype"/>
          <w:lang w:val="en-US"/>
        </w:rPr>
      </w:pPr>
      <w:r w:rsidRPr="00EB38A4">
        <w:rPr>
          <w:rFonts w:ascii="Palatino Linotype" w:hAnsi="Palatino Linotype"/>
          <w:highlight w:val="yellow"/>
          <w:lang w:val="en-US"/>
        </w:rPr>
        <w:t xml:space="preserve">2) </w:t>
      </w:r>
      <w:r w:rsidR="003C24D1" w:rsidRPr="00EB38A4">
        <w:rPr>
          <w:rFonts w:ascii="Palatino Linotype" w:hAnsi="Palatino Linotype"/>
          <w:highlight w:val="yellow"/>
          <w:lang w:val="en-US"/>
        </w:rPr>
        <w:t>Sum 78 s. 1 d.</w:t>
      </w:r>
    </w:p>
    <w:p w14:paraId="2E24ED90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9BA80B5" w14:textId="157D4689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Bladi</w:t>
      </w:r>
    </w:p>
    <w:p w14:paraId="2E816347" w14:textId="08AA2319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62E87FF6" w14:textId="0207A919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7AEEE7D0" w14:textId="14345EF4" w:rsidR="006F03DB" w:rsidRDefault="006F03DB" w:rsidP="006F03D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382B6D57" w14:textId="413F6E00" w:rsidR="006F03DB" w:rsidRDefault="006F03DB" w:rsidP="006F03D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xxxjjj li. iij s. ix d. ob. q.</w:t>
      </w:r>
    </w:p>
    <w:p w14:paraId="396BC43A" w14:textId="1A20B44C" w:rsidR="006F03DB" w:rsidRPr="00EB38A4" w:rsidRDefault="00A1632F" w:rsidP="006F03DB">
      <w:pPr>
        <w:rPr>
          <w:rFonts w:ascii="Palatino Linotype" w:hAnsi="Palatino Linotype"/>
          <w:lang w:val="en-US"/>
        </w:rPr>
      </w:pPr>
      <w:r w:rsidRPr="00EB38A4">
        <w:rPr>
          <w:rFonts w:ascii="Palatino Linotype" w:hAnsi="Palatino Linotype"/>
          <w:highlight w:val="yellow"/>
          <w:lang w:val="en-US"/>
        </w:rPr>
        <w:t xml:space="preserve">3) </w:t>
      </w:r>
      <w:r w:rsidR="003C24D1" w:rsidRPr="00EB38A4">
        <w:rPr>
          <w:rFonts w:ascii="Palatino Linotype" w:hAnsi="Palatino Linotype"/>
          <w:highlight w:val="yellow"/>
          <w:lang w:val="en-US"/>
        </w:rPr>
        <w:t>Sum 33 li. 3 s. 9 d.</w:t>
      </w:r>
    </w:p>
    <w:p w14:paraId="12A8B386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4919455" w14:textId="77777777" w:rsidR="006F03DB" w:rsidRPr="00EB38A4" w:rsidRDefault="006F03DB" w:rsidP="006F03DB">
      <w:pPr>
        <w:rPr>
          <w:rFonts w:ascii="Palatino Linotype" w:hAnsi="Palatino Linotype"/>
          <w:lang w:val="en-US"/>
        </w:rPr>
      </w:pPr>
    </w:p>
    <w:p w14:paraId="03B35AA2" w14:textId="3689DB7F" w:rsid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 xml:space="preserve">Summa Tocius Recepti xxx ix li. </w:t>
      </w:r>
      <w:r>
        <w:rPr>
          <w:rFonts w:ascii="Palatino Linotype" w:hAnsi="Palatino Linotype"/>
          <w:lang w:val="en-US"/>
        </w:rPr>
        <w:t>xvij s. vj d. q.</w:t>
      </w:r>
    </w:p>
    <w:p w14:paraId="61B66EF3" w14:textId="73A61803" w:rsidR="006F03DB" w:rsidRDefault="00A1632F" w:rsidP="006F03DB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3C24D1" w:rsidRPr="003C24D1">
        <w:rPr>
          <w:rFonts w:ascii="Palatino Linotype" w:hAnsi="Palatino Linotype"/>
          <w:highlight w:val="yellow"/>
          <w:lang w:val="en-US"/>
        </w:rPr>
        <w:t>Sum of total receipts 30 + 9 li. 17 s. 6 d.</w:t>
      </w:r>
      <w:r w:rsidR="003C24D1">
        <w:rPr>
          <w:rFonts w:ascii="Palatino Linotype" w:hAnsi="Palatino Linotype"/>
          <w:highlight w:val="yellow"/>
          <w:lang w:val="en-US"/>
        </w:rPr>
        <w:t xml:space="preserve"> (?)</w:t>
      </w:r>
    </w:p>
    <w:p w14:paraId="45F40F0C" w14:textId="0F651FF4" w:rsidR="00EB38A4" w:rsidRPr="00EB38A4" w:rsidRDefault="00EB38A4" w:rsidP="006F03DB">
      <w:pPr>
        <w:rPr>
          <w:rFonts w:ascii="Palatino Linotype" w:hAnsi="Palatino Linotype"/>
          <w:i/>
          <w:lang w:val="en-US"/>
        </w:rPr>
      </w:pPr>
      <w:r w:rsidRPr="00EB38A4">
        <w:rPr>
          <w:rFonts w:ascii="Palatino Linotype" w:hAnsi="Palatino Linotype"/>
          <w:i/>
          <w:lang w:val="en-US"/>
        </w:rPr>
        <w:t>ix and xvij are marked as insertions in a different hand</w:t>
      </w:r>
    </w:p>
    <w:p w14:paraId="44024B02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70469D7" w14:textId="0A0B828F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Liberaciones denariorum</w:t>
      </w:r>
    </w:p>
    <w:p w14:paraId="6DEC83FB" w14:textId="4173EEE8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Deliveries of money</w:t>
      </w:r>
      <w:r w:rsidR="002E334D">
        <w:rPr>
          <w:rFonts w:ascii="Palatino Linotype" w:hAnsi="Palatino Linotype"/>
          <w:b/>
          <w:highlight w:val="yellow"/>
          <w:lang w:val="en-US"/>
        </w:rPr>
        <w:t>/coins</w:t>
      </w:r>
      <w:r>
        <w:rPr>
          <w:rFonts w:ascii="Palatino Linotype" w:hAnsi="Palatino Linotype"/>
          <w:b/>
          <w:highlight w:val="yellow"/>
          <w:lang w:val="en-US"/>
        </w:rPr>
        <w:t xml:space="preserve"> (?)</w:t>
      </w:r>
    </w:p>
    <w:p w14:paraId="6F5D15F9" w14:textId="70B61765" w:rsidR="006F03DB" w:rsidRPr="002E334D" w:rsidRDefault="002E334D" w:rsidP="006F03DB">
      <w:pPr>
        <w:rPr>
          <w:rFonts w:ascii="Palatino Linotype" w:hAnsi="Palatino Linotype"/>
          <w:color w:val="FF0000"/>
          <w:lang w:val="en-US"/>
        </w:rPr>
      </w:pPr>
      <w:r w:rsidRPr="002E334D">
        <w:rPr>
          <w:rFonts w:ascii="Palatino Linotype" w:hAnsi="Palatino Linotype"/>
          <w:color w:val="FF0000"/>
          <w:lang w:val="en-US"/>
        </w:rPr>
        <w:t xml:space="preserve">potentially cash collected from the lands; a sort of profit paid to and collected by the lord? </w:t>
      </w:r>
      <w:r w:rsidRPr="002E334D">
        <w:rPr>
          <w:rFonts w:ascii="Palatino Linotype" w:hAnsi="Palatino Linotype"/>
          <w:color w:val="FF0000"/>
          <w:lang w:val="en-US"/>
        </w:rPr>
        <w:sym w:font="Wingdings" w:char="F0E0"/>
      </w:r>
      <w:r w:rsidRPr="002E334D">
        <w:rPr>
          <w:rFonts w:ascii="Palatino Linotype" w:hAnsi="Palatino Linotype"/>
          <w:color w:val="FF0000"/>
          <w:lang w:val="en-US"/>
        </w:rPr>
        <w:t xml:space="preserve"> but then it should be added to receipts maybe? </w:t>
      </w:r>
    </w:p>
    <w:p w14:paraId="5C93BE1E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AF17272" w14:textId="7132A963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Carucarum</w:t>
      </w:r>
    </w:p>
    <w:p w14:paraId="021122BE" w14:textId="1A025A8A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Ploughs</w:t>
      </w:r>
    </w:p>
    <w:p w14:paraId="0BC04853" w14:textId="3F9936AC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73D33A20" w14:textId="531B4C94" w:rsidR="006F03DB" w:rsidRPr="008D4019" w:rsidRDefault="006F03DB" w:rsidP="006F03DB">
      <w:pPr>
        <w:rPr>
          <w:rFonts w:ascii="Palatino Linotype" w:hAnsi="Palatino Linotype"/>
          <w:lang w:val="en-US"/>
        </w:rPr>
      </w:pPr>
      <w:r w:rsidRPr="008D4019">
        <w:rPr>
          <w:rFonts w:ascii="Palatino Linotype" w:hAnsi="Palatino Linotype"/>
          <w:lang w:val="en-US"/>
        </w:rPr>
        <w:lastRenderedPageBreak/>
        <w:t>...</w:t>
      </w:r>
    </w:p>
    <w:p w14:paraId="5955997D" w14:textId="1C934E6C" w:rsidR="006F03DB" w:rsidRDefault="006F03DB" w:rsidP="006F03D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xvij s. j d.</w:t>
      </w:r>
    </w:p>
    <w:p w14:paraId="5A343543" w14:textId="38D3AAAC" w:rsidR="006F03DB" w:rsidRPr="00EB38A4" w:rsidRDefault="00A1632F" w:rsidP="006F03DB">
      <w:pPr>
        <w:rPr>
          <w:rFonts w:ascii="Palatino Linotype" w:hAnsi="Palatino Linotype"/>
          <w:lang w:val="en-US"/>
        </w:rPr>
      </w:pPr>
      <w:r w:rsidRPr="00EB38A4">
        <w:rPr>
          <w:rFonts w:ascii="Palatino Linotype" w:hAnsi="Palatino Linotype"/>
          <w:highlight w:val="yellow"/>
          <w:lang w:val="en-US"/>
        </w:rPr>
        <w:t xml:space="preserve">5) </w:t>
      </w:r>
      <w:r w:rsidR="003C24D1" w:rsidRPr="00EB38A4">
        <w:rPr>
          <w:rFonts w:ascii="Palatino Linotype" w:hAnsi="Palatino Linotype"/>
          <w:highlight w:val="yellow"/>
          <w:lang w:val="en-US"/>
        </w:rPr>
        <w:t>Sum 17 s. 1 d.</w:t>
      </w:r>
    </w:p>
    <w:p w14:paraId="13CC1DD5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8A12250" w14:textId="5ADEBD74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Carrectarum</w:t>
      </w:r>
    </w:p>
    <w:p w14:paraId="67580FDC" w14:textId="27DD3FFD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78AE17CC" w14:textId="2E16EAE7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403E58A4" w14:textId="0DDEEAFD" w:rsidR="006F03DB" w:rsidRPr="00EB38A4" w:rsidRDefault="006F03DB" w:rsidP="006F03DB">
      <w:pPr>
        <w:rPr>
          <w:rFonts w:ascii="Palatino Linotype" w:hAnsi="Palatino Linotype"/>
        </w:rPr>
      </w:pPr>
      <w:r w:rsidRPr="00EB38A4">
        <w:rPr>
          <w:rFonts w:ascii="Palatino Linotype" w:hAnsi="Palatino Linotype"/>
        </w:rPr>
        <w:t>...</w:t>
      </w:r>
    </w:p>
    <w:p w14:paraId="3BE9A0F6" w14:textId="38335832" w:rsidR="006F03DB" w:rsidRDefault="006F03DB" w:rsidP="006F03D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xix s. iij d. ob. q.</w:t>
      </w:r>
    </w:p>
    <w:p w14:paraId="24CB564D" w14:textId="54B3A1E3" w:rsidR="006F03DB" w:rsidRPr="003C24D1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3C24D1" w:rsidRPr="003C24D1">
        <w:rPr>
          <w:rFonts w:ascii="Palatino Linotype" w:hAnsi="Palatino Linotype"/>
          <w:highlight w:val="yellow"/>
          <w:lang w:val="en-US"/>
        </w:rPr>
        <w:t>Sum 19 s. 3 d.</w:t>
      </w:r>
    </w:p>
    <w:p w14:paraId="7683E4A6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E7B183" w14:textId="15C756DD" w:rsidR="006F03DB" w:rsidRDefault="006F03DB" w:rsidP="006F03DB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Bladi</w:t>
      </w:r>
    </w:p>
    <w:p w14:paraId="6B546471" w14:textId="50D5218C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14:paraId="1B5C17EE" w14:textId="54810882" w:rsidR="006F03DB" w:rsidRDefault="006F03DB" w:rsidP="006F03DB">
      <w:pPr>
        <w:rPr>
          <w:rFonts w:ascii="Palatino Linotype" w:hAnsi="Palatino Linotype"/>
          <w:lang w:val="en-US"/>
        </w:rPr>
      </w:pPr>
    </w:p>
    <w:p w14:paraId="7530551D" w14:textId="70A197DA" w:rsid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024B8607" w14:textId="090CD86F" w:rsid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xxj s. iij d.</w:t>
      </w:r>
    </w:p>
    <w:p w14:paraId="4CD7D2AB" w14:textId="7372DC5F" w:rsidR="006F03DB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3C24D1" w:rsidRPr="003C24D1">
        <w:rPr>
          <w:rFonts w:ascii="Palatino Linotype" w:hAnsi="Palatino Linotype"/>
          <w:highlight w:val="yellow"/>
          <w:lang w:val="en-US"/>
        </w:rPr>
        <w:t>Sum 21 s. 3 d.</w:t>
      </w:r>
    </w:p>
    <w:p w14:paraId="0183C5CA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7477D0C" w14:textId="147C8523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stauri</w:t>
      </w:r>
    </w:p>
    <w:p w14:paraId="1B74C843" w14:textId="19352D47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4C9504B6" w14:textId="080C5CF8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202147A3" w14:textId="77777777" w:rsidR="006F03DB" w:rsidRPr="006F03DB" w:rsidRDefault="006F03DB" w:rsidP="006F03DB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7C60D2F" w14:textId="791EEF30" w:rsidR="006F03DB" w:rsidRPr="006F03DB" w:rsidRDefault="006F03DB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Minute expense</w:t>
      </w:r>
    </w:p>
    <w:p w14:paraId="2816BF42" w14:textId="728817F3" w:rsidR="008D4019" w:rsidRPr="00564290" w:rsidRDefault="008D4019" w:rsidP="008D40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Smaller expenses</w:t>
      </w:r>
    </w:p>
    <w:p w14:paraId="43F49D2A" w14:textId="32CAFE0C" w:rsidR="006F03DB" w:rsidRPr="008D4019" w:rsidRDefault="006F03DB" w:rsidP="006F03DB">
      <w:pPr>
        <w:rPr>
          <w:rFonts w:ascii="Palatino Linotype" w:hAnsi="Palatino Linotype"/>
          <w:lang w:val="en-US"/>
        </w:rPr>
      </w:pPr>
    </w:p>
    <w:p w14:paraId="3080E4B5" w14:textId="174AC511" w:rsidR="006F03DB" w:rsidRDefault="007269A8" w:rsidP="006F03DB">
      <w:pPr>
        <w:rPr>
          <w:rFonts w:ascii="Palatino Linotype" w:hAnsi="Palatino Linotype"/>
          <w:lang w:val="en-US"/>
        </w:rPr>
      </w:pPr>
      <w:r w:rsidRPr="007269A8">
        <w:rPr>
          <w:rFonts w:ascii="Palatino Linotype" w:hAnsi="Palatino Linotype"/>
          <w:lang w:val="en-US"/>
        </w:rPr>
        <w:t>In sale Empto ad potagiu</w:t>
      </w:r>
      <w:r>
        <w:rPr>
          <w:rFonts w:ascii="Palatino Linotype" w:hAnsi="Palatino Linotype"/>
          <w:lang w:val="en-US"/>
        </w:rPr>
        <w:t>m Famulorum xviij d.</w:t>
      </w:r>
    </w:p>
    <w:p w14:paraId="2A76CBC8" w14:textId="0A7620C2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0447A8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35396B31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54E1C81A" w14:textId="44E2D8AA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feno empto iij s.</w:t>
      </w:r>
    </w:p>
    <w:p w14:paraId="43CE38C9" w14:textId="46FCB66D" w:rsidR="000447A8" w:rsidRDefault="00A1632F" w:rsidP="000447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0447A8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4D9EC1C8" w14:textId="5E7CEF32" w:rsidR="007269A8" w:rsidRDefault="007269A8" w:rsidP="006F03DB">
      <w:pPr>
        <w:rPr>
          <w:rFonts w:ascii="Palatino Linotype" w:hAnsi="Palatino Linotype"/>
          <w:lang w:val="en-US"/>
        </w:rPr>
      </w:pPr>
    </w:p>
    <w:p w14:paraId="79F12D53" w14:textId="43E02D93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iiij sacchis Emtpis xviij d.</w:t>
      </w:r>
    </w:p>
    <w:p w14:paraId="0A413D8B" w14:textId="06792828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0447A8" w:rsidRPr="000447A8">
        <w:rPr>
          <w:rFonts w:ascii="Palatino Linotype" w:hAnsi="Palatino Linotype"/>
          <w:highlight w:val="yellow"/>
          <w:lang w:val="en-US"/>
        </w:rPr>
        <w:t>For the purchase of 4 sacks, 18 d.</w:t>
      </w:r>
    </w:p>
    <w:p w14:paraId="215FBCA0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296740BF" w14:textId="7CD54D51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Fabis plantandis viij d.</w:t>
      </w:r>
    </w:p>
    <w:p w14:paraId="185B698E" w14:textId="31FAA3A6" w:rsidR="000447A8" w:rsidRDefault="00A1632F" w:rsidP="000447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0447A8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1E0409E6" w14:textId="1BFC7E92" w:rsidR="007269A8" w:rsidRDefault="007269A8" w:rsidP="006F03DB">
      <w:pPr>
        <w:rPr>
          <w:rFonts w:ascii="Palatino Linotype" w:hAnsi="Palatino Linotype"/>
          <w:lang w:val="en-US"/>
        </w:rPr>
      </w:pPr>
    </w:p>
    <w:p w14:paraId="40905B7D" w14:textId="05F09EA0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grangia recooperienda xxj d.</w:t>
      </w:r>
    </w:p>
    <w:p w14:paraId="7B0217A5" w14:textId="5C35A726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0447A8" w:rsidRPr="000447A8">
        <w:rPr>
          <w:rFonts w:ascii="Palatino Linotype" w:hAnsi="Palatino Linotype"/>
          <w:highlight w:val="yellow"/>
          <w:lang w:val="en-US"/>
        </w:rPr>
        <w:t>For the covering</w:t>
      </w:r>
      <w:r w:rsidR="000447A8">
        <w:rPr>
          <w:rFonts w:ascii="Palatino Linotype" w:hAnsi="Palatino Linotype"/>
          <w:highlight w:val="yellow"/>
          <w:lang w:val="en-US"/>
        </w:rPr>
        <w:t>/roofing</w:t>
      </w:r>
      <w:r w:rsidR="000447A8" w:rsidRPr="000447A8">
        <w:rPr>
          <w:rFonts w:ascii="Palatino Linotype" w:hAnsi="Palatino Linotype"/>
          <w:highlight w:val="yellow"/>
          <w:lang w:val="en-US"/>
        </w:rPr>
        <w:t xml:space="preserve"> of the grange 21 d.</w:t>
      </w:r>
    </w:p>
    <w:p w14:paraId="37B29DFD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57AEF8E2" w14:textId="1EB9A2C5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cotagio in villa emendando et domibus recoperiendis et Emendandis xij d. ob.</w:t>
      </w:r>
    </w:p>
    <w:p w14:paraId="52A625B3" w14:textId="5902E847" w:rsidR="007269A8" w:rsidRDefault="000447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cotagio = cottager</w:t>
      </w:r>
    </w:p>
    <w:p w14:paraId="5F95BE5D" w14:textId="718CBCEE" w:rsidR="000447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0447A8" w:rsidRPr="000447A8">
        <w:rPr>
          <w:rFonts w:ascii="Palatino Linotype" w:hAnsi="Palatino Linotype"/>
          <w:highlight w:val="yellow"/>
          <w:lang w:val="en-US"/>
        </w:rPr>
        <w:t>For a cottager in the village repairing and covering the house, 12 d.</w:t>
      </w:r>
    </w:p>
    <w:p w14:paraId="551AE14D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04FA9E4A" w14:textId="0A72AE8F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In Cribro et Ridulo Emptis iij d.</w:t>
      </w:r>
    </w:p>
    <w:p w14:paraId="6C9F5D6B" w14:textId="056D02C2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0447A8" w:rsidRPr="000447A8">
        <w:rPr>
          <w:rFonts w:ascii="Palatino Linotype" w:hAnsi="Palatino Linotype"/>
          <w:highlight w:val="yellow"/>
          <w:lang w:val="en-US"/>
        </w:rPr>
        <w:t>For the purchase of sieves, 3 d.</w:t>
      </w:r>
    </w:p>
    <w:p w14:paraId="0BEF497D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13CFC1DD" w14:textId="3C816C19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iij Falcibus Contra autumpnum Emptis vj d.</w:t>
      </w:r>
    </w:p>
    <w:p w14:paraId="4C1CCFFA" w14:textId="4A961D0B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0447A8" w:rsidRPr="000447A8">
        <w:rPr>
          <w:rFonts w:ascii="Palatino Linotype" w:hAnsi="Palatino Linotype"/>
          <w:highlight w:val="yellow"/>
          <w:lang w:val="en-US"/>
        </w:rPr>
        <w:t>For 3 sickles/scythes bought for the harvest, 6 d.</w:t>
      </w:r>
      <w:r w:rsidR="000447A8">
        <w:rPr>
          <w:rFonts w:ascii="Palatino Linotype" w:hAnsi="Palatino Linotype"/>
          <w:lang w:val="en-US"/>
        </w:rPr>
        <w:t xml:space="preserve"> </w:t>
      </w:r>
    </w:p>
    <w:p w14:paraId="68C871D0" w14:textId="77777777" w:rsidR="000447A8" w:rsidRDefault="000447A8" w:rsidP="006F03DB">
      <w:pPr>
        <w:rPr>
          <w:rFonts w:ascii="Palatino Linotype" w:hAnsi="Palatino Linotype"/>
          <w:lang w:val="en-US"/>
        </w:rPr>
      </w:pPr>
    </w:p>
    <w:p w14:paraId="6D4E7599" w14:textId="3E43687B" w:rsidR="007269A8" w:rsidRDefault="007269A8" w:rsidP="006F03DB">
      <w:pPr>
        <w:rPr>
          <w:rFonts w:ascii="Palatino Linotype" w:hAnsi="Palatino Linotype"/>
          <w:lang w:val="en-US"/>
        </w:rPr>
      </w:pPr>
      <w:r w:rsidRPr="007269A8">
        <w:rPr>
          <w:rFonts w:ascii="Palatino Linotype" w:hAnsi="Palatino Linotype"/>
          <w:lang w:val="en-US"/>
        </w:rPr>
        <w:t>In ij qr. di FurFuris Emptis</w:t>
      </w:r>
      <w:r>
        <w:rPr>
          <w:rFonts w:ascii="Palatino Linotype" w:hAnsi="Palatino Linotype"/>
          <w:lang w:val="en-US"/>
        </w:rPr>
        <w:t xml:space="preserve"> ad verrum passendum iij s. iiij d.</w:t>
      </w:r>
    </w:p>
    <w:p w14:paraId="3B0BFB18" w14:textId="71B55673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B36669" w:rsidRPr="00B36669">
        <w:rPr>
          <w:rFonts w:ascii="Palatino Linotype" w:hAnsi="Palatino Linotype"/>
          <w:highlight w:val="yellow"/>
          <w:lang w:val="en-US"/>
        </w:rPr>
        <w:t>And for the purchase of 2 qr. of  bran to be fed to the boars, 3 s. 4 d.</w:t>
      </w:r>
    </w:p>
    <w:p w14:paraId="2CB1756D" w14:textId="0950824A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vij</w:t>
      </w:r>
      <w:r w:rsidRPr="007269A8">
        <w:rPr>
          <w:rFonts w:ascii="Palatino Linotype" w:hAnsi="Palatino Linotype"/>
          <w:vertAlign w:val="superscript"/>
          <w:lang w:val="en-US"/>
        </w:rPr>
        <w:t>XX</w:t>
      </w:r>
      <w:r>
        <w:rPr>
          <w:rFonts w:ascii="Palatino Linotype" w:hAnsi="Palatino Linotype"/>
          <w:lang w:val="en-US"/>
        </w:rPr>
        <w:t>x qr. Frumenti triturandis ad tascham xxv s. precium quarterii ij d.</w:t>
      </w:r>
    </w:p>
    <w:p w14:paraId="656A794C" w14:textId="07318D8E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70A315BD" w14:textId="3B85F117" w:rsidR="007269A8" w:rsidRDefault="007269A8" w:rsidP="006F03DB">
      <w:pPr>
        <w:rPr>
          <w:rFonts w:ascii="Palatino Linotype" w:hAnsi="Palatino Linotype"/>
          <w:lang w:val="en-US"/>
        </w:rPr>
      </w:pPr>
    </w:p>
    <w:p w14:paraId="1C7EDBE5" w14:textId="7DED19F4" w:rsidR="007269A8" w:rsidRPr="00EB38A4" w:rsidRDefault="007269A8" w:rsidP="006F03DB">
      <w:pPr>
        <w:rPr>
          <w:rFonts w:ascii="Palatino Linotype" w:hAnsi="Palatino Linotype"/>
          <w:lang w:val="en-US"/>
        </w:rPr>
      </w:pPr>
      <w:r w:rsidRPr="00EB38A4">
        <w:rPr>
          <w:rFonts w:ascii="Palatino Linotype" w:hAnsi="Palatino Linotype"/>
          <w:lang w:val="en-US"/>
        </w:rPr>
        <w:t>In eisdem ventandis cum ausilio daye ij s. j d.</w:t>
      </w:r>
    </w:p>
    <w:p w14:paraId="0C09A985" w14:textId="33064332" w:rsidR="007269A8" w:rsidRPr="00B36669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11D95592" w14:textId="77777777" w:rsidR="00B36669" w:rsidRPr="00EB38A4" w:rsidRDefault="00B36669" w:rsidP="006F03DB">
      <w:pPr>
        <w:rPr>
          <w:rFonts w:ascii="Palatino Linotype" w:hAnsi="Palatino Linotype"/>
          <w:lang w:val="en-US"/>
        </w:rPr>
      </w:pPr>
    </w:p>
    <w:p w14:paraId="7AA26747" w14:textId="5DFBD019" w:rsidR="007269A8" w:rsidRDefault="007269A8" w:rsidP="006F03DB">
      <w:pPr>
        <w:rPr>
          <w:rFonts w:ascii="Palatino Linotype" w:hAnsi="Palatino Linotype"/>
          <w:lang w:val="en-US"/>
        </w:rPr>
      </w:pPr>
      <w:r w:rsidRPr="007269A8">
        <w:rPr>
          <w:rFonts w:ascii="Palatino Linotype" w:hAnsi="Palatino Linotype"/>
          <w:lang w:val="en-US"/>
        </w:rPr>
        <w:t>In xxiiij qr. iij bus. avene trit</w:t>
      </w:r>
      <w:r>
        <w:rPr>
          <w:rFonts w:ascii="Palatino Linotype" w:hAnsi="Palatino Linotype"/>
          <w:lang w:val="en-US"/>
        </w:rPr>
        <w:t>urandis et ventandis xxiij d.</w:t>
      </w:r>
    </w:p>
    <w:p w14:paraId="4AC22E43" w14:textId="66444F01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206B4180" w14:textId="4DBC8CFD" w:rsidR="007269A8" w:rsidRDefault="007269A8" w:rsidP="006F03DB">
      <w:pPr>
        <w:rPr>
          <w:rFonts w:ascii="Palatino Linotype" w:hAnsi="Palatino Linotype"/>
          <w:lang w:val="en-US"/>
        </w:rPr>
      </w:pPr>
    </w:p>
    <w:p w14:paraId="5579964F" w14:textId="3527597A" w:rsidR="007269A8" w:rsidRPr="00A1632F" w:rsidRDefault="007269A8" w:rsidP="006F03DB">
      <w:pPr>
        <w:rPr>
          <w:rFonts w:ascii="Palatino Linotype" w:hAnsi="Palatino Linotype"/>
          <w:lang w:val="en-US"/>
        </w:rPr>
      </w:pPr>
      <w:r w:rsidRPr="00A1632F">
        <w:rPr>
          <w:rFonts w:ascii="Palatino Linotype" w:hAnsi="Palatino Linotype"/>
          <w:lang w:val="en-US"/>
        </w:rPr>
        <w:t>In Expensis Walteri de habendon‘ prepositi et Ricardo de Eynesham Existentium ultra trituracionem</w:t>
      </w:r>
    </w:p>
    <w:p w14:paraId="16759709" w14:textId="1A04D469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41A068B3" w14:textId="41DD6A87" w:rsidR="007269A8" w:rsidRPr="00A1632F" w:rsidRDefault="007269A8" w:rsidP="006F03DB">
      <w:pPr>
        <w:rPr>
          <w:rFonts w:ascii="Palatino Linotype" w:hAnsi="Palatino Linotype"/>
          <w:lang w:val="en-US"/>
        </w:rPr>
      </w:pPr>
    </w:p>
    <w:p w14:paraId="664C8C2A" w14:textId="20B2327C" w:rsidR="007269A8" w:rsidRDefault="007269A8" w:rsidP="006F03DB">
      <w:pPr>
        <w:rPr>
          <w:rFonts w:ascii="Palatino Linotype" w:hAnsi="Palatino Linotype"/>
          <w:lang w:val="en-US"/>
        </w:rPr>
      </w:pPr>
      <w:r w:rsidRPr="007269A8">
        <w:rPr>
          <w:rFonts w:ascii="Palatino Linotype" w:hAnsi="Palatino Linotype"/>
          <w:lang w:val="en-US"/>
        </w:rPr>
        <w:t>Frumenti et avene et ven</w:t>
      </w:r>
      <w:r>
        <w:rPr>
          <w:rFonts w:ascii="Palatino Linotype" w:hAnsi="Palatino Linotype"/>
          <w:lang w:val="en-US"/>
        </w:rPr>
        <w:t>dicionem Frumenti per vj septimanas.</w:t>
      </w:r>
    </w:p>
    <w:p w14:paraId="382FEDD1" w14:textId="33F6BC45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6F477E5C" w14:textId="24C77BEC" w:rsidR="007269A8" w:rsidRDefault="007269A8" w:rsidP="006F03DB">
      <w:pPr>
        <w:rPr>
          <w:rFonts w:ascii="Palatino Linotype" w:hAnsi="Palatino Linotype"/>
          <w:lang w:val="en-US"/>
        </w:rPr>
      </w:pPr>
    </w:p>
    <w:p w14:paraId="13E9C0D0" w14:textId="52BB4136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seruisia et compenagio v s. iij d.</w:t>
      </w:r>
    </w:p>
    <w:p w14:paraId="21C33196" w14:textId="175D26C2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74C19054" w14:textId="40CACCF1" w:rsidR="007269A8" w:rsidRDefault="007269A8" w:rsidP="006F03DB">
      <w:pPr>
        <w:rPr>
          <w:rFonts w:ascii="Palatino Linotype" w:hAnsi="Palatino Linotype"/>
          <w:lang w:val="en-US"/>
        </w:rPr>
      </w:pPr>
    </w:p>
    <w:p w14:paraId="3F251F14" w14:textId="2447B038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Tunica Magistri Petri querenti apud Maldon’ j d. ob.</w:t>
      </w:r>
    </w:p>
    <w:p w14:paraId="585205FB" w14:textId="58BA45E4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6D400D49" w14:textId="4D4AAB85" w:rsidR="007269A8" w:rsidRDefault="007269A8" w:rsidP="006F03DB">
      <w:pPr>
        <w:rPr>
          <w:rFonts w:ascii="Palatino Linotype" w:hAnsi="Palatino Linotype"/>
          <w:lang w:val="en-US"/>
        </w:rPr>
      </w:pPr>
    </w:p>
    <w:p w14:paraId="44A2ECDA" w14:textId="0981E3BB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piscatore conducto ad piscandum pro episcopo xviij d.</w:t>
      </w:r>
    </w:p>
    <w:p w14:paraId="5DBC5AC1" w14:textId="3BBAF3D0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570A40D1" w14:textId="3F65817F" w:rsidR="007269A8" w:rsidRDefault="007269A8" w:rsidP="006F03DB">
      <w:pPr>
        <w:rPr>
          <w:rFonts w:ascii="Palatino Linotype" w:hAnsi="Palatino Linotype"/>
          <w:lang w:val="en-US"/>
        </w:rPr>
      </w:pPr>
    </w:p>
    <w:p w14:paraId="3425AA5F" w14:textId="65CA342D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Blado Carclando et ameroke tractando viij s.</w:t>
      </w:r>
    </w:p>
    <w:p w14:paraId="1DF27F86" w14:textId="0019EBE7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194087F4" w14:textId="5BAC5ACE" w:rsidR="007269A8" w:rsidRDefault="007269A8" w:rsidP="006F03DB">
      <w:pPr>
        <w:rPr>
          <w:rFonts w:ascii="Palatino Linotype" w:hAnsi="Palatino Linotype"/>
          <w:lang w:val="en-US"/>
        </w:rPr>
      </w:pPr>
    </w:p>
    <w:p w14:paraId="7E246F64" w14:textId="51B18FEA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Falcacione prati de consuetudine vj d.</w:t>
      </w:r>
    </w:p>
    <w:p w14:paraId="7B12F03F" w14:textId="1DFF7F5D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23EAF779" w14:textId="0824B347" w:rsidR="007269A8" w:rsidRDefault="007269A8" w:rsidP="006F03DB">
      <w:pPr>
        <w:rPr>
          <w:rFonts w:ascii="Palatino Linotype" w:hAnsi="Palatino Linotype"/>
          <w:lang w:val="en-US"/>
        </w:rPr>
      </w:pPr>
    </w:p>
    <w:p w14:paraId="02FE67DD" w14:textId="642A9143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x qr. di. Frumenti triturandis xxj d.</w:t>
      </w:r>
    </w:p>
    <w:p w14:paraId="178620EA" w14:textId="3E559503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5013A423" w14:textId="74D7D7FE" w:rsidR="007269A8" w:rsidRDefault="007269A8" w:rsidP="006F03DB">
      <w:pPr>
        <w:rPr>
          <w:rFonts w:ascii="Palatino Linotype" w:hAnsi="Palatino Linotype"/>
          <w:lang w:val="en-US"/>
        </w:rPr>
      </w:pPr>
    </w:p>
    <w:p w14:paraId="5A492654" w14:textId="3573D287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Coreo j equi dealbando iiij d. </w:t>
      </w:r>
    </w:p>
    <w:p w14:paraId="37605392" w14:textId="55CE52D5" w:rsidR="007269A8" w:rsidRDefault="00A1632F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B36669" w:rsidRPr="00B36669">
        <w:rPr>
          <w:rFonts w:ascii="Palatino Linotype" w:hAnsi="Palatino Linotype"/>
          <w:highlight w:val="yellow"/>
          <w:lang w:val="en-US"/>
        </w:rPr>
        <w:t>For the tawing of 1 horsehide, 4 d.</w:t>
      </w:r>
    </w:p>
    <w:p w14:paraId="1B772872" w14:textId="77777777" w:rsidR="00B36669" w:rsidRDefault="00B36669" w:rsidP="006F03DB">
      <w:pPr>
        <w:rPr>
          <w:rFonts w:ascii="Palatino Linotype" w:hAnsi="Palatino Linotype"/>
          <w:lang w:val="en-US"/>
        </w:rPr>
      </w:pPr>
    </w:p>
    <w:p w14:paraId="1FA170D5" w14:textId="4D841C09" w:rsidR="007269A8" w:rsidRDefault="007269A8" w:rsidP="006F03D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suellis castrandis vj d.</w:t>
      </w:r>
    </w:p>
    <w:p w14:paraId="45576B31" w14:textId="7D205176" w:rsidR="00B36669" w:rsidRDefault="00A1632F" w:rsidP="00B3666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B36669" w:rsidRPr="000447A8">
        <w:rPr>
          <w:rFonts w:ascii="Palatino Linotype" w:hAnsi="Palatino Linotype"/>
          <w:highlight w:val="yellow"/>
          <w:lang w:val="en-US"/>
        </w:rPr>
        <w:t>not relevant</w:t>
      </w:r>
    </w:p>
    <w:p w14:paraId="60346F37" w14:textId="569B8B0A" w:rsidR="007269A8" w:rsidRDefault="007269A8" w:rsidP="006F03DB">
      <w:pPr>
        <w:rPr>
          <w:rFonts w:ascii="Palatino Linotype" w:hAnsi="Palatino Linotype"/>
          <w:lang w:val="en-US"/>
        </w:rPr>
      </w:pPr>
    </w:p>
    <w:p w14:paraId="09A150FE" w14:textId="77777777" w:rsidR="007269A8" w:rsidRPr="006F03DB" w:rsidRDefault="007269A8" w:rsidP="007269A8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ACD64D" w14:textId="59B3610A" w:rsidR="007269A8" w:rsidRDefault="007269A8" w:rsidP="007269A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autumpni</w:t>
      </w:r>
    </w:p>
    <w:p w14:paraId="519E99C5" w14:textId="4C7DEBF0" w:rsidR="007269A8" w:rsidRDefault="007269A8" w:rsidP="007269A8">
      <w:pPr>
        <w:rPr>
          <w:rFonts w:ascii="Palatino Linotype" w:hAnsi="Palatino Linotype"/>
          <w:lang w:val="en-US"/>
        </w:rPr>
      </w:pPr>
    </w:p>
    <w:p w14:paraId="16AD7CE3" w14:textId="77777777" w:rsidR="007269A8" w:rsidRPr="006F03DB" w:rsidRDefault="007269A8" w:rsidP="007269A8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89CDAB9" w14:textId="75B06CED" w:rsidR="007269A8" w:rsidRDefault="007269A8" w:rsidP="007269A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Stipendia famulorum</w:t>
      </w:r>
    </w:p>
    <w:p w14:paraId="0C4FC699" w14:textId="6B8290DB" w:rsidR="007269A8" w:rsidRDefault="007269A8" w:rsidP="007269A8">
      <w:pPr>
        <w:rPr>
          <w:rFonts w:ascii="Palatino Linotype" w:hAnsi="Palatino Linotype"/>
          <w:lang w:val="en-US"/>
        </w:rPr>
      </w:pPr>
    </w:p>
    <w:p w14:paraId="00BFE02E" w14:textId="77777777" w:rsidR="007269A8" w:rsidRPr="006F03DB" w:rsidRDefault="007269A8" w:rsidP="007269A8">
      <w:pPr>
        <w:rPr>
          <w:rFonts w:ascii="Palatino Linotype" w:hAnsi="Palatino Linotype"/>
          <w:lang w:val="en-US"/>
        </w:rPr>
      </w:pPr>
      <w:r w:rsidRPr="006F03D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7B2795" w14:textId="350368A8" w:rsidR="007269A8" w:rsidRPr="008D4019" w:rsidRDefault="007269A8" w:rsidP="007269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Exitus Frumenti</w:t>
      </w:r>
      <w:r w:rsidR="008D4019">
        <w:rPr>
          <w:rFonts w:ascii="Palatino Linotype" w:hAnsi="Palatino Linotype"/>
          <w:lang w:val="en-US"/>
        </w:rPr>
        <w:t xml:space="preserve"> </w:t>
      </w:r>
      <w:r w:rsidR="008D4019" w:rsidRPr="008D4019">
        <w:rPr>
          <w:rFonts w:ascii="Palatino Linotype" w:hAnsi="Palatino Linotype"/>
          <w:b/>
          <w:lang w:val="en-US"/>
        </w:rPr>
        <w:t xml:space="preserve">– </w:t>
      </w:r>
      <w:r w:rsidR="008D4019">
        <w:rPr>
          <w:rFonts w:ascii="Palatino Linotype" w:hAnsi="Palatino Linotype"/>
          <w:b/>
          <w:lang w:val="en-US"/>
        </w:rPr>
        <w:t xml:space="preserve">rest </w:t>
      </w:r>
      <w:r w:rsidR="008D4019" w:rsidRPr="008D4019">
        <w:rPr>
          <w:rFonts w:ascii="Palatino Linotype" w:hAnsi="Palatino Linotype"/>
          <w:b/>
          <w:lang w:val="en-US"/>
        </w:rPr>
        <w:t>not relevant</w:t>
      </w:r>
    </w:p>
    <w:p w14:paraId="0AFC0105" w14:textId="77777777" w:rsidR="007269A8" w:rsidRPr="006F03DB" w:rsidRDefault="007269A8" w:rsidP="007269A8">
      <w:pPr>
        <w:rPr>
          <w:rFonts w:ascii="Palatino Linotype" w:hAnsi="Palatino Linotype"/>
          <w:lang w:val="en-US"/>
        </w:rPr>
      </w:pPr>
    </w:p>
    <w:p w14:paraId="547F9EE8" w14:textId="77777777" w:rsidR="007269A8" w:rsidRPr="003C24D1" w:rsidRDefault="007269A8" w:rsidP="007269A8">
      <w:pPr>
        <w:rPr>
          <w:rFonts w:ascii="Palatino Linotype" w:hAnsi="Palatino Linotype"/>
          <w:lang w:val="en-US"/>
        </w:rPr>
      </w:pPr>
    </w:p>
    <w:p w14:paraId="15D13A12" w14:textId="77777777" w:rsidR="007269A8" w:rsidRPr="006F03DB" w:rsidRDefault="007269A8" w:rsidP="007269A8">
      <w:pPr>
        <w:rPr>
          <w:rFonts w:ascii="Palatino Linotype" w:hAnsi="Palatino Linotype"/>
          <w:lang w:val="en-US"/>
        </w:rPr>
      </w:pPr>
    </w:p>
    <w:p w14:paraId="5DA5FA06" w14:textId="77777777" w:rsidR="007269A8" w:rsidRPr="003C24D1" w:rsidRDefault="007269A8" w:rsidP="007269A8">
      <w:pPr>
        <w:rPr>
          <w:rFonts w:ascii="Palatino Linotype" w:hAnsi="Palatino Linotype"/>
          <w:lang w:val="en-US"/>
        </w:rPr>
      </w:pPr>
    </w:p>
    <w:p w14:paraId="2831D45A" w14:textId="2DC56ADC" w:rsidR="007269A8" w:rsidRPr="007269A8" w:rsidRDefault="007269A8" w:rsidP="006F03DB">
      <w:pPr>
        <w:rPr>
          <w:rFonts w:ascii="Palatino Linotype" w:hAnsi="Palatino Linotype"/>
          <w:lang w:val="en-US"/>
        </w:rPr>
      </w:pPr>
    </w:p>
    <w:p w14:paraId="37BBDB71" w14:textId="77777777" w:rsidR="007269A8" w:rsidRPr="007269A8" w:rsidRDefault="007269A8" w:rsidP="006F03DB">
      <w:pPr>
        <w:rPr>
          <w:rFonts w:ascii="Palatino Linotype" w:hAnsi="Palatino Linotype"/>
          <w:lang w:val="en-US"/>
        </w:rPr>
      </w:pPr>
    </w:p>
    <w:p w14:paraId="5D5753FC" w14:textId="7A3DC5BB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2ED7994F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0B095EBA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1F91B626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3860D97A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43D66ACD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6982DE36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4A94A81D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086F3A86" w14:textId="77777777" w:rsidR="006F03DB" w:rsidRPr="007269A8" w:rsidRDefault="006F03DB" w:rsidP="006F03DB">
      <w:pPr>
        <w:rPr>
          <w:rFonts w:ascii="Palatino Linotype" w:hAnsi="Palatino Linotype"/>
          <w:lang w:val="en-US"/>
        </w:rPr>
      </w:pPr>
    </w:p>
    <w:p w14:paraId="3F6B25B0" w14:textId="77777777" w:rsidR="006F03DB" w:rsidRPr="007269A8" w:rsidRDefault="006F03DB">
      <w:pPr>
        <w:rPr>
          <w:rFonts w:ascii="Palatino Linotype" w:hAnsi="Palatino Linotype"/>
          <w:lang w:val="en-US"/>
        </w:rPr>
      </w:pPr>
    </w:p>
    <w:sectPr w:rsidR="006F03DB" w:rsidRPr="007269A8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ED"/>
    <w:rsid w:val="000447A8"/>
    <w:rsid w:val="002E334D"/>
    <w:rsid w:val="003C02EE"/>
    <w:rsid w:val="003C24D1"/>
    <w:rsid w:val="005570E0"/>
    <w:rsid w:val="006B3341"/>
    <w:rsid w:val="006F03DB"/>
    <w:rsid w:val="007269A8"/>
    <w:rsid w:val="008A0502"/>
    <w:rsid w:val="008D4019"/>
    <w:rsid w:val="009B3B02"/>
    <w:rsid w:val="00A1632F"/>
    <w:rsid w:val="00B36669"/>
    <w:rsid w:val="00BF00ED"/>
    <w:rsid w:val="00D57F43"/>
    <w:rsid w:val="00EB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F1774"/>
  <w15:chartTrackingRefBased/>
  <w15:docId w15:val="{65F0A119-9500-6341-BA4B-C939CAA8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0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13</cp:revision>
  <dcterms:created xsi:type="dcterms:W3CDTF">2019-05-26T14:31:00Z</dcterms:created>
  <dcterms:modified xsi:type="dcterms:W3CDTF">2019-05-29T09:33:00Z</dcterms:modified>
</cp:coreProperties>
</file>