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86589" w14:textId="407F7077" w:rsidR="0013632D" w:rsidRDefault="00764D1D" w:rsidP="00764D1D">
      <w:pPr>
        <w:pStyle w:val="Heading1"/>
        <w:jc w:val="center"/>
      </w:pPr>
      <w:bookmarkStart w:id="0" w:name="_Toc207792004"/>
      <w:bookmarkStart w:id="1" w:name="_Toc207883744"/>
      <w:r>
        <w:t>RHI 202</w:t>
      </w:r>
      <w:r w:rsidR="007B31BE">
        <w:t>6</w:t>
      </w:r>
      <w:r>
        <w:t xml:space="preserve">: Guidebook to Data Processing for Research on </w:t>
      </w:r>
      <w:bookmarkEnd w:id="0"/>
      <w:bookmarkEnd w:id="1"/>
      <w:r w:rsidR="007B31BE">
        <w:t>Human Capital in Africa</w:t>
      </w:r>
    </w:p>
    <w:p w14:paraId="25567C04" w14:textId="2D2E5BF5" w:rsidR="00764D1D" w:rsidRDefault="00764D1D" w:rsidP="00764D1D">
      <w:r>
        <w:t>Kuba Kowalski, Research Assistant</w:t>
      </w:r>
      <w:r w:rsidR="00465D36">
        <w:t xml:space="preserve"> (kuba.kowalski@wur.nl)</w:t>
      </w:r>
    </w:p>
    <w:p w14:paraId="4E2A17AD" w14:textId="26C4F606" w:rsidR="00764D1D" w:rsidRDefault="00764D1D" w:rsidP="00764D1D">
      <w:r>
        <w:t>Supervised by the Economic and Environmental History Group: Sandra de Pleijt</w:t>
      </w:r>
      <w:r w:rsidR="00865371">
        <w:t xml:space="preserve"> &amp; Ewout </w:t>
      </w:r>
      <w:r w:rsidR="00D46061">
        <w:t>Frankema</w:t>
      </w:r>
    </w:p>
    <w:p w14:paraId="45E2C5C4" w14:textId="26DB7CD2" w:rsidR="003B19F7" w:rsidRDefault="003B19F7" w:rsidP="00764D1D">
      <w:pPr>
        <w:rPr>
          <w:lang w:val="en-US"/>
        </w:rPr>
      </w:pPr>
      <w:r>
        <w:t xml:space="preserve">Start &amp; end of assistantship: </w:t>
      </w:r>
      <w:r w:rsidR="00865371">
        <w:t>02/03/2026-01/06/2026 (extension possible)</w:t>
      </w:r>
    </w:p>
    <w:p w14:paraId="6E7F3183" w14:textId="4B3FF8B7" w:rsidR="00465D36" w:rsidRDefault="009B37A6" w:rsidP="00764D1D">
      <w:pPr>
        <w:rPr>
          <w:lang w:val="en-US"/>
        </w:rPr>
      </w:pPr>
      <w:r>
        <w:rPr>
          <w:lang w:val="en-US"/>
        </w:rPr>
        <w:t xml:space="preserve">Last modified on </w:t>
      </w:r>
      <w:r w:rsidR="007B31BE">
        <w:rPr>
          <w:lang w:val="en-US"/>
        </w:rPr>
        <w:fldChar w:fldCharType="begin"/>
      </w:r>
      <w:r w:rsidR="007B31BE">
        <w:rPr>
          <w:lang w:val="en-US"/>
        </w:rPr>
        <w:instrText xml:space="preserve"> DATE \@ "M/d/yyyy h:mm am/pm" </w:instrText>
      </w:r>
      <w:r w:rsidR="007B31BE">
        <w:rPr>
          <w:lang w:val="en-US"/>
        </w:rPr>
        <w:fldChar w:fldCharType="separate"/>
      </w:r>
      <w:r w:rsidR="007B31BE">
        <w:rPr>
          <w:noProof/>
          <w:lang w:val="en-US"/>
        </w:rPr>
        <w:t>3/3/2026 3:15 PM</w:t>
      </w:r>
      <w:r w:rsidR="007B31BE">
        <w:rPr>
          <w:lang w:val="en-US"/>
        </w:rPr>
        <w:fldChar w:fldCharType="end"/>
      </w:r>
    </w:p>
    <w:p w14:paraId="5558D54E" w14:textId="77777777" w:rsidR="00107F1C" w:rsidRDefault="00107F1C" w:rsidP="00764D1D">
      <w:pPr>
        <w:rPr>
          <w:lang w:val="en-US"/>
        </w:rPr>
      </w:pPr>
    </w:p>
    <w:bookmarkStart w:id="2" w:name="_Toc207883745" w:displacedByCustomXml="next"/>
    <w:sdt>
      <w:sdtPr>
        <w:rPr>
          <w:rFonts w:asciiTheme="minorHAnsi" w:eastAsiaTheme="minorEastAsia" w:hAnsiTheme="minorHAnsi" w:cstheme="minorBidi"/>
          <w:b w:val="0"/>
          <w:color w:val="auto"/>
          <w:szCs w:val="24"/>
        </w:rPr>
        <w:id w:val="-8012294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BD3A185" w14:textId="0CC8497E" w:rsidR="00107F1C" w:rsidRDefault="00107F1C" w:rsidP="009B37A6">
          <w:pPr>
            <w:pStyle w:val="Heading2"/>
          </w:pPr>
          <w:r>
            <w:t>Table of Contents</w:t>
          </w:r>
          <w:bookmarkEnd w:id="2"/>
        </w:p>
        <w:p w14:paraId="5B736521" w14:textId="0BE60537" w:rsidR="00C91FE9" w:rsidRDefault="00107F1C" w:rsidP="00C91FE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4FB91F4" w14:textId="44927515" w:rsidR="00C91FE9" w:rsidRDefault="00C91F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07883746" w:history="1">
            <w:r w:rsidRPr="00A34D6E">
              <w:rPr>
                <w:rStyle w:val="Hyperlink"/>
                <w:noProof/>
                <w:lang w:val="en-US"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_Toc207883746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B3E37" w14:textId="14D36E7D" w:rsidR="00C91FE9" w:rsidRDefault="00C91F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07883747" w:history="1">
            <w:r w:rsidRPr="00A34D6E">
              <w:rPr>
                <w:rStyle w:val="Hyperlink"/>
                <w:noProof/>
                <w:lang w:val="en-US"/>
              </w:rPr>
              <w:t>2. 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_Toc207883747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EB87F" w14:textId="26920E34" w:rsidR="00C91FE9" w:rsidRDefault="00C91F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07883748" w:history="1">
            <w:r w:rsidRPr="00A34D6E">
              <w:rPr>
                <w:rStyle w:val="Hyperlink"/>
                <w:noProof/>
                <w:lang w:val="en-US"/>
              </w:rPr>
              <w:t>3.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_Toc207883748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8A500" w14:textId="0FC737D6" w:rsidR="00C91FE9" w:rsidRDefault="00C91F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07883749" w:history="1">
            <w:r w:rsidRPr="00A34D6E">
              <w:rPr>
                <w:rStyle w:val="Hyperlink"/>
                <w:noProof/>
                <w:lang w:val="en-US"/>
              </w:rPr>
              <w:t>1_mortality.sql &amp; 2_fertility.sql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_Toc207883749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EA1B5" w14:textId="1E7C82F3" w:rsidR="00C91FE9" w:rsidRDefault="00C91F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07883750" w:history="1">
            <w:r w:rsidRPr="00A34D6E">
              <w:rPr>
                <w:rStyle w:val="Hyperlink"/>
                <w:noProof/>
                <w:lang w:val="en-US"/>
              </w:rPr>
              <w:t>3_regression_prov.ipynb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_Toc207883750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E52C7" w14:textId="243E686B" w:rsidR="00C91FE9" w:rsidRDefault="00C91F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07883751" w:history="1">
            <w:r w:rsidRPr="00A34D6E">
              <w:rPr>
                <w:rStyle w:val="Hyperlink"/>
                <w:noProof/>
                <w:lang w:val="en-US"/>
              </w:rPr>
              <w:t>4_regression_micro.ipynb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_Toc207883751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A74B6" w14:textId="5CE5E634" w:rsidR="00C91FE9" w:rsidRDefault="00C91F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07883752" w:history="1">
            <w:r w:rsidRPr="00A34D6E">
              <w:rPr>
                <w:rStyle w:val="Hyperlink"/>
                <w:noProof/>
                <w:lang w:val="en-US"/>
              </w:rPr>
              <w:t>4.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_Toc207883752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417C" w14:textId="490AADB0" w:rsidR="00C91FE9" w:rsidRDefault="00C91F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07883753" w:history="1">
            <w:r w:rsidRPr="00A34D6E">
              <w:rPr>
                <w:rStyle w:val="Hyperlink"/>
                <w:noProof/>
                <w:lang w:val="en-US"/>
              </w:rPr>
              <w:t>Microdata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_Toc207883753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903F1" w14:textId="1B8A907B" w:rsidR="00C91FE9" w:rsidRDefault="00C91F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07883754" w:history="1">
            <w:r w:rsidRPr="00A34D6E">
              <w:rPr>
                <w:rStyle w:val="Hyperlink"/>
                <w:noProof/>
                <w:lang w:val="en-US"/>
              </w:rPr>
              <w:t>Summary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_Toc207883754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922D9" w14:textId="73637FB7" w:rsidR="00C91FE9" w:rsidRDefault="00C91F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07883755" w:history="1">
            <w:r w:rsidRPr="00A34D6E">
              <w:rPr>
                <w:rStyle w:val="Hyperlink"/>
                <w:noProof/>
                <w:lang w:val="en-US"/>
              </w:rPr>
              <w:t>Spatial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_Toc207883755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AA0B2" w14:textId="460B11FA" w:rsidR="00C91FE9" w:rsidRDefault="00C91F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07883756" w:history="1">
            <w:r w:rsidRPr="00A34D6E">
              <w:rPr>
                <w:rStyle w:val="Hyperlink"/>
                <w:noProof/>
                <w:lang w:val="en-US"/>
              </w:rPr>
              <w:t>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_Toc207883756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3998A" w14:textId="50678D16" w:rsidR="00C91FE9" w:rsidRDefault="00C91F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07883757" w:history="1">
            <w:r w:rsidRPr="00A34D6E">
              <w:rPr>
                <w:rStyle w:val="Hyperlink"/>
                <w:noProof/>
              </w:rPr>
              <w:t>Annex A: List of all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_Toc207883757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62AE9" w14:textId="205B9B9C" w:rsidR="00C91FE9" w:rsidRDefault="00C91F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07883758" w:history="1">
            <w:r w:rsidRPr="00A34D6E">
              <w:rPr>
                <w:rStyle w:val="Hyperlink"/>
                <w:noProof/>
              </w:rPr>
              <w:t>Annex B: Codebook for Key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_Toc207883758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86BAB" w14:textId="2148F627" w:rsidR="00107F1C" w:rsidRDefault="00107F1C">
          <w:r>
            <w:rPr>
              <w:b/>
              <w:bCs/>
              <w:noProof/>
            </w:rPr>
            <w:fldChar w:fldCharType="end"/>
          </w:r>
        </w:p>
      </w:sdtContent>
    </w:sdt>
    <w:p w14:paraId="399E1630" w14:textId="77777777" w:rsidR="00107F1C" w:rsidRDefault="00107F1C" w:rsidP="00764D1D">
      <w:pPr>
        <w:rPr>
          <w:lang w:val="en-US"/>
        </w:rPr>
      </w:pPr>
    </w:p>
    <w:p w14:paraId="02D204CB" w14:textId="77777777" w:rsidR="0050528A" w:rsidRDefault="0050528A" w:rsidP="00764D1D">
      <w:pPr>
        <w:rPr>
          <w:lang w:val="en-US"/>
        </w:rPr>
      </w:pPr>
    </w:p>
    <w:p w14:paraId="2001E595" w14:textId="77777777" w:rsidR="0050528A" w:rsidRDefault="0050528A" w:rsidP="00764D1D">
      <w:pPr>
        <w:rPr>
          <w:lang w:val="en-US"/>
        </w:rPr>
      </w:pPr>
    </w:p>
    <w:p w14:paraId="0ED6C891" w14:textId="77777777" w:rsidR="0050528A" w:rsidRDefault="0050528A" w:rsidP="00764D1D">
      <w:pPr>
        <w:rPr>
          <w:lang w:val="en-US"/>
        </w:rPr>
      </w:pPr>
    </w:p>
    <w:p w14:paraId="046FD99E" w14:textId="77777777" w:rsidR="0050528A" w:rsidRDefault="0050528A" w:rsidP="00764D1D">
      <w:pPr>
        <w:rPr>
          <w:lang w:val="en-US"/>
        </w:rPr>
      </w:pPr>
    </w:p>
    <w:p w14:paraId="027653A5" w14:textId="579DBA3C" w:rsidR="009B54E1" w:rsidRDefault="000A0B25" w:rsidP="00797A01">
      <w:pPr>
        <w:pStyle w:val="Heading2"/>
        <w:rPr>
          <w:lang w:val="en-US"/>
        </w:rPr>
      </w:pPr>
      <w:bookmarkStart w:id="3" w:name="_Toc207883746"/>
      <w:r>
        <w:rPr>
          <w:lang w:val="en-US"/>
        </w:rPr>
        <w:lastRenderedPageBreak/>
        <w:t xml:space="preserve">1. </w:t>
      </w:r>
      <w:r w:rsidR="00387E7D">
        <w:rPr>
          <w:lang w:val="en-US"/>
        </w:rPr>
        <w:t>Overview</w:t>
      </w:r>
      <w:bookmarkEnd w:id="3"/>
    </w:p>
    <w:p w14:paraId="3FFF6F8E" w14:textId="72793F3B" w:rsidR="007B31BE" w:rsidRDefault="00726441" w:rsidP="00726441">
      <w:pPr>
        <w:rPr>
          <w:lang w:val="en-US"/>
        </w:rPr>
      </w:pPr>
      <w:r>
        <w:rPr>
          <w:lang w:val="en-US"/>
        </w:rPr>
        <w:t xml:space="preserve">This document is a guidebook </w:t>
      </w:r>
      <w:r w:rsidR="00276FBD">
        <w:rPr>
          <w:lang w:val="en-US"/>
        </w:rPr>
        <w:t xml:space="preserve">which describes all steps of processing a CSV extract and Shapefiles from IPUMS </w:t>
      </w:r>
      <w:r w:rsidR="00F42533">
        <w:rPr>
          <w:lang w:val="en-US"/>
        </w:rPr>
        <w:t xml:space="preserve">using the software PostgreSQL </w:t>
      </w:r>
      <w:r w:rsidR="00276FBD">
        <w:rPr>
          <w:lang w:val="en-US"/>
        </w:rPr>
        <w:t xml:space="preserve">for </w:t>
      </w:r>
      <w:r w:rsidR="00F42533">
        <w:rPr>
          <w:lang w:val="en-US"/>
        </w:rPr>
        <w:t xml:space="preserve">the purpose of </w:t>
      </w:r>
      <w:r w:rsidR="007B31BE">
        <w:rPr>
          <w:lang w:val="en-US"/>
        </w:rPr>
        <w:t xml:space="preserve">studying the growth of human capital in Africa. </w:t>
      </w:r>
      <w:r w:rsidR="000F0EB6">
        <w:rPr>
          <w:lang w:val="en-US"/>
        </w:rPr>
        <w:t xml:space="preserve">For overview of countries, see </w:t>
      </w:r>
      <w:r w:rsidR="000F0EB6">
        <w:rPr>
          <w:lang w:val="en-US"/>
        </w:rPr>
        <w:fldChar w:fldCharType="begin"/>
      </w:r>
      <w:r w:rsidR="000F0EB6">
        <w:rPr>
          <w:lang w:val="en-US"/>
        </w:rPr>
        <w:instrText xml:space="preserve"> REF _Ref223444060 \h </w:instrText>
      </w:r>
      <w:r w:rsidR="000F0EB6">
        <w:rPr>
          <w:lang w:val="en-US"/>
        </w:rPr>
      </w:r>
      <w:r w:rsidR="000F0EB6">
        <w:rPr>
          <w:lang w:val="en-US"/>
        </w:rPr>
        <w:fldChar w:fldCharType="separate"/>
      </w:r>
      <w:r w:rsidR="000F0EB6">
        <w:t xml:space="preserve">Table </w:t>
      </w:r>
      <w:r w:rsidR="000F0EB6">
        <w:rPr>
          <w:noProof/>
        </w:rPr>
        <w:t>1</w:t>
      </w:r>
      <w:r w:rsidR="000F0EB6">
        <w:rPr>
          <w:lang w:val="en-US"/>
        </w:rPr>
        <w:fldChar w:fldCharType="end"/>
      </w:r>
      <w:r w:rsidR="000F0EB6">
        <w:rPr>
          <w:lang w:val="en-US"/>
        </w:rPr>
        <w:t xml:space="preserve">. </w:t>
      </w:r>
    </w:p>
    <w:p w14:paraId="00177C47" w14:textId="6AFB9FAA" w:rsidR="000F0EB6" w:rsidRDefault="000F0EB6" w:rsidP="000F0EB6">
      <w:pPr>
        <w:pStyle w:val="Caption"/>
        <w:keepNext/>
      </w:pPr>
      <w:bookmarkStart w:id="4" w:name="_Ref22344406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4"/>
      <w:r>
        <w:t xml:space="preserve">. Overview of research areas, timeframes, and integration in PostgreSQL database. Research areas in bold were labelled by Ewout as of extra importance. </w:t>
      </w:r>
      <w:r w:rsidR="00C82087">
        <w:t xml:space="preserve">Asterix (*) indicates ongoing database integration </w:t>
      </w:r>
    </w:p>
    <w:tbl>
      <w:tblPr>
        <w:tblStyle w:val="GridTable2"/>
        <w:tblW w:w="9134" w:type="dxa"/>
        <w:tblLook w:val="04A0" w:firstRow="1" w:lastRow="0" w:firstColumn="1" w:lastColumn="0" w:noHBand="0" w:noVBand="1"/>
      </w:tblPr>
      <w:tblGrid>
        <w:gridCol w:w="531"/>
        <w:gridCol w:w="1454"/>
        <w:gridCol w:w="1984"/>
        <w:gridCol w:w="2318"/>
        <w:gridCol w:w="2847"/>
      </w:tblGrid>
      <w:tr w:rsidR="00CC28D5" w:rsidRPr="002A53BD" w14:paraId="770304CE" w14:textId="75F39FB1" w:rsidTr="00CC2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39E152B0" w14:textId="77777777" w:rsidR="00CC28D5" w:rsidRPr="002A53BD" w:rsidRDefault="00CC28D5" w:rsidP="002A53BD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ID</w:t>
            </w:r>
          </w:p>
        </w:tc>
        <w:tc>
          <w:tcPr>
            <w:tcW w:w="1454" w:type="dxa"/>
            <w:hideMark/>
          </w:tcPr>
          <w:p w14:paraId="142DF16C" w14:textId="77777777" w:rsidR="00CC28D5" w:rsidRPr="002A53BD" w:rsidRDefault="00CC28D5" w:rsidP="002A53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Research Area</w:t>
            </w:r>
          </w:p>
        </w:tc>
        <w:tc>
          <w:tcPr>
            <w:tcW w:w="1984" w:type="dxa"/>
            <w:hideMark/>
          </w:tcPr>
          <w:p w14:paraId="41937AA6" w14:textId="77777777" w:rsidR="00CC28D5" w:rsidRPr="002A53BD" w:rsidRDefault="00CC28D5" w:rsidP="002A53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Research Timeframe</w:t>
            </w:r>
          </w:p>
        </w:tc>
        <w:tc>
          <w:tcPr>
            <w:tcW w:w="2318" w:type="dxa"/>
            <w:hideMark/>
          </w:tcPr>
          <w:p w14:paraId="51D517E8" w14:textId="4E615133" w:rsidR="00CC28D5" w:rsidRPr="002A53BD" w:rsidRDefault="00CC28D5" w:rsidP="002A53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>Database integration (Y/N)</w:t>
            </w:r>
          </w:p>
        </w:tc>
        <w:tc>
          <w:tcPr>
            <w:tcW w:w="2847" w:type="dxa"/>
          </w:tcPr>
          <w:p w14:paraId="1E424F0D" w14:textId="778DCE64" w:rsidR="00CC28D5" w:rsidRDefault="00CC28D5" w:rsidP="002A53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>Comments</w:t>
            </w:r>
          </w:p>
        </w:tc>
      </w:tr>
      <w:tr w:rsidR="00D63061" w:rsidRPr="002A53BD" w14:paraId="110AC084" w14:textId="3A8E0C04" w:rsidTr="00BE1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49DC57C2" w14:textId="77777777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1</w:t>
            </w:r>
          </w:p>
        </w:tc>
        <w:tc>
          <w:tcPr>
            <w:tcW w:w="1454" w:type="dxa"/>
            <w:hideMark/>
          </w:tcPr>
          <w:p w14:paraId="251F904F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Benin</w:t>
            </w:r>
          </w:p>
        </w:tc>
        <w:tc>
          <w:tcPr>
            <w:tcW w:w="1984" w:type="dxa"/>
            <w:vAlign w:val="center"/>
            <w:hideMark/>
          </w:tcPr>
          <w:p w14:paraId="46EFF094" w14:textId="7391DBE9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2013, 2002, 1992, 1979</w:t>
            </w:r>
          </w:p>
        </w:tc>
        <w:tc>
          <w:tcPr>
            <w:tcW w:w="2318" w:type="dxa"/>
            <w:hideMark/>
          </w:tcPr>
          <w:p w14:paraId="7DED3B59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766FC985" w14:textId="77777777" w:rsidR="00D63061" w:rsidRPr="002A53BD" w:rsidRDefault="00D63061" w:rsidP="00D63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26BFEE1B" w14:textId="612EA052" w:rsidTr="00BE1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6488531B" w14:textId="77777777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2</w:t>
            </w:r>
          </w:p>
        </w:tc>
        <w:tc>
          <w:tcPr>
            <w:tcW w:w="1454" w:type="dxa"/>
            <w:hideMark/>
          </w:tcPr>
          <w:p w14:paraId="5CE913C4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Botswana</w:t>
            </w:r>
          </w:p>
        </w:tc>
        <w:tc>
          <w:tcPr>
            <w:tcW w:w="1984" w:type="dxa"/>
            <w:vAlign w:val="center"/>
            <w:hideMark/>
          </w:tcPr>
          <w:p w14:paraId="74A821B0" w14:textId="3DAE7919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2011, 2001, 1991, 1981</w:t>
            </w:r>
          </w:p>
        </w:tc>
        <w:tc>
          <w:tcPr>
            <w:tcW w:w="2318" w:type="dxa"/>
            <w:hideMark/>
          </w:tcPr>
          <w:p w14:paraId="712154D2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54C95A68" w14:textId="77777777" w:rsidR="00D63061" w:rsidRPr="002A53BD" w:rsidRDefault="00D63061" w:rsidP="00D63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1017E6FD" w14:textId="6F439362" w:rsidTr="00BE1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2C1E585A" w14:textId="77777777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3</w:t>
            </w:r>
          </w:p>
        </w:tc>
        <w:tc>
          <w:tcPr>
            <w:tcW w:w="1454" w:type="dxa"/>
            <w:hideMark/>
          </w:tcPr>
          <w:p w14:paraId="233046AB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Burkina Faso</w:t>
            </w:r>
          </w:p>
        </w:tc>
        <w:tc>
          <w:tcPr>
            <w:tcW w:w="1984" w:type="dxa"/>
            <w:vAlign w:val="center"/>
            <w:hideMark/>
          </w:tcPr>
          <w:p w14:paraId="0E13DD06" w14:textId="69688CDF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2006, 1996, 1985</w:t>
            </w:r>
          </w:p>
        </w:tc>
        <w:tc>
          <w:tcPr>
            <w:tcW w:w="2318" w:type="dxa"/>
            <w:hideMark/>
          </w:tcPr>
          <w:p w14:paraId="2B12ECEC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0E7A0C51" w14:textId="77777777" w:rsidR="00D63061" w:rsidRPr="002A53BD" w:rsidRDefault="00D63061" w:rsidP="00D63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1F3F2EAD" w14:textId="14B52B48" w:rsidTr="00CC2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4EB4AD6D" w14:textId="144209D2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>4</w:t>
            </w:r>
          </w:p>
        </w:tc>
        <w:tc>
          <w:tcPr>
            <w:tcW w:w="1454" w:type="dxa"/>
            <w:hideMark/>
          </w:tcPr>
          <w:p w14:paraId="046DFFE6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NL"/>
              </w:rPr>
            </w:pPr>
            <w:r w:rsidRPr="002A53BD">
              <w:rPr>
                <w:b/>
                <w:bCs/>
                <w:sz w:val="18"/>
                <w:szCs w:val="18"/>
                <w:lang w:val="en-NL"/>
              </w:rPr>
              <w:t>Côte d’Ivoire</w:t>
            </w:r>
          </w:p>
        </w:tc>
        <w:tc>
          <w:tcPr>
            <w:tcW w:w="1984" w:type="dxa"/>
            <w:hideMark/>
          </w:tcPr>
          <w:p w14:paraId="0AFED11B" w14:textId="26A1665F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1998, 1988</w:t>
            </w:r>
          </w:p>
        </w:tc>
        <w:tc>
          <w:tcPr>
            <w:tcW w:w="2318" w:type="dxa"/>
            <w:hideMark/>
          </w:tcPr>
          <w:p w14:paraId="6CA8B546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054A172B" w14:textId="77777777" w:rsidR="00D63061" w:rsidRPr="002A53BD" w:rsidRDefault="00D63061" w:rsidP="00D63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64D7234B" w14:textId="17C17BF7" w:rsidTr="0024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66966B0D" w14:textId="6791A6D2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>5</w:t>
            </w:r>
          </w:p>
        </w:tc>
        <w:tc>
          <w:tcPr>
            <w:tcW w:w="1454" w:type="dxa"/>
            <w:hideMark/>
          </w:tcPr>
          <w:p w14:paraId="3395CE41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NL"/>
              </w:rPr>
            </w:pPr>
            <w:r w:rsidRPr="002A53BD">
              <w:rPr>
                <w:b/>
                <w:bCs/>
                <w:sz w:val="18"/>
                <w:szCs w:val="18"/>
                <w:lang w:val="en-NL"/>
              </w:rPr>
              <w:t>Ethiopia</w:t>
            </w:r>
          </w:p>
        </w:tc>
        <w:tc>
          <w:tcPr>
            <w:tcW w:w="1984" w:type="dxa"/>
            <w:vAlign w:val="center"/>
            <w:hideMark/>
          </w:tcPr>
          <w:p w14:paraId="1516691C" w14:textId="53101B4A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2007, 1994, 1984</w:t>
            </w:r>
          </w:p>
        </w:tc>
        <w:tc>
          <w:tcPr>
            <w:tcW w:w="2318" w:type="dxa"/>
            <w:hideMark/>
          </w:tcPr>
          <w:p w14:paraId="17CB1451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74BD7304" w14:textId="7A3D11C9" w:rsidR="00D63061" w:rsidRPr="002A53BD" w:rsidRDefault="00D63061" w:rsidP="00D63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 xml:space="preserve">Beware of migratory tribes. Birth_prov untrustworthy. Consult Ewout. </w:t>
            </w:r>
          </w:p>
        </w:tc>
      </w:tr>
      <w:tr w:rsidR="00D63061" w:rsidRPr="002A53BD" w14:paraId="4D00C662" w14:textId="0365152F" w:rsidTr="0024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2C71D31B" w14:textId="4699261A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>6</w:t>
            </w:r>
          </w:p>
        </w:tc>
        <w:tc>
          <w:tcPr>
            <w:tcW w:w="1454" w:type="dxa"/>
            <w:hideMark/>
          </w:tcPr>
          <w:p w14:paraId="25BC8B00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NL"/>
              </w:rPr>
            </w:pPr>
            <w:r w:rsidRPr="002A53BD">
              <w:rPr>
                <w:b/>
                <w:bCs/>
                <w:sz w:val="18"/>
                <w:szCs w:val="18"/>
                <w:lang w:val="en-NL"/>
              </w:rPr>
              <w:t>Ghana</w:t>
            </w:r>
          </w:p>
        </w:tc>
        <w:tc>
          <w:tcPr>
            <w:tcW w:w="1984" w:type="dxa"/>
            <w:vAlign w:val="center"/>
            <w:hideMark/>
          </w:tcPr>
          <w:p w14:paraId="4D2D50D2" w14:textId="2BF3C09F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2010, 2000, 1984</w:t>
            </w:r>
          </w:p>
        </w:tc>
        <w:tc>
          <w:tcPr>
            <w:tcW w:w="2318" w:type="dxa"/>
            <w:hideMark/>
          </w:tcPr>
          <w:p w14:paraId="5E826F9D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57EA58F5" w14:textId="77777777" w:rsidR="00D63061" w:rsidRPr="002A53BD" w:rsidRDefault="00D63061" w:rsidP="00D63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28058946" w14:textId="6362AF82" w:rsidTr="0024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31C76A1B" w14:textId="44FF44C3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>7</w:t>
            </w:r>
          </w:p>
        </w:tc>
        <w:tc>
          <w:tcPr>
            <w:tcW w:w="1454" w:type="dxa"/>
            <w:hideMark/>
          </w:tcPr>
          <w:p w14:paraId="4A3E52BE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Guinea</w:t>
            </w:r>
          </w:p>
        </w:tc>
        <w:tc>
          <w:tcPr>
            <w:tcW w:w="1984" w:type="dxa"/>
            <w:vAlign w:val="center"/>
            <w:hideMark/>
          </w:tcPr>
          <w:p w14:paraId="53F9210F" w14:textId="41316C54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2014, 1996, 1983</w:t>
            </w:r>
          </w:p>
        </w:tc>
        <w:tc>
          <w:tcPr>
            <w:tcW w:w="2318" w:type="dxa"/>
            <w:hideMark/>
          </w:tcPr>
          <w:p w14:paraId="177614B8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5BF40357" w14:textId="77777777" w:rsidR="00D63061" w:rsidRPr="002A53BD" w:rsidRDefault="00D63061" w:rsidP="00D63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4A7BFC1E" w14:textId="71C315BD" w:rsidTr="0024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776FFF45" w14:textId="18C8C4FE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>8</w:t>
            </w:r>
          </w:p>
        </w:tc>
        <w:tc>
          <w:tcPr>
            <w:tcW w:w="1454" w:type="dxa"/>
            <w:hideMark/>
          </w:tcPr>
          <w:p w14:paraId="1EA0E6CA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NL"/>
              </w:rPr>
            </w:pPr>
            <w:r w:rsidRPr="002A53BD">
              <w:rPr>
                <w:b/>
                <w:bCs/>
                <w:sz w:val="18"/>
                <w:szCs w:val="18"/>
                <w:lang w:val="en-NL"/>
              </w:rPr>
              <w:t>Kenya</w:t>
            </w:r>
          </w:p>
        </w:tc>
        <w:tc>
          <w:tcPr>
            <w:tcW w:w="1984" w:type="dxa"/>
            <w:vAlign w:val="center"/>
            <w:hideMark/>
          </w:tcPr>
          <w:p w14:paraId="1DC29C71" w14:textId="2015A0D1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2019, 2009, 1999, 1989, 1979, 1969</w:t>
            </w:r>
          </w:p>
        </w:tc>
        <w:tc>
          <w:tcPr>
            <w:tcW w:w="2318" w:type="dxa"/>
            <w:hideMark/>
          </w:tcPr>
          <w:p w14:paraId="4DF85259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6425D5E4" w14:textId="77777777" w:rsidR="00D63061" w:rsidRPr="002A53BD" w:rsidRDefault="00D63061" w:rsidP="00D63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164F5C0E" w14:textId="139FBFB4" w:rsidTr="009B2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039AED1D" w14:textId="34B04F16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>9</w:t>
            </w:r>
          </w:p>
        </w:tc>
        <w:tc>
          <w:tcPr>
            <w:tcW w:w="1454" w:type="dxa"/>
            <w:hideMark/>
          </w:tcPr>
          <w:p w14:paraId="698724C9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Malawi</w:t>
            </w:r>
          </w:p>
        </w:tc>
        <w:tc>
          <w:tcPr>
            <w:tcW w:w="1984" w:type="dxa"/>
            <w:vAlign w:val="center"/>
            <w:hideMark/>
          </w:tcPr>
          <w:p w14:paraId="009B1627" w14:textId="5D4BB5F3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2018, 2008, 1998, 1987</w:t>
            </w:r>
          </w:p>
        </w:tc>
        <w:tc>
          <w:tcPr>
            <w:tcW w:w="2318" w:type="dxa"/>
            <w:hideMark/>
          </w:tcPr>
          <w:p w14:paraId="58AD958E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728A1DCD" w14:textId="77777777" w:rsidR="00D63061" w:rsidRPr="002A53BD" w:rsidRDefault="00D63061" w:rsidP="00D63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3B589960" w14:textId="50B140A6" w:rsidTr="009B2C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7D8B4080" w14:textId="4D214DE1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1</w:t>
            </w:r>
            <w:r>
              <w:rPr>
                <w:sz w:val="18"/>
                <w:szCs w:val="18"/>
                <w:lang w:val="en-NL"/>
              </w:rPr>
              <w:t>0</w:t>
            </w:r>
          </w:p>
        </w:tc>
        <w:tc>
          <w:tcPr>
            <w:tcW w:w="1454" w:type="dxa"/>
            <w:hideMark/>
          </w:tcPr>
          <w:p w14:paraId="62367046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Mali</w:t>
            </w:r>
          </w:p>
        </w:tc>
        <w:tc>
          <w:tcPr>
            <w:tcW w:w="1984" w:type="dxa"/>
            <w:vAlign w:val="center"/>
            <w:hideMark/>
          </w:tcPr>
          <w:p w14:paraId="5D7E1E58" w14:textId="3C902436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2009, 1998, 1987</w:t>
            </w:r>
          </w:p>
        </w:tc>
        <w:tc>
          <w:tcPr>
            <w:tcW w:w="2318" w:type="dxa"/>
            <w:hideMark/>
          </w:tcPr>
          <w:p w14:paraId="4A5F0BE8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3B0A0FB9" w14:textId="77777777" w:rsidR="00D63061" w:rsidRPr="002A53BD" w:rsidRDefault="00D63061" w:rsidP="00D63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6CD4378C" w14:textId="672540B8" w:rsidTr="00F40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01AEEDDD" w14:textId="001E7893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1</w:t>
            </w:r>
            <w:r>
              <w:rPr>
                <w:sz w:val="18"/>
                <w:szCs w:val="18"/>
                <w:lang w:val="en-NL"/>
              </w:rPr>
              <w:t>1</w:t>
            </w:r>
          </w:p>
        </w:tc>
        <w:tc>
          <w:tcPr>
            <w:tcW w:w="1454" w:type="dxa"/>
            <w:hideMark/>
          </w:tcPr>
          <w:p w14:paraId="2EE7E119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Mozambique</w:t>
            </w:r>
          </w:p>
        </w:tc>
        <w:tc>
          <w:tcPr>
            <w:tcW w:w="1984" w:type="dxa"/>
            <w:vAlign w:val="center"/>
            <w:hideMark/>
          </w:tcPr>
          <w:p w14:paraId="10B33D33" w14:textId="26DC226A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2017, 2007, 1997</w:t>
            </w:r>
          </w:p>
        </w:tc>
        <w:tc>
          <w:tcPr>
            <w:tcW w:w="2318" w:type="dxa"/>
            <w:hideMark/>
          </w:tcPr>
          <w:p w14:paraId="473F9216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1B30B42E" w14:textId="77777777" w:rsidR="00D63061" w:rsidRPr="002A53BD" w:rsidRDefault="00D63061" w:rsidP="00D63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2D23E4D7" w14:textId="3715A74C" w:rsidTr="00F40E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2463E2BB" w14:textId="3D2B9091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1</w:t>
            </w:r>
            <w:r>
              <w:rPr>
                <w:sz w:val="18"/>
                <w:szCs w:val="18"/>
                <w:lang w:val="en-NL"/>
              </w:rPr>
              <w:t>2</w:t>
            </w:r>
          </w:p>
        </w:tc>
        <w:tc>
          <w:tcPr>
            <w:tcW w:w="1454" w:type="dxa"/>
            <w:hideMark/>
          </w:tcPr>
          <w:p w14:paraId="26FDF6ED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Rwanda</w:t>
            </w:r>
          </w:p>
        </w:tc>
        <w:tc>
          <w:tcPr>
            <w:tcW w:w="1984" w:type="dxa"/>
            <w:vAlign w:val="center"/>
            <w:hideMark/>
          </w:tcPr>
          <w:p w14:paraId="77F6B783" w14:textId="66210E1A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2012, 2002, 1991</w:t>
            </w:r>
          </w:p>
        </w:tc>
        <w:tc>
          <w:tcPr>
            <w:tcW w:w="2318" w:type="dxa"/>
            <w:hideMark/>
          </w:tcPr>
          <w:p w14:paraId="4EEB1F7D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54BFD378" w14:textId="77777777" w:rsidR="00D63061" w:rsidRPr="002A53BD" w:rsidRDefault="00D63061" w:rsidP="00D63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38F6108A" w14:textId="4AD7E512" w:rsidTr="00F40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550ECB32" w14:textId="392C6DA0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1</w:t>
            </w:r>
            <w:r>
              <w:rPr>
                <w:sz w:val="18"/>
                <w:szCs w:val="18"/>
                <w:lang w:val="en-NL"/>
              </w:rPr>
              <w:t>3</w:t>
            </w:r>
          </w:p>
        </w:tc>
        <w:tc>
          <w:tcPr>
            <w:tcW w:w="1454" w:type="dxa"/>
            <w:hideMark/>
          </w:tcPr>
          <w:p w14:paraId="339614C2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NL"/>
              </w:rPr>
            </w:pPr>
            <w:r w:rsidRPr="002A53BD">
              <w:rPr>
                <w:b/>
                <w:bCs/>
                <w:sz w:val="18"/>
                <w:szCs w:val="18"/>
                <w:lang w:val="en-NL"/>
              </w:rPr>
              <w:t>Senegal</w:t>
            </w:r>
          </w:p>
        </w:tc>
        <w:tc>
          <w:tcPr>
            <w:tcW w:w="1984" w:type="dxa"/>
            <w:vAlign w:val="center"/>
            <w:hideMark/>
          </w:tcPr>
          <w:p w14:paraId="1FA716EB" w14:textId="1D26F43B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2013, 2002, 1988</w:t>
            </w:r>
          </w:p>
        </w:tc>
        <w:tc>
          <w:tcPr>
            <w:tcW w:w="2318" w:type="dxa"/>
            <w:hideMark/>
          </w:tcPr>
          <w:p w14:paraId="6826F0F0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577BCA44" w14:textId="77777777" w:rsidR="00D63061" w:rsidRPr="002A53BD" w:rsidRDefault="00D63061" w:rsidP="00D63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464E2645" w14:textId="11C49960" w:rsidTr="00F40E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52E54072" w14:textId="05697349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>14</w:t>
            </w:r>
          </w:p>
        </w:tc>
        <w:tc>
          <w:tcPr>
            <w:tcW w:w="1454" w:type="dxa"/>
            <w:hideMark/>
          </w:tcPr>
          <w:p w14:paraId="3FE625BD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Sierra Leone</w:t>
            </w:r>
          </w:p>
        </w:tc>
        <w:tc>
          <w:tcPr>
            <w:tcW w:w="1984" w:type="dxa"/>
            <w:vAlign w:val="center"/>
            <w:hideMark/>
          </w:tcPr>
          <w:p w14:paraId="7B4292B5" w14:textId="7A744DC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2015, 2004</w:t>
            </w:r>
          </w:p>
        </w:tc>
        <w:tc>
          <w:tcPr>
            <w:tcW w:w="2318" w:type="dxa"/>
            <w:hideMark/>
          </w:tcPr>
          <w:p w14:paraId="44031BCB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3E3CA55B" w14:textId="77777777" w:rsidR="00D63061" w:rsidRPr="002A53BD" w:rsidRDefault="00D63061" w:rsidP="00D63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40B8C9F7" w14:textId="5E8FD423" w:rsidTr="00D3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545C0BB8" w14:textId="160A2080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>15</w:t>
            </w:r>
          </w:p>
        </w:tc>
        <w:tc>
          <w:tcPr>
            <w:tcW w:w="1454" w:type="dxa"/>
            <w:hideMark/>
          </w:tcPr>
          <w:p w14:paraId="6A3A6A2F" w14:textId="7D434518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NL"/>
              </w:rPr>
            </w:pPr>
            <w:r w:rsidRPr="002A53BD">
              <w:rPr>
                <w:b/>
                <w:bCs/>
                <w:sz w:val="18"/>
                <w:szCs w:val="18"/>
                <w:lang w:val="en-NL"/>
              </w:rPr>
              <w:t>Tanzania</w:t>
            </w:r>
            <w:r>
              <w:rPr>
                <w:b/>
                <w:bCs/>
                <w:sz w:val="18"/>
                <w:szCs w:val="18"/>
                <w:lang w:val="en-NL"/>
              </w:rPr>
              <w:t>*</w:t>
            </w:r>
          </w:p>
        </w:tc>
        <w:tc>
          <w:tcPr>
            <w:tcW w:w="1984" w:type="dxa"/>
            <w:vAlign w:val="center"/>
            <w:hideMark/>
          </w:tcPr>
          <w:p w14:paraId="5E086CD5" w14:textId="1704FFCA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2012, 2002, 1988</w:t>
            </w:r>
          </w:p>
        </w:tc>
        <w:tc>
          <w:tcPr>
            <w:tcW w:w="2318" w:type="dxa"/>
            <w:hideMark/>
          </w:tcPr>
          <w:p w14:paraId="04440678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4ECA1BA7" w14:textId="6CDC0300" w:rsidR="00D63061" w:rsidRPr="002A53BD" w:rsidRDefault="00D63061" w:rsidP="00D63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 xml:space="preserve">First attempt at database construction </w:t>
            </w:r>
          </w:p>
        </w:tc>
      </w:tr>
      <w:tr w:rsidR="00D63061" w:rsidRPr="002A53BD" w14:paraId="41393187" w14:textId="4FE4F7F1" w:rsidTr="00D3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0C28CE31" w14:textId="64C8F5F1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>16</w:t>
            </w:r>
          </w:p>
        </w:tc>
        <w:tc>
          <w:tcPr>
            <w:tcW w:w="1454" w:type="dxa"/>
            <w:hideMark/>
          </w:tcPr>
          <w:p w14:paraId="147AEFE4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Togo</w:t>
            </w:r>
          </w:p>
        </w:tc>
        <w:tc>
          <w:tcPr>
            <w:tcW w:w="1984" w:type="dxa"/>
            <w:vAlign w:val="center"/>
            <w:hideMark/>
          </w:tcPr>
          <w:p w14:paraId="4B51B93F" w14:textId="35D5A4ED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2010, 1970, 1960</w:t>
            </w:r>
          </w:p>
        </w:tc>
        <w:tc>
          <w:tcPr>
            <w:tcW w:w="2318" w:type="dxa"/>
            <w:hideMark/>
          </w:tcPr>
          <w:p w14:paraId="193C814D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1E08A834" w14:textId="77777777" w:rsidR="00D63061" w:rsidRPr="002A53BD" w:rsidRDefault="00D63061" w:rsidP="00D63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76D864A6" w14:textId="2F983BFA" w:rsidTr="00D3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4A2DD79E" w14:textId="0C4A6D8A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>17</w:t>
            </w:r>
          </w:p>
        </w:tc>
        <w:tc>
          <w:tcPr>
            <w:tcW w:w="1454" w:type="dxa"/>
            <w:hideMark/>
          </w:tcPr>
          <w:p w14:paraId="5BB59E7D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Uganda</w:t>
            </w:r>
          </w:p>
        </w:tc>
        <w:tc>
          <w:tcPr>
            <w:tcW w:w="1984" w:type="dxa"/>
            <w:vAlign w:val="center"/>
            <w:hideMark/>
          </w:tcPr>
          <w:p w14:paraId="618E164C" w14:textId="6024E8F2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2014, 2002, 1991</w:t>
            </w:r>
          </w:p>
        </w:tc>
        <w:tc>
          <w:tcPr>
            <w:tcW w:w="2318" w:type="dxa"/>
            <w:hideMark/>
          </w:tcPr>
          <w:p w14:paraId="22FA493D" w14:textId="77777777" w:rsidR="00D63061" w:rsidRPr="002A53BD" w:rsidRDefault="00D63061" w:rsidP="00D630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7E41C427" w14:textId="77777777" w:rsidR="00D63061" w:rsidRPr="002A53BD" w:rsidRDefault="00D63061" w:rsidP="00D63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  <w:tr w:rsidR="00D63061" w:rsidRPr="002A53BD" w14:paraId="6785B319" w14:textId="55658DCF" w:rsidTr="00D3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dxa"/>
            <w:hideMark/>
          </w:tcPr>
          <w:p w14:paraId="669A3D0C" w14:textId="1C233550" w:rsidR="00D63061" w:rsidRPr="002A53BD" w:rsidRDefault="00D63061" w:rsidP="00D63061">
            <w:pPr>
              <w:spacing w:after="160" w:line="278" w:lineRule="auto"/>
              <w:rPr>
                <w:sz w:val="18"/>
                <w:szCs w:val="18"/>
                <w:lang w:val="en-NL"/>
              </w:rPr>
            </w:pPr>
            <w:r>
              <w:rPr>
                <w:sz w:val="18"/>
                <w:szCs w:val="18"/>
                <w:lang w:val="en-NL"/>
              </w:rPr>
              <w:t>18</w:t>
            </w:r>
          </w:p>
        </w:tc>
        <w:tc>
          <w:tcPr>
            <w:tcW w:w="1454" w:type="dxa"/>
            <w:hideMark/>
          </w:tcPr>
          <w:p w14:paraId="4624E23B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2A53BD">
              <w:rPr>
                <w:sz w:val="18"/>
                <w:szCs w:val="18"/>
                <w:lang w:val="en-NL"/>
              </w:rPr>
              <w:t>Zambia</w:t>
            </w:r>
          </w:p>
        </w:tc>
        <w:tc>
          <w:tcPr>
            <w:tcW w:w="1984" w:type="dxa"/>
            <w:vAlign w:val="center"/>
            <w:hideMark/>
          </w:tcPr>
          <w:p w14:paraId="1007C85B" w14:textId="03096562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  <w:r w:rsidRPr="00D63061">
              <w:rPr>
                <w:sz w:val="18"/>
                <w:szCs w:val="18"/>
                <w:lang w:val="en-NL"/>
              </w:rPr>
              <w:t>2010, 2000, 1990</w:t>
            </w:r>
          </w:p>
        </w:tc>
        <w:tc>
          <w:tcPr>
            <w:tcW w:w="2318" w:type="dxa"/>
            <w:hideMark/>
          </w:tcPr>
          <w:p w14:paraId="159DF326" w14:textId="77777777" w:rsidR="00D63061" w:rsidRPr="002A53BD" w:rsidRDefault="00D63061" w:rsidP="00D630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  <w:tc>
          <w:tcPr>
            <w:tcW w:w="2847" w:type="dxa"/>
          </w:tcPr>
          <w:p w14:paraId="33FE1498" w14:textId="77777777" w:rsidR="00D63061" w:rsidRPr="002A53BD" w:rsidRDefault="00D63061" w:rsidP="00D63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NL"/>
              </w:rPr>
            </w:pPr>
          </w:p>
        </w:tc>
      </w:tr>
    </w:tbl>
    <w:p w14:paraId="13FBA708" w14:textId="77777777" w:rsidR="00D63061" w:rsidRDefault="00D63061" w:rsidP="00726441">
      <w:pPr>
        <w:rPr>
          <w:lang w:val="en-US"/>
        </w:rPr>
      </w:pPr>
    </w:p>
    <w:p w14:paraId="70D8008F" w14:textId="7C817815" w:rsidR="0076410A" w:rsidRDefault="00433110" w:rsidP="00726441">
      <w:pPr>
        <w:rPr>
          <w:lang w:val="en-US"/>
        </w:rPr>
      </w:pPr>
      <w:r>
        <w:rPr>
          <w:lang w:val="en-US"/>
        </w:rPr>
        <w:t>Below are the scripts that process</w:t>
      </w:r>
      <w:r w:rsidR="0076410A">
        <w:rPr>
          <w:lang w:val="en-US"/>
        </w:rPr>
        <w:t xml:space="preserve"> the CSV extract</w:t>
      </w:r>
      <w:r w:rsidR="00C91B01">
        <w:rPr>
          <w:lang w:val="en-US"/>
        </w:rPr>
        <w:t xml:space="preserve"> with the following run order: </w:t>
      </w:r>
    </w:p>
    <w:p w14:paraId="586D2BCC" w14:textId="1C95A038" w:rsidR="00C91B01" w:rsidRDefault="00301109" w:rsidP="00C91B0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[Placeholder]</w:t>
      </w:r>
    </w:p>
    <w:p w14:paraId="2660855E" w14:textId="0C5587B0" w:rsidR="000A0B25" w:rsidRDefault="000A0B25" w:rsidP="005D24E5">
      <w:pPr>
        <w:rPr>
          <w:lang w:val="en-US"/>
        </w:rPr>
      </w:pPr>
      <w:r>
        <w:rPr>
          <w:lang w:val="en-US"/>
        </w:rPr>
        <w:t xml:space="preserve">The scripts create multiple outputs with the following being most important: </w:t>
      </w:r>
    </w:p>
    <w:p w14:paraId="0D195AB6" w14:textId="408D2284" w:rsidR="000A0B25" w:rsidRDefault="00301109" w:rsidP="0030110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[Placeholder]</w:t>
      </w:r>
    </w:p>
    <w:p w14:paraId="634FBB66" w14:textId="4EE11722" w:rsidR="00226580" w:rsidRDefault="00226580" w:rsidP="0022658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PostgreSQL database: </w:t>
      </w:r>
    </w:p>
    <w:p w14:paraId="22BBB176" w14:textId="3D87872E" w:rsidR="0088485B" w:rsidRDefault="0088485B" w:rsidP="0088485B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rhi2025_database_final.sql</w:t>
      </w:r>
      <w:r>
        <w:rPr>
          <w:rStyle w:val="FootnoteReference"/>
          <w:lang w:val="en-US"/>
        </w:rPr>
        <w:footnoteReference w:id="1"/>
      </w:r>
    </w:p>
    <w:p w14:paraId="2CD6FD9D" w14:textId="74E8D603" w:rsidR="005D24E5" w:rsidRDefault="00462F9B" w:rsidP="00462F9B">
      <w:pPr>
        <w:rPr>
          <w:lang w:val="en-US"/>
        </w:rPr>
      </w:pPr>
      <w:r>
        <w:rPr>
          <w:lang w:val="en-US"/>
        </w:rPr>
        <w:t>Additionally, the following map</w:t>
      </w:r>
      <w:r w:rsidR="00AF61F8">
        <w:rPr>
          <w:lang w:val="en-US"/>
        </w:rPr>
        <w:t xml:space="preserve"> ensembles</w:t>
      </w:r>
      <w:r>
        <w:rPr>
          <w:lang w:val="en-US"/>
        </w:rPr>
        <w:t xml:space="preserve"> </w:t>
      </w:r>
      <w:r w:rsidR="00AF61F8">
        <w:rPr>
          <w:lang w:val="en-US"/>
        </w:rPr>
        <w:t>were</w:t>
      </w:r>
      <w:r>
        <w:rPr>
          <w:lang w:val="en-US"/>
        </w:rPr>
        <w:t xml:space="preserve"> created using the exported GEOJSON files in the PDF, PNG and SVG formats:</w:t>
      </w:r>
    </w:p>
    <w:p w14:paraId="62D602FF" w14:textId="4A80BA90" w:rsidR="00462F9B" w:rsidRPr="00AF61F8" w:rsidRDefault="00D20CB8" w:rsidP="00462F9B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[Placeholder]</w:t>
      </w:r>
    </w:p>
    <w:p w14:paraId="1129C6A4" w14:textId="0D82DC51" w:rsidR="009B54E1" w:rsidRDefault="000A0B25" w:rsidP="00797A01">
      <w:pPr>
        <w:pStyle w:val="Heading2"/>
        <w:rPr>
          <w:lang w:val="en-US"/>
        </w:rPr>
      </w:pPr>
      <w:bookmarkStart w:id="5" w:name="_Toc207883747"/>
      <w:r>
        <w:rPr>
          <w:lang w:val="en-US"/>
        </w:rPr>
        <w:t xml:space="preserve">2. </w:t>
      </w:r>
      <w:r w:rsidR="009B54E1">
        <w:rPr>
          <w:lang w:val="en-US"/>
        </w:rPr>
        <w:t xml:space="preserve">Data </w:t>
      </w:r>
      <w:r w:rsidR="00797A01">
        <w:rPr>
          <w:lang w:val="en-US"/>
        </w:rPr>
        <w:t>Collection</w:t>
      </w:r>
      <w:bookmarkEnd w:id="5"/>
    </w:p>
    <w:p w14:paraId="04969CD9" w14:textId="22296D0F" w:rsidR="007D741D" w:rsidRDefault="007D741D" w:rsidP="007D741D">
      <w:pPr>
        <w:rPr>
          <w:lang w:val="en-US"/>
        </w:rPr>
      </w:pPr>
      <w:r>
        <w:rPr>
          <w:lang w:val="en-US"/>
        </w:rPr>
        <w:t xml:space="preserve">All data was collected from IPUMS </w:t>
      </w:r>
      <w:r w:rsidR="00475ADE">
        <w:rPr>
          <w:lang w:val="en-US"/>
        </w:rPr>
        <w:t xml:space="preserve">between April and August 2025. </w:t>
      </w:r>
      <w:r w:rsidR="00A6121B">
        <w:rPr>
          <w:lang w:val="en-US"/>
        </w:rPr>
        <w:t>The following datasets were downloaded</w:t>
      </w:r>
      <w:r w:rsidR="00D06E4C">
        <w:rPr>
          <w:lang w:val="en-US"/>
        </w:rPr>
        <w:t xml:space="preserve"> and are available in</w:t>
      </w:r>
      <w:r w:rsidR="00200286">
        <w:rPr>
          <w:lang w:val="en-US"/>
        </w:rPr>
        <w:t xml:space="preserve"> </w:t>
      </w:r>
      <w:r w:rsidR="00200286" w:rsidRPr="00200286">
        <w:rPr>
          <w:lang w:val="en-US"/>
        </w:rPr>
        <w:t>"</w:t>
      </w:r>
      <w:r w:rsidR="00200286">
        <w:rPr>
          <w:lang w:val="en-US"/>
        </w:rPr>
        <w:t>.</w:t>
      </w:r>
      <w:r w:rsidR="00200286" w:rsidRPr="00200286">
        <w:rPr>
          <w:lang w:val="en-US"/>
        </w:rPr>
        <w:t>\</w:t>
      </w:r>
      <w:r w:rsidR="00D20CB8">
        <w:rPr>
          <w:lang w:val="en-US"/>
        </w:rPr>
        <w:t>path</w:t>
      </w:r>
      <w:r w:rsidR="00200286" w:rsidRPr="00200286">
        <w:rPr>
          <w:lang w:val="en-US"/>
        </w:rPr>
        <w:t>"</w:t>
      </w:r>
      <w:r w:rsidR="009B37A6">
        <w:rPr>
          <w:lang w:val="en-US"/>
        </w:rPr>
        <w:t>:</w:t>
      </w:r>
    </w:p>
    <w:p w14:paraId="445BFA9E" w14:textId="5F59BB12" w:rsidR="007624A4" w:rsidRPr="007624A4" w:rsidRDefault="00D20CB8" w:rsidP="00D20C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[placeholder]</w:t>
      </w:r>
      <w:r>
        <w:rPr>
          <w:lang w:val="en-US"/>
        </w:rPr>
        <w:tab/>
      </w:r>
    </w:p>
    <w:p w14:paraId="7E65E7C5" w14:textId="7E38D716" w:rsidR="00F621DA" w:rsidRDefault="000A0B25" w:rsidP="00F621DA">
      <w:pPr>
        <w:pStyle w:val="Heading2"/>
        <w:rPr>
          <w:lang w:val="en-US"/>
        </w:rPr>
      </w:pPr>
      <w:bookmarkStart w:id="6" w:name="_Toc207883748"/>
      <w:r>
        <w:rPr>
          <w:lang w:val="en-US"/>
        </w:rPr>
        <w:t xml:space="preserve">3. </w:t>
      </w:r>
      <w:r w:rsidR="00797A01">
        <w:rPr>
          <w:lang w:val="en-US"/>
        </w:rPr>
        <w:t>Processing</w:t>
      </w:r>
      <w:bookmarkEnd w:id="6"/>
      <w:r w:rsidR="00797A01">
        <w:rPr>
          <w:lang w:val="en-US"/>
        </w:rPr>
        <w:t xml:space="preserve"> </w:t>
      </w:r>
    </w:p>
    <w:p w14:paraId="1782DF59" w14:textId="7BA44736" w:rsidR="00D20CB8" w:rsidRDefault="00D20CB8" w:rsidP="00D20CB8">
      <w:pPr>
        <w:pStyle w:val="Heading3"/>
        <w:rPr>
          <w:lang w:val="en-US"/>
        </w:rPr>
      </w:pPr>
      <w:r>
        <w:rPr>
          <w:lang w:val="en-US"/>
        </w:rPr>
        <w:t>3.1 Tanzania (15)</w:t>
      </w:r>
    </w:p>
    <w:p w14:paraId="674D738E" w14:textId="091B454E" w:rsidR="00D20CB8" w:rsidRPr="00D20CB8" w:rsidRDefault="00D20CB8" w:rsidP="00D20CB8">
      <w:pPr>
        <w:rPr>
          <w:lang w:val="en-US"/>
        </w:rPr>
      </w:pPr>
      <w:r>
        <w:rPr>
          <w:lang w:val="en-US"/>
        </w:rPr>
        <w:t xml:space="preserve">The following choices were made in the processing of the Tanzania dataset </w:t>
      </w:r>
    </w:p>
    <w:p w14:paraId="6768BFEA" w14:textId="072D4112" w:rsidR="00797A01" w:rsidRDefault="000A0B25" w:rsidP="00797A01">
      <w:pPr>
        <w:pStyle w:val="Heading2"/>
        <w:rPr>
          <w:lang w:val="en-US"/>
        </w:rPr>
      </w:pPr>
      <w:bookmarkStart w:id="7" w:name="_Toc207883752"/>
      <w:r>
        <w:rPr>
          <w:lang w:val="en-US"/>
        </w:rPr>
        <w:t xml:space="preserve">4. </w:t>
      </w:r>
      <w:r w:rsidR="00F621DA">
        <w:rPr>
          <w:lang w:val="en-US"/>
        </w:rPr>
        <w:t>Results</w:t>
      </w:r>
      <w:bookmarkEnd w:id="7"/>
    </w:p>
    <w:p w14:paraId="6552B662" w14:textId="7BC181F8" w:rsidR="007307DF" w:rsidRDefault="007307DF" w:rsidP="007307DF">
      <w:pPr>
        <w:pStyle w:val="Heading3"/>
        <w:rPr>
          <w:lang w:val="en-US"/>
        </w:rPr>
      </w:pPr>
      <w:bookmarkStart w:id="8" w:name="_Toc207883753"/>
      <w:r>
        <w:rPr>
          <w:lang w:val="en-US"/>
        </w:rPr>
        <w:t>Microdata</w:t>
      </w:r>
      <w:bookmarkEnd w:id="8"/>
    </w:p>
    <w:p w14:paraId="004A48CA" w14:textId="596E7C49" w:rsidR="008E4947" w:rsidRPr="00570968" w:rsidRDefault="00D20CB8" w:rsidP="008E494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[Placeholder</w:t>
      </w:r>
    </w:p>
    <w:p w14:paraId="33B09386" w14:textId="60E11C38" w:rsidR="007307DF" w:rsidRDefault="007307DF" w:rsidP="007307DF">
      <w:pPr>
        <w:pStyle w:val="Heading3"/>
        <w:rPr>
          <w:lang w:val="en-US"/>
        </w:rPr>
      </w:pPr>
      <w:bookmarkStart w:id="9" w:name="_Toc207883754"/>
      <w:r>
        <w:rPr>
          <w:lang w:val="en-US"/>
        </w:rPr>
        <w:t>Summary Statistics</w:t>
      </w:r>
      <w:bookmarkEnd w:id="9"/>
    </w:p>
    <w:p w14:paraId="521A9284" w14:textId="61A0C711" w:rsidR="00637DC8" w:rsidRPr="00637DC8" w:rsidRDefault="00637DC8" w:rsidP="00637DC8">
      <w:pPr>
        <w:rPr>
          <w:lang w:val="en-US"/>
        </w:rPr>
      </w:pPr>
      <w:r>
        <w:rPr>
          <w:lang w:val="en-US"/>
        </w:rPr>
        <w:t>These are the datasets created by aggregating on province-level</w:t>
      </w:r>
      <w:r w:rsidR="00BB3C09">
        <w:rPr>
          <w:lang w:val="en-US"/>
        </w:rPr>
        <w:t xml:space="preserve"> (geolvl1)</w:t>
      </w:r>
      <w:r>
        <w:rPr>
          <w:lang w:val="en-US"/>
        </w:rPr>
        <w:t xml:space="preserve"> and </w:t>
      </w:r>
      <w:r w:rsidR="00BB3C09">
        <w:rPr>
          <w:lang w:val="en-US"/>
        </w:rPr>
        <w:t>district</w:t>
      </w:r>
      <w:r>
        <w:rPr>
          <w:lang w:val="en-US"/>
        </w:rPr>
        <w:t xml:space="preserve">-levels </w:t>
      </w:r>
      <w:r w:rsidR="00BB3C09">
        <w:rPr>
          <w:lang w:val="en-US"/>
        </w:rPr>
        <w:t xml:space="preserve">(geolvl2). </w:t>
      </w:r>
      <w:r>
        <w:rPr>
          <w:lang w:val="en-US"/>
        </w:rPr>
        <w:t>The specifications per file are:</w:t>
      </w:r>
    </w:p>
    <w:p w14:paraId="03BC03C7" w14:textId="3B7DA855" w:rsidR="00570968" w:rsidRDefault="00BB3C09" w:rsidP="0057096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Dataset.csv</w:t>
      </w:r>
    </w:p>
    <w:p w14:paraId="70FFE2DA" w14:textId="03BE9D86" w:rsidR="00570968" w:rsidRPr="00BB3C09" w:rsidRDefault="00570968" w:rsidP="00570968">
      <w:pPr>
        <w:pStyle w:val="ListParagraph"/>
        <w:numPr>
          <w:ilvl w:val="1"/>
          <w:numId w:val="4"/>
        </w:numPr>
        <w:rPr>
          <w:lang w:val="fr-FR"/>
        </w:rPr>
      </w:pPr>
      <w:r w:rsidRPr="00BB3C09">
        <w:rPr>
          <w:lang w:val="fr-FR"/>
        </w:rPr>
        <w:t>Variables</w:t>
      </w:r>
      <w:r w:rsidR="00290922" w:rsidRPr="00BB3C09">
        <w:rPr>
          <w:lang w:val="fr-FR"/>
        </w:rPr>
        <w:t>:</w:t>
      </w:r>
      <w:r w:rsidRPr="00BB3C09">
        <w:rPr>
          <w:lang w:val="fr-FR"/>
        </w:rPr>
        <w:t xml:space="preserve"> </w:t>
      </w:r>
      <w:r w:rsidR="00BB3C09" w:rsidRPr="00BB3C09">
        <w:rPr>
          <w:lang w:val="fr-FR"/>
        </w:rPr>
        <w:t>XX</w:t>
      </w:r>
      <w:r w:rsidR="00290922" w:rsidRPr="00BB3C09">
        <w:rPr>
          <w:lang w:val="fr-FR"/>
        </w:rPr>
        <w:t xml:space="preserve"> (</w:t>
      </w:r>
      <w:r w:rsidR="00BB3C09" w:rsidRPr="00BB3C09">
        <w:rPr>
          <w:lang w:val="fr-FR"/>
        </w:rPr>
        <w:t>n1, n2, n</w:t>
      </w:r>
      <w:r w:rsidR="00BB3C09">
        <w:rPr>
          <w:lang w:val="fr-FR"/>
        </w:rPr>
        <w:t>3…</w:t>
      </w:r>
    </w:p>
    <w:p w14:paraId="64669A4E" w14:textId="0F65B976" w:rsidR="00570968" w:rsidRDefault="00570968" w:rsidP="0057096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Rows</w:t>
      </w:r>
      <w:r w:rsidR="00290922">
        <w:rPr>
          <w:lang w:val="en-US"/>
        </w:rPr>
        <w:t xml:space="preserve">: </w:t>
      </w:r>
      <w:r w:rsidR="00BB3C09">
        <w:rPr>
          <w:lang w:val="en-US"/>
        </w:rPr>
        <w:t>XX</w:t>
      </w:r>
    </w:p>
    <w:p w14:paraId="409B110A" w14:textId="297EBD88" w:rsidR="007307DF" w:rsidRDefault="007307DF" w:rsidP="007307DF">
      <w:pPr>
        <w:pStyle w:val="Heading3"/>
        <w:rPr>
          <w:lang w:val="en-US"/>
        </w:rPr>
      </w:pPr>
      <w:bookmarkStart w:id="10" w:name="_Toc207883755"/>
      <w:r>
        <w:rPr>
          <w:lang w:val="en-US"/>
        </w:rPr>
        <w:t>Spatial Datasets</w:t>
      </w:r>
      <w:bookmarkEnd w:id="10"/>
    </w:p>
    <w:p w14:paraId="29E1252B" w14:textId="0C1BB93E" w:rsidR="00C1084C" w:rsidRPr="00C1084C" w:rsidRDefault="00C1084C" w:rsidP="00C1084C">
      <w:pPr>
        <w:rPr>
          <w:lang w:val="en-US"/>
        </w:rPr>
      </w:pPr>
      <w:r>
        <w:rPr>
          <w:lang w:val="en-US"/>
        </w:rPr>
        <w:t xml:space="preserve">These are the summary statistics datasets after a table join with the </w:t>
      </w:r>
      <w:r w:rsidR="001D7666">
        <w:rPr>
          <w:lang w:val="en-US"/>
        </w:rPr>
        <w:t xml:space="preserve">province and </w:t>
      </w:r>
      <w:r w:rsidR="00BD3D9D">
        <w:rPr>
          <w:lang w:val="en-US"/>
        </w:rPr>
        <w:t>district</w:t>
      </w:r>
      <w:r w:rsidR="001D7666">
        <w:rPr>
          <w:lang w:val="en-US"/>
        </w:rPr>
        <w:t xml:space="preserve"> shapefiles. All specifications are the same as for the summary statistics file in the CSV format, except for the addition of a geometry column (GEOM). View these datasets by dragging and dropping them in QGIS or by </w:t>
      </w:r>
      <w:r w:rsidR="002A3025">
        <w:rPr>
          <w:lang w:val="en-US"/>
        </w:rPr>
        <w:t>using the tool “JSON to Feature” in ArcGIS Pro</w:t>
      </w:r>
      <w:r w:rsidR="002A3025">
        <w:rPr>
          <w:rStyle w:val="FootnoteReference"/>
          <w:lang w:val="en-US"/>
        </w:rPr>
        <w:footnoteReference w:id="2"/>
      </w:r>
      <w:r w:rsidR="002A3025">
        <w:rPr>
          <w:lang w:val="en-US"/>
        </w:rPr>
        <w:t>.</w:t>
      </w:r>
    </w:p>
    <w:p w14:paraId="562C3FA8" w14:textId="77777777" w:rsidR="0043567A" w:rsidRDefault="0043567A" w:rsidP="0043567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mortality_summary_prov_geom.geojson</w:t>
      </w:r>
    </w:p>
    <w:p w14:paraId="09B4A794" w14:textId="325189BC" w:rsidR="007307DF" w:rsidRDefault="007307DF" w:rsidP="007307DF">
      <w:pPr>
        <w:pStyle w:val="Heading3"/>
        <w:rPr>
          <w:lang w:val="en-US"/>
        </w:rPr>
      </w:pPr>
      <w:bookmarkStart w:id="11" w:name="_Toc207883756"/>
      <w:r>
        <w:rPr>
          <w:lang w:val="en-US"/>
        </w:rPr>
        <w:lastRenderedPageBreak/>
        <w:t>Maps</w:t>
      </w:r>
      <w:bookmarkEnd w:id="11"/>
    </w:p>
    <w:p w14:paraId="657A222B" w14:textId="44B245B6" w:rsidR="00BB5670" w:rsidRDefault="00BB5670" w:rsidP="00BB5670">
      <w:pPr>
        <w:rPr>
          <w:lang w:val="en-US"/>
        </w:rPr>
      </w:pPr>
      <w:r>
        <w:rPr>
          <w:lang w:val="en-US"/>
        </w:rPr>
        <w:t>The maps were generated using ArcGIS Pro</w:t>
      </w:r>
      <w:r w:rsidR="00A27EB7">
        <w:rPr>
          <w:lang w:val="en-US"/>
        </w:rPr>
        <w:t xml:space="preserve"> and the aforementioned GEOJSON files. </w:t>
      </w:r>
      <w:r w:rsidR="00E55A74">
        <w:rPr>
          <w:lang w:val="en-US"/>
        </w:rPr>
        <w:t xml:space="preserve">For replicability, </w:t>
      </w:r>
      <w:r w:rsidR="00226580">
        <w:rPr>
          <w:lang w:val="en-US"/>
        </w:rPr>
        <w:t>please see the package</w:t>
      </w:r>
      <w:r w:rsidR="0088485B">
        <w:rPr>
          <w:lang w:val="en-US"/>
        </w:rPr>
        <w:t>d</w:t>
      </w:r>
      <w:r w:rsidR="00226580">
        <w:rPr>
          <w:lang w:val="en-US"/>
        </w:rPr>
        <w:t xml:space="preserve"> ArcGIS Pro project </w:t>
      </w:r>
      <w:r w:rsidR="001E2D02">
        <w:rPr>
          <w:lang w:val="en-US"/>
        </w:rPr>
        <w:t xml:space="preserve">which includes all loaded datasets, layout formats, symbology presents, and everything else possibly required to replicate the maps. </w:t>
      </w:r>
    </w:p>
    <w:p w14:paraId="50854FA0" w14:textId="060D4A72" w:rsidR="00C91FE9" w:rsidRDefault="00C91FE9" w:rsidP="00BB5670">
      <w:pPr>
        <w:rPr>
          <w:lang w:val="en-US"/>
        </w:rPr>
      </w:pPr>
      <w:r>
        <w:rPr>
          <w:lang w:val="en-US"/>
        </w:rPr>
        <w:br w:type="page"/>
      </w:r>
    </w:p>
    <w:p w14:paraId="46EDB4B5" w14:textId="77777777" w:rsidR="00C91FE9" w:rsidRPr="00BB5670" w:rsidRDefault="00C91FE9" w:rsidP="00BB5670">
      <w:pPr>
        <w:rPr>
          <w:lang w:val="en-US"/>
        </w:rPr>
      </w:pPr>
    </w:p>
    <w:p w14:paraId="405E5AEF" w14:textId="3EB437DE" w:rsidR="008B71EE" w:rsidRPr="0057584C" w:rsidRDefault="0026045F" w:rsidP="003B19F7">
      <w:pPr>
        <w:pStyle w:val="Heading2"/>
        <w:rPr>
          <w:sz w:val="20"/>
          <w:szCs w:val="20"/>
        </w:rPr>
      </w:pPr>
      <w:bookmarkStart w:id="12" w:name="_Toc207883757"/>
      <w:r>
        <w:t>Annex A</w:t>
      </w:r>
      <w:bookmarkEnd w:id="12"/>
    </w:p>
    <w:p w14:paraId="7E1B8A09" w14:textId="3801DA6D" w:rsidR="00433729" w:rsidRPr="0057584C" w:rsidRDefault="00433729" w:rsidP="008B71EE">
      <w:pPr>
        <w:rPr>
          <w:sz w:val="20"/>
          <w:szCs w:val="20"/>
        </w:rPr>
      </w:pPr>
    </w:p>
    <w:sectPr w:rsidR="00433729" w:rsidRPr="0057584C" w:rsidSect="00285903">
      <w:footerReference w:type="default" r:id="rId8"/>
      <w:type w:val="continuous"/>
      <w:pgSz w:w="11906" w:h="16838"/>
      <w:pgMar w:top="1440" w:right="1440" w:bottom="1440" w:left="1440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E58F4" w14:textId="77777777" w:rsidR="00AF78A9" w:rsidRDefault="00AF78A9" w:rsidP="00797A01">
      <w:pPr>
        <w:spacing w:after="0" w:line="240" w:lineRule="auto"/>
      </w:pPr>
      <w:r>
        <w:separator/>
      </w:r>
    </w:p>
  </w:endnote>
  <w:endnote w:type="continuationSeparator" w:id="0">
    <w:p w14:paraId="56CD621D" w14:textId="77777777" w:rsidR="00AF78A9" w:rsidRDefault="00AF78A9" w:rsidP="00797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2967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1E4DFE" w14:textId="3D1FBF3D" w:rsidR="00797A01" w:rsidRDefault="00797A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7DEF14" w14:textId="77777777" w:rsidR="00797A01" w:rsidRDefault="00797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CD6C3" w14:textId="77777777" w:rsidR="00AF78A9" w:rsidRDefault="00AF78A9" w:rsidP="00797A01">
      <w:pPr>
        <w:spacing w:after="0" w:line="240" w:lineRule="auto"/>
      </w:pPr>
      <w:r>
        <w:separator/>
      </w:r>
    </w:p>
  </w:footnote>
  <w:footnote w:type="continuationSeparator" w:id="0">
    <w:p w14:paraId="60DD6454" w14:textId="77777777" w:rsidR="00AF78A9" w:rsidRDefault="00AF78A9" w:rsidP="00797A01">
      <w:pPr>
        <w:spacing w:after="0" w:line="240" w:lineRule="auto"/>
      </w:pPr>
      <w:r>
        <w:continuationSeparator/>
      </w:r>
    </w:p>
  </w:footnote>
  <w:footnote w:id="1">
    <w:p w14:paraId="1359C5A8" w14:textId="7D21AFEC" w:rsidR="0088485B" w:rsidRPr="0088485B" w:rsidRDefault="0088485B">
      <w:pPr>
        <w:pStyle w:val="FootnoteText"/>
      </w:pPr>
      <w:r>
        <w:rPr>
          <w:rStyle w:val="FootnoteReference"/>
        </w:rPr>
        <w:footnoteRef/>
      </w:r>
      <w:r>
        <w:t xml:space="preserve"> If a password is requested when importing the database, put in “rhi2025”. </w:t>
      </w:r>
      <w:r w:rsidR="00301109">
        <w:t xml:space="preserve">Same password used for the Indonesia database. </w:t>
      </w:r>
    </w:p>
  </w:footnote>
  <w:footnote w:id="2">
    <w:p w14:paraId="10E829D0" w14:textId="72318F9E" w:rsidR="002A3025" w:rsidRPr="002A3025" w:rsidRDefault="002A30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2A3025">
        <w:t xml:space="preserve">Important, when importing the GEOJSON files to ArcGIS Pro, it is possible that the province </w:t>
      </w:r>
      <w:r w:rsidR="0087749A">
        <w:t xml:space="preserve">or combined </w:t>
      </w:r>
      <w:r w:rsidR="00BD3D9D">
        <w:t>department</w:t>
      </w:r>
      <w:r w:rsidRPr="002A3025">
        <w:t xml:space="preserve"> will not be initially visible. To make it visible, apply the tool “Repair Geometry”. </w:t>
      </w:r>
      <w:r w:rsidR="00BD3D9D">
        <w:t xml:space="preserve">IPUMS occasionally merges </w:t>
      </w:r>
      <w:r w:rsidR="003B19F7">
        <w:t xml:space="preserve">geolvl2 boundaries. See codebook for detailed documentation.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037"/>
    <w:multiLevelType w:val="hybridMultilevel"/>
    <w:tmpl w:val="AF087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929C4"/>
    <w:multiLevelType w:val="hybridMultilevel"/>
    <w:tmpl w:val="1DFA7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F5C75"/>
    <w:multiLevelType w:val="hybridMultilevel"/>
    <w:tmpl w:val="88DCFEFA"/>
    <w:lvl w:ilvl="0" w:tplc="0016CE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61261"/>
    <w:multiLevelType w:val="multilevel"/>
    <w:tmpl w:val="FB60463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0C5D75FA"/>
    <w:multiLevelType w:val="hybridMultilevel"/>
    <w:tmpl w:val="5A365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A1640"/>
    <w:multiLevelType w:val="multilevel"/>
    <w:tmpl w:val="FB60463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D742A26"/>
    <w:multiLevelType w:val="hybridMultilevel"/>
    <w:tmpl w:val="3E046A94"/>
    <w:lvl w:ilvl="0" w:tplc="EB467D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33897"/>
    <w:multiLevelType w:val="hybridMultilevel"/>
    <w:tmpl w:val="638C7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E7CC4"/>
    <w:multiLevelType w:val="multilevel"/>
    <w:tmpl w:val="FB60463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9" w15:restartNumberingAfterBreak="0">
    <w:nsid w:val="3D966AAB"/>
    <w:multiLevelType w:val="multilevel"/>
    <w:tmpl w:val="FB60463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49F03808"/>
    <w:multiLevelType w:val="hybridMultilevel"/>
    <w:tmpl w:val="7AF23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5C6E0B"/>
    <w:multiLevelType w:val="hybridMultilevel"/>
    <w:tmpl w:val="EE1A23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507FDF"/>
    <w:multiLevelType w:val="hybridMultilevel"/>
    <w:tmpl w:val="B808C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3030F1"/>
    <w:multiLevelType w:val="hybridMultilevel"/>
    <w:tmpl w:val="A53C61DE"/>
    <w:lvl w:ilvl="0" w:tplc="0016CE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65D94"/>
    <w:multiLevelType w:val="multilevel"/>
    <w:tmpl w:val="EEB8CBC4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5" w15:restartNumberingAfterBreak="0">
    <w:nsid w:val="6BA326A5"/>
    <w:multiLevelType w:val="multilevel"/>
    <w:tmpl w:val="FB60463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6" w15:restartNumberingAfterBreak="0">
    <w:nsid w:val="73183AAB"/>
    <w:multiLevelType w:val="hybridMultilevel"/>
    <w:tmpl w:val="CF6848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9D36AF5"/>
    <w:multiLevelType w:val="multilevel"/>
    <w:tmpl w:val="AA82E46C"/>
    <w:lvl w:ilvl="0"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7EFC58D7"/>
    <w:multiLevelType w:val="multilevel"/>
    <w:tmpl w:val="BADC0C9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71854055">
    <w:abstractNumId w:val="4"/>
  </w:num>
  <w:num w:numId="2" w16cid:durableId="1702703947">
    <w:abstractNumId w:val="11"/>
  </w:num>
  <w:num w:numId="3" w16cid:durableId="850140958">
    <w:abstractNumId w:val="6"/>
  </w:num>
  <w:num w:numId="4" w16cid:durableId="112754055">
    <w:abstractNumId w:val="2"/>
  </w:num>
  <w:num w:numId="5" w16cid:durableId="1841121116">
    <w:abstractNumId w:val="13"/>
  </w:num>
  <w:num w:numId="6" w16cid:durableId="31420428">
    <w:abstractNumId w:val="12"/>
  </w:num>
  <w:num w:numId="7" w16cid:durableId="87390542">
    <w:abstractNumId w:val="18"/>
  </w:num>
  <w:num w:numId="8" w16cid:durableId="376784202">
    <w:abstractNumId w:val="16"/>
  </w:num>
  <w:num w:numId="9" w16cid:durableId="399209802">
    <w:abstractNumId w:val="14"/>
  </w:num>
  <w:num w:numId="10" w16cid:durableId="1567301483">
    <w:abstractNumId w:val="17"/>
  </w:num>
  <w:num w:numId="11" w16cid:durableId="1409619880">
    <w:abstractNumId w:val="9"/>
  </w:num>
  <w:num w:numId="12" w16cid:durableId="1390836701">
    <w:abstractNumId w:val="5"/>
  </w:num>
  <w:num w:numId="13" w16cid:durableId="893808408">
    <w:abstractNumId w:val="8"/>
  </w:num>
  <w:num w:numId="14" w16cid:durableId="1320108685">
    <w:abstractNumId w:val="3"/>
  </w:num>
  <w:num w:numId="15" w16cid:durableId="1263494770">
    <w:abstractNumId w:val="15"/>
  </w:num>
  <w:num w:numId="16" w16cid:durableId="818837756">
    <w:abstractNumId w:val="7"/>
  </w:num>
  <w:num w:numId="17" w16cid:durableId="784739320">
    <w:abstractNumId w:val="0"/>
  </w:num>
  <w:num w:numId="18" w16cid:durableId="651327290">
    <w:abstractNumId w:val="10"/>
  </w:num>
  <w:num w:numId="19" w16cid:durableId="208976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86"/>
    <w:rsid w:val="00037983"/>
    <w:rsid w:val="00041626"/>
    <w:rsid w:val="00052459"/>
    <w:rsid w:val="000A0B25"/>
    <w:rsid w:val="000B676F"/>
    <w:rsid w:val="000D3286"/>
    <w:rsid w:val="000F0EB6"/>
    <w:rsid w:val="00107F1C"/>
    <w:rsid w:val="0013632D"/>
    <w:rsid w:val="001900CB"/>
    <w:rsid w:val="001B23C8"/>
    <w:rsid w:val="001C0514"/>
    <w:rsid w:val="001C5AF2"/>
    <w:rsid w:val="001D7527"/>
    <w:rsid w:val="001D7666"/>
    <w:rsid w:val="001E2D02"/>
    <w:rsid w:val="00200286"/>
    <w:rsid w:val="00213072"/>
    <w:rsid w:val="00223AD3"/>
    <w:rsid w:val="00226580"/>
    <w:rsid w:val="0026045F"/>
    <w:rsid w:val="00276FBD"/>
    <w:rsid w:val="002810DE"/>
    <w:rsid w:val="00285903"/>
    <w:rsid w:val="00290922"/>
    <w:rsid w:val="00292516"/>
    <w:rsid w:val="002A3025"/>
    <w:rsid w:val="002A53BD"/>
    <w:rsid w:val="002C1AC6"/>
    <w:rsid w:val="002C3F66"/>
    <w:rsid w:val="00301109"/>
    <w:rsid w:val="0030796F"/>
    <w:rsid w:val="00325C3C"/>
    <w:rsid w:val="003360C1"/>
    <w:rsid w:val="00346A29"/>
    <w:rsid w:val="0034729E"/>
    <w:rsid w:val="00350ECA"/>
    <w:rsid w:val="0036495D"/>
    <w:rsid w:val="00385A79"/>
    <w:rsid w:val="00387E2B"/>
    <w:rsid w:val="00387E7D"/>
    <w:rsid w:val="00392EF1"/>
    <w:rsid w:val="003A68ED"/>
    <w:rsid w:val="003B19F7"/>
    <w:rsid w:val="003F67F3"/>
    <w:rsid w:val="00420184"/>
    <w:rsid w:val="00422C4A"/>
    <w:rsid w:val="0042566F"/>
    <w:rsid w:val="00430B88"/>
    <w:rsid w:val="00433110"/>
    <w:rsid w:val="00433729"/>
    <w:rsid w:val="0043567A"/>
    <w:rsid w:val="0044281F"/>
    <w:rsid w:val="0044545C"/>
    <w:rsid w:val="00462F9B"/>
    <w:rsid w:val="00465D36"/>
    <w:rsid w:val="004672EB"/>
    <w:rsid w:val="00475ADE"/>
    <w:rsid w:val="00497808"/>
    <w:rsid w:val="004A223C"/>
    <w:rsid w:val="004B24FD"/>
    <w:rsid w:val="004F726C"/>
    <w:rsid w:val="005040E5"/>
    <w:rsid w:val="0050528A"/>
    <w:rsid w:val="005143F9"/>
    <w:rsid w:val="00543F8F"/>
    <w:rsid w:val="00554C4C"/>
    <w:rsid w:val="0056396E"/>
    <w:rsid w:val="00566845"/>
    <w:rsid w:val="00570968"/>
    <w:rsid w:val="0057584C"/>
    <w:rsid w:val="00597917"/>
    <w:rsid w:val="005A0034"/>
    <w:rsid w:val="005C2186"/>
    <w:rsid w:val="005D24E5"/>
    <w:rsid w:val="00607FBB"/>
    <w:rsid w:val="00637DC8"/>
    <w:rsid w:val="00683613"/>
    <w:rsid w:val="006901CF"/>
    <w:rsid w:val="006B7D4F"/>
    <w:rsid w:val="006D3163"/>
    <w:rsid w:val="006F2537"/>
    <w:rsid w:val="006F6474"/>
    <w:rsid w:val="00726441"/>
    <w:rsid w:val="007307DF"/>
    <w:rsid w:val="007416B9"/>
    <w:rsid w:val="00760114"/>
    <w:rsid w:val="007624A4"/>
    <w:rsid w:val="0076410A"/>
    <w:rsid w:val="00764D1D"/>
    <w:rsid w:val="00785717"/>
    <w:rsid w:val="007924E7"/>
    <w:rsid w:val="00797A01"/>
    <w:rsid w:val="007A4A98"/>
    <w:rsid w:val="007B31BE"/>
    <w:rsid w:val="007D741D"/>
    <w:rsid w:val="00815210"/>
    <w:rsid w:val="00817C50"/>
    <w:rsid w:val="00820043"/>
    <w:rsid w:val="008251CF"/>
    <w:rsid w:val="0082532B"/>
    <w:rsid w:val="00865371"/>
    <w:rsid w:val="008669EC"/>
    <w:rsid w:val="0087749A"/>
    <w:rsid w:val="0088485B"/>
    <w:rsid w:val="0088549E"/>
    <w:rsid w:val="0089078E"/>
    <w:rsid w:val="0089366A"/>
    <w:rsid w:val="008B6C28"/>
    <w:rsid w:val="008B71EE"/>
    <w:rsid w:val="008B7E9A"/>
    <w:rsid w:val="008C6616"/>
    <w:rsid w:val="008E4947"/>
    <w:rsid w:val="008F28A2"/>
    <w:rsid w:val="0090772F"/>
    <w:rsid w:val="0093204B"/>
    <w:rsid w:val="009A668B"/>
    <w:rsid w:val="009B37A6"/>
    <w:rsid w:val="009B54E1"/>
    <w:rsid w:val="009C500C"/>
    <w:rsid w:val="009D6DF7"/>
    <w:rsid w:val="009D7A9B"/>
    <w:rsid w:val="00A1519E"/>
    <w:rsid w:val="00A27EB7"/>
    <w:rsid w:val="00A55C54"/>
    <w:rsid w:val="00A56104"/>
    <w:rsid w:val="00A6121B"/>
    <w:rsid w:val="00A84915"/>
    <w:rsid w:val="00AA40D2"/>
    <w:rsid w:val="00AA7B8D"/>
    <w:rsid w:val="00AB359A"/>
    <w:rsid w:val="00AB6048"/>
    <w:rsid w:val="00AC132D"/>
    <w:rsid w:val="00AE31A1"/>
    <w:rsid w:val="00AE49EB"/>
    <w:rsid w:val="00AF3D12"/>
    <w:rsid w:val="00AF61F8"/>
    <w:rsid w:val="00AF78A9"/>
    <w:rsid w:val="00B02EA7"/>
    <w:rsid w:val="00B12C3C"/>
    <w:rsid w:val="00B12E70"/>
    <w:rsid w:val="00B307ED"/>
    <w:rsid w:val="00B76C8F"/>
    <w:rsid w:val="00B84932"/>
    <w:rsid w:val="00B866D5"/>
    <w:rsid w:val="00BB3C09"/>
    <w:rsid w:val="00BB5670"/>
    <w:rsid w:val="00BC1F61"/>
    <w:rsid w:val="00BD2B24"/>
    <w:rsid w:val="00BD3D9D"/>
    <w:rsid w:val="00BE3EC2"/>
    <w:rsid w:val="00C067E4"/>
    <w:rsid w:val="00C1084C"/>
    <w:rsid w:val="00C14F59"/>
    <w:rsid w:val="00C4742C"/>
    <w:rsid w:val="00C62445"/>
    <w:rsid w:val="00C82087"/>
    <w:rsid w:val="00C91B01"/>
    <w:rsid w:val="00C91FE9"/>
    <w:rsid w:val="00CC28D5"/>
    <w:rsid w:val="00CF69CC"/>
    <w:rsid w:val="00D06E4C"/>
    <w:rsid w:val="00D12B7B"/>
    <w:rsid w:val="00D20CB8"/>
    <w:rsid w:val="00D23E72"/>
    <w:rsid w:val="00D42DD3"/>
    <w:rsid w:val="00D46061"/>
    <w:rsid w:val="00D63061"/>
    <w:rsid w:val="00DA12D4"/>
    <w:rsid w:val="00DC44A0"/>
    <w:rsid w:val="00DD14A2"/>
    <w:rsid w:val="00DD6783"/>
    <w:rsid w:val="00DD7FA7"/>
    <w:rsid w:val="00DE2196"/>
    <w:rsid w:val="00E52F8D"/>
    <w:rsid w:val="00E55A74"/>
    <w:rsid w:val="00E627E8"/>
    <w:rsid w:val="00EB147C"/>
    <w:rsid w:val="00EB6FBC"/>
    <w:rsid w:val="00EC2A3C"/>
    <w:rsid w:val="00ED4710"/>
    <w:rsid w:val="00EF4428"/>
    <w:rsid w:val="00F42533"/>
    <w:rsid w:val="00F621DA"/>
    <w:rsid w:val="00F63E99"/>
    <w:rsid w:val="00F9699B"/>
    <w:rsid w:val="00FA20E4"/>
    <w:rsid w:val="00FA67FE"/>
    <w:rsid w:val="5C8C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437580"/>
  <w15:chartTrackingRefBased/>
  <w15:docId w15:val="{AAD62EB2-6531-48F1-A75E-E7FD96C5E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3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A6"/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B37A6"/>
    <w:rPr>
      <w:rFonts w:asciiTheme="majorHAnsi" w:eastAsiaTheme="majorEastAsia" w:hAnsiTheme="majorHAnsi" w:cstheme="majorBidi"/>
      <w:b/>
      <w:color w:val="0F4761" w:themeColor="accent1" w:themeShade="BF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9B37A6"/>
    <w:rPr>
      <w:rFonts w:eastAsiaTheme="majorEastAsia" w:cstheme="majorBidi"/>
      <w:color w:val="0F4761" w:themeColor="accent1" w:themeShade="BF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18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18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18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18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18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18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C2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18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18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C2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18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C2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18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C21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7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A0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97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A01"/>
    <w:rPr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07F1C"/>
    <w:pPr>
      <w:spacing w:before="240" w:after="0" w:line="259" w:lineRule="auto"/>
      <w:outlineLvl w:val="9"/>
    </w:pPr>
    <w:rPr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07F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7F1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07F1C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8549E"/>
    <w:pPr>
      <w:spacing w:after="100"/>
      <w:ind w:left="48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F3D1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3D12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AF3D12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89078E"/>
    <w:rPr>
      <w:color w:val="605E5C"/>
      <w:shd w:val="clear" w:color="auto" w:fill="E1DFDD"/>
    </w:rPr>
  </w:style>
  <w:style w:type="table" w:styleId="GridTable2">
    <w:name w:val="Grid Table 2"/>
    <w:basedOn w:val="TableNormal"/>
    <w:uiPriority w:val="47"/>
    <w:rsid w:val="002A53B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0F0EB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87E5D-D0FC-4521-B733-5F07B2B39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Kowalski, Kuba</dc:creator>
  <cp:keywords/>
  <dc:description/>
  <cp:lastModifiedBy>Kowalski, Kuba</cp:lastModifiedBy>
  <cp:revision>179</cp:revision>
  <dcterms:created xsi:type="dcterms:W3CDTF">2025-08-24T13:37:00Z</dcterms:created>
  <dcterms:modified xsi:type="dcterms:W3CDTF">2026-03-03T14:45:00Z</dcterms:modified>
</cp:coreProperties>
</file>