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3B4F46" w14:textId="77777777" w:rsidR="00D67983" w:rsidRPr="00DB5C5A" w:rsidRDefault="00D67983" w:rsidP="00DB5C5A">
      <w:pPr>
        <w:jc w:val="both"/>
        <w:rPr>
          <w:b/>
          <w:bCs/>
        </w:rPr>
      </w:pPr>
      <w:r w:rsidRPr="00DB5C5A">
        <w:rPr>
          <w:b/>
          <w:bCs/>
        </w:rPr>
        <w:t>Upton</w:t>
      </w:r>
    </w:p>
    <w:p w14:paraId="0D5D1224" w14:textId="77777777" w:rsidR="00D67983" w:rsidRDefault="00D67983" w:rsidP="00DB5C5A">
      <w:pPr>
        <w:jc w:val="both"/>
      </w:pPr>
      <w:r>
        <w:t>The account of the same from Michaelmas of the fifth year of the translation of Henry Beaufort', lord bishop of Winchester, until Michaelmas of the sixth year, for one whole year, and the eleventh year of the reign of King Henry the Fourth.</w:t>
      </w:r>
    </w:p>
    <w:p w14:paraId="25EEA823" w14:textId="77777777" w:rsidR="00DB5C5A" w:rsidRDefault="00DB5C5A" w:rsidP="00DB5C5A">
      <w:pPr>
        <w:jc w:val="both"/>
        <w:rPr>
          <w:b/>
          <w:bCs/>
        </w:rPr>
      </w:pPr>
    </w:p>
    <w:p w14:paraId="468D9D29" w14:textId="7DFE7580" w:rsidR="00D67983" w:rsidRPr="00DB5C5A" w:rsidRDefault="00D67983" w:rsidP="00DB5C5A">
      <w:pPr>
        <w:jc w:val="both"/>
        <w:rPr>
          <w:b/>
          <w:bCs/>
        </w:rPr>
      </w:pPr>
      <w:r w:rsidRPr="00DB5C5A">
        <w:rPr>
          <w:b/>
          <w:bCs/>
        </w:rPr>
        <w:t xml:space="preserve">Arrears </w:t>
      </w:r>
    </w:p>
    <w:p w14:paraId="41D2FC92" w14:textId="77777777" w:rsidR="00D67983" w:rsidRDefault="00D67983" w:rsidP="00DB5C5A">
      <w:pPr>
        <w:jc w:val="both"/>
      </w:pPr>
      <w:r>
        <w:t>None.</w:t>
      </w:r>
    </w:p>
    <w:p w14:paraId="667F169D" w14:textId="77777777" w:rsidR="00DB5C5A" w:rsidRDefault="00DB5C5A" w:rsidP="00DB5C5A">
      <w:pPr>
        <w:jc w:val="both"/>
        <w:rPr>
          <w:b/>
          <w:bCs/>
        </w:rPr>
      </w:pPr>
    </w:p>
    <w:p w14:paraId="56303C3D" w14:textId="545F48F7" w:rsidR="00D67983" w:rsidRPr="00DB5C5A" w:rsidRDefault="00D67983" w:rsidP="00DB5C5A">
      <w:pPr>
        <w:jc w:val="both"/>
        <w:rPr>
          <w:b/>
          <w:bCs/>
        </w:rPr>
      </w:pPr>
      <w:r w:rsidRPr="00DB5C5A">
        <w:rPr>
          <w:b/>
          <w:bCs/>
        </w:rPr>
        <w:t>Rents</w:t>
      </w:r>
    </w:p>
    <w:p w14:paraId="1383C9C7" w14:textId="77777777" w:rsidR="00D67983" w:rsidRDefault="00D67983" w:rsidP="00DB5C5A">
      <w:pPr>
        <w:jc w:val="both"/>
      </w:pPr>
      <w:r>
        <w:t>Nothing for rents here because they pertain to the farmer, the full total of which is made</w:t>
      </w:r>
    </w:p>
    <w:p w14:paraId="41E0940F" w14:textId="77777777" w:rsidR="00D67983" w:rsidRDefault="00D67983" w:rsidP="00DB5C5A">
      <w:pPr>
        <w:jc w:val="both"/>
      </w:pPr>
      <w:r>
        <w:t>clear in the first year of the translation of the lord and in the preceding pipe rolls.</w:t>
      </w:r>
    </w:p>
    <w:p w14:paraId="182F4092" w14:textId="77777777" w:rsidR="00DB5C5A" w:rsidRDefault="00DB5C5A" w:rsidP="00DB5C5A">
      <w:pPr>
        <w:jc w:val="both"/>
        <w:rPr>
          <w:b/>
          <w:bCs/>
        </w:rPr>
      </w:pPr>
    </w:p>
    <w:p w14:paraId="5F9CE933" w14:textId="34937654" w:rsidR="00D67983" w:rsidRPr="00DB5C5A" w:rsidRDefault="00D67983" w:rsidP="00DB5C5A">
      <w:pPr>
        <w:jc w:val="both"/>
        <w:rPr>
          <w:b/>
          <w:bCs/>
        </w:rPr>
      </w:pPr>
      <w:r w:rsidRPr="00DB5C5A">
        <w:rPr>
          <w:b/>
          <w:bCs/>
        </w:rPr>
        <w:t>Farms</w:t>
      </w:r>
    </w:p>
    <w:p w14:paraId="21AB3CFE" w14:textId="77777777" w:rsidR="00D67983" w:rsidRDefault="00D67983" w:rsidP="00DB5C5A">
      <w:pPr>
        <w:jc w:val="both"/>
      </w:pPr>
      <w:r>
        <w:t>And for £11 for the farm of the manor for the year, demised to John Drynkewatyre for a term of 12 years, this year being the fifth, with the lands, meadows, pastures, rents, services, both of the free tenants and of the villeins, and all other things pertaining to it, except wards, reliefs, marriages, strays, heriots, entry fines and everything pertaining in whatever way to the tourn, to be paid in equal portions at the four terms of the year. Total, £11.</w:t>
      </w:r>
    </w:p>
    <w:p w14:paraId="3A1B2571" w14:textId="77777777" w:rsidR="00DB5C5A" w:rsidRDefault="00DB5C5A" w:rsidP="00DB5C5A">
      <w:pPr>
        <w:jc w:val="both"/>
      </w:pPr>
    </w:p>
    <w:p w14:paraId="4DC5A8DB" w14:textId="5D1BC646" w:rsidR="00DB5C5A" w:rsidRPr="00DB5C5A" w:rsidRDefault="00DB5C5A" w:rsidP="00DB5C5A">
      <w:pPr>
        <w:jc w:val="both"/>
        <w:rPr>
          <w:b/>
          <w:bCs/>
        </w:rPr>
      </w:pPr>
      <w:r w:rsidRPr="00DB5C5A">
        <w:rPr>
          <w:b/>
          <w:bCs/>
        </w:rPr>
        <w:t>Heriots</w:t>
      </w:r>
    </w:p>
    <w:p w14:paraId="414FB297" w14:textId="3C3B6605" w:rsidR="00D67983" w:rsidRDefault="00D67983" w:rsidP="00DB5C5A">
      <w:pPr>
        <w:jc w:val="both"/>
      </w:pPr>
      <w:r>
        <w:t>Nothing from heriots this year. Nothing from the perquisites of court this year. Total of all receipts, £11.</w:t>
      </w:r>
    </w:p>
    <w:p w14:paraId="24BF1819" w14:textId="77777777" w:rsidR="00DB5C5A" w:rsidRDefault="00DB5C5A" w:rsidP="00DB5C5A">
      <w:pPr>
        <w:jc w:val="both"/>
      </w:pPr>
    </w:p>
    <w:p w14:paraId="29832E49" w14:textId="3E783612" w:rsidR="00D67983" w:rsidRPr="00DB5C5A" w:rsidRDefault="00D67983" w:rsidP="00DB5C5A">
      <w:pPr>
        <w:jc w:val="both"/>
        <w:rPr>
          <w:b/>
          <w:bCs/>
        </w:rPr>
      </w:pPr>
      <w:r w:rsidRPr="00DB5C5A">
        <w:rPr>
          <w:b/>
          <w:bCs/>
        </w:rPr>
        <w:t>Expenses of the steward</w:t>
      </w:r>
    </w:p>
    <w:p w14:paraId="289381C9" w14:textId="61FB2441" w:rsidR="00D67983" w:rsidRDefault="00D67983" w:rsidP="00DB5C5A">
      <w:pPr>
        <w:jc w:val="both"/>
      </w:pPr>
      <w:r>
        <w:t xml:space="preserve">In expenses of Richard Wyot', steward, coming there at the toum of Martinmas, together with expenses for the road at Hungerford, by 1 sealed bill, 3s. </w:t>
      </w:r>
      <w:r w:rsidR="00842739">
        <w:t>1d.</w:t>
      </w:r>
      <w:r>
        <w:t xml:space="preserve"> Total, 3s. </w:t>
      </w:r>
      <w:r w:rsidR="00842739">
        <w:t>1d.</w:t>
      </w:r>
    </w:p>
    <w:p w14:paraId="3A7882B6" w14:textId="77777777" w:rsidR="00DB5C5A" w:rsidRDefault="00DB5C5A" w:rsidP="00DB5C5A">
      <w:pPr>
        <w:jc w:val="both"/>
      </w:pPr>
    </w:p>
    <w:p w14:paraId="3DE6B8A3" w14:textId="520C3C77" w:rsidR="00D67983" w:rsidRPr="00DB5C5A" w:rsidRDefault="00D67983" w:rsidP="00DB5C5A">
      <w:pPr>
        <w:jc w:val="both"/>
        <w:rPr>
          <w:b/>
          <w:bCs/>
        </w:rPr>
      </w:pPr>
      <w:r w:rsidRPr="00DB5C5A">
        <w:rPr>
          <w:b/>
          <w:bCs/>
        </w:rPr>
        <w:t>Cash deliveries</w:t>
      </w:r>
    </w:p>
    <w:p w14:paraId="57461D08" w14:textId="77777777" w:rsidR="00D67983" w:rsidRDefault="00D67983" w:rsidP="00DB5C5A">
      <w:pPr>
        <w:jc w:val="both"/>
      </w:pPr>
      <w:r>
        <w:t>Delivered to John Arnold', receiver of Wolvesey, by 1 tally, £10 16s. 11d. Total, £10</w:t>
      </w:r>
    </w:p>
    <w:p w14:paraId="37D49140" w14:textId="77777777" w:rsidR="00D67983" w:rsidRDefault="00D67983" w:rsidP="00DB5C5A">
      <w:pPr>
        <w:jc w:val="both"/>
      </w:pPr>
      <w:r>
        <w:t>16s. 11d.</w:t>
      </w:r>
    </w:p>
    <w:p w14:paraId="3A942CD4" w14:textId="77777777" w:rsidR="00DB5C5A" w:rsidRDefault="00DB5C5A" w:rsidP="00DB5C5A">
      <w:pPr>
        <w:jc w:val="both"/>
      </w:pPr>
    </w:p>
    <w:p w14:paraId="4EF788C2" w14:textId="09465C56" w:rsidR="00DB5C5A" w:rsidRPr="00DB5C5A" w:rsidRDefault="00DB5C5A" w:rsidP="00DB5C5A">
      <w:pPr>
        <w:jc w:val="both"/>
        <w:rPr>
          <w:b/>
          <w:bCs/>
        </w:rPr>
      </w:pPr>
      <w:r w:rsidRPr="00DB5C5A">
        <w:rPr>
          <w:b/>
          <w:bCs/>
        </w:rPr>
        <w:t>Total of all expenses and cash deliveries</w:t>
      </w:r>
    </w:p>
    <w:p w14:paraId="70D519D1" w14:textId="61888F8A" w:rsidR="00D67983" w:rsidRDefault="00D67983" w:rsidP="00DB5C5A">
      <w:pPr>
        <w:jc w:val="both"/>
      </w:pPr>
      <w:r>
        <w:t>Total of all expenses and cash deliveries, £11. He is quit.</w:t>
      </w:r>
    </w:p>
    <w:p w14:paraId="3A4C5166" w14:textId="77777777" w:rsidR="00D67983" w:rsidRDefault="00D67983" w:rsidP="00DB5C5A">
      <w:pPr>
        <w:jc w:val="both"/>
      </w:pPr>
      <w:r>
        <w:t xml:space="preserve"> </w:t>
      </w:r>
    </w:p>
    <w:p w14:paraId="2ED2CE5D" w14:textId="77777777" w:rsidR="00D67983" w:rsidRPr="00DB5C5A" w:rsidRDefault="00D67983" w:rsidP="00DB5C5A">
      <w:pPr>
        <w:jc w:val="both"/>
        <w:rPr>
          <w:b/>
          <w:bCs/>
        </w:rPr>
      </w:pPr>
      <w:r w:rsidRPr="00DB5C5A">
        <w:rPr>
          <w:b/>
          <w:bCs/>
        </w:rPr>
        <w:t>Wheat</w:t>
      </w:r>
    </w:p>
    <w:p w14:paraId="03EB1ED6" w14:textId="4612F6B7" w:rsidR="00D67983" w:rsidRDefault="00D67983" w:rsidP="00DB5C5A">
      <w:pPr>
        <w:jc w:val="both"/>
      </w:pPr>
      <w:r>
        <w:t>John Drynkewatyr', farmer there, answers for 6 qrs of wheat remaining in the hands of</w:t>
      </w:r>
      <w:r w:rsidR="00DB5C5A">
        <w:t xml:space="preserve"> </w:t>
      </w:r>
      <w:r>
        <w:t>the</w:t>
      </w:r>
      <w:r w:rsidR="00DB5C5A">
        <w:t xml:space="preserve"> </w:t>
      </w:r>
      <w:r>
        <w:t>farmer, to be restored at the end of his term.</w:t>
      </w:r>
    </w:p>
    <w:p w14:paraId="0E85C050" w14:textId="77777777" w:rsidR="00DB5C5A" w:rsidRDefault="00DB5C5A" w:rsidP="00DB5C5A">
      <w:pPr>
        <w:jc w:val="both"/>
        <w:rPr>
          <w:b/>
          <w:bCs/>
        </w:rPr>
      </w:pPr>
    </w:p>
    <w:p w14:paraId="6E0AB70E" w14:textId="2214AEE1" w:rsidR="00D67983" w:rsidRPr="00DB5C5A" w:rsidRDefault="00D67983" w:rsidP="00DB5C5A">
      <w:pPr>
        <w:jc w:val="both"/>
        <w:rPr>
          <w:b/>
          <w:bCs/>
        </w:rPr>
      </w:pPr>
      <w:r w:rsidRPr="00DB5C5A">
        <w:rPr>
          <w:b/>
          <w:bCs/>
        </w:rPr>
        <w:t>Barley</w:t>
      </w:r>
    </w:p>
    <w:p w14:paraId="02DAAE92" w14:textId="68672FBB" w:rsidR="00D67983" w:rsidRDefault="00D67983" w:rsidP="00DB5C5A">
      <w:pPr>
        <w:jc w:val="both"/>
      </w:pPr>
      <w:r>
        <w:t>And for 6 qrs of barley remaining in the hands of the farmer, to be restored at the end</w:t>
      </w:r>
      <w:r w:rsidR="00DB5C5A">
        <w:t xml:space="preserve"> </w:t>
      </w:r>
      <w:r>
        <w:t>of his term.</w:t>
      </w:r>
    </w:p>
    <w:p w14:paraId="03F464B0" w14:textId="77777777" w:rsidR="00DB5C5A" w:rsidRDefault="00DB5C5A" w:rsidP="00DB5C5A">
      <w:pPr>
        <w:jc w:val="both"/>
        <w:rPr>
          <w:b/>
          <w:bCs/>
        </w:rPr>
      </w:pPr>
    </w:p>
    <w:p w14:paraId="1A67D3BC" w14:textId="3C2F76FC" w:rsidR="00D67983" w:rsidRPr="00DB5C5A" w:rsidRDefault="00D67983" w:rsidP="00DB5C5A">
      <w:pPr>
        <w:jc w:val="both"/>
        <w:rPr>
          <w:b/>
          <w:bCs/>
        </w:rPr>
      </w:pPr>
      <w:r w:rsidRPr="00DB5C5A">
        <w:rPr>
          <w:b/>
          <w:bCs/>
        </w:rPr>
        <w:t>Oats</w:t>
      </w:r>
    </w:p>
    <w:p w14:paraId="231FD238" w14:textId="77777777" w:rsidR="00287ECC" w:rsidRDefault="00D67983" w:rsidP="00DB5C5A">
      <w:pPr>
        <w:jc w:val="both"/>
      </w:pPr>
      <w:r>
        <w:t xml:space="preserve">And for 6 qrs of oats remaining; 1 qr from the farm for the year. </w:t>
      </w:r>
    </w:p>
    <w:p w14:paraId="1C328BB9" w14:textId="7423F94C" w:rsidR="00D67983" w:rsidRDefault="00D67983" w:rsidP="00DB5C5A">
      <w:pPr>
        <w:jc w:val="both"/>
      </w:pPr>
      <w:r>
        <w:t>Total, 7 qrs.</w:t>
      </w:r>
    </w:p>
    <w:p w14:paraId="54042DD3" w14:textId="77777777" w:rsidR="00DB5C5A" w:rsidRDefault="00D67983" w:rsidP="00DB5C5A">
      <w:pPr>
        <w:jc w:val="both"/>
      </w:pPr>
      <w:r>
        <w:lastRenderedPageBreak/>
        <w:t>In provision of the steward, 4 bus. Delivered to the farmer of East Knoyle, 4 bus. 6 qrs remain in the hands of the farmer, to be restored at the end of his term.</w:t>
      </w:r>
    </w:p>
    <w:p w14:paraId="57E5D1AD" w14:textId="77777777" w:rsidR="00287ECC" w:rsidRDefault="00287ECC" w:rsidP="00DB5C5A">
      <w:pPr>
        <w:jc w:val="both"/>
      </w:pPr>
    </w:p>
    <w:p w14:paraId="2454516B" w14:textId="03D3161E" w:rsidR="00D67983" w:rsidRPr="00DB5C5A" w:rsidRDefault="00D67983" w:rsidP="00DB5C5A">
      <w:pPr>
        <w:jc w:val="both"/>
      </w:pPr>
      <w:r w:rsidRPr="00DB5C5A">
        <w:rPr>
          <w:b/>
          <w:bCs/>
        </w:rPr>
        <w:t>Pulses</w:t>
      </w:r>
    </w:p>
    <w:p w14:paraId="51C43748" w14:textId="77777777" w:rsidR="00D67983" w:rsidRDefault="00D67983" w:rsidP="00DB5C5A">
      <w:pPr>
        <w:jc w:val="both"/>
      </w:pPr>
      <w:r>
        <w:t>And for 6 bus. remaining in the hands of the farmer, to be restored at the end of his term.</w:t>
      </w:r>
    </w:p>
    <w:p w14:paraId="10A83C5F" w14:textId="77777777" w:rsidR="00DB5C5A" w:rsidRDefault="00DB5C5A" w:rsidP="00DB5C5A">
      <w:pPr>
        <w:jc w:val="both"/>
      </w:pPr>
    </w:p>
    <w:p w14:paraId="0287ABAD" w14:textId="2C349FB8" w:rsidR="00DB5C5A" w:rsidRPr="00DB5C5A" w:rsidRDefault="00DB5C5A" w:rsidP="00DB5C5A">
      <w:pPr>
        <w:jc w:val="both"/>
        <w:rPr>
          <w:b/>
          <w:bCs/>
        </w:rPr>
      </w:pPr>
      <w:r w:rsidRPr="00DB5C5A">
        <w:rPr>
          <w:b/>
          <w:bCs/>
        </w:rPr>
        <w:t>Stock</w:t>
      </w:r>
    </w:p>
    <w:p w14:paraId="57881E2E" w14:textId="464D2EB0" w:rsidR="00DB5C5A" w:rsidRDefault="00DB5C5A" w:rsidP="00DB5C5A">
      <w:pPr>
        <w:jc w:val="both"/>
      </w:pPr>
      <w:r>
        <w:t>Plough-horses: 2 remain in the hands of the fanner, worth 6s. 8d. each, to be restored at the end of his term.</w:t>
      </w:r>
    </w:p>
    <w:p w14:paraId="4E9C39DC" w14:textId="7D503B4F" w:rsidR="00D67983" w:rsidRDefault="00D67983" w:rsidP="00DB5C5A">
      <w:pPr>
        <w:jc w:val="both"/>
      </w:pPr>
      <w:r>
        <w:t>Oxen: 8 remain in the hands of the farmer, worth 13s. 4d. each, to be restored at the</w:t>
      </w:r>
      <w:r w:rsidR="00DB5C5A">
        <w:t xml:space="preserve"> </w:t>
      </w:r>
      <w:r>
        <w:t>end of his term.</w:t>
      </w:r>
    </w:p>
    <w:p w14:paraId="61304EDE" w14:textId="04D1A8F0" w:rsidR="00D67983" w:rsidRDefault="00D67983" w:rsidP="00DB5C5A">
      <w:pPr>
        <w:jc w:val="both"/>
      </w:pPr>
      <w:r>
        <w:t xml:space="preserve">Wethers: 300 remain in the hands of the farmer, worth </w:t>
      </w:r>
      <w:r w:rsidR="006D1113">
        <w:t>1s.</w:t>
      </w:r>
      <w:r>
        <w:t xml:space="preserve"> 9d. each, to be restored at</w:t>
      </w:r>
      <w:r w:rsidR="00DB5C5A">
        <w:t xml:space="preserve"> </w:t>
      </w:r>
      <w:r>
        <w:t>the end of his term.</w:t>
      </w:r>
    </w:p>
    <w:p w14:paraId="1EB4BFB3" w14:textId="37436508" w:rsidR="00ED4629" w:rsidRDefault="00D67983" w:rsidP="00DB5C5A">
      <w:pPr>
        <w:jc w:val="both"/>
      </w:pPr>
      <w:r>
        <w:t>Utensils: 1 plough, worth 8d., 1 pair of iron tyres weighing 17 lb, 4 yokes, worth 6d.,</w:t>
      </w:r>
      <w:r w:rsidR="00DB5C5A">
        <w:t xml:space="preserve"> </w:t>
      </w:r>
      <w:r>
        <w:t xml:space="preserve">4 iron chains, 4 staples, 4 rings and 4 crooks, weighing 60 lb, 2 harrows with iron teeth, worth 2s., 1 cart with iron tyres with a frame and cart-rail, 2 collars, 1 pair of traces, 1 cart-saddle, 1 cart-rope, 1 harness for the cart-shafts (thilharneys), worth £1 2s., 1 winnowing-fan, worth </w:t>
      </w:r>
      <w:r w:rsidR="00842739">
        <w:t>1s.</w:t>
      </w:r>
      <w:r>
        <w:t xml:space="preserve"> 6d., 1 basket for carrying corn, worth 6d., 1 sack, worth 8d., 1 iron bushel measure, worth 6d., 1 shovel, worth 4d., and 1 post (yppere), worth 8d., remain in the hands of the farmer, to be restored at the end of his term or the value of the same at the lord's will.</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983"/>
    <w:rsid w:val="00287ECC"/>
    <w:rsid w:val="002F1675"/>
    <w:rsid w:val="005449E3"/>
    <w:rsid w:val="005D5FED"/>
    <w:rsid w:val="006D1113"/>
    <w:rsid w:val="00842739"/>
    <w:rsid w:val="00911919"/>
    <w:rsid w:val="00911BBC"/>
    <w:rsid w:val="00A928C7"/>
    <w:rsid w:val="00D67983"/>
    <w:rsid w:val="00DB5C5A"/>
    <w:rsid w:val="00ED462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0ABC80BE"/>
  <w15:chartTrackingRefBased/>
  <w15:docId w15:val="{7DED3615-88DB-1143-BAD5-D3E706A70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9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9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9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9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9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9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9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9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9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D679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9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9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9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9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9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9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9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983"/>
    <w:rPr>
      <w:rFonts w:eastAsiaTheme="majorEastAsia" w:cstheme="majorBidi"/>
      <w:color w:val="272727" w:themeColor="text1" w:themeTint="D8"/>
    </w:rPr>
  </w:style>
  <w:style w:type="paragraph" w:styleId="Title">
    <w:name w:val="Title"/>
    <w:basedOn w:val="Normal"/>
    <w:next w:val="Normal"/>
    <w:link w:val="TitleChar"/>
    <w:uiPriority w:val="10"/>
    <w:qFormat/>
    <w:rsid w:val="00D679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98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9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9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7983"/>
    <w:rPr>
      <w:i/>
      <w:iCs/>
      <w:color w:val="404040" w:themeColor="text1" w:themeTint="BF"/>
    </w:rPr>
  </w:style>
  <w:style w:type="paragraph" w:styleId="ListParagraph">
    <w:name w:val="List Paragraph"/>
    <w:basedOn w:val="Normal"/>
    <w:uiPriority w:val="34"/>
    <w:qFormat/>
    <w:rsid w:val="00D67983"/>
    <w:pPr>
      <w:ind w:left="720"/>
      <w:contextualSpacing/>
    </w:pPr>
  </w:style>
  <w:style w:type="character" w:styleId="IntenseEmphasis">
    <w:name w:val="Intense Emphasis"/>
    <w:basedOn w:val="DefaultParagraphFont"/>
    <w:uiPriority w:val="21"/>
    <w:qFormat/>
    <w:rsid w:val="00D67983"/>
    <w:rPr>
      <w:i/>
      <w:iCs/>
      <w:color w:val="0F4761" w:themeColor="accent1" w:themeShade="BF"/>
    </w:rPr>
  </w:style>
  <w:style w:type="paragraph" w:styleId="IntenseQuote">
    <w:name w:val="Intense Quote"/>
    <w:basedOn w:val="Normal"/>
    <w:next w:val="Normal"/>
    <w:link w:val="IntenseQuoteChar"/>
    <w:uiPriority w:val="30"/>
    <w:qFormat/>
    <w:rsid w:val="00D679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983"/>
    <w:rPr>
      <w:i/>
      <w:iCs/>
      <w:color w:val="0F4761" w:themeColor="accent1" w:themeShade="BF"/>
    </w:rPr>
  </w:style>
  <w:style w:type="character" w:styleId="IntenseReference">
    <w:name w:val="Intense Reference"/>
    <w:basedOn w:val="DefaultParagraphFont"/>
    <w:uiPriority w:val="32"/>
    <w:qFormat/>
    <w:rsid w:val="00D679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452</Words>
  <Characters>2577</Characters>
  <Application>Microsoft Office Word</Application>
  <DocSecurity>0</DocSecurity>
  <Lines>21</Lines>
  <Paragraphs>6</Paragraphs>
  <ScaleCrop>false</ScaleCrop>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5</cp:revision>
  <dcterms:created xsi:type="dcterms:W3CDTF">2024-08-16T13:36:00Z</dcterms:created>
  <dcterms:modified xsi:type="dcterms:W3CDTF">2024-09-04T16:37:00Z</dcterms:modified>
</cp:coreProperties>
</file>