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llm-validation-pairing-findings-so-far"/>
    <w:p>
      <w:pPr>
        <w:pStyle w:val="Heading1"/>
      </w:pPr>
      <w:r>
        <w:t xml:space="preserve">LLM Validation Pairing Findings So Far</w:t>
      </w:r>
    </w:p>
    <w:p>
      <w:pPr>
        <w:pStyle w:val="FirstParagraph"/>
      </w:pPr>
      <w:r>
        <w:rPr>
          <w:i/>
          <w:iCs/>
        </w:rPr>
        <w:t xml:space="preserve">Summary of tested instructor-target combinations and immediate next testing plan.</w:t>
      </w:r>
    </w:p>
    <w:bookmarkStart w:id="20" w:name="executive-summary"/>
    <w:p>
      <w:pPr>
        <w:pStyle w:val="Heading2"/>
      </w:pPr>
      <w:r>
        <w:t xml:space="preserve">Executive summary</w:t>
      </w:r>
    </w:p>
    <w:p>
      <w:pPr>
        <w:pStyle w:val="Compact"/>
        <w:numPr>
          <w:ilvl w:val="0"/>
          <w:numId w:val="1001"/>
        </w:numPr>
      </w:pPr>
      <w:r>
        <w:t xml:space="preserve">The best-performing pairing so far is</w:t>
      </w:r>
      <w:r>
        <w:t xml:space="preserve"> </w:t>
      </w:r>
      <w:r>
        <w:rPr>
          <w:b/>
          <w:bCs/>
        </w:rPr>
        <w:t xml:space="preserve">gpt-realtime-1.5 as instructor</w:t>
      </w:r>
      <w:r>
        <w:t xml:space="preserve"> </w:t>
      </w:r>
      <w:r>
        <w:t xml:space="preserve">and</w:t>
      </w:r>
      <w:r>
        <w:t xml:space="preserve"> </w:t>
      </w:r>
      <w:r>
        <w:rPr>
          <w:b/>
          <w:bCs/>
        </w:rPr>
        <w:t xml:space="preserve">gemini-3.1-flash-preview as target</w:t>
      </w:r>
      <w:r>
        <w:t xml:space="preserve"> </w:t>
      </w:r>
      <w:r>
        <w:t xml:space="preserve">under</w:t>
      </w:r>
      <w:r>
        <w:t xml:space="preserve"> </w:t>
      </w:r>
      <w:r>
        <w:rPr>
          <w:b/>
          <w:bCs/>
        </w:rPr>
        <w:t xml:space="preserve">Prompt Type 2</w:t>
      </w:r>
      <w:r>
        <w:t xml:space="preserve"> </w:t>
      </w:r>
      <w:r>
        <w:t xml:space="preserve">with the</w:t>
      </w:r>
      <w:r>
        <w:t xml:space="preserve"> </w:t>
      </w:r>
      <w:r>
        <w:rPr>
          <w:b/>
          <w:bCs/>
        </w:rPr>
        <w:t xml:space="preserve">180-120 questionnaire split</w:t>
      </w:r>
      <w:r>
        <w:t xml:space="preserve">.</w:t>
      </w:r>
    </w:p>
    <w:p>
      <w:pPr>
        <w:pStyle w:val="Compact"/>
        <w:numPr>
          <w:ilvl w:val="0"/>
          <w:numId w:val="1001"/>
        </w:numPr>
      </w:pPr>
      <w:r>
        <w:t xml:space="preserve">The strongest pattern is that</w:t>
      </w:r>
      <w:r>
        <w:t xml:space="preserve"> </w:t>
      </w:r>
      <w:r>
        <w:rPr>
          <w:b/>
          <w:bCs/>
        </w:rPr>
        <w:t xml:space="preserve">gpt-realtime-1.5 is currently the best instructor</w:t>
      </w:r>
      <w:r>
        <w:t xml:space="preserve">. All top three results use gpt-realtime-1.5 as the instructor.</w:t>
      </w:r>
    </w:p>
    <w:p>
      <w:pPr>
        <w:pStyle w:val="Compact"/>
        <w:numPr>
          <w:ilvl w:val="0"/>
          <w:numId w:val="1001"/>
        </w:numPr>
      </w:pPr>
      <w:r>
        <w:rPr>
          <w:b/>
          <w:bCs/>
        </w:rPr>
        <w:t xml:space="preserve">Gemini 3.1 Flash Preview is currently the best target model</w:t>
      </w:r>
      <w:r>
        <w:t xml:space="preserve">, outperforming Gemini 3.1 Flash-Lite Preview and the realtime self-combo in the current results.</w:t>
      </w:r>
    </w:p>
    <w:p>
      <w:pPr>
        <w:pStyle w:val="Compact"/>
        <w:numPr>
          <w:ilvl w:val="0"/>
          <w:numId w:val="1001"/>
        </w:numPr>
      </w:pPr>
      <w:r>
        <w:rPr>
          <w:b/>
          <w:bCs/>
        </w:rPr>
        <w:t xml:space="preserve">Gemini as instructor has not performed well so far</w:t>
      </w:r>
      <w:r>
        <w:t xml:space="preserve">. The reversed direction,</w:t>
      </w:r>
      <w:r>
        <w:t xml:space="preserve"> </w:t>
      </w:r>
      <w:r>
        <w:rPr>
          <w:rStyle w:val="VerbatimChar"/>
        </w:rPr>
        <w:t xml:space="preserve">gemini-3.1-flash-preview -&gt; gpt-realtime-1.5</w:t>
      </w:r>
      <w:r>
        <w:t xml:space="preserve">, was much weaker than</w:t>
      </w:r>
      <w:r>
        <w:t xml:space="preserve"> </w:t>
      </w:r>
      <w:r>
        <w:rPr>
          <w:rStyle w:val="VerbatimChar"/>
        </w:rPr>
        <w:t xml:space="preserve">gpt-realtime-1.5 -&gt; gemini-3.1-flash-preview</w:t>
      </w:r>
      <w:r>
        <w:t xml:space="preserve">.</w:t>
      </w:r>
    </w:p>
    <w:p>
      <w:pPr>
        <w:pStyle w:val="Compact"/>
        <w:numPr>
          <w:ilvl w:val="0"/>
          <w:numId w:val="1001"/>
        </w:numPr>
      </w:pPr>
      <w:r>
        <w:t xml:space="preserve">The immediate next tests should keep realtime as the instructor and vary the target model and prompt type. This isolates whether the winning performance comes from the instructor, the target, or the P2 prompt structure.</w:t>
      </w:r>
    </w:p>
    <w:bookmarkEnd w:id="20"/>
    <w:bookmarkStart w:id="21" w:name="how-to-read-the-current-results"/>
    <w:p>
      <w:pPr>
        <w:pStyle w:val="Heading2"/>
      </w:pPr>
      <w:r>
        <w:t xml:space="preserve">How to read the current results</w:t>
      </w:r>
    </w:p>
    <w:p>
      <w:pPr>
        <w:pStyle w:val="FirstParagraph"/>
      </w:pPr>
      <w:r>
        <w:rPr>
          <w:b/>
          <w:bCs/>
        </w:rPr>
        <w:t xml:space="preserve">Lower aligned scores are better.</w:t>
      </w:r>
      <w:r>
        <w:t xml:space="preserve"> </w:t>
      </w:r>
      <w:r>
        <w:t xml:space="preserve">In the notes below,</w:t>
      </w:r>
      <w:r>
        <w:t xml:space="preserve"> </w:t>
      </w:r>
      <w:r>
        <w:rPr>
          <w:b/>
          <w:bCs/>
        </w:rPr>
        <w:t xml:space="preserve">O/F mean</w:t>
      </w:r>
      <w:r>
        <w:t xml:space="preserve"> </w:t>
      </w:r>
      <w:r>
        <w:t xml:space="preserve">refers to the average ranking signal from the current results table. Comparisons should remain within the same prompt type, questionnaire split, dataset, and scoring settings.</w:t>
      </w:r>
    </w:p>
    <w:bookmarkEnd w:id="21"/>
    <w:bookmarkStart w:id="22" w:name="tested-combinations-so-far"/>
    <w:p>
      <w:pPr>
        <w:pStyle w:val="Heading2"/>
      </w:pPr>
      <w:r>
        <w:t xml:space="preserve">Tested combinations so far</w:t>
      </w:r>
    </w:p>
    <w:p>
      <w:pPr>
        <w:numPr>
          <w:ilvl w:val="0"/>
          <w:numId w:val="1002"/>
        </w:numPr>
      </w:pPr>
      <w:r>
        <w:rPr>
          <w:b/>
          <w:bCs/>
        </w:rPr>
        <w:t xml:space="preserve">gpt-realtime-1.5 -&gt; gemini-3.1-flash-preview</w:t>
      </w:r>
      <w:r>
        <w:br/>
      </w:r>
      <w:r>
        <w:t xml:space="preserve">Prompt/Split:</w:t>
      </w:r>
      <w:r>
        <w:t xml:space="preserve"> </w:t>
      </w:r>
      <w:r>
        <w:rPr>
          <w:b/>
          <w:bCs/>
        </w:rPr>
        <w:t xml:space="preserve">P2 | 180-120</w:t>
      </w:r>
      <w:r>
        <w:br/>
      </w:r>
      <w:r>
        <w:t xml:space="preserve">O/F mean:</w:t>
      </w:r>
      <w:r>
        <w:t xml:space="preserve"> </w:t>
      </w:r>
      <w:r>
        <w:rPr>
          <w:b/>
          <w:bCs/>
        </w:rPr>
        <w:t xml:space="preserve">0.8162</w:t>
      </w:r>
      <w:r>
        <w:br/>
      </w:r>
      <w:r>
        <w:t xml:space="preserve">Interpretation: Current best pairing. This is the strongest result so far.</w:t>
      </w:r>
    </w:p>
    <w:p>
      <w:pPr>
        <w:numPr>
          <w:ilvl w:val="0"/>
          <w:numId w:val="1002"/>
        </w:numPr>
      </w:pPr>
      <w:r>
        <w:rPr>
          <w:b/>
          <w:bCs/>
        </w:rPr>
        <w:t xml:space="preserve">gpt-realtime-1.5 -&gt; gemini-3.1-flash-lite-preview</w:t>
      </w:r>
      <w:r>
        <w:br/>
      </w:r>
      <w:r>
        <w:t xml:space="preserve">Prompt/Split:</w:t>
      </w:r>
      <w:r>
        <w:t xml:space="preserve"> </w:t>
      </w:r>
      <w:r>
        <w:rPr>
          <w:b/>
          <w:bCs/>
        </w:rPr>
        <w:t xml:space="preserve">P2 | 180-120</w:t>
      </w:r>
      <w:r>
        <w:br/>
      </w:r>
      <w:r>
        <w:t xml:space="preserve">O/F mean:</w:t>
      </w:r>
      <w:r>
        <w:t xml:space="preserve"> </w:t>
      </w:r>
      <w:r>
        <w:rPr>
          <w:b/>
          <w:bCs/>
        </w:rPr>
        <w:t xml:space="preserve">0.8760</w:t>
      </w:r>
      <w:r>
        <w:br/>
      </w:r>
      <w:r>
        <w:t xml:space="preserve">Interpretation: Second best. The cheaper/lighter Gemini target remains competitive.</w:t>
      </w:r>
    </w:p>
    <w:p>
      <w:pPr>
        <w:numPr>
          <w:ilvl w:val="0"/>
          <w:numId w:val="1002"/>
        </w:numPr>
      </w:pPr>
      <w:r>
        <w:rPr>
          <w:b/>
          <w:bCs/>
        </w:rPr>
        <w:t xml:space="preserve">gpt-realtime-1.5 -&gt; gpt-realtime-1.5</w:t>
      </w:r>
      <w:r>
        <w:br/>
      </w:r>
      <w:r>
        <w:t xml:space="preserve">Prompt/Split:</w:t>
      </w:r>
      <w:r>
        <w:t xml:space="preserve"> </w:t>
      </w:r>
      <w:r>
        <w:rPr>
          <w:b/>
          <w:bCs/>
        </w:rPr>
        <w:t xml:space="preserve">P2 | 180-120</w:t>
      </w:r>
      <w:r>
        <w:br/>
      </w:r>
      <w:r>
        <w:t xml:space="preserve">O/F mean:</w:t>
      </w:r>
      <w:r>
        <w:t xml:space="preserve"> </w:t>
      </w:r>
      <w:r>
        <w:rPr>
          <w:b/>
          <w:bCs/>
        </w:rPr>
        <w:t xml:space="preserve">0.8883</w:t>
      </w:r>
      <w:r>
        <w:br/>
      </w:r>
      <w:r>
        <w:t xml:space="preserve">Interpretation: Strong self-combo. This confirms that realtime works well as both instructor and target.</w:t>
      </w:r>
    </w:p>
    <w:p>
      <w:pPr>
        <w:numPr>
          <w:ilvl w:val="0"/>
          <w:numId w:val="1002"/>
        </w:numPr>
      </w:pPr>
      <w:r>
        <w:rPr>
          <w:b/>
          <w:bCs/>
        </w:rPr>
        <w:t xml:space="preserve">gpt-5.4 -&gt; gemini-3.1-flash-preview</w:t>
      </w:r>
      <w:r>
        <w:br/>
      </w:r>
      <w:r>
        <w:t xml:space="preserve">Prompt/Split:</w:t>
      </w:r>
      <w:r>
        <w:t xml:space="preserve"> </w:t>
      </w:r>
      <w:r>
        <w:rPr>
          <w:b/>
          <w:bCs/>
        </w:rPr>
        <w:t xml:space="preserve">P2 | 180-120</w:t>
      </w:r>
      <w:r>
        <w:br/>
      </w:r>
      <w:r>
        <w:t xml:space="preserve">O/F mean:</w:t>
      </w:r>
      <w:r>
        <w:t xml:space="preserve"> </w:t>
      </w:r>
      <w:r>
        <w:rPr>
          <w:b/>
          <w:bCs/>
        </w:rPr>
        <w:t xml:space="preserve">1.2876</w:t>
      </w:r>
      <w:r>
        <w:br/>
      </w:r>
      <w:r>
        <w:t xml:space="preserve">Interpretation: Weaker than realtime as instructor, despite using the current best Gemini target.</w:t>
      </w:r>
    </w:p>
    <w:p>
      <w:pPr>
        <w:numPr>
          <w:ilvl w:val="0"/>
          <w:numId w:val="1002"/>
        </w:numPr>
      </w:pPr>
      <w:r>
        <w:rPr>
          <w:b/>
          <w:bCs/>
        </w:rPr>
        <w:t xml:space="preserve">gemini-3.1-flash-preview -&gt; gpt-realtime-1.5</w:t>
      </w:r>
      <w:r>
        <w:br/>
      </w:r>
      <w:r>
        <w:t xml:space="preserve">Prompt/Split:</w:t>
      </w:r>
      <w:r>
        <w:t xml:space="preserve"> </w:t>
      </w:r>
      <w:r>
        <w:rPr>
          <w:b/>
          <w:bCs/>
        </w:rPr>
        <w:t xml:space="preserve">P2 | 180-120</w:t>
      </w:r>
      <w:r>
        <w:br/>
      </w:r>
      <w:r>
        <w:t xml:space="preserve">O/F mean:</w:t>
      </w:r>
      <w:r>
        <w:t xml:space="preserve"> </w:t>
      </w:r>
      <w:r>
        <w:rPr>
          <w:b/>
          <w:bCs/>
        </w:rPr>
        <w:t xml:space="preserve">1.3552</w:t>
      </w:r>
      <w:r>
        <w:br/>
      </w:r>
      <w:r>
        <w:t xml:space="preserve">Interpretation: Weak as instructor. The direction of pairing clearly matters.</w:t>
      </w:r>
    </w:p>
    <w:bookmarkEnd w:id="22"/>
    <w:bookmarkStart w:id="23" w:name="key-findings"/>
    <w:p>
      <w:pPr>
        <w:pStyle w:val="Heading2"/>
      </w:pPr>
      <w:r>
        <w:t xml:space="preserve">Key findings</w:t>
      </w:r>
    </w:p>
    <w:p>
      <w:pPr>
        <w:pStyle w:val="FirstParagraph"/>
      </w:pPr>
      <w:r>
        <w:rPr>
          <w:b/>
          <w:bCs/>
        </w:rPr>
        <w:t xml:space="preserve">Realtime is the strongest instructor so far.</w:t>
      </w:r>
      <w:r>
        <w:t xml:space="preserve"> </w:t>
      </w:r>
      <w:r>
        <w:t xml:space="preserve">The top three results all use</w:t>
      </w:r>
      <w:r>
        <w:t xml:space="preserve"> </w:t>
      </w:r>
      <w:r>
        <w:rPr>
          <w:rStyle w:val="VerbatimChar"/>
        </w:rPr>
        <w:t xml:space="preserve">gpt-realtime-1.5</w:t>
      </w:r>
      <w:r>
        <w:t xml:space="preserve"> </w:t>
      </w:r>
      <w:r>
        <w:t xml:space="preserve">as the instructor. This suggests that the quality and structure of the instructor-generated personality prompt is currently more important than the target model alone.</w:t>
      </w:r>
    </w:p>
    <w:p>
      <w:pPr>
        <w:pStyle w:val="BodyText"/>
      </w:pPr>
      <w:r>
        <w:rPr>
          <w:b/>
          <w:bCs/>
        </w:rPr>
        <w:t xml:space="preserve">Gemini 3.1 Flash Preview is the strongest target so far.</w:t>
      </w:r>
      <w:r>
        <w:t xml:space="preserve"> </w:t>
      </w:r>
      <w:r>
        <w:t xml:space="preserve">When paired with</w:t>
      </w:r>
      <w:r>
        <w:t xml:space="preserve"> </w:t>
      </w:r>
      <w:r>
        <w:rPr>
          <w:rStyle w:val="VerbatimChar"/>
        </w:rPr>
        <w:t xml:space="preserve">gpt-realtime-1.5</w:t>
      </w:r>
      <w:r>
        <w:t xml:space="preserve"> </w:t>
      </w:r>
      <w:r>
        <w:t xml:space="preserve">as instructor,</w:t>
      </w:r>
      <w:r>
        <w:t xml:space="preserve"> </w:t>
      </w:r>
      <w:r>
        <w:rPr>
          <w:rStyle w:val="VerbatimChar"/>
        </w:rPr>
        <w:t xml:space="preserve">gemini-3.1-flash-preview</w:t>
      </w:r>
      <w:r>
        <w:t xml:space="preserve"> </w:t>
      </w:r>
      <w:r>
        <w:t xml:space="preserve">achieved the best result so far, with O/F mean =</w:t>
      </w:r>
      <w:r>
        <w:t xml:space="preserve"> </w:t>
      </w:r>
      <w:r>
        <w:rPr>
          <w:b/>
          <w:bCs/>
        </w:rPr>
        <w:t xml:space="preserve">0.8162</w:t>
      </w:r>
      <w:r>
        <w:t xml:space="preserve">.</w:t>
      </w:r>
    </w:p>
    <w:p>
      <w:pPr>
        <w:pStyle w:val="BodyText"/>
      </w:pPr>
      <w:r>
        <w:rPr>
          <w:b/>
          <w:bCs/>
        </w:rPr>
        <w:t xml:space="preserve">Model direction matters.</w:t>
      </w:r>
      <w:r>
        <w:t xml:space="preserve"> </w:t>
      </w:r>
      <w:r>
        <w:t xml:space="preserve">The pairing</w:t>
      </w:r>
      <w:r>
        <w:t xml:space="preserve"> </w:t>
      </w:r>
      <w:r>
        <w:rPr>
          <w:rStyle w:val="VerbatimChar"/>
        </w:rPr>
        <w:t xml:space="preserve">gpt-realtime-1.5 -&gt; gemini-3.1-flash-preview</w:t>
      </w:r>
      <w:r>
        <w:t xml:space="preserve"> </w:t>
      </w:r>
      <w:r>
        <w:t xml:space="preserve">is much better than</w:t>
      </w:r>
      <w:r>
        <w:t xml:space="preserve"> </w:t>
      </w:r>
      <w:r>
        <w:rPr>
          <w:rStyle w:val="VerbatimChar"/>
        </w:rPr>
        <w:t xml:space="preserve">gemini-3.1-flash-preview -&gt; gpt-realtime-1.5</w:t>
      </w:r>
      <w:r>
        <w:t xml:space="preserve">. This means the same two models can behave very differently depending on which model creates the instructor prompt and which model answers the validation items.</w:t>
      </w:r>
    </w:p>
    <w:p>
      <w:pPr>
        <w:pStyle w:val="BodyText"/>
      </w:pPr>
      <w:r>
        <w:rPr>
          <w:b/>
          <w:bCs/>
        </w:rPr>
        <w:t xml:space="preserve">Gemini Flash-Lite remains useful as a lower-cost target.</w:t>
      </w:r>
      <w:r>
        <w:t xml:space="preserve"> </w:t>
      </w:r>
      <w:r>
        <w:t xml:space="preserve">Flash-Lite is slightly weaker than Flash Preview in the current results, but still performs strongly enough to remain useful for cheaper large-scale runs.</w:t>
      </w:r>
    </w:p>
    <w:p>
      <w:pPr>
        <w:pStyle w:val="BodyText"/>
      </w:pPr>
      <w:r>
        <w:rPr>
          <w:b/>
          <w:bCs/>
        </w:rPr>
        <w:t xml:space="preserve">Gemini as instructor should be low priority for now.</w:t>
      </w:r>
      <w:r>
        <w:t xml:space="preserve"> </w:t>
      </w:r>
      <w:r>
        <w:t xml:space="preserve">The current Gemini-as-instructor result is weaker than the realtime-as-instructor results, so further Gemini-instructor tests should wait until the realtime-instructor branch is better explored.</w:t>
      </w:r>
    </w:p>
    <w:bookmarkEnd w:id="23"/>
    <w:bookmarkStart w:id="24" w:name="immediate-next-tests"/>
    <w:p>
      <w:pPr>
        <w:pStyle w:val="Heading2"/>
      </w:pPr>
      <w:r>
        <w:t xml:space="preserve">Immediate next tests</w:t>
      </w:r>
    </w:p>
    <w:p>
      <w:pPr>
        <w:pStyle w:val="FirstParagraph"/>
      </w:pPr>
      <w:r>
        <w:t xml:space="preserve">Recommended next block: keep</w:t>
      </w:r>
      <w:r>
        <w:t xml:space="preserve"> </w:t>
      </w:r>
      <w:r>
        <w:rPr>
          <w:rStyle w:val="VerbatimChar"/>
        </w:rPr>
        <w:t xml:space="preserve">gpt-realtime-1.5</w:t>
      </w:r>
      <w:r>
        <w:t xml:space="preserve"> </w:t>
      </w:r>
      <w:r>
        <w:t xml:space="preserve">as the instructor and vary the target model and prompt structure. This directly tests whether the current win is driven by the target model or by the instructor prompt.</w:t>
      </w:r>
    </w:p>
    <w:p>
      <w:pPr>
        <w:numPr>
          <w:ilvl w:val="0"/>
          <w:numId w:val="1003"/>
        </w:numPr>
      </w:pPr>
      <w:r>
        <w:rPr>
          <w:b/>
          <w:bCs/>
        </w:rPr>
        <w:t xml:space="preserve">gpt-realtime-1.5 -&gt; gpt-5.4-nano</w:t>
      </w:r>
      <w:r>
        <w:br/>
      </w:r>
      <w:r>
        <w:t xml:space="preserve">Prompt/Split:</w:t>
      </w:r>
      <w:r>
        <w:t xml:space="preserve"> </w:t>
      </w:r>
      <w:r>
        <w:rPr>
          <w:b/>
          <w:bCs/>
        </w:rPr>
        <w:t xml:space="preserve">P2 | 180-120</w:t>
      </w:r>
      <w:r>
        <w:br/>
      </w:r>
      <w:r>
        <w:t xml:space="preserve">Reason: Cheap OpenAI target benchmark against Gemini Flash.</w:t>
      </w:r>
    </w:p>
    <w:p>
      <w:pPr>
        <w:numPr>
          <w:ilvl w:val="0"/>
          <w:numId w:val="1003"/>
        </w:numPr>
      </w:pPr>
      <w:r>
        <w:rPr>
          <w:b/>
          <w:bCs/>
        </w:rPr>
        <w:t xml:space="preserve">gpt-realtime-1.5 -&gt; gpt-5.4-mini</w:t>
      </w:r>
      <w:r>
        <w:br/>
      </w:r>
      <w:r>
        <w:t xml:space="preserve">Prompt/Split:</w:t>
      </w:r>
      <w:r>
        <w:t xml:space="preserve"> </w:t>
      </w:r>
      <w:r>
        <w:rPr>
          <w:b/>
          <w:bCs/>
        </w:rPr>
        <w:t xml:space="preserve">P2 | 180-120</w:t>
      </w:r>
      <w:r>
        <w:br/>
      </w:r>
      <w:r>
        <w:t xml:space="preserve">Reason: Stronger OpenAI target; likely useful comparison.</w:t>
      </w:r>
    </w:p>
    <w:p>
      <w:pPr>
        <w:numPr>
          <w:ilvl w:val="0"/>
          <w:numId w:val="1003"/>
        </w:numPr>
      </w:pPr>
      <w:r>
        <w:rPr>
          <w:b/>
          <w:bCs/>
        </w:rPr>
        <w:t xml:space="preserve">gpt-realtime-1.5 -&gt; gpt-5.4</w:t>
      </w:r>
      <w:r>
        <w:br/>
      </w:r>
      <w:r>
        <w:t xml:space="preserve">Prompt/Split:</w:t>
      </w:r>
      <w:r>
        <w:t xml:space="preserve"> </w:t>
      </w:r>
      <w:r>
        <w:rPr>
          <w:b/>
          <w:bCs/>
        </w:rPr>
        <w:t xml:space="preserve">P2 | 180-120</w:t>
      </w:r>
      <w:r>
        <w:br/>
      </w:r>
      <w:r>
        <w:t xml:space="preserve">Reason: Best current instructor with strongest OpenAI target.</w:t>
      </w:r>
    </w:p>
    <w:p>
      <w:pPr>
        <w:numPr>
          <w:ilvl w:val="0"/>
          <w:numId w:val="1003"/>
        </w:numPr>
      </w:pPr>
      <w:r>
        <w:rPr>
          <w:b/>
          <w:bCs/>
        </w:rPr>
        <w:t xml:space="preserve">gpt-realtime-1.5 -&gt; gemini-3.1-flash-preview</w:t>
      </w:r>
      <w:r>
        <w:br/>
      </w:r>
      <w:r>
        <w:t xml:space="preserve">Prompt/Split:</w:t>
      </w:r>
      <w:r>
        <w:t xml:space="preserve"> </w:t>
      </w:r>
      <w:r>
        <w:rPr>
          <w:b/>
          <w:bCs/>
        </w:rPr>
        <w:t xml:space="preserve">P3 | 180-120</w:t>
      </w:r>
      <w:r>
        <w:br/>
      </w:r>
      <w:r>
        <w:t xml:space="preserve">Reason: Test whether the current best pair improves with Prompt Type 3.</w:t>
      </w:r>
    </w:p>
    <w:p>
      <w:pPr>
        <w:numPr>
          <w:ilvl w:val="0"/>
          <w:numId w:val="1003"/>
        </w:numPr>
      </w:pPr>
      <w:r>
        <w:rPr>
          <w:b/>
          <w:bCs/>
        </w:rPr>
        <w:t xml:space="preserve">gpt-realtime-1.5 -&gt; gemini-3.1-flash-preview</w:t>
      </w:r>
      <w:r>
        <w:br/>
      </w:r>
      <w:r>
        <w:t xml:space="preserve">Prompt/Split:</w:t>
      </w:r>
      <w:r>
        <w:t xml:space="preserve"> </w:t>
      </w:r>
      <w:r>
        <w:rPr>
          <w:b/>
          <w:bCs/>
        </w:rPr>
        <w:t xml:space="preserve">P2 | 120-180</w:t>
      </w:r>
      <w:r>
        <w:br/>
      </w:r>
      <w:r>
        <w:t xml:space="preserve">Reason: Check whether the best pair survives the other questionnaire split.</w:t>
      </w:r>
    </w:p>
    <w:p>
      <w:pPr>
        <w:numPr>
          <w:ilvl w:val="0"/>
          <w:numId w:val="1003"/>
        </w:numPr>
      </w:pPr>
      <w:r>
        <w:rPr>
          <w:b/>
          <w:bCs/>
        </w:rPr>
        <w:t xml:space="preserve">gpt-realtime-1.5 -&gt; gemini-3.1-flash-lite-preview</w:t>
      </w:r>
      <w:r>
        <w:br/>
      </w:r>
      <w:r>
        <w:t xml:space="preserve">Prompt/Split:</w:t>
      </w:r>
      <w:r>
        <w:t xml:space="preserve"> </w:t>
      </w:r>
      <w:r>
        <w:rPr>
          <w:b/>
          <w:bCs/>
        </w:rPr>
        <w:t xml:space="preserve">P3 | 180-120</w:t>
      </w:r>
      <w:r>
        <w:br/>
      </w:r>
      <w:r>
        <w:t xml:space="preserve">Reason: Check if Flash-Lite closes the gap under P3.</w:t>
      </w:r>
    </w:p>
    <w:bookmarkEnd w:id="24"/>
    <w:bookmarkStart w:id="25" w:name="recommended-testing-strategy-from-here"/>
    <w:p>
      <w:pPr>
        <w:pStyle w:val="Heading2"/>
      </w:pPr>
      <w:r>
        <w:t xml:space="preserve">Recommended testing strategy from here</w:t>
      </w:r>
    </w:p>
    <w:p>
      <w:pPr>
        <w:pStyle w:val="Compact"/>
        <w:numPr>
          <w:ilvl w:val="0"/>
          <w:numId w:val="1004"/>
        </w:numPr>
      </w:pPr>
      <w:r>
        <w:t xml:space="preserve">Keep Prompt Type 2 and the 180-120 split fixed, then test</w:t>
      </w:r>
      <w:r>
        <w:t xml:space="preserve"> </w:t>
      </w:r>
      <w:r>
        <w:rPr>
          <w:rStyle w:val="VerbatimChar"/>
        </w:rPr>
        <w:t xml:space="preserve">gpt-realtime-1.5</w:t>
      </w:r>
      <w:r>
        <w:t xml:space="preserve"> </w:t>
      </w:r>
      <w:r>
        <w:t xml:space="preserve">with OpenAI targets:</w:t>
      </w:r>
      <w:r>
        <w:t xml:space="preserve"> </w:t>
      </w:r>
      <w:r>
        <w:rPr>
          <w:rStyle w:val="VerbatimChar"/>
        </w:rPr>
        <w:t xml:space="preserve">gpt-5.4-nano</w:t>
      </w:r>
      <w:r>
        <w:t xml:space="preserve">,</w:t>
      </w:r>
      <w:r>
        <w:t xml:space="preserve"> </w:t>
      </w:r>
      <w:r>
        <w:rPr>
          <w:rStyle w:val="VerbatimChar"/>
        </w:rPr>
        <w:t xml:space="preserve">gpt-5.4-mini</w:t>
      </w:r>
      <w:r>
        <w:t xml:space="preserve">, and</w:t>
      </w:r>
      <w:r>
        <w:t xml:space="preserve"> </w:t>
      </w:r>
      <w:r>
        <w:rPr>
          <w:rStyle w:val="VerbatimChar"/>
        </w:rPr>
        <w:t xml:space="preserve">gpt-5.4</w:t>
      </w:r>
      <w:r>
        <w:t xml:space="preserve">.</w:t>
      </w:r>
    </w:p>
    <w:p>
      <w:pPr>
        <w:pStyle w:val="Compact"/>
        <w:numPr>
          <w:ilvl w:val="0"/>
          <w:numId w:val="1004"/>
        </w:numPr>
      </w:pPr>
      <w:r>
        <w:t xml:space="preserve">Test Prompt Type 3 only on the current best pairing:</w:t>
      </w:r>
      <w:r>
        <w:t xml:space="preserve"> </w:t>
      </w:r>
      <w:r>
        <w:rPr>
          <w:rStyle w:val="VerbatimChar"/>
        </w:rPr>
        <w:t xml:space="preserve">gpt-realtime-1.5 -&gt; gemini-3.1-flash-preview</w:t>
      </w:r>
      <w:r>
        <w:t xml:space="preserve">.</w:t>
      </w:r>
    </w:p>
    <w:p>
      <w:pPr>
        <w:pStyle w:val="Compact"/>
        <w:numPr>
          <w:ilvl w:val="0"/>
          <w:numId w:val="1004"/>
        </w:numPr>
      </w:pPr>
      <w:r>
        <w:t xml:space="preserve">Test whether the same best pair holds under the opposite split: P2 with 120-180.</w:t>
      </w:r>
    </w:p>
    <w:p>
      <w:pPr>
        <w:pStyle w:val="Compact"/>
        <w:numPr>
          <w:ilvl w:val="0"/>
          <w:numId w:val="1004"/>
        </w:numPr>
      </w:pPr>
      <w:r>
        <w:t xml:space="preserve">Only after the above, test cheaper replacement instructors such as</w:t>
      </w:r>
      <w:r>
        <w:t xml:space="preserve"> </w:t>
      </w:r>
      <w:r>
        <w:rPr>
          <w:rStyle w:val="VerbatimChar"/>
        </w:rPr>
        <w:t xml:space="preserve">gpt-5.4-mini -&gt; gemini-3.1-flash-preview</w:t>
      </w:r>
      <w:r>
        <w:t xml:space="preserve"> </w:t>
      </w:r>
      <w:r>
        <w:t xml:space="preserve">and</w:t>
      </w:r>
      <w:r>
        <w:t xml:space="preserve"> </w:t>
      </w:r>
      <w:r>
        <w:rPr>
          <w:rStyle w:val="VerbatimChar"/>
        </w:rPr>
        <w:t xml:space="preserve">gpt-5.4-nano -&gt; gemini-3.1-flash-preview</w:t>
      </w:r>
      <w:r>
        <w:t xml:space="preserve">.</w:t>
      </w:r>
    </w:p>
    <w:bookmarkEnd w:id="25"/>
    <w:bookmarkStart w:id="26" w:name="low-priority-tests-for-now"/>
    <w:p>
      <w:pPr>
        <w:pStyle w:val="Heading2"/>
      </w:pPr>
      <w:r>
        <w:t xml:space="preserve">Low-priority tests for now</w:t>
      </w:r>
    </w:p>
    <w:p>
      <w:pPr>
        <w:pStyle w:val="Compact"/>
        <w:numPr>
          <w:ilvl w:val="0"/>
          <w:numId w:val="1005"/>
        </w:numPr>
      </w:pPr>
      <w:r>
        <w:t xml:space="preserve">More Gemini-as-instructor runs, unless a specific hypothesis requires them.</w:t>
      </w:r>
    </w:p>
    <w:p>
      <w:pPr>
        <w:pStyle w:val="Compact"/>
        <w:numPr>
          <w:ilvl w:val="0"/>
          <w:numId w:val="1005"/>
        </w:numPr>
      </w:pPr>
      <w:r>
        <w:t xml:space="preserve">Gemma-as-target runs, because previous behaviour was slow/unreliable for this validation pipeline.</w:t>
      </w:r>
    </w:p>
    <w:p>
      <w:pPr>
        <w:pStyle w:val="Compact"/>
        <w:numPr>
          <w:ilvl w:val="0"/>
          <w:numId w:val="1005"/>
        </w:numPr>
      </w:pPr>
      <w:r>
        <w:t xml:space="preserve">Llama/Groq target runs, because TPM/request-size limits have repeatedly interfered with clean comparison.</w:t>
      </w:r>
    </w:p>
    <w:p>
      <w:pPr>
        <w:pStyle w:val="Compact"/>
        <w:numPr>
          <w:ilvl w:val="0"/>
          <w:numId w:val="1005"/>
        </w:numPr>
      </w:pPr>
      <w:r>
        <w:t xml:space="preserve">Prompt Type 1 across all model pairs, before the best P2/P3 model pairs are identified.</w:t>
      </w:r>
    </w:p>
    <w:bookmarkEnd w:id="26"/>
    <w:bookmarkStart w:id="27" w:name="working-note-for-next-session"/>
    <w:p>
      <w:pPr>
        <w:pStyle w:val="Heading2"/>
      </w:pPr>
      <w:r>
        <w:t xml:space="preserve">Working note for next session</w:t>
      </w:r>
    </w:p>
    <w:p>
      <w:pPr>
        <w:pStyle w:val="FirstParagraph"/>
      </w:pPr>
      <w:r>
        <w:rPr>
          <w:b/>
          <w:bCs/>
        </w:rPr>
        <w:t xml:space="preserve">Next step:</w:t>
      </w:r>
      <w:r>
        <w:t xml:space="preserve"> </w:t>
      </w:r>
      <w:r>
        <w:t xml:space="preserve">Continue from the current conclusion that realtime is the best instructor and Gemini 3.1 Flash Preview is the best target so far. The immediate experimental focus should be realtime-as-instructor combinations, especially P2/P3 variations with the current best target and OpenAI target comparisons.</w:t>
      </w:r>
    </w:p>
    <w:p>
      <w:pPr>
        <w:pStyle w:val="BodyText"/>
      </w:pPr>
      <w:r>
        <w:rPr>
          <w:i/>
          <w:iCs/>
        </w:rPr>
        <w:t xml:space="preserve">Dataset note: current default validation dataset is</w:t>
      </w:r>
      <w:r>
        <w:rPr>
          <w:i/>
          <w:iCs/>
        </w:rPr>
        <w:t xml:space="preserve"> </w:t>
      </w:r>
      <w:r>
        <w:rPr>
          <w:rStyle w:val="VerbatimChar"/>
          <w:i/>
          <w:iCs/>
        </w:rPr>
        <w:t xml:space="preserve">selected_50_raw_IPIP_NEO_300_items.csv</w:t>
      </w:r>
      <w:r>
        <w:rPr>
          <w:i/>
          <w:iCs/>
        </w:rPr>
        <w:t xml:space="preserve"> </w:t>
      </w:r>
      <w:r>
        <w:rPr>
          <w:i/>
          <w:iCs/>
        </w:rPr>
        <w:t xml:space="preserve">unless explicitly changed.</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2026-04-30T18:20:41Z</dcterms:created>
  <dcterms:modified xsi:type="dcterms:W3CDTF">2026-04-30T18:20:41Z</dcterms:modified>
</cp:coreProperties>
</file>

<file path=docProps/custom.xml><?xml version="1.0" encoding="utf-8"?>
<Properties xmlns="http://schemas.openxmlformats.org/officeDocument/2006/custom-properties" xmlns:vt="http://schemas.openxmlformats.org/officeDocument/2006/docPropsVTypes"/>
</file>