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70F3C3" w:rsidP="0EA5D414" w:rsidRDefault="2370F3C3" w14:paraId="0F7708DC" w14:textId="7E8116F1">
      <w:pPr>
        <w:rPr>
          <w:b w:val="1"/>
          <w:bCs w:val="1"/>
        </w:rPr>
      </w:pPr>
      <w:r w:rsidRPr="0EA5D414" w:rsidR="2370F3C3">
        <w:rPr>
          <w:b w:val="1"/>
          <w:bCs w:val="1"/>
        </w:rPr>
        <w:t xml:space="preserve">Title: Automating Medical Coding for improved content Management in Healthcare. </w:t>
      </w:r>
      <w:r>
        <w:br/>
      </w:r>
    </w:p>
    <w:p w:rsidR="2370F3C3" w:rsidP="0EA5D414" w:rsidRDefault="2370F3C3" w14:paraId="49BD299D" w14:textId="4248E759">
      <w:pPr>
        <w:rPr>
          <w:b w:val="1"/>
          <w:bCs w:val="1"/>
        </w:rPr>
      </w:pPr>
      <w:r w:rsidRPr="0EA5D414" w:rsidR="2370F3C3">
        <w:rPr>
          <w:b w:val="1"/>
          <w:bCs w:val="1"/>
        </w:rPr>
        <w:t xml:space="preserve">Introduction: </w:t>
      </w:r>
    </w:p>
    <w:p w:rsidR="2370F3C3" w:rsidRDefault="2370F3C3" w14:paraId="72120697" w14:textId="447B4FA2">
      <w:pPr>
        <w:rPr>
          <w:b w:val="0"/>
          <w:bCs w:val="0"/>
        </w:rPr>
      </w:pPr>
      <w:r w:rsidRPr="0EA5D414" w:rsidR="2370F3C3">
        <w:rPr>
          <w:b w:val="0"/>
          <w:bCs w:val="0"/>
          <w:sz w:val="22"/>
          <w:szCs w:val="22"/>
        </w:rPr>
        <w:t>Content Management in healthcare plays a crucial role in ensuring that critical information is accurately captured</w:t>
      </w:r>
      <w:r w:rsidRPr="0EA5D414" w:rsidR="22EDEC00">
        <w:rPr>
          <w:b w:val="0"/>
          <w:bCs w:val="0"/>
          <w:sz w:val="22"/>
          <w:szCs w:val="22"/>
        </w:rPr>
        <w:t xml:space="preserve"> and </w:t>
      </w:r>
      <w:r w:rsidRPr="0EA5D414" w:rsidR="22EDEC00">
        <w:rPr>
          <w:b w:val="0"/>
          <w:bCs w:val="0"/>
          <w:sz w:val="22"/>
          <w:szCs w:val="22"/>
        </w:rPr>
        <w:t>utilized</w:t>
      </w:r>
      <w:r w:rsidRPr="0EA5D414" w:rsidR="22EDEC00">
        <w:rPr>
          <w:b w:val="0"/>
          <w:bCs w:val="0"/>
          <w:sz w:val="22"/>
          <w:szCs w:val="22"/>
        </w:rPr>
        <w:t xml:space="preserve"> for billing and decision-making purposes. One major aspect for this is conversion of unstructured clinical notes into stan</w:t>
      </w:r>
      <w:r w:rsidRPr="0EA5D414" w:rsidR="33E1B383">
        <w:rPr>
          <w:b w:val="0"/>
          <w:bCs w:val="0"/>
          <w:sz w:val="22"/>
          <w:szCs w:val="22"/>
        </w:rPr>
        <w:t xml:space="preserve">dardized codes like ICD codes used for billing and categorizing diseases. </w:t>
      </w:r>
      <w:r w:rsidRPr="0EA5D414" w:rsidR="0E0C4643">
        <w:rPr>
          <w:b w:val="0"/>
          <w:bCs w:val="0"/>
          <w:sz w:val="22"/>
          <w:szCs w:val="22"/>
        </w:rPr>
        <w:t xml:space="preserve">Efficient management of this process is </w:t>
      </w:r>
      <w:r w:rsidRPr="0EA5D414" w:rsidR="06F23858">
        <w:rPr>
          <w:b w:val="0"/>
          <w:bCs w:val="0"/>
          <w:sz w:val="22"/>
          <w:szCs w:val="22"/>
        </w:rPr>
        <w:t>necessary for</w:t>
      </w:r>
      <w:r w:rsidRPr="0EA5D414" w:rsidR="0E0C4643">
        <w:rPr>
          <w:b w:val="0"/>
          <w:bCs w:val="0"/>
          <w:sz w:val="22"/>
          <w:szCs w:val="22"/>
        </w:rPr>
        <w:t xml:space="preserve"> </w:t>
      </w:r>
      <w:r w:rsidRPr="0EA5D414" w:rsidR="0E0C4643">
        <w:rPr>
          <w:b w:val="0"/>
          <w:bCs w:val="0"/>
          <w:sz w:val="22"/>
          <w:szCs w:val="22"/>
        </w:rPr>
        <w:t>accurate</w:t>
      </w:r>
      <w:r w:rsidRPr="0EA5D414" w:rsidR="0E0C4643">
        <w:rPr>
          <w:b w:val="0"/>
          <w:bCs w:val="0"/>
          <w:sz w:val="22"/>
          <w:szCs w:val="22"/>
        </w:rPr>
        <w:t xml:space="preserve"> billing, claim processing and compliance with healthcare regulations.</w:t>
      </w:r>
      <w:r w:rsidR="0E0C4643">
        <w:rPr>
          <w:b w:val="0"/>
          <w:bCs w:val="0"/>
        </w:rPr>
        <w:t xml:space="preserve"> </w:t>
      </w:r>
      <w:r>
        <w:br/>
      </w:r>
    </w:p>
    <w:p w:rsidR="58690BB3" w:rsidP="0EA5D414" w:rsidRDefault="58690BB3" w14:paraId="5D174553" w14:textId="22256B51">
      <w:pPr>
        <w:pStyle w:val="Normal"/>
        <w:rPr>
          <w:b w:val="0"/>
          <w:bCs w:val="0"/>
        </w:rPr>
      </w:pPr>
      <w:r w:rsidRPr="0EA5D414" w:rsidR="58690BB3">
        <w:rPr>
          <w:b w:val="1"/>
          <w:bCs w:val="1"/>
        </w:rPr>
        <w:t xml:space="preserve">Use of NLP in Medical Coding: </w:t>
      </w:r>
    </w:p>
    <w:p w:rsidR="58690BB3" w:rsidP="0EA5D414" w:rsidRDefault="58690BB3" w14:paraId="490120CF" w14:textId="7011777D">
      <w:pPr>
        <w:pStyle w:val="Normal"/>
        <w:rPr>
          <w:b w:val="0"/>
          <w:bCs w:val="0"/>
          <w:sz w:val="22"/>
          <w:szCs w:val="22"/>
        </w:rPr>
      </w:pPr>
      <w:r w:rsidRPr="0EA5D414" w:rsidR="58690BB3">
        <w:rPr>
          <w:b w:val="0"/>
          <w:bCs w:val="0"/>
          <w:sz w:val="22"/>
          <w:szCs w:val="22"/>
        </w:rPr>
        <w:t xml:space="preserve">Natural Language Processing (NLP) has </w:t>
      </w:r>
      <w:r w:rsidRPr="0EA5D414" w:rsidR="58690BB3">
        <w:rPr>
          <w:b w:val="0"/>
          <w:bCs w:val="0"/>
          <w:sz w:val="22"/>
          <w:szCs w:val="22"/>
        </w:rPr>
        <w:t>emerged</w:t>
      </w:r>
      <w:r w:rsidRPr="0EA5D414" w:rsidR="58690BB3">
        <w:rPr>
          <w:b w:val="0"/>
          <w:bCs w:val="0"/>
          <w:sz w:val="22"/>
          <w:szCs w:val="22"/>
        </w:rPr>
        <w:t xml:space="preserve"> as a powerful tool for automating medical coding. Medical professionals often write lengthy notes describing patient</w:t>
      </w:r>
      <w:r w:rsidRPr="0EA5D414" w:rsidR="0743DAE0">
        <w:rPr>
          <w:b w:val="0"/>
          <w:bCs w:val="0"/>
          <w:sz w:val="22"/>
          <w:szCs w:val="22"/>
        </w:rPr>
        <w:t xml:space="preserve">s’ condition, treatment plans and diagnosis. </w:t>
      </w:r>
      <w:r w:rsidRPr="0EA5D414" w:rsidR="5A410A90">
        <w:rPr>
          <w:b w:val="0"/>
          <w:bCs w:val="0"/>
          <w:sz w:val="22"/>
          <w:szCs w:val="22"/>
        </w:rPr>
        <w:t xml:space="preserve">Translating this text into </w:t>
      </w:r>
      <w:r w:rsidRPr="0EA5D414" w:rsidR="5A410A90">
        <w:rPr>
          <w:b w:val="0"/>
          <w:bCs w:val="0"/>
          <w:sz w:val="22"/>
          <w:szCs w:val="22"/>
        </w:rPr>
        <w:t>appropriate ICD</w:t>
      </w:r>
      <w:r w:rsidRPr="0EA5D414" w:rsidR="5A410A90">
        <w:rPr>
          <w:b w:val="0"/>
          <w:bCs w:val="0"/>
          <w:sz w:val="22"/>
          <w:szCs w:val="22"/>
        </w:rPr>
        <w:t xml:space="preserve"> codes manually is time-consuming and prone to errors. </w:t>
      </w:r>
      <w:r w:rsidRPr="0EA5D414" w:rsidR="41FABBA0">
        <w:rPr>
          <w:b w:val="0"/>
          <w:bCs w:val="0"/>
          <w:sz w:val="22"/>
          <w:szCs w:val="22"/>
        </w:rPr>
        <w:t>NLP models</w:t>
      </w:r>
      <w:r w:rsidRPr="0EA5D414" w:rsidR="5A410A90">
        <w:rPr>
          <w:b w:val="0"/>
          <w:bCs w:val="0"/>
          <w:sz w:val="22"/>
          <w:szCs w:val="22"/>
        </w:rPr>
        <w:t xml:space="preserve"> can automate this process by extracting relevant </w:t>
      </w:r>
      <w:r w:rsidRPr="0EA5D414" w:rsidR="5232414E">
        <w:rPr>
          <w:b w:val="0"/>
          <w:bCs w:val="0"/>
          <w:sz w:val="22"/>
          <w:szCs w:val="22"/>
        </w:rPr>
        <w:t xml:space="preserve">information from the clinical text and matching it with the correct ICD codes. </w:t>
      </w:r>
    </w:p>
    <w:p w:rsidR="5232414E" w:rsidP="0EA5D414" w:rsidRDefault="5232414E" w14:paraId="15C19DED" w14:textId="79371ACF">
      <w:pPr>
        <w:pStyle w:val="Normal"/>
        <w:rPr>
          <w:b w:val="0"/>
          <w:bCs w:val="0"/>
          <w:sz w:val="22"/>
          <w:szCs w:val="22"/>
        </w:rPr>
      </w:pPr>
      <w:r w:rsidRPr="0EA5D414" w:rsidR="5232414E">
        <w:rPr>
          <w:b w:val="0"/>
          <w:bCs w:val="0"/>
          <w:sz w:val="22"/>
          <w:szCs w:val="22"/>
        </w:rPr>
        <w:t xml:space="preserve">In this project, </w:t>
      </w:r>
      <w:r w:rsidRPr="0EA5D414" w:rsidR="5232414E">
        <w:rPr>
          <w:b w:val="0"/>
          <w:bCs w:val="0"/>
          <w:sz w:val="22"/>
          <w:szCs w:val="22"/>
        </w:rPr>
        <w:t>a</w:t>
      </w:r>
      <w:r w:rsidRPr="0EA5D414" w:rsidR="5232414E">
        <w:rPr>
          <w:b w:val="0"/>
          <w:bCs w:val="0"/>
          <w:sz w:val="22"/>
          <w:szCs w:val="22"/>
        </w:rPr>
        <w:t xml:space="preserve"> NLP model is developed to </w:t>
      </w:r>
      <w:r w:rsidRPr="0EA5D414" w:rsidR="5232414E">
        <w:rPr>
          <w:b w:val="0"/>
          <w:bCs w:val="0"/>
          <w:sz w:val="22"/>
          <w:szCs w:val="22"/>
        </w:rPr>
        <w:t>identify</w:t>
      </w:r>
      <w:r w:rsidRPr="0EA5D414" w:rsidR="5232414E">
        <w:rPr>
          <w:b w:val="0"/>
          <w:bCs w:val="0"/>
          <w:sz w:val="22"/>
          <w:szCs w:val="22"/>
        </w:rPr>
        <w:t xml:space="preserve"> the </w:t>
      </w:r>
      <w:r w:rsidRPr="0EA5D414" w:rsidR="399324F3">
        <w:rPr>
          <w:b w:val="0"/>
          <w:bCs w:val="0"/>
          <w:sz w:val="22"/>
          <w:szCs w:val="22"/>
        </w:rPr>
        <w:t xml:space="preserve">closest N ICD codes based on input text. This approach is particularly useful in handling complex health </w:t>
      </w:r>
      <w:r w:rsidRPr="0EA5D414" w:rsidR="399324F3">
        <w:rPr>
          <w:b w:val="0"/>
          <w:bCs w:val="0"/>
          <w:sz w:val="22"/>
          <w:szCs w:val="22"/>
        </w:rPr>
        <w:t>are</w:t>
      </w:r>
      <w:r w:rsidRPr="0EA5D414" w:rsidR="399324F3">
        <w:rPr>
          <w:b w:val="0"/>
          <w:bCs w:val="0"/>
          <w:sz w:val="22"/>
          <w:szCs w:val="22"/>
        </w:rPr>
        <w:t xml:space="preserve"> documentation </w:t>
      </w:r>
      <w:r w:rsidRPr="0EA5D414" w:rsidR="2191E1A4">
        <w:rPr>
          <w:b w:val="0"/>
          <w:bCs w:val="0"/>
          <w:sz w:val="22"/>
          <w:szCs w:val="22"/>
        </w:rPr>
        <w:t>while ensuring the accuracy and consistency of coding. By automating this time-</w:t>
      </w:r>
      <w:r w:rsidRPr="0EA5D414" w:rsidR="3B6AC391">
        <w:rPr>
          <w:b w:val="0"/>
          <w:bCs w:val="0"/>
          <w:sz w:val="22"/>
          <w:szCs w:val="22"/>
        </w:rPr>
        <w:t>consuming</w:t>
      </w:r>
      <w:r w:rsidRPr="0EA5D414" w:rsidR="2191E1A4">
        <w:rPr>
          <w:b w:val="0"/>
          <w:bCs w:val="0"/>
          <w:sz w:val="22"/>
          <w:szCs w:val="22"/>
        </w:rPr>
        <w:t xml:space="preserve"> task, healthcare providers can focus more on patient care </w:t>
      </w:r>
      <w:r w:rsidRPr="0EA5D414" w:rsidR="16EE5329">
        <w:rPr>
          <w:b w:val="0"/>
          <w:bCs w:val="0"/>
          <w:sz w:val="22"/>
          <w:szCs w:val="22"/>
        </w:rPr>
        <w:t>while reducing</w:t>
      </w:r>
      <w:r w:rsidRPr="0EA5D414" w:rsidR="2191E1A4">
        <w:rPr>
          <w:b w:val="0"/>
          <w:bCs w:val="0"/>
          <w:sz w:val="22"/>
          <w:szCs w:val="22"/>
        </w:rPr>
        <w:t xml:space="preserve"> administrative burdens. </w:t>
      </w:r>
    </w:p>
    <w:p w:rsidR="0EA5D414" w:rsidP="0EA5D414" w:rsidRDefault="0EA5D414" w14:paraId="5094D8BC" w14:textId="613070E8">
      <w:pPr>
        <w:pStyle w:val="Normal"/>
        <w:rPr>
          <w:b w:val="0"/>
          <w:bCs w:val="0"/>
          <w:sz w:val="22"/>
          <w:szCs w:val="22"/>
        </w:rPr>
      </w:pPr>
    </w:p>
    <w:p w:rsidR="085965A3" w:rsidP="0EA5D414" w:rsidRDefault="085965A3" w14:paraId="5586E5F3" w14:textId="6937A13E">
      <w:pPr>
        <w:pStyle w:val="Normal"/>
        <w:rPr>
          <w:b w:val="0"/>
          <w:bCs w:val="0"/>
          <w:sz w:val="22"/>
          <w:szCs w:val="22"/>
        </w:rPr>
      </w:pPr>
      <w:r w:rsidRPr="0EA5D414" w:rsidR="085965A3">
        <w:rPr>
          <w:b w:val="1"/>
          <w:bCs w:val="1"/>
          <w:sz w:val="24"/>
          <w:szCs w:val="24"/>
        </w:rPr>
        <w:t>Trends and Technological Developments:</w:t>
      </w:r>
      <w:r>
        <w:br/>
      </w:r>
      <w:r>
        <w:br/>
      </w:r>
      <w:r w:rsidRPr="0EA5D414" w:rsidR="6D79DCD0">
        <w:rPr>
          <w:b w:val="0"/>
          <w:bCs w:val="0"/>
          <w:sz w:val="22"/>
          <w:szCs w:val="22"/>
        </w:rPr>
        <w:t xml:space="preserve">Recent advancements in NLP, such as more refined models and better access to labeled data, have paved </w:t>
      </w:r>
      <w:r w:rsidRPr="0EA5D414" w:rsidR="02EC6D2D">
        <w:rPr>
          <w:b w:val="0"/>
          <w:bCs w:val="0"/>
          <w:sz w:val="22"/>
          <w:szCs w:val="22"/>
        </w:rPr>
        <w:t>the way</w:t>
      </w:r>
      <w:r w:rsidRPr="0EA5D414" w:rsidR="6D79DCD0">
        <w:rPr>
          <w:b w:val="0"/>
          <w:bCs w:val="0"/>
          <w:sz w:val="22"/>
          <w:szCs w:val="22"/>
        </w:rPr>
        <w:t xml:space="preserve"> for improved applications in medical coding. While Large Language Mo</w:t>
      </w:r>
      <w:r w:rsidRPr="0EA5D414" w:rsidR="57D8E3DF">
        <w:rPr>
          <w:b w:val="0"/>
          <w:bCs w:val="0"/>
          <w:sz w:val="22"/>
          <w:szCs w:val="22"/>
        </w:rPr>
        <w:t xml:space="preserve">dels (LLMs) have shown </w:t>
      </w:r>
      <w:r w:rsidRPr="0EA5D414" w:rsidR="57D8E3DF">
        <w:rPr>
          <w:b w:val="0"/>
          <w:bCs w:val="0"/>
          <w:sz w:val="22"/>
          <w:szCs w:val="22"/>
        </w:rPr>
        <w:t>great potential</w:t>
      </w:r>
      <w:r w:rsidRPr="0EA5D414" w:rsidR="57D8E3DF">
        <w:rPr>
          <w:b w:val="0"/>
          <w:bCs w:val="0"/>
          <w:sz w:val="22"/>
          <w:szCs w:val="22"/>
        </w:rPr>
        <w:t xml:space="preserve">, simpler NLP models are more effective when customized for specific tasks like ICD Coding. These models can be trained </w:t>
      </w:r>
      <w:r w:rsidRPr="0EA5D414" w:rsidR="59AE3F11">
        <w:rPr>
          <w:b w:val="0"/>
          <w:bCs w:val="0"/>
          <w:sz w:val="22"/>
          <w:szCs w:val="22"/>
        </w:rPr>
        <w:t xml:space="preserve">to handle medical terminologies and context sensitive information, making them an excellent fit for content management. </w:t>
      </w:r>
    </w:p>
    <w:p w:rsidR="59AE3F11" w:rsidP="0EA5D414" w:rsidRDefault="59AE3F11" w14:paraId="3838F2CC" w14:textId="705A2717">
      <w:pPr>
        <w:pStyle w:val="Normal"/>
        <w:rPr>
          <w:b w:val="0"/>
          <w:bCs w:val="0"/>
          <w:sz w:val="22"/>
          <w:szCs w:val="22"/>
        </w:rPr>
      </w:pPr>
      <w:r w:rsidRPr="0EA5D414" w:rsidR="59AE3F11">
        <w:rPr>
          <w:b w:val="0"/>
          <w:bCs w:val="0"/>
          <w:sz w:val="22"/>
          <w:szCs w:val="22"/>
        </w:rPr>
        <w:t xml:space="preserve">Moreover, integrating these models with existing content management systems can streamline the overall process of billing and </w:t>
      </w:r>
      <w:r w:rsidRPr="0EA5D414" w:rsidR="74E06843">
        <w:rPr>
          <w:b w:val="0"/>
          <w:bCs w:val="0"/>
          <w:sz w:val="22"/>
          <w:szCs w:val="22"/>
        </w:rPr>
        <w:t>coding,</w:t>
      </w:r>
      <w:r w:rsidRPr="0EA5D414" w:rsidR="59AE3F11">
        <w:rPr>
          <w:b w:val="0"/>
          <w:bCs w:val="0"/>
          <w:sz w:val="22"/>
          <w:szCs w:val="22"/>
        </w:rPr>
        <w:t xml:space="preserve"> allowing for real-time updates </w:t>
      </w:r>
      <w:r w:rsidRPr="0EA5D414" w:rsidR="019CB2FC">
        <w:rPr>
          <w:b w:val="0"/>
          <w:bCs w:val="0"/>
          <w:sz w:val="22"/>
          <w:szCs w:val="22"/>
        </w:rPr>
        <w:t xml:space="preserve">and better compliance with guidelines. This enables faster claim-processing and improves data accuracy, leading to smoother operations. </w:t>
      </w:r>
    </w:p>
    <w:p w:rsidR="128983DD" w:rsidP="0EA5D414" w:rsidRDefault="128983DD" w14:paraId="0717976D" w14:textId="50809798">
      <w:pPr>
        <w:pStyle w:val="Normal"/>
        <w:rPr>
          <w:b w:val="0"/>
          <w:bCs w:val="0"/>
          <w:sz w:val="22"/>
          <w:szCs w:val="22"/>
        </w:rPr>
      </w:pPr>
      <w:r w:rsidRPr="0EA5D414" w:rsidR="128983DD">
        <w:rPr>
          <w:b w:val="1"/>
          <w:bCs w:val="1"/>
          <w:sz w:val="24"/>
          <w:szCs w:val="24"/>
        </w:rPr>
        <w:t>Opportunities and Challenges:</w:t>
      </w:r>
      <w:r>
        <w:br/>
      </w:r>
      <w:r>
        <w:br/>
      </w:r>
      <w:r w:rsidRPr="0EA5D414" w:rsidR="5E4BB057">
        <w:rPr>
          <w:b w:val="1"/>
          <w:bCs w:val="1"/>
          <w:sz w:val="22"/>
          <w:szCs w:val="22"/>
        </w:rPr>
        <w:t xml:space="preserve">1) Efficiency Gains: </w:t>
      </w:r>
      <w:r w:rsidRPr="0EA5D414" w:rsidR="5E4BB057">
        <w:rPr>
          <w:b w:val="0"/>
          <w:bCs w:val="0"/>
          <w:sz w:val="22"/>
          <w:szCs w:val="22"/>
        </w:rPr>
        <w:t xml:space="preserve">Automating coding reduces the time needed for processing claims, leading to faster </w:t>
      </w:r>
      <w:r w:rsidRPr="0EA5D414" w:rsidR="5E4BB057">
        <w:rPr>
          <w:b w:val="0"/>
          <w:bCs w:val="0"/>
          <w:sz w:val="22"/>
          <w:szCs w:val="22"/>
        </w:rPr>
        <w:t>reimbur</w:t>
      </w:r>
      <w:r w:rsidRPr="0EA5D414" w:rsidR="5E4BB057">
        <w:rPr>
          <w:b w:val="0"/>
          <w:bCs w:val="0"/>
          <w:sz w:val="22"/>
          <w:szCs w:val="22"/>
        </w:rPr>
        <w:t>sement</w:t>
      </w:r>
      <w:r w:rsidRPr="0EA5D414" w:rsidR="5E4BB057">
        <w:rPr>
          <w:b w:val="0"/>
          <w:bCs w:val="0"/>
          <w:sz w:val="22"/>
          <w:szCs w:val="22"/>
        </w:rPr>
        <w:t xml:space="preserve"> cycles. </w:t>
      </w:r>
    </w:p>
    <w:p w:rsidR="0B5876E4" w:rsidP="0EA5D414" w:rsidRDefault="0B5876E4" w14:paraId="10430ACE" w14:textId="5692692C">
      <w:pPr>
        <w:pStyle w:val="Normal"/>
        <w:rPr>
          <w:b w:val="0"/>
          <w:bCs w:val="0"/>
          <w:sz w:val="22"/>
          <w:szCs w:val="22"/>
        </w:rPr>
      </w:pPr>
      <w:r w:rsidRPr="0EA5D414" w:rsidR="0B5876E4">
        <w:rPr>
          <w:b w:val="1"/>
          <w:bCs w:val="1"/>
          <w:sz w:val="22"/>
          <w:szCs w:val="22"/>
        </w:rPr>
        <w:t xml:space="preserve">2) Cost Reduction: </w:t>
      </w:r>
      <w:r w:rsidRPr="0EA5D414" w:rsidR="0B5876E4">
        <w:rPr>
          <w:b w:val="0"/>
          <w:bCs w:val="0"/>
          <w:sz w:val="22"/>
          <w:szCs w:val="22"/>
        </w:rPr>
        <w:t xml:space="preserve">Reducing manual intervention cuts down operational costs and human errors. </w:t>
      </w:r>
    </w:p>
    <w:p w:rsidR="0B5876E4" w:rsidP="0EA5D414" w:rsidRDefault="0B5876E4" w14:paraId="7ACAF121" w14:textId="1BD88065">
      <w:pPr>
        <w:pStyle w:val="Normal"/>
        <w:rPr>
          <w:b w:val="0"/>
          <w:bCs w:val="0"/>
          <w:sz w:val="22"/>
          <w:szCs w:val="22"/>
        </w:rPr>
      </w:pPr>
      <w:r w:rsidRPr="0EA5D414" w:rsidR="0B5876E4">
        <w:rPr>
          <w:b w:val="1"/>
          <w:bCs w:val="1"/>
          <w:sz w:val="22"/>
          <w:szCs w:val="22"/>
        </w:rPr>
        <w:t xml:space="preserve">3) Scalability: </w:t>
      </w:r>
      <w:r w:rsidRPr="0EA5D414" w:rsidR="0B5876E4">
        <w:rPr>
          <w:b w:val="0"/>
          <w:bCs w:val="0"/>
          <w:sz w:val="22"/>
          <w:szCs w:val="22"/>
        </w:rPr>
        <w:t xml:space="preserve">NLP Solutions can easily scale across different healthcare facilities, making it easier to standardize the coding practices. </w:t>
      </w:r>
    </w:p>
    <w:p w:rsidR="1928153C" w:rsidP="0EA5D414" w:rsidRDefault="1928153C" w14:paraId="25257980" w14:textId="6591A6B7">
      <w:pPr>
        <w:pStyle w:val="Normal"/>
        <w:rPr>
          <w:b w:val="0"/>
          <w:bCs w:val="0"/>
          <w:sz w:val="22"/>
          <w:szCs w:val="22"/>
        </w:rPr>
      </w:pPr>
      <w:r w:rsidRPr="0EA5D414" w:rsidR="1928153C">
        <w:rPr>
          <w:b w:val="1"/>
          <w:bCs w:val="1"/>
          <w:sz w:val="24"/>
          <w:szCs w:val="24"/>
        </w:rPr>
        <w:t xml:space="preserve">Challenges: </w:t>
      </w:r>
    </w:p>
    <w:p w:rsidR="230F95E1" w:rsidP="0EA5D414" w:rsidRDefault="230F95E1" w14:paraId="636E6A6D" w14:textId="1A85F2CA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EA5D414" w:rsidR="230F95E1">
        <w:rPr>
          <w:b w:val="1"/>
          <w:bCs w:val="1"/>
          <w:sz w:val="22"/>
          <w:szCs w:val="22"/>
        </w:rPr>
        <w:t xml:space="preserve">Compliance with guidelines: </w:t>
      </w:r>
      <w:r w:rsidRPr="0EA5D414" w:rsidR="230F95E1">
        <w:rPr>
          <w:b w:val="0"/>
          <w:bCs w:val="0"/>
          <w:sz w:val="22"/>
          <w:szCs w:val="22"/>
        </w:rPr>
        <w:t xml:space="preserve">As coding standards change </w:t>
      </w:r>
      <w:r w:rsidRPr="0EA5D414" w:rsidR="230F95E1">
        <w:rPr>
          <w:b w:val="0"/>
          <w:bCs w:val="0"/>
          <w:sz w:val="22"/>
          <w:szCs w:val="22"/>
        </w:rPr>
        <w:t>maintaining</w:t>
      </w:r>
      <w:r w:rsidRPr="0EA5D414" w:rsidR="230F95E1">
        <w:rPr>
          <w:b w:val="0"/>
          <w:bCs w:val="0"/>
          <w:sz w:val="22"/>
          <w:szCs w:val="22"/>
        </w:rPr>
        <w:t xml:space="preserve"> and updating </w:t>
      </w:r>
      <w:r w:rsidRPr="0EA5D414" w:rsidR="230F95E1">
        <w:rPr>
          <w:b w:val="0"/>
          <w:bCs w:val="0"/>
          <w:sz w:val="22"/>
          <w:szCs w:val="22"/>
        </w:rPr>
        <w:t>NLP</w:t>
      </w:r>
      <w:r w:rsidRPr="0EA5D414" w:rsidR="230F95E1">
        <w:rPr>
          <w:b w:val="0"/>
          <w:bCs w:val="0"/>
          <w:sz w:val="22"/>
          <w:szCs w:val="22"/>
        </w:rPr>
        <w:t xml:space="preserve"> model requires continuous training and validation</w:t>
      </w:r>
      <w:r w:rsidRPr="0EA5D414" w:rsidR="1EBB270C">
        <w:rPr>
          <w:b w:val="0"/>
          <w:bCs w:val="0"/>
          <w:sz w:val="22"/>
          <w:szCs w:val="22"/>
        </w:rPr>
        <w:t>.</w:t>
      </w:r>
    </w:p>
    <w:p w:rsidR="1EBB270C" w:rsidP="0EA5D414" w:rsidRDefault="1EBB270C" w14:paraId="397CE792" w14:textId="15B76586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EA5D414" w:rsidR="1EBB270C">
        <w:rPr>
          <w:b w:val="1"/>
          <w:bCs w:val="1"/>
          <w:sz w:val="22"/>
          <w:szCs w:val="22"/>
        </w:rPr>
        <w:t>Data Security</w:t>
      </w:r>
      <w:r w:rsidRPr="0EA5D414" w:rsidR="1EBB270C">
        <w:rPr>
          <w:b w:val="0"/>
          <w:bCs w:val="0"/>
          <w:sz w:val="22"/>
          <w:szCs w:val="22"/>
        </w:rPr>
        <w:t xml:space="preserve">: Patient data is sensitive and handling it securely while applying AI </w:t>
      </w:r>
      <w:r w:rsidRPr="0EA5D414" w:rsidR="1EBB270C">
        <w:rPr>
          <w:b w:val="0"/>
          <w:bCs w:val="0"/>
          <w:sz w:val="22"/>
          <w:szCs w:val="22"/>
        </w:rPr>
        <w:t>and NLP</w:t>
      </w:r>
      <w:r w:rsidRPr="0EA5D414" w:rsidR="1EBB270C">
        <w:rPr>
          <w:b w:val="0"/>
          <w:bCs w:val="0"/>
          <w:sz w:val="22"/>
          <w:szCs w:val="22"/>
        </w:rPr>
        <w:t xml:space="preserve"> methodologies is crucial. </w:t>
      </w:r>
    </w:p>
    <w:p w:rsidR="1EBB270C" w:rsidP="0EA5D414" w:rsidRDefault="1EBB270C" w14:paraId="078A2C5C" w14:textId="66C957C0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EA5D414" w:rsidR="1EBB270C">
        <w:rPr>
          <w:b w:val="1"/>
          <w:bCs w:val="1"/>
          <w:sz w:val="22"/>
          <w:szCs w:val="22"/>
        </w:rPr>
        <w:t xml:space="preserve">Accuracy </w:t>
      </w:r>
      <w:r w:rsidRPr="0EA5D414" w:rsidR="1EBB270C">
        <w:rPr>
          <w:b w:val="1"/>
          <w:bCs w:val="1"/>
          <w:sz w:val="22"/>
          <w:szCs w:val="22"/>
        </w:rPr>
        <w:t>and  Trust</w:t>
      </w:r>
      <w:r w:rsidRPr="0EA5D414" w:rsidR="1EBB270C">
        <w:rPr>
          <w:b w:val="1"/>
          <w:bCs w:val="1"/>
          <w:sz w:val="22"/>
          <w:szCs w:val="22"/>
        </w:rPr>
        <w:t xml:space="preserve">: </w:t>
      </w:r>
      <w:r w:rsidRPr="0EA5D414" w:rsidR="1EBB270C">
        <w:rPr>
          <w:b w:val="0"/>
          <w:bCs w:val="0"/>
          <w:sz w:val="22"/>
          <w:szCs w:val="22"/>
        </w:rPr>
        <w:t xml:space="preserve">Building trust in automated systems requires high accuracy, which means training models on high-quality, </w:t>
      </w:r>
      <w:r w:rsidRPr="0EA5D414" w:rsidR="2D6C8C2A">
        <w:rPr>
          <w:b w:val="0"/>
          <w:bCs w:val="0"/>
          <w:sz w:val="22"/>
          <w:szCs w:val="22"/>
        </w:rPr>
        <w:t xml:space="preserve">diverse datasets. </w:t>
      </w:r>
    </w:p>
    <w:p w:rsidR="2D6C8C2A" w:rsidP="0EA5D414" w:rsidRDefault="2D6C8C2A" w14:paraId="74A014B2" w14:textId="331D85D8">
      <w:pPr>
        <w:pStyle w:val="Normal"/>
        <w:rPr>
          <w:b w:val="1"/>
          <w:bCs w:val="1"/>
          <w:sz w:val="24"/>
          <w:szCs w:val="24"/>
        </w:rPr>
      </w:pPr>
      <w:r w:rsidRPr="0EA5D414" w:rsidR="2D6C8C2A">
        <w:rPr>
          <w:b w:val="1"/>
          <w:bCs w:val="1"/>
          <w:sz w:val="24"/>
          <w:szCs w:val="24"/>
        </w:rPr>
        <w:t xml:space="preserve">Recommendations for Cotiviti: </w:t>
      </w:r>
    </w:p>
    <w:p w:rsidR="2D6C8C2A" w:rsidP="0EA5D414" w:rsidRDefault="2D6C8C2A" w14:paraId="7007CA7A" w14:textId="127CC1FB">
      <w:pPr>
        <w:pStyle w:val="Normal"/>
        <w:rPr>
          <w:b w:val="0"/>
          <w:bCs w:val="0"/>
          <w:sz w:val="22"/>
          <w:szCs w:val="22"/>
        </w:rPr>
      </w:pPr>
      <w:r w:rsidRPr="0EA5D414" w:rsidR="2D6C8C2A">
        <w:rPr>
          <w:b w:val="0"/>
          <w:bCs w:val="0"/>
          <w:sz w:val="22"/>
          <w:szCs w:val="22"/>
        </w:rPr>
        <w:t xml:space="preserve">For </w:t>
      </w:r>
      <w:r w:rsidRPr="0EA5D414" w:rsidR="5BB256A3">
        <w:rPr>
          <w:b w:val="0"/>
          <w:bCs w:val="0"/>
          <w:sz w:val="22"/>
          <w:szCs w:val="22"/>
        </w:rPr>
        <w:t>C</w:t>
      </w:r>
      <w:r w:rsidRPr="0EA5D414" w:rsidR="2D6C8C2A">
        <w:rPr>
          <w:b w:val="0"/>
          <w:bCs w:val="0"/>
          <w:sz w:val="22"/>
          <w:szCs w:val="22"/>
        </w:rPr>
        <w:t>otiviti, investing in NLP driven automated coding systems</w:t>
      </w:r>
      <w:r w:rsidRPr="0EA5D414" w:rsidR="2C3287A1">
        <w:rPr>
          <w:b w:val="0"/>
          <w:bCs w:val="0"/>
          <w:sz w:val="22"/>
          <w:szCs w:val="22"/>
        </w:rPr>
        <w:t xml:space="preserve"> could provide </w:t>
      </w:r>
      <w:r w:rsidRPr="0EA5D414" w:rsidR="2D6C8C2A">
        <w:rPr>
          <w:b w:val="0"/>
          <w:bCs w:val="0"/>
          <w:sz w:val="22"/>
          <w:szCs w:val="22"/>
        </w:rPr>
        <w:t>several strategic advantages. Such solutions could be integrated into existing content management</w:t>
      </w:r>
      <w:r w:rsidRPr="0EA5D414" w:rsidR="537FFA2A">
        <w:rPr>
          <w:b w:val="0"/>
          <w:bCs w:val="0"/>
          <w:sz w:val="22"/>
          <w:szCs w:val="22"/>
        </w:rPr>
        <w:t xml:space="preserve"> frameworks to improve billing accuracy and reduce TAT for claim processing. Additionally, piloting on NLP solution for specific coding tasks </w:t>
      </w:r>
      <w:r w:rsidRPr="0EA5D414" w:rsidR="40812004">
        <w:rPr>
          <w:b w:val="0"/>
          <w:bCs w:val="0"/>
          <w:sz w:val="22"/>
          <w:szCs w:val="22"/>
        </w:rPr>
        <w:t xml:space="preserve">could </w:t>
      </w:r>
      <w:r w:rsidRPr="0EA5D414" w:rsidR="40812004">
        <w:rPr>
          <w:b w:val="0"/>
          <w:bCs w:val="0"/>
          <w:sz w:val="22"/>
          <w:szCs w:val="22"/>
        </w:rPr>
        <w:t>provide</w:t>
      </w:r>
      <w:r w:rsidRPr="0EA5D414" w:rsidR="40812004">
        <w:rPr>
          <w:b w:val="0"/>
          <w:bCs w:val="0"/>
          <w:sz w:val="22"/>
          <w:szCs w:val="22"/>
        </w:rPr>
        <w:t xml:space="preserve"> valuable insights into its effectiveness and areas of improvement. </w:t>
      </w:r>
    </w:p>
    <w:p w:rsidR="31D8CC34" w:rsidP="0EA5D414" w:rsidRDefault="31D8CC34" w14:paraId="6ECC0C4A" w14:textId="175ACCA4">
      <w:pPr>
        <w:pStyle w:val="Normal"/>
        <w:rPr>
          <w:b w:val="0"/>
          <w:bCs w:val="0"/>
          <w:sz w:val="22"/>
          <w:szCs w:val="22"/>
        </w:rPr>
      </w:pPr>
      <w:r w:rsidRPr="0EA5D414" w:rsidR="31D8CC34">
        <w:rPr>
          <w:b w:val="0"/>
          <w:bCs w:val="0"/>
          <w:sz w:val="22"/>
          <w:szCs w:val="22"/>
        </w:rPr>
        <w:t xml:space="preserve">Collaborating with healthcare providers to gather feedback and refine these models is crucial for ensuring long- term success. Cotiviti </w:t>
      </w:r>
      <w:r w:rsidRPr="0EA5D414" w:rsidR="0AE51AD9">
        <w:rPr>
          <w:b w:val="0"/>
          <w:bCs w:val="0"/>
          <w:sz w:val="22"/>
          <w:szCs w:val="22"/>
        </w:rPr>
        <w:t>could also</w:t>
      </w:r>
      <w:r w:rsidRPr="0EA5D414" w:rsidR="31D8CC34">
        <w:rPr>
          <w:b w:val="0"/>
          <w:bCs w:val="0"/>
          <w:sz w:val="22"/>
          <w:szCs w:val="22"/>
        </w:rPr>
        <w:t xml:space="preserve"> explore partnerships with technology </w:t>
      </w:r>
      <w:r w:rsidRPr="0EA5D414" w:rsidR="6CD690B8">
        <w:rPr>
          <w:b w:val="0"/>
          <w:bCs w:val="0"/>
          <w:sz w:val="22"/>
          <w:szCs w:val="22"/>
        </w:rPr>
        <w:t xml:space="preserve">providers specializing in healthcare AI to stay at the forefront of this trend. </w:t>
      </w:r>
    </w:p>
    <w:p w:rsidR="0EA5D414" w:rsidP="0EA5D414" w:rsidRDefault="0EA5D414" w14:paraId="436E8DBE" w14:textId="55FB7785">
      <w:pPr>
        <w:pStyle w:val="Normal"/>
        <w:rPr>
          <w:b w:val="0"/>
          <w:bCs w:val="0"/>
          <w:sz w:val="22"/>
          <w:szCs w:val="22"/>
        </w:rPr>
      </w:pPr>
    </w:p>
    <w:p w:rsidR="6324FB4E" w:rsidP="0EA5D414" w:rsidRDefault="6324FB4E" w14:paraId="065CC6FA" w14:textId="032E092A">
      <w:pPr>
        <w:pStyle w:val="Normal"/>
        <w:rPr>
          <w:b w:val="0"/>
          <w:bCs w:val="0"/>
          <w:sz w:val="22"/>
          <w:szCs w:val="22"/>
        </w:rPr>
      </w:pPr>
      <w:r w:rsidRPr="0EA5D414" w:rsidR="6324FB4E">
        <w:rPr>
          <w:b w:val="1"/>
          <w:bCs w:val="1"/>
          <w:sz w:val="24"/>
          <w:szCs w:val="24"/>
        </w:rPr>
        <w:t xml:space="preserve">Conclusion: </w:t>
      </w:r>
    </w:p>
    <w:p w:rsidR="6324FB4E" w:rsidP="0EA5D414" w:rsidRDefault="6324FB4E" w14:paraId="20B65677" w14:textId="05A57D7A">
      <w:pPr>
        <w:pStyle w:val="Normal"/>
        <w:rPr>
          <w:b w:val="0"/>
          <w:bCs w:val="0"/>
          <w:sz w:val="22"/>
          <w:szCs w:val="22"/>
        </w:rPr>
      </w:pPr>
      <w:r w:rsidRPr="0EA5D414" w:rsidR="6324FB4E">
        <w:rPr>
          <w:b w:val="0"/>
          <w:bCs w:val="0"/>
          <w:sz w:val="22"/>
          <w:szCs w:val="22"/>
        </w:rPr>
        <w:t xml:space="preserve">Automating medical coding through NLP </w:t>
      </w:r>
      <w:r w:rsidRPr="0EA5D414" w:rsidR="60000E1E">
        <w:rPr>
          <w:b w:val="0"/>
          <w:bCs w:val="0"/>
          <w:sz w:val="22"/>
          <w:szCs w:val="22"/>
        </w:rPr>
        <w:t>provides significant</w:t>
      </w:r>
      <w:r w:rsidRPr="0EA5D414" w:rsidR="6324FB4E">
        <w:rPr>
          <w:b w:val="0"/>
          <w:bCs w:val="0"/>
          <w:sz w:val="22"/>
          <w:szCs w:val="22"/>
        </w:rPr>
        <w:t xml:space="preserve"> value by improving content management processes in healthcare. By embracing such technologies, Cotiviti can enhance its offerings, reduce </w:t>
      </w:r>
      <w:r w:rsidRPr="0EA5D414" w:rsidR="6324FB4E">
        <w:rPr>
          <w:b w:val="0"/>
          <w:bCs w:val="0"/>
          <w:sz w:val="22"/>
          <w:szCs w:val="22"/>
        </w:rPr>
        <w:t>inefficiencies</w:t>
      </w:r>
      <w:r w:rsidRPr="0EA5D414" w:rsidR="6324FB4E">
        <w:rPr>
          <w:b w:val="0"/>
          <w:bCs w:val="0"/>
          <w:sz w:val="22"/>
          <w:szCs w:val="22"/>
        </w:rPr>
        <w:t xml:space="preserve"> </w:t>
      </w:r>
      <w:r w:rsidRPr="0EA5D414" w:rsidR="4010655C">
        <w:rPr>
          <w:b w:val="0"/>
          <w:bCs w:val="0"/>
          <w:sz w:val="22"/>
          <w:szCs w:val="22"/>
        </w:rPr>
        <w:t xml:space="preserve">and </w:t>
      </w:r>
      <w:r w:rsidRPr="0EA5D414" w:rsidR="4010655C">
        <w:rPr>
          <w:b w:val="0"/>
          <w:bCs w:val="0"/>
          <w:sz w:val="22"/>
          <w:szCs w:val="22"/>
        </w:rPr>
        <w:t>maintain</w:t>
      </w:r>
      <w:r w:rsidRPr="0EA5D414" w:rsidR="4010655C">
        <w:rPr>
          <w:b w:val="0"/>
          <w:bCs w:val="0"/>
          <w:sz w:val="22"/>
          <w:szCs w:val="22"/>
        </w:rPr>
        <w:t xml:space="preserve"> a competitive edge in </w:t>
      </w:r>
      <w:r w:rsidRPr="0EA5D414" w:rsidR="4010655C">
        <w:rPr>
          <w:b w:val="0"/>
          <w:bCs w:val="0"/>
          <w:sz w:val="22"/>
          <w:szCs w:val="22"/>
        </w:rPr>
        <w:t>health</w:t>
      </w:r>
      <w:r w:rsidRPr="0EA5D414" w:rsidR="2ED4197B">
        <w:rPr>
          <w:b w:val="0"/>
          <w:bCs w:val="0"/>
          <w:sz w:val="22"/>
          <w:szCs w:val="22"/>
        </w:rPr>
        <w:t>-</w:t>
      </w:r>
      <w:r w:rsidRPr="0EA5D414" w:rsidR="4010655C">
        <w:rPr>
          <w:b w:val="0"/>
          <w:bCs w:val="0"/>
          <w:sz w:val="22"/>
          <w:szCs w:val="22"/>
        </w:rPr>
        <w:t>care</w:t>
      </w:r>
      <w:r w:rsidRPr="0EA5D414" w:rsidR="4010655C">
        <w:rPr>
          <w:b w:val="0"/>
          <w:bCs w:val="0"/>
          <w:sz w:val="22"/>
          <w:szCs w:val="22"/>
        </w:rPr>
        <w:t xml:space="preserve"> sector. </w:t>
      </w:r>
    </w:p>
    <w:p w:rsidR="0EA5D414" w:rsidP="0EA5D414" w:rsidRDefault="0EA5D414" w14:paraId="782B1DB2" w14:textId="405D0F78">
      <w:pPr>
        <w:pStyle w:val="Normal"/>
        <w:rPr>
          <w:b w:val="0"/>
          <w:bCs w:val="0"/>
          <w:sz w:val="22"/>
          <w:szCs w:val="22"/>
        </w:rPr>
      </w:pPr>
    </w:p>
    <w:p w:rsidR="0EA5D414" w:rsidP="0EA5D414" w:rsidRDefault="0EA5D414" w14:paraId="1D446930" w14:textId="0E4CFB60">
      <w:pPr>
        <w:pStyle w:val="Normal"/>
        <w:rPr>
          <w:b w:val="0"/>
          <w:bCs w:val="0"/>
          <w:sz w:val="22"/>
          <w:szCs w:val="22"/>
        </w:rPr>
      </w:pPr>
    </w:p>
    <w:p w:rsidR="0EA5D414" w:rsidP="0EA5D414" w:rsidRDefault="0EA5D414" w14:paraId="3EB8DCA0" w14:textId="44311906">
      <w:pPr>
        <w:pStyle w:val="Normal"/>
        <w:rPr>
          <w:b w:val="0"/>
          <w:bCs w:val="0"/>
          <w:sz w:val="22"/>
          <w:szCs w:val="22"/>
        </w:rPr>
      </w:pPr>
    </w:p>
    <w:p w:rsidR="0EA5D414" w:rsidP="0EA5D414" w:rsidRDefault="0EA5D414" w14:paraId="35F3D5C0" w14:textId="085E1249">
      <w:pPr>
        <w:pStyle w:val="Normal"/>
        <w:rPr>
          <w:b w:val="0"/>
          <w:bCs w:val="0"/>
          <w:sz w:val="22"/>
          <w:szCs w:val="22"/>
        </w:rPr>
      </w:pPr>
    </w:p>
    <w:p w:rsidR="0EA5D414" w:rsidP="0EA5D414" w:rsidRDefault="0EA5D414" w14:paraId="57B78E8B" w14:textId="67E3BF5A">
      <w:pPr>
        <w:pStyle w:val="Normal"/>
        <w:rPr>
          <w:b w:val="0"/>
          <w:bCs w:val="0"/>
          <w:sz w:val="22"/>
          <w:szCs w:val="22"/>
        </w:rPr>
      </w:pPr>
    </w:p>
    <w:p w:rsidR="0EA5D414" w:rsidP="0EA5D414" w:rsidRDefault="0EA5D414" w14:paraId="20371E36" w14:textId="7E1714DC">
      <w:pPr>
        <w:pStyle w:val="Normal"/>
        <w:rPr>
          <w:b w:val="0"/>
          <w:bCs w:val="0"/>
          <w:sz w:val="22"/>
          <w:szCs w:val="22"/>
        </w:rPr>
      </w:pPr>
    </w:p>
    <w:p w:rsidR="0EA5D414" w:rsidP="0EA5D414" w:rsidRDefault="0EA5D414" w14:paraId="44E8BB68" w14:textId="0A70226B">
      <w:pPr>
        <w:pStyle w:val="Normal"/>
        <w:rPr>
          <w:b w:val="0"/>
          <w:bCs w:val="0"/>
          <w:sz w:val="22"/>
          <w:szCs w:val="22"/>
        </w:rPr>
      </w:pPr>
    </w:p>
    <w:p w:rsidR="0EA5D414" w:rsidP="0EA5D414" w:rsidRDefault="0EA5D414" w14:paraId="20BCDED9" w14:textId="4E95CD17">
      <w:pPr>
        <w:pStyle w:val="Normal"/>
        <w:rPr>
          <w:b w:val="0"/>
          <w:bCs w:val="0"/>
          <w:sz w:val="22"/>
          <w:szCs w:val="22"/>
        </w:rPr>
      </w:pPr>
    </w:p>
    <w:p w:rsidR="236DFC93" w:rsidP="0EA5D414" w:rsidRDefault="236DFC93" w14:paraId="44097726" w14:textId="190DA759">
      <w:pPr>
        <w:pStyle w:val="Normal"/>
        <w:rPr>
          <w:b w:val="0"/>
          <w:bCs w:val="0"/>
          <w:sz w:val="22"/>
          <w:szCs w:val="22"/>
        </w:rPr>
      </w:pPr>
      <w:r w:rsidRPr="0EA5D414" w:rsidR="236DFC93">
        <w:rPr>
          <w:b w:val="1"/>
          <w:bCs w:val="1"/>
          <w:sz w:val="24"/>
          <w:szCs w:val="24"/>
        </w:rPr>
        <w:t>Bibliography:</w:t>
      </w:r>
    </w:p>
    <w:p w:rsidR="0E30D696" w:rsidP="0EA5D414" w:rsidRDefault="0E30D696" w14:paraId="356F9046" w14:textId="18208FA7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EA5D414" w:rsidR="0E30D6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Amarouche</w:t>
      </w:r>
      <w:r w:rsidRPr="0EA5D414" w:rsidR="0E30D6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, I.A., Ahmed Zaid, D., </w:t>
      </w:r>
      <w:r w:rsidRPr="0EA5D414" w:rsidR="0E30D6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Kenaza</w:t>
      </w:r>
      <w:r w:rsidRPr="0EA5D414" w:rsidR="0E30D6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, T. (2019). Implementation of a Medical Coding Support System by Combining Approaches: NLP and Machine Learning. In: </w:t>
      </w:r>
      <w:r w:rsidRPr="0EA5D414" w:rsidR="0E30D6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Gadepally</w:t>
      </w:r>
      <w:r w:rsidRPr="0EA5D414" w:rsidR="0E30D6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, V., Mattson, T., Stonebraker, M., Wang, F., Luo, G., Teodoro, G. (eds) Heterogeneous Data Management, </w:t>
      </w:r>
      <w:r w:rsidRPr="0EA5D414" w:rsidR="0E30D6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Polystores</w:t>
      </w:r>
      <w:r w:rsidRPr="0EA5D414" w:rsidR="0E30D6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, and Analytics for Healthcare. DMAH Poly 2018 2018. Lecture Notes in Computer </w:t>
      </w:r>
      <w:r w:rsidRPr="0EA5D414" w:rsidR="0E30D6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Science(</w:t>
      </w:r>
      <w:r w:rsidRPr="0EA5D414" w:rsidR="0E30D6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), vol 11470. Springer, Cham. https://doi.org/10.1007/978-3-030-14177-6_11</w:t>
      </w:r>
    </w:p>
    <w:p w:rsidR="0EA5D414" w:rsidP="0EA5D414" w:rsidRDefault="0EA5D414" w14:paraId="40482BCD" w14:textId="54714820">
      <w:pPr>
        <w:pStyle w:val="Normal"/>
        <w:rPr>
          <w:b w:val="0"/>
          <w:bCs w:val="0"/>
          <w:sz w:val="22"/>
          <w:szCs w:val="22"/>
        </w:rPr>
      </w:pPr>
    </w:p>
    <w:p w:rsidR="0EA5D414" w:rsidP="0EA5D414" w:rsidRDefault="0EA5D414" w14:paraId="3744DD93" w14:textId="5E7EE4D2">
      <w:pPr>
        <w:pStyle w:val="Normal"/>
        <w:rPr>
          <w:b w:val="0"/>
          <w:bCs w:val="0"/>
        </w:rPr>
      </w:pPr>
    </w:p>
    <w:p w:rsidR="0EA5D414" w:rsidP="0EA5D414" w:rsidRDefault="0EA5D414" w14:paraId="1FB8A77E" w14:textId="09084CE7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504c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C29EA"/>
    <w:rsid w:val="005B0EDE"/>
    <w:rsid w:val="019CB2FC"/>
    <w:rsid w:val="021A18E2"/>
    <w:rsid w:val="02EC6D2D"/>
    <w:rsid w:val="06148E7A"/>
    <w:rsid w:val="06F23858"/>
    <w:rsid w:val="0701F238"/>
    <w:rsid w:val="0743DAE0"/>
    <w:rsid w:val="085965A3"/>
    <w:rsid w:val="0A76AD29"/>
    <w:rsid w:val="0AE51AD9"/>
    <w:rsid w:val="0B5876E4"/>
    <w:rsid w:val="0CE7DCE7"/>
    <w:rsid w:val="0E0C4643"/>
    <w:rsid w:val="0E30D696"/>
    <w:rsid w:val="0EA5D414"/>
    <w:rsid w:val="128983DD"/>
    <w:rsid w:val="14D6F6A8"/>
    <w:rsid w:val="15A84FBB"/>
    <w:rsid w:val="16EE5329"/>
    <w:rsid w:val="17987007"/>
    <w:rsid w:val="1928153C"/>
    <w:rsid w:val="199A9A62"/>
    <w:rsid w:val="1E2C9D87"/>
    <w:rsid w:val="1EBB270C"/>
    <w:rsid w:val="1FC66552"/>
    <w:rsid w:val="20358E1B"/>
    <w:rsid w:val="2191E1A4"/>
    <w:rsid w:val="221ADBBD"/>
    <w:rsid w:val="2267D8F4"/>
    <w:rsid w:val="22BFA78D"/>
    <w:rsid w:val="22EDEC00"/>
    <w:rsid w:val="230F95E1"/>
    <w:rsid w:val="236DFC93"/>
    <w:rsid w:val="2370F3C3"/>
    <w:rsid w:val="25E64A77"/>
    <w:rsid w:val="26927D8F"/>
    <w:rsid w:val="26D2F13B"/>
    <w:rsid w:val="2884A145"/>
    <w:rsid w:val="2B9BEA5C"/>
    <w:rsid w:val="2C3287A1"/>
    <w:rsid w:val="2CC36425"/>
    <w:rsid w:val="2D409D2A"/>
    <w:rsid w:val="2D6C8C2A"/>
    <w:rsid w:val="2ED4197B"/>
    <w:rsid w:val="31D8CC34"/>
    <w:rsid w:val="335CEF7D"/>
    <w:rsid w:val="33E1B383"/>
    <w:rsid w:val="348D665B"/>
    <w:rsid w:val="34CF36EE"/>
    <w:rsid w:val="35DC5518"/>
    <w:rsid w:val="38AE638F"/>
    <w:rsid w:val="39844D02"/>
    <w:rsid w:val="399324F3"/>
    <w:rsid w:val="3AD74176"/>
    <w:rsid w:val="3B6AC391"/>
    <w:rsid w:val="3C7A8EB3"/>
    <w:rsid w:val="3F367947"/>
    <w:rsid w:val="4010655C"/>
    <w:rsid w:val="40812004"/>
    <w:rsid w:val="41FABBA0"/>
    <w:rsid w:val="4348A409"/>
    <w:rsid w:val="4370EF19"/>
    <w:rsid w:val="43F89044"/>
    <w:rsid w:val="43FE4F77"/>
    <w:rsid w:val="4495EF76"/>
    <w:rsid w:val="47E0F912"/>
    <w:rsid w:val="490E3D3D"/>
    <w:rsid w:val="49468241"/>
    <w:rsid w:val="4946FB05"/>
    <w:rsid w:val="49F71D7E"/>
    <w:rsid w:val="4A0C1D9E"/>
    <w:rsid w:val="4B5F36A4"/>
    <w:rsid w:val="4CF82826"/>
    <w:rsid w:val="4D3FF627"/>
    <w:rsid w:val="4E920255"/>
    <w:rsid w:val="5232414E"/>
    <w:rsid w:val="537FFA2A"/>
    <w:rsid w:val="57D8E3DF"/>
    <w:rsid w:val="58690BB3"/>
    <w:rsid w:val="598781F6"/>
    <w:rsid w:val="59AE3F11"/>
    <w:rsid w:val="5A410A90"/>
    <w:rsid w:val="5AEE7A4E"/>
    <w:rsid w:val="5BB256A3"/>
    <w:rsid w:val="5E4BB057"/>
    <w:rsid w:val="5EDDC9FA"/>
    <w:rsid w:val="60000E1E"/>
    <w:rsid w:val="624C9FBB"/>
    <w:rsid w:val="6324FB4E"/>
    <w:rsid w:val="658CE72D"/>
    <w:rsid w:val="666DAA6B"/>
    <w:rsid w:val="6A3C29EA"/>
    <w:rsid w:val="6AA800E7"/>
    <w:rsid w:val="6CD690B8"/>
    <w:rsid w:val="6CEF49B4"/>
    <w:rsid w:val="6D231F34"/>
    <w:rsid w:val="6D79DCD0"/>
    <w:rsid w:val="6EB05257"/>
    <w:rsid w:val="6FDEE133"/>
    <w:rsid w:val="74E06843"/>
    <w:rsid w:val="75C88658"/>
    <w:rsid w:val="780B8373"/>
    <w:rsid w:val="78F4568F"/>
    <w:rsid w:val="79ADB5D8"/>
    <w:rsid w:val="7A8FC1EE"/>
    <w:rsid w:val="7BDF8E82"/>
    <w:rsid w:val="7C02506D"/>
    <w:rsid w:val="7C5AD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29EA"/>
  <w15:chartTrackingRefBased/>
  <w15:docId w15:val="{96B07B46-C8F6-46BC-B809-1895A30CE3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ec22cbe5ec4c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2024-08-20T14:34:03.1663580Z</dcterms:created>
  <dcterms:modified xsi:type="dcterms:W3CDTF">2024-08-20T16:13:33.2768069Z</dcterms:modified>
  <dc:creator>Jyothi Vishwanath [student]</dc:creator>
  <lastModifiedBy>Jyothi Vishwanath [student]</lastModifiedBy>
</coreProperties>
</file>