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E851" w14:textId="77777777" w:rsidR="00D859A2" w:rsidRDefault="001F1884">
      <w:pPr>
        <w:pStyle w:val="Title"/>
        <w:jc w:val="center"/>
      </w:pPr>
      <w:r>
        <w:t>Wastewater Microbial Indicators and Pathogens: Prevalence, Removal, and Surrogate Assessment</w:t>
      </w:r>
    </w:p>
    <w:p w14:paraId="610350BA" w14:textId="77777777" w:rsidR="00D859A2" w:rsidRDefault="001F1884">
      <w:pPr>
        <w:pStyle w:val="Subtitle"/>
        <w:jc w:val="center"/>
      </w:pPr>
      <w:r>
        <w:t>08 February 2026</w:t>
      </w:r>
    </w:p>
    <w:p w14:paraId="573CDF96" w14:textId="77777777" w:rsidR="00D859A2" w:rsidRDefault="001F1884">
      <w:r>
        <w:br w:type="page"/>
      </w:r>
    </w:p>
    <w:p w14:paraId="555A6C89" w14:textId="77777777" w:rsidR="00D859A2" w:rsidRDefault="001F1884">
      <w:pPr>
        <w:pStyle w:val="TOCHeading"/>
      </w:pPr>
      <w:r>
        <w:lastRenderedPageBreak/>
        <w:t>Table of Contents</w:t>
      </w:r>
    </w:p>
    <w:p w14:paraId="7A9291C7" w14:textId="13A9D2B9" w:rsidR="00E31F5F" w:rsidRDefault="001F1884">
      <w:pPr>
        <w:pStyle w:val="TOC1"/>
        <w:tabs>
          <w:tab w:val="right" w:leader="dot" w:pos="9062"/>
        </w:tabs>
        <w:rPr>
          <w:noProof/>
          <w:kern w:val="2"/>
          <w:sz w:val="24"/>
          <w:szCs w:val="24"/>
          <w:lang w:val="en-AU" w:eastAsia="en-AU"/>
          <w14:ligatures w14:val="standardContextual"/>
        </w:rPr>
      </w:pPr>
      <w:r>
        <w:fldChar w:fldCharType="begin"/>
      </w:r>
      <w:r>
        <w:instrText>TOC \o "1-3" \h \z \u</w:instrText>
      </w:r>
      <w:r>
        <w:fldChar w:fldCharType="separate"/>
      </w:r>
      <w:hyperlink w:anchor="_Toc221523657" w:history="1">
        <w:r w:rsidR="00E31F5F" w:rsidRPr="001D3E06">
          <w:rPr>
            <w:rStyle w:val="Hyperlink"/>
            <w:noProof/>
          </w:rPr>
          <w:t>1. Introduction</w:t>
        </w:r>
        <w:r w:rsidR="00E31F5F">
          <w:rPr>
            <w:noProof/>
            <w:webHidden/>
          </w:rPr>
          <w:tab/>
        </w:r>
        <w:r w:rsidR="00E31F5F">
          <w:rPr>
            <w:noProof/>
            <w:webHidden/>
          </w:rPr>
          <w:fldChar w:fldCharType="begin"/>
        </w:r>
        <w:r w:rsidR="00E31F5F">
          <w:rPr>
            <w:noProof/>
            <w:webHidden/>
          </w:rPr>
          <w:instrText xml:space="preserve"> PAGEREF _Toc221523657 \h </w:instrText>
        </w:r>
        <w:r w:rsidR="00E31F5F">
          <w:rPr>
            <w:noProof/>
            <w:webHidden/>
          </w:rPr>
        </w:r>
        <w:r w:rsidR="00E31F5F">
          <w:rPr>
            <w:noProof/>
            <w:webHidden/>
          </w:rPr>
          <w:fldChar w:fldCharType="separate"/>
        </w:r>
        <w:r w:rsidR="00E31F5F">
          <w:rPr>
            <w:noProof/>
            <w:webHidden/>
          </w:rPr>
          <w:t>4</w:t>
        </w:r>
        <w:r w:rsidR="00E31F5F">
          <w:rPr>
            <w:noProof/>
            <w:webHidden/>
          </w:rPr>
          <w:fldChar w:fldCharType="end"/>
        </w:r>
      </w:hyperlink>
    </w:p>
    <w:p w14:paraId="63EF6B90" w14:textId="75BCFA93" w:rsidR="00E31F5F" w:rsidRDefault="00E31F5F">
      <w:pPr>
        <w:pStyle w:val="TOC1"/>
        <w:tabs>
          <w:tab w:val="right" w:leader="dot" w:pos="9062"/>
        </w:tabs>
        <w:rPr>
          <w:noProof/>
          <w:kern w:val="2"/>
          <w:sz w:val="24"/>
          <w:szCs w:val="24"/>
          <w:lang w:val="en-AU" w:eastAsia="en-AU"/>
          <w14:ligatures w14:val="standardContextual"/>
        </w:rPr>
      </w:pPr>
      <w:hyperlink w:anchor="_Toc221523658" w:history="1">
        <w:r w:rsidRPr="001D3E06">
          <w:rPr>
            <w:rStyle w:val="Hyperlink"/>
            <w:noProof/>
          </w:rPr>
          <w:t>2. Objectives</w:t>
        </w:r>
        <w:r>
          <w:rPr>
            <w:noProof/>
            <w:webHidden/>
          </w:rPr>
          <w:tab/>
        </w:r>
        <w:r>
          <w:rPr>
            <w:noProof/>
            <w:webHidden/>
          </w:rPr>
          <w:fldChar w:fldCharType="begin"/>
        </w:r>
        <w:r>
          <w:rPr>
            <w:noProof/>
            <w:webHidden/>
          </w:rPr>
          <w:instrText xml:space="preserve"> PAGEREF _Toc221523658 \h </w:instrText>
        </w:r>
        <w:r>
          <w:rPr>
            <w:noProof/>
            <w:webHidden/>
          </w:rPr>
        </w:r>
        <w:r>
          <w:rPr>
            <w:noProof/>
            <w:webHidden/>
          </w:rPr>
          <w:fldChar w:fldCharType="separate"/>
        </w:r>
        <w:r>
          <w:rPr>
            <w:noProof/>
            <w:webHidden/>
          </w:rPr>
          <w:t>4</w:t>
        </w:r>
        <w:r>
          <w:rPr>
            <w:noProof/>
            <w:webHidden/>
          </w:rPr>
          <w:fldChar w:fldCharType="end"/>
        </w:r>
      </w:hyperlink>
    </w:p>
    <w:p w14:paraId="72FE5F48" w14:textId="224D89ED" w:rsidR="00E31F5F" w:rsidRDefault="00E31F5F">
      <w:pPr>
        <w:pStyle w:val="TOC1"/>
        <w:tabs>
          <w:tab w:val="right" w:leader="dot" w:pos="9062"/>
        </w:tabs>
        <w:rPr>
          <w:noProof/>
          <w:kern w:val="2"/>
          <w:sz w:val="24"/>
          <w:szCs w:val="24"/>
          <w:lang w:val="en-AU" w:eastAsia="en-AU"/>
          <w14:ligatures w14:val="standardContextual"/>
        </w:rPr>
      </w:pPr>
      <w:hyperlink w:anchor="_Toc221523659" w:history="1">
        <w:r w:rsidRPr="001D3E06">
          <w:rPr>
            <w:rStyle w:val="Hyperlink"/>
            <w:noProof/>
          </w:rPr>
          <w:t>3. Description of Dataset</w:t>
        </w:r>
        <w:r>
          <w:rPr>
            <w:noProof/>
            <w:webHidden/>
          </w:rPr>
          <w:tab/>
        </w:r>
        <w:r>
          <w:rPr>
            <w:noProof/>
            <w:webHidden/>
          </w:rPr>
          <w:fldChar w:fldCharType="begin"/>
        </w:r>
        <w:r>
          <w:rPr>
            <w:noProof/>
            <w:webHidden/>
          </w:rPr>
          <w:instrText xml:space="preserve"> PAGEREF _Toc221523659 \h </w:instrText>
        </w:r>
        <w:r>
          <w:rPr>
            <w:noProof/>
            <w:webHidden/>
          </w:rPr>
        </w:r>
        <w:r>
          <w:rPr>
            <w:noProof/>
            <w:webHidden/>
          </w:rPr>
          <w:fldChar w:fldCharType="separate"/>
        </w:r>
        <w:r>
          <w:rPr>
            <w:noProof/>
            <w:webHidden/>
          </w:rPr>
          <w:t>4</w:t>
        </w:r>
        <w:r>
          <w:rPr>
            <w:noProof/>
            <w:webHidden/>
          </w:rPr>
          <w:fldChar w:fldCharType="end"/>
        </w:r>
      </w:hyperlink>
    </w:p>
    <w:p w14:paraId="239A438C" w14:textId="0882DD51" w:rsidR="00E31F5F" w:rsidRDefault="00E31F5F">
      <w:pPr>
        <w:pStyle w:val="TOC1"/>
        <w:tabs>
          <w:tab w:val="right" w:leader="dot" w:pos="9062"/>
        </w:tabs>
        <w:rPr>
          <w:noProof/>
          <w:kern w:val="2"/>
          <w:sz w:val="24"/>
          <w:szCs w:val="24"/>
          <w:lang w:val="en-AU" w:eastAsia="en-AU"/>
          <w14:ligatures w14:val="standardContextual"/>
        </w:rPr>
      </w:pPr>
      <w:hyperlink w:anchor="_Toc221523660" w:history="1">
        <w:r w:rsidRPr="001D3E06">
          <w:rPr>
            <w:rStyle w:val="Hyperlink"/>
            <w:noProof/>
          </w:rPr>
          <w:t>4. Analysis</w:t>
        </w:r>
        <w:r>
          <w:rPr>
            <w:noProof/>
            <w:webHidden/>
          </w:rPr>
          <w:tab/>
        </w:r>
        <w:r>
          <w:rPr>
            <w:noProof/>
            <w:webHidden/>
          </w:rPr>
          <w:fldChar w:fldCharType="begin"/>
        </w:r>
        <w:r>
          <w:rPr>
            <w:noProof/>
            <w:webHidden/>
          </w:rPr>
          <w:instrText xml:space="preserve"> PAGEREF _Toc221523660 \h </w:instrText>
        </w:r>
        <w:r>
          <w:rPr>
            <w:noProof/>
            <w:webHidden/>
          </w:rPr>
        </w:r>
        <w:r>
          <w:rPr>
            <w:noProof/>
            <w:webHidden/>
          </w:rPr>
          <w:fldChar w:fldCharType="separate"/>
        </w:r>
        <w:r>
          <w:rPr>
            <w:noProof/>
            <w:webHidden/>
          </w:rPr>
          <w:t>5</w:t>
        </w:r>
        <w:r>
          <w:rPr>
            <w:noProof/>
            <w:webHidden/>
          </w:rPr>
          <w:fldChar w:fldCharType="end"/>
        </w:r>
      </w:hyperlink>
    </w:p>
    <w:p w14:paraId="701E0508" w14:textId="5500CEA3" w:rsidR="00E31F5F" w:rsidRDefault="00E31F5F">
      <w:pPr>
        <w:pStyle w:val="TOC2"/>
        <w:tabs>
          <w:tab w:val="right" w:leader="dot" w:pos="9062"/>
        </w:tabs>
        <w:rPr>
          <w:noProof/>
          <w:kern w:val="2"/>
          <w:sz w:val="24"/>
          <w:szCs w:val="24"/>
          <w:lang w:val="en-AU" w:eastAsia="en-AU"/>
          <w14:ligatures w14:val="standardContextual"/>
        </w:rPr>
      </w:pPr>
      <w:hyperlink w:anchor="_Toc221523661" w:history="1">
        <w:r w:rsidRPr="001D3E06">
          <w:rPr>
            <w:rStyle w:val="Hyperlink"/>
            <w:noProof/>
          </w:rPr>
          <w:t>4.1 Detection prevalence (influent vs effluent)</w:t>
        </w:r>
        <w:r>
          <w:rPr>
            <w:noProof/>
            <w:webHidden/>
          </w:rPr>
          <w:tab/>
        </w:r>
        <w:r>
          <w:rPr>
            <w:noProof/>
            <w:webHidden/>
          </w:rPr>
          <w:fldChar w:fldCharType="begin"/>
        </w:r>
        <w:r>
          <w:rPr>
            <w:noProof/>
            <w:webHidden/>
          </w:rPr>
          <w:instrText xml:space="preserve"> PAGEREF _Toc221523661 \h </w:instrText>
        </w:r>
        <w:r>
          <w:rPr>
            <w:noProof/>
            <w:webHidden/>
          </w:rPr>
        </w:r>
        <w:r>
          <w:rPr>
            <w:noProof/>
            <w:webHidden/>
          </w:rPr>
          <w:fldChar w:fldCharType="separate"/>
        </w:r>
        <w:r>
          <w:rPr>
            <w:noProof/>
            <w:webHidden/>
          </w:rPr>
          <w:t>5</w:t>
        </w:r>
        <w:r>
          <w:rPr>
            <w:noProof/>
            <w:webHidden/>
          </w:rPr>
          <w:fldChar w:fldCharType="end"/>
        </w:r>
      </w:hyperlink>
    </w:p>
    <w:p w14:paraId="4AB4066E" w14:textId="08936B7C" w:rsidR="00E31F5F" w:rsidRDefault="00E31F5F">
      <w:pPr>
        <w:pStyle w:val="TOC2"/>
        <w:tabs>
          <w:tab w:val="right" w:leader="dot" w:pos="9062"/>
        </w:tabs>
        <w:rPr>
          <w:noProof/>
          <w:kern w:val="2"/>
          <w:sz w:val="24"/>
          <w:szCs w:val="24"/>
          <w:lang w:val="en-AU" w:eastAsia="en-AU"/>
          <w14:ligatures w14:val="standardContextual"/>
        </w:rPr>
      </w:pPr>
      <w:hyperlink w:anchor="_Toc221523662" w:history="1">
        <w:r w:rsidRPr="001D3E06">
          <w:rPr>
            <w:rStyle w:val="Hyperlink"/>
            <w:noProof/>
          </w:rPr>
          <w:t>4.2 Influent and effluent concentration statistics</w:t>
        </w:r>
        <w:r>
          <w:rPr>
            <w:noProof/>
            <w:webHidden/>
          </w:rPr>
          <w:tab/>
        </w:r>
        <w:r>
          <w:rPr>
            <w:noProof/>
            <w:webHidden/>
          </w:rPr>
          <w:fldChar w:fldCharType="begin"/>
        </w:r>
        <w:r>
          <w:rPr>
            <w:noProof/>
            <w:webHidden/>
          </w:rPr>
          <w:instrText xml:space="preserve"> PAGEREF _Toc221523662 \h </w:instrText>
        </w:r>
        <w:r>
          <w:rPr>
            <w:noProof/>
            <w:webHidden/>
          </w:rPr>
        </w:r>
        <w:r>
          <w:rPr>
            <w:noProof/>
            <w:webHidden/>
          </w:rPr>
          <w:fldChar w:fldCharType="separate"/>
        </w:r>
        <w:r>
          <w:rPr>
            <w:noProof/>
            <w:webHidden/>
          </w:rPr>
          <w:t>5</w:t>
        </w:r>
        <w:r>
          <w:rPr>
            <w:noProof/>
            <w:webHidden/>
          </w:rPr>
          <w:fldChar w:fldCharType="end"/>
        </w:r>
      </w:hyperlink>
    </w:p>
    <w:p w14:paraId="776793FB" w14:textId="0192C9DB" w:rsidR="00E31F5F" w:rsidRDefault="00E31F5F">
      <w:pPr>
        <w:pStyle w:val="TOC2"/>
        <w:tabs>
          <w:tab w:val="right" w:leader="dot" w:pos="9062"/>
        </w:tabs>
        <w:rPr>
          <w:noProof/>
          <w:kern w:val="2"/>
          <w:sz w:val="24"/>
          <w:szCs w:val="24"/>
          <w:lang w:val="en-AU" w:eastAsia="en-AU"/>
          <w14:ligatures w14:val="standardContextual"/>
        </w:rPr>
      </w:pPr>
      <w:hyperlink w:anchor="_Toc221523663" w:history="1">
        <w:r w:rsidRPr="001D3E06">
          <w:rPr>
            <w:rStyle w:val="Hyperlink"/>
            <w:noProof/>
          </w:rPr>
          <w:t>4.3 Log-removal values by plant</w:t>
        </w:r>
        <w:r>
          <w:rPr>
            <w:noProof/>
            <w:webHidden/>
          </w:rPr>
          <w:tab/>
        </w:r>
        <w:r>
          <w:rPr>
            <w:noProof/>
            <w:webHidden/>
          </w:rPr>
          <w:fldChar w:fldCharType="begin"/>
        </w:r>
        <w:r>
          <w:rPr>
            <w:noProof/>
            <w:webHidden/>
          </w:rPr>
          <w:instrText xml:space="preserve"> PAGEREF _Toc221523663 \h </w:instrText>
        </w:r>
        <w:r>
          <w:rPr>
            <w:noProof/>
            <w:webHidden/>
          </w:rPr>
        </w:r>
        <w:r>
          <w:rPr>
            <w:noProof/>
            <w:webHidden/>
          </w:rPr>
          <w:fldChar w:fldCharType="separate"/>
        </w:r>
        <w:r>
          <w:rPr>
            <w:noProof/>
            <w:webHidden/>
          </w:rPr>
          <w:t>6</w:t>
        </w:r>
        <w:r>
          <w:rPr>
            <w:noProof/>
            <w:webHidden/>
          </w:rPr>
          <w:fldChar w:fldCharType="end"/>
        </w:r>
      </w:hyperlink>
    </w:p>
    <w:p w14:paraId="5BA50535" w14:textId="4C95DCFA" w:rsidR="00E31F5F" w:rsidRDefault="00E31F5F">
      <w:pPr>
        <w:pStyle w:val="TOC2"/>
        <w:tabs>
          <w:tab w:val="right" w:leader="dot" w:pos="9062"/>
        </w:tabs>
        <w:rPr>
          <w:noProof/>
          <w:kern w:val="2"/>
          <w:sz w:val="24"/>
          <w:szCs w:val="24"/>
          <w:lang w:val="en-AU" w:eastAsia="en-AU"/>
          <w14:ligatures w14:val="standardContextual"/>
        </w:rPr>
      </w:pPr>
      <w:hyperlink w:anchor="_Toc221523664" w:history="1">
        <w:r w:rsidRPr="001D3E06">
          <w:rPr>
            <w:rStyle w:val="Hyperlink"/>
            <w:noProof/>
          </w:rPr>
          <w:t>4.4 Pooled LRV patterns and summary statistics</w:t>
        </w:r>
        <w:r>
          <w:rPr>
            <w:noProof/>
            <w:webHidden/>
          </w:rPr>
          <w:tab/>
        </w:r>
        <w:r>
          <w:rPr>
            <w:noProof/>
            <w:webHidden/>
          </w:rPr>
          <w:fldChar w:fldCharType="begin"/>
        </w:r>
        <w:r>
          <w:rPr>
            <w:noProof/>
            <w:webHidden/>
          </w:rPr>
          <w:instrText xml:space="preserve"> PAGEREF _Toc221523664 \h </w:instrText>
        </w:r>
        <w:r>
          <w:rPr>
            <w:noProof/>
            <w:webHidden/>
          </w:rPr>
        </w:r>
        <w:r>
          <w:rPr>
            <w:noProof/>
            <w:webHidden/>
          </w:rPr>
          <w:fldChar w:fldCharType="separate"/>
        </w:r>
        <w:r>
          <w:rPr>
            <w:noProof/>
            <w:webHidden/>
          </w:rPr>
          <w:t>8</w:t>
        </w:r>
        <w:r>
          <w:rPr>
            <w:noProof/>
            <w:webHidden/>
          </w:rPr>
          <w:fldChar w:fldCharType="end"/>
        </w:r>
      </w:hyperlink>
    </w:p>
    <w:p w14:paraId="64C5BA5D" w14:textId="60E3C8B7" w:rsidR="00E31F5F" w:rsidRDefault="00E31F5F">
      <w:pPr>
        <w:pStyle w:val="TOC2"/>
        <w:tabs>
          <w:tab w:val="right" w:leader="dot" w:pos="9062"/>
        </w:tabs>
        <w:rPr>
          <w:noProof/>
          <w:kern w:val="2"/>
          <w:sz w:val="24"/>
          <w:szCs w:val="24"/>
          <w:lang w:val="en-AU" w:eastAsia="en-AU"/>
          <w14:ligatures w14:val="standardContextual"/>
        </w:rPr>
      </w:pPr>
      <w:hyperlink w:anchor="_Toc221523665" w:history="1">
        <w:r w:rsidRPr="001D3E06">
          <w:rPr>
            <w:rStyle w:val="Hyperlink"/>
            <w:noProof/>
          </w:rPr>
          <w:t>4.5 Surrogate effectiveness: pathogen LRV vs indicator LRV</w:t>
        </w:r>
        <w:r>
          <w:rPr>
            <w:noProof/>
            <w:webHidden/>
          </w:rPr>
          <w:tab/>
        </w:r>
        <w:r>
          <w:rPr>
            <w:noProof/>
            <w:webHidden/>
          </w:rPr>
          <w:fldChar w:fldCharType="begin"/>
        </w:r>
        <w:r>
          <w:rPr>
            <w:noProof/>
            <w:webHidden/>
          </w:rPr>
          <w:instrText xml:space="preserve"> PAGEREF _Toc221523665 \h </w:instrText>
        </w:r>
        <w:r>
          <w:rPr>
            <w:noProof/>
            <w:webHidden/>
          </w:rPr>
        </w:r>
        <w:r>
          <w:rPr>
            <w:noProof/>
            <w:webHidden/>
          </w:rPr>
          <w:fldChar w:fldCharType="separate"/>
        </w:r>
        <w:r>
          <w:rPr>
            <w:noProof/>
            <w:webHidden/>
          </w:rPr>
          <w:t>9</w:t>
        </w:r>
        <w:r>
          <w:rPr>
            <w:noProof/>
            <w:webHidden/>
          </w:rPr>
          <w:fldChar w:fldCharType="end"/>
        </w:r>
      </w:hyperlink>
    </w:p>
    <w:p w14:paraId="108B6225" w14:textId="6B563229" w:rsidR="00E31F5F" w:rsidRDefault="00E31F5F">
      <w:pPr>
        <w:pStyle w:val="TOC1"/>
        <w:tabs>
          <w:tab w:val="right" w:leader="dot" w:pos="9062"/>
        </w:tabs>
        <w:rPr>
          <w:noProof/>
          <w:kern w:val="2"/>
          <w:sz w:val="24"/>
          <w:szCs w:val="24"/>
          <w:lang w:val="en-AU" w:eastAsia="en-AU"/>
          <w14:ligatures w14:val="standardContextual"/>
        </w:rPr>
      </w:pPr>
      <w:hyperlink w:anchor="_Toc221523666" w:history="1">
        <w:r w:rsidRPr="001D3E06">
          <w:rPr>
            <w:rStyle w:val="Hyperlink"/>
            <w:noProof/>
          </w:rPr>
          <w:t>5. Key Findings</w:t>
        </w:r>
        <w:r>
          <w:rPr>
            <w:noProof/>
            <w:webHidden/>
          </w:rPr>
          <w:tab/>
        </w:r>
        <w:r>
          <w:rPr>
            <w:noProof/>
            <w:webHidden/>
          </w:rPr>
          <w:fldChar w:fldCharType="begin"/>
        </w:r>
        <w:r>
          <w:rPr>
            <w:noProof/>
            <w:webHidden/>
          </w:rPr>
          <w:instrText xml:space="preserve"> PAGEREF _Toc221523666 \h </w:instrText>
        </w:r>
        <w:r>
          <w:rPr>
            <w:noProof/>
            <w:webHidden/>
          </w:rPr>
        </w:r>
        <w:r>
          <w:rPr>
            <w:noProof/>
            <w:webHidden/>
          </w:rPr>
          <w:fldChar w:fldCharType="separate"/>
        </w:r>
        <w:r>
          <w:rPr>
            <w:noProof/>
            <w:webHidden/>
          </w:rPr>
          <w:t>12</w:t>
        </w:r>
        <w:r>
          <w:rPr>
            <w:noProof/>
            <w:webHidden/>
          </w:rPr>
          <w:fldChar w:fldCharType="end"/>
        </w:r>
      </w:hyperlink>
    </w:p>
    <w:p w14:paraId="4E40EF8C" w14:textId="000EC45A" w:rsidR="00E31F5F" w:rsidRDefault="00E31F5F">
      <w:pPr>
        <w:pStyle w:val="TOC1"/>
        <w:tabs>
          <w:tab w:val="right" w:leader="dot" w:pos="9062"/>
        </w:tabs>
        <w:rPr>
          <w:noProof/>
          <w:kern w:val="2"/>
          <w:sz w:val="24"/>
          <w:szCs w:val="24"/>
          <w:lang w:val="en-AU" w:eastAsia="en-AU"/>
          <w14:ligatures w14:val="standardContextual"/>
        </w:rPr>
      </w:pPr>
      <w:hyperlink w:anchor="_Toc221523667" w:history="1">
        <w:r w:rsidRPr="001D3E06">
          <w:rPr>
            <w:rStyle w:val="Hyperlink"/>
            <w:noProof/>
          </w:rPr>
          <w:t>6. Recommendations</w:t>
        </w:r>
        <w:r>
          <w:rPr>
            <w:noProof/>
            <w:webHidden/>
          </w:rPr>
          <w:tab/>
        </w:r>
        <w:r>
          <w:rPr>
            <w:noProof/>
            <w:webHidden/>
          </w:rPr>
          <w:fldChar w:fldCharType="begin"/>
        </w:r>
        <w:r>
          <w:rPr>
            <w:noProof/>
            <w:webHidden/>
          </w:rPr>
          <w:instrText xml:space="preserve"> PAGEREF _Toc221523667 \h </w:instrText>
        </w:r>
        <w:r>
          <w:rPr>
            <w:noProof/>
            <w:webHidden/>
          </w:rPr>
        </w:r>
        <w:r>
          <w:rPr>
            <w:noProof/>
            <w:webHidden/>
          </w:rPr>
          <w:fldChar w:fldCharType="separate"/>
        </w:r>
        <w:r>
          <w:rPr>
            <w:noProof/>
            <w:webHidden/>
          </w:rPr>
          <w:t>12</w:t>
        </w:r>
        <w:r>
          <w:rPr>
            <w:noProof/>
            <w:webHidden/>
          </w:rPr>
          <w:fldChar w:fldCharType="end"/>
        </w:r>
      </w:hyperlink>
    </w:p>
    <w:p w14:paraId="2C3299FD" w14:textId="02B5782C" w:rsidR="00E31F5F" w:rsidRDefault="00E31F5F">
      <w:pPr>
        <w:pStyle w:val="TOC1"/>
        <w:tabs>
          <w:tab w:val="right" w:leader="dot" w:pos="9062"/>
        </w:tabs>
        <w:rPr>
          <w:noProof/>
          <w:kern w:val="2"/>
          <w:sz w:val="24"/>
          <w:szCs w:val="24"/>
          <w:lang w:val="en-AU" w:eastAsia="en-AU"/>
          <w14:ligatures w14:val="standardContextual"/>
        </w:rPr>
      </w:pPr>
      <w:hyperlink w:anchor="_Toc221523668" w:history="1">
        <w:r w:rsidRPr="001D3E06">
          <w:rPr>
            <w:rStyle w:val="Hyperlink"/>
            <w:noProof/>
          </w:rPr>
          <w:t>Appendix A. Full Tables by Plant</w:t>
        </w:r>
        <w:r>
          <w:rPr>
            <w:noProof/>
            <w:webHidden/>
          </w:rPr>
          <w:tab/>
        </w:r>
        <w:r>
          <w:rPr>
            <w:noProof/>
            <w:webHidden/>
          </w:rPr>
          <w:fldChar w:fldCharType="begin"/>
        </w:r>
        <w:r>
          <w:rPr>
            <w:noProof/>
            <w:webHidden/>
          </w:rPr>
          <w:instrText xml:space="preserve"> PAGEREF _Toc221523668 \h </w:instrText>
        </w:r>
        <w:r>
          <w:rPr>
            <w:noProof/>
            <w:webHidden/>
          </w:rPr>
        </w:r>
        <w:r>
          <w:rPr>
            <w:noProof/>
            <w:webHidden/>
          </w:rPr>
          <w:fldChar w:fldCharType="separate"/>
        </w:r>
        <w:r>
          <w:rPr>
            <w:noProof/>
            <w:webHidden/>
          </w:rPr>
          <w:t>14</w:t>
        </w:r>
        <w:r>
          <w:rPr>
            <w:noProof/>
            <w:webHidden/>
          </w:rPr>
          <w:fldChar w:fldCharType="end"/>
        </w:r>
      </w:hyperlink>
    </w:p>
    <w:p w14:paraId="2C4A475E" w14:textId="726F7F5B" w:rsidR="00E31F5F" w:rsidRDefault="00E31F5F">
      <w:pPr>
        <w:pStyle w:val="TOC2"/>
        <w:tabs>
          <w:tab w:val="right" w:leader="dot" w:pos="9062"/>
        </w:tabs>
        <w:rPr>
          <w:noProof/>
          <w:kern w:val="2"/>
          <w:sz w:val="24"/>
          <w:szCs w:val="24"/>
          <w:lang w:val="en-AU" w:eastAsia="en-AU"/>
          <w14:ligatures w14:val="standardContextual"/>
        </w:rPr>
      </w:pPr>
      <w:hyperlink w:anchor="_Toc221523669" w:history="1">
        <w:r w:rsidRPr="001D3E06">
          <w:rPr>
            <w:rStyle w:val="Hyperlink"/>
            <w:noProof/>
          </w:rPr>
          <w:t>Appendix A.1 Detection prevalence (by plant and pooled)</w:t>
        </w:r>
        <w:r>
          <w:rPr>
            <w:noProof/>
            <w:webHidden/>
          </w:rPr>
          <w:tab/>
        </w:r>
        <w:r>
          <w:rPr>
            <w:noProof/>
            <w:webHidden/>
          </w:rPr>
          <w:fldChar w:fldCharType="begin"/>
        </w:r>
        <w:r>
          <w:rPr>
            <w:noProof/>
            <w:webHidden/>
          </w:rPr>
          <w:instrText xml:space="preserve"> PAGEREF _Toc221523669 \h </w:instrText>
        </w:r>
        <w:r>
          <w:rPr>
            <w:noProof/>
            <w:webHidden/>
          </w:rPr>
        </w:r>
        <w:r>
          <w:rPr>
            <w:noProof/>
            <w:webHidden/>
          </w:rPr>
          <w:fldChar w:fldCharType="separate"/>
        </w:r>
        <w:r>
          <w:rPr>
            <w:noProof/>
            <w:webHidden/>
          </w:rPr>
          <w:t>14</w:t>
        </w:r>
        <w:r>
          <w:rPr>
            <w:noProof/>
            <w:webHidden/>
          </w:rPr>
          <w:fldChar w:fldCharType="end"/>
        </w:r>
      </w:hyperlink>
    </w:p>
    <w:p w14:paraId="38A0AD6D" w14:textId="50638F2E" w:rsidR="00E31F5F" w:rsidRDefault="00E31F5F">
      <w:pPr>
        <w:pStyle w:val="TOC2"/>
        <w:tabs>
          <w:tab w:val="right" w:leader="dot" w:pos="9062"/>
        </w:tabs>
        <w:rPr>
          <w:noProof/>
          <w:kern w:val="2"/>
          <w:sz w:val="24"/>
          <w:szCs w:val="24"/>
          <w:lang w:val="en-AU" w:eastAsia="en-AU"/>
          <w14:ligatures w14:val="standardContextual"/>
        </w:rPr>
      </w:pPr>
      <w:hyperlink w:anchor="_Toc221523670" w:history="1">
        <w:r w:rsidRPr="001D3E06">
          <w:rPr>
            <w:rStyle w:val="Hyperlink"/>
            <w:noProof/>
          </w:rPr>
          <w:t>Appendix A.2 Concentration statistics (by plant and pooled)</w:t>
        </w:r>
        <w:r>
          <w:rPr>
            <w:noProof/>
            <w:webHidden/>
          </w:rPr>
          <w:tab/>
        </w:r>
        <w:r>
          <w:rPr>
            <w:noProof/>
            <w:webHidden/>
          </w:rPr>
          <w:fldChar w:fldCharType="begin"/>
        </w:r>
        <w:r>
          <w:rPr>
            <w:noProof/>
            <w:webHidden/>
          </w:rPr>
          <w:instrText xml:space="preserve"> PAGEREF _Toc221523670 \h </w:instrText>
        </w:r>
        <w:r>
          <w:rPr>
            <w:noProof/>
            <w:webHidden/>
          </w:rPr>
        </w:r>
        <w:r>
          <w:rPr>
            <w:noProof/>
            <w:webHidden/>
          </w:rPr>
          <w:fldChar w:fldCharType="separate"/>
        </w:r>
        <w:r>
          <w:rPr>
            <w:noProof/>
            <w:webHidden/>
          </w:rPr>
          <w:t>15</w:t>
        </w:r>
        <w:r>
          <w:rPr>
            <w:noProof/>
            <w:webHidden/>
          </w:rPr>
          <w:fldChar w:fldCharType="end"/>
        </w:r>
      </w:hyperlink>
    </w:p>
    <w:p w14:paraId="072A04FE" w14:textId="32C9B728" w:rsidR="00E31F5F" w:rsidRDefault="00E31F5F">
      <w:pPr>
        <w:pStyle w:val="TOC2"/>
        <w:tabs>
          <w:tab w:val="right" w:leader="dot" w:pos="9062"/>
        </w:tabs>
        <w:rPr>
          <w:noProof/>
          <w:kern w:val="2"/>
          <w:sz w:val="24"/>
          <w:szCs w:val="24"/>
          <w:lang w:val="en-AU" w:eastAsia="en-AU"/>
          <w14:ligatures w14:val="standardContextual"/>
        </w:rPr>
      </w:pPr>
      <w:hyperlink w:anchor="_Toc221523671" w:history="1">
        <w:r w:rsidRPr="001D3E06">
          <w:rPr>
            <w:rStyle w:val="Hyperlink"/>
            <w:noProof/>
          </w:rPr>
          <w:t>Appendix A.3 LRV statistics (by plant and pooled)</w:t>
        </w:r>
        <w:r>
          <w:rPr>
            <w:noProof/>
            <w:webHidden/>
          </w:rPr>
          <w:tab/>
        </w:r>
        <w:r>
          <w:rPr>
            <w:noProof/>
            <w:webHidden/>
          </w:rPr>
          <w:fldChar w:fldCharType="begin"/>
        </w:r>
        <w:r>
          <w:rPr>
            <w:noProof/>
            <w:webHidden/>
          </w:rPr>
          <w:instrText xml:space="preserve"> PAGEREF _Toc221523671 \h </w:instrText>
        </w:r>
        <w:r>
          <w:rPr>
            <w:noProof/>
            <w:webHidden/>
          </w:rPr>
        </w:r>
        <w:r>
          <w:rPr>
            <w:noProof/>
            <w:webHidden/>
          </w:rPr>
          <w:fldChar w:fldCharType="separate"/>
        </w:r>
        <w:r>
          <w:rPr>
            <w:noProof/>
            <w:webHidden/>
          </w:rPr>
          <w:t>17</w:t>
        </w:r>
        <w:r>
          <w:rPr>
            <w:noProof/>
            <w:webHidden/>
          </w:rPr>
          <w:fldChar w:fldCharType="end"/>
        </w:r>
      </w:hyperlink>
    </w:p>
    <w:p w14:paraId="6CA17AE9" w14:textId="720E484E" w:rsidR="00D859A2" w:rsidRDefault="001F1884">
      <w:r>
        <w:fldChar w:fldCharType="end"/>
      </w:r>
    </w:p>
    <w:p w14:paraId="09F53B34" w14:textId="77777777" w:rsidR="00D859A2" w:rsidRDefault="00D859A2"/>
    <w:p w14:paraId="1FECE56D" w14:textId="77777777" w:rsidR="00D859A2" w:rsidRDefault="001F1884">
      <w:pPr>
        <w:pStyle w:val="TOCHeading"/>
      </w:pPr>
      <w:r>
        <w:t>Figures</w:t>
      </w:r>
    </w:p>
    <w:p w14:paraId="646DF2FB" w14:textId="757AA170" w:rsidR="00E31F5F" w:rsidRDefault="001F1884">
      <w:pPr>
        <w:pStyle w:val="TableofFigures"/>
        <w:tabs>
          <w:tab w:val="right" w:leader="dot" w:pos="9062"/>
        </w:tabs>
        <w:rPr>
          <w:noProof/>
          <w:kern w:val="2"/>
          <w:sz w:val="24"/>
          <w:szCs w:val="24"/>
          <w:lang w:val="en-AU" w:eastAsia="en-AU"/>
          <w14:ligatures w14:val="standardContextual"/>
        </w:rPr>
      </w:pPr>
      <w:r>
        <w:fldChar w:fldCharType="begin"/>
      </w:r>
      <w:r>
        <w:instrText>TOC \h \z \c "Figure"</w:instrText>
      </w:r>
      <w:r>
        <w:fldChar w:fldCharType="separate"/>
      </w:r>
      <w:hyperlink w:anchor="_Toc221523672" w:history="1">
        <w:r w:rsidR="00E31F5F" w:rsidRPr="00B56821">
          <w:rPr>
            <w:rStyle w:val="Hyperlink"/>
            <w:noProof/>
          </w:rPr>
          <w:t>Figure 1 – Indicator microorganism LRVs by plant (non-detect and detect effluent markers).</w:t>
        </w:r>
        <w:r w:rsidR="00E31F5F">
          <w:rPr>
            <w:noProof/>
            <w:webHidden/>
          </w:rPr>
          <w:tab/>
        </w:r>
        <w:r w:rsidR="00E31F5F">
          <w:rPr>
            <w:noProof/>
            <w:webHidden/>
          </w:rPr>
          <w:fldChar w:fldCharType="begin"/>
        </w:r>
        <w:r w:rsidR="00E31F5F">
          <w:rPr>
            <w:noProof/>
            <w:webHidden/>
          </w:rPr>
          <w:instrText xml:space="preserve"> PAGEREF _Toc221523672 \h </w:instrText>
        </w:r>
        <w:r w:rsidR="00E31F5F">
          <w:rPr>
            <w:noProof/>
            <w:webHidden/>
          </w:rPr>
        </w:r>
        <w:r w:rsidR="00E31F5F">
          <w:rPr>
            <w:noProof/>
            <w:webHidden/>
          </w:rPr>
          <w:fldChar w:fldCharType="separate"/>
        </w:r>
        <w:r w:rsidR="00E31F5F">
          <w:rPr>
            <w:noProof/>
            <w:webHidden/>
          </w:rPr>
          <w:t>7</w:t>
        </w:r>
        <w:r w:rsidR="00E31F5F">
          <w:rPr>
            <w:noProof/>
            <w:webHidden/>
          </w:rPr>
          <w:fldChar w:fldCharType="end"/>
        </w:r>
      </w:hyperlink>
    </w:p>
    <w:p w14:paraId="690F7148" w14:textId="42667526" w:rsidR="00E31F5F" w:rsidRDefault="00E31F5F">
      <w:pPr>
        <w:pStyle w:val="TableofFigures"/>
        <w:tabs>
          <w:tab w:val="right" w:leader="dot" w:pos="9062"/>
        </w:tabs>
        <w:rPr>
          <w:noProof/>
          <w:kern w:val="2"/>
          <w:sz w:val="24"/>
          <w:szCs w:val="24"/>
          <w:lang w:val="en-AU" w:eastAsia="en-AU"/>
          <w14:ligatures w14:val="standardContextual"/>
        </w:rPr>
      </w:pPr>
      <w:hyperlink w:anchor="_Toc221523673" w:history="1">
        <w:r w:rsidRPr="00B56821">
          <w:rPr>
            <w:rStyle w:val="Hyperlink"/>
            <w:noProof/>
          </w:rPr>
          <w:t>Figure 2 – Protozoan parasite LRVs by plant (non-detect and detect effluent markers).</w:t>
        </w:r>
        <w:r>
          <w:rPr>
            <w:noProof/>
            <w:webHidden/>
          </w:rPr>
          <w:tab/>
        </w:r>
        <w:r>
          <w:rPr>
            <w:noProof/>
            <w:webHidden/>
          </w:rPr>
          <w:fldChar w:fldCharType="begin"/>
        </w:r>
        <w:r>
          <w:rPr>
            <w:noProof/>
            <w:webHidden/>
          </w:rPr>
          <w:instrText xml:space="preserve"> PAGEREF _Toc221523673 \h </w:instrText>
        </w:r>
        <w:r>
          <w:rPr>
            <w:noProof/>
            <w:webHidden/>
          </w:rPr>
        </w:r>
        <w:r>
          <w:rPr>
            <w:noProof/>
            <w:webHidden/>
          </w:rPr>
          <w:fldChar w:fldCharType="separate"/>
        </w:r>
        <w:r>
          <w:rPr>
            <w:noProof/>
            <w:webHidden/>
          </w:rPr>
          <w:t>7</w:t>
        </w:r>
        <w:r>
          <w:rPr>
            <w:noProof/>
            <w:webHidden/>
          </w:rPr>
          <w:fldChar w:fldCharType="end"/>
        </w:r>
      </w:hyperlink>
    </w:p>
    <w:p w14:paraId="1079B8CB" w14:textId="439624C5" w:rsidR="00E31F5F" w:rsidRDefault="00E31F5F">
      <w:pPr>
        <w:pStyle w:val="TableofFigures"/>
        <w:tabs>
          <w:tab w:val="right" w:leader="dot" w:pos="9062"/>
        </w:tabs>
        <w:rPr>
          <w:noProof/>
          <w:kern w:val="2"/>
          <w:sz w:val="24"/>
          <w:szCs w:val="24"/>
          <w:lang w:val="en-AU" w:eastAsia="en-AU"/>
          <w14:ligatures w14:val="standardContextual"/>
        </w:rPr>
      </w:pPr>
      <w:hyperlink w:anchor="_Toc221523674" w:history="1">
        <w:r w:rsidRPr="00B56821">
          <w:rPr>
            <w:rStyle w:val="Hyperlink"/>
            <w:noProof/>
          </w:rPr>
          <w:t>Figure 3 – Adenovirus LRVs by plant (non-detect and detect effluent markers).</w:t>
        </w:r>
        <w:r>
          <w:rPr>
            <w:noProof/>
            <w:webHidden/>
          </w:rPr>
          <w:tab/>
        </w:r>
        <w:r>
          <w:rPr>
            <w:noProof/>
            <w:webHidden/>
          </w:rPr>
          <w:fldChar w:fldCharType="begin"/>
        </w:r>
        <w:r>
          <w:rPr>
            <w:noProof/>
            <w:webHidden/>
          </w:rPr>
          <w:instrText xml:space="preserve"> PAGEREF _Toc221523674 \h </w:instrText>
        </w:r>
        <w:r>
          <w:rPr>
            <w:noProof/>
            <w:webHidden/>
          </w:rPr>
        </w:r>
        <w:r>
          <w:rPr>
            <w:noProof/>
            <w:webHidden/>
          </w:rPr>
          <w:fldChar w:fldCharType="separate"/>
        </w:r>
        <w:r>
          <w:rPr>
            <w:noProof/>
            <w:webHidden/>
          </w:rPr>
          <w:t>8</w:t>
        </w:r>
        <w:r>
          <w:rPr>
            <w:noProof/>
            <w:webHidden/>
          </w:rPr>
          <w:fldChar w:fldCharType="end"/>
        </w:r>
      </w:hyperlink>
    </w:p>
    <w:p w14:paraId="28B2EADC" w14:textId="06E9474A" w:rsidR="00E31F5F" w:rsidRDefault="00E31F5F">
      <w:pPr>
        <w:pStyle w:val="TableofFigures"/>
        <w:tabs>
          <w:tab w:val="right" w:leader="dot" w:pos="9062"/>
        </w:tabs>
        <w:rPr>
          <w:noProof/>
          <w:kern w:val="2"/>
          <w:sz w:val="24"/>
          <w:szCs w:val="24"/>
          <w:lang w:val="en-AU" w:eastAsia="en-AU"/>
          <w14:ligatures w14:val="standardContextual"/>
        </w:rPr>
      </w:pPr>
      <w:hyperlink w:anchor="_Toc221523675" w:history="1">
        <w:r w:rsidRPr="00B56821">
          <w:rPr>
            <w:rStyle w:val="Hyperlink"/>
            <w:noProof/>
          </w:rPr>
          <w:t>Figure 4 – LRV distribution pooled across plants for all microorganisms.</w:t>
        </w:r>
        <w:r>
          <w:rPr>
            <w:noProof/>
            <w:webHidden/>
          </w:rPr>
          <w:tab/>
        </w:r>
        <w:r>
          <w:rPr>
            <w:noProof/>
            <w:webHidden/>
          </w:rPr>
          <w:fldChar w:fldCharType="begin"/>
        </w:r>
        <w:r>
          <w:rPr>
            <w:noProof/>
            <w:webHidden/>
          </w:rPr>
          <w:instrText xml:space="preserve"> PAGEREF _Toc221523675 \h </w:instrText>
        </w:r>
        <w:r>
          <w:rPr>
            <w:noProof/>
            <w:webHidden/>
          </w:rPr>
        </w:r>
        <w:r>
          <w:rPr>
            <w:noProof/>
            <w:webHidden/>
          </w:rPr>
          <w:fldChar w:fldCharType="separate"/>
        </w:r>
        <w:r>
          <w:rPr>
            <w:noProof/>
            <w:webHidden/>
          </w:rPr>
          <w:t>9</w:t>
        </w:r>
        <w:r>
          <w:rPr>
            <w:noProof/>
            <w:webHidden/>
          </w:rPr>
          <w:fldChar w:fldCharType="end"/>
        </w:r>
      </w:hyperlink>
    </w:p>
    <w:p w14:paraId="72E8CCB7" w14:textId="181B5572" w:rsidR="00E31F5F" w:rsidRDefault="00E31F5F">
      <w:pPr>
        <w:pStyle w:val="TableofFigures"/>
        <w:tabs>
          <w:tab w:val="right" w:leader="dot" w:pos="9062"/>
        </w:tabs>
        <w:rPr>
          <w:noProof/>
          <w:kern w:val="2"/>
          <w:sz w:val="24"/>
          <w:szCs w:val="24"/>
          <w:lang w:val="en-AU" w:eastAsia="en-AU"/>
          <w14:ligatures w14:val="standardContextual"/>
        </w:rPr>
      </w:pPr>
      <w:hyperlink w:anchor="_Toc221523676" w:history="1">
        <w:r w:rsidRPr="00B56821">
          <w:rPr>
            <w:rStyle w:val="Hyperlink"/>
            <w:noProof/>
          </w:rPr>
          <w:t>Figure 5 – Event-matched scatter: adenovirus LRV versus indicator LRVs (all plants pooled).</w:t>
        </w:r>
        <w:r>
          <w:rPr>
            <w:noProof/>
            <w:webHidden/>
          </w:rPr>
          <w:tab/>
        </w:r>
        <w:r>
          <w:rPr>
            <w:noProof/>
            <w:webHidden/>
          </w:rPr>
          <w:fldChar w:fldCharType="begin"/>
        </w:r>
        <w:r>
          <w:rPr>
            <w:noProof/>
            <w:webHidden/>
          </w:rPr>
          <w:instrText xml:space="preserve"> PAGEREF _Toc221523676 \h </w:instrText>
        </w:r>
        <w:r>
          <w:rPr>
            <w:noProof/>
            <w:webHidden/>
          </w:rPr>
        </w:r>
        <w:r>
          <w:rPr>
            <w:noProof/>
            <w:webHidden/>
          </w:rPr>
          <w:fldChar w:fldCharType="separate"/>
        </w:r>
        <w:r>
          <w:rPr>
            <w:noProof/>
            <w:webHidden/>
          </w:rPr>
          <w:t>10</w:t>
        </w:r>
        <w:r>
          <w:rPr>
            <w:noProof/>
            <w:webHidden/>
          </w:rPr>
          <w:fldChar w:fldCharType="end"/>
        </w:r>
      </w:hyperlink>
    </w:p>
    <w:p w14:paraId="68027DAB" w14:textId="67269EA7" w:rsidR="00E31F5F" w:rsidRDefault="00E31F5F">
      <w:pPr>
        <w:pStyle w:val="TableofFigures"/>
        <w:tabs>
          <w:tab w:val="right" w:leader="dot" w:pos="9062"/>
        </w:tabs>
        <w:rPr>
          <w:noProof/>
          <w:kern w:val="2"/>
          <w:sz w:val="24"/>
          <w:szCs w:val="24"/>
          <w:lang w:val="en-AU" w:eastAsia="en-AU"/>
          <w14:ligatures w14:val="standardContextual"/>
        </w:rPr>
      </w:pPr>
      <w:hyperlink w:anchor="_Toc221523677" w:history="1">
        <w:r w:rsidRPr="00B56821">
          <w:rPr>
            <w:rStyle w:val="Hyperlink"/>
            <w:noProof/>
          </w:rPr>
          <w:t>Figure 6 – Event-matched scatter: Giardia LRV versus indicator LRVs (all plants pooled).</w:t>
        </w:r>
        <w:r>
          <w:rPr>
            <w:noProof/>
            <w:webHidden/>
          </w:rPr>
          <w:tab/>
        </w:r>
        <w:r>
          <w:rPr>
            <w:noProof/>
            <w:webHidden/>
          </w:rPr>
          <w:fldChar w:fldCharType="begin"/>
        </w:r>
        <w:r>
          <w:rPr>
            <w:noProof/>
            <w:webHidden/>
          </w:rPr>
          <w:instrText xml:space="preserve"> PAGEREF _Toc221523677 \h </w:instrText>
        </w:r>
        <w:r>
          <w:rPr>
            <w:noProof/>
            <w:webHidden/>
          </w:rPr>
        </w:r>
        <w:r>
          <w:rPr>
            <w:noProof/>
            <w:webHidden/>
          </w:rPr>
          <w:fldChar w:fldCharType="separate"/>
        </w:r>
        <w:r>
          <w:rPr>
            <w:noProof/>
            <w:webHidden/>
          </w:rPr>
          <w:t>10</w:t>
        </w:r>
        <w:r>
          <w:rPr>
            <w:noProof/>
            <w:webHidden/>
          </w:rPr>
          <w:fldChar w:fldCharType="end"/>
        </w:r>
      </w:hyperlink>
    </w:p>
    <w:p w14:paraId="429BE642" w14:textId="7CB29183" w:rsidR="00E31F5F" w:rsidRDefault="00E31F5F">
      <w:pPr>
        <w:pStyle w:val="TableofFigures"/>
        <w:tabs>
          <w:tab w:val="right" w:leader="dot" w:pos="9062"/>
        </w:tabs>
        <w:rPr>
          <w:noProof/>
          <w:kern w:val="2"/>
          <w:sz w:val="24"/>
          <w:szCs w:val="24"/>
          <w:lang w:val="en-AU" w:eastAsia="en-AU"/>
          <w14:ligatures w14:val="standardContextual"/>
        </w:rPr>
      </w:pPr>
      <w:hyperlink w:anchor="_Toc221523678" w:history="1">
        <w:r w:rsidRPr="00B56821">
          <w:rPr>
            <w:rStyle w:val="Hyperlink"/>
            <w:noProof/>
          </w:rPr>
          <w:t>Figure 7 – Event-matched scatter: Cryptosporidium LRV versus indicator LRVs (all plants pooled).</w:t>
        </w:r>
        <w:r>
          <w:rPr>
            <w:noProof/>
            <w:webHidden/>
          </w:rPr>
          <w:tab/>
        </w:r>
        <w:r>
          <w:rPr>
            <w:noProof/>
            <w:webHidden/>
          </w:rPr>
          <w:fldChar w:fldCharType="begin"/>
        </w:r>
        <w:r>
          <w:rPr>
            <w:noProof/>
            <w:webHidden/>
          </w:rPr>
          <w:instrText xml:space="preserve"> PAGEREF _Toc221523678 \h </w:instrText>
        </w:r>
        <w:r>
          <w:rPr>
            <w:noProof/>
            <w:webHidden/>
          </w:rPr>
        </w:r>
        <w:r>
          <w:rPr>
            <w:noProof/>
            <w:webHidden/>
          </w:rPr>
          <w:fldChar w:fldCharType="separate"/>
        </w:r>
        <w:r>
          <w:rPr>
            <w:noProof/>
            <w:webHidden/>
          </w:rPr>
          <w:t>11</w:t>
        </w:r>
        <w:r>
          <w:rPr>
            <w:noProof/>
            <w:webHidden/>
          </w:rPr>
          <w:fldChar w:fldCharType="end"/>
        </w:r>
      </w:hyperlink>
    </w:p>
    <w:p w14:paraId="3B8A35F9" w14:textId="71DD4359" w:rsidR="00D859A2" w:rsidRDefault="001F1884">
      <w:r>
        <w:fldChar w:fldCharType="end"/>
      </w:r>
    </w:p>
    <w:p w14:paraId="4045612E" w14:textId="77777777" w:rsidR="00D859A2" w:rsidRDefault="00D859A2"/>
    <w:p w14:paraId="40AE05BE" w14:textId="77777777" w:rsidR="00D859A2" w:rsidRDefault="001F1884">
      <w:pPr>
        <w:pStyle w:val="TOCHeading"/>
      </w:pPr>
      <w:r>
        <w:t>Tables</w:t>
      </w:r>
    </w:p>
    <w:p w14:paraId="4C18134B" w14:textId="0FB01BD6" w:rsidR="00E31F5F" w:rsidRDefault="001F1884">
      <w:pPr>
        <w:pStyle w:val="TableofFigures"/>
        <w:tabs>
          <w:tab w:val="right" w:leader="dot" w:pos="9062"/>
        </w:tabs>
        <w:rPr>
          <w:noProof/>
          <w:kern w:val="2"/>
          <w:sz w:val="24"/>
          <w:szCs w:val="24"/>
          <w:lang w:val="en-AU" w:eastAsia="en-AU"/>
          <w14:ligatures w14:val="standardContextual"/>
        </w:rPr>
      </w:pPr>
      <w:r>
        <w:fldChar w:fldCharType="begin"/>
      </w:r>
      <w:r>
        <w:instrText>TOC \h \z \c "Table"</w:instrText>
      </w:r>
      <w:r>
        <w:fldChar w:fldCharType="separate"/>
      </w:r>
      <w:hyperlink w:anchor="_Toc221523679" w:history="1">
        <w:r w:rsidR="00E31F5F" w:rsidRPr="00AD7AA4">
          <w:rPr>
            <w:rStyle w:val="Hyperlink"/>
            <w:noProof/>
          </w:rPr>
          <w:t>Table 1 – Wastewater treatment plants included in the dataset and their disinfection configurations.</w:t>
        </w:r>
        <w:r w:rsidR="00E31F5F">
          <w:rPr>
            <w:noProof/>
            <w:webHidden/>
          </w:rPr>
          <w:tab/>
        </w:r>
        <w:r w:rsidR="00E31F5F">
          <w:rPr>
            <w:noProof/>
            <w:webHidden/>
          </w:rPr>
          <w:fldChar w:fldCharType="begin"/>
        </w:r>
        <w:r w:rsidR="00E31F5F">
          <w:rPr>
            <w:noProof/>
            <w:webHidden/>
          </w:rPr>
          <w:instrText xml:space="preserve"> PAGEREF _Toc221523679 \h </w:instrText>
        </w:r>
        <w:r w:rsidR="00E31F5F">
          <w:rPr>
            <w:noProof/>
            <w:webHidden/>
          </w:rPr>
        </w:r>
        <w:r w:rsidR="00E31F5F">
          <w:rPr>
            <w:noProof/>
            <w:webHidden/>
          </w:rPr>
          <w:fldChar w:fldCharType="separate"/>
        </w:r>
        <w:r w:rsidR="00E31F5F">
          <w:rPr>
            <w:noProof/>
            <w:webHidden/>
          </w:rPr>
          <w:t>4</w:t>
        </w:r>
        <w:r w:rsidR="00E31F5F">
          <w:rPr>
            <w:noProof/>
            <w:webHidden/>
          </w:rPr>
          <w:fldChar w:fldCharType="end"/>
        </w:r>
      </w:hyperlink>
    </w:p>
    <w:p w14:paraId="52A90607" w14:textId="19E4D8DB" w:rsidR="00E31F5F" w:rsidRDefault="00E31F5F">
      <w:pPr>
        <w:pStyle w:val="TableofFigures"/>
        <w:tabs>
          <w:tab w:val="right" w:leader="dot" w:pos="9062"/>
        </w:tabs>
        <w:rPr>
          <w:noProof/>
          <w:kern w:val="2"/>
          <w:sz w:val="24"/>
          <w:szCs w:val="24"/>
          <w:lang w:val="en-AU" w:eastAsia="en-AU"/>
          <w14:ligatures w14:val="standardContextual"/>
        </w:rPr>
      </w:pPr>
      <w:hyperlink w:anchor="_Toc221523680" w:history="1">
        <w:r w:rsidRPr="00AD7AA4">
          <w:rPr>
            <w:rStyle w:val="Hyperlink"/>
            <w:noProof/>
          </w:rPr>
          <w:t>Table 2 – Influent detection prevalence (all plants pooled).</w:t>
        </w:r>
        <w:r>
          <w:rPr>
            <w:noProof/>
            <w:webHidden/>
          </w:rPr>
          <w:tab/>
        </w:r>
        <w:r>
          <w:rPr>
            <w:noProof/>
            <w:webHidden/>
          </w:rPr>
          <w:fldChar w:fldCharType="begin"/>
        </w:r>
        <w:r>
          <w:rPr>
            <w:noProof/>
            <w:webHidden/>
          </w:rPr>
          <w:instrText xml:space="preserve"> PAGEREF _Toc221523680 \h </w:instrText>
        </w:r>
        <w:r>
          <w:rPr>
            <w:noProof/>
            <w:webHidden/>
          </w:rPr>
        </w:r>
        <w:r>
          <w:rPr>
            <w:noProof/>
            <w:webHidden/>
          </w:rPr>
          <w:fldChar w:fldCharType="separate"/>
        </w:r>
        <w:r>
          <w:rPr>
            <w:noProof/>
            <w:webHidden/>
          </w:rPr>
          <w:t>5</w:t>
        </w:r>
        <w:r>
          <w:rPr>
            <w:noProof/>
            <w:webHidden/>
          </w:rPr>
          <w:fldChar w:fldCharType="end"/>
        </w:r>
      </w:hyperlink>
    </w:p>
    <w:p w14:paraId="395915F5" w14:textId="2C9D9264" w:rsidR="00E31F5F" w:rsidRDefault="00E31F5F">
      <w:pPr>
        <w:pStyle w:val="TableofFigures"/>
        <w:tabs>
          <w:tab w:val="right" w:leader="dot" w:pos="9062"/>
        </w:tabs>
        <w:rPr>
          <w:noProof/>
          <w:kern w:val="2"/>
          <w:sz w:val="24"/>
          <w:szCs w:val="24"/>
          <w:lang w:val="en-AU" w:eastAsia="en-AU"/>
          <w14:ligatures w14:val="standardContextual"/>
        </w:rPr>
      </w:pPr>
      <w:hyperlink w:anchor="_Toc221523681" w:history="1">
        <w:r w:rsidRPr="00AD7AA4">
          <w:rPr>
            <w:rStyle w:val="Hyperlink"/>
            <w:noProof/>
          </w:rPr>
          <w:t>Table 3 – Effluent detection prevalence (all plants pooled).</w:t>
        </w:r>
        <w:r>
          <w:rPr>
            <w:noProof/>
            <w:webHidden/>
          </w:rPr>
          <w:tab/>
        </w:r>
        <w:r>
          <w:rPr>
            <w:noProof/>
            <w:webHidden/>
          </w:rPr>
          <w:fldChar w:fldCharType="begin"/>
        </w:r>
        <w:r>
          <w:rPr>
            <w:noProof/>
            <w:webHidden/>
          </w:rPr>
          <w:instrText xml:space="preserve"> PAGEREF _Toc221523681 \h </w:instrText>
        </w:r>
        <w:r>
          <w:rPr>
            <w:noProof/>
            <w:webHidden/>
          </w:rPr>
        </w:r>
        <w:r>
          <w:rPr>
            <w:noProof/>
            <w:webHidden/>
          </w:rPr>
          <w:fldChar w:fldCharType="separate"/>
        </w:r>
        <w:r>
          <w:rPr>
            <w:noProof/>
            <w:webHidden/>
          </w:rPr>
          <w:t>5</w:t>
        </w:r>
        <w:r>
          <w:rPr>
            <w:noProof/>
            <w:webHidden/>
          </w:rPr>
          <w:fldChar w:fldCharType="end"/>
        </w:r>
      </w:hyperlink>
    </w:p>
    <w:p w14:paraId="29AC228F" w14:textId="5EC0B6F3" w:rsidR="00E31F5F" w:rsidRDefault="00E31F5F">
      <w:pPr>
        <w:pStyle w:val="TableofFigures"/>
        <w:tabs>
          <w:tab w:val="right" w:leader="dot" w:pos="9062"/>
        </w:tabs>
        <w:rPr>
          <w:noProof/>
          <w:kern w:val="2"/>
          <w:sz w:val="24"/>
          <w:szCs w:val="24"/>
          <w:lang w:val="en-AU" w:eastAsia="en-AU"/>
          <w14:ligatures w14:val="standardContextual"/>
        </w:rPr>
      </w:pPr>
      <w:hyperlink w:anchor="_Toc221523682" w:history="1">
        <w:r w:rsidRPr="00AD7AA4">
          <w:rPr>
            <w:rStyle w:val="Hyperlink"/>
            <w:noProof/>
          </w:rPr>
          <w:t>Table 4 – Influent concentrations summary (all plants pooled; original units).</w:t>
        </w:r>
        <w:r>
          <w:rPr>
            <w:noProof/>
            <w:webHidden/>
          </w:rPr>
          <w:tab/>
        </w:r>
        <w:r>
          <w:rPr>
            <w:noProof/>
            <w:webHidden/>
          </w:rPr>
          <w:fldChar w:fldCharType="begin"/>
        </w:r>
        <w:r>
          <w:rPr>
            <w:noProof/>
            <w:webHidden/>
          </w:rPr>
          <w:instrText xml:space="preserve"> PAGEREF _Toc221523682 \h </w:instrText>
        </w:r>
        <w:r>
          <w:rPr>
            <w:noProof/>
            <w:webHidden/>
          </w:rPr>
        </w:r>
        <w:r>
          <w:rPr>
            <w:noProof/>
            <w:webHidden/>
          </w:rPr>
          <w:fldChar w:fldCharType="separate"/>
        </w:r>
        <w:r>
          <w:rPr>
            <w:noProof/>
            <w:webHidden/>
          </w:rPr>
          <w:t>5</w:t>
        </w:r>
        <w:r>
          <w:rPr>
            <w:noProof/>
            <w:webHidden/>
          </w:rPr>
          <w:fldChar w:fldCharType="end"/>
        </w:r>
      </w:hyperlink>
    </w:p>
    <w:p w14:paraId="4BB69786" w14:textId="438D959F" w:rsidR="00E31F5F" w:rsidRDefault="00E31F5F">
      <w:pPr>
        <w:pStyle w:val="TableofFigures"/>
        <w:tabs>
          <w:tab w:val="right" w:leader="dot" w:pos="9062"/>
        </w:tabs>
        <w:rPr>
          <w:noProof/>
          <w:kern w:val="2"/>
          <w:sz w:val="24"/>
          <w:szCs w:val="24"/>
          <w:lang w:val="en-AU" w:eastAsia="en-AU"/>
          <w14:ligatures w14:val="standardContextual"/>
        </w:rPr>
      </w:pPr>
      <w:hyperlink w:anchor="_Toc221523683" w:history="1">
        <w:r w:rsidRPr="00AD7AA4">
          <w:rPr>
            <w:rStyle w:val="Hyperlink"/>
            <w:noProof/>
          </w:rPr>
          <w:t>Table 5 – Effluent concentrations summary (all plants pooled; original units).</w:t>
        </w:r>
        <w:r>
          <w:rPr>
            <w:noProof/>
            <w:webHidden/>
          </w:rPr>
          <w:tab/>
        </w:r>
        <w:r>
          <w:rPr>
            <w:noProof/>
            <w:webHidden/>
          </w:rPr>
          <w:fldChar w:fldCharType="begin"/>
        </w:r>
        <w:r>
          <w:rPr>
            <w:noProof/>
            <w:webHidden/>
          </w:rPr>
          <w:instrText xml:space="preserve"> PAGEREF _Toc221523683 \h </w:instrText>
        </w:r>
        <w:r>
          <w:rPr>
            <w:noProof/>
            <w:webHidden/>
          </w:rPr>
        </w:r>
        <w:r>
          <w:rPr>
            <w:noProof/>
            <w:webHidden/>
          </w:rPr>
          <w:fldChar w:fldCharType="separate"/>
        </w:r>
        <w:r>
          <w:rPr>
            <w:noProof/>
            <w:webHidden/>
          </w:rPr>
          <w:t>6</w:t>
        </w:r>
        <w:r>
          <w:rPr>
            <w:noProof/>
            <w:webHidden/>
          </w:rPr>
          <w:fldChar w:fldCharType="end"/>
        </w:r>
      </w:hyperlink>
    </w:p>
    <w:p w14:paraId="36DFC5C6" w14:textId="22EE5709" w:rsidR="00E31F5F" w:rsidRDefault="00E31F5F">
      <w:pPr>
        <w:pStyle w:val="TableofFigures"/>
        <w:tabs>
          <w:tab w:val="right" w:leader="dot" w:pos="9062"/>
        </w:tabs>
        <w:rPr>
          <w:noProof/>
          <w:kern w:val="2"/>
          <w:sz w:val="24"/>
          <w:szCs w:val="24"/>
          <w:lang w:val="en-AU" w:eastAsia="en-AU"/>
          <w14:ligatures w14:val="standardContextual"/>
        </w:rPr>
      </w:pPr>
      <w:hyperlink w:anchor="_Toc221523684" w:history="1">
        <w:r w:rsidRPr="00AD7AA4">
          <w:rPr>
            <w:rStyle w:val="Hyperlink"/>
            <w:noProof/>
          </w:rPr>
          <w:t>Table 6 – Log-removal value (LRV) summary statistics (all plants pooled; log10).</w:t>
        </w:r>
        <w:r>
          <w:rPr>
            <w:noProof/>
            <w:webHidden/>
          </w:rPr>
          <w:tab/>
        </w:r>
        <w:r>
          <w:rPr>
            <w:noProof/>
            <w:webHidden/>
          </w:rPr>
          <w:fldChar w:fldCharType="begin"/>
        </w:r>
        <w:r>
          <w:rPr>
            <w:noProof/>
            <w:webHidden/>
          </w:rPr>
          <w:instrText xml:space="preserve"> PAGEREF _Toc221523684 \h </w:instrText>
        </w:r>
        <w:r>
          <w:rPr>
            <w:noProof/>
            <w:webHidden/>
          </w:rPr>
        </w:r>
        <w:r>
          <w:rPr>
            <w:noProof/>
            <w:webHidden/>
          </w:rPr>
          <w:fldChar w:fldCharType="separate"/>
        </w:r>
        <w:r>
          <w:rPr>
            <w:noProof/>
            <w:webHidden/>
          </w:rPr>
          <w:t>9</w:t>
        </w:r>
        <w:r>
          <w:rPr>
            <w:noProof/>
            <w:webHidden/>
          </w:rPr>
          <w:fldChar w:fldCharType="end"/>
        </w:r>
      </w:hyperlink>
    </w:p>
    <w:p w14:paraId="41B30B74" w14:textId="55CA299F" w:rsidR="00E31F5F" w:rsidRDefault="00E31F5F">
      <w:pPr>
        <w:pStyle w:val="TableofFigures"/>
        <w:tabs>
          <w:tab w:val="right" w:leader="dot" w:pos="9062"/>
        </w:tabs>
        <w:rPr>
          <w:noProof/>
          <w:kern w:val="2"/>
          <w:sz w:val="24"/>
          <w:szCs w:val="24"/>
          <w:lang w:val="en-AU" w:eastAsia="en-AU"/>
          <w14:ligatures w14:val="standardContextual"/>
        </w:rPr>
      </w:pPr>
      <w:hyperlink w:anchor="_Toc221523685" w:history="1">
        <w:r w:rsidRPr="00AD7AA4">
          <w:rPr>
            <w:rStyle w:val="Hyperlink"/>
            <w:noProof/>
          </w:rPr>
          <w:t>Table 7 – Correlation between indicator LRVs and pathogen LRVs (all plants pooled; matched events).</w:t>
        </w:r>
        <w:r>
          <w:rPr>
            <w:noProof/>
            <w:webHidden/>
          </w:rPr>
          <w:tab/>
        </w:r>
        <w:r>
          <w:rPr>
            <w:noProof/>
            <w:webHidden/>
          </w:rPr>
          <w:fldChar w:fldCharType="begin"/>
        </w:r>
        <w:r>
          <w:rPr>
            <w:noProof/>
            <w:webHidden/>
          </w:rPr>
          <w:instrText xml:space="preserve"> PAGEREF _Toc221523685 \h </w:instrText>
        </w:r>
        <w:r>
          <w:rPr>
            <w:noProof/>
            <w:webHidden/>
          </w:rPr>
        </w:r>
        <w:r>
          <w:rPr>
            <w:noProof/>
            <w:webHidden/>
          </w:rPr>
          <w:fldChar w:fldCharType="separate"/>
        </w:r>
        <w:r>
          <w:rPr>
            <w:noProof/>
            <w:webHidden/>
          </w:rPr>
          <w:t>11</w:t>
        </w:r>
        <w:r>
          <w:rPr>
            <w:noProof/>
            <w:webHidden/>
          </w:rPr>
          <w:fldChar w:fldCharType="end"/>
        </w:r>
      </w:hyperlink>
    </w:p>
    <w:p w14:paraId="0CCB48C5" w14:textId="1CADE969" w:rsidR="00E31F5F" w:rsidRDefault="00E31F5F">
      <w:pPr>
        <w:pStyle w:val="TableofFigures"/>
        <w:tabs>
          <w:tab w:val="right" w:leader="dot" w:pos="9062"/>
        </w:tabs>
        <w:rPr>
          <w:noProof/>
          <w:kern w:val="2"/>
          <w:sz w:val="24"/>
          <w:szCs w:val="24"/>
          <w:lang w:val="en-AU" w:eastAsia="en-AU"/>
          <w14:ligatures w14:val="standardContextual"/>
        </w:rPr>
      </w:pPr>
      <w:hyperlink w:anchor="_Toc221523686" w:history="1">
        <w:r w:rsidRPr="00AD7AA4">
          <w:rPr>
            <w:rStyle w:val="Hyperlink"/>
            <w:noProof/>
          </w:rPr>
          <w:t>Table 8 – Influent detection prevalence by plant and pooled (all targets).</w:t>
        </w:r>
        <w:r>
          <w:rPr>
            <w:noProof/>
            <w:webHidden/>
          </w:rPr>
          <w:tab/>
        </w:r>
        <w:r>
          <w:rPr>
            <w:noProof/>
            <w:webHidden/>
          </w:rPr>
          <w:fldChar w:fldCharType="begin"/>
        </w:r>
        <w:r>
          <w:rPr>
            <w:noProof/>
            <w:webHidden/>
          </w:rPr>
          <w:instrText xml:space="preserve"> PAGEREF _Toc221523686 \h </w:instrText>
        </w:r>
        <w:r>
          <w:rPr>
            <w:noProof/>
            <w:webHidden/>
          </w:rPr>
        </w:r>
        <w:r>
          <w:rPr>
            <w:noProof/>
            <w:webHidden/>
          </w:rPr>
          <w:fldChar w:fldCharType="separate"/>
        </w:r>
        <w:r>
          <w:rPr>
            <w:noProof/>
            <w:webHidden/>
          </w:rPr>
          <w:t>14</w:t>
        </w:r>
        <w:r>
          <w:rPr>
            <w:noProof/>
            <w:webHidden/>
          </w:rPr>
          <w:fldChar w:fldCharType="end"/>
        </w:r>
      </w:hyperlink>
    </w:p>
    <w:p w14:paraId="6DB3690F" w14:textId="724C7257" w:rsidR="00E31F5F" w:rsidRDefault="00E31F5F">
      <w:pPr>
        <w:pStyle w:val="TableofFigures"/>
        <w:tabs>
          <w:tab w:val="right" w:leader="dot" w:pos="9062"/>
        </w:tabs>
        <w:rPr>
          <w:noProof/>
          <w:kern w:val="2"/>
          <w:sz w:val="24"/>
          <w:szCs w:val="24"/>
          <w:lang w:val="en-AU" w:eastAsia="en-AU"/>
          <w14:ligatures w14:val="standardContextual"/>
        </w:rPr>
      </w:pPr>
      <w:hyperlink w:anchor="_Toc221523687" w:history="1">
        <w:r w:rsidRPr="00AD7AA4">
          <w:rPr>
            <w:rStyle w:val="Hyperlink"/>
            <w:noProof/>
          </w:rPr>
          <w:t>Table 9 – Effluent detection prevalence by plant and pooled (all targets).</w:t>
        </w:r>
        <w:r>
          <w:rPr>
            <w:noProof/>
            <w:webHidden/>
          </w:rPr>
          <w:tab/>
        </w:r>
        <w:r>
          <w:rPr>
            <w:noProof/>
            <w:webHidden/>
          </w:rPr>
          <w:fldChar w:fldCharType="begin"/>
        </w:r>
        <w:r>
          <w:rPr>
            <w:noProof/>
            <w:webHidden/>
          </w:rPr>
          <w:instrText xml:space="preserve"> PAGEREF _Toc221523687 \h </w:instrText>
        </w:r>
        <w:r>
          <w:rPr>
            <w:noProof/>
            <w:webHidden/>
          </w:rPr>
        </w:r>
        <w:r>
          <w:rPr>
            <w:noProof/>
            <w:webHidden/>
          </w:rPr>
          <w:fldChar w:fldCharType="separate"/>
        </w:r>
        <w:r>
          <w:rPr>
            <w:noProof/>
            <w:webHidden/>
          </w:rPr>
          <w:t>14</w:t>
        </w:r>
        <w:r>
          <w:rPr>
            <w:noProof/>
            <w:webHidden/>
          </w:rPr>
          <w:fldChar w:fldCharType="end"/>
        </w:r>
      </w:hyperlink>
    </w:p>
    <w:p w14:paraId="16D246D5" w14:textId="08B4512A" w:rsidR="00E31F5F" w:rsidRDefault="00E31F5F">
      <w:pPr>
        <w:pStyle w:val="TableofFigures"/>
        <w:tabs>
          <w:tab w:val="right" w:leader="dot" w:pos="9062"/>
        </w:tabs>
        <w:rPr>
          <w:noProof/>
          <w:kern w:val="2"/>
          <w:sz w:val="24"/>
          <w:szCs w:val="24"/>
          <w:lang w:val="en-AU" w:eastAsia="en-AU"/>
          <w14:ligatures w14:val="standardContextual"/>
        </w:rPr>
      </w:pPr>
      <w:hyperlink w:anchor="_Toc221523688" w:history="1">
        <w:r w:rsidRPr="00AD7AA4">
          <w:rPr>
            <w:rStyle w:val="Hyperlink"/>
            <w:noProof/>
          </w:rPr>
          <w:t>Table 10 – Influent concentrations summary by plant and pooled (original units).</w:t>
        </w:r>
        <w:r>
          <w:rPr>
            <w:noProof/>
            <w:webHidden/>
          </w:rPr>
          <w:tab/>
        </w:r>
        <w:r>
          <w:rPr>
            <w:noProof/>
            <w:webHidden/>
          </w:rPr>
          <w:fldChar w:fldCharType="begin"/>
        </w:r>
        <w:r>
          <w:rPr>
            <w:noProof/>
            <w:webHidden/>
          </w:rPr>
          <w:instrText xml:space="preserve"> PAGEREF _Toc221523688 \h </w:instrText>
        </w:r>
        <w:r>
          <w:rPr>
            <w:noProof/>
            <w:webHidden/>
          </w:rPr>
        </w:r>
        <w:r>
          <w:rPr>
            <w:noProof/>
            <w:webHidden/>
          </w:rPr>
          <w:fldChar w:fldCharType="separate"/>
        </w:r>
        <w:r>
          <w:rPr>
            <w:noProof/>
            <w:webHidden/>
          </w:rPr>
          <w:t>15</w:t>
        </w:r>
        <w:r>
          <w:rPr>
            <w:noProof/>
            <w:webHidden/>
          </w:rPr>
          <w:fldChar w:fldCharType="end"/>
        </w:r>
      </w:hyperlink>
    </w:p>
    <w:p w14:paraId="1BF41FE4" w14:textId="257A701C" w:rsidR="00E31F5F" w:rsidRDefault="00E31F5F">
      <w:pPr>
        <w:pStyle w:val="TableofFigures"/>
        <w:tabs>
          <w:tab w:val="right" w:leader="dot" w:pos="9062"/>
        </w:tabs>
        <w:rPr>
          <w:noProof/>
          <w:kern w:val="2"/>
          <w:sz w:val="24"/>
          <w:szCs w:val="24"/>
          <w:lang w:val="en-AU" w:eastAsia="en-AU"/>
          <w14:ligatures w14:val="standardContextual"/>
        </w:rPr>
      </w:pPr>
      <w:hyperlink w:anchor="_Toc221523689" w:history="1">
        <w:r w:rsidRPr="00AD7AA4">
          <w:rPr>
            <w:rStyle w:val="Hyperlink"/>
            <w:noProof/>
          </w:rPr>
          <w:t>Table 11 – Effluent concentrations summary by plant and pooled (original units).</w:t>
        </w:r>
        <w:r>
          <w:rPr>
            <w:noProof/>
            <w:webHidden/>
          </w:rPr>
          <w:tab/>
        </w:r>
        <w:r>
          <w:rPr>
            <w:noProof/>
            <w:webHidden/>
          </w:rPr>
          <w:fldChar w:fldCharType="begin"/>
        </w:r>
        <w:r>
          <w:rPr>
            <w:noProof/>
            <w:webHidden/>
          </w:rPr>
          <w:instrText xml:space="preserve"> PAGEREF _Toc221523689 \h </w:instrText>
        </w:r>
        <w:r>
          <w:rPr>
            <w:noProof/>
            <w:webHidden/>
          </w:rPr>
        </w:r>
        <w:r>
          <w:rPr>
            <w:noProof/>
            <w:webHidden/>
          </w:rPr>
          <w:fldChar w:fldCharType="separate"/>
        </w:r>
        <w:r>
          <w:rPr>
            <w:noProof/>
            <w:webHidden/>
          </w:rPr>
          <w:t>16</w:t>
        </w:r>
        <w:r>
          <w:rPr>
            <w:noProof/>
            <w:webHidden/>
          </w:rPr>
          <w:fldChar w:fldCharType="end"/>
        </w:r>
      </w:hyperlink>
    </w:p>
    <w:p w14:paraId="7F781E61" w14:textId="5931D843" w:rsidR="00E31F5F" w:rsidRDefault="00E31F5F">
      <w:pPr>
        <w:pStyle w:val="TableofFigures"/>
        <w:tabs>
          <w:tab w:val="right" w:leader="dot" w:pos="9062"/>
        </w:tabs>
        <w:rPr>
          <w:noProof/>
          <w:kern w:val="2"/>
          <w:sz w:val="24"/>
          <w:szCs w:val="24"/>
          <w:lang w:val="en-AU" w:eastAsia="en-AU"/>
          <w14:ligatures w14:val="standardContextual"/>
        </w:rPr>
      </w:pPr>
      <w:hyperlink w:anchor="_Toc221523690" w:history="1">
        <w:r w:rsidRPr="00AD7AA4">
          <w:rPr>
            <w:rStyle w:val="Hyperlink"/>
            <w:noProof/>
          </w:rPr>
          <w:t>Table 12 – Log-removal value (LRV) summary statistics by plant and pooled (log10).</w:t>
        </w:r>
        <w:r>
          <w:rPr>
            <w:noProof/>
            <w:webHidden/>
          </w:rPr>
          <w:tab/>
        </w:r>
        <w:r>
          <w:rPr>
            <w:noProof/>
            <w:webHidden/>
          </w:rPr>
          <w:fldChar w:fldCharType="begin"/>
        </w:r>
        <w:r>
          <w:rPr>
            <w:noProof/>
            <w:webHidden/>
          </w:rPr>
          <w:instrText xml:space="preserve"> PAGEREF _Toc221523690 \h </w:instrText>
        </w:r>
        <w:r>
          <w:rPr>
            <w:noProof/>
            <w:webHidden/>
          </w:rPr>
        </w:r>
        <w:r>
          <w:rPr>
            <w:noProof/>
            <w:webHidden/>
          </w:rPr>
          <w:fldChar w:fldCharType="separate"/>
        </w:r>
        <w:r>
          <w:rPr>
            <w:noProof/>
            <w:webHidden/>
          </w:rPr>
          <w:t>17</w:t>
        </w:r>
        <w:r>
          <w:rPr>
            <w:noProof/>
            <w:webHidden/>
          </w:rPr>
          <w:fldChar w:fldCharType="end"/>
        </w:r>
      </w:hyperlink>
    </w:p>
    <w:p w14:paraId="6D6DAF31" w14:textId="3E32640D" w:rsidR="00D859A2" w:rsidRDefault="001F1884">
      <w:r>
        <w:fldChar w:fldCharType="end"/>
      </w:r>
    </w:p>
    <w:p w14:paraId="23E6CB9C" w14:textId="77777777" w:rsidR="00D859A2" w:rsidRDefault="00D859A2"/>
    <w:p w14:paraId="681DED38" w14:textId="77777777" w:rsidR="00D859A2" w:rsidRDefault="001F1884">
      <w:r>
        <w:br w:type="page"/>
      </w:r>
    </w:p>
    <w:p w14:paraId="5F227D78" w14:textId="77777777" w:rsidR="00D859A2" w:rsidRDefault="001F1884">
      <w:pPr>
        <w:pStyle w:val="Heading1"/>
      </w:pPr>
      <w:bookmarkStart w:id="0" w:name="_Toc221523657"/>
      <w:r>
        <w:t>1. Introduction</w:t>
      </w:r>
      <w:bookmarkEnd w:id="0"/>
    </w:p>
    <w:p w14:paraId="493455A9" w14:textId="77777777" w:rsidR="00D859A2" w:rsidRDefault="001F1884">
      <w:pPr>
        <w:jc w:val="both"/>
      </w:pPr>
      <w:r>
        <w:t>This report summarizes indicator microorganisms and pathogenic targets measured across three wastewater treatment plants between March 2015 and June 2016. The dataset includes bacterial indicators (total coliform, fecal coliform, E. coli), bacteriophages (somatic and male-specific coliphages), aerobic endospores, protozoan parasites (Giardia and Cryptosporidium), and adenovirus. Results are interpreted in terms of detection prevalence and log-removal values (LRVs) to support treatment performance understand</w:t>
      </w:r>
      <w:r>
        <w:t>ing and surrogate selection for pathogen control.</w:t>
      </w:r>
    </w:p>
    <w:p w14:paraId="77C711E7" w14:textId="77777777" w:rsidR="00D859A2" w:rsidRDefault="001F1884">
      <w:pPr>
        <w:pStyle w:val="Heading1"/>
      </w:pPr>
      <w:bookmarkStart w:id="1" w:name="_Toc221523658"/>
      <w:r>
        <w:t>2. Objectives</w:t>
      </w:r>
      <w:bookmarkEnd w:id="1"/>
    </w:p>
    <w:p w14:paraId="2B06BF22" w14:textId="77777777" w:rsidR="00D859A2" w:rsidRDefault="001F1884">
      <w:pPr>
        <w:jc w:val="both"/>
      </w:pPr>
      <w:r>
        <w:t>The assessment focuses on three questions that directly support process performance evaluation and monitoring strategy development:</w:t>
      </w:r>
    </w:p>
    <w:p w14:paraId="3CDF4AB3" w14:textId="77777777" w:rsidR="00D859A2" w:rsidRDefault="001F1884">
      <w:pPr>
        <w:pStyle w:val="ListNumber"/>
      </w:pPr>
      <w:r>
        <w:t>Quantify prevalence of indicator and pathogen detections in influent and effluent across plants.</w:t>
      </w:r>
    </w:p>
    <w:p w14:paraId="5D419C94" w14:textId="77777777" w:rsidR="00D859A2" w:rsidRDefault="001F1884">
      <w:pPr>
        <w:pStyle w:val="ListNumber"/>
      </w:pPr>
      <w:r>
        <w:t>Evaluate microbial removal through treatment (LRVs), including plant-to-plant comparisons.</w:t>
      </w:r>
    </w:p>
    <w:p w14:paraId="3920B4A8" w14:textId="77777777" w:rsidR="00D859A2" w:rsidRDefault="001F1884">
      <w:pPr>
        <w:pStyle w:val="ListNumber"/>
      </w:pPr>
      <w:r>
        <w:t>Assess the extent to which indicator LRVs track pathogen LRVs (surrogate effectiveness) when plants are pooled.</w:t>
      </w:r>
    </w:p>
    <w:p w14:paraId="36BF512C" w14:textId="77777777" w:rsidR="00D859A2" w:rsidRDefault="00D859A2"/>
    <w:p w14:paraId="6499CB0A" w14:textId="77777777" w:rsidR="00D859A2" w:rsidRDefault="001F1884">
      <w:pPr>
        <w:pStyle w:val="Heading1"/>
      </w:pPr>
      <w:bookmarkStart w:id="2" w:name="_Toc221523659"/>
      <w:r>
        <w:t>3. Description of Dataset</w:t>
      </w:r>
      <w:bookmarkEnd w:id="2"/>
    </w:p>
    <w:p w14:paraId="7B0F3877" w14:textId="77777777" w:rsidR="00D859A2" w:rsidRDefault="001F1884">
      <w:pPr>
        <w:jc w:val="both"/>
      </w:pPr>
      <w:r>
        <w:t>The source workbook (WWTP_microbial_loads_and_removal.xlsx) contains event-based measurements by plant, sampling month, sample type (influent grab, effluent grab, UF effluent), and microorganism target. Non-detects are represented as BDL or numeric zero; these were treated as method detection limit (MDL) values in the underlying analysis. For protozoa and coliphages, the UF effluent sample was used as the effluent representation; for all other targets, the effluent grab sample was used.</w:t>
      </w:r>
    </w:p>
    <w:p w14:paraId="11F61469" w14:textId="77777777" w:rsidR="00D859A2" w:rsidRDefault="001F1884">
      <w:pPr>
        <w:jc w:val="both"/>
      </w:pPr>
      <w:r>
        <w:t>The three plants and their major treatment and disinfection configurations are summarized below to support interpretation of plant-to-plant differences:</w:t>
      </w:r>
    </w:p>
    <w:p w14:paraId="2879B845" w14:textId="59B429CF" w:rsidR="00D859A2" w:rsidRDefault="001F1884">
      <w:pPr>
        <w:pStyle w:val="Caption"/>
      </w:pPr>
      <w:bookmarkStart w:id="3" w:name="_Toc221523679"/>
      <w:r>
        <w:t xml:space="preserve">Table </w:t>
      </w:r>
      <w:r>
        <w:fldChar w:fldCharType="begin"/>
      </w:r>
      <w:r>
        <w:instrText>SEQ Table \* ARABIC</w:instrText>
      </w:r>
      <w:r>
        <w:fldChar w:fldCharType="separate"/>
      </w:r>
      <w:r w:rsidR="00E31F5F">
        <w:rPr>
          <w:noProof/>
        </w:rPr>
        <w:t>1</w:t>
      </w:r>
      <w:r>
        <w:fldChar w:fldCharType="end"/>
      </w:r>
      <w:r>
        <w:t xml:space="preserve"> – Wastewater treatment plants included in the dataset and their disinfection configurations.</w:t>
      </w:r>
      <w:bookmarkEnd w:id="3"/>
    </w:p>
    <w:tbl>
      <w:tblPr>
        <w:tblStyle w:val="MediumShading1-Accent1"/>
        <w:tblW w:w="0" w:type="auto"/>
        <w:jc w:val="center"/>
        <w:tblLook w:val="04A0" w:firstRow="1" w:lastRow="0" w:firstColumn="1" w:lastColumn="0" w:noHBand="0" w:noVBand="1"/>
      </w:tblPr>
      <w:tblGrid>
        <w:gridCol w:w="2268"/>
        <w:gridCol w:w="2268"/>
        <w:gridCol w:w="2268"/>
        <w:gridCol w:w="2268"/>
      </w:tblGrid>
      <w:tr w:rsidR="00D859A2" w14:paraId="33C63768"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9EE46A" w14:textId="77777777" w:rsidR="00D859A2" w:rsidRDefault="001F1884">
            <w:r>
              <w:rPr>
                <w:sz w:val="18"/>
              </w:rPr>
              <w:t>Plant (short name)</w:t>
            </w:r>
          </w:p>
        </w:tc>
        <w:tc>
          <w:tcPr>
            <w:tcW w:w="2268" w:type="dxa"/>
          </w:tcPr>
          <w:p w14:paraId="4AAD9CEF"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Plant (full name)</w:t>
            </w:r>
          </w:p>
        </w:tc>
        <w:tc>
          <w:tcPr>
            <w:tcW w:w="2268" w:type="dxa"/>
          </w:tcPr>
          <w:p w14:paraId="016A6248"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Primary/secondary treatment train</w:t>
            </w:r>
          </w:p>
        </w:tc>
        <w:tc>
          <w:tcPr>
            <w:tcW w:w="2268" w:type="dxa"/>
          </w:tcPr>
          <w:p w14:paraId="69491562"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Disinfection</w:t>
            </w:r>
          </w:p>
        </w:tc>
      </w:tr>
      <w:tr w:rsidR="00D859A2" w14:paraId="400629E4"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4857D0" w14:textId="77777777" w:rsidR="00D859A2" w:rsidRDefault="001F1884">
            <w:r>
              <w:rPr>
                <w:sz w:val="18"/>
              </w:rPr>
              <w:t>NoWe</w:t>
            </w:r>
          </w:p>
        </w:tc>
        <w:tc>
          <w:tcPr>
            <w:tcW w:w="2268" w:type="dxa"/>
          </w:tcPr>
          <w:p w14:paraId="305DA7E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Northwest El Paso</w:t>
            </w:r>
          </w:p>
        </w:tc>
        <w:tc>
          <w:tcPr>
            <w:tcW w:w="2268" w:type="dxa"/>
          </w:tcPr>
          <w:p w14:paraId="13FED42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Primary clarification, activated sludge, secondary clarification, disc filter microscreens</w:t>
            </w:r>
          </w:p>
        </w:tc>
        <w:tc>
          <w:tcPr>
            <w:tcW w:w="2268" w:type="dxa"/>
          </w:tcPr>
          <w:p w14:paraId="321DE5D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UV</w:t>
            </w:r>
          </w:p>
        </w:tc>
      </w:tr>
      <w:tr w:rsidR="00D859A2" w14:paraId="195C50FD"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781D4B0" w14:textId="77777777" w:rsidR="00D859A2" w:rsidRDefault="001F1884">
            <w:r>
              <w:rPr>
                <w:sz w:val="18"/>
              </w:rPr>
              <w:t>BiSp</w:t>
            </w:r>
          </w:p>
        </w:tc>
        <w:tc>
          <w:tcPr>
            <w:tcW w:w="2268" w:type="dxa"/>
          </w:tcPr>
          <w:p w14:paraId="5AC93B0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Big Spring</w:t>
            </w:r>
          </w:p>
        </w:tc>
        <w:tc>
          <w:tcPr>
            <w:tcW w:w="2268" w:type="dxa"/>
          </w:tcPr>
          <w:p w14:paraId="74E971B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Primary clarification, activated sludge/trickling filter, secondary clarification</w:t>
            </w:r>
          </w:p>
        </w:tc>
        <w:tc>
          <w:tcPr>
            <w:tcW w:w="2268" w:type="dxa"/>
          </w:tcPr>
          <w:p w14:paraId="3ABDAB2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Chlorine</w:t>
            </w:r>
          </w:p>
        </w:tc>
      </w:tr>
      <w:tr w:rsidR="00D859A2" w14:paraId="607C502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59BAE84" w14:textId="77777777" w:rsidR="00D859A2" w:rsidRDefault="001F1884">
            <w:r>
              <w:rPr>
                <w:sz w:val="18"/>
              </w:rPr>
              <w:t>BrWo</w:t>
            </w:r>
          </w:p>
        </w:tc>
        <w:tc>
          <w:tcPr>
            <w:tcW w:w="2268" w:type="dxa"/>
          </w:tcPr>
          <w:p w14:paraId="40829EB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Brownwood</w:t>
            </w:r>
          </w:p>
        </w:tc>
        <w:tc>
          <w:tcPr>
            <w:tcW w:w="2268" w:type="dxa"/>
          </w:tcPr>
          <w:p w14:paraId="6E0EFAF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Primary clarification, activated sludge, secondary clarification</w:t>
            </w:r>
          </w:p>
        </w:tc>
        <w:tc>
          <w:tcPr>
            <w:tcW w:w="2268" w:type="dxa"/>
          </w:tcPr>
          <w:p w14:paraId="4FBEA99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Chlorine</w:t>
            </w:r>
          </w:p>
        </w:tc>
      </w:tr>
    </w:tbl>
    <w:p w14:paraId="1C1AF920" w14:textId="77777777" w:rsidR="00D859A2" w:rsidRDefault="00D859A2"/>
    <w:p w14:paraId="51D4131F" w14:textId="77777777" w:rsidR="00D859A2" w:rsidRDefault="001F1884">
      <w:pPr>
        <w:jc w:val="both"/>
      </w:pPr>
      <w:r>
        <w:t>Plant short names used throughout are: NoWe (Northwest El Paso), BiSp (Big Spring), and BrWo (Brownwood).</w:t>
      </w:r>
    </w:p>
    <w:p w14:paraId="4FEE6593" w14:textId="77777777" w:rsidR="00D859A2" w:rsidRDefault="001F1884">
      <w:pPr>
        <w:pStyle w:val="Heading1"/>
      </w:pPr>
      <w:bookmarkStart w:id="4" w:name="_Toc221523660"/>
      <w:r>
        <w:t>4. Analysis</w:t>
      </w:r>
      <w:bookmarkEnd w:id="4"/>
    </w:p>
    <w:p w14:paraId="07BBA607" w14:textId="77777777" w:rsidR="00D859A2" w:rsidRDefault="001F1884">
      <w:pPr>
        <w:pStyle w:val="Heading2"/>
      </w:pPr>
      <w:bookmarkStart w:id="5" w:name="_Toc221523661"/>
      <w:r>
        <w:t>4.1 Detection prevalence (influent vs effluent)</w:t>
      </w:r>
      <w:bookmarkEnd w:id="5"/>
    </w:p>
    <w:p w14:paraId="44DD040E" w14:textId="77777777" w:rsidR="00D859A2" w:rsidRDefault="001F1884">
      <w:pPr>
        <w:jc w:val="both"/>
      </w:pPr>
      <w:r>
        <w:t>Detection prevalence provides a first-pass view of how consistently each target occurs and whether effluent results are frequently censored by the MDL. Tables 2 and 3 summarize pooled detection prevalence across all plants. Full by-plant prevalence tables are provided in the Appendix (Tables 8 and 9).</w:t>
      </w:r>
    </w:p>
    <w:p w14:paraId="6DF158B0" w14:textId="4B5BBA4D" w:rsidR="00D859A2" w:rsidRDefault="001F1884">
      <w:pPr>
        <w:pStyle w:val="Caption"/>
      </w:pPr>
      <w:bookmarkStart w:id="6" w:name="_Toc221523680"/>
      <w:r>
        <w:t xml:space="preserve">Table </w:t>
      </w:r>
      <w:r>
        <w:fldChar w:fldCharType="begin"/>
      </w:r>
      <w:r>
        <w:instrText>SEQ Table \* ARABIC</w:instrText>
      </w:r>
      <w:r>
        <w:fldChar w:fldCharType="separate"/>
      </w:r>
      <w:r w:rsidR="00E31F5F">
        <w:rPr>
          <w:noProof/>
        </w:rPr>
        <w:t>2</w:t>
      </w:r>
      <w:r>
        <w:fldChar w:fldCharType="end"/>
      </w:r>
      <w:r>
        <w:t xml:space="preserve"> – Influent detection prevalence (all plants pooled).</w:t>
      </w:r>
      <w:bookmarkEnd w:id="6"/>
    </w:p>
    <w:tbl>
      <w:tblPr>
        <w:tblStyle w:val="MediumShading1-Accent1"/>
        <w:tblW w:w="0" w:type="auto"/>
        <w:jc w:val="center"/>
        <w:tblLook w:val="04A0" w:firstRow="1" w:lastRow="0" w:firstColumn="1" w:lastColumn="0" w:noHBand="0" w:noVBand="1"/>
      </w:tblPr>
      <w:tblGrid>
        <w:gridCol w:w="2268"/>
        <w:gridCol w:w="2268"/>
        <w:gridCol w:w="2268"/>
        <w:gridCol w:w="2268"/>
      </w:tblGrid>
      <w:tr w:rsidR="00D859A2" w14:paraId="53A461EE"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E43C57" w14:textId="77777777" w:rsidR="00D859A2" w:rsidRDefault="001F1884">
            <w:r>
              <w:rPr>
                <w:sz w:val="18"/>
              </w:rPr>
              <w:t>Microorganism</w:t>
            </w:r>
          </w:p>
        </w:tc>
        <w:tc>
          <w:tcPr>
            <w:tcW w:w="2268" w:type="dxa"/>
          </w:tcPr>
          <w:p w14:paraId="74EBBEBA"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n</w:t>
            </w:r>
          </w:p>
        </w:tc>
        <w:tc>
          <w:tcPr>
            <w:tcW w:w="2268" w:type="dxa"/>
          </w:tcPr>
          <w:p w14:paraId="1300DFB5"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Detections</w:t>
            </w:r>
          </w:p>
        </w:tc>
        <w:tc>
          <w:tcPr>
            <w:tcW w:w="2268" w:type="dxa"/>
          </w:tcPr>
          <w:p w14:paraId="2392D93B"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Prevalence (%)</w:t>
            </w:r>
          </w:p>
        </w:tc>
      </w:tr>
      <w:tr w:rsidR="00D859A2" w14:paraId="7F1EEA2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4DDBD3" w14:textId="77777777" w:rsidR="00D859A2" w:rsidRDefault="001F1884">
            <w:r>
              <w:rPr>
                <w:sz w:val="18"/>
              </w:rPr>
              <w:t>Adenovirus</w:t>
            </w:r>
          </w:p>
        </w:tc>
        <w:tc>
          <w:tcPr>
            <w:tcW w:w="2268" w:type="dxa"/>
          </w:tcPr>
          <w:p w14:paraId="19F70AD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48</w:t>
            </w:r>
          </w:p>
        </w:tc>
        <w:tc>
          <w:tcPr>
            <w:tcW w:w="2268" w:type="dxa"/>
          </w:tcPr>
          <w:p w14:paraId="356898A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46</w:t>
            </w:r>
          </w:p>
        </w:tc>
        <w:tc>
          <w:tcPr>
            <w:tcW w:w="2268" w:type="dxa"/>
          </w:tcPr>
          <w:p w14:paraId="08B411E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95.8</w:t>
            </w:r>
          </w:p>
        </w:tc>
      </w:tr>
      <w:tr w:rsidR="00D859A2" w14:paraId="55DB2F91"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0AFA2B" w14:textId="77777777" w:rsidR="00D859A2" w:rsidRDefault="001F1884">
            <w:r>
              <w:rPr>
                <w:sz w:val="18"/>
              </w:rPr>
              <w:t>Aerobic endospores</w:t>
            </w:r>
          </w:p>
        </w:tc>
        <w:tc>
          <w:tcPr>
            <w:tcW w:w="2268" w:type="dxa"/>
          </w:tcPr>
          <w:p w14:paraId="202C2F7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45</w:t>
            </w:r>
          </w:p>
        </w:tc>
        <w:tc>
          <w:tcPr>
            <w:tcW w:w="2268" w:type="dxa"/>
          </w:tcPr>
          <w:p w14:paraId="5A24EA8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45</w:t>
            </w:r>
          </w:p>
        </w:tc>
        <w:tc>
          <w:tcPr>
            <w:tcW w:w="2268" w:type="dxa"/>
          </w:tcPr>
          <w:p w14:paraId="5545124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100.0</w:t>
            </w:r>
          </w:p>
        </w:tc>
      </w:tr>
      <w:tr w:rsidR="00D859A2" w14:paraId="41C24B1D"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BCBE97" w14:textId="77777777" w:rsidR="00D859A2" w:rsidRDefault="001F1884">
            <w:r>
              <w:rPr>
                <w:sz w:val="18"/>
              </w:rPr>
              <w:t>Cryptosporidium</w:t>
            </w:r>
          </w:p>
        </w:tc>
        <w:tc>
          <w:tcPr>
            <w:tcW w:w="2268" w:type="dxa"/>
          </w:tcPr>
          <w:p w14:paraId="67E89CC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47</w:t>
            </w:r>
          </w:p>
        </w:tc>
        <w:tc>
          <w:tcPr>
            <w:tcW w:w="2268" w:type="dxa"/>
          </w:tcPr>
          <w:p w14:paraId="61D3EDD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31</w:t>
            </w:r>
          </w:p>
        </w:tc>
        <w:tc>
          <w:tcPr>
            <w:tcW w:w="2268" w:type="dxa"/>
          </w:tcPr>
          <w:p w14:paraId="1A581FA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66.0</w:t>
            </w:r>
          </w:p>
        </w:tc>
      </w:tr>
      <w:tr w:rsidR="00D859A2" w14:paraId="6FD0828E"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C87964" w14:textId="77777777" w:rsidR="00D859A2" w:rsidRDefault="001F1884">
            <w:r>
              <w:rPr>
                <w:sz w:val="18"/>
              </w:rPr>
              <w:t>E. coli</w:t>
            </w:r>
          </w:p>
        </w:tc>
        <w:tc>
          <w:tcPr>
            <w:tcW w:w="2268" w:type="dxa"/>
          </w:tcPr>
          <w:p w14:paraId="06E5D3B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45</w:t>
            </w:r>
          </w:p>
        </w:tc>
        <w:tc>
          <w:tcPr>
            <w:tcW w:w="2268" w:type="dxa"/>
          </w:tcPr>
          <w:p w14:paraId="39F7B38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45</w:t>
            </w:r>
          </w:p>
        </w:tc>
        <w:tc>
          <w:tcPr>
            <w:tcW w:w="2268" w:type="dxa"/>
          </w:tcPr>
          <w:p w14:paraId="6EAFF82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100.0</w:t>
            </w:r>
          </w:p>
        </w:tc>
      </w:tr>
      <w:tr w:rsidR="00D859A2" w14:paraId="68DB265C"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2D6205" w14:textId="77777777" w:rsidR="00D859A2" w:rsidRDefault="001F1884">
            <w:r>
              <w:rPr>
                <w:sz w:val="18"/>
              </w:rPr>
              <w:t>Fecal coliform</w:t>
            </w:r>
          </w:p>
        </w:tc>
        <w:tc>
          <w:tcPr>
            <w:tcW w:w="2268" w:type="dxa"/>
          </w:tcPr>
          <w:p w14:paraId="41162AF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45</w:t>
            </w:r>
          </w:p>
        </w:tc>
        <w:tc>
          <w:tcPr>
            <w:tcW w:w="2268" w:type="dxa"/>
          </w:tcPr>
          <w:p w14:paraId="0A7B14B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45</w:t>
            </w:r>
          </w:p>
        </w:tc>
        <w:tc>
          <w:tcPr>
            <w:tcW w:w="2268" w:type="dxa"/>
          </w:tcPr>
          <w:p w14:paraId="2ED6287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100.0</w:t>
            </w:r>
          </w:p>
        </w:tc>
      </w:tr>
      <w:tr w:rsidR="00D859A2" w14:paraId="5BE6E089"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5B7C0D" w14:textId="77777777" w:rsidR="00D859A2" w:rsidRDefault="001F1884">
            <w:r>
              <w:rPr>
                <w:sz w:val="18"/>
              </w:rPr>
              <w:t>Giardia</w:t>
            </w:r>
          </w:p>
        </w:tc>
        <w:tc>
          <w:tcPr>
            <w:tcW w:w="2268" w:type="dxa"/>
          </w:tcPr>
          <w:p w14:paraId="62B2D66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47</w:t>
            </w:r>
          </w:p>
        </w:tc>
        <w:tc>
          <w:tcPr>
            <w:tcW w:w="2268" w:type="dxa"/>
          </w:tcPr>
          <w:p w14:paraId="01D781B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46</w:t>
            </w:r>
          </w:p>
        </w:tc>
        <w:tc>
          <w:tcPr>
            <w:tcW w:w="2268" w:type="dxa"/>
          </w:tcPr>
          <w:p w14:paraId="4398E71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97.9</w:t>
            </w:r>
          </w:p>
        </w:tc>
      </w:tr>
      <w:tr w:rsidR="00D859A2" w14:paraId="51AAB52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40BD90" w14:textId="77777777" w:rsidR="00D859A2" w:rsidRDefault="001F1884">
            <w:r>
              <w:rPr>
                <w:sz w:val="18"/>
              </w:rPr>
              <w:t>Male-specific coliphage</w:t>
            </w:r>
          </w:p>
        </w:tc>
        <w:tc>
          <w:tcPr>
            <w:tcW w:w="2268" w:type="dxa"/>
          </w:tcPr>
          <w:p w14:paraId="25B5165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45</w:t>
            </w:r>
          </w:p>
        </w:tc>
        <w:tc>
          <w:tcPr>
            <w:tcW w:w="2268" w:type="dxa"/>
          </w:tcPr>
          <w:p w14:paraId="2F26664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45</w:t>
            </w:r>
          </w:p>
        </w:tc>
        <w:tc>
          <w:tcPr>
            <w:tcW w:w="2268" w:type="dxa"/>
          </w:tcPr>
          <w:p w14:paraId="6F2DF8B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100.0</w:t>
            </w:r>
          </w:p>
        </w:tc>
      </w:tr>
      <w:tr w:rsidR="00D859A2" w14:paraId="30A9338C"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F3A58E" w14:textId="77777777" w:rsidR="00D859A2" w:rsidRDefault="001F1884">
            <w:r>
              <w:rPr>
                <w:sz w:val="18"/>
              </w:rPr>
              <w:t>Somatic coliphage</w:t>
            </w:r>
          </w:p>
        </w:tc>
        <w:tc>
          <w:tcPr>
            <w:tcW w:w="2268" w:type="dxa"/>
          </w:tcPr>
          <w:p w14:paraId="4A23080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44</w:t>
            </w:r>
          </w:p>
        </w:tc>
        <w:tc>
          <w:tcPr>
            <w:tcW w:w="2268" w:type="dxa"/>
          </w:tcPr>
          <w:p w14:paraId="3CF7233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44</w:t>
            </w:r>
          </w:p>
        </w:tc>
        <w:tc>
          <w:tcPr>
            <w:tcW w:w="2268" w:type="dxa"/>
          </w:tcPr>
          <w:p w14:paraId="700FFEA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100.0</w:t>
            </w:r>
          </w:p>
        </w:tc>
      </w:tr>
      <w:tr w:rsidR="00D859A2" w14:paraId="0CBA6499"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2B4478" w14:textId="77777777" w:rsidR="00D859A2" w:rsidRDefault="001F1884">
            <w:r>
              <w:rPr>
                <w:sz w:val="18"/>
              </w:rPr>
              <w:t>Total coliform</w:t>
            </w:r>
          </w:p>
        </w:tc>
        <w:tc>
          <w:tcPr>
            <w:tcW w:w="2268" w:type="dxa"/>
          </w:tcPr>
          <w:p w14:paraId="24EE9BC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42</w:t>
            </w:r>
          </w:p>
        </w:tc>
        <w:tc>
          <w:tcPr>
            <w:tcW w:w="2268" w:type="dxa"/>
          </w:tcPr>
          <w:p w14:paraId="70DB794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42</w:t>
            </w:r>
          </w:p>
        </w:tc>
        <w:tc>
          <w:tcPr>
            <w:tcW w:w="2268" w:type="dxa"/>
          </w:tcPr>
          <w:p w14:paraId="2EC9BF3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100.0</w:t>
            </w:r>
          </w:p>
        </w:tc>
      </w:tr>
    </w:tbl>
    <w:p w14:paraId="65B20876" w14:textId="77777777" w:rsidR="00D859A2" w:rsidRDefault="00D859A2"/>
    <w:p w14:paraId="79FB909F" w14:textId="063C8EF8" w:rsidR="00D859A2" w:rsidRDefault="001F1884">
      <w:pPr>
        <w:pStyle w:val="Caption"/>
      </w:pPr>
      <w:bookmarkStart w:id="7" w:name="_Toc221523681"/>
      <w:r>
        <w:t xml:space="preserve">Table </w:t>
      </w:r>
      <w:r>
        <w:fldChar w:fldCharType="begin"/>
      </w:r>
      <w:r>
        <w:instrText>SEQ Table \* ARABIC</w:instrText>
      </w:r>
      <w:r>
        <w:fldChar w:fldCharType="separate"/>
      </w:r>
      <w:r w:rsidR="00E31F5F">
        <w:rPr>
          <w:noProof/>
        </w:rPr>
        <w:t>3</w:t>
      </w:r>
      <w:r>
        <w:fldChar w:fldCharType="end"/>
      </w:r>
      <w:r>
        <w:t xml:space="preserve"> – Effluent detection prevalence (all plants pooled).</w:t>
      </w:r>
      <w:bookmarkEnd w:id="7"/>
    </w:p>
    <w:tbl>
      <w:tblPr>
        <w:tblStyle w:val="MediumShading1-Accent1"/>
        <w:tblW w:w="0" w:type="auto"/>
        <w:jc w:val="center"/>
        <w:tblLook w:val="04A0" w:firstRow="1" w:lastRow="0" w:firstColumn="1" w:lastColumn="0" w:noHBand="0" w:noVBand="1"/>
      </w:tblPr>
      <w:tblGrid>
        <w:gridCol w:w="2268"/>
        <w:gridCol w:w="2268"/>
        <w:gridCol w:w="2268"/>
        <w:gridCol w:w="2268"/>
      </w:tblGrid>
      <w:tr w:rsidR="00D859A2" w14:paraId="7C198EB6"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E82A55" w14:textId="77777777" w:rsidR="00D859A2" w:rsidRDefault="001F1884">
            <w:r>
              <w:rPr>
                <w:sz w:val="18"/>
              </w:rPr>
              <w:t>Microorganism</w:t>
            </w:r>
          </w:p>
        </w:tc>
        <w:tc>
          <w:tcPr>
            <w:tcW w:w="2268" w:type="dxa"/>
          </w:tcPr>
          <w:p w14:paraId="5FACE168"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n</w:t>
            </w:r>
          </w:p>
        </w:tc>
        <w:tc>
          <w:tcPr>
            <w:tcW w:w="2268" w:type="dxa"/>
          </w:tcPr>
          <w:p w14:paraId="06504D85"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Detections</w:t>
            </w:r>
          </w:p>
        </w:tc>
        <w:tc>
          <w:tcPr>
            <w:tcW w:w="2268" w:type="dxa"/>
          </w:tcPr>
          <w:p w14:paraId="51BA88A9"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Prevalence (%)</w:t>
            </w:r>
          </w:p>
        </w:tc>
      </w:tr>
      <w:tr w:rsidR="00D859A2" w14:paraId="0C3D2AF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84DBB7" w14:textId="77777777" w:rsidR="00D859A2" w:rsidRDefault="001F1884">
            <w:r>
              <w:rPr>
                <w:sz w:val="18"/>
              </w:rPr>
              <w:t>Adenovirus</w:t>
            </w:r>
          </w:p>
        </w:tc>
        <w:tc>
          <w:tcPr>
            <w:tcW w:w="2268" w:type="dxa"/>
          </w:tcPr>
          <w:p w14:paraId="32EE089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48</w:t>
            </w:r>
          </w:p>
        </w:tc>
        <w:tc>
          <w:tcPr>
            <w:tcW w:w="2268" w:type="dxa"/>
          </w:tcPr>
          <w:p w14:paraId="70CBA41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28</w:t>
            </w:r>
          </w:p>
        </w:tc>
        <w:tc>
          <w:tcPr>
            <w:tcW w:w="2268" w:type="dxa"/>
          </w:tcPr>
          <w:p w14:paraId="4F62615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58.3</w:t>
            </w:r>
          </w:p>
        </w:tc>
      </w:tr>
      <w:tr w:rsidR="00D859A2" w14:paraId="2D2F4D72"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A4F4FC" w14:textId="77777777" w:rsidR="00D859A2" w:rsidRDefault="001F1884">
            <w:r>
              <w:rPr>
                <w:sz w:val="18"/>
              </w:rPr>
              <w:t>Aerobic endospores</w:t>
            </w:r>
          </w:p>
        </w:tc>
        <w:tc>
          <w:tcPr>
            <w:tcW w:w="2268" w:type="dxa"/>
          </w:tcPr>
          <w:p w14:paraId="5057191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45</w:t>
            </w:r>
          </w:p>
        </w:tc>
        <w:tc>
          <w:tcPr>
            <w:tcW w:w="2268" w:type="dxa"/>
          </w:tcPr>
          <w:p w14:paraId="3869CA3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45</w:t>
            </w:r>
          </w:p>
        </w:tc>
        <w:tc>
          <w:tcPr>
            <w:tcW w:w="2268" w:type="dxa"/>
          </w:tcPr>
          <w:p w14:paraId="4D7F716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100.0</w:t>
            </w:r>
          </w:p>
        </w:tc>
      </w:tr>
      <w:tr w:rsidR="00D859A2" w14:paraId="19467C75"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BAE902" w14:textId="77777777" w:rsidR="00D859A2" w:rsidRDefault="001F1884">
            <w:r>
              <w:rPr>
                <w:sz w:val="18"/>
              </w:rPr>
              <w:t>Cryptosporidium</w:t>
            </w:r>
          </w:p>
        </w:tc>
        <w:tc>
          <w:tcPr>
            <w:tcW w:w="2268" w:type="dxa"/>
          </w:tcPr>
          <w:p w14:paraId="3F8995F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47</w:t>
            </w:r>
          </w:p>
        </w:tc>
        <w:tc>
          <w:tcPr>
            <w:tcW w:w="2268" w:type="dxa"/>
          </w:tcPr>
          <w:p w14:paraId="1C4C07D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39</w:t>
            </w:r>
          </w:p>
        </w:tc>
        <w:tc>
          <w:tcPr>
            <w:tcW w:w="2268" w:type="dxa"/>
          </w:tcPr>
          <w:p w14:paraId="2BD4AEE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83.0</w:t>
            </w:r>
          </w:p>
        </w:tc>
      </w:tr>
      <w:tr w:rsidR="00D859A2" w14:paraId="7069512A"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21523F" w14:textId="77777777" w:rsidR="00D859A2" w:rsidRDefault="001F1884">
            <w:r>
              <w:rPr>
                <w:sz w:val="18"/>
              </w:rPr>
              <w:t>E. coli</w:t>
            </w:r>
          </w:p>
        </w:tc>
        <w:tc>
          <w:tcPr>
            <w:tcW w:w="2268" w:type="dxa"/>
          </w:tcPr>
          <w:p w14:paraId="595D082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44</w:t>
            </w:r>
          </w:p>
        </w:tc>
        <w:tc>
          <w:tcPr>
            <w:tcW w:w="2268" w:type="dxa"/>
          </w:tcPr>
          <w:p w14:paraId="610E0AF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31</w:t>
            </w:r>
          </w:p>
        </w:tc>
        <w:tc>
          <w:tcPr>
            <w:tcW w:w="2268" w:type="dxa"/>
          </w:tcPr>
          <w:p w14:paraId="72C7A74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70.5</w:t>
            </w:r>
          </w:p>
        </w:tc>
      </w:tr>
      <w:tr w:rsidR="00D859A2" w14:paraId="6C113F9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5BBA90" w14:textId="77777777" w:rsidR="00D859A2" w:rsidRDefault="001F1884">
            <w:r>
              <w:rPr>
                <w:sz w:val="18"/>
              </w:rPr>
              <w:t>Fecal coliform</w:t>
            </w:r>
          </w:p>
        </w:tc>
        <w:tc>
          <w:tcPr>
            <w:tcW w:w="2268" w:type="dxa"/>
          </w:tcPr>
          <w:p w14:paraId="4110D4F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44</w:t>
            </w:r>
          </w:p>
        </w:tc>
        <w:tc>
          <w:tcPr>
            <w:tcW w:w="2268" w:type="dxa"/>
          </w:tcPr>
          <w:p w14:paraId="3DC7F45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33</w:t>
            </w:r>
          </w:p>
        </w:tc>
        <w:tc>
          <w:tcPr>
            <w:tcW w:w="2268" w:type="dxa"/>
          </w:tcPr>
          <w:p w14:paraId="3AF5357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75.0</w:t>
            </w:r>
          </w:p>
        </w:tc>
      </w:tr>
      <w:tr w:rsidR="00D859A2" w14:paraId="18F9738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C08AFE" w14:textId="77777777" w:rsidR="00D859A2" w:rsidRDefault="001F1884">
            <w:r>
              <w:rPr>
                <w:sz w:val="18"/>
              </w:rPr>
              <w:t>Giardia</w:t>
            </w:r>
          </w:p>
        </w:tc>
        <w:tc>
          <w:tcPr>
            <w:tcW w:w="2268" w:type="dxa"/>
          </w:tcPr>
          <w:p w14:paraId="31A1331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47</w:t>
            </w:r>
          </w:p>
        </w:tc>
        <w:tc>
          <w:tcPr>
            <w:tcW w:w="2268" w:type="dxa"/>
          </w:tcPr>
          <w:p w14:paraId="1031430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45</w:t>
            </w:r>
          </w:p>
        </w:tc>
        <w:tc>
          <w:tcPr>
            <w:tcW w:w="2268" w:type="dxa"/>
          </w:tcPr>
          <w:p w14:paraId="4CE56FA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95.7</w:t>
            </w:r>
          </w:p>
        </w:tc>
      </w:tr>
      <w:tr w:rsidR="00D859A2" w14:paraId="07634E7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D0A575" w14:textId="77777777" w:rsidR="00D859A2" w:rsidRDefault="001F1884">
            <w:r>
              <w:rPr>
                <w:sz w:val="18"/>
              </w:rPr>
              <w:t>Male-specific coliphage</w:t>
            </w:r>
          </w:p>
        </w:tc>
        <w:tc>
          <w:tcPr>
            <w:tcW w:w="2268" w:type="dxa"/>
          </w:tcPr>
          <w:p w14:paraId="4368369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46</w:t>
            </w:r>
          </w:p>
        </w:tc>
        <w:tc>
          <w:tcPr>
            <w:tcW w:w="2268" w:type="dxa"/>
          </w:tcPr>
          <w:p w14:paraId="10025A4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5</w:t>
            </w:r>
          </w:p>
        </w:tc>
        <w:tc>
          <w:tcPr>
            <w:tcW w:w="2268" w:type="dxa"/>
          </w:tcPr>
          <w:p w14:paraId="454F1EF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10.9</w:t>
            </w:r>
          </w:p>
        </w:tc>
      </w:tr>
      <w:tr w:rsidR="00D859A2" w14:paraId="6F38BC6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C5B3DA" w14:textId="77777777" w:rsidR="00D859A2" w:rsidRDefault="001F1884">
            <w:r>
              <w:rPr>
                <w:sz w:val="18"/>
              </w:rPr>
              <w:t>Somatic coliphage</w:t>
            </w:r>
          </w:p>
        </w:tc>
        <w:tc>
          <w:tcPr>
            <w:tcW w:w="2268" w:type="dxa"/>
          </w:tcPr>
          <w:p w14:paraId="4691616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46</w:t>
            </w:r>
          </w:p>
        </w:tc>
        <w:tc>
          <w:tcPr>
            <w:tcW w:w="2268" w:type="dxa"/>
          </w:tcPr>
          <w:p w14:paraId="5252708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9</w:t>
            </w:r>
          </w:p>
        </w:tc>
        <w:tc>
          <w:tcPr>
            <w:tcW w:w="2268" w:type="dxa"/>
          </w:tcPr>
          <w:p w14:paraId="3FB3C92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19.6</w:t>
            </w:r>
          </w:p>
        </w:tc>
      </w:tr>
      <w:tr w:rsidR="00D859A2" w14:paraId="3240B56B"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A09016" w14:textId="77777777" w:rsidR="00D859A2" w:rsidRDefault="001F1884">
            <w:r>
              <w:rPr>
                <w:sz w:val="18"/>
              </w:rPr>
              <w:t>Total coliform</w:t>
            </w:r>
          </w:p>
        </w:tc>
        <w:tc>
          <w:tcPr>
            <w:tcW w:w="2268" w:type="dxa"/>
          </w:tcPr>
          <w:p w14:paraId="20C47FB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41</w:t>
            </w:r>
          </w:p>
        </w:tc>
        <w:tc>
          <w:tcPr>
            <w:tcW w:w="2268" w:type="dxa"/>
          </w:tcPr>
          <w:p w14:paraId="2D64AD0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39</w:t>
            </w:r>
          </w:p>
        </w:tc>
        <w:tc>
          <w:tcPr>
            <w:tcW w:w="2268" w:type="dxa"/>
          </w:tcPr>
          <w:p w14:paraId="0A4FCB8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95.1</w:t>
            </w:r>
          </w:p>
        </w:tc>
      </w:tr>
    </w:tbl>
    <w:p w14:paraId="777C9180" w14:textId="77777777" w:rsidR="00D859A2" w:rsidRDefault="00D859A2"/>
    <w:p w14:paraId="00E6CE38" w14:textId="77777777" w:rsidR="00D859A2" w:rsidRDefault="001F1884">
      <w:pPr>
        <w:jc w:val="both"/>
      </w:pPr>
      <w:r>
        <w:t>Across all plants, influent detections are near-universal for bacterial indicators and both coliphage groups, whereas influent Cryptosporidium prevalence is materially lower than other targets. In effluent, coliphages show frequent non-detects while aerobic endospores remain consistently detected, indicating persistence through the treatment train and limited sensitivity to disinfection.</w:t>
      </w:r>
    </w:p>
    <w:p w14:paraId="3181F16B" w14:textId="77777777" w:rsidR="00D859A2" w:rsidRDefault="001F1884">
      <w:pPr>
        <w:pStyle w:val="Heading2"/>
      </w:pPr>
      <w:bookmarkStart w:id="8" w:name="_Toc221523662"/>
      <w:r>
        <w:t>4.2 Influent and effluent concentration statistics</w:t>
      </w:r>
      <w:bookmarkEnd w:id="8"/>
    </w:p>
    <w:p w14:paraId="61175CC1" w14:textId="77777777" w:rsidR="00D859A2" w:rsidRDefault="001F1884">
      <w:pPr>
        <w:jc w:val="both"/>
      </w:pPr>
      <w:r>
        <w:t>Concentration summaries in original units provide context for interpreting LRVs, particularly where effluent values are censored at the MDL. Tables 4 and 5 present pooled influent and effluent statistics. Full by-plant concentration statistics are provided in the Appendix (Tables 10 and 11).</w:t>
      </w:r>
    </w:p>
    <w:p w14:paraId="584E3702" w14:textId="3F70789C" w:rsidR="00D859A2" w:rsidRDefault="001F1884">
      <w:pPr>
        <w:pStyle w:val="Caption"/>
      </w:pPr>
      <w:bookmarkStart w:id="9" w:name="_Toc221523682"/>
      <w:r>
        <w:t xml:space="preserve">Table </w:t>
      </w:r>
      <w:r>
        <w:fldChar w:fldCharType="begin"/>
      </w:r>
      <w:r>
        <w:instrText>SEQ Table \* ARABIC</w:instrText>
      </w:r>
      <w:r>
        <w:fldChar w:fldCharType="separate"/>
      </w:r>
      <w:r w:rsidR="00E31F5F">
        <w:rPr>
          <w:noProof/>
        </w:rPr>
        <w:t>4</w:t>
      </w:r>
      <w:r>
        <w:fldChar w:fldCharType="end"/>
      </w:r>
      <w:r>
        <w:t xml:space="preserve"> – Influent concentrations summary (all plants pooled; original units).</w:t>
      </w:r>
      <w:bookmarkEnd w:id="9"/>
    </w:p>
    <w:tbl>
      <w:tblPr>
        <w:tblStyle w:val="MediumShading1-Accent1"/>
        <w:tblW w:w="0" w:type="auto"/>
        <w:jc w:val="center"/>
        <w:tblLook w:val="04A0" w:firstRow="1" w:lastRow="0" w:firstColumn="1" w:lastColumn="0" w:noHBand="0" w:noVBand="1"/>
      </w:tblPr>
      <w:tblGrid>
        <w:gridCol w:w="1512"/>
        <w:gridCol w:w="1512"/>
        <w:gridCol w:w="1512"/>
        <w:gridCol w:w="1512"/>
        <w:gridCol w:w="1512"/>
        <w:gridCol w:w="1512"/>
      </w:tblGrid>
      <w:tr w:rsidR="00D859A2" w14:paraId="4E62073E"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4BA1369F" w14:textId="77777777" w:rsidR="00D859A2" w:rsidRDefault="001F1884">
            <w:r>
              <w:rPr>
                <w:sz w:val="16"/>
              </w:rPr>
              <w:t>Microorganism</w:t>
            </w:r>
          </w:p>
        </w:tc>
        <w:tc>
          <w:tcPr>
            <w:tcW w:w="1512" w:type="dxa"/>
          </w:tcPr>
          <w:p w14:paraId="02B94503"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n</w:t>
            </w:r>
          </w:p>
        </w:tc>
        <w:tc>
          <w:tcPr>
            <w:tcW w:w="1512" w:type="dxa"/>
          </w:tcPr>
          <w:p w14:paraId="18993000"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Median</w:t>
            </w:r>
          </w:p>
        </w:tc>
        <w:tc>
          <w:tcPr>
            <w:tcW w:w="1512" w:type="dxa"/>
          </w:tcPr>
          <w:p w14:paraId="47D33469"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Mean</w:t>
            </w:r>
          </w:p>
        </w:tc>
        <w:tc>
          <w:tcPr>
            <w:tcW w:w="1512" w:type="dxa"/>
          </w:tcPr>
          <w:p w14:paraId="0C8E8AC5"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P25</w:t>
            </w:r>
          </w:p>
        </w:tc>
        <w:tc>
          <w:tcPr>
            <w:tcW w:w="1512" w:type="dxa"/>
          </w:tcPr>
          <w:p w14:paraId="536E6D40"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P75</w:t>
            </w:r>
          </w:p>
        </w:tc>
      </w:tr>
      <w:tr w:rsidR="00D859A2" w14:paraId="1F446F38"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21BCAAF2" w14:textId="77777777" w:rsidR="00D859A2" w:rsidRDefault="001F1884">
            <w:r>
              <w:rPr>
                <w:sz w:val="16"/>
              </w:rPr>
              <w:t>Adenovirus</w:t>
            </w:r>
          </w:p>
        </w:tc>
        <w:tc>
          <w:tcPr>
            <w:tcW w:w="1512" w:type="dxa"/>
          </w:tcPr>
          <w:p w14:paraId="5DF6BC1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48</w:t>
            </w:r>
          </w:p>
        </w:tc>
        <w:tc>
          <w:tcPr>
            <w:tcW w:w="1512" w:type="dxa"/>
          </w:tcPr>
          <w:p w14:paraId="5D9A7E5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107</w:t>
            </w:r>
          </w:p>
        </w:tc>
        <w:tc>
          <w:tcPr>
            <w:tcW w:w="1512" w:type="dxa"/>
          </w:tcPr>
          <w:p w14:paraId="0AEDD47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4,541</w:t>
            </w:r>
          </w:p>
        </w:tc>
        <w:tc>
          <w:tcPr>
            <w:tcW w:w="1512" w:type="dxa"/>
          </w:tcPr>
          <w:p w14:paraId="60FC41D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17</w:t>
            </w:r>
          </w:p>
        </w:tc>
        <w:tc>
          <w:tcPr>
            <w:tcW w:w="1512" w:type="dxa"/>
          </w:tcPr>
          <w:p w14:paraId="48772E9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5,819</w:t>
            </w:r>
          </w:p>
        </w:tc>
      </w:tr>
      <w:tr w:rsidR="00D859A2" w14:paraId="7212E252"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1F6B6893" w14:textId="77777777" w:rsidR="00D859A2" w:rsidRDefault="001F1884">
            <w:r>
              <w:rPr>
                <w:sz w:val="16"/>
              </w:rPr>
              <w:t>Aerobic endospores</w:t>
            </w:r>
          </w:p>
        </w:tc>
        <w:tc>
          <w:tcPr>
            <w:tcW w:w="1512" w:type="dxa"/>
          </w:tcPr>
          <w:p w14:paraId="76978FD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45</w:t>
            </w:r>
          </w:p>
        </w:tc>
        <w:tc>
          <w:tcPr>
            <w:tcW w:w="1512" w:type="dxa"/>
          </w:tcPr>
          <w:p w14:paraId="2F760D0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210</w:t>
            </w:r>
          </w:p>
        </w:tc>
        <w:tc>
          <w:tcPr>
            <w:tcW w:w="1512" w:type="dxa"/>
          </w:tcPr>
          <w:p w14:paraId="5EDEFBB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568</w:t>
            </w:r>
          </w:p>
        </w:tc>
        <w:tc>
          <w:tcPr>
            <w:tcW w:w="1512" w:type="dxa"/>
          </w:tcPr>
          <w:p w14:paraId="2B6AA4F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110</w:t>
            </w:r>
          </w:p>
        </w:tc>
        <w:tc>
          <w:tcPr>
            <w:tcW w:w="1512" w:type="dxa"/>
          </w:tcPr>
          <w:p w14:paraId="3546A41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445</w:t>
            </w:r>
          </w:p>
        </w:tc>
      </w:tr>
      <w:tr w:rsidR="00D859A2" w14:paraId="36EF4A95"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5981524F" w14:textId="77777777" w:rsidR="00D859A2" w:rsidRDefault="001F1884">
            <w:r>
              <w:rPr>
                <w:sz w:val="16"/>
              </w:rPr>
              <w:t>Cryptosporidium</w:t>
            </w:r>
          </w:p>
        </w:tc>
        <w:tc>
          <w:tcPr>
            <w:tcW w:w="1512" w:type="dxa"/>
          </w:tcPr>
          <w:p w14:paraId="513F778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47</w:t>
            </w:r>
          </w:p>
        </w:tc>
        <w:tc>
          <w:tcPr>
            <w:tcW w:w="1512" w:type="dxa"/>
          </w:tcPr>
          <w:p w14:paraId="0AD9D6F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w:t>
            </w:r>
          </w:p>
        </w:tc>
        <w:tc>
          <w:tcPr>
            <w:tcW w:w="1512" w:type="dxa"/>
          </w:tcPr>
          <w:p w14:paraId="6219199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269</w:t>
            </w:r>
          </w:p>
        </w:tc>
        <w:tc>
          <w:tcPr>
            <w:tcW w:w="1512" w:type="dxa"/>
          </w:tcPr>
          <w:p w14:paraId="77F7E82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0</w:t>
            </w:r>
          </w:p>
        </w:tc>
        <w:tc>
          <w:tcPr>
            <w:tcW w:w="1512" w:type="dxa"/>
          </w:tcPr>
          <w:p w14:paraId="7C93389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50</w:t>
            </w:r>
          </w:p>
        </w:tc>
      </w:tr>
      <w:tr w:rsidR="00D859A2" w14:paraId="0699E922"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150CF97E" w14:textId="77777777" w:rsidR="00D859A2" w:rsidRDefault="001F1884">
            <w:r>
              <w:rPr>
                <w:sz w:val="16"/>
              </w:rPr>
              <w:t>E. coli</w:t>
            </w:r>
          </w:p>
        </w:tc>
        <w:tc>
          <w:tcPr>
            <w:tcW w:w="1512" w:type="dxa"/>
          </w:tcPr>
          <w:p w14:paraId="2DCC159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45</w:t>
            </w:r>
          </w:p>
        </w:tc>
        <w:tc>
          <w:tcPr>
            <w:tcW w:w="1512" w:type="dxa"/>
          </w:tcPr>
          <w:p w14:paraId="0964176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7,120,000</w:t>
            </w:r>
          </w:p>
        </w:tc>
        <w:tc>
          <w:tcPr>
            <w:tcW w:w="1512" w:type="dxa"/>
          </w:tcPr>
          <w:p w14:paraId="5FE24E9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82,054,222</w:t>
            </w:r>
          </w:p>
        </w:tc>
        <w:tc>
          <w:tcPr>
            <w:tcW w:w="1512" w:type="dxa"/>
          </w:tcPr>
          <w:p w14:paraId="07EEBD7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4,000,000</w:t>
            </w:r>
          </w:p>
        </w:tc>
        <w:tc>
          <w:tcPr>
            <w:tcW w:w="1512" w:type="dxa"/>
          </w:tcPr>
          <w:p w14:paraId="6CE775A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53,400,000</w:t>
            </w:r>
          </w:p>
        </w:tc>
      </w:tr>
      <w:tr w:rsidR="00D859A2" w14:paraId="7E3D764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59915FE4" w14:textId="77777777" w:rsidR="00D859A2" w:rsidRDefault="001F1884">
            <w:r>
              <w:rPr>
                <w:sz w:val="16"/>
              </w:rPr>
              <w:t>Fecal coliform</w:t>
            </w:r>
          </w:p>
        </w:tc>
        <w:tc>
          <w:tcPr>
            <w:tcW w:w="1512" w:type="dxa"/>
          </w:tcPr>
          <w:p w14:paraId="3918A3E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45</w:t>
            </w:r>
          </w:p>
        </w:tc>
        <w:tc>
          <w:tcPr>
            <w:tcW w:w="1512" w:type="dxa"/>
          </w:tcPr>
          <w:p w14:paraId="01552C0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17,900,000</w:t>
            </w:r>
          </w:p>
        </w:tc>
        <w:tc>
          <w:tcPr>
            <w:tcW w:w="1512" w:type="dxa"/>
          </w:tcPr>
          <w:p w14:paraId="3B8741E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188,166,444</w:t>
            </w:r>
          </w:p>
        </w:tc>
        <w:tc>
          <w:tcPr>
            <w:tcW w:w="1512" w:type="dxa"/>
          </w:tcPr>
          <w:p w14:paraId="4EF8966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6,200,000</w:t>
            </w:r>
          </w:p>
        </w:tc>
        <w:tc>
          <w:tcPr>
            <w:tcW w:w="1512" w:type="dxa"/>
          </w:tcPr>
          <w:p w14:paraId="31AE13E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137,000,000</w:t>
            </w:r>
          </w:p>
        </w:tc>
      </w:tr>
      <w:tr w:rsidR="00D859A2" w14:paraId="5CB10FD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16EE7B73" w14:textId="77777777" w:rsidR="00D859A2" w:rsidRDefault="001F1884">
            <w:r>
              <w:rPr>
                <w:sz w:val="16"/>
              </w:rPr>
              <w:t>Giardia</w:t>
            </w:r>
          </w:p>
        </w:tc>
        <w:tc>
          <w:tcPr>
            <w:tcW w:w="1512" w:type="dxa"/>
          </w:tcPr>
          <w:p w14:paraId="5602AA8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47</w:t>
            </w:r>
          </w:p>
        </w:tc>
        <w:tc>
          <w:tcPr>
            <w:tcW w:w="1512" w:type="dxa"/>
          </w:tcPr>
          <w:p w14:paraId="3F55601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410</w:t>
            </w:r>
          </w:p>
        </w:tc>
        <w:tc>
          <w:tcPr>
            <w:tcW w:w="1512" w:type="dxa"/>
          </w:tcPr>
          <w:p w14:paraId="4953A0F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2,078</w:t>
            </w:r>
          </w:p>
        </w:tc>
        <w:tc>
          <w:tcPr>
            <w:tcW w:w="1512" w:type="dxa"/>
          </w:tcPr>
          <w:p w14:paraId="28537C2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120</w:t>
            </w:r>
          </w:p>
        </w:tc>
        <w:tc>
          <w:tcPr>
            <w:tcW w:w="1512" w:type="dxa"/>
          </w:tcPr>
          <w:p w14:paraId="25CDA14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2,510</w:t>
            </w:r>
          </w:p>
        </w:tc>
      </w:tr>
      <w:tr w:rsidR="00D859A2" w14:paraId="4F20E3E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0FB965ED" w14:textId="77777777" w:rsidR="00D859A2" w:rsidRDefault="001F1884">
            <w:r>
              <w:rPr>
                <w:sz w:val="16"/>
              </w:rPr>
              <w:t>Male-specific coliphage</w:t>
            </w:r>
          </w:p>
        </w:tc>
        <w:tc>
          <w:tcPr>
            <w:tcW w:w="1512" w:type="dxa"/>
          </w:tcPr>
          <w:p w14:paraId="5687FF2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45</w:t>
            </w:r>
          </w:p>
        </w:tc>
        <w:tc>
          <w:tcPr>
            <w:tcW w:w="1512" w:type="dxa"/>
          </w:tcPr>
          <w:p w14:paraId="3A535A2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2,310</w:t>
            </w:r>
          </w:p>
        </w:tc>
        <w:tc>
          <w:tcPr>
            <w:tcW w:w="1512" w:type="dxa"/>
          </w:tcPr>
          <w:p w14:paraId="2AB6306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3,003</w:t>
            </w:r>
          </w:p>
        </w:tc>
        <w:tc>
          <w:tcPr>
            <w:tcW w:w="1512" w:type="dxa"/>
          </w:tcPr>
          <w:p w14:paraId="2A6AEB8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1,060</w:t>
            </w:r>
          </w:p>
        </w:tc>
        <w:tc>
          <w:tcPr>
            <w:tcW w:w="1512" w:type="dxa"/>
          </w:tcPr>
          <w:p w14:paraId="62D98DC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5,000</w:t>
            </w:r>
          </w:p>
        </w:tc>
      </w:tr>
      <w:tr w:rsidR="00D859A2" w14:paraId="5063682A"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3BD51D18" w14:textId="77777777" w:rsidR="00D859A2" w:rsidRDefault="001F1884">
            <w:r>
              <w:rPr>
                <w:sz w:val="16"/>
              </w:rPr>
              <w:t>Somatic coliphage</w:t>
            </w:r>
          </w:p>
        </w:tc>
        <w:tc>
          <w:tcPr>
            <w:tcW w:w="1512" w:type="dxa"/>
          </w:tcPr>
          <w:p w14:paraId="79C9F05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44</w:t>
            </w:r>
          </w:p>
        </w:tc>
        <w:tc>
          <w:tcPr>
            <w:tcW w:w="1512" w:type="dxa"/>
          </w:tcPr>
          <w:p w14:paraId="5315420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1,430</w:t>
            </w:r>
          </w:p>
        </w:tc>
        <w:tc>
          <w:tcPr>
            <w:tcW w:w="1512" w:type="dxa"/>
          </w:tcPr>
          <w:p w14:paraId="7192978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2,174</w:t>
            </w:r>
          </w:p>
        </w:tc>
        <w:tc>
          <w:tcPr>
            <w:tcW w:w="1512" w:type="dxa"/>
          </w:tcPr>
          <w:p w14:paraId="1FCCDEF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906</w:t>
            </w:r>
          </w:p>
        </w:tc>
        <w:tc>
          <w:tcPr>
            <w:tcW w:w="1512" w:type="dxa"/>
          </w:tcPr>
          <w:p w14:paraId="1193063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2,784</w:t>
            </w:r>
          </w:p>
        </w:tc>
      </w:tr>
      <w:tr w:rsidR="00D859A2" w14:paraId="5B61E64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10A005D4" w14:textId="77777777" w:rsidR="00D859A2" w:rsidRDefault="001F1884">
            <w:r>
              <w:rPr>
                <w:sz w:val="16"/>
              </w:rPr>
              <w:t>Total coliform</w:t>
            </w:r>
          </w:p>
        </w:tc>
        <w:tc>
          <w:tcPr>
            <w:tcW w:w="1512" w:type="dxa"/>
          </w:tcPr>
          <w:p w14:paraId="660C3F1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42</w:t>
            </w:r>
          </w:p>
        </w:tc>
        <w:tc>
          <w:tcPr>
            <w:tcW w:w="1512" w:type="dxa"/>
          </w:tcPr>
          <w:p w14:paraId="7EDCAA6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83,900,000</w:t>
            </w:r>
          </w:p>
        </w:tc>
        <w:tc>
          <w:tcPr>
            <w:tcW w:w="1512" w:type="dxa"/>
          </w:tcPr>
          <w:p w14:paraId="7282C80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426,861,190</w:t>
            </w:r>
          </w:p>
        </w:tc>
        <w:tc>
          <w:tcPr>
            <w:tcW w:w="1512" w:type="dxa"/>
          </w:tcPr>
          <w:p w14:paraId="1E3F8F0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25,732,500</w:t>
            </w:r>
          </w:p>
        </w:tc>
        <w:tc>
          <w:tcPr>
            <w:tcW w:w="1512" w:type="dxa"/>
          </w:tcPr>
          <w:p w14:paraId="075ED01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327,650,000</w:t>
            </w:r>
          </w:p>
        </w:tc>
      </w:tr>
    </w:tbl>
    <w:p w14:paraId="55CD4A60" w14:textId="77777777" w:rsidR="00D859A2" w:rsidRDefault="00D859A2"/>
    <w:p w14:paraId="3FAB315F" w14:textId="1E99004B" w:rsidR="00D859A2" w:rsidRDefault="001F1884">
      <w:pPr>
        <w:pStyle w:val="Caption"/>
      </w:pPr>
      <w:bookmarkStart w:id="10" w:name="_Toc221523683"/>
      <w:r>
        <w:t xml:space="preserve">Table </w:t>
      </w:r>
      <w:r>
        <w:fldChar w:fldCharType="begin"/>
      </w:r>
      <w:r>
        <w:instrText>SEQ Table \* ARABIC</w:instrText>
      </w:r>
      <w:r>
        <w:fldChar w:fldCharType="separate"/>
      </w:r>
      <w:r w:rsidR="00E31F5F">
        <w:rPr>
          <w:noProof/>
        </w:rPr>
        <w:t>5</w:t>
      </w:r>
      <w:r>
        <w:fldChar w:fldCharType="end"/>
      </w:r>
      <w:r>
        <w:t xml:space="preserve"> – Effluent concentrations summary (all plants pooled; original units).</w:t>
      </w:r>
      <w:bookmarkEnd w:id="10"/>
    </w:p>
    <w:tbl>
      <w:tblPr>
        <w:tblStyle w:val="MediumShading1-Accent1"/>
        <w:tblW w:w="0" w:type="auto"/>
        <w:jc w:val="center"/>
        <w:tblLook w:val="04A0" w:firstRow="1" w:lastRow="0" w:firstColumn="1" w:lastColumn="0" w:noHBand="0" w:noVBand="1"/>
      </w:tblPr>
      <w:tblGrid>
        <w:gridCol w:w="1512"/>
        <w:gridCol w:w="1512"/>
        <w:gridCol w:w="1512"/>
        <w:gridCol w:w="1512"/>
        <w:gridCol w:w="1512"/>
        <w:gridCol w:w="1512"/>
      </w:tblGrid>
      <w:tr w:rsidR="00D859A2" w14:paraId="0E335D46"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2591E3F4" w14:textId="77777777" w:rsidR="00D859A2" w:rsidRDefault="001F1884">
            <w:r>
              <w:rPr>
                <w:sz w:val="16"/>
              </w:rPr>
              <w:t>Microorganism</w:t>
            </w:r>
          </w:p>
        </w:tc>
        <w:tc>
          <w:tcPr>
            <w:tcW w:w="1512" w:type="dxa"/>
          </w:tcPr>
          <w:p w14:paraId="68E2C455"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n</w:t>
            </w:r>
          </w:p>
        </w:tc>
        <w:tc>
          <w:tcPr>
            <w:tcW w:w="1512" w:type="dxa"/>
          </w:tcPr>
          <w:p w14:paraId="5E92CFA9"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Median</w:t>
            </w:r>
          </w:p>
        </w:tc>
        <w:tc>
          <w:tcPr>
            <w:tcW w:w="1512" w:type="dxa"/>
          </w:tcPr>
          <w:p w14:paraId="41357DFB"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Mean</w:t>
            </w:r>
          </w:p>
        </w:tc>
        <w:tc>
          <w:tcPr>
            <w:tcW w:w="1512" w:type="dxa"/>
          </w:tcPr>
          <w:p w14:paraId="3C2EDC20"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P25</w:t>
            </w:r>
          </w:p>
        </w:tc>
        <w:tc>
          <w:tcPr>
            <w:tcW w:w="1512" w:type="dxa"/>
          </w:tcPr>
          <w:p w14:paraId="6CBF9E93"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P75</w:t>
            </w:r>
          </w:p>
        </w:tc>
      </w:tr>
      <w:tr w:rsidR="00D859A2" w14:paraId="13367F0B"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638E013F" w14:textId="77777777" w:rsidR="00D859A2" w:rsidRDefault="001F1884">
            <w:r>
              <w:rPr>
                <w:sz w:val="16"/>
              </w:rPr>
              <w:t>Adenovirus</w:t>
            </w:r>
          </w:p>
        </w:tc>
        <w:tc>
          <w:tcPr>
            <w:tcW w:w="1512" w:type="dxa"/>
          </w:tcPr>
          <w:p w14:paraId="59D2BE4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48</w:t>
            </w:r>
          </w:p>
        </w:tc>
        <w:tc>
          <w:tcPr>
            <w:tcW w:w="1512" w:type="dxa"/>
          </w:tcPr>
          <w:p w14:paraId="04DA955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0</w:t>
            </w:r>
          </w:p>
        </w:tc>
        <w:tc>
          <w:tcPr>
            <w:tcW w:w="1512" w:type="dxa"/>
          </w:tcPr>
          <w:p w14:paraId="509F110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512" w:type="dxa"/>
          </w:tcPr>
          <w:p w14:paraId="015C1F4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0</w:t>
            </w:r>
          </w:p>
        </w:tc>
        <w:tc>
          <w:tcPr>
            <w:tcW w:w="1512" w:type="dxa"/>
          </w:tcPr>
          <w:p w14:paraId="46284D9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0</w:t>
            </w:r>
          </w:p>
        </w:tc>
      </w:tr>
      <w:tr w:rsidR="00D859A2" w14:paraId="00E78E47"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2CB4835E" w14:textId="77777777" w:rsidR="00D859A2" w:rsidRDefault="001F1884">
            <w:r>
              <w:rPr>
                <w:sz w:val="16"/>
              </w:rPr>
              <w:t>Aerobic endospores</w:t>
            </w:r>
          </w:p>
        </w:tc>
        <w:tc>
          <w:tcPr>
            <w:tcW w:w="1512" w:type="dxa"/>
          </w:tcPr>
          <w:p w14:paraId="242073B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45</w:t>
            </w:r>
          </w:p>
        </w:tc>
        <w:tc>
          <w:tcPr>
            <w:tcW w:w="1512" w:type="dxa"/>
          </w:tcPr>
          <w:p w14:paraId="0C04AAD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8</w:t>
            </w:r>
          </w:p>
        </w:tc>
        <w:tc>
          <w:tcPr>
            <w:tcW w:w="1512" w:type="dxa"/>
          </w:tcPr>
          <w:p w14:paraId="2A1A049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19</w:t>
            </w:r>
          </w:p>
        </w:tc>
        <w:tc>
          <w:tcPr>
            <w:tcW w:w="1512" w:type="dxa"/>
          </w:tcPr>
          <w:p w14:paraId="4330026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w:t>
            </w:r>
          </w:p>
        </w:tc>
        <w:tc>
          <w:tcPr>
            <w:tcW w:w="1512" w:type="dxa"/>
          </w:tcPr>
          <w:p w14:paraId="23DA186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18</w:t>
            </w:r>
          </w:p>
        </w:tc>
      </w:tr>
      <w:tr w:rsidR="00D859A2" w14:paraId="6F159AFD"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4E49DF42" w14:textId="77777777" w:rsidR="00D859A2" w:rsidRDefault="001F1884">
            <w:r>
              <w:rPr>
                <w:sz w:val="16"/>
              </w:rPr>
              <w:t>Cryptosporidium</w:t>
            </w:r>
          </w:p>
        </w:tc>
        <w:tc>
          <w:tcPr>
            <w:tcW w:w="1512" w:type="dxa"/>
          </w:tcPr>
          <w:p w14:paraId="0306B9E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47</w:t>
            </w:r>
          </w:p>
        </w:tc>
        <w:tc>
          <w:tcPr>
            <w:tcW w:w="1512" w:type="dxa"/>
          </w:tcPr>
          <w:p w14:paraId="34177AF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0</w:t>
            </w:r>
          </w:p>
        </w:tc>
        <w:tc>
          <w:tcPr>
            <w:tcW w:w="1512" w:type="dxa"/>
          </w:tcPr>
          <w:p w14:paraId="03D4FC4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2</w:t>
            </w:r>
          </w:p>
        </w:tc>
        <w:tc>
          <w:tcPr>
            <w:tcW w:w="1512" w:type="dxa"/>
          </w:tcPr>
          <w:p w14:paraId="1CDDD54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0</w:t>
            </w:r>
          </w:p>
        </w:tc>
        <w:tc>
          <w:tcPr>
            <w:tcW w:w="1512" w:type="dxa"/>
          </w:tcPr>
          <w:p w14:paraId="054CD1B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w:t>
            </w:r>
          </w:p>
        </w:tc>
      </w:tr>
      <w:tr w:rsidR="00D859A2" w14:paraId="4C82B35F"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2AE7C962" w14:textId="77777777" w:rsidR="00D859A2" w:rsidRDefault="001F1884">
            <w:r>
              <w:rPr>
                <w:sz w:val="16"/>
              </w:rPr>
              <w:t>E. coli</w:t>
            </w:r>
          </w:p>
        </w:tc>
        <w:tc>
          <w:tcPr>
            <w:tcW w:w="1512" w:type="dxa"/>
          </w:tcPr>
          <w:p w14:paraId="1925769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44</w:t>
            </w:r>
          </w:p>
        </w:tc>
        <w:tc>
          <w:tcPr>
            <w:tcW w:w="1512" w:type="dxa"/>
          </w:tcPr>
          <w:p w14:paraId="4D443FD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2</w:t>
            </w:r>
          </w:p>
        </w:tc>
        <w:tc>
          <w:tcPr>
            <w:tcW w:w="1512" w:type="dxa"/>
          </w:tcPr>
          <w:p w14:paraId="4E52475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512" w:type="dxa"/>
          </w:tcPr>
          <w:p w14:paraId="4588AB5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w:t>
            </w:r>
          </w:p>
        </w:tc>
        <w:tc>
          <w:tcPr>
            <w:tcW w:w="1512" w:type="dxa"/>
          </w:tcPr>
          <w:p w14:paraId="2721889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9</w:t>
            </w:r>
          </w:p>
        </w:tc>
      </w:tr>
      <w:tr w:rsidR="00D859A2" w14:paraId="2614EB0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4D28102A" w14:textId="77777777" w:rsidR="00D859A2" w:rsidRDefault="001F1884">
            <w:r>
              <w:rPr>
                <w:sz w:val="16"/>
              </w:rPr>
              <w:t>Fecal coliform</w:t>
            </w:r>
          </w:p>
        </w:tc>
        <w:tc>
          <w:tcPr>
            <w:tcW w:w="1512" w:type="dxa"/>
          </w:tcPr>
          <w:p w14:paraId="1500EE2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44</w:t>
            </w:r>
          </w:p>
        </w:tc>
        <w:tc>
          <w:tcPr>
            <w:tcW w:w="1512" w:type="dxa"/>
          </w:tcPr>
          <w:p w14:paraId="5FBC3DC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7</w:t>
            </w:r>
          </w:p>
        </w:tc>
        <w:tc>
          <w:tcPr>
            <w:tcW w:w="1512" w:type="dxa"/>
          </w:tcPr>
          <w:p w14:paraId="539AFAA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52</w:t>
            </w:r>
          </w:p>
        </w:tc>
        <w:tc>
          <w:tcPr>
            <w:tcW w:w="1512" w:type="dxa"/>
          </w:tcPr>
          <w:p w14:paraId="7B8F6A3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w:t>
            </w:r>
          </w:p>
        </w:tc>
        <w:tc>
          <w:tcPr>
            <w:tcW w:w="1512" w:type="dxa"/>
          </w:tcPr>
          <w:p w14:paraId="47EB39C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46</w:t>
            </w:r>
          </w:p>
        </w:tc>
      </w:tr>
      <w:tr w:rsidR="00D859A2" w14:paraId="47464572"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0B883911" w14:textId="77777777" w:rsidR="00D859A2" w:rsidRDefault="001F1884">
            <w:r>
              <w:rPr>
                <w:sz w:val="16"/>
              </w:rPr>
              <w:t>Giardia</w:t>
            </w:r>
          </w:p>
        </w:tc>
        <w:tc>
          <w:tcPr>
            <w:tcW w:w="1512" w:type="dxa"/>
          </w:tcPr>
          <w:p w14:paraId="0402016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47</w:t>
            </w:r>
          </w:p>
        </w:tc>
        <w:tc>
          <w:tcPr>
            <w:tcW w:w="1512" w:type="dxa"/>
          </w:tcPr>
          <w:p w14:paraId="5BFC265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w:t>
            </w:r>
          </w:p>
        </w:tc>
        <w:tc>
          <w:tcPr>
            <w:tcW w:w="1512" w:type="dxa"/>
          </w:tcPr>
          <w:p w14:paraId="7358406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15</w:t>
            </w:r>
          </w:p>
        </w:tc>
        <w:tc>
          <w:tcPr>
            <w:tcW w:w="1512" w:type="dxa"/>
          </w:tcPr>
          <w:p w14:paraId="1BABBD5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3</w:t>
            </w:r>
          </w:p>
        </w:tc>
        <w:tc>
          <w:tcPr>
            <w:tcW w:w="1512" w:type="dxa"/>
          </w:tcPr>
          <w:p w14:paraId="268B40E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20</w:t>
            </w:r>
          </w:p>
        </w:tc>
      </w:tr>
      <w:tr w:rsidR="00D859A2" w14:paraId="1E2773E9"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6DE30A97" w14:textId="77777777" w:rsidR="00D859A2" w:rsidRDefault="001F1884">
            <w:r>
              <w:rPr>
                <w:sz w:val="16"/>
              </w:rPr>
              <w:t>Male-specific coliphage</w:t>
            </w:r>
          </w:p>
        </w:tc>
        <w:tc>
          <w:tcPr>
            <w:tcW w:w="1512" w:type="dxa"/>
          </w:tcPr>
          <w:p w14:paraId="3A1A3D7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46</w:t>
            </w:r>
          </w:p>
        </w:tc>
        <w:tc>
          <w:tcPr>
            <w:tcW w:w="1512" w:type="dxa"/>
          </w:tcPr>
          <w:p w14:paraId="1BB3D1D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w:t>
            </w:r>
          </w:p>
        </w:tc>
        <w:tc>
          <w:tcPr>
            <w:tcW w:w="1512" w:type="dxa"/>
          </w:tcPr>
          <w:p w14:paraId="5C8540D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6</w:t>
            </w:r>
          </w:p>
        </w:tc>
        <w:tc>
          <w:tcPr>
            <w:tcW w:w="1512" w:type="dxa"/>
          </w:tcPr>
          <w:p w14:paraId="7F15C3A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w:t>
            </w:r>
          </w:p>
        </w:tc>
        <w:tc>
          <w:tcPr>
            <w:tcW w:w="1512" w:type="dxa"/>
          </w:tcPr>
          <w:p w14:paraId="0100FE4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w:t>
            </w:r>
          </w:p>
        </w:tc>
      </w:tr>
      <w:tr w:rsidR="00D859A2" w14:paraId="4F0D0B5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6A967920" w14:textId="77777777" w:rsidR="00D859A2" w:rsidRDefault="001F1884">
            <w:r>
              <w:rPr>
                <w:sz w:val="16"/>
              </w:rPr>
              <w:t>Somatic coliphage</w:t>
            </w:r>
          </w:p>
        </w:tc>
        <w:tc>
          <w:tcPr>
            <w:tcW w:w="1512" w:type="dxa"/>
          </w:tcPr>
          <w:p w14:paraId="29B1B0E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46</w:t>
            </w:r>
          </w:p>
        </w:tc>
        <w:tc>
          <w:tcPr>
            <w:tcW w:w="1512" w:type="dxa"/>
          </w:tcPr>
          <w:p w14:paraId="20DC823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w:t>
            </w:r>
          </w:p>
        </w:tc>
        <w:tc>
          <w:tcPr>
            <w:tcW w:w="1512" w:type="dxa"/>
          </w:tcPr>
          <w:p w14:paraId="467C017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7</w:t>
            </w:r>
          </w:p>
        </w:tc>
        <w:tc>
          <w:tcPr>
            <w:tcW w:w="1512" w:type="dxa"/>
          </w:tcPr>
          <w:p w14:paraId="1E52419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w:t>
            </w:r>
          </w:p>
        </w:tc>
        <w:tc>
          <w:tcPr>
            <w:tcW w:w="1512" w:type="dxa"/>
          </w:tcPr>
          <w:p w14:paraId="54AB69F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w:t>
            </w:r>
          </w:p>
        </w:tc>
      </w:tr>
      <w:tr w:rsidR="00D859A2" w14:paraId="52F67963"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4278BD94" w14:textId="77777777" w:rsidR="00D859A2" w:rsidRDefault="001F1884">
            <w:r>
              <w:rPr>
                <w:sz w:val="16"/>
              </w:rPr>
              <w:t>Total coliform</w:t>
            </w:r>
          </w:p>
        </w:tc>
        <w:tc>
          <w:tcPr>
            <w:tcW w:w="1512" w:type="dxa"/>
          </w:tcPr>
          <w:p w14:paraId="2D0DC0B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41</w:t>
            </w:r>
          </w:p>
        </w:tc>
        <w:tc>
          <w:tcPr>
            <w:tcW w:w="1512" w:type="dxa"/>
          </w:tcPr>
          <w:p w14:paraId="03A7002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345</w:t>
            </w:r>
          </w:p>
        </w:tc>
        <w:tc>
          <w:tcPr>
            <w:tcW w:w="1512" w:type="dxa"/>
          </w:tcPr>
          <w:p w14:paraId="38BE941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673</w:t>
            </w:r>
          </w:p>
        </w:tc>
        <w:tc>
          <w:tcPr>
            <w:tcW w:w="1512" w:type="dxa"/>
          </w:tcPr>
          <w:p w14:paraId="0243223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68</w:t>
            </w:r>
          </w:p>
        </w:tc>
        <w:tc>
          <w:tcPr>
            <w:tcW w:w="1512" w:type="dxa"/>
          </w:tcPr>
          <w:p w14:paraId="6484BA9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1,120</w:t>
            </w:r>
          </w:p>
        </w:tc>
      </w:tr>
    </w:tbl>
    <w:p w14:paraId="549BAF98" w14:textId="77777777" w:rsidR="00D859A2" w:rsidRDefault="00D859A2"/>
    <w:p w14:paraId="73AC31E2" w14:textId="77777777" w:rsidR="00D859A2" w:rsidRDefault="001F1884">
      <w:pPr>
        <w:jc w:val="both"/>
      </w:pPr>
      <w:r>
        <w:t>Pooled results indicate that bacterial indicators occur at very high influent levels (orders of magnitude higher than protozoa and adenovirus). Effluent distributions for coliphages are strongly influenced by MDL censoring (median effluent values at or near the MDL), whereas adenovirus shows evidence of episodic breakthrough in some events (reflected by a high effluent mean relative to the median). These patterns are consistent with strong baseline treatment performance punctuated by event-driven variabilit</w:t>
      </w:r>
      <w:r>
        <w:t>y that is more apparent for pathogens than for bacterial indicators.</w:t>
      </w:r>
    </w:p>
    <w:p w14:paraId="300298DF" w14:textId="77777777" w:rsidR="00D859A2" w:rsidRDefault="001F1884">
      <w:pPr>
        <w:pStyle w:val="Heading2"/>
      </w:pPr>
      <w:bookmarkStart w:id="11" w:name="_Toc221523663"/>
      <w:r>
        <w:t>4.3 Log-removal values by plant</w:t>
      </w:r>
      <w:bookmarkEnd w:id="11"/>
    </w:p>
    <w:p w14:paraId="6EAF80E5" w14:textId="77777777" w:rsidR="00D859A2" w:rsidRDefault="001F1884">
      <w:pPr>
        <w:jc w:val="both"/>
      </w:pPr>
      <w:r>
        <w:t>Figures 1 to 3 compare LRV distributions by plant, separated into indicator organisms, protozoan parasites, and adenovirus. Markers differentiate events where the effluent was non-detect (MDL-censored) versus detected, which is important for interpreting upper tails that may be driven by substitution at low effluent values.</w:t>
      </w:r>
    </w:p>
    <w:p w14:paraId="5DF0C1E2" w14:textId="77777777" w:rsidR="00D859A2" w:rsidRDefault="001F1884">
      <w:r>
        <w:rPr>
          <w:noProof/>
        </w:rPr>
        <w:drawing>
          <wp:inline distT="0" distB="0" distL="0" distR="0" wp14:anchorId="3E5C1067" wp14:editId="6CEE0E3D">
            <wp:extent cx="6300000" cy="37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v_boxplots_by_plant_revision_v2.png"/>
                    <pic:cNvPicPr/>
                  </pic:nvPicPr>
                  <pic:blipFill>
                    <a:blip r:embed="rId8"/>
                    <a:stretch>
                      <a:fillRect/>
                    </a:stretch>
                  </pic:blipFill>
                  <pic:spPr>
                    <a:xfrm>
                      <a:off x="0" y="0"/>
                      <a:ext cx="6300000" cy="3780000"/>
                    </a:xfrm>
                    <a:prstGeom prst="rect">
                      <a:avLst/>
                    </a:prstGeom>
                  </pic:spPr>
                </pic:pic>
              </a:graphicData>
            </a:graphic>
          </wp:inline>
        </w:drawing>
      </w:r>
    </w:p>
    <w:p w14:paraId="784ADC21" w14:textId="30A04898" w:rsidR="00D859A2" w:rsidRDefault="001F1884">
      <w:pPr>
        <w:pStyle w:val="Caption"/>
      </w:pPr>
      <w:bookmarkStart w:id="12" w:name="_Toc221523672"/>
      <w:r>
        <w:t xml:space="preserve">Figure </w:t>
      </w:r>
      <w:r>
        <w:fldChar w:fldCharType="begin"/>
      </w:r>
      <w:r>
        <w:instrText>SEQ Figure \* ARABIC</w:instrText>
      </w:r>
      <w:r>
        <w:fldChar w:fldCharType="separate"/>
      </w:r>
      <w:r w:rsidR="00E31F5F">
        <w:rPr>
          <w:noProof/>
        </w:rPr>
        <w:t>1</w:t>
      </w:r>
      <w:r>
        <w:fldChar w:fldCharType="end"/>
      </w:r>
      <w:r>
        <w:t xml:space="preserve"> – Indicator microorganism LRVs by plant (non-detect and detect effluent markers).</w:t>
      </w:r>
      <w:bookmarkEnd w:id="12"/>
    </w:p>
    <w:p w14:paraId="6AEBE6CE" w14:textId="77777777" w:rsidR="00D859A2" w:rsidRDefault="00D859A2"/>
    <w:p w14:paraId="770260BF" w14:textId="77777777" w:rsidR="00D859A2" w:rsidRDefault="001F1884">
      <w:r>
        <w:rPr>
          <w:noProof/>
        </w:rPr>
        <w:drawing>
          <wp:inline distT="0" distB="0" distL="0" distR="0" wp14:anchorId="03A53DAA" wp14:editId="753B4DD7">
            <wp:extent cx="630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v_boxplots_protozoa_by_plant.png"/>
                    <pic:cNvPicPr/>
                  </pic:nvPicPr>
                  <pic:blipFill>
                    <a:blip r:embed="rId9"/>
                    <a:stretch>
                      <a:fillRect/>
                    </a:stretch>
                  </pic:blipFill>
                  <pic:spPr>
                    <a:xfrm>
                      <a:off x="0" y="0"/>
                      <a:ext cx="6300000" cy="3780000"/>
                    </a:xfrm>
                    <a:prstGeom prst="rect">
                      <a:avLst/>
                    </a:prstGeom>
                  </pic:spPr>
                </pic:pic>
              </a:graphicData>
            </a:graphic>
          </wp:inline>
        </w:drawing>
      </w:r>
    </w:p>
    <w:p w14:paraId="31467F97" w14:textId="46D74A7E" w:rsidR="00D859A2" w:rsidRDefault="001F1884">
      <w:pPr>
        <w:pStyle w:val="Caption"/>
      </w:pPr>
      <w:bookmarkStart w:id="13" w:name="_Toc221523673"/>
      <w:r>
        <w:t xml:space="preserve">Figure </w:t>
      </w:r>
      <w:r>
        <w:fldChar w:fldCharType="begin"/>
      </w:r>
      <w:r>
        <w:instrText>SEQ Figure \* ARABIC</w:instrText>
      </w:r>
      <w:r>
        <w:fldChar w:fldCharType="separate"/>
      </w:r>
      <w:r w:rsidR="00E31F5F">
        <w:rPr>
          <w:noProof/>
        </w:rPr>
        <w:t>2</w:t>
      </w:r>
      <w:r>
        <w:fldChar w:fldCharType="end"/>
      </w:r>
      <w:r>
        <w:t xml:space="preserve"> – Protozoan parasite LRVs by plant (non-detect and detect effluent markers).</w:t>
      </w:r>
      <w:bookmarkEnd w:id="13"/>
    </w:p>
    <w:p w14:paraId="78999599" w14:textId="77777777" w:rsidR="00D859A2" w:rsidRDefault="00D859A2"/>
    <w:p w14:paraId="370D154E" w14:textId="77777777" w:rsidR="00D859A2" w:rsidRDefault="001F1884">
      <w:r>
        <w:rPr>
          <w:noProof/>
        </w:rPr>
        <w:drawing>
          <wp:inline distT="0" distB="0" distL="0" distR="0" wp14:anchorId="7F261BF3" wp14:editId="740B3A60">
            <wp:extent cx="5580000" cy="33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v_boxplot_adenovirus_by_plant.png"/>
                    <pic:cNvPicPr/>
                  </pic:nvPicPr>
                  <pic:blipFill>
                    <a:blip r:embed="rId10"/>
                    <a:stretch>
                      <a:fillRect/>
                    </a:stretch>
                  </pic:blipFill>
                  <pic:spPr>
                    <a:xfrm>
                      <a:off x="0" y="0"/>
                      <a:ext cx="5580000" cy="3348000"/>
                    </a:xfrm>
                    <a:prstGeom prst="rect">
                      <a:avLst/>
                    </a:prstGeom>
                  </pic:spPr>
                </pic:pic>
              </a:graphicData>
            </a:graphic>
          </wp:inline>
        </w:drawing>
      </w:r>
    </w:p>
    <w:p w14:paraId="0BF71B98" w14:textId="738F5518" w:rsidR="00D859A2" w:rsidRDefault="001F1884">
      <w:pPr>
        <w:pStyle w:val="Caption"/>
      </w:pPr>
      <w:bookmarkStart w:id="14" w:name="_Toc221523674"/>
      <w:r>
        <w:t xml:space="preserve">Figure </w:t>
      </w:r>
      <w:r>
        <w:fldChar w:fldCharType="begin"/>
      </w:r>
      <w:r>
        <w:instrText>SEQ Figure \* ARABIC</w:instrText>
      </w:r>
      <w:r>
        <w:fldChar w:fldCharType="separate"/>
      </w:r>
      <w:r w:rsidR="00E31F5F">
        <w:rPr>
          <w:noProof/>
        </w:rPr>
        <w:t>3</w:t>
      </w:r>
      <w:r>
        <w:fldChar w:fldCharType="end"/>
      </w:r>
      <w:r>
        <w:t xml:space="preserve"> – Adenovirus LRVs by plant (non-detect and detect effluent markers).</w:t>
      </w:r>
      <w:bookmarkEnd w:id="14"/>
    </w:p>
    <w:p w14:paraId="21EA49EC" w14:textId="77777777" w:rsidR="00D859A2" w:rsidRDefault="00D859A2"/>
    <w:p w14:paraId="3422A2F3" w14:textId="77777777" w:rsidR="00D859A2" w:rsidRDefault="001F1884">
      <w:pPr>
        <w:jc w:val="both"/>
      </w:pPr>
      <w:r>
        <w:t>Bacterial indicators exhibit consistently high LRVs (typically around 5 to 7 log10), indicating strong reduction through the combined primary and secondary trains and disinfection. In contrast, protozoa show substantially lower and more variable removal, consistent with greater reliance on physical separation and solids/particle capture rather than disinfection. Adenovirus exhibits wide within-plant spread, consistent with disinfection sensitivity and episodic performance excursions.</w:t>
      </w:r>
    </w:p>
    <w:p w14:paraId="2FD2114E" w14:textId="77777777" w:rsidR="00D859A2" w:rsidRDefault="001F1884">
      <w:pPr>
        <w:pStyle w:val="Heading2"/>
      </w:pPr>
      <w:bookmarkStart w:id="15" w:name="_Toc221523664"/>
      <w:r>
        <w:t>4.4 Pooled LRV patterns and summary statistics</w:t>
      </w:r>
      <w:bookmarkEnd w:id="15"/>
    </w:p>
    <w:p w14:paraId="28EEACB0" w14:textId="77777777" w:rsidR="00D859A2" w:rsidRDefault="001F1884">
      <w:pPr>
        <w:jc w:val="both"/>
      </w:pPr>
      <w:r>
        <w:t>Figure 4 shows LRVs pooled across plants, highlighting distinct LRV bands by microorganism group. Table 6 summarizes pooled LRV statistics (median, mean, and interquartile range). Full by-plant LRV statistics are provided in the Appendix (Table 12).</w:t>
      </w:r>
    </w:p>
    <w:p w14:paraId="67639D1F" w14:textId="77777777" w:rsidR="00D859A2" w:rsidRDefault="001F1884">
      <w:r>
        <w:rPr>
          <w:noProof/>
        </w:rPr>
        <w:drawing>
          <wp:inline distT="0" distB="0" distL="0" distR="0" wp14:anchorId="6DCB73E0" wp14:editId="31295415">
            <wp:extent cx="6300000" cy="37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v_boxplot_all_microorganisms_pooled_no_markers.png"/>
                    <pic:cNvPicPr/>
                  </pic:nvPicPr>
                  <pic:blipFill>
                    <a:blip r:embed="rId11"/>
                    <a:stretch>
                      <a:fillRect/>
                    </a:stretch>
                  </pic:blipFill>
                  <pic:spPr>
                    <a:xfrm>
                      <a:off x="0" y="0"/>
                      <a:ext cx="6300000" cy="3780000"/>
                    </a:xfrm>
                    <a:prstGeom prst="rect">
                      <a:avLst/>
                    </a:prstGeom>
                  </pic:spPr>
                </pic:pic>
              </a:graphicData>
            </a:graphic>
          </wp:inline>
        </w:drawing>
      </w:r>
    </w:p>
    <w:p w14:paraId="738FAF83" w14:textId="50E5DEFA" w:rsidR="00D859A2" w:rsidRDefault="001F1884">
      <w:pPr>
        <w:pStyle w:val="Caption"/>
      </w:pPr>
      <w:bookmarkStart w:id="16" w:name="_Toc221523675"/>
      <w:r>
        <w:t xml:space="preserve">Figure </w:t>
      </w:r>
      <w:r>
        <w:fldChar w:fldCharType="begin"/>
      </w:r>
      <w:r>
        <w:instrText>SEQ Figure \* ARABIC</w:instrText>
      </w:r>
      <w:r>
        <w:fldChar w:fldCharType="separate"/>
      </w:r>
      <w:r w:rsidR="00E31F5F">
        <w:rPr>
          <w:noProof/>
        </w:rPr>
        <w:t>4</w:t>
      </w:r>
      <w:r>
        <w:fldChar w:fldCharType="end"/>
      </w:r>
      <w:r>
        <w:t xml:space="preserve"> – LRV distribution pooled across plants for all microorganisms.</w:t>
      </w:r>
      <w:bookmarkEnd w:id="16"/>
    </w:p>
    <w:p w14:paraId="6A4D1B17" w14:textId="77777777" w:rsidR="00D859A2" w:rsidRDefault="00D859A2"/>
    <w:p w14:paraId="2B152DC7" w14:textId="106AB27E" w:rsidR="00D859A2" w:rsidRDefault="001F1884">
      <w:pPr>
        <w:pStyle w:val="Caption"/>
      </w:pPr>
      <w:bookmarkStart w:id="17" w:name="_Toc221523684"/>
      <w:r>
        <w:t xml:space="preserve">Table </w:t>
      </w:r>
      <w:r>
        <w:fldChar w:fldCharType="begin"/>
      </w:r>
      <w:r>
        <w:instrText>SEQ Table \* ARABIC</w:instrText>
      </w:r>
      <w:r>
        <w:fldChar w:fldCharType="separate"/>
      </w:r>
      <w:r w:rsidR="00E31F5F">
        <w:rPr>
          <w:noProof/>
        </w:rPr>
        <w:t>6</w:t>
      </w:r>
      <w:r>
        <w:fldChar w:fldCharType="end"/>
      </w:r>
      <w:r>
        <w:t xml:space="preserve"> – Log-removal value (LRV) summary statistics (all plants pooled; log10).</w:t>
      </w:r>
      <w:bookmarkEnd w:id="17"/>
    </w:p>
    <w:tbl>
      <w:tblPr>
        <w:tblStyle w:val="MediumShading1-Accent1"/>
        <w:tblW w:w="0" w:type="auto"/>
        <w:jc w:val="center"/>
        <w:tblLook w:val="04A0" w:firstRow="1" w:lastRow="0" w:firstColumn="1" w:lastColumn="0" w:noHBand="0" w:noVBand="1"/>
      </w:tblPr>
      <w:tblGrid>
        <w:gridCol w:w="1638"/>
        <w:gridCol w:w="1512"/>
        <w:gridCol w:w="1512"/>
        <w:gridCol w:w="1512"/>
        <w:gridCol w:w="1512"/>
        <w:gridCol w:w="1512"/>
      </w:tblGrid>
      <w:tr w:rsidR="00D859A2" w14:paraId="383F5B70"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6689FEC3" w14:textId="77777777" w:rsidR="00D859A2" w:rsidRDefault="001F1884">
            <w:r>
              <w:rPr>
                <w:sz w:val="18"/>
              </w:rPr>
              <w:t>Microorganism</w:t>
            </w:r>
          </w:p>
        </w:tc>
        <w:tc>
          <w:tcPr>
            <w:tcW w:w="1512" w:type="dxa"/>
          </w:tcPr>
          <w:p w14:paraId="56FF6604"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n pairs</w:t>
            </w:r>
          </w:p>
        </w:tc>
        <w:tc>
          <w:tcPr>
            <w:tcW w:w="1512" w:type="dxa"/>
          </w:tcPr>
          <w:p w14:paraId="1EF985DD"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Median LRV (log10)</w:t>
            </w:r>
          </w:p>
        </w:tc>
        <w:tc>
          <w:tcPr>
            <w:tcW w:w="1512" w:type="dxa"/>
          </w:tcPr>
          <w:p w14:paraId="65914407"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Mean LRV (log10)</w:t>
            </w:r>
          </w:p>
        </w:tc>
        <w:tc>
          <w:tcPr>
            <w:tcW w:w="1512" w:type="dxa"/>
          </w:tcPr>
          <w:p w14:paraId="10EBAB18"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P25 LRV (log10)</w:t>
            </w:r>
          </w:p>
        </w:tc>
        <w:tc>
          <w:tcPr>
            <w:tcW w:w="1512" w:type="dxa"/>
          </w:tcPr>
          <w:p w14:paraId="3C0F766F"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P75 LRV (log10)</w:t>
            </w:r>
          </w:p>
        </w:tc>
      </w:tr>
      <w:tr w:rsidR="00D859A2" w14:paraId="38CE871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71A3ACBA" w14:textId="77777777" w:rsidR="00D859A2" w:rsidRDefault="001F1884">
            <w:r>
              <w:rPr>
                <w:sz w:val="18"/>
              </w:rPr>
              <w:t>Adenovirus</w:t>
            </w:r>
          </w:p>
        </w:tc>
        <w:tc>
          <w:tcPr>
            <w:tcW w:w="1512" w:type="dxa"/>
          </w:tcPr>
          <w:p w14:paraId="2F2661F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46</w:t>
            </w:r>
          </w:p>
        </w:tc>
        <w:tc>
          <w:tcPr>
            <w:tcW w:w="1512" w:type="dxa"/>
          </w:tcPr>
          <w:p w14:paraId="6E8A220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3.3</w:t>
            </w:r>
          </w:p>
        </w:tc>
        <w:tc>
          <w:tcPr>
            <w:tcW w:w="1512" w:type="dxa"/>
          </w:tcPr>
          <w:p w14:paraId="4447DE0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3.7</w:t>
            </w:r>
          </w:p>
        </w:tc>
        <w:tc>
          <w:tcPr>
            <w:tcW w:w="1512" w:type="dxa"/>
          </w:tcPr>
          <w:p w14:paraId="141C8B3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2.7</w:t>
            </w:r>
          </w:p>
        </w:tc>
        <w:tc>
          <w:tcPr>
            <w:tcW w:w="1512" w:type="dxa"/>
          </w:tcPr>
          <w:p w14:paraId="2616191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5.1</w:t>
            </w:r>
          </w:p>
        </w:tc>
      </w:tr>
      <w:tr w:rsidR="00D859A2" w14:paraId="5D041A3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6620519E" w14:textId="77777777" w:rsidR="00D859A2" w:rsidRDefault="001F1884">
            <w:r>
              <w:rPr>
                <w:sz w:val="18"/>
              </w:rPr>
              <w:t>Aerobic endospores</w:t>
            </w:r>
          </w:p>
        </w:tc>
        <w:tc>
          <w:tcPr>
            <w:tcW w:w="1512" w:type="dxa"/>
          </w:tcPr>
          <w:p w14:paraId="00E80E5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45</w:t>
            </w:r>
          </w:p>
        </w:tc>
        <w:tc>
          <w:tcPr>
            <w:tcW w:w="1512" w:type="dxa"/>
          </w:tcPr>
          <w:p w14:paraId="6179ECD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1.3</w:t>
            </w:r>
          </w:p>
        </w:tc>
        <w:tc>
          <w:tcPr>
            <w:tcW w:w="1512" w:type="dxa"/>
          </w:tcPr>
          <w:p w14:paraId="1D7F4BB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1.4</w:t>
            </w:r>
          </w:p>
        </w:tc>
        <w:tc>
          <w:tcPr>
            <w:tcW w:w="1512" w:type="dxa"/>
          </w:tcPr>
          <w:p w14:paraId="3788BAD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1.1</w:t>
            </w:r>
          </w:p>
        </w:tc>
        <w:tc>
          <w:tcPr>
            <w:tcW w:w="1512" w:type="dxa"/>
          </w:tcPr>
          <w:p w14:paraId="1373D02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1.8</w:t>
            </w:r>
          </w:p>
        </w:tc>
      </w:tr>
      <w:tr w:rsidR="00D859A2" w14:paraId="509A582E"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016D96FB" w14:textId="77777777" w:rsidR="00D859A2" w:rsidRDefault="001F1884">
            <w:r>
              <w:rPr>
                <w:sz w:val="18"/>
              </w:rPr>
              <w:t>Cryptosporidium</w:t>
            </w:r>
          </w:p>
        </w:tc>
        <w:tc>
          <w:tcPr>
            <w:tcW w:w="1512" w:type="dxa"/>
          </w:tcPr>
          <w:p w14:paraId="6445D21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31</w:t>
            </w:r>
          </w:p>
        </w:tc>
        <w:tc>
          <w:tcPr>
            <w:tcW w:w="1512" w:type="dxa"/>
          </w:tcPr>
          <w:p w14:paraId="659A351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2</w:t>
            </w:r>
          </w:p>
        </w:tc>
        <w:tc>
          <w:tcPr>
            <w:tcW w:w="1512" w:type="dxa"/>
          </w:tcPr>
          <w:p w14:paraId="67F4A6F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2.2</w:t>
            </w:r>
          </w:p>
        </w:tc>
        <w:tc>
          <w:tcPr>
            <w:tcW w:w="1512" w:type="dxa"/>
          </w:tcPr>
          <w:p w14:paraId="2FB7827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1.6</w:t>
            </w:r>
          </w:p>
        </w:tc>
        <w:tc>
          <w:tcPr>
            <w:tcW w:w="1512" w:type="dxa"/>
          </w:tcPr>
          <w:p w14:paraId="2E1401E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2.8</w:t>
            </w:r>
          </w:p>
        </w:tc>
      </w:tr>
      <w:tr w:rsidR="00D859A2" w14:paraId="2B9D4A72"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4C35C54F" w14:textId="77777777" w:rsidR="00D859A2" w:rsidRDefault="001F1884">
            <w:r>
              <w:rPr>
                <w:sz w:val="18"/>
              </w:rPr>
              <w:t>E. coli</w:t>
            </w:r>
          </w:p>
        </w:tc>
        <w:tc>
          <w:tcPr>
            <w:tcW w:w="1512" w:type="dxa"/>
          </w:tcPr>
          <w:p w14:paraId="45DF576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44</w:t>
            </w:r>
          </w:p>
        </w:tc>
        <w:tc>
          <w:tcPr>
            <w:tcW w:w="1512" w:type="dxa"/>
          </w:tcPr>
          <w:p w14:paraId="2429770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6.5</w:t>
            </w:r>
          </w:p>
        </w:tc>
        <w:tc>
          <w:tcPr>
            <w:tcW w:w="1512" w:type="dxa"/>
          </w:tcPr>
          <w:p w14:paraId="65C8AC4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6.5</w:t>
            </w:r>
          </w:p>
        </w:tc>
        <w:tc>
          <w:tcPr>
            <w:tcW w:w="1512" w:type="dxa"/>
          </w:tcPr>
          <w:p w14:paraId="5E86CE8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5.8</w:t>
            </w:r>
          </w:p>
        </w:tc>
        <w:tc>
          <w:tcPr>
            <w:tcW w:w="1512" w:type="dxa"/>
          </w:tcPr>
          <w:p w14:paraId="74ACFE1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7.3</w:t>
            </w:r>
          </w:p>
        </w:tc>
      </w:tr>
      <w:tr w:rsidR="00D859A2" w14:paraId="52ED6BEE"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4C3DBBF9" w14:textId="77777777" w:rsidR="00D859A2" w:rsidRDefault="001F1884">
            <w:r>
              <w:rPr>
                <w:sz w:val="18"/>
              </w:rPr>
              <w:t>Fecal coliform</w:t>
            </w:r>
          </w:p>
        </w:tc>
        <w:tc>
          <w:tcPr>
            <w:tcW w:w="1512" w:type="dxa"/>
          </w:tcPr>
          <w:p w14:paraId="7761210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44</w:t>
            </w:r>
          </w:p>
        </w:tc>
        <w:tc>
          <w:tcPr>
            <w:tcW w:w="1512" w:type="dxa"/>
          </w:tcPr>
          <w:p w14:paraId="643C5CF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6.5</w:t>
            </w:r>
          </w:p>
        </w:tc>
        <w:tc>
          <w:tcPr>
            <w:tcW w:w="1512" w:type="dxa"/>
          </w:tcPr>
          <w:p w14:paraId="7AC7205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6.4</w:t>
            </w:r>
          </w:p>
        </w:tc>
        <w:tc>
          <w:tcPr>
            <w:tcW w:w="1512" w:type="dxa"/>
          </w:tcPr>
          <w:p w14:paraId="44313ED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5.7</w:t>
            </w:r>
          </w:p>
        </w:tc>
        <w:tc>
          <w:tcPr>
            <w:tcW w:w="1512" w:type="dxa"/>
          </w:tcPr>
          <w:p w14:paraId="30449AA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7.2</w:t>
            </w:r>
          </w:p>
        </w:tc>
      </w:tr>
      <w:tr w:rsidR="00D859A2" w14:paraId="3794D458"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795267F1" w14:textId="77777777" w:rsidR="00D859A2" w:rsidRDefault="001F1884">
            <w:r>
              <w:rPr>
                <w:sz w:val="18"/>
              </w:rPr>
              <w:t>Giardia</w:t>
            </w:r>
          </w:p>
        </w:tc>
        <w:tc>
          <w:tcPr>
            <w:tcW w:w="1512" w:type="dxa"/>
          </w:tcPr>
          <w:p w14:paraId="696A8AA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46</w:t>
            </w:r>
          </w:p>
        </w:tc>
        <w:tc>
          <w:tcPr>
            <w:tcW w:w="1512" w:type="dxa"/>
          </w:tcPr>
          <w:p w14:paraId="3755028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1.9</w:t>
            </w:r>
          </w:p>
        </w:tc>
        <w:tc>
          <w:tcPr>
            <w:tcW w:w="1512" w:type="dxa"/>
          </w:tcPr>
          <w:p w14:paraId="534FC0A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2.1</w:t>
            </w:r>
          </w:p>
        </w:tc>
        <w:tc>
          <w:tcPr>
            <w:tcW w:w="1512" w:type="dxa"/>
          </w:tcPr>
          <w:p w14:paraId="359F847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1.3</w:t>
            </w:r>
          </w:p>
        </w:tc>
        <w:tc>
          <w:tcPr>
            <w:tcW w:w="1512" w:type="dxa"/>
          </w:tcPr>
          <w:p w14:paraId="43A8A37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2.7</w:t>
            </w:r>
          </w:p>
        </w:tc>
      </w:tr>
      <w:tr w:rsidR="00D859A2" w14:paraId="5EC9A259"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63A2F6F4" w14:textId="77777777" w:rsidR="00D859A2" w:rsidRDefault="001F1884">
            <w:r>
              <w:rPr>
                <w:sz w:val="18"/>
              </w:rPr>
              <w:t>Male-specific coliphage</w:t>
            </w:r>
          </w:p>
        </w:tc>
        <w:tc>
          <w:tcPr>
            <w:tcW w:w="1512" w:type="dxa"/>
          </w:tcPr>
          <w:p w14:paraId="7DE8D75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45</w:t>
            </w:r>
          </w:p>
        </w:tc>
        <w:tc>
          <w:tcPr>
            <w:tcW w:w="1512" w:type="dxa"/>
          </w:tcPr>
          <w:p w14:paraId="68990EB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3.4</w:t>
            </w:r>
          </w:p>
        </w:tc>
        <w:tc>
          <w:tcPr>
            <w:tcW w:w="1512" w:type="dxa"/>
          </w:tcPr>
          <w:p w14:paraId="52D7AAC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3.1</w:t>
            </w:r>
          </w:p>
        </w:tc>
        <w:tc>
          <w:tcPr>
            <w:tcW w:w="1512" w:type="dxa"/>
          </w:tcPr>
          <w:p w14:paraId="36C0462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3</w:t>
            </w:r>
          </w:p>
        </w:tc>
        <w:tc>
          <w:tcPr>
            <w:tcW w:w="1512" w:type="dxa"/>
          </w:tcPr>
          <w:p w14:paraId="09500B2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3.6</w:t>
            </w:r>
          </w:p>
        </w:tc>
      </w:tr>
      <w:tr w:rsidR="00D859A2" w14:paraId="083CFED3"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78662AD6" w14:textId="77777777" w:rsidR="00D859A2" w:rsidRDefault="001F1884">
            <w:r>
              <w:rPr>
                <w:sz w:val="18"/>
              </w:rPr>
              <w:t>Somatic coliphage</w:t>
            </w:r>
          </w:p>
        </w:tc>
        <w:tc>
          <w:tcPr>
            <w:tcW w:w="1512" w:type="dxa"/>
          </w:tcPr>
          <w:p w14:paraId="0286534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44</w:t>
            </w:r>
          </w:p>
        </w:tc>
        <w:tc>
          <w:tcPr>
            <w:tcW w:w="1512" w:type="dxa"/>
          </w:tcPr>
          <w:p w14:paraId="76355DE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3.1</w:t>
            </w:r>
          </w:p>
        </w:tc>
        <w:tc>
          <w:tcPr>
            <w:tcW w:w="1512" w:type="dxa"/>
          </w:tcPr>
          <w:p w14:paraId="7860269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3.1</w:t>
            </w:r>
          </w:p>
        </w:tc>
        <w:tc>
          <w:tcPr>
            <w:tcW w:w="1512" w:type="dxa"/>
          </w:tcPr>
          <w:p w14:paraId="1BB6085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2.8</w:t>
            </w:r>
          </w:p>
        </w:tc>
        <w:tc>
          <w:tcPr>
            <w:tcW w:w="1512" w:type="dxa"/>
          </w:tcPr>
          <w:p w14:paraId="316B9B9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3.4</w:t>
            </w:r>
          </w:p>
        </w:tc>
      </w:tr>
      <w:tr w:rsidR="00D859A2" w14:paraId="069491A4"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270887A5" w14:textId="77777777" w:rsidR="00D859A2" w:rsidRDefault="001F1884">
            <w:r>
              <w:rPr>
                <w:sz w:val="18"/>
              </w:rPr>
              <w:t>Total coliform</w:t>
            </w:r>
          </w:p>
        </w:tc>
        <w:tc>
          <w:tcPr>
            <w:tcW w:w="1512" w:type="dxa"/>
          </w:tcPr>
          <w:p w14:paraId="0D48981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41</w:t>
            </w:r>
          </w:p>
        </w:tc>
        <w:tc>
          <w:tcPr>
            <w:tcW w:w="1512" w:type="dxa"/>
          </w:tcPr>
          <w:p w14:paraId="35005BD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5.6</w:t>
            </w:r>
          </w:p>
        </w:tc>
        <w:tc>
          <w:tcPr>
            <w:tcW w:w="1512" w:type="dxa"/>
          </w:tcPr>
          <w:p w14:paraId="69D00FA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5.7</w:t>
            </w:r>
          </w:p>
        </w:tc>
        <w:tc>
          <w:tcPr>
            <w:tcW w:w="1512" w:type="dxa"/>
          </w:tcPr>
          <w:p w14:paraId="6DF4B37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5</w:t>
            </w:r>
          </w:p>
        </w:tc>
        <w:tc>
          <w:tcPr>
            <w:tcW w:w="1512" w:type="dxa"/>
          </w:tcPr>
          <w:p w14:paraId="5F95882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6.3</w:t>
            </w:r>
          </w:p>
        </w:tc>
      </w:tr>
    </w:tbl>
    <w:p w14:paraId="0CA3FBC6" w14:textId="77777777" w:rsidR="00D859A2" w:rsidRDefault="00D859A2"/>
    <w:p w14:paraId="09FEA171" w14:textId="77777777" w:rsidR="00D859A2" w:rsidRDefault="001F1884">
      <w:pPr>
        <w:jc w:val="both"/>
      </w:pPr>
      <w:r>
        <w:t>Pooled LRV patterns indicate that aerobic endospores have the lowest removal among the indicators, consistent with persistence and association with solids. Coliphages occupy an intermediate removal band. Bacterial indicators show the highest LRVs and the most compressed spread, which limits their ability to resolve pathogen removal variability when data are pooled across plants and events.</w:t>
      </w:r>
    </w:p>
    <w:p w14:paraId="08841C9C" w14:textId="77777777" w:rsidR="00D859A2" w:rsidRDefault="001F1884">
      <w:pPr>
        <w:pStyle w:val="Heading2"/>
      </w:pPr>
      <w:bookmarkStart w:id="18" w:name="_Toc221523665"/>
      <w:r>
        <w:t>4.5 Surrogate effectiveness: pathogen LRV vs indicator LRV</w:t>
      </w:r>
      <w:bookmarkEnd w:id="18"/>
    </w:p>
    <w:p w14:paraId="4F4A34C2" w14:textId="77777777" w:rsidR="00D859A2" w:rsidRDefault="001F1884">
      <w:pPr>
        <w:jc w:val="both"/>
      </w:pPr>
      <w:r>
        <w:t>Surrogacy was evaluated using event-matched comparisons of pathogen LRVs versus indicator LRVs with all plants pooled. Figures 5 to 7 show scatter plots for adenovirus, Giardia, and Cryptosporidium, respectively. Table 7 summarizes Spearman and Pearson correlations for the same matched datasets.</w:t>
      </w:r>
    </w:p>
    <w:p w14:paraId="6CD6D722" w14:textId="77777777" w:rsidR="00D859A2" w:rsidRDefault="001F1884">
      <w:r>
        <w:rPr>
          <w:noProof/>
        </w:rPr>
        <w:drawing>
          <wp:inline distT="0" distB="0" distL="0" distR="0" wp14:anchorId="198B7F46" wp14:editId="179E6B83">
            <wp:extent cx="6300000" cy="367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adenovirus_vs_indicators.png"/>
                    <pic:cNvPicPr/>
                  </pic:nvPicPr>
                  <pic:blipFill>
                    <a:blip r:embed="rId12"/>
                    <a:stretch>
                      <a:fillRect/>
                    </a:stretch>
                  </pic:blipFill>
                  <pic:spPr>
                    <a:xfrm>
                      <a:off x="0" y="0"/>
                      <a:ext cx="6300000" cy="3675000"/>
                    </a:xfrm>
                    <a:prstGeom prst="rect">
                      <a:avLst/>
                    </a:prstGeom>
                  </pic:spPr>
                </pic:pic>
              </a:graphicData>
            </a:graphic>
          </wp:inline>
        </w:drawing>
      </w:r>
    </w:p>
    <w:p w14:paraId="09081955" w14:textId="60BF1200" w:rsidR="00D859A2" w:rsidRDefault="001F1884">
      <w:pPr>
        <w:pStyle w:val="Caption"/>
      </w:pPr>
      <w:bookmarkStart w:id="19" w:name="_Toc221523676"/>
      <w:r>
        <w:t xml:space="preserve">Figure </w:t>
      </w:r>
      <w:r>
        <w:fldChar w:fldCharType="begin"/>
      </w:r>
      <w:r>
        <w:instrText>SEQ Figure \* ARABIC</w:instrText>
      </w:r>
      <w:r>
        <w:fldChar w:fldCharType="separate"/>
      </w:r>
      <w:r w:rsidR="00E31F5F">
        <w:rPr>
          <w:noProof/>
        </w:rPr>
        <w:t>5</w:t>
      </w:r>
      <w:r>
        <w:fldChar w:fldCharType="end"/>
      </w:r>
      <w:r>
        <w:t xml:space="preserve"> – Event-matched scatter: adenovirus LRV versus indicator LRVs (all plants pooled).</w:t>
      </w:r>
      <w:bookmarkEnd w:id="19"/>
    </w:p>
    <w:p w14:paraId="16C08D99" w14:textId="77777777" w:rsidR="00D859A2" w:rsidRDefault="00D859A2"/>
    <w:p w14:paraId="7404F780" w14:textId="77777777" w:rsidR="00D859A2" w:rsidRDefault="001F1884">
      <w:r>
        <w:rPr>
          <w:noProof/>
        </w:rPr>
        <w:drawing>
          <wp:inline distT="0" distB="0" distL="0" distR="0" wp14:anchorId="338F3437" wp14:editId="17D30197">
            <wp:extent cx="6300000" cy="367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giardia_vs_indicators.png"/>
                    <pic:cNvPicPr/>
                  </pic:nvPicPr>
                  <pic:blipFill>
                    <a:blip r:embed="rId13"/>
                    <a:stretch>
                      <a:fillRect/>
                    </a:stretch>
                  </pic:blipFill>
                  <pic:spPr>
                    <a:xfrm>
                      <a:off x="0" y="0"/>
                      <a:ext cx="6300000" cy="3675000"/>
                    </a:xfrm>
                    <a:prstGeom prst="rect">
                      <a:avLst/>
                    </a:prstGeom>
                  </pic:spPr>
                </pic:pic>
              </a:graphicData>
            </a:graphic>
          </wp:inline>
        </w:drawing>
      </w:r>
    </w:p>
    <w:p w14:paraId="7D97F04B" w14:textId="356ABD76" w:rsidR="00D859A2" w:rsidRDefault="001F1884">
      <w:pPr>
        <w:pStyle w:val="Caption"/>
      </w:pPr>
      <w:bookmarkStart w:id="20" w:name="_Toc221523677"/>
      <w:r>
        <w:t xml:space="preserve">Figure </w:t>
      </w:r>
      <w:r>
        <w:fldChar w:fldCharType="begin"/>
      </w:r>
      <w:r>
        <w:instrText>SEQ Figure \* ARABIC</w:instrText>
      </w:r>
      <w:r>
        <w:fldChar w:fldCharType="separate"/>
      </w:r>
      <w:r w:rsidR="00E31F5F">
        <w:rPr>
          <w:noProof/>
        </w:rPr>
        <w:t>6</w:t>
      </w:r>
      <w:r>
        <w:fldChar w:fldCharType="end"/>
      </w:r>
      <w:r>
        <w:t xml:space="preserve"> – Event-matched scatter: Giardia LRV versus indicator LRVs (all plants pooled).</w:t>
      </w:r>
      <w:bookmarkEnd w:id="20"/>
    </w:p>
    <w:p w14:paraId="48EA64C2" w14:textId="77777777" w:rsidR="00D859A2" w:rsidRDefault="00D859A2"/>
    <w:p w14:paraId="63283586" w14:textId="77777777" w:rsidR="00D859A2" w:rsidRDefault="001F1884">
      <w:r>
        <w:rPr>
          <w:noProof/>
        </w:rPr>
        <w:drawing>
          <wp:inline distT="0" distB="0" distL="0" distR="0" wp14:anchorId="14F0CF01" wp14:editId="75422856">
            <wp:extent cx="6300000" cy="367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cryptosporidium_vs_indicators.png"/>
                    <pic:cNvPicPr/>
                  </pic:nvPicPr>
                  <pic:blipFill>
                    <a:blip r:embed="rId14"/>
                    <a:stretch>
                      <a:fillRect/>
                    </a:stretch>
                  </pic:blipFill>
                  <pic:spPr>
                    <a:xfrm>
                      <a:off x="0" y="0"/>
                      <a:ext cx="6300000" cy="3675000"/>
                    </a:xfrm>
                    <a:prstGeom prst="rect">
                      <a:avLst/>
                    </a:prstGeom>
                  </pic:spPr>
                </pic:pic>
              </a:graphicData>
            </a:graphic>
          </wp:inline>
        </w:drawing>
      </w:r>
    </w:p>
    <w:p w14:paraId="189A47B9" w14:textId="38439296" w:rsidR="00D859A2" w:rsidRDefault="001F1884">
      <w:pPr>
        <w:pStyle w:val="Caption"/>
      </w:pPr>
      <w:bookmarkStart w:id="21" w:name="_Toc221523678"/>
      <w:r>
        <w:t xml:space="preserve">Figure </w:t>
      </w:r>
      <w:r>
        <w:fldChar w:fldCharType="begin"/>
      </w:r>
      <w:r>
        <w:instrText>SEQ Figure \* ARABIC</w:instrText>
      </w:r>
      <w:r>
        <w:fldChar w:fldCharType="separate"/>
      </w:r>
      <w:r w:rsidR="00E31F5F">
        <w:rPr>
          <w:noProof/>
        </w:rPr>
        <w:t>7</w:t>
      </w:r>
      <w:r>
        <w:fldChar w:fldCharType="end"/>
      </w:r>
      <w:r>
        <w:t xml:space="preserve"> – Event-matched scatter: Cryptosporidium LRV versus indicator LRVs (all plants pooled).</w:t>
      </w:r>
      <w:bookmarkEnd w:id="21"/>
    </w:p>
    <w:p w14:paraId="71BE4937" w14:textId="77777777" w:rsidR="00D859A2" w:rsidRDefault="00D859A2"/>
    <w:p w14:paraId="2C0BA7FC" w14:textId="23BE7E79" w:rsidR="00D859A2" w:rsidRDefault="001F1884">
      <w:pPr>
        <w:pStyle w:val="Caption"/>
      </w:pPr>
      <w:bookmarkStart w:id="22" w:name="_Toc221523685"/>
      <w:r>
        <w:t xml:space="preserve">Table </w:t>
      </w:r>
      <w:r>
        <w:fldChar w:fldCharType="begin"/>
      </w:r>
      <w:r>
        <w:instrText>SEQ Table \* ARABIC</w:instrText>
      </w:r>
      <w:r>
        <w:fldChar w:fldCharType="separate"/>
      </w:r>
      <w:r w:rsidR="00E31F5F">
        <w:rPr>
          <w:noProof/>
        </w:rPr>
        <w:t>7</w:t>
      </w:r>
      <w:r>
        <w:fldChar w:fldCharType="end"/>
      </w:r>
      <w:r>
        <w:t xml:space="preserve"> – Correlation between indicator LRVs and pathogen LRVs (all plants pooled; matched events).</w:t>
      </w:r>
      <w:bookmarkEnd w:id="22"/>
    </w:p>
    <w:tbl>
      <w:tblPr>
        <w:tblStyle w:val="MediumShading1-Accent1"/>
        <w:tblW w:w="0" w:type="auto"/>
        <w:jc w:val="center"/>
        <w:tblLook w:val="04A0" w:firstRow="1" w:lastRow="0" w:firstColumn="1" w:lastColumn="0" w:noHBand="0" w:noVBand="1"/>
      </w:tblPr>
      <w:tblGrid>
        <w:gridCol w:w="1814"/>
        <w:gridCol w:w="1814"/>
        <w:gridCol w:w="1814"/>
        <w:gridCol w:w="1814"/>
        <w:gridCol w:w="1814"/>
      </w:tblGrid>
      <w:tr w:rsidR="00D859A2" w14:paraId="5C8DCFC4"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63842B1" w14:textId="77777777" w:rsidR="00D859A2" w:rsidRDefault="001F1884">
            <w:r>
              <w:rPr>
                <w:sz w:val="18"/>
              </w:rPr>
              <w:t>Pathogen</w:t>
            </w:r>
          </w:p>
        </w:tc>
        <w:tc>
          <w:tcPr>
            <w:tcW w:w="1814" w:type="dxa"/>
          </w:tcPr>
          <w:p w14:paraId="47635977"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Indicator</w:t>
            </w:r>
          </w:p>
        </w:tc>
        <w:tc>
          <w:tcPr>
            <w:tcW w:w="1814" w:type="dxa"/>
          </w:tcPr>
          <w:p w14:paraId="496C09EA"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n pairs</w:t>
            </w:r>
          </w:p>
        </w:tc>
        <w:tc>
          <w:tcPr>
            <w:tcW w:w="1814" w:type="dxa"/>
          </w:tcPr>
          <w:p w14:paraId="50C52E1F"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Spearman ρ</w:t>
            </w:r>
          </w:p>
        </w:tc>
        <w:tc>
          <w:tcPr>
            <w:tcW w:w="1814" w:type="dxa"/>
          </w:tcPr>
          <w:p w14:paraId="37874C7B"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8"/>
              </w:rPr>
              <w:t>Pearson r</w:t>
            </w:r>
          </w:p>
        </w:tc>
      </w:tr>
      <w:tr w:rsidR="00D859A2" w14:paraId="53854E9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7687E2D" w14:textId="77777777" w:rsidR="00D859A2" w:rsidRDefault="001F1884">
            <w:r>
              <w:rPr>
                <w:sz w:val="18"/>
              </w:rPr>
              <w:t>Adenovirus</w:t>
            </w:r>
          </w:p>
        </w:tc>
        <w:tc>
          <w:tcPr>
            <w:tcW w:w="1814" w:type="dxa"/>
          </w:tcPr>
          <w:p w14:paraId="0EBD546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Aerobic endospores</w:t>
            </w:r>
          </w:p>
        </w:tc>
        <w:tc>
          <w:tcPr>
            <w:tcW w:w="1814" w:type="dxa"/>
          </w:tcPr>
          <w:p w14:paraId="105A9A0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44</w:t>
            </w:r>
          </w:p>
        </w:tc>
        <w:tc>
          <w:tcPr>
            <w:tcW w:w="1814" w:type="dxa"/>
          </w:tcPr>
          <w:p w14:paraId="7ED4C0E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0.187</w:t>
            </w:r>
          </w:p>
        </w:tc>
        <w:tc>
          <w:tcPr>
            <w:tcW w:w="1814" w:type="dxa"/>
          </w:tcPr>
          <w:p w14:paraId="42F887F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0.125</w:t>
            </w:r>
          </w:p>
        </w:tc>
      </w:tr>
      <w:tr w:rsidR="00D859A2" w14:paraId="5104B0E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C260A92" w14:textId="77777777" w:rsidR="00D859A2" w:rsidRDefault="001F1884">
            <w:r>
              <w:rPr>
                <w:sz w:val="18"/>
              </w:rPr>
              <w:t>Adenovirus</w:t>
            </w:r>
          </w:p>
        </w:tc>
        <w:tc>
          <w:tcPr>
            <w:tcW w:w="1814" w:type="dxa"/>
          </w:tcPr>
          <w:p w14:paraId="1A70509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E. coli</w:t>
            </w:r>
          </w:p>
        </w:tc>
        <w:tc>
          <w:tcPr>
            <w:tcW w:w="1814" w:type="dxa"/>
          </w:tcPr>
          <w:p w14:paraId="61D08A9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43</w:t>
            </w:r>
          </w:p>
        </w:tc>
        <w:tc>
          <w:tcPr>
            <w:tcW w:w="1814" w:type="dxa"/>
          </w:tcPr>
          <w:p w14:paraId="1862C07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-0.202</w:t>
            </w:r>
          </w:p>
        </w:tc>
        <w:tc>
          <w:tcPr>
            <w:tcW w:w="1814" w:type="dxa"/>
          </w:tcPr>
          <w:p w14:paraId="1F7E72B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-0.238</w:t>
            </w:r>
          </w:p>
        </w:tc>
      </w:tr>
      <w:tr w:rsidR="00D859A2" w14:paraId="3C95F11D"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C0250A6" w14:textId="77777777" w:rsidR="00D859A2" w:rsidRDefault="001F1884">
            <w:r>
              <w:rPr>
                <w:sz w:val="18"/>
              </w:rPr>
              <w:t>Adenovirus</w:t>
            </w:r>
          </w:p>
        </w:tc>
        <w:tc>
          <w:tcPr>
            <w:tcW w:w="1814" w:type="dxa"/>
          </w:tcPr>
          <w:p w14:paraId="3FDCD0E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Fecal coliform</w:t>
            </w:r>
          </w:p>
        </w:tc>
        <w:tc>
          <w:tcPr>
            <w:tcW w:w="1814" w:type="dxa"/>
          </w:tcPr>
          <w:p w14:paraId="1546737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43</w:t>
            </w:r>
          </w:p>
        </w:tc>
        <w:tc>
          <w:tcPr>
            <w:tcW w:w="1814" w:type="dxa"/>
          </w:tcPr>
          <w:p w14:paraId="4AC8CF1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-0.201</w:t>
            </w:r>
          </w:p>
        </w:tc>
        <w:tc>
          <w:tcPr>
            <w:tcW w:w="1814" w:type="dxa"/>
          </w:tcPr>
          <w:p w14:paraId="14BD489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-0.189</w:t>
            </w:r>
          </w:p>
        </w:tc>
      </w:tr>
      <w:tr w:rsidR="00D859A2" w14:paraId="63189D9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F4FCAD6" w14:textId="77777777" w:rsidR="00D859A2" w:rsidRDefault="001F1884">
            <w:r>
              <w:rPr>
                <w:sz w:val="18"/>
              </w:rPr>
              <w:t>Adenovirus</w:t>
            </w:r>
          </w:p>
        </w:tc>
        <w:tc>
          <w:tcPr>
            <w:tcW w:w="1814" w:type="dxa"/>
          </w:tcPr>
          <w:p w14:paraId="132563C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Male-specific coliphage</w:t>
            </w:r>
          </w:p>
        </w:tc>
        <w:tc>
          <w:tcPr>
            <w:tcW w:w="1814" w:type="dxa"/>
          </w:tcPr>
          <w:p w14:paraId="1C70F88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44</w:t>
            </w:r>
          </w:p>
        </w:tc>
        <w:tc>
          <w:tcPr>
            <w:tcW w:w="1814" w:type="dxa"/>
          </w:tcPr>
          <w:p w14:paraId="34FAE78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0.026</w:t>
            </w:r>
          </w:p>
        </w:tc>
        <w:tc>
          <w:tcPr>
            <w:tcW w:w="1814" w:type="dxa"/>
          </w:tcPr>
          <w:p w14:paraId="188FE38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0.055</w:t>
            </w:r>
          </w:p>
        </w:tc>
      </w:tr>
      <w:tr w:rsidR="00D859A2" w14:paraId="066B75C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2619041" w14:textId="77777777" w:rsidR="00D859A2" w:rsidRDefault="001F1884">
            <w:r>
              <w:rPr>
                <w:sz w:val="18"/>
              </w:rPr>
              <w:t>Adenovirus</w:t>
            </w:r>
          </w:p>
        </w:tc>
        <w:tc>
          <w:tcPr>
            <w:tcW w:w="1814" w:type="dxa"/>
          </w:tcPr>
          <w:p w14:paraId="33E7D98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Somatic coliphage</w:t>
            </w:r>
          </w:p>
        </w:tc>
        <w:tc>
          <w:tcPr>
            <w:tcW w:w="1814" w:type="dxa"/>
          </w:tcPr>
          <w:p w14:paraId="609076D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43</w:t>
            </w:r>
          </w:p>
        </w:tc>
        <w:tc>
          <w:tcPr>
            <w:tcW w:w="1814" w:type="dxa"/>
          </w:tcPr>
          <w:p w14:paraId="212CFB4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-0.158</w:t>
            </w:r>
          </w:p>
        </w:tc>
        <w:tc>
          <w:tcPr>
            <w:tcW w:w="1814" w:type="dxa"/>
          </w:tcPr>
          <w:p w14:paraId="55B11B2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-0.067</w:t>
            </w:r>
          </w:p>
        </w:tc>
      </w:tr>
      <w:tr w:rsidR="00D859A2" w14:paraId="01955DEE"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391CECC" w14:textId="77777777" w:rsidR="00D859A2" w:rsidRDefault="001F1884">
            <w:r>
              <w:rPr>
                <w:sz w:val="18"/>
              </w:rPr>
              <w:t>Adenovirus</w:t>
            </w:r>
          </w:p>
        </w:tc>
        <w:tc>
          <w:tcPr>
            <w:tcW w:w="1814" w:type="dxa"/>
          </w:tcPr>
          <w:p w14:paraId="6BB745D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Total coliform</w:t>
            </w:r>
          </w:p>
        </w:tc>
        <w:tc>
          <w:tcPr>
            <w:tcW w:w="1814" w:type="dxa"/>
          </w:tcPr>
          <w:p w14:paraId="70FF523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40</w:t>
            </w:r>
          </w:p>
        </w:tc>
        <w:tc>
          <w:tcPr>
            <w:tcW w:w="1814" w:type="dxa"/>
          </w:tcPr>
          <w:p w14:paraId="0E023E2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-0.085</w:t>
            </w:r>
          </w:p>
        </w:tc>
        <w:tc>
          <w:tcPr>
            <w:tcW w:w="1814" w:type="dxa"/>
          </w:tcPr>
          <w:p w14:paraId="071667B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-0.095</w:t>
            </w:r>
          </w:p>
        </w:tc>
      </w:tr>
      <w:tr w:rsidR="00D859A2" w14:paraId="46855C3D"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A411866" w14:textId="77777777" w:rsidR="00D859A2" w:rsidRDefault="001F1884">
            <w:r>
              <w:rPr>
                <w:sz w:val="18"/>
              </w:rPr>
              <w:t>Cryptosporidium</w:t>
            </w:r>
          </w:p>
        </w:tc>
        <w:tc>
          <w:tcPr>
            <w:tcW w:w="1814" w:type="dxa"/>
          </w:tcPr>
          <w:p w14:paraId="0E51EFF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Aerobic endospores</w:t>
            </w:r>
          </w:p>
        </w:tc>
        <w:tc>
          <w:tcPr>
            <w:tcW w:w="1814" w:type="dxa"/>
          </w:tcPr>
          <w:p w14:paraId="786F1BF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29</w:t>
            </w:r>
          </w:p>
        </w:tc>
        <w:tc>
          <w:tcPr>
            <w:tcW w:w="1814" w:type="dxa"/>
          </w:tcPr>
          <w:p w14:paraId="5991832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0.071</w:t>
            </w:r>
          </w:p>
        </w:tc>
        <w:tc>
          <w:tcPr>
            <w:tcW w:w="1814" w:type="dxa"/>
          </w:tcPr>
          <w:p w14:paraId="3E61BC6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-0.008</w:t>
            </w:r>
          </w:p>
        </w:tc>
      </w:tr>
      <w:tr w:rsidR="00D859A2" w14:paraId="5ABF062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5305912" w14:textId="77777777" w:rsidR="00D859A2" w:rsidRDefault="001F1884">
            <w:r>
              <w:rPr>
                <w:sz w:val="18"/>
              </w:rPr>
              <w:t>Cryptosporidium</w:t>
            </w:r>
          </w:p>
        </w:tc>
        <w:tc>
          <w:tcPr>
            <w:tcW w:w="1814" w:type="dxa"/>
          </w:tcPr>
          <w:p w14:paraId="2AD5B0E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E. coli</w:t>
            </w:r>
          </w:p>
        </w:tc>
        <w:tc>
          <w:tcPr>
            <w:tcW w:w="1814" w:type="dxa"/>
          </w:tcPr>
          <w:p w14:paraId="62F04B9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28</w:t>
            </w:r>
          </w:p>
        </w:tc>
        <w:tc>
          <w:tcPr>
            <w:tcW w:w="1814" w:type="dxa"/>
          </w:tcPr>
          <w:p w14:paraId="37907FC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0.077</w:t>
            </w:r>
          </w:p>
        </w:tc>
        <w:tc>
          <w:tcPr>
            <w:tcW w:w="1814" w:type="dxa"/>
          </w:tcPr>
          <w:p w14:paraId="3D82B74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0.142</w:t>
            </w:r>
          </w:p>
        </w:tc>
      </w:tr>
      <w:tr w:rsidR="00D859A2" w14:paraId="7DFCE5F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5BBF56" w14:textId="77777777" w:rsidR="00D859A2" w:rsidRDefault="001F1884">
            <w:r>
              <w:rPr>
                <w:sz w:val="18"/>
              </w:rPr>
              <w:t>Cryptosporidium</w:t>
            </w:r>
          </w:p>
        </w:tc>
        <w:tc>
          <w:tcPr>
            <w:tcW w:w="1814" w:type="dxa"/>
          </w:tcPr>
          <w:p w14:paraId="73C836C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Fecal coliform</w:t>
            </w:r>
          </w:p>
        </w:tc>
        <w:tc>
          <w:tcPr>
            <w:tcW w:w="1814" w:type="dxa"/>
          </w:tcPr>
          <w:p w14:paraId="62EA904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28</w:t>
            </w:r>
          </w:p>
        </w:tc>
        <w:tc>
          <w:tcPr>
            <w:tcW w:w="1814" w:type="dxa"/>
          </w:tcPr>
          <w:p w14:paraId="5BAD530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0.144</w:t>
            </w:r>
          </w:p>
        </w:tc>
        <w:tc>
          <w:tcPr>
            <w:tcW w:w="1814" w:type="dxa"/>
          </w:tcPr>
          <w:p w14:paraId="2357E51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0.283</w:t>
            </w:r>
          </w:p>
        </w:tc>
      </w:tr>
      <w:tr w:rsidR="00D859A2" w14:paraId="257F3A1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0E4409" w14:textId="77777777" w:rsidR="00D859A2" w:rsidRDefault="001F1884">
            <w:r>
              <w:rPr>
                <w:sz w:val="18"/>
              </w:rPr>
              <w:t>Cryptosporidium</w:t>
            </w:r>
          </w:p>
        </w:tc>
        <w:tc>
          <w:tcPr>
            <w:tcW w:w="1814" w:type="dxa"/>
          </w:tcPr>
          <w:p w14:paraId="4055064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Male-specific coliphage</w:t>
            </w:r>
          </w:p>
        </w:tc>
        <w:tc>
          <w:tcPr>
            <w:tcW w:w="1814" w:type="dxa"/>
          </w:tcPr>
          <w:p w14:paraId="18DEB90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29</w:t>
            </w:r>
          </w:p>
        </w:tc>
        <w:tc>
          <w:tcPr>
            <w:tcW w:w="1814" w:type="dxa"/>
          </w:tcPr>
          <w:p w14:paraId="336DC06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0.068</w:t>
            </w:r>
          </w:p>
        </w:tc>
        <w:tc>
          <w:tcPr>
            <w:tcW w:w="1814" w:type="dxa"/>
          </w:tcPr>
          <w:p w14:paraId="1479F38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0.155</w:t>
            </w:r>
          </w:p>
        </w:tc>
      </w:tr>
      <w:tr w:rsidR="00D859A2" w14:paraId="46E64BE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CE33302" w14:textId="77777777" w:rsidR="00D859A2" w:rsidRDefault="001F1884">
            <w:r>
              <w:rPr>
                <w:sz w:val="18"/>
              </w:rPr>
              <w:t>Cryptosporidium</w:t>
            </w:r>
          </w:p>
        </w:tc>
        <w:tc>
          <w:tcPr>
            <w:tcW w:w="1814" w:type="dxa"/>
          </w:tcPr>
          <w:p w14:paraId="53289A3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Somatic coliphage</w:t>
            </w:r>
          </w:p>
        </w:tc>
        <w:tc>
          <w:tcPr>
            <w:tcW w:w="1814" w:type="dxa"/>
          </w:tcPr>
          <w:p w14:paraId="57B1C6B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28</w:t>
            </w:r>
          </w:p>
        </w:tc>
        <w:tc>
          <w:tcPr>
            <w:tcW w:w="1814" w:type="dxa"/>
          </w:tcPr>
          <w:p w14:paraId="5A2128E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0.231</w:t>
            </w:r>
          </w:p>
        </w:tc>
        <w:tc>
          <w:tcPr>
            <w:tcW w:w="1814" w:type="dxa"/>
          </w:tcPr>
          <w:p w14:paraId="452C131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0.186</w:t>
            </w:r>
          </w:p>
        </w:tc>
      </w:tr>
      <w:tr w:rsidR="00D859A2" w14:paraId="486B6AB9"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BF9B262" w14:textId="77777777" w:rsidR="00D859A2" w:rsidRDefault="001F1884">
            <w:r>
              <w:rPr>
                <w:sz w:val="18"/>
              </w:rPr>
              <w:t>Cryptosporidium</w:t>
            </w:r>
          </w:p>
        </w:tc>
        <w:tc>
          <w:tcPr>
            <w:tcW w:w="1814" w:type="dxa"/>
          </w:tcPr>
          <w:p w14:paraId="053D238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Total coliform</w:t>
            </w:r>
          </w:p>
        </w:tc>
        <w:tc>
          <w:tcPr>
            <w:tcW w:w="1814" w:type="dxa"/>
          </w:tcPr>
          <w:p w14:paraId="1589E32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25</w:t>
            </w:r>
          </w:p>
        </w:tc>
        <w:tc>
          <w:tcPr>
            <w:tcW w:w="1814" w:type="dxa"/>
          </w:tcPr>
          <w:p w14:paraId="65DBACC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0.068</w:t>
            </w:r>
          </w:p>
        </w:tc>
        <w:tc>
          <w:tcPr>
            <w:tcW w:w="1814" w:type="dxa"/>
          </w:tcPr>
          <w:p w14:paraId="378019D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0.01</w:t>
            </w:r>
          </w:p>
        </w:tc>
      </w:tr>
      <w:tr w:rsidR="00D859A2" w14:paraId="7623F1E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BEA2873" w14:textId="77777777" w:rsidR="00D859A2" w:rsidRDefault="001F1884">
            <w:r>
              <w:rPr>
                <w:sz w:val="18"/>
              </w:rPr>
              <w:t>Giardia</w:t>
            </w:r>
          </w:p>
        </w:tc>
        <w:tc>
          <w:tcPr>
            <w:tcW w:w="1814" w:type="dxa"/>
          </w:tcPr>
          <w:p w14:paraId="411EBD8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Aerobic endospores</w:t>
            </w:r>
          </w:p>
        </w:tc>
        <w:tc>
          <w:tcPr>
            <w:tcW w:w="1814" w:type="dxa"/>
          </w:tcPr>
          <w:p w14:paraId="535A10F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44</w:t>
            </w:r>
          </w:p>
        </w:tc>
        <w:tc>
          <w:tcPr>
            <w:tcW w:w="1814" w:type="dxa"/>
          </w:tcPr>
          <w:p w14:paraId="414A295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0.093</w:t>
            </w:r>
          </w:p>
        </w:tc>
        <w:tc>
          <w:tcPr>
            <w:tcW w:w="1814" w:type="dxa"/>
          </w:tcPr>
          <w:p w14:paraId="5521361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-0.023</w:t>
            </w:r>
          </w:p>
        </w:tc>
      </w:tr>
      <w:tr w:rsidR="00D859A2" w14:paraId="65110741"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C033E6C" w14:textId="77777777" w:rsidR="00D859A2" w:rsidRDefault="001F1884">
            <w:r>
              <w:rPr>
                <w:sz w:val="18"/>
              </w:rPr>
              <w:t>Giardia</w:t>
            </w:r>
          </w:p>
        </w:tc>
        <w:tc>
          <w:tcPr>
            <w:tcW w:w="1814" w:type="dxa"/>
          </w:tcPr>
          <w:p w14:paraId="037E8E7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E. coli</w:t>
            </w:r>
          </w:p>
        </w:tc>
        <w:tc>
          <w:tcPr>
            <w:tcW w:w="1814" w:type="dxa"/>
          </w:tcPr>
          <w:p w14:paraId="292C9E9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43</w:t>
            </w:r>
          </w:p>
        </w:tc>
        <w:tc>
          <w:tcPr>
            <w:tcW w:w="1814" w:type="dxa"/>
          </w:tcPr>
          <w:p w14:paraId="2FCD9AA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0.312</w:t>
            </w:r>
          </w:p>
        </w:tc>
        <w:tc>
          <w:tcPr>
            <w:tcW w:w="1814" w:type="dxa"/>
          </w:tcPr>
          <w:p w14:paraId="7DB35D5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0.263</w:t>
            </w:r>
          </w:p>
        </w:tc>
      </w:tr>
      <w:tr w:rsidR="00D859A2" w14:paraId="72B4E76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950466B" w14:textId="77777777" w:rsidR="00D859A2" w:rsidRDefault="001F1884">
            <w:r>
              <w:rPr>
                <w:sz w:val="18"/>
              </w:rPr>
              <w:t>Giardia</w:t>
            </w:r>
          </w:p>
        </w:tc>
        <w:tc>
          <w:tcPr>
            <w:tcW w:w="1814" w:type="dxa"/>
          </w:tcPr>
          <w:p w14:paraId="77AA4FB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Fecal coliform</w:t>
            </w:r>
          </w:p>
        </w:tc>
        <w:tc>
          <w:tcPr>
            <w:tcW w:w="1814" w:type="dxa"/>
          </w:tcPr>
          <w:p w14:paraId="5BC1C97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43</w:t>
            </w:r>
          </w:p>
        </w:tc>
        <w:tc>
          <w:tcPr>
            <w:tcW w:w="1814" w:type="dxa"/>
          </w:tcPr>
          <w:p w14:paraId="345AE94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0.426</w:t>
            </w:r>
          </w:p>
        </w:tc>
        <w:tc>
          <w:tcPr>
            <w:tcW w:w="1814" w:type="dxa"/>
          </w:tcPr>
          <w:p w14:paraId="1EB3CC6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0.392</w:t>
            </w:r>
          </w:p>
        </w:tc>
      </w:tr>
      <w:tr w:rsidR="00D859A2" w14:paraId="26BB0AB9"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11D3FEB" w14:textId="77777777" w:rsidR="00D859A2" w:rsidRDefault="001F1884">
            <w:r>
              <w:rPr>
                <w:sz w:val="18"/>
              </w:rPr>
              <w:t>Giardia</w:t>
            </w:r>
          </w:p>
        </w:tc>
        <w:tc>
          <w:tcPr>
            <w:tcW w:w="1814" w:type="dxa"/>
          </w:tcPr>
          <w:p w14:paraId="7A29DF8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Male-specific coliphage</w:t>
            </w:r>
          </w:p>
        </w:tc>
        <w:tc>
          <w:tcPr>
            <w:tcW w:w="1814" w:type="dxa"/>
          </w:tcPr>
          <w:p w14:paraId="337130F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44</w:t>
            </w:r>
          </w:p>
        </w:tc>
        <w:tc>
          <w:tcPr>
            <w:tcW w:w="1814" w:type="dxa"/>
          </w:tcPr>
          <w:p w14:paraId="1870FF9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0.32</w:t>
            </w:r>
          </w:p>
        </w:tc>
        <w:tc>
          <w:tcPr>
            <w:tcW w:w="1814" w:type="dxa"/>
          </w:tcPr>
          <w:p w14:paraId="420A786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0.219</w:t>
            </w:r>
          </w:p>
        </w:tc>
      </w:tr>
      <w:tr w:rsidR="00D859A2" w14:paraId="43A846FB"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0973139" w14:textId="77777777" w:rsidR="00D859A2" w:rsidRDefault="001F1884">
            <w:r>
              <w:rPr>
                <w:sz w:val="18"/>
              </w:rPr>
              <w:t>Giardia</w:t>
            </w:r>
          </w:p>
        </w:tc>
        <w:tc>
          <w:tcPr>
            <w:tcW w:w="1814" w:type="dxa"/>
          </w:tcPr>
          <w:p w14:paraId="734845A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Somatic coliphage</w:t>
            </w:r>
          </w:p>
        </w:tc>
        <w:tc>
          <w:tcPr>
            <w:tcW w:w="1814" w:type="dxa"/>
          </w:tcPr>
          <w:p w14:paraId="36A3F6F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43</w:t>
            </w:r>
          </w:p>
        </w:tc>
        <w:tc>
          <w:tcPr>
            <w:tcW w:w="1814" w:type="dxa"/>
          </w:tcPr>
          <w:p w14:paraId="4B458A7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0.205</w:t>
            </w:r>
          </w:p>
        </w:tc>
        <w:tc>
          <w:tcPr>
            <w:tcW w:w="1814" w:type="dxa"/>
          </w:tcPr>
          <w:p w14:paraId="45DCD37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8"/>
              </w:rPr>
              <w:t>0.202</w:t>
            </w:r>
          </w:p>
        </w:tc>
      </w:tr>
      <w:tr w:rsidR="00D859A2" w14:paraId="7161612D"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9B7D61D" w14:textId="77777777" w:rsidR="00D859A2" w:rsidRDefault="001F1884">
            <w:r>
              <w:rPr>
                <w:sz w:val="18"/>
              </w:rPr>
              <w:t>Giardia</w:t>
            </w:r>
          </w:p>
        </w:tc>
        <w:tc>
          <w:tcPr>
            <w:tcW w:w="1814" w:type="dxa"/>
          </w:tcPr>
          <w:p w14:paraId="0C9DE29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Total coliform</w:t>
            </w:r>
          </w:p>
        </w:tc>
        <w:tc>
          <w:tcPr>
            <w:tcW w:w="1814" w:type="dxa"/>
          </w:tcPr>
          <w:p w14:paraId="200A7C5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40</w:t>
            </w:r>
          </w:p>
        </w:tc>
        <w:tc>
          <w:tcPr>
            <w:tcW w:w="1814" w:type="dxa"/>
          </w:tcPr>
          <w:p w14:paraId="4D510C5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0.365</w:t>
            </w:r>
          </w:p>
        </w:tc>
        <w:tc>
          <w:tcPr>
            <w:tcW w:w="1814" w:type="dxa"/>
          </w:tcPr>
          <w:p w14:paraId="3954482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8"/>
              </w:rPr>
              <w:t>0.305</w:t>
            </w:r>
          </w:p>
        </w:tc>
      </w:tr>
    </w:tbl>
    <w:p w14:paraId="3FD9E718" w14:textId="77777777" w:rsidR="00D859A2" w:rsidRDefault="00D859A2"/>
    <w:p w14:paraId="2583655A" w14:textId="77777777" w:rsidR="00D859A2" w:rsidRDefault="001F1884">
      <w:pPr>
        <w:jc w:val="both"/>
      </w:pPr>
      <w:r>
        <w:t>When pooled across plants, surrogate relationships are generally weak. Bacterial indicator LRVs are consistently high and compressed, producing vertical point clouds against pathogen LRVs that vary more widely. Coliphages provide more spread in indicator LRV but still show substantial pathogen variability at similar coliphage LRV. These results support using indicators primarily for operational verification within a defined treatment context, rather than as stand-alone predictors of virus or protozoa remova</w:t>
      </w:r>
      <w:r>
        <w:t>l across different plants and configurations.</w:t>
      </w:r>
    </w:p>
    <w:p w14:paraId="3CD3FB2C" w14:textId="77777777" w:rsidR="00D859A2" w:rsidRDefault="001F1884">
      <w:pPr>
        <w:pStyle w:val="Heading1"/>
      </w:pPr>
      <w:bookmarkStart w:id="23" w:name="_Toc221523666"/>
      <w:r>
        <w:t>5. Key Findings</w:t>
      </w:r>
      <w:bookmarkEnd w:id="23"/>
    </w:p>
    <w:p w14:paraId="2B5799C8" w14:textId="77777777" w:rsidR="00D859A2" w:rsidRDefault="001F1884">
      <w:pPr>
        <w:jc w:val="both"/>
      </w:pPr>
      <w:r>
        <w:t>Key findings are summarized below, integrating pooled detection prevalence (Tables 2 and 3), pooled concentration context (Tables 4 and 5), removal performance (Figure 4 and Table 6), and surrogate analyses (Figures 5 to 7 and Table 7).</w:t>
      </w:r>
    </w:p>
    <w:p w14:paraId="5AB35C7B" w14:textId="77777777" w:rsidR="00D859A2" w:rsidRDefault="001F1884">
      <w:pPr>
        <w:pStyle w:val="ListBullet"/>
      </w:pPr>
      <w:r>
        <w:t>Influent detections were near-universal for bacterial indicators and coliphages, while Cryptosporidium influent prevalence was materially lower than other targets (Table 2).</w:t>
      </w:r>
    </w:p>
    <w:p w14:paraId="2DEFB7D2" w14:textId="77777777" w:rsidR="00D859A2" w:rsidRDefault="001F1884">
      <w:pPr>
        <w:pStyle w:val="ListBullet"/>
      </w:pPr>
      <w:r>
        <w:t>Effluent detections differed strongly by organism group: aerobic endospores remained detected in essentially all effluents, while coliphages were frequently non-detect, indicating strong reduction and/or MDL censoring (Table 3).</w:t>
      </w:r>
    </w:p>
    <w:p w14:paraId="606BC4A9" w14:textId="77777777" w:rsidR="00D859A2" w:rsidRDefault="001F1884">
      <w:pPr>
        <w:pStyle w:val="ListBullet"/>
      </w:pPr>
      <w:r>
        <w:t>Bacterial indicators achieved the highest LRVs overall (typically around 5 to 7 log10), demonstrating robust removal of bacterial targets, but with limited ability to resolve event-to-event pathogen variability (Figure 4 and Table 6).</w:t>
      </w:r>
    </w:p>
    <w:p w14:paraId="21646B47" w14:textId="77777777" w:rsidR="00D859A2" w:rsidRDefault="001F1884">
      <w:pPr>
        <w:pStyle w:val="ListBullet"/>
      </w:pPr>
      <w:r>
        <w:t>Protozoan removal (Giardia and Cryptosporidium) was substantially lower than bacterial indicators, indicating that fecal indicator LRVs overstate protozoa removal performance when used as surrogates (Figure 4 and Table 6).</w:t>
      </w:r>
    </w:p>
    <w:p w14:paraId="24743B24" w14:textId="77777777" w:rsidR="00D859A2" w:rsidRDefault="001F1884">
      <w:pPr>
        <w:pStyle w:val="ListBullet"/>
      </w:pPr>
      <w:r>
        <w:t>Adenovirus removal showed high variability relative to indicators, consistent with disinfection sensitivity and episodic performance excursions (Figure 4).</w:t>
      </w:r>
    </w:p>
    <w:p w14:paraId="1A0D9E56" w14:textId="77777777" w:rsidR="00D859A2" w:rsidRDefault="001F1884">
      <w:pPr>
        <w:pStyle w:val="ListBullet"/>
      </w:pPr>
      <w:r>
        <w:t>Correlations between indicator LRVs and pathogen LRVs were generally weak when pooled across plants, indicating limited surrogate performance without additional process context (Table 7).</w:t>
      </w:r>
    </w:p>
    <w:p w14:paraId="177FFCF2" w14:textId="77777777" w:rsidR="00D859A2" w:rsidRDefault="00D859A2"/>
    <w:p w14:paraId="24179021" w14:textId="77777777" w:rsidR="00D859A2" w:rsidRDefault="001F1884">
      <w:pPr>
        <w:pStyle w:val="Heading1"/>
      </w:pPr>
      <w:bookmarkStart w:id="24" w:name="_Toc221523667"/>
      <w:r>
        <w:t>6. Recommendations</w:t>
      </w:r>
      <w:bookmarkEnd w:id="24"/>
    </w:p>
    <w:p w14:paraId="37010F04" w14:textId="77777777" w:rsidR="00D859A2" w:rsidRDefault="001F1884">
      <w:pPr>
        <w:jc w:val="both"/>
      </w:pPr>
      <w:r>
        <w:t>Recommendations are provided to strengthen performance assessment and improve the practical use of indicators for operational control and risk-based decision-making across the three plants.</w:t>
      </w:r>
    </w:p>
    <w:p w14:paraId="3EA9DBCD" w14:textId="77777777" w:rsidR="00D859A2" w:rsidRDefault="001F1884">
      <w:pPr>
        <w:pStyle w:val="ListBullet"/>
      </w:pPr>
      <w:r>
        <w:t>Maintain direct pathogen monitoring for protozoa and viruses where risk targets depend on these organisms; bacterial fecal indicators alone are not sufficient to infer protozoa or adenovirus removal across different treatment trains (Figures 5 to 7 and Table 7).</w:t>
      </w:r>
    </w:p>
    <w:p w14:paraId="15622F07" w14:textId="77777777" w:rsidR="00D859A2" w:rsidRDefault="001F1884">
      <w:pPr>
        <w:pStyle w:val="ListBullet"/>
      </w:pPr>
      <w:r>
        <w:t>Use coliphages as a potential intermediate indicator where viral surrogacy is desired, but validate performance relationships within each plant and treatment configuration rather than relying on pooled relationships (Table 7).</w:t>
      </w:r>
    </w:p>
    <w:p w14:paraId="72B2D411" w14:textId="77777777" w:rsidR="00D859A2" w:rsidRDefault="001F1884">
      <w:pPr>
        <w:pStyle w:val="ListBullet"/>
      </w:pPr>
      <w:r>
        <w:t>For plants with disinfection-driven variability in virus removal, prioritize verification of disinfection performance during low-LRV events (e.g., UV dose delivery and UV transmittance for UV systems; disinfectant residual and contact time for chlorine systems), and link microbial excursions to operational records where possible.</w:t>
      </w:r>
    </w:p>
    <w:p w14:paraId="517E76AD" w14:textId="77777777" w:rsidR="00D859A2" w:rsidRDefault="001F1884">
      <w:pPr>
        <w:pStyle w:val="ListBullet"/>
      </w:pPr>
      <w:r>
        <w:t>For protozoa control, focus on unit processes responsible for physical removal and particle capture (e.g., clarification, filtration/microscreens). Where available, add complementary surrogates tied to physical removal (turbidity, particle counts, TSS, filter headloss) to support mechanistic interpretation of protozoa LRV variability.</w:t>
      </w:r>
    </w:p>
    <w:p w14:paraId="7B9BB744" w14:textId="77777777" w:rsidR="00D859A2" w:rsidRDefault="001F1884">
      <w:pPr>
        <w:pStyle w:val="ListBullet"/>
      </w:pPr>
      <w:r>
        <w:t>Further analyses recommended: (1) plant-specific surrogate assessments (correlations and conditional performance) rather than pooled; (2) seasonal/monthly stratification to identify weather- or temperature-linked performance changes; (3) censoring-aware statistics for MDL-heavy targets such as coliphages; and (4) event-based investigations linking low LRVs to operational changes, hydraulics, and unit process performance.</w:t>
      </w:r>
    </w:p>
    <w:p w14:paraId="1FD2A58A" w14:textId="77777777" w:rsidR="00D859A2" w:rsidRDefault="00D859A2"/>
    <w:p w14:paraId="6F256018" w14:textId="77777777" w:rsidR="00D859A2" w:rsidRDefault="001F1884">
      <w:r>
        <w:br w:type="page"/>
      </w:r>
    </w:p>
    <w:p w14:paraId="07E46512" w14:textId="77777777" w:rsidR="00D859A2" w:rsidRDefault="001F1884">
      <w:pPr>
        <w:pStyle w:val="Heading1"/>
      </w:pPr>
      <w:bookmarkStart w:id="25" w:name="_Toc221523668"/>
      <w:r>
        <w:t>Appendix A. Full Tables by Plant</w:t>
      </w:r>
      <w:bookmarkEnd w:id="25"/>
    </w:p>
    <w:p w14:paraId="600609D3" w14:textId="77777777" w:rsidR="00D859A2" w:rsidRDefault="001F1884">
      <w:pPr>
        <w:jc w:val="both"/>
      </w:pPr>
      <w:r>
        <w:t>This appendix provides the full by-plant tables that underpin the pooled summaries presented in the main body of the report.</w:t>
      </w:r>
    </w:p>
    <w:p w14:paraId="62B3DCE2" w14:textId="77777777" w:rsidR="00D859A2" w:rsidRDefault="001F1884">
      <w:pPr>
        <w:pStyle w:val="Heading2"/>
      </w:pPr>
      <w:bookmarkStart w:id="26" w:name="_Toc221523669"/>
      <w:r>
        <w:t>Appendix A.1 Detection prevalence (by plant and pooled)</w:t>
      </w:r>
      <w:bookmarkEnd w:id="26"/>
    </w:p>
    <w:p w14:paraId="292DC642" w14:textId="77777777" w:rsidR="00D859A2" w:rsidRDefault="001F1884">
      <w:pPr>
        <w:jc w:val="both"/>
      </w:pPr>
      <w:r>
        <w:t>Tables 8 and 9 provide influent and effluent detection prevalence by plant and pooled across all plants.</w:t>
      </w:r>
    </w:p>
    <w:p w14:paraId="5C1BAAFD" w14:textId="3548F8E6" w:rsidR="00D859A2" w:rsidRDefault="001F1884">
      <w:pPr>
        <w:pStyle w:val="Caption"/>
      </w:pPr>
      <w:bookmarkStart w:id="27" w:name="_Toc221523686"/>
      <w:r>
        <w:t xml:space="preserve">Table </w:t>
      </w:r>
      <w:r>
        <w:fldChar w:fldCharType="begin"/>
      </w:r>
      <w:r>
        <w:instrText>SEQ Table \* ARABIC</w:instrText>
      </w:r>
      <w:r>
        <w:fldChar w:fldCharType="separate"/>
      </w:r>
      <w:r w:rsidR="00E31F5F">
        <w:rPr>
          <w:noProof/>
        </w:rPr>
        <w:t>8</w:t>
      </w:r>
      <w:r>
        <w:fldChar w:fldCharType="end"/>
      </w:r>
      <w:r>
        <w:t xml:space="preserve"> – Influent detection prevalence by plant and pooled (all targets).</w:t>
      </w:r>
      <w:bookmarkEnd w:id="27"/>
    </w:p>
    <w:tbl>
      <w:tblPr>
        <w:tblStyle w:val="MediumShading1-Accent1"/>
        <w:tblW w:w="0" w:type="auto"/>
        <w:jc w:val="center"/>
        <w:tblLook w:val="04A0" w:firstRow="1" w:lastRow="0" w:firstColumn="1" w:lastColumn="0" w:noHBand="0" w:noVBand="1"/>
      </w:tblPr>
      <w:tblGrid>
        <w:gridCol w:w="1814"/>
        <w:gridCol w:w="1814"/>
        <w:gridCol w:w="1814"/>
        <w:gridCol w:w="1814"/>
        <w:gridCol w:w="1814"/>
      </w:tblGrid>
      <w:tr w:rsidR="00D859A2" w14:paraId="2BD15DF5"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C7BA406" w14:textId="77777777" w:rsidR="00D859A2" w:rsidRDefault="001F1884">
            <w:r>
              <w:rPr>
                <w:sz w:val="16"/>
              </w:rPr>
              <w:t>Plant</w:t>
            </w:r>
          </w:p>
        </w:tc>
        <w:tc>
          <w:tcPr>
            <w:tcW w:w="1814" w:type="dxa"/>
          </w:tcPr>
          <w:p w14:paraId="1E50342D"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Microorganism</w:t>
            </w:r>
          </w:p>
        </w:tc>
        <w:tc>
          <w:tcPr>
            <w:tcW w:w="1814" w:type="dxa"/>
          </w:tcPr>
          <w:p w14:paraId="05EE6C75"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n</w:t>
            </w:r>
          </w:p>
        </w:tc>
        <w:tc>
          <w:tcPr>
            <w:tcW w:w="1814" w:type="dxa"/>
          </w:tcPr>
          <w:p w14:paraId="26C36A45"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Detections</w:t>
            </w:r>
          </w:p>
        </w:tc>
        <w:tc>
          <w:tcPr>
            <w:tcW w:w="1814" w:type="dxa"/>
          </w:tcPr>
          <w:p w14:paraId="31D0A186"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Prevalence (%)</w:t>
            </w:r>
          </w:p>
        </w:tc>
      </w:tr>
      <w:tr w:rsidR="00D859A2" w14:paraId="6D0FBC4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A0E5666" w14:textId="77777777" w:rsidR="00D859A2" w:rsidRDefault="001F1884">
            <w:r>
              <w:rPr>
                <w:sz w:val="16"/>
              </w:rPr>
              <w:t>BiSp</w:t>
            </w:r>
          </w:p>
        </w:tc>
        <w:tc>
          <w:tcPr>
            <w:tcW w:w="1814" w:type="dxa"/>
          </w:tcPr>
          <w:p w14:paraId="33154B1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Adenovirus</w:t>
            </w:r>
          </w:p>
        </w:tc>
        <w:tc>
          <w:tcPr>
            <w:tcW w:w="1814" w:type="dxa"/>
          </w:tcPr>
          <w:p w14:paraId="52EE887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23F7537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624ADD1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2A2BC5FF"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FB6C73D" w14:textId="77777777" w:rsidR="00D859A2" w:rsidRDefault="001F1884">
            <w:r>
              <w:rPr>
                <w:sz w:val="16"/>
              </w:rPr>
              <w:t>BiSp</w:t>
            </w:r>
          </w:p>
        </w:tc>
        <w:tc>
          <w:tcPr>
            <w:tcW w:w="1814" w:type="dxa"/>
          </w:tcPr>
          <w:p w14:paraId="720621B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Aerobic endospores</w:t>
            </w:r>
          </w:p>
        </w:tc>
        <w:tc>
          <w:tcPr>
            <w:tcW w:w="1814" w:type="dxa"/>
          </w:tcPr>
          <w:p w14:paraId="70491A7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3F881F5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64263E2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1D77EF08"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C57A153" w14:textId="77777777" w:rsidR="00D859A2" w:rsidRDefault="001F1884">
            <w:r>
              <w:rPr>
                <w:sz w:val="16"/>
              </w:rPr>
              <w:t>BiSp</w:t>
            </w:r>
          </w:p>
        </w:tc>
        <w:tc>
          <w:tcPr>
            <w:tcW w:w="1814" w:type="dxa"/>
          </w:tcPr>
          <w:p w14:paraId="78D4D73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Cryptosporidium</w:t>
            </w:r>
          </w:p>
        </w:tc>
        <w:tc>
          <w:tcPr>
            <w:tcW w:w="1814" w:type="dxa"/>
          </w:tcPr>
          <w:p w14:paraId="185293E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330012A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11</w:t>
            </w:r>
          </w:p>
        </w:tc>
        <w:tc>
          <w:tcPr>
            <w:tcW w:w="1814" w:type="dxa"/>
          </w:tcPr>
          <w:p w14:paraId="24D86A6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68.8</w:t>
            </w:r>
          </w:p>
        </w:tc>
      </w:tr>
      <w:tr w:rsidR="00D859A2" w14:paraId="4D0C45EC"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19BD0E" w14:textId="77777777" w:rsidR="00D859A2" w:rsidRDefault="001F1884">
            <w:r>
              <w:rPr>
                <w:sz w:val="16"/>
              </w:rPr>
              <w:t>BiSp</w:t>
            </w:r>
          </w:p>
        </w:tc>
        <w:tc>
          <w:tcPr>
            <w:tcW w:w="1814" w:type="dxa"/>
          </w:tcPr>
          <w:p w14:paraId="7F768FE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E. coli</w:t>
            </w:r>
          </w:p>
        </w:tc>
        <w:tc>
          <w:tcPr>
            <w:tcW w:w="1814" w:type="dxa"/>
          </w:tcPr>
          <w:p w14:paraId="027CB97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05E3C49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0DFA0E8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5AE194C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E3471C" w14:textId="77777777" w:rsidR="00D859A2" w:rsidRDefault="001F1884">
            <w:r>
              <w:rPr>
                <w:sz w:val="16"/>
              </w:rPr>
              <w:t>BiSp</w:t>
            </w:r>
          </w:p>
        </w:tc>
        <w:tc>
          <w:tcPr>
            <w:tcW w:w="1814" w:type="dxa"/>
          </w:tcPr>
          <w:p w14:paraId="2C2BF38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Fecal coliform</w:t>
            </w:r>
          </w:p>
        </w:tc>
        <w:tc>
          <w:tcPr>
            <w:tcW w:w="1814" w:type="dxa"/>
          </w:tcPr>
          <w:p w14:paraId="2D2B8E7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14</w:t>
            </w:r>
          </w:p>
        </w:tc>
        <w:tc>
          <w:tcPr>
            <w:tcW w:w="1814" w:type="dxa"/>
          </w:tcPr>
          <w:p w14:paraId="7B062D9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14</w:t>
            </w:r>
          </w:p>
        </w:tc>
        <w:tc>
          <w:tcPr>
            <w:tcW w:w="1814" w:type="dxa"/>
          </w:tcPr>
          <w:p w14:paraId="370F23E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38FE8B9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B16AA02" w14:textId="77777777" w:rsidR="00D859A2" w:rsidRDefault="001F1884">
            <w:r>
              <w:rPr>
                <w:sz w:val="16"/>
              </w:rPr>
              <w:t>BiSp</w:t>
            </w:r>
          </w:p>
        </w:tc>
        <w:tc>
          <w:tcPr>
            <w:tcW w:w="1814" w:type="dxa"/>
          </w:tcPr>
          <w:p w14:paraId="4F84DC4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Giardia</w:t>
            </w:r>
          </w:p>
        </w:tc>
        <w:tc>
          <w:tcPr>
            <w:tcW w:w="1814" w:type="dxa"/>
          </w:tcPr>
          <w:p w14:paraId="3703698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18F55DA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1816AD2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431B4C4D"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83CE297" w14:textId="77777777" w:rsidR="00D859A2" w:rsidRDefault="001F1884">
            <w:r>
              <w:rPr>
                <w:sz w:val="16"/>
              </w:rPr>
              <w:t>BiSp</w:t>
            </w:r>
          </w:p>
        </w:tc>
        <w:tc>
          <w:tcPr>
            <w:tcW w:w="1814" w:type="dxa"/>
          </w:tcPr>
          <w:p w14:paraId="72CD751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Male-specific coliphage</w:t>
            </w:r>
          </w:p>
        </w:tc>
        <w:tc>
          <w:tcPr>
            <w:tcW w:w="1814" w:type="dxa"/>
          </w:tcPr>
          <w:p w14:paraId="4F1138E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14</w:t>
            </w:r>
          </w:p>
        </w:tc>
        <w:tc>
          <w:tcPr>
            <w:tcW w:w="1814" w:type="dxa"/>
          </w:tcPr>
          <w:p w14:paraId="62C128C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14</w:t>
            </w:r>
          </w:p>
        </w:tc>
        <w:tc>
          <w:tcPr>
            <w:tcW w:w="1814" w:type="dxa"/>
          </w:tcPr>
          <w:p w14:paraId="2745FD8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00258542"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94B0B48" w14:textId="77777777" w:rsidR="00D859A2" w:rsidRDefault="001F1884">
            <w:r>
              <w:rPr>
                <w:sz w:val="16"/>
              </w:rPr>
              <w:t>BiSp</w:t>
            </w:r>
          </w:p>
        </w:tc>
        <w:tc>
          <w:tcPr>
            <w:tcW w:w="1814" w:type="dxa"/>
          </w:tcPr>
          <w:p w14:paraId="1EFC6C7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Somatic coliphage</w:t>
            </w:r>
          </w:p>
        </w:tc>
        <w:tc>
          <w:tcPr>
            <w:tcW w:w="1814" w:type="dxa"/>
          </w:tcPr>
          <w:p w14:paraId="54D9407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13</w:t>
            </w:r>
          </w:p>
        </w:tc>
        <w:tc>
          <w:tcPr>
            <w:tcW w:w="1814" w:type="dxa"/>
          </w:tcPr>
          <w:p w14:paraId="2D8AA9B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13</w:t>
            </w:r>
          </w:p>
        </w:tc>
        <w:tc>
          <w:tcPr>
            <w:tcW w:w="1814" w:type="dxa"/>
          </w:tcPr>
          <w:p w14:paraId="3B9C8EF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70993CE2"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75DB31" w14:textId="77777777" w:rsidR="00D859A2" w:rsidRDefault="001F1884">
            <w:r>
              <w:rPr>
                <w:sz w:val="16"/>
              </w:rPr>
              <w:t>BiSp</w:t>
            </w:r>
          </w:p>
        </w:tc>
        <w:tc>
          <w:tcPr>
            <w:tcW w:w="1814" w:type="dxa"/>
          </w:tcPr>
          <w:p w14:paraId="5666B2B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Total coliform</w:t>
            </w:r>
          </w:p>
        </w:tc>
        <w:tc>
          <w:tcPr>
            <w:tcW w:w="1814" w:type="dxa"/>
          </w:tcPr>
          <w:p w14:paraId="3CE28BB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13</w:t>
            </w:r>
          </w:p>
        </w:tc>
        <w:tc>
          <w:tcPr>
            <w:tcW w:w="1814" w:type="dxa"/>
          </w:tcPr>
          <w:p w14:paraId="5A15D92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13</w:t>
            </w:r>
          </w:p>
        </w:tc>
        <w:tc>
          <w:tcPr>
            <w:tcW w:w="1814" w:type="dxa"/>
          </w:tcPr>
          <w:p w14:paraId="1338441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5C8EC13D"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1C1A715" w14:textId="77777777" w:rsidR="00D859A2" w:rsidRDefault="001F1884">
            <w:r>
              <w:rPr>
                <w:sz w:val="16"/>
              </w:rPr>
              <w:t>BrWo</w:t>
            </w:r>
          </w:p>
        </w:tc>
        <w:tc>
          <w:tcPr>
            <w:tcW w:w="1814" w:type="dxa"/>
          </w:tcPr>
          <w:p w14:paraId="3D33A99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Adenovirus</w:t>
            </w:r>
          </w:p>
        </w:tc>
        <w:tc>
          <w:tcPr>
            <w:tcW w:w="1814" w:type="dxa"/>
          </w:tcPr>
          <w:p w14:paraId="01FD10D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647B066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5EB18D8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87.5</w:t>
            </w:r>
          </w:p>
        </w:tc>
      </w:tr>
      <w:tr w:rsidR="00D859A2" w14:paraId="445E616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B983B84" w14:textId="77777777" w:rsidR="00D859A2" w:rsidRDefault="001F1884">
            <w:r>
              <w:rPr>
                <w:sz w:val="16"/>
              </w:rPr>
              <w:t>BrWo</w:t>
            </w:r>
          </w:p>
        </w:tc>
        <w:tc>
          <w:tcPr>
            <w:tcW w:w="1814" w:type="dxa"/>
          </w:tcPr>
          <w:p w14:paraId="4A30288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Aerobic endospores</w:t>
            </w:r>
          </w:p>
        </w:tc>
        <w:tc>
          <w:tcPr>
            <w:tcW w:w="1814" w:type="dxa"/>
          </w:tcPr>
          <w:p w14:paraId="3490446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1D9DBA9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470C77D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1100B674"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3CB6E47" w14:textId="77777777" w:rsidR="00D859A2" w:rsidRDefault="001F1884">
            <w:r>
              <w:rPr>
                <w:sz w:val="16"/>
              </w:rPr>
              <w:t>BrWo</w:t>
            </w:r>
          </w:p>
        </w:tc>
        <w:tc>
          <w:tcPr>
            <w:tcW w:w="1814" w:type="dxa"/>
          </w:tcPr>
          <w:p w14:paraId="5E528D0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Cryptosporidium</w:t>
            </w:r>
          </w:p>
        </w:tc>
        <w:tc>
          <w:tcPr>
            <w:tcW w:w="1814" w:type="dxa"/>
          </w:tcPr>
          <w:p w14:paraId="1FF953D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15</w:t>
            </w:r>
          </w:p>
        </w:tc>
        <w:tc>
          <w:tcPr>
            <w:tcW w:w="1814" w:type="dxa"/>
          </w:tcPr>
          <w:p w14:paraId="3B11E9B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w:t>
            </w:r>
          </w:p>
        </w:tc>
        <w:tc>
          <w:tcPr>
            <w:tcW w:w="1814" w:type="dxa"/>
          </w:tcPr>
          <w:p w14:paraId="3941164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66.7</w:t>
            </w:r>
          </w:p>
        </w:tc>
      </w:tr>
      <w:tr w:rsidR="00D859A2" w14:paraId="771DF463"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3644200" w14:textId="77777777" w:rsidR="00D859A2" w:rsidRDefault="001F1884">
            <w:r>
              <w:rPr>
                <w:sz w:val="16"/>
              </w:rPr>
              <w:t>BrWo</w:t>
            </w:r>
          </w:p>
        </w:tc>
        <w:tc>
          <w:tcPr>
            <w:tcW w:w="1814" w:type="dxa"/>
          </w:tcPr>
          <w:p w14:paraId="1844ED3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E. coli</w:t>
            </w:r>
          </w:p>
        </w:tc>
        <w:tc>
          <w:tcPr>
            <w:tcW w:w="1814" w:type="dxa"/>
          </w:tcPr>
          <w:p w14:paraId="274E24F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7BEBD49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21488B8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0FF08EFF"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3357033" w14:textId="77777777" w:rsidR="00D859A2" w:rsidRDefault="001F1884">
            <w:r>
              <w:rPr>
                <w:sz w:val="16"/>
              </w:rPr>
              <w:t>BrWo</w:t>
            </w:r>
          </w:p>
        </w:tc>
        <w:tc>
          <w:tcPr>
            <w:tcW w:w="1814" w:type="dxa"/>
          </w:tcPr>
          <w:p w14:paraId="441E46A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Fecal coliform</w:t>
            </w:r>
          </w:p>
        </w:tc>
        <w:tc>
          <w:tcPr>
            <w:tcW w:w="1814" w:type="dxa"/>
          </w:tcPr>
          <w:p w14:paraId="5888F3E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15</w:t>
            </w:r>
          </w:p>
        </w:tc>
        <w:tc>
          <w:tcPr>
            <w:tcW w:w="1814" w:type="dxa"/>
          </w:tcPr>
          <w:p w14:paraId="19025F4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15</w:t>
            </w:r>
          </w:p>
        </w:tc>
        <w:tc>
          <w:tcPr>
            <w:tcW w:w="1814" w:type="dxa"/>
          </w:tcPr>
          <w:p w14:paraId="0B0D152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49D70F4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AAA97B8" w14:textId="77777777" w:rsidR="00D859A2" w:rsidRDefault="001F1884">
            <w:r>
              <w:rPr>
                <w:sz w:val="16"/>
              </w:rPr>
              <w:t>BrWo</w:t>
            </w:r>
          </w:p>
        </w:tc>
        <w:tc>
          <w:tcPr>
            <w:tcW w:w="1814" w:type="dxa"/>
          </w:tcPr>
          <w:p w14:paraId="1D8B217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Giardia</w:t>
            </w:r>
          </w:p>
        </w:tc>
        <w:tc>
          <w:tcPr>
            <w:tcW w:w="1814" w:type="dxa"/>
          </w:tcPr>
          <w:p w14:paraId="7D8FD83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1266140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14</w:t>
            </w:r>
          </w:p>
        </w:tc>
        <w:tc>
          <w:tcPr>
            <w:tcW w:w="1814" w:type="dxa"/>
          </w:tcPr>
          <w:p w14:paraId="711B92A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93.3</w:t>
            </w:r>
          </w:p>
        </w:tc>
      </w:tr>
      <w:tr w:rsidR="00D859A2" w14:paraId="1C47B038"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A70F5C5" w14:textId="77777777" w:rsidR="00D859A2" w:rsidRDefault="001F1884">
            <w:r>
              <w:rPr>
                <w:sz w:val="16"/>
              </w:rPr>
              <w:t>BrWo</w:t>
            </w:r>
          </w:p>
        </w:tc>
        <w:tc>
          <w:tcPr>
            <w:tcW w:w="1814" w:type="dxa"/>
          </w:tcPr>
          <w:p w14:paraId="3A91798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Male-specific coliphage</w:t>
            </w:r>
          </w:p>
        </w:tc>
        <w:tc>
          <w:tcPr>
            <w:tcW w:w="1814" w:type="dxa"/>
          </w:tcPr>
          <w:p w14:paraId="79EF3C2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15</w:t>
            </w:r>
          </w:p>
        </w:tc>
        <w:tc>
          <w:tcPr>
            <w:tcW w:w="1814" w:type="dxa"/>
          </w:tcPr>
          <w:p w14:paraId="69E297E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15</w:t>
            </w:r>
          </w:p>
        </w:tc>
        <w:tc>
          <w:tcPr>
            <w:tcW w:w="1814" w:type="dxa"/>
          </w:tcPr>
          <w:p w14:paraId="34EA518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42B8068D"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54022F3" w14:textId="77777777" w:rsidR="00D859A2" w:rsidRDefault="001F1884">
            <w:r>
              <w:rPr>
                <w:sz w:val="16"/>
              </w:rPr>
              <w:t>BrWo</w:t>
            </w:r>
          </w:p>
        </w:tc>
        <w:tc>
          <w:tcPr>
            <w:tcW w:w="1814" w:type="dxa"/>
          </w:tcPr>
          <w:p w14:paraId="0889662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Somatic coliphage</w:t>
            </w:r>
          </w:p>
        </w:tc>
        <w:tc>
          <w:tcPr>
            <w:tcW w:w="1814" w:type="dxa"/>
          </w:tcPr>
          <w:p w14:paraId="1A20772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6A88DC1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1F70BAB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6F26E7A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8E023AB" w14:textId="77777777" w:rsidR="00D859A2" w:rsidRDefault="001F1884">
            <w:r>
              <w:rPr>
                <w:sz w:val="16"/>
              </w:rPr>
              <w:t>BrWo</w:t>
            </w:r>
          </w:p>
        </w:tc>
        <w:tc>
          <w:tcPr>
            <w:tcW w:w="1814" w:type="dxa"/>
          </w:tcPr>
          <w:p w14:paraId="39C525C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Total coliform</w:t>
            </w:r>
          </w:p>
        </w:tc>
        <w:tc>
          <w:tcPr>
            <w:tcW w:w="1814" w:type="dxa"/>
          </w:tcPr>
          <w:p w14:paraId="5B47D24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6D5BFA5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7C9EB23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2146EE4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290DFA2" w14:textId="77777777" w:rsidR="00D859A2" w:rsidRDefault="001F1884">
            <w:r>
              <w:rPr>
                <w:sz w:val="16"/>
              </w:rPr>
              <w:t>NoWe</w:t>
            </w:r>
          </w:p>
        </w:tc>
        <w:tc>
          <w:tcPr>
            <w:tcW w:w="1814" w:type="dxa"/>
          </w:tcPr>
          <w:p w14:paraId="4AE0231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Adenovirus</w:t>
            </w:r>
          </w:p>
        </w:tc>
        <w:tc>
          <w:tcPr>
            <w:tcW w:w="1814" w:type="dxa"/>
          </w:tcPr>
          <w:p w14:paraId="13AF100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3E05F0B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04F0B47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52F04063"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92EE49E" w14:textId="77777777" w:rsidR="00D859A2" w:rsidRDefault="001F1884">
            <w:r>
              <w:rPr>
                <w:sz w:val="16"/>
              </w:rPr>
              <w:t>NoWe</w:t>
            </w:r>
          </w:p>
        </w:tc>
        <w:tc>
          <w:tcPr>
            <w:tcW w:w="1814" w:type="dxa"/>
          </w:tcPr>
          <w:p w14:paraId="5705534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Aerobic endospores</w:t>
            </w:r>
          </w:p>
        </w:tc>
        <w:tc>
          <w:tcPr>
            <w:tcW w:w="1814" w:type="dxa"/>
          </w:tcPr>
          <w:p w14:paraId="0259528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37C0605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6A3D764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494832A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5E2FCB1" w14:textId="77777777" w:rsidR="00D859A2" w:rsidRDefault="001F1884">
            <w:r>
              <w:rPr>
                <w:sz w:val="16"/>
              </w:rPr>
              <w:t>NoWe</w:t>
            </w:r>
          </w:p>
        </w:tc>
        <w:tc>
          <w:tcPr>
            <w:tcW w:w="1814" w:type="dxa"/>
          </w:tcPr>
          <w:p w14:paraId="5004ED4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Cryptosporidium</w:t>
            </w:r>
          </w:p>
        </w:tc>
        <w:tc>
          <w:tcPr>
            <w:tcW w:w="1814" w:type="dxa"/>
          </w:tcPr>
          <w:p w14:paraId="680F10C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2504BD8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w:t>
            </w:r>
          </w:p>
        </w:tc>
        <w:tc>
          <w:tcPr>
            <w:tcW w:w="1814" w:type="dxa"/>
          </w:tcPr>
          <w:p w14:paraId="41E6AB5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62.5</w:t>
            </w:r>
          </w:p>
        </w:tc>
      </w:tr>
      <w:tr w:rsidR="00D859A2" w14:paraId="183088B2"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1CAEDED" w14:textId="77777777" w:rsidR="00D859A2" w:rsidRDefault="001F1884">
            <w:r>
              <w:rPr>
                <w:sz w:val="16"/>
              </w:rPr>
              <w:t>NoWe</w:t>
            </w:r>
          </w:p>
        </w:tc>
        <w:tc>
          <w:tcPr>
            <w:tcW w:w="1814" w:type="dxa"/>
          </w:tcPr>
          <w:p w14:paraId="11169A1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E. coli</w:t>
            </w:r>
          </w:p>
        </w:tc>
        <w:tc>
          <w:tcPr>
            <w:tcW w:w="1814" w:type="dxa"/>
          </w:tcPr>
          <w:p w14:paraId="2B21CA3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4A571E0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0B27FD6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3151F328"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8F8E451" w14:textId="77777777" w:rsidR="00D859A2" w:rsidRDefault="001F1884">
            <w:r>
              <w:rPr>
                <w:sz w:val="16"/>
              </w:rPr>
              <w:t>NoWe</w:t>
            </w:r>
          </w:p>
        </w:tc>
        <w:tc>
          <w:tcPr>
            <w:tcW w:w="1814" w:type="dxa"/>
          </w:tcPr>
          <w:p w14:paraId="1F5BAE2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Fecal coliform</w:t>
            </w:r>
          </w:p>
        </w:tc>
        <w:tc>
          <w:tcPr>
            <w:tcW w:w="1814" w:type="dxa"/>
          </w:tcPr>
          <w:p w14:paraId="1B33CC0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2D27108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4EB282D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6C3D9BEB"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FEA0DD7" w14:textId="77777777" w:rsidR="00D859A2" w:rsidRDefault="001F1884">
            <w:r>
              <w:rPr>
                <w:sz w:val="16"/>
              </w:rPr>
              <w:t>NoWe</w:t>
            </w:r>
          </w:p>
        </w:tc>
        <w:tc>
          <w:tcPr>
            <w:tcW w:w="1814" w:type="dxa"/>
          </w:tcPr>
          <w:p w14:paraId="4121AF7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Giardia</w:t>
            </w:r>
          </w:p>
        </w:tc>
        <w:tc>
          <w:tcPr>
            <w:tcW w:w="1814" w:type="dxa"/>
          </w:tcPr>
          <w:p w14:paraId="4454870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79CDC10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657247E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6D4B64FE"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2938441" w14:textId="77777777" w:rsidR="00D859A2" w:rsidRDefault="001F1884">
            <w:r>
              <w:rPr>
                <w:sz w:val="16"/>
              </w:rPr>
              <w:t>NoWe</w:t>
            </w:r>
          </w:p>
        </w:tc>
        <w:tc>
          <w:tcPr>
            <w:tcW w:w="1814" w:type="dxa"/>
          </w:tcPr>
          <w:p w14:paraId="40456B1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Male-specific coliphage</w:t>
            </w:r>
          </w:p>
        </w:tc>
        <w:tc>
          <w:tcPr>
            <w:tcW w:w="1814" w:type="dxa"/>
          </w:tcPr>
          <w:p w14:paraId="4229EAA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5D1CFE2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3C503D4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7B3E03A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06E57D1" w14:textId="77777777" w:rsidR="00D859A2" w:rsidRDefault="001F1884">
            <w:r>
              <w:rPr>
                <w:sz w:val="16"/>
              </w:rPr>
              <w:t>NoWe</w:t>
            </w:r>
          </w:p>
        </w:tc>
        <w:tc>
          <w:tcPr>
            <w:tcW w:w="1814" w:type="dxa"/>
          </w:tcPr>
          <w:p w14:paraId="242BA40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Somatic coliphage</w:t>
            </w:r>
          </w:p>
        </w:tc>
        <w:tc>
          <w:tcPr>
            <w:tcW w:w="1814" w:type="dxa"/>
          </w:tcPr>
          <w:p w14:paraId="393F5AE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4E8E6EF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49451B8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6212B96A"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1EEFF1" w14:textId="77777777" w:rsidR="00D859A2" w:rsidRDefault="001F1884">
            <w:r>
              <w:rPr>
                <w:sz w:val="16"/>
              </w:rPr>
              <w:t>NoWe</w:t>
            </w:r>
          </w:p>
        </w:tc>
        <w:tc>
          <w:tcPr>
            <w:tcW w:w="1814" w:type="dxa"/>
          </w:tcPr>
          <w:p w14:paraId="5EE7B51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Total coliform</w:t>
            </w:r>
          </w:p>
        </w:tc>
        <w:tc>
          <w:tcPr>
            <w:tcW w:w="1814" w:type="dxa"/>
          </w:tcPr>
          <w:p w14:paraId="7A1BD4B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18BCD07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1E95560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444B2908"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35FF40C" w14:textId="77777777" w:rsidR="00D859A2" w:rsidRDefault="001F1884">
            <w:r>
              <w:rPr>
                <w:sz w:val="16"/>
              </w:rPr>
              <w:t>All plants pooled</w:t>
            </w:r>
          </w:p>
        </w:tc>
        <w:tc>
          <w:tcPr>
            <w:tcW w:w="1814" w:type="dxa"/>
          </w:tcPr>
          <w:p w14:paraId="1322305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Adenovirus</w:t>
            </w:r>
          </w:p>
        </w:tc>
        <w:tc>
          <w:tcPr>
            <w:tcW w:w="1814" w:type="dxa"/>
          </w:tcPr>
          <w:p w14:paraId="21A5A4D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48</w:t>
            </w:r>
          </w:p>
        </w:tc>
        <w:tc>
          <w:tcPr>
            <w:tcW w:w="1814" w:type="dxa"/>
          </w:tcPr>
          <w:p w14:paraId="6AB0C1A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46</w:t>
            </w:r>
          </w:p>
        </w:tc>
        <w:tc>
          <w:tcPr>
            <w:tcW w:w="1814" w:type="dxa"/>
          </w:tcPr>
          <w:p w14:paraId="1A0170A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95.8</w:t>
            </w:r>
          </w:p>
        </w:tc>
      </w:tr>
      <w:tr w:rsidR="00D859A2" w14:paraId="71372FA2"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271EF80" w14:textId="77777777" w:rsidR="00D859A2" w:rsidRDefault="001F1884">
            <w:r>
              <w:rPr>
                <w:sz w:val="16"/>
              </w:rPr>
              <w:t>All plants pooled</w:t>
            </w:r>
          </w:p>
        </w:tc>
        <w:tc>
          <w:tcPr>
            <w:tcW w:w="1814" w:type="dxa"/>
          </w:tcPr>
          <w:p w14:paraId="37FDC1F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Aerobic endospores</w:t>
            </w:r>
          </w:p>
        </w:tc>
        <w:tc>
          <w:tcPr>
            <w:tcW w:w="1814" w:type="dxa"/>
          </w:tcPr>
          <w:p w14:paraId="1D05F61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45</w:t>
            </w:r>
          </w:p>
        </w:tc>
        <w:tc>
          <w:tcPr>
            <w:tcW w:w="1814" w:type="dxa"/>
          </w:tcPr>
          <w:p w14:paraId="08BFC64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45</w:t>
            </w:r>
          </w:p>
        </w:tc>
        <w:tc>
          <w:tcPr>
            <w:tcW w:w="1814" w:type="dxa"/>
          </w:tcPr>
          <w:p w14:paraId="4025479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5891E0C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2B4F43" w14:textId="77777777" w:rsidR="00D859A2" w:rsidRDefault="001F1884">
            <w:r>
              <w:rPr>
                <w:sz w:val="16"/>
              </w:rPr>
              <w:t>All plants pooled</w:t>
            </w:r>
          </w:p>
        </w:tc>
        <w:tc>
          <w:tcPr>
            <w:tcW w:w="1814" w:type="dxa"/>
          </w:tcPr>
          <w:p w14:paraId="318CAF7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Cryptosporidium</w:t>
            </w:r>
          </w:p>
        </w:tc>
        <w:tc>
          <w:tcPr>
            <w:tcW w:w="1814" w:type="dxa"/>
          </w:tcPr>
          <w:p w14:paraId="7D33E78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47</w:t>
            </w:r>
          </w:p>
        </w:tc>
        <w:tc>
          <w:tcPr>
            <w:tcW w:w="1814" w:type="dxa"/>
          </w:tcPr>
          <w:p w14:paraId="4B471A7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31</w:t>
            </w:r>
          </w:p>
        </w:tc>
        <w:tc>
          <w:tcPr>
            <w:tcW w:w="1814" w:type="dxa"/>
          </w:tcPr>
          <w:p w14:paraId="01CE0B3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66.0</w:t>
            </w:r>
          </w:p>
        </w:tc>
      </w:tr>
      <w:tr w:rsidR="00D859A2" w14:paraId="1544598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F680B6D" w14:textId="77777777" w:rsidR="00D859A2" w:rsidRDefault="001F1884">
            <w:r>
              <w:rPr>
                <w:sz w:val="16"/>
              </w:rPr>
              <w:t>All plants pooled</w:t>
            </w:r>
          </w:p>
        </w:tc>
        <w:tc>
          <w:tcPr>
            <w:tcW w:w="1814" w:type="dxa"/>
          </w:tcPr>
          <w:p w14:paraId="058B581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E. coli</w:t>
            </w:r>
          </w:p>
        </w:tc>
        <w:tc>
          <w:tcPr>
            <w:tcW w:w="1814" w:type="dxa"/>
          </w:tcPr>
          <w:p w14:paraId="4DBF888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45</w:t>
            </w:r>
          </w:p>
        </w:tc>
        <w:tc>
          <w:tcPr>
            <w:tcW w:w="1814" w:type="dxa"/>
          </w:tcPr>
          <w:p w14:paraId="47E58DE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45</w:t>
            </w:r>
          </w:p>
        </w:tc>
        <w:tc>
          <w:tcPr>
            <w:tcW w:w="1814" w:type="dxa"/>
          </w:tcPr>
          <w:p w14:paraId="4C813E6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304D22D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2A5A0A" w14:textId="77777777" w:rsidR="00D859A2" w:rsidRDefault="001F1884">
            <w:r>
              <w:rPr>
                <w:sz w:val="16"/>
              </w:rPr>
              <w:t>All plants pooled</w:t>
            </w:r>
          </w:p>
        </w:tc>
        <w:tc>
          <w:tcPr>
            <w:tcW w:w="1814" w:type="dxa"/>
          </w:tcPr>
          <w:p w14:paraId="45CD29F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Fecal coliform</w:t>
            </w:r>
          </w:p>
        </w:tc>
        <w:tc>
          <w:tcPr>
            <w:tcW w:w="1814" w:type="dxa"/>
          </w:tcPr>
          <w:p w14:paraId="6ACFDE2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45</w:t>
            </w:r>
          </w:p>
        </w:tc>
        <w:tc>
          <w:tcPr>
            <w:tcW w:w="1814" w:type="dxa"/>
          </w:tcPr>
          <w:p w14:paraId="4389FD1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45</w:t>
            </w:r>
          </w:p>
        </w:tc>
        <w:tc>
          <w:tcPr>
            <w:tcW w:w="1814" w:type="dxa"/>
          </w:tcPr>
          <w:p w14:paraId="1FC0536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1EF24EC4"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A3D5178" w14:textId="77777777" w:rsidR="00D859A2" w:rsidRDefault="001F1884">
            <w:r>
              <w:rPr>
                <w:sz w:val="16"/>
              </w:rPr>
              <w:t>All plants pooled</w:t>
            </w:r>
          </w:p>
        </w:tc>
        <w:tc>
          <w:tcPr>
            <w:tcW w:w="1814" w:type="dxa"/>
          </w:tcPr>
          <w:p w14:paraId="3D6B1C2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Giardia</w:t>
            </w:r>
          </w:p>
        </w:tc>
        <w:tc>
          <w:tcPr>
            <w:tcW w:w="1814" w:type="dxa"/>
          </w:tcPr>
          <w:p w14:paraId="5123901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47</w:t>
            </w:r>
          </w:p>
        </w:tc>
        <w:tc>
          <w:tcPr>
            <w:tcW w:w="1814" w:type="dxa"/>
          </w:tcPr>
          <w:p w14:paraId="5C5B4AE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46</w:t>
            </w:r>
          </w:p>
        </w:tc>
        <w:tc>
          <w:tcPr>
            <w:tcW w:w="1814" w:type="dxa"/>
          </w:tcPr>
          <w:p w14:paraId="3555282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97.9</w:t>
            </w:r>
          </w:p>
        </w:tc>
      </w:tr>
      <w:tr w:rsidR="00D859A2" w14:paraId="691A3D4C"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0C46C93" w14:textId="77777777" w:rsidR="00D859A2" w:rsidRDefault="001F1884">
            <w:r>
              <w:rPr>
                <w:sz w:val="16"/>
              </w:rPr>
              <w:t>All plants pooled</w:t>
            </w:r>
          </w:p>
        </w:tc>
        <w:tc>
          <w:tcPr>
            <w:tcW w:w="1814" w:type="dxa"/>
          </w:tcPr>
          <w:p w14:paraId="1A86262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Male-specific coliphage</w:t>
            </w:r>
          </w:p>
        </w:tc>
        <w:tc>
          <w:tcPr>
            <w:tcW w:w="1814" w:type="dxa"/>
          </w:tcPr>
          <w:p w14:paraId="2772B5C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45</w:t>
            </w:r>
          </w:p>
        </w:tc>
        <w:tc>
          <w:tcPr>
            <w:tcW w:w="1814" w:type="dxa"/>
          </w:tcPr>
          <w:p w14:paraId="76B5818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45</w:t>
            </w:r>
          </w:p>
        </w:tc>
        <w:tc>
          <w:tcPr>
            <w:tcW w:w="1814" w:type="dxa"/>
          </w:tcPr>
          <w:p w14:paraId="2C3785F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6E2A432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EAE8924" w14:textId="77777777" w:rsidR="00D859A2" w:rsidRDefault="001F1884">
            <w:r>
              <w:rPr>
                <w:sz w:val="16"/>
              </w:rPr>
              <w:t>All plants pooled</w:t>
            </w:r>
          </w:p>
        </w:tc>
        <w:tc>
          <w:tcPr>
            <w:tcW w:w="1814" w:type="dxa"/>
          </w:tcPr>
          <w:p w14:paraId="78CFFF9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Somatic coliphage</w:t>
            </w:r>
          </w:p>
        </w:tc>
        <w:tc>
          <w:tcPr>
            <w:tcW w:w="1814" w:type="dxa"/>
          </w:tcPr>
          <w:p w14:paraId="5E8C678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44</w:t>
            </w:r>
          </w:p>
        </w:tc>
        <w:tc>
          <w:tcPr>
            <w:tcW w:w="1814" w:type="dxa"/>
          </w:tcPr>
          <w:p w14:paraId="4B6D21B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44</w:t>
            </w:r>
          </w:p>
        </w:tc>
        <w:tc>
          <w:tcPr>
            <w:tcW w:w="1814" w:type="dxa"/>
          </w:tcPr>
          <w:p w14:paraId="34B3BB6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4C92CCDE"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65F00FD" w14:textId="77777777" w:rsidR="00D859A2" w:rsidRDefault="001F1884">
            <w:r>
              <w:rPr>
                <w:sz w:val="16"/>
              </w:rPr>
              <w:t>All plants pooled</w:t>
            </w:r>
          </w:p>
        </w:tc>
        <w:tc>
          <w:tcPr>
            <w:tcW w:w="1814" w:type="dxa"/>
          </w:tcPr>
          <w:p w14:paraId="65B5D13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Total coliform</w:t>
            </w:r>
          </w:p>
        </w:tc>
        <w:tc>
          <w:tcPr>
            <w:tcW w:w="1814" w:type="dxa"/>
          </w:tcPr>
          <w:p w14:paraId="0B28D72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42</w:t>
            </w:r>
          </w:p>
        </w:tc>
        <w:tc>
          <w:tcPr>
            <w:tcW w:w="1814" w:type="dxa"/>
          </w:tcPr>
          <w:p w14:paraId="38D272F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42</w:t>
            </w:r>
          </w:p>
        </w:tc>
        <w:tc>
          <w:tcPr>
            <w:tcW w:w="1814" w:type="dxa"/>
          </w:tcPr>
          <w:p w14:paraId="7C9072D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bl>
    <w:p w14:paraId="36CA38FD" w14:textId="77777777" w:rsidR="00D859A2" w:rsidRDefault="00D859A2"/>
    <w:p w14:paraId="06F921AC" w14:textId="1BDE8126" w:rsidR="00D859A2" w:rsidRDefault="001F1884">
      <w:pPr>
        <w:pStyle w:val="Caption"/>
      </w:pPr>
      <w:bookmarkStart w:id="28" w:name="_Toc221523687"/>
      <w:r>
        <w:t xml:space="preserve">Table </w:t>
      </w:r>
      <w:r>
        <w:fldChar w:fldCharType="begin"/>
      </w:r>
      <w:r>
        <w:instrText>SEQ Table \* ARABIC</w:instrText>
      </w:r>
      <w:r>
        <w:fldChar w:fldCharType="separate"/>
      </w:r>
      <w:r w:rsidR="00E31F5F">
        <w:rPr>
          <w:noProof/>
        </w:rPr>
        <w:t>9</w:t>
      </w:r>
      <w:r>
        <w:fldChar w:fldCharType="end"/>
      </w:r>
      <w:r>
        <w:t xml:space="preserve"> – Effluent detection prevalence by plant and pooled (all targets).</w:t>
      </w:r>
      <w:bookmarkEnd w:id="28"/>
    </w:p>
    <w:tbl>
      <w:tblPr>
        <w:tblStyle w:val="MediumShading1-Accent1"/>
        <w:tblW w:w="0" w:type="auto"/>
        <w:jc w:val="center"/>
        <w:tblLook w:val="04A0" w:firstRow="1" w:lastRow="0" w:firstColumn="1" w:lastColumn="0" w:noHBand="0" w:noVBand="1"/>
      </w:tblPr>
      <w:tblGrid>
        <w:gridCol w:w="1814"/>
        <w:gridCol w:w="1814"/>
        <w:gridCol w:w="1814"/>
        <w:gridCol w:w="1814"/>
        <w:gridCol w:w="1814"/>
      </w:tblGrid>
      <w:tr w:rsidR="00D859A2" w14:paraId="26DFCA04"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E8D7C35" w14:textId="77777777" w:rsidR="00D859A2" w:rsidRDefault="001F1884">
            <w:r>
              <w:rPr>
                <w:sz w:val="16"/>
              </w:rPr>
              <w:t>Plant</w:t>
            </w:r>
          </w:p>
        </w:tc>
        <w:tc>
          <w:tcPr>
            <w:tcW w:w="1814" w:type="dxa"/>
          </w:tcPr>
          <w:p w14:paraId="34E2C3FD"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Microorganism</w:t>
            </w:r>
          </w:p>
        </w:tc>
        <w:tc>
          <w:tcPr>
            <w:tcW w:w="1814" w:type="dxa"/>
          </w:tcPr>
          <w:p w14:paraId="7A85865E"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n</w:t>
            </w:r>
          </w:p>
        </w:tc>
        <w:tc>
          <w:tcPr>
            <w:tcW w:w="1814" w:type="dxa"/>
          </w:tcPr>
          <w:p w14:paraId="6F80AC99"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Detections</w:t>
            </w:r>
          </w:p>
        </w:tc>
        <w:tc>
          <w:tcPr>
            <w:tcW w:w="1814" w:type="dxa"/>
          </w:tcPr>
          <w:p w14:paraId="366A4B84"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6"/>
              </w:rPr>
              <w:t>Prevalence (%)</w:t>
            </w:r>
          </w:p>
        </w:tc>
      </w:tr>
      <w:tr w:rsidR="00D859A2" w14:paraId="46740D5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255C4BB" w14:textId="77777777" w:rsidR="00D859A2" w:rsidRDefault="001F1884">
            <w:r>
              <w:rPr>
                <w:sz w:val="16"/>
              </w:rPr>
              <w:t>BiSp</w:t>
            </w:r>
          </w:p>
        </w:tc>
        <w:tc>
          <w:tcPr>
            <w:tcW w:w="1814" w:type="dxa"/>
          </w:tcPr>
          <w:p w14:paraId="5F692C7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Adenovirus</w:t>
            </w:r>
          </w:p>
        </w:tc>
        <w:tc>
          <w:tcPr>
            <w:tcW w:w="1814" w:type="dxa"/>
          </w:tcPr>
          <w:p w14:paraId="60DCF9F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186FA12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13</w:t>
            </w:r>
          </w:p>
        </w:tc>
        <w:tc>
          <w:tcPr>
            <w:tcW w:w="1814" w:type="dxa"/>
          </w:tcPr>
          <w:p w14:paraId="0D851B4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81.2</w:t>
            </w:r>
          </w:p>
        </w:tc>
      </w:tr>
      <w:tr w:rsidR="00D859A2" w14:paraId="3023A14B"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2FC1CD" w14:textId="77777777" w:rsidR="00D859A2" w:rsidRDefault="001F1884">
            <w:r>
              <w:rPr>
                <w:sz w:val="16"/>
              </w:rPr>
              <w:t>BiSp</w:t>
            </w:r>
          </w:p>
        </w:tc>
        <w:tc>
          <w:tcPr>
            <w:tcW w:w="1814" w:type="dxa"/>
          </w:tcPr>
          <w:p w14:paraId="5C2ACC7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Aerobic endospores</w:t>
            </w:r>
          </w:p>
        </w:tc>
        <w:tc>
          <w:tcPr>
            <w:tcW w:w="1814" w:type="dxa"/>
          </w:tcPr>
          <w:p w14:paraId="70F28F6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24752A2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3DDF073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1D33BBE3"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EF8074" w14:textId="77777777" w:rsidR="00D859A2" w:rsidRDefault="001F1884">
            <w:r>
              <w:rPr>
                <w:sz w:val="16"/>
              </w:rPr>
              <w:t>BiSp</w:t>
            </w:r>
          </w:p>
        </w:tc>
        <w:tc>
          <w:tcPr>
            <w:tcW w:w="1814" w:type="dxa"/>
          </w:tcPr>
          <w:p w14:paraId="3C1FC38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Cryptosporidium</w:t>
            </w:r>
          </w:p>
        </w:tc>
        <w:tc>
          <w:tcPr>
            <w:tcW w:w="1814" w:type="dxa"/>
          </w:tcPr>
          <w:p w14:paraId="299DB0C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21943AE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12</w:t>
            </w:r>
          </w:p>
        </w:tc>
        <w:tc>
          <w:tcPr>
            <w:tcW w:w="1814" w:type="dxa"/>
          </w:tcPr>
          <w:p w14:paraId="4EA4A3F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75.0</w:t>
            </w:r>
          </w:p>
        </w:tc>
      </w:tr>
      <w:tr w:rsidR="00D859A2" w14:paraId="2660C368"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4BBB5ED" w14:textId="77777777" w:rsidR="00D859A2" w:rsidRDefault="001F1884">
            <w:r>
              <w:rPr>
                <w:sz w:val="16"/>
              </w:rPr>
              <w:t>BiSp</w:t>
            </w:r>
          </w:p>
        </w:tc>
        <w:tc>
          <w:tcPr>
            <w:tcW w:w="1814" w:type="dxa"/>
          </w:tcPr>
          <w:p w14:paraId="103F235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E. coli</w:t>
            </w:r>
          </w:p>
        </w:tc>
        <w:tc>
          <w:tcPr>
            <w:tcW w:w="1814" w:type="dxa"/>
          </w:tcPr>
          <w:p w14:paraId="613C473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13</w:t>
            </w:r>
          </w:p>
        </w:tc>
        <w:tc>
          <w:tcPr>
            <w:tcW w:w="1814" w:type="dxa"/>
          </w:tcPr>
          <w:p w14:paraId="60856ED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8</w:t>
            </w:r>
          </w:p>
        </w:tc>
        <w:tc>
          <w:tcPr>
            <w:tcW w:w="1814" w:type="dxa"/>
          </w:tcPr>
          <w:p w14:paraId="79FAD23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61.5</w:t>
            </w:r>
          </w:p>
        </w:tc>
      </w:tr>
      <w:tr w:rsidR="00D859A2" w14:paraId="7906D472"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93544D2" w14:textId="77777777" w:rsidR="00D859A2" w:rsidRDefault="001F1884">
            <w:r>
              <w:rPr>
                <w:sz w:val="16"/>
              </w:rPr>
              <w:t>BiSp</w:t>
            </w:r>
          </w:p>
        </w:tc>
        <w:tc>
          <w:tcPr>
            <w:tcW w:w="1814" w:type="dxa"/>
          </w:tcPr>
          <w:p w14:paraId="3B9E168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Fecal coliform</w:t>
            </w:r>
          </w:p>
        </w:tc>
        <w:tc>
          <w:tcPr>
            <w:tcW w:w="1814" w:type="dxa"/>
          </w:tcPr>
          <w:p w14:paraId="3AD3755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13</w:t>
            </w:r>
          </w:p>
        </w:tc>
        <w:tc>
          <w:tcPr>
            <w:tcW w:w="1814" w:type="dxa"/>
          </w:tcPr>
          <w:p w14:paraId="5D494FD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w:t>
            </w:r>
          </w:p>
        </w:tc>
        <w:tc>
          <w:tcPr>
            <w:tcW w:w="1814" w:type="dxa"/>
          </w:tcPr>
          <w:p w14:paraId="6088BEA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76.9</w:t>
            </w:r>
          </w:p>
        </w:tc>
      </w:tr>
      <w:tr w:rsidR="00D859A2" w14:paraId="1A6B1D17"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6111A12" w14:textId="77777777" w:rsidR="00D859A2" w:rsidRDefault="001F1884">
            <w:r>
              <w:rPr>
                <w:sz w:val="16"/>
              </w:rPr>
              <w:t>BiSp</w:t>
            </w:r>
          </w:p>
        </w:tc>
        <w:tc>
          <w:tcPr>
            <w:tcW w:w="1814" w:type="dxa"/>
          </w:tcPr>
          <w:p w14:paraId="2921D35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Giardia</w:t>
            </w:r>
          </w:p>
        </w:tc>
        <w:tc>
          <w:tcPr>
            <w:tcW w:w="1814" w:type="dxa"/>
          </w:tcPr>
          <w:p w14:paraId="11B6AB2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27D076C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036A271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87.5</w:t>
            </w:r>
          </w:p>
        </w:tc>
      </w:tr>
      <w:tr w:rsidR="00D859A2" w14:paraId="7B812218"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A47AC83" w14:textId="77777777" w:rsidR="00D859A2" w:rsidRDefault="001F1884">
            <w:r>
              <w:rPr>
                <w:sz w:val="16"/>
              </w:rPr>
              <w:t>BiSp</w:t>
            </w:r>
          </w:p>
        </w:tc>
        <w:tc>
          <w:tcPr>
            <w:tcW w:w="1814" w:type="dxa"/>
          </w:tcPr>
          <w:p w14:paraId="4AB1D70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Male-specific coliphage</w:t>
            </w:r>
          </w:p>
        </w:tc>
        <w:tc>
          <w:tcPr>
            <w:tcW w:w="1814" w:type="dxa"/>
          </w:tcPr>
          <w:p w14:paraId="2394408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097B577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w:t>
            </w:r>
          </w:p>
        </w:tc>
        <w:tc>
          <w:tcPr>
            <w:tcW w:w="1814" w:type="dxa"/>
          </w:tcPr>
          <w:p w14:paraId="5BD7A92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6.7</w:t>
            </w:r>
          </w:p>
        </w:tc>
      </w:tr>
      <w:tr w:rsidR="00D859A2" w14:paraId="5F6AAD09"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05E643" w14:textId="77777777" w:rsidR="00D859A2" w:rsidRDefault="001F1884">
            <w:r>
              <w:rPr>
                <w:sz w:val="16"/>
              </w:rPr>
              <w:t>BiSp</w:t>
            </w:r>
          </w:p>
        </w:tc>
        <w:tc>
          <w:tcPr>
            <w:tcW w:w="1814" w:type="dxa"/>
          </w:tcPr>
          <w:p w14:paraId="115F4F6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Somatic coliphage</w:t>
            </w:r>
          </w:p>
        </w:tc>
        <w:tc>
          <w:tcPr>
            <w:tcW w:w="1814" w:type="dxa"/>
          </w:tcPr>
          <w:p w14:paraId="10765C6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15</w:t>
            </w:r>
          </w:p>
        </w:tc>
        <w:tc>
          <w:tcPr>
            <w:tcW w:w="1814" w:type="dxa"/>
          </w:tcPr>
          <w:p w14:paraId="27C33BB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2</w:t>
            </w:r>
          </w:p>
        </w:tc>
        <w:tc>
          <w:tcPr>
            <w:tcW w:w="1814" w:type="dxa"/>
          </w:tcPr>
          <w:p w14:paraId="07D7086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13.3</w:t>
            </w:r>
          </w:p>
        </w:tc>
      </w:tr>
      <w:tr w:rsidR="00D859A2" w14:paraId="3669770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A7D2D01" w14:textId="77777777" w:rsidR="00D859A2" w:rsidRDefault="001F1884">
            <w:r>
              <w:rPr>
                <w:sz w:val="16"/>
              </w:rPr>
              <w:t>BiSp</w:t>
            </w:r>
          </w:p>
        </w:tc>
        <w:tc>
          <w:tcPr>
            <w:tcW w:w="1814" w:type="dxa"/>
          </w:tcPr>
          <w:p w14:paraId="4F34471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Total coliform</w:t>
            </w:r>
          </w:p>
        </w:tc>
        <w:tc>
          <w:tcPr>
            <w:tcW w:w="1814" w:type="dxa"/>
          </w:tcPr>
          <w:p w14:paraId="239750D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12</w:t>
            </w:r>
          </w:p>
        </w:tc>
        <w:tc>
          <w:tcPr>
            <w:tcW w:w="1814" w:type="dxa"/>
          </w:tcPr>
          <w:p w14:paraId="7F05E12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11</w:t>
            </w:r>
          </w:p>
        </w:tc>
        <w:tc>
          <w:tcPr>
            <w:tcW w:w="1814" w:type="dxa"/>
          </w:tcPr>
          <w:p w14:paraId="1F9BC88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91.7</w:t>
            </w:r>
          </w:p>
        </w:tc>
      </w:tr>
      <w:tr w:rsidR="00D859A2" w14:paraId="1447A574"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7073A88" w14:textId="77777777" w:rsidR="00D859A2" w:rsidRDefault="001F1884">
            <w:r>
              <w:rPr>
                <w:sz w:val="16"/>
              </w:rPr>
              <w:t>BrWo</w:t>
            </w:r>
          </w:p>
        </w:tc>
        <w:tc>
          <w:tcPr>
            <w:tcW w:w="1814" w:type="dxa"/>
          </w:tcPr>
          <w:p w14:paraId="3B5D2CB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Adenovirus</w:t>
            </w:r>
          </w:p>
        </w:tc>
        <w:tc>
          <w:tcPr>
            <w:tcW w:w="1814" w:type="dxa"/>
          </w:tcPr>
          <w:p w14:paraId="0089B3B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3DBF31C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6</w:t>
            </w:r>
          </w:p>
        </w:tc>
        <w:tc>
          <w:tcPr>
            <w:tcW w:w="1814" w:type="dxa"/>
          </w:tcPr>
          <w:p w14:paraId="6AE5FDD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37.5</w:t>
            </w:r>
          </w:p>
        </w:tc>
      </w:tr>
      <w:tr w:rsidR="00D859A2" w14:paraId="57C93F74"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BA31B4D" w14:textId="77777777" w:rsidR="00D859A2" w:rsidRDefault="001F1884">
            <w:r>
              <w:rPr>
                <w:sz w:val="16"/>
              </w:rPr>
              <w:t>BrWo</w:t>
            </w:r>
          </w:p>
        </w:tc>
        <w:tc>
          <w:tcPr>
            <w:tcW w:w="1814" w:type="dxa"/>
          </w:tcPr>
          <w:p w14:paraId="5B5B096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Aerobic endospores</w:t>
            </w:r>
          </w:p>
        </w:tc>
        <w:tc>
          <w:tcPr>
            <w:tcW w:w="1814" w:type="dxa"/>
          </w:tcPr>
          <w:p w14:paraId="4E838EC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280844A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603E798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0221B7A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94384E" w14:textId="77777777" w:rsidR="00D859A2" w:rsidRDefault="001F1884">
            <w:r>
              <w:rPr>
                <w:sz w:val="16"/>
              </w:rPr>
              <w:t>BrWo</w:t>
            </w:r>
          </w:p>
        </w:tc>
        <w:tc>
          <w:tcPr>
            <w:tcW w:w="1814" w:type="dxa"/>
          </w:tcPr>
          <w:p w14:paraId="7740E92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Cryptosporidium</w:t>
            </w:r>
          </w:p>
        </w:tc>
        <w:tc>
          <w:tcPr>
            <w:tcW w:w="1814" w:type="dxa"/>
          </w:tcPr>
          <w:p w14:paraId="103CFDF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15</w:t>
            </w:r>
          </w:p>
        </w:tc>
        <w:tc>
          <w:tcPr>
            <w:tcW w:w="1814" w:type="dxa"/>
          </w:tcPr>
          <w:p w14:paraId="0EE8D31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14F7D13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93.3</w:t>
            </w:r>
          </w:p>
        </w:tc>
      </w:tr>
      <w:tr w:rsidR="00D859A2" w14:paraId="1D313B6A"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28F032A" w14:textId="77777777" w:rsidR="00D859A2" w:rsidRDefault="001F1884">
            <w:r>
              <w:rPr>
                <w:sz w:val="16"/>
              </w:rPr>
              <w:t>BrWo</w:t>
            </w:r>
          </w:p>
        </w:tc>
        <w:tc>
          <w:tcPr>
            <w:tcW w:w="1814" w:type="dxa"/>
          </w:tcPr>
          <w:p w14:paraId="2379546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E. coli</w:t>
            </w:r>
          </w:p>
        </w:tc>
        <w:tc>
          <w:tcPr>
            <w:tcW w:w="1814" w:type="dxa"/>
          </w:tcPr>
          <w:p w14:paraId="00A6C9D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199AAE6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7</w:t>
            </w:r>
          </w:p>
        </w:tc>
        <w:tc>
          <w:tcPr>
            <w:tcW w:w="1814" w:type="dxa"/>
          </w:tcPr>
          <w:p w14:paraId="5E206E3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46.7</w:t>
            </w:r>
          </w:p>
        </w:tc>
      </w:tr>
      <w:tr w:rsidR="00D859A2" w14:paraId="53496A8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4C1243C" w14:textId="77777777" w:rsidR="00D859A2" w:rsidRDefault="001F1884">
            <w:r>
              <w:rPr>
                <w:sz w:val="16"/>
              </w:rPr>
              <w:t>BrWo</w:t>
            </w:r>
          </w:p>
        </w:tc>
        <w:tc>
          <w:tcPr>
            <w:tcW w:w="1814" w:type="dxa"/>
          </w:tcPr>
          <w:p w14:paraId="0097B34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Fecal coliform</w:t>
            </w:r>
          </w:p>
        </w:tc>
        <w:tc>
          <w:tcPr>
            <w:tcW w:w="1814" w:type="dxa"/>
          </w:tcPr>
          <w:p w14:paraId="56C5FF2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15</w:t>
            </w:r>
          </w:p>
        </w:tc>
        <w:tc>
          <w:tcPr>
            <w:tcW w:w="1814" w:type="dxa"/>
          </w:tcPr>
          <w:p w14:paraId="04D9D91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7</w:t>
            </w:r>
          </w:p>
        </w:tc>
        <w:tc>
          <w:tcPr>
            <w:tcW w:w="1814" w:type="dxa"/>
          </w:tcPr>
          <w:p w14:paraId="3469A0C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46.7</w:t>
            </w:r>
          </w:p>
        </w:tc>
      </w:tr>
      <w:tr w:rsidR="00D859A2" w14:paraId="72EF8E4E"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2878E89" w14:textId="77777777" w:rsidR="00D859A2" w:rsidRDefault="001F1884">
            <w:r>
              <w:rPr>
                <w:sz w:val="16"/>
              </w:rPr>
              <w:t>BrWo</w:t>
            </w:r>
          </w:p>
        </w:tc>
        <w:tc>
          <w:tcPr>
            <w:tcW w:w="1814" w:type="dxa"/>
          </w:tcPr>
          <w:p w14:paraId="6573F60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Giardia</w:t>
            </w:r>
          </w:p>
        </w:tc>
        <w:tc>
          <w:tcPr>
            <w:tcW w:w="1814" w:type="dxa"/>
          </w:tcPr>
          <w:p w14:paraId="2CB2901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594D72A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0B345D6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6893C85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B334364" w14:textId="77777777" w:rsidR="00D859A2" w:rsidRDefault="001F1884">
            <w:r>
              <w:rPr>
                <w:sz w:val="16"/>
              </w:rPr>
              <w:t>BrWo</w:t>
            </w:r>
          </w:p>
        </w:tc>
        <w:tc>
          <w:tcPr>
            <w:tcW w:w="1814" w:type="dxa"/>
          </w:tcPr>
          <w:p w14:paraId="28AD335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Male-specific coliphage</w:t>
            </w:r>
          </w:p>
        </w:tc>
        <w:tc>
          <w:tcPr>
            <w:tcW w:w="1814" w:type="dxa"/>
          </w:tcPr>
          <w:p w14:paraId="179651C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15</w:t>
            </w:r>
          </w:p>
        </w:tc>
        <w:tc>
          <w:tcPr>
            <w:tcW w:w="1814" w:type="dxa"/>
          </w:tcPr>
          <w:p w14:paraId="7CCB8D8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w:t>
            </w:r>
          </w:p>
        </w:tc>
        <w:tc>
          <w:tcPr>
            <w:tcW w:w="1814" w:type="dxa"/>
          </w:tcPr>
          <w:p w14:paraId="2801CFF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6.7</w:t>
            </w:r>
          </w:p>
        </w:tc>
      </w:tr>
      <w:tr w:rsidR="00D859A2" w14:paraId="2975B19C"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8797F62" w14:textId="77777777" w:rsidR="00D859A2" w:rsidRDefault="001F1884">
            <w:r>
              <w:rPr>
                <w:sz w:val="16"/>
              </w:rPr>
              <w:t>BrWo</w:t>
            </w:r>
          </w:p>
        </w:tc>
        <w:tc>
          <w:tcPr>
            <w:tcW w:w="1814" w:type="dxa"/>
          </w:tcPr>
          <w:p w14:paraId="38189AE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Somatic coliphage</w:t>
            </w:r>
          </w:p>
        </w:tc>
        <w:tc>
          <w:tcPr>
            <w:tcW w:w="1814" w:type="dxa"/>
          </w:tcPr>
          <w:p w14:paraId="22FB9AF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2975942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2</w:t>
            </w:r>
          </w:p>
        </w:tc>
        <w:tc>
          <w:tcPr>
            <w:tcW w:w="1814" w:type="dxa"/>
          </w:tcPr>
          <w:p w14:paraId="1EC2925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13.3</w:t>
            </w:r>
          </w:p>
        </w:tc>
      </w:tr>
      <w:tr w:rsidR="00D859A2" w14:paraId="1F99ECC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32B6D83" w14:textId="77777777" w:rsidR="00D859A2" w:rsidRDefault="001F1884">
            <w:r>
              <w:rPr>
                <w:sz w:val="16"/>
              </w:rPr>
              <w:t>BrWo</w:t>
            </w:r>
          </w:p>
        </w:tc>
        <w:tc>
          <w:tcPr>
            <w:tcW w:w="1814" w:type="dxa"/>
          </w:tcPr>
          <w:p w14:paraId="54150B2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Total coliform</w:t>
            </w:r>
          </w:p>
        </w:tc>
        <w:tc>
          <w:tcPr>
            <w:tcW w:w="1814" w:type="dxa"/>
          </w:tcPr>
          <w:p w14:paraId="465921A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14</w:t>
            </w:r>
          </w:p>
        </w:tc>
        <w:tc>
          <w:tcPr>
            <w:tcW w:w="1814" w:type="dxa"/>
          </w:tcPr>
          <w:p w14:paraId="646D82C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13</w:t>
            </w:r>
          </w:p>
        </w:tc>
        <w:tc>
          <w:tcPr>
            <w:tcW w:w="1814" w:type="dxa"/>
          </w:tcPr>
          <w:p w14:paraId="583FB89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92.9</w:t>
            </w:r>
          </w:p>
        </w:tc>
      </w:tr>
      <w:tr w:rsidR="00D859A2" w14:paraId="256A496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F1C3E70" w14:textId="77777777" w:rsidR="00D859A2" w:rsidRDefault="001F1884">
            <w:r>
              <w:rPr>
                <w:sz w:val="16"/>
              </w:rPr>
              <w:t>NoWe</w:t>
            </w:r>
          </w:p>
        </w:tc>
        <w:tc>
          <w:tcPr>
            <w:tcW w:w="1814" w:type="dxa"/>
          </w:tcPr>
          <w:p w14:paraId="299453D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Adenovirus</w:t>
            </w:r>
          </w:p>
        </w:tc>
        <w:tc>
          <w:tcPr>
            <w:tcW w:w="1814" w:type="dxa"/>
          </w:tcPr>
          <w:p w14:paraId="3A610A0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37CAFE8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9</w:t>
            </w:r>
          </w:p>
        </w:tc>
        <w:tc>
          <w:tcPr>
            <w:tcW w:w="1814" w:type="dxa"/>
          </w:tcPr>
          <w:p w14:paraId="0193FD5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56.2</w:t>
            </w:r>
          </w:p>
        </w:tc>
      </w:tr>
      <w:tr w:rsidR="00D859A2" w14:paraId="6D308683"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98E8546" w14:textId="77777777" w:rsidR="00D859A2" w:rsidRDefault="001F1884">
            <w:r>
              <w:rPr>
                <w:sz w:val="16"/>
              </w:rPr>
              <w:t>NoWe</w:t>
            </w:r>
          </w:p>
        </w:tc>
        <w:tc>
          <w:tcPr>
            <w:tcW w:w="1814" w:type="dxa"/>
          </w:tcPr>
          <w:p w14:paraId="6B9BD51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Aerobic endospores</w:t>
            </w:r>
          </w:p>
        </w:tc>
        <w:tc>
          <w:tcPr>
            <w:tcW w:w="1814" w:type="dxa"/>
          </w:tcPr>
          <w:p w14:paraId="544B936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72619B9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259C031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12BAAF9A"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9A55004" w14:textId="77777777" w:rsidR="00D859A2" w:rsidRDefault="001F1884">
            <w:r>
              <w:rPr>
                <w:sz w:val="16"/>
              </w:rPr>
              <w:t>NoWe</w:t>
            </w:r>
          </w:p>
        </w:tc>
        <w:tc>
          <w:tcPr>
            <w:tcW w:w="1814" w:type="dxa"/>
          </w:tcPr>
          <w:p w14:paraId="55FB902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Cryptosporidium</w:t>
            </w:r>
          </w:p>
        </w:tc>
        <w:tc>
          <w:tcPr>
            <w:tcW w:w="1814" w:type="dxa"/>
          </w:tcPr>
          <w:p w14:paraId="2ED70FC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0B8406D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13</w:t>
            </w:r>
          </w:p>
        </w:tc>
        <w:tc>
          <w:tcPr>
            <w:tcW w:w="1814" w:type="dxa"/>
          </w:tcPr>
          <w:p w14:paraId="6306B0D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81.2</w:t>
            </w:r>
          </w:p>
        </w:tc>
      </w:tr>
      <w:tr w:rsidR="00D859A2" w14:paraId="6A4FEF21"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EEF60B8" w14:textId="77777777" w:rsidR="00D859A2" w:rsidRDefault="001F1884">
            <w:r>
              <w:rPr>
                <w:sz w:val="16"/>
              </w:rPr>
              <w:t>NoWe</w:t>
            </w:r>
          </w:p>
        </w:tc>
        <w:tc>
          <w:tcPr>
            <w:tcW w:w="1814" w:type="dxa"/>
          </w:tcPr>
          <w:p w14:paraId="605E280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E. coli</w:t>
            </w:r>
          </w:p>
        </w:tc>
        <w:tc>
          <w:tcPr>
            <w:tcW w:w="1814" w:type="dxa"/>
          </w:tcPr>
          <w:p w14:paraId="1733067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1B8CB0B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7F653FD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36BA5D8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795A9EB" w14:textId="77777777" w:rsidR="00D859A2" w:rsidRDefault="001F1884">
            <w:r>
              <w:rPr>
                <w:sz w:val="16"/>
              </w:rPr>
              <w:t>NoWe</w:t>
            </w:r>
          </w:p>
        </w:tc>
        <w:tc>
          <w:tcPr>
            <w:tcW w:w="1814" w:type="dxa"/>
          </w:tcPr>
          <w:p w14:paraId="63A4698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Fecal coliform</w:t>
            </w:r>
          </w:p>
        </w:tc>
        <w:tc>
          <w:tcPr>
            <w:tcW w:w="1814" w:type="dxa"/>
          </w:tcPr>
          <w:p w14:paraId="3571FD2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710953B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0DDEC86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3B8EE70C"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6A1C1AE" w14:textId="77777777" w:rsidR="00D859A2" w:rsidRDefault="001F1884">
            <w:r>
              <w:rPr>
                <w:sz w:val="16"/>
              </w:rPr>
              <w:t>NoWe</w:t>
            </w:r>
          </w:p>
        </w:tc>
        <w:tc>
          <w:tcPr>
            <w:tcW w:w="1814" w:type="dxa"/>
          </w:tcPr>
          <w:p w14:paraId="2690034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Giardia</w:t>
            </w:r>
          </w:p>
        </w:tc>
        <w:tc>
          <w:tcPr>
            <w:tcW w:w="1814" w:type="dxa"/>
          </w:tcPr>
          <w:p w14:paraId="7DDBB20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7049CFE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5ABA63A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100.0</w:t>
            </w:r>
          </w:p>
        </w:tc>
      </w:tr>
      <w:tr w:rsidR="00D859A2" w14:paraId="2B5D33E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4429338" w14:textId="77777777" w:rsidR="00D859A2" w:rsidRDefault="001F1884">
            <w:r>
              <w:rPr>
                <w:sz w:val="16"/>
              </w:rPr>
              <w:t>NoWe</w:t>
            </w:r>
          </w:p>
        </w:tc>
        <w:tc>
          <w:tcPr>
            <w:tcW w:w="1814" w:type="dxa"/>
          </w:tcPr>
          <w:p w14:paraId="3916BFB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Male-specific coliphage</w:t>
            </w:r>
          </w:p>
        </w:tc>
        <w:tc>
          <w:tcPr>
            <w:tcW w:w="1814" w:type="dxa"/>
          </w:tcPr>
          <w:p w14:paraId="38C5600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16</w:t>
            </w:r>
          </w:p>
        </w:tc>
        <w:tc>
          <w:tcPr>
            <w:tcW w:w="1814" w:type="dxa"/>
          </w:tcPr>
          <w:p w14:paraId="07023EF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3</w:t>
            </w:r>
          </w:p>
        </w:tc>
        <w:tc>
          <w:tcPr>
            <w:tcW w:w="1814" w:type="dxa"/>
          </w:tcPr>
          <w:p w14:paraId="7C357F2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18.8</w:t>
            </w:r>
          </w:p>
        </w:tc>
      </w:tr>
      <w:tr w:rsidR="00D859A2" w14:paraId="5C4A0E93"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19CC1EB" w14:textId="77777777" w:rsidR="00D859A2" w:rsidRDefault="001F1884">
            <w:r>
              <w:rPr>
                <w:sz w:val="16"/>
              </w:rPr>
              <w:t>NoWe</w:t>
            </w:r>
          </w:p>
        </w:tc>
        <w:tc>
          <w:tcPr>
            <w:tcW w:w="1814" w:type="dxa"/>
          </w:tcPr>
          <w:p w14:paraId="65C8132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Somatic coliphage</w:t>
            </w:r>
          </w:p>
        </w:tc>
        <w:tc>
          <w:tcPr>
            <w:tcW w:w="1814" w:type="dxa"/>
          </w:tcPr>
          <w:p w14:paraId="4793EDF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16</w:t>
            </w:r>
          </w:p>
        </w:tc>
        <w:tc>
          <w:tcPr>
            <w:tcW w:w="1814" w:type="dxa"/>
          </w:tcPr>
          <w:p w14:paraId="111D60B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5</w:t>
            </w:r>
          </w:p>
        </w:tc>
        <w:tc>
          <w:tcPr>
            <w:tcW w:w="1814" w:type="dxa"/>
          </w:tcPr>
          <w:p w14:paraId="2F15397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31.2</w:t>
            </w:r>
          </w:p>
        </w:tc>
      </w:tr>
      <w:tr w:rsidR="00D859A2" w14:paraId="6242FDC4"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01E0BC6" w14:textId="77777777" w:rsidR="00D859A2" w:rsidRDefault="001F1884">
            <w:r>
              <w:rPr>
                <w:sz w:val="16"/>
              </w:rPr>
              <w:t>NoWe</w:t>
            </w:r>
          </w:p>
        </w:tc>
        <w:tc>
          <w:tcPr>
            <w:tcW w:w="1814" w:type="dxa"/>
          </w:tcPr>
          <w:p w14:paraId="3BB673C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Total coliform</w:t>
            </w:r>
          </w:p>
        </w:tc>
        <w:tc>
          <w:tcPr>
            <w:tcW w:w="1814" w:type="dxa"/>
          </w:tcPr>
          <w:p w14:paraId="6183C89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17B3575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15</w:t>
            </w:r>
          </w:p>
        </w:tc>
        <w:tc>
          <w:tcPr>
            <w:tcW w:w="1814" w:type="dxa"/>
          </w:tcPr>
          <w:p w14:paraId="562B9D6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7FF6D23D"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F0E379F" w14:textId="77777777" w:rsidR="00D859A2" w:rsidRDefault="001F1884">
            <w:r>
              <w:rPr>
                <w:sz w:val="16"/>
              </w:rPr>
              <w:t>All plants pooled</w:t>
            </w:r>
          </w:p>
        </w:tc>
        <w:tc>
          <w:tcPr>
            <w:tcW w:w="1814" w:type="dxa"/>
          </w:tcPr>
          <w:p w14:paraId="1F78AC6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Adenovirus</w:t>
            </w:r>
          </w:p>
        </w:tc>
        <w:tc>
          <w:tcPr>
            <w:tcW w:w="1814" w:type="dxa"/>
          </w:tcPr>
          <w:p w14:paraId="737B870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48</w:t>
            </w:r>
          </w:p>
        </w:tc>
        <w:tc>
          <w:tcPr>
            <w:tcW w:w="1814" w:type="dxa"/>
          </w:tcPr>
          <w:p w14:paraId="64F7B83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28</w:t>
            </w:r>
          </w:p>
        </w:tc>
        <w:tc>
          <w:tcPr>
            <w:tcW w:w="1814" w:type="dxa"/>
          </w:tcPr>
          <w:p w14:paraId="0E62D0F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58.3</w:t>
            </w:r>
          </w:p>
        </w:tc>
      </w:tr>
      <w:tr w:rsidR="00D859A2" w14:paraId="547632A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EC77CE" w14:textId="77777777" w:rsidR="00D859A2" w:rsidRDefault="001F1884">
            <w:r>
              <w:rPr>
                <w:sz w:val="16"/>
              </w:rPr>
              <w:t>All plants pooled</w:t>
            </w:r>
          </w:p>
        </w:tc>
        <w:tc>
          <w:tcPr>
            <w:tcW w:w="1814" w:type="dxa"/>
          </w:tcPr>
          <w:p w14:paraId="1CBCE73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Aerobic endospores</w:t>
            </w:r>
          </w:p>
        </w:tc>
        <w:tc>
          <w:tcPr>
            <w:tcW w:w="1814" w:type="dxa"/>
          </w:tcPr>
          <w:p w14:paraId="15FFDAF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45</w:t>
            </w:r>
          </w:p>
        </w:tc>
        <w:tc>
          <w:tcPr>
            <w:tcW w:w="1814" w:type="dxa"/>
          </w:tcPr>
          <w:p w14:paraId="1380EED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45</w:t>
            </w:r>
          </w:p>
        </w:tc>
        <w:tc>
          <w:tcPr>
            <w:tcW w:w="1814" w:type="dxa"/>
          </w:tcPr>
          <w:p w14:paraId="5458245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100.0</w:t>
            </w:r>
          </w:p>
        </w:tc>
      </w:tr>
      <w:tr w:rsidR="00D859A2" w14:paraId="6FDCBCC5"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58335B2" w14:textId="77777777" w:rsidR="00D859A2" w:rsidRDefault="001F1884">
            <w:r>
              <w:rPr>
                <w:sz w:val="16"/>
              </w:rPr>
              <w:t>All plants pooled</w:t>
            </w:r>
          </w:p>
        </w:tc>
        <w:tc>
          <w:tcPr>
            <w:tcW w:w="1814" w:type="dxa"/>
          </w:tcPr>
          <w:p w14:paraId="25AFCA8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Cryptosporidium</w:t>
            </w:r>
          </w:p>
        </w:tc>
        <w:tc>
          <w:tcPr>
            <w:tcW w:w="1814" w:type="dxa"/>
          </w:tcPr>
          <w:p w14:paraId="63F86C5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47</w:t>
            </w:r>
          </w:p>
        </w:tc>
        <w:tc>
          <w:tcPr>
            <w:tcW w:w="1814" w:type="dxa"/>
          </w:tcPr>
          <w:p w14:paraId="4C61F9C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39</w:t>
            </w:r>
          </w:p>
        </w:tc>
        <w:tc>
          <w:tcPr>
            <w:tcW w:w="1814" w:type="dxa"/>
          </w:tcPr>
          <w:p w14:paraId="65B8713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83.0</w:t>
            </w:r>
          </w:p>
        </w:tc>
      </w:tr>
      <w:tr w:rsidR="00D859A2" w14:paraId="436C252A"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242D7B1" w14:textId="77777777" w:rsidR="00D859A2" w:rsidRDefault="001F1884">
            <w:r>
              <w:rPr>
                <w:sz w:val="16"/>
              </w:rPr>
              <w:t>All plants pooled</w:t>
            </w:r>
          </w:p>
        </w:tc>
        <w:tc>
          <w:tcPr>
            <w:tcW w:w="1814" w:type="dxa"/>
          </w:tcPr>
          <w:p w14:paraId="59595A2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E. coli</w:t>
            </w:r>
          </w:p>
        </w:tc>
        <w:tc>
          <w:tcPr>
            <w:tcW w:w="1814" w:type="dxa"/>
          </w:tcPr>
          <w:p w14:paraId="53E51EA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44</w:t>
            </w:r>
          </w:p>
        </w:tc>
        <w:tc>
          <w:tcPr>
            <w:tcW w:w="1814" w:type="dxa"/>
          </w:tcPr>
          <w:p w14:paraId="17D5E74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31</w:t>
            </w:r>
          </w:p>
        </w:tc>
        <w:tc>
          <w:tcPr>
            <w:tcW w:w="1814" w:type="dxa"/>
          </w:tcPr>
          <w:p w14:paraId="0415626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70.5</w:t>
            </w:r>
          </w:p>
        </w:tc>
      </w:tr>
      <w:tr w:rsidR="00D859A2" w14:paraId="22C65194"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6DA94C0" w14:textId="77777777" w:rsidR="00D859A2" w:rsidRDefault="001F1884">
            <w:r>
              <w:rPr>
                <w:sz w:val="16"/>
              </w:rPr>
              <w:t>All plants pooled</w:t>
            </w:r>
          </w:p>
        </w:tc>
        <w:tc>
          <w:tcPr>
            <w:tcW w:w="1814" w:type="dxa"/>
          </w:tcPr>
          <w:p w14:paraId="2A89511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Fecal coliform</w:t>
            </w:r>
          </w:p>
        </w:tc>
        <w:tc>
          <w:tcPr>
            <w:tcW w:w="1814" w:type="dxa"/>
          </w:tcPr>
          <w:p w14:paraId="70F8697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44</w:t>
            </w:r>
          </w:p>
        </w:tc>
        <w:tc>
          <w:tcPr>
            <w:tcW w:w="1814" w:type="dxa"/>
          </w:tcPr>
          <w:p w14:paraId="04F30E7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33</w:t>
            </w:r>
          </w:p>
        </w:tc>
        <w:tc>
          <w:tcPr>
            <w:tcW w:w="1814" w:type="dxa"/>
          </w:tcPr>
          <w:p w14:paraId="7B7DC39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75.0</w:t>
            </w:r>
          </w:p>
        </w:tc>
      </w:tr>
      <w:tr w:rsidR="00D859A2" w14:paraId="1F8E77EA"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D3451D7" w14:textId="77777777" w:rsidR="00D859A2" w:rsidRDefault="001F1884">
            <w:r>
              <w:rPr>
                <w:sz w:val="16"/>
              </w:rPr>
              <w:t>All plants pooled</w:t>
            </w:r>
          </w:p>
        </w:tc>
        <w:tc>
          <w:tcPr>
            <w:tcW w:w="1814" w:type="dxa"/>
          </w:tcPr>
          <w:p w14:paraId="4B346BF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Giardia</w:t>
            </w:r>
          </w:p>
        </w:tc>
        <w:tc>
          <w:tcPr>
            <w:tcW w:w="1814" w:type="dxa"/>
          </w:tcPr>
          <w:p w14:paraId="351F9C4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47</w:t>
            </w:r>
          </w:p>
        </w:tc>
        <w:tc>
          <w:tcPr>
            <w:tcW w:w="1814" w:type="dxa"/>
          </w:tcPr>
          <w:p w14:paraId="18BC3C8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45</w:t>
            </w:r>
          </w:p>
        </w:tc>
        <w:tc>
          <w:tcPr>
            <w:tcW w:w="1814" w:type="dxa"/>
          </w:tcPr>
          <w:p w14:paraId="086B830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95.7</w:t>
            </w:r>
          </w:p>
        </w:tc>
      </w:tr>
      <w:tr w:rsidR="00D859A2" w14:paraId="299C1B8B"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79B13B7" w14:textId="77777777" w:rsidR="00D859A2" w:rsidRDefault="001F1884">
            <w:r>
              <w:rPr>
                <w:sz w:val="16"/>
              </w:rPr>
              <w:t>All plants pooled</w:t>
            </w:r>
          </w:p>
        </w:tc>
        <w:tc>
          <w:tcPr>
            <w:tcW w:w="1814" w:type="dxa"/>
          </w:tcPr>
          <w:p w14:paraId="535026C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Male-specific coliphage</w:t>
            </w:r>
          </w:p>
        </w:tc>
        <w:tc>
          <w:tcPr>
            <w:tcW w:w="1814" w:type="dxa"/>
          </w:tcPr>
          <w:p w14:paraId="44ED5FB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46</w:t>
            </w:r>
          </w:p>
        </w:tc>
        <w:tc>
          <w:tcPr>
            <w:tcW w:w="1814" w:type="dxa"/>
          </w:tcPr>
          <w:p w14:paraId="617DAFC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5</w:t>
            </w:r>
          </w:p>
        </w:tc>
        <w:tc>
          <w:tcPr>
            <w:tcW w:w="1814" w:type="dxa"/>
          </w:tcPr>
          <w:p w14:paraId="2DCCEC9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10.9</w:t>
            </w:r>
          </w:p>
        </w:tc>
      </w:tr>
      <w:tr w:rsidR="00D859A2" w14:paraId="5B39F03B"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4D9650E" w14:textId="77777777" w:rsidR="00D859A2" w:rsidRDefault="001F1884">
            <w:r>
              <w:rPr>
                <w:sz w:val="16"/>
              </w:rPr>
              <w:t>All plants pooled</w:t>
            </w:r>
          </w:p>
        </w:tc>
        <w:tc>
          <w:tcPr>
            <w:tcW w:w="1814" w:type="dxa"/>
          </w:tcPr>
          <w:p w14:paraId="0306C7D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Somatic coliphage</w:t>
            </w:r>
          </w:p>
        </w:tc>
        <w:tc>
          <w:tcPr>
            <w:tcW w:w="1814" w:type="dxa"/>
          </w:tcPr>
          <w:p w14:paraId="362C6ED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46</w:t>
            </w:r>
          </w:p>
        </w:tc>
        <w:tc>
          <w:tcPr>
            <w:tcW w:w="1814" w:type="dxa"/>
          </w:tcPr>
          <w:p w14:paraId="61A45C9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9</w:t>
            </w:r>
          </w:p>
        </w:tc>
        <w:tc>
          <w:tcPr>
            <w:tcW w:w="1814" w:type="dxa"/>
          </w:tcPr>
          <w:p w14:paraId="7980BF5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6"/>
              </w:rPr>
              <w:t>19.6</w:t>
            </w:r>
          </w:p>
        </w:tc>
      </w:tr>
      <w:tr w:rsidR="00D859A2" w14:paraId="4CF4AA49"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8C1F01B" w14:textId="77777777" w:rsidR="00D859A2" w:rsidRDefault="001F1884">
            <w:r>
              <w:rPr>
                <w:sz w:val="16"/>
              </w:rPr>
              <w:t>All plants pooled</w:t>
            </w:r>
          </w:p>
        </w:tc>
        <w:tc>
          <w:tcPr>
            <w:tcW w:w="1814" w:type="dxa"/>
          </w:tcPr>
          <w:p w14:paraId="2325327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Total coliform</w:t>
            </w:r>
          </w:p>
        </w:tc>
        <w:tc>
          <w:tcPr>
            <w:tcW w:w="1814" w:type="dxa"/>
          </w:tcPr>
          <w:p w14:paraId="650F012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41</w:t>
            </w:r>
          </w:p>
        </w:tc>
        <w:tc>
          <w:tcPr>
            <w:tcW w:w="1814" w:type="dxa"/>
          </w:tcPr>
          <w:p w14:paraId="0BAD5A1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39</w:t>
            </w:r>
          </w:p>
        </w:tc>
        <w:tc>
          <w:tcPr>
            <w:tcW w:w="1814" w:type="dxa"/>
          </w:tcPr>
          <w:p w14:paraId="1466F5E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6"/>
              </w:rPr>
              <w:t>95.1</w:t>
            </w:r>
          </w:p>
        </w:tc>
      </w:tr>
    </w:tbl>
    <w:p w14:paraId="613586AA" w14:textId="77777777" w:rsidR="00D859A2" w:rsidRDefault="00D859A2"/>
    <w:p w14:paraId="5D7C00EC" w14:textId="77777777" w:rsidR="00D859A2" w:rsidRDefault="001F1884">
      <w:pPr>
        <w:pStyle w:val="Heading2"/>
      </w:pPr>
      <w:bookmarkStart w:id="29" w:name="_Toc221523670"/>
      <w:r>
        <w:t>Appendix A.2 Concentration statistics (by plant and pooled)</w:t>
      </w:r>
      <w:bookmarkEnd w:id="29"/>
    </w:p>
    <w:p w14:paraId="793C3D6A" w14:textId="77777777" w:rsidR="00D859A2" w:rsidRDefault="001F1884">
      <w:pPr>
        <w:jc w:val="both"/>
      </w:pPr>
      <w:r>
        <w:t>Tables 10 and 11 provide combined concentration statistics (median, mean, and interquartile range) for influent and effluent, by plant and pooled.</w:t>
      </w:r>
    </w:p>
    <w:p w14:paraId="170D09FD" w14:textId="04472ACB" w:rsidR="00D859A2" w:rsidRDefault="001F1884">
      <w:pPr>
        <w:pStyle w:val="Caption"/>
      </w:pPr>
      <w:bookmarkStart w:id="30" w:name="_Toc221523688"/>
      <w:r>
        <w:t xml:space="preserve">Table </w:t>
      </w:r>
      <w:r>
        <w:fldChar w:fldCharType="begin"/>
      </w:r>
      <w:r>
        <w:instrText>SEQ Table \* ARABIC</w:instrText>
      </w:r>
      <w:r>
        <w:fldChar w:fldCharType="separate"/>
      </w:r>
      <w:r w:rsidR="00E31F5F">
        <w:rPr>
          <w:noProof/>
        </w:rPr>
        <w:t>10</w:t>
      </w:r>
      <w:r>
        <w:fldChar w:fldCharType="end"/>
      </w:r>
      <w:r>
        <w:t xml:space="preserve"> – Influent concentrations summary by plant and pooled (original units).</w:t>
      </w:r>
      <w:bookmarkEnd w:id="30"/>
    </w:p>
    <w:tbl>
      <w:tblPr>
        <w:tblStyle w:val="MediumShading1-Accent1"/>
        <w:tblW w:w="0" w:type="auto"/>
        <w:jc w:val="center"/>
        <w:tblLook w:val="04A0" w:firstRow="1" w:lastRow="0" w:firstColumn="1" w:lastColumn="0" w:noHBand="0" w:noVBand="1"/>
      </w:tblPr>
      <w:tblGrid>
        <w:gridCol w:w="1296"/>
        <w:gridCol w:w="1296"/>
        <w:gridCol w:w="1296"/>
        <w:gridCol w:w="1296"/>
        <w:gridCol w:w="1296"/>
        <w:gridCol w:w="1296"/>
        <w:gridCol w:w="1296"/>
      </w:tblGrid>
      <w:tr w:rsidR="00D859A2" w14:paraId="61B1C3C7"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A44F9C3" w14:textId="77777777" w:rsidR="00D859A2" w:rsidRDefault="001F1884">
            <w:r>
              <w:rPr>
                <w:sz w:val="14"/>
              </w:rPr>
              <w:t>Plant</w:t>
            </w:r>
          </w:p>
        </w:tc>
        <w:tc>
          <w:tcPr>
            <w:tcW w:w="1296" w:type="dxa"/>
          </w:tcPr>
          <w:p w14:paraId="732E9949"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Microorganism</w:t>
            </w:r>
          </w:p>
        </w:tc>
        <w:tc>
          <w:tcPr>
            <w:tcW w:w="1296" w:type="dxa"/>
          </w:tcPr>
          <w:p w14:paraId="5DBB717D"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n</w:t>
            </w:r>
          </w:p>
        </w:tc>
        <w:tc>
          <w:tcPr>
            <w:tcW w:w="1296" w:type="dxa"/>
          </w:tcPr>
          <w:p w14:paraId="7AFDBEDE"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Median</w:t>
            </w:r>
          </w:p>
        </w:tc>
        <w:tc>
          <w:tcPr>
            <w:tcW w:w="1296" w:type="dxa"/>
          </w:tcPr>
          <w:p w14:paraId="73905184"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Mean</w:t>
            </w:r>
          </w:p>
        </w:tc>
        <w:tc>
          <w:tcPr>
            <w:tcW w:w="1296" w:type="dxa"/>
          </w:tcPr>
          <w:p w14:paraId="0294335C"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P25</w:t>
            </w:r>
          </w:p>
        </w:tc>
        <w:tc>
          <w:tcPr>
            <w:tcW w:w="1296" w:type="dxa"/>
          </w:tcPr>
          <w:p w14:paraId="0A831463"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P75</w:t>
            </w:r>
          </w:p>
        </w:tc>
      </w:tr>
      <w:tr w:rsidR="00D859A2" w14:paraId="1D56694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BB08165" w14:textId="77777777" w:rsidR="00D859A2" w:rsidRDefault="001F1884">
            <w:r>
              <w:rPr>
                <w:sz w:val="14"/>
              </w:rPr>
              <w:t>BiSp</w:t>
            </w:r>
          </w:p>
        </w:tc>
        <w:tc>
          <w:tcPr>
            <w:tcW w:w="1296" w:type="dxa"/>
          </w:tcPr>
          <w:p w14:paraId="3D6107F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Adenovirus</w:t>
            </w:r>
          </w:p>
        </w:tc>
        <w:tc>
          <w:tcPr>
            <w:tcW w:w="1296" w:type="dxa"/>
          </w:tcPr>
          <w:p w14:paraId="4E7C37F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0E7C14B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64</w:t>
            </w:r>
          </w:p>
        </w:tc>
        <w:tc>
          <w:tcPr>
            <w:tcW w:w="1296" w:type="dxa"/>
          </w:tcPr>
          <w:p w14:paraId="493462D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3,047</w:t>
            </w:r>
          </w:p>
        </w:tc>
        <w:tc>
          <w:tcPr>
            <w:tcW w:w="1296" w:type="dxa"/>
          </w:tcPr>
          <w:p w14:paraId="79C187B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1080194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6,087</w:t>
            </w:r>
          </w:p>
        </w:tc>
      </w:tr>
      <w:tr w:rsidR="00D859A2" w14:paraId="59C4FFB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71169EA" w14:textId="77777777" w:rsidR="00D859A2" w:rsidRDefault="001F1884">
            <w:r>
              <w:rPr>
                <w:sz w:val="14"/>
              </w:rPr>
              <w:t>BiSp</w:t>
            </w:r>
          </w:p>
        </w:tc>
        <w:tc>
          <w:tcPr>
            <w:tcW w:w="1296" w:type="dxa"/>
          </w:tcPr>
          <w:p w14:paraId="1218F46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Aerobic endospores</w:t>
            </w:r>
          </w:p>
        </w:tc>
        <w:tc>
          <w:tcPr>
            <w:tcW w:w="1296" w:type="dxa"/>
          </w:tcPr>
          <w:p w14:paraId="6265B8D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7370CF4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158</w:t>
            </w:r>
          </w:p>
        </w:tc>
        <w:tc>
          <w:tcPr>
            <w:tcW w:w="1296" w:type="dxa"/>
          </w:tcPr>
          <w:p w14:paraId="49CC68A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629</w:t>
            </w:r>
          </w:p>
        </w:tc>
        <w:tc>
          <w:tcPr>
            <w:tcW w:w="1296" w:type="dxa"/>
          </w:tcPr>
          <w:p w14:paraId="41D6A4F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88</w:t>
            </w:r>
          </w:p>
        </w:tc>
        <w:tc>
          <w:tcPr>
            <w:tcW w:w="1296" w:type="dxa"/>
          </w:tcPr>
          <w:p w14:paraId="628314E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391</w:t>
            </w:r>
          </w:p>
        </w:tc>
      </w:tr>
      <w:tr w:rsidR="00D859A2" w14:paraId="6E758B28"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591D7C1" w14:textId="77777777" w:rsidR="00D859A2" w:rsidRDefault="001F1884">
            <w:r>
              <w:rPr>
                <w:sz w:val="14"/>
              </w:rPr>
              <w:t>BiSp</w:t>
            </w:r>
          </w:p>
        </w:tc>
        <w:tc>
          <w:tcPr>
            <w:tcW w:w="1296" w:type="dxa"/>
          </w:tcPr>
          <w:p w14:paraId="770EF8A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Cryptosporidium</w:t>
            </w:r>
          </w:p>
        </w:tc>
        <w:tc>
          <w:tcPr>
            <w:tcW w:w="1296" w:type="dxa"/>
          </w:tcPr>
          <w:p w14:paraId="1465198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0590E5D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40</w:t>
            </w:r>
          </w:p>
        </w:tc>
        <w:tc>
          <w:tcPr>
            <w:tcW w:w="1296" w:type="dxa"/>
          </w:tcPr>
          <w:p w14:paraId="22CE8A3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736</w:t>
            </w:r>
          </w:p>
        </w:tc>
        <w:tc>
          <w:tcPr>
            <w:tcW w:w="1296" w:type="dxa"/>
          </w:tcPr>
          <w:p w14:paraId="6898B49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c>
          <w:tcPr>
            <w:tcW w:w="1296" w:type="dxa"/>
          </w:tcPr>
          <w:p w14:paraId="455524E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1,182</w:t>
            </w:r>
          </w:p>
        </w:tc>
      </w:tr>
      <w:tr w:rsidR="00D859A2" w14:paraId="274A5688"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E68642F" w14:textId="77777777" w:rsidR="00D859A2" w:rsidRDefault="001F1884">
            <w:r>
              <w:rPr>
                <w:sz w:val="14"/>
              </w:rPr>
              <w:t>BiSp</w:t>
            </w:r>
          </w:p>
        </w:tc>
        <w:tc>
          <w:tcPr>
            <w:tcW w:w="1296" w:type="dxa"/>
          </w:tcPr>
          <w:p w14:paraId="75D8333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E. coli</w:t>
            </w:r>
          </w:p>
        </w:tc>
        <w:tc>
          <w:tcPr>
            <w:tcW w:w="1296" w:type="dxa"/>
          </w:tcPr>
          <w:p w14:paraId="0231C48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4A4C8F0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9,530,000</w:t>
            </w:r>
          </w:p>
        </w:tc>
        <w:tc>
          <w:tcPr>
            <w:tcW w:w="1296" w:type="dxa"/>
          </w:tcPr>
          <w:p w14:paraId="7619188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95,076,429</w:t>
            </w:r>
          </w:p>
        </w:tc>
        <w:tc>
          <w:tcPr>
            <w:tcW w:w="1296" w:type="dxa"/>
          </w:tcPr>
          <w:p w14:paraId="3BCDE67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3,085,000</w:t>
            </w:r>
          </w:p>
        </w:tc>
        <w:tc>
          <w:tcPr>
            <w:tcW w:w="1296" w:type="dxa"/>
          </w:tcPr>
          <w:p w14:paraId="650FB97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45,125,000</w:t>
            </w:r>
          </w:p>
        </w:tc>
      </w:tr>
      <w:tr w:rsidR="00D859A2" w14:paraId="0759BBBA"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9E66C81" w14:textId="77777777" w:rsidR="00D859A2" w:rsidRDefault="001F1884">
            <w:r>
              <w:rPr>
                <w:sz w:val="14"/>
              </w:rPr>
              <w:t>BiSp</w:t>
            </w:r>
          </w:p>
        </w:tc>
        <w:tc>
          <w:tcPr>
            <w:tcW w:w="1296" w:type="dxa"/>
          </w:tcPr>
          <w:p w14:paraId="47DD8D8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Fecal coliform</w:t>
            </w:r>
          </w:p>
        </w:tc>
        <w:tc>
          <w:tcPr>
            <w:tcW w:w="1296" w:type="dxa"/>
          </w:tcPr>
          <w:p w14:paraId="198BF0E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14</w:t>
            </w:r>
          </w:p>
        </w:tc>
        <w:tc>
          <w:tcPr>
            <w:tcW w:w="1296" w:type="dxa"/>
          </w:tcPr>
          <w:p w14:paraId="28A68F5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23,750,000</w:t>
            </w:r>
          </w:p>
        </w:tc>
        <w:tc>
          <w:tcPr>
            <w:tcW w:w="1296" w:type="dxa"/>
          </w:tcPr>
          <w:p w14:paraId="18D69F6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179,161,429</w:t>
            </w:r>
          </w:p>
        </w:tc>
        <w:tc>
          <w:tcPr>
            <w:tcW w:w="1296" w:type="dxa"/>
          </w:tcPr>
          <w:p w14:paraId="7CAE0A3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7,400,000</w:t>
            </w:r>
          </w:p>
        </w:tc>
        <w:tc>
          <w:tcPr>
            <w:tcW w:w="1296" w:type="dxa"/>
          </w:tcPr>
          <w:p w14:paraId="3BCB752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238,750,000</w:t>
            </w:r>
          </w:p>
        </w:tc>
      </w:tr>
      <w:tr w:rsidR="00D859A2" w14:paraId="20CB7A8B"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883734A" w14:textId="77777777" w:rsidR="00D859A2" w:rsidRDefault="001F1884">
            <w:r>
              <w:rPr>
                <w:sz w:val="14"/>
              </w:rPr>
              <w:t>BiSp</w:t>
            </w:r>
          </w:p>
        </w:tc>
        <w:tc>
          <w:tcPr>
            <w:tcW w:w="1296" w:type="dxa"/>
          </w:tcPr>
          <w:p w14:paraId="05EA918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Giardia</w:t>
            </w:r>
          </w:p>
        </w:tc>
        <w:tc>
          <w:tcPr>
            <w:tcW w:w="1296" w:type="dxa"/>
          </w:tcPr>
          <w:p w14:paraId="12DD07D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44826DE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2,400</w:t>
            </w:r>
          </w:p>
        </w:tc>
        <w:tc>
          <w:tcPr>
            <w:tcW w:w="1296" w:type="dxa"/>
          </w:tcPr>
          <w:p w14:paraId="5ABE92C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4,576</w:t>
            </w:r>
          </w:p>
        </w:tc>
        <w:tc>
          <w:tcPr>
            <w:tcW w:w="1296" w:type="dxa"/>
          </w:tcPr>
          <w:p w14:paraId="5C12AD8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198</w:t>
            </w:r>
          </w:p>
        </w:tc>
        <w:tc>
          <w:tcPr>
            <w:tcW w:w="1296" w:type="dxa"/>
          </w:tcPr>
          <w:p w14:paraId="53989CF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6,958</w:t>
            </w:r>
          </w:p>
        </w:tc>
      </w:tr>
      <w:tr w:rsidR="00D859A2" w14:paraId="02474F1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928D7CD" w14:textId="77777777" w:rsidR="00D859A2" w:rsidRDefault="001F1884">
            <w:r>
              <w:rPr>
                <w:sz w:val="14"/>
              </w:rPr>
              <w:t>BiSp</w:t>
            </w:r>
          </w:p>
        </w:tc>
        <w:tc>
          <w:tcPr>
            <w:tcW w:w="1296" w:type="dxa"/>
          </w:tcPr>
          <w:p w14:paraId="6EEB9AE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Male-specific coliphage</w:t>
            </w:r>
          </w:p>
        </w:tc>
        <w:tc>
          <w:tcPr>
            <w:tcW w:w="1296" w:type="dxa"/>
          </w:tcPr>
          <w:p w14:paraId="5FA1878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14</w:t>
            </w:r>
          </w:p>
        </w:tc>
        <w:tc>
          <w:tcPr>
            <w:tcW w:w="1296" w:type="dxa"/>
          </w:tcPr>
          <w:p w14:paraId="52D9EF9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5,125</w:t>
            </w:r>
          </w:p>
        </w:tc>
        <w:tc>
          <w:tcPr>
            <w:tcW w:w="1296" w:type="dxa"/>
          </w:tcPr>
          <w:p w14:paraId="0DC90C4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4,985</w:t>
            </w:r>
          </w:p>
        </w:tc>
        <w:tc>
          <w:tcPr>
            <w:tcW w:w="1296" w:type="dxa"/>
          </w:tcPr>
          <w:p w14:paraId="74E9083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2,975</w:t>
            </w:r>
          </w:p>
        </w:tc>
        <w:tc>
          <w:tcPr>
            <w:tcW w:w="1296" w:type="dxa"/>
          </w:tcPr>
          <w:p w14:paraId="2AEDDD1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5,738</w:t>
            </w:r>
          </w:p>
        </w:tc>
      </w:tr>
      <w:tr w:rsidR="00D859A2" w14:paraId="27CE611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4B0E9E4" w14:textId="77777777" w:rsidR="00D859A2" w:rsidRDefault="001F1884">
            <w:r>
              <w:rPr>
                <w:sz w:val="14"/>
              </w:rPr>
              <w:t>BiSp</w:t>
            </w:r>
          </w:p>
        </w:tc>
        <w:tc>
          <w:tcPr>
            <w:tcW w:w="1296" w:type="dxa"/>
          </w:tcPr>
          <w:p w14:paraId="1209717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Somatic coliphage</w:t>
            </w:r>
          </w:p>
        </w:tc>
        <w:tc>
          <w:tcPr>
            <w:tcW w:w="1296" w:type="dxa"/>
          </w:tcPr>
          <w:p w14:paraId="0F530EC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13</w:t>
            </w:r>
          </w:p>
        </w:tc>
        <w:tc>
          <w:tcPr>
            <w:tcW w:w="1296" w:type="dxa"/>
          </w:tcPr>
          <w:p w14:paraId="006AE57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1,865</w:t>
            </w:r>
          </w:p>
        </w:tc>
        <w:tc>
          <w:tcPr>
            <w:tcW w:w="1296" w:type="dxa"/>
          </w:tcPr>
          <w:p w14:paraId="1FF1B70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2,548</w:t>
            </w:r>
          </w:p>
        </w:tc>
        <w:tc>
          <w:tcPr>
            <w:tcW w:w="1296" w:type="dxa"/>
          </w:tcPr>
          <w:p w14:paraId="17081B0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1,300</w:t>
            </w:r>
          </w:p>
        </w:tc>
        <w:tc>
          <w:tcPr>
            <w:tcW w:w="1296" w:type="dxa"/>
          </w:tcPr>
          <w:p w14:paraId="2D01595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3,600</w:t>
            </w:r>
          </w:p>
        </w:tc>
      </w:tr>
      <w:tr w:rsidR="00D859A2" w14:paraId="50033DB9"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36F5F16" w14:textId="77777777" w:rsidR="00D859A2" w:rsidRDefault="001F1884">
            <w:r>
              <w:rPr>
                <w:sz w:val="14"/>
              </w:rPr>
              <w:t>BiSp</w:t>
            </w:r>
          </w:p>
        </w:tc>
        <w:tc>
          <w:tcPr>
            <w:tcW w:w="1296" w:type="dxa"/>
          </w:tcPr>
          <w:p w14:paraId="529F9D8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Total coliform</w:t>
            </w:r>
          </w:p>
        </w:tc>
        <w:tc>
          <w:tcPr>
            <w:tcW w:w="1296" w:type="dxa"/>
          </w:tcPr>
          <w:p w14:paraId="506AB89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13</w:t>
            </w:r>
          </w:p>
        </w:tc>
        <w:tc>
          <w:tcPr>
            <w:tcW w:w="1296" w:type="dxa"/>
          </w:tcPr>
          <w:p w14:paraId="2937E7A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145,000,000</w:t>
            </w:r>
          </w:p>
        </w:tc>
        <w:tc>
          <w:tcPr>
            <w:tcW w:w="1296" w:type="dxa"/>
          </w:tcPr>
          <w:p w14:paraId="60BDA12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631,692,308</w:t>
            </w:r>
          </w:p>
        </w:tc>
        <w:tc>
          <w:tcPr>
            <w:tcW w:w="1296" w:type="dxa"/>
          </w:tcPr>
          <w:p w14:paraId="65DBCED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47,100,000</w:t>
            </w:r>
          </w:p>
        </w:tc>
        <w:tc>
          <w:tcPr>
            <w:tcW w:w="1296" w:type="dxa"/>
          </w:tcPr>
          <w:p w14:paraId="3C9C375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461,100,000</w:t>
            </w:r>
          </w:p>
        </w:tc>
      </w:tr>
      <w:tr w:rsidR="00D859A2" w14:paraId="0C03063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763C27E" w14:textId="77777777" w:rsidR="00D859A2" w:rsidRDefault="001F1884">
            <w:r>
              <w:rPr>
                <w:sz w:val="14"/>
              </w:rPr>
              <w:t>BrWo</w:t>
            </w:r>
          </w:p>
        </w:tc>
        <w:tc>
          <w:tcPr>
            <w:tcW w:w="1296" w:type="dxa"/>
          </w:tcPr>
          <w:p w14:paraId="39291EE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Adenovirus</w:t>
            </w:r>
          </w:p>
        </w:tc>
        <w:tc>
          <w:tcPr>
            <w:tcW w:w="1296" w:type="dxa"/>
          </w:tcPr>
          <w:p w14:paraId="7993A0E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2F90394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18</w:t>
            </w:r>
          </w:p>
        </w:tc>
        <w:tc>
          <w:tcPr>
            <w:tcW w:w="1296" w:type="dxa"/>
          </w:tcPr>
          <w:p w14:paraId="4AF2026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904</w:t>
            </w:r>
          </w:p>
        </w:tc>
        <w:tc>
          <w:tcPr>
            <w:tcW w:w="1296" w:type="dxa"/>
          </w:tcPr>
          <w:p w14:paraId="415215C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051B867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479</w:t>
            </w:r>
          </w:p>
        </w:tc>
      </w:tr>
      <w:tr w:rsidR="00D859A2" w14:paraId="5F23004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B110952" w14:textId="77777777" w:rsidR="00D859A2" w:rsidRDefault="001F1884">
            <w:r>
              <w:rPr>
                <w:sz w:val="14"/>
              </w:rPr>
              <w:t>BrWo</w:t>
            </w:r>
          </w:p>
        </w:tc>
        <w:tc>
          <w:tcPr>
            <w:tcW w:w="1296" w:type="dxa"/>
          </w:tcPr>
          <w:p w14:paraId="079F7D3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Aerobic endospores</w:t>
            </w:r>
          </w:p>
        </w:tc>
        <w:tc>
          <w:tcPr>
            <w:tcW w:w="1296" w:type="dxa"/>
          </w:tcPr>
          <w:p w14:paraId="0C9436C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2D050FF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265</w:t>
            </w:r>
          </w:p>
        </w:tc>
        <w:tc>
          <w:tcPr>
            <w:tcW w:w="1296" w:type="dxa"/>
          </w:tcPr>
          <w:p w14:paraId="36420A4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709</w:t>
            </w:r>
          </w:p>
        </w:tc>
        <w:tc>
          <w:tcPr>
            <w:tcW w:w="1296" w:type="dxa"/>
          </w:tcPr>
          <w:p w14:paraId="1E917C0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98</w:t>
            </w:r>
          </w:p>
        </w:tc>
        <w:tc>
          <w:tcPr>
            <w:tcW w:w="1296" w:type="dxa"/>
          </w:tcPr>
          <w:p w14:paraId="4E4F9C1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1,075</w:t>
            </w:r>
          </w:p>
        </w:tc>
      </w:tr>
      <w:tr w:rsidR="00D859A2" w14:paraId="0BAFBADC"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CCDB3C6" w14:textId="77777777" w:rsidR="00D859A2" w:rsidRDefault="001F1884">
            <w:r>
              <w:rPr>
                <w:sz w:val="14"/>
              </w:rPr>
              <w:t>BrWo</w:t>
            </w:r>
          </w:p>
        </w:tc>
        <w:tc>
          <w:tcPr>
            <w:tcW w:w="1296" w:type="dxa"/>
          </w:tcPr>
          <w:p w14:paraId="5A769DE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Cryptosporidium</w:t>
            </w:r>
          </w:p>
        </w:tc>
        <w:tc>
          <w:tcPr>
            <w:tcW w:w="1296" w:type="dxa"/>
          </w:tcPr>
          <w:p w14:paraId="139575A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67CE3D8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10</w:t>
            </w:r>
          </w:p>
        </w:tc>
        <w:tc>
          <w:tcPr>
            <w:tcW w:w="1296" w:type="dxa"/>
          </w:tcPr>
          <w:p w14:paraId="6E1AA1E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21</w:t>
            </w:r>
          </w:p>
        </w:tc>
        <w:tc>
          <w:tcPr>
            <w:tcW w:w="1296" w:type="dxa"/>
          </w:tcPr>
          <w:p w14:paraId="0EC1260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22DCCCF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20</w:t>
            </w:r>
          </w:p>
        </w:tc>
      </w:tr>
      <w:tr w:rsidR="00D859A2" w14:paraId="6F7E3F9C"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FA033F4" w14:textId="77777777" w:rsidR="00D859A2" w:rsidRDefault="001F1884">
            <w:r>
              <w:rPr>
                <w:sz w:val="14"/>
              </w:rPr>
              <w:t>BrWo</w:t>
            </w:r>
          </w:p>
        </w:tc>
        <w:tc>
          <w:tcPr>
            <w:tcW w:w="1296" w:type="dxa"/>
          </w:tcPr>
          <w:p w14:paraId="6FF6140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E. coli</w:t>
            </w:r>
          </w:p>
        </w:tc>
        <w:tc>
          <w:tcPr>
            <w:tcW w:w="1296" w:type="dxa"/>
          </w:tcPr>
          <w:p w14:paraId="4E6AF1B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77C8A51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5,200,000</w:t>
            </w:r>
          </w:p>
        </w:tc>
        <w:tc>
          <w:tcPr>
            <w:tcW w:w="1296" w:type="dxa"/>
          </w:tcPr>
          <w:p w14:paraId="6773585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49,584,667</w:t>
            </w:r>
          </w:p>
        </w:tc>
        <w:tc>
          <w:tcPr>
            <w:tcW w:w="1296" w:type="dxa"/>
          </w:tcPr>
          <w:p w14:paraId="4F11304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3,355,000</w:t>
            </w:r>
          </w:p>
        </w:tc>
        <w:tc>
          <w:tcPr>
            <w:tcW w:w="1296" w:type="dxa"/>
          </w:tcPr>
          <w:p w14:paraId="617563B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39,715,000</w:t>
            </w:r>
          </w:p>
        </w:tc>
      </w:tr>
      <w:tr w:rsidR="00D859A2" w14:paraId="6B9AF56A"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95B3A5B" w14:textId="77777777" w:rsidR="00D859A2" w:rsidRDefault="001F1884">
            <w:r>
              <w:rPr>
                <w:sz w:val="14"/>
              </w:rPr>
              <w:t>BrWo</w:t>
            </w:r>
          </w:p>
        </w:tc>
        <w:tc>
          <w:tcPr>
            <w:tcW w:w="1296" w:type="dxa"/>
          </w:tcPr>
          <w:p w14:paraId="1BDAAA7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Fecal coliform</w:t>
            </w:r>
          </w:p>
        </w:tc>
        <w:tc>
          <w:tcPr>
            <w:tcW w:w="1296" w:type="dxa"/>
          </w:tcPr>
          <w:p w14:paraId="2ECAAFA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30C0C53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8,500,000</w:t>
            </w:r>
          </w:p>
        </w:tc>
        <w:tc>
          <w:tcPr>
            <w:tcW w:w="1296" w:type="dxa"/>
          </w:tcPr>
          <w:p w14:paraId="6E5B00B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106,242,667</w:t>
            </w:r>
          </w:p>
        </w:tc>
        <w:tc>
          <w:tcPr>
            <w:tcW w:w="1296" w:type="dxa"/>
          </w:tcPr>
          <w:p w14:paraId="34371A4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5,130,000</w:t>
            </w:r>
          </w:p>
        </w:tc>
        <w:tc>
          <w:tcPr>
            <w:tcW w:w="1296" w:type="dxa"/>
          </w:tcPr>
          <w:p w14:paraId="40F7559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83,340,000</w:t>
            </w:r>
          </w:p>
        </w:tc>
      </w:tr>
      <w:tr w:rsidR="00D859A2" w14:paraId="32BF157D"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2C5DDDE" w14:textId="77777777" w:rsidR="00D859A2" w:rsidRDefault="001F1884">
            <w:r>
              <w:rPr>
                <w:sz w:val="14"/>
              </w:rPr>
              <w:t>BrWo</w:t>
            </w:r>
          </w:p>
        </w:tc>
        <w:tc>
          <w:tcPr>
            <w:tcW w:w="1296" w:type="dxa"/>
          </w:tcPr>
          <w:p w14:paraId="6BDD58F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Giardia</w:t>
            </w:r>
          </w:p>
        </w:tc>
        <w:tc>
          <w:tcPr>
            <w:tcW w:w="1296" w:type="dxa"/>
          </w:tcPr>
          <w:p w14:paraId="25AA512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11F8D83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410</w:t>
            </w:r>
          </w:p>
        </w:tc>
        <w:tc>
          <w:tcPr>
            <w:tcW w:w="1296" w:type="dxa"/>
          </w:tcPr>
          <w:p w14:paraId="128C21B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971</w:t>
            </w:r>
          </w:p>
        </w:tc>
        <w:tc>
          <w:tcPr>
            <w:tcW w:w="1296" w:type="dxa"/>
          </w:tcPr>
          <w:p w14:paraId="24F5E12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105</w:t>
            </w:r>
          </w:p>
        </w:tc>
        <w:tc>
          <w:tcPr>
            <w:tcW w:w="1296" w:type="dxa"/>
          </w:tcPr>
          <w:p w14:paraId="07CBDBE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1,245</w:t>
            </w:r>
          </w:p>
        </w:tc>
      </w:tr>
      <w:tr w:rsidR="00D859A2" w14:paraId="457A476C"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7A83293" w14:textId="77777777" w:rsidR="00D859A2" w:rsidRDefault="001F1884">
            <w:r>
              <w:rPr>
                <w:sz w:val="14"/>
              </w:rPr>
              <w:t>BrWo</w:t>
            </w:r>
          </w:p>
        </w:tc>
        <w:tc>
          <w:tcPr>
            <w:tcW w:w="1296" w:type="dxa"/>
          </w:tcPr>
          <w:p w14:paraId="3AA92D4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Male-specific coliphage</w:t>
            </w:r>
          </w:p>
        </w:tc>
        <w:tc>
          <w:tcPr>
            <w:tcW w:w="1296" w:type="dxa"/>
          </w:tcPr>
          <w:p w14:paraId="073A207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5BFCF0E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1,555</w:t>
            </w:r>
          </w:p>
        </w:tc>
        <w:tc>
          <w:tcPr>
            <w:tcW w:w="1296" w:type="dxa"/>
          </w:tcPr>
          <w:p w14:paraId="11B31FD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2,135</w:t>
            </w:r>
          </w:p>
        </w:tc>
        <w:tc>
          <w:tcPr>
            <w:tcW w:w="1296" w:type="dxa"/>
          </w:tcPr>
          <w:p w14:paraId="1FDA5FD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805</w:t>
            </w:r>
          </w:p>
        </w:tc>
        <w:tc>
          <w:tcPr>
            <w:tcW w:w="1296" w:type="dxa"/>
          </w:tcPr>
          <w:p w14:paraId="179B8CE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2,902</w:t>
            </w:r>
          </w:p>
        </w:tc>
      </w:tr>
      <w:tr w:rsidR="00D859A2" w14:paraId="4708D42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F12E694" w14:textId="77777777" w:rsidR="00D859A2" w:rsidRDefault="001F1884">
            <w:r>
              <w:rPr>
                <w:sz w:val="14"/>
              </w:rPr>
              <w:t>BrWo</w:t>
            </w:r>
          </w:p>
        </w:tc>
        <w:tc>
          <w:tcPr>
            <w:tcW w:w="1296" w:type="dxa"/>
          </w:tcPr>
          <w:p w14:paraId="1324AEA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Somatic coliphage</w:t>
            </w:r>
          </w:p>
        </w:tc>
        <w:tc>
          <w:tcPr>
            <w:tcW w:w="1296" w:type="dxa"/>
          </w:tcPr>
          <w:p w14:paraId="014C41D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658779E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985</w:t>
            </w:r>
          </w:p>
        </w:tc>
        <w:tc>
          <w:tcPr>
            <w:tcW w:w="1296" w:type="dxa"/>
          </w:tcPr>
          <w:p w14:paraId="195D4D3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2,171</w:t>
            </w:r>
          </w:p>
        </w:tc>
        <w:tc>
          <w:tcPr>
            <w:tcW w:w="1296" w:type="dxa"/>
          </w:tcPr>
          <w:p w14:paraId="2B69282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660</w:t>
            </w:r>
          </w:p>
        </w:tc>
        <w:tc>
          <w:tcPr>
            <w:tcW w:w="1296" w:type="dxa"/>
          </w:tcPr>
          <w:p w14:paraId="7C3637D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1,780</w:t>
            </w:r>
          </w:p>
        </w:tc>
      </w:tr>
      <w:tr w:rsidR="00D859A2" w14:paraId="28A8651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8BF93B1" w14:textId="77777777" w:rsidR="00D859A2" w:rsidRDefault="001F1884">
            <w:r>
              <w:rPr>
                <w:sz w:val="14"/>
              </w:rPr>
              <w:t>BrWo</w:t>
            </w:r>
          </w:p>
        </w:tc>
        <w:tc>
          <w:tcPr>
            <w:tcW w:w="1296" w:type="dxa"/>
          </w:tcPr>
          <w:p w14:paraId="2891B7A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Total coliform</w:t>
            </w:r>
          </w:p>
        </w:tc>
        <w:tc>
          <w:tcPr>
            <w:tcW w:w="1296" w:type="dxa"/>
          </w:tcPr>
          <w:p w14:paraId="793E7C8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6D3BDCC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32,550,000</w:t>
            </w:r>
          </w:p>
        </w:tc>
        <w:tc>
          <w:tcPr>
            <w:tcW w:w="1296" w:type="dxa"/>
          </w:tcPr>
          <w:p w14:paraId="2C91657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261,225,714</w:t>
            </w:r>
          </w:p>
        </w:tc>
        <w:tc>
          <w:tcPr>
            <w:tcW w:w="1296" w:type="dxa"/>
          </w:tcPr>
          <w:p w14:paraId="60EEF98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19,337,500</w:t>
            </w:r>
          </w:p>
        </w:tc>
        <w:tc>
          <w:tcPr>
            <w:tcW w:w="1296" w:type="dxa"/>
          </w:tcPr>
          <w:p w14:paraId="4AE75B5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180,675,000</w:t>
            </w:r>
          </w:p>
        </w:tc>
      </w:tr>
      <w:tr w:rsidR="00D859A2" w14:paraId="74538388"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F3ACB37" w14:textId="77777777" w:rsidR="00D859A2" w:rsidRDefault="001F1884">
            <w:r>
              <w:rPr>
                <w:sz w:val="14"/>
              </w:rPr>
              <w:t>NoWe</w:t>
            </w:r>
          </w:p>
        </w:tc>
        <w:tc>
          <w:tcPr>
            <w:tcW w:w="1296" w:type="dxa"/>
          </w:tcPr>
          <w:p w14:paraId="6D92EF1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Adenovirus</w:t>
            </w:r>
          </w:p>
        </w:tc>
        <w:tc>
          <w:tcPr>
            <w:tcW w:w="1296" w:type="dxa"/>
          </w:tcPr>
          <w:p w14:paraId="38EB5E0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3884467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3,025</w:t>
            </w:r>
          </w:p>
        </w:tc>
        <w:tc>
          <w:tcPr>
            <w:tcW w:w="1296" w:type="dxa"/>
          </w:tcPr>
          <w:p w14:paraId="4590BF2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9,672</w:t>
            </w:r>
          </w:p>
        </w:tc>
        <w:tc>
          <w:tcPr>
            <w:tcW w:w="1296" w:type="dxa"/>
          </w:tcPr>
          <w:p w14:paraId="5D01957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262</w:t>
            </w:r>
          </w:p>
        </w:tc>
        <w:tc>
          <w:tcPr>
            <w:tcW w:w="1296" w:type="dxa"/>
          </w:tcPr>
          <w:p w14:paraId="20D05B8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11,471</w:t>
            </w:r>
          </w:p>
        </w:tc>
      </w:tr>
      <w:tr w:rsidR="00D859A2" w14:paraId="3DB2DEB7"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2E9FB88" w14:textId="77777777" w:rsidR="00D859A2" w:rsidRDefault="001F1884">
            <w:r>
              <w:rPr>
                <w:sz w:val="14"/>
              </w:rPr>
              <w:t>NoWe</w:t>
            </w:r>
          </w:p>
        </w:tc>
        <w:tc>
          <w:tcPr>
            <w:tcW w:w="1296" w:type="dxa"/>
          </w:tcPr>
          <w:p w14:paraId="2563657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Aerobic endospores</w:t>
            </w:r>
          </w:p>
        </w:tc>
        <w:tc>
          <w:tcPr>
            <w:tcW w:w="1296" w:type="dxa"/>
          </w:tcPr>
          <w:p w14:paraId="7137CCD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04BA025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218</w:t>
            </w:r>
          </w:p>
        </w:tc>
        <w:tc>
          <w:tcPr>
            <w:tcW w:w="1296" w:type="dxa"/>
          </w:tcPr>
          <w:p w14:paraId="6EF879E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383</w:t>
            </w:r>
          </w:p>
        </w:tc>
        <w:tc>
          <w:tcPr>
            <w:tcW w:w="1296" w:type="dxa"/>
          </w:tcPr>
          <w:p w14:paraId="4D6A6D6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140</w:t>
            </w:r>
          </w:p>
        </w:tc>
        <w:tc>
          <w:tcPr>
            <w:tcW w:w="1296" w:type="dxa"/>
          </w:tcPr>
          <w:p w14:paraId="06F3453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310</w:t>
            </w:r>
          </w:p>
        </w:tc>
      </w:tr>
      <w:tr w:rsidR="00D859A2" w14:paraId="6646DA7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216F1DE" w14:textId="77777777" w:rsidR="00D859A2" w:rsidRDefault="001F1884">
            <w:r>
              <w:rPr>
                <w:sz w:val="14"/>
              </w:rPr>
              <w:t>NoWe</w:t>
            </w:r>
          </w:p>
        </w:tc>
        <w:tc>
          <w:tcPr>
            <w:tcW w:w="1296" w:type="dxa"/>
          </w:tcPr>
          <w:p w14:paraId="15498DE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Cryptosporidium</w:t>
            </w:r>
          </w:p>
        </w:tc>
        <w:tc>
          <w:tcPr>
            <w:tcW w:w="1296" w:type="dxa"/>
          </w:tcPr>
          <w:p w14:paraId="41D53F2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2CE5183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10</w:t>
            </w:r>
          </w:p>
        </w:tc>
        <w:tc>
          <w:tcPr>
            <w:tcW w:w="1296" w:type="dxa"/>
          </w:tcPr>
          <w:p w14:paraId="6BDE7CF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35</w:t>
            </w:r>
          </w:p>
        </w:tc>
        <w:tc>
          <w:tcPr>
            <w:tcW w:w="1296" w:type="dxa"/>
          </w:tcPr>
          <w:p w14:paraId="516C4BF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c>
          <w:tcPr>
            <w:tcW w:w="1296" w:type="dxa"/>
          </w:tcPr>
          <w:p w14:paraId="42AC47A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50</w:t>
            </w:r>
          </w:p>
        </w:tc>
      </w:tr>
      <w:tr w:rsidR="00D859A2" w14:paraId="29E481CE"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7370109" w14:textId="77777777" w:rsidR="00D859A2" w:rsidRDefault="001F1884">
            <w:r>
              <w:rPr>
                <w:sz w:val="14"/>
              </w:rPr>
              <w:t>NoWe</w:t>
            </w:r>
          </w:p>
        </w:tc>
        <w:tc>
          <w:tcPr>
            <w:tcW w:w="1296" w:type="dxa"/>
          </w:tcPr>
          <w:p w14:paraId="242F83E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E. coli</w:t>
            </w:r>
          </w:p>
        </w:tc>
        <w:tc>
          <w:tcPr>
            <w:tcW w:w="1296" w:type="dxa"/>
          </w:tcPr>
          <w:p w14:paraId="4DE3C8E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369FF2A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9,850,000</w:t>
            </w:r>
          </w:p>
        </w:tc>
        <w:tc>
          <w:tcPr>
            <w:tcW w:w="1296" w:type="dxa"/>
          </w:tcPr>
          <w:p w14:paraId="312DDB1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101,100,000</w:t>
            </w:r>
          </w:p>
        </w:tc>
        <w:tc>
          <w:tcPr>
            <w:tcW w:w="1296" w:type="dxa"/>
          </w:tcPr>
          <w:p w14:paraId="473B186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4,737,500</w:t>
            </w:r>
          </w:p>
        </w:tc>
        <w:tc>
          <w:tcPr>
            <w:tcW w:w="1296" w:type="dxa"/>
          </w:tcPr>
          <w:p w14:paraId="4124552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59,202,500</w:t>
            </w:r>
          </w:p>
        </w:tc>
      </w:tr>
      <w:tr w:rsidR="00D859A2" w14:paraId="5EAD204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E54893D" w14:textId="77777777" w:rsidR="00D859A2" w:rsidRDefault="001F1884">
            <w:r>
              <w:rPr>
                <w:sz w:val="14"/>
              </w:rPr>
              <w:t>NoWe</w:t>
            </w:r>
          </w:p>
        </w:tc>
        <w:tc>
          <w:tcPr>
            <w:tcW w:w="1296" w:type="dxa"/>
          </w:tcPr>
          <w:p w14:paraId="4C21B4F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Fecal coliform</w:t>
            </w:r>
          </w:p>
        </w:tc>
        <w:tc>
          <w:tcPr>
            <w:tcW w:w="1296" w:type="dxa"/>
          </w:tcPr>
          <w:p w14:paraId="442920D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78DE4E5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19,850,000</w:t>
            </w:r>
          </w:p>
        </w:tc>
        <w:tc>
          <w:tcPr>
            <w:tcW w:w="1296" w:type="dxa"/>
          </w:tcPr>
          <w:p w14:paraId="036F74B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272,849,375</w:t>
            </w:r>
          </w:p>
        </w:tc>
        <w:tc>
          <w:tcPr>
            <w:tcW w:w="1296" w:type="dxa"/>
          </w:tcPr>
          <w:p w14:paraId="65DC2FC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6,035,000</w:t>
            </w:r>
          </w:p>
        </w:tc>
        <w:tc>
          <w:tcPr>
            <w:tcW w:w="1296" w:type="dxa"/>
          </w:tcPr>
          <w:p w14:paraId="4B217C5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124,175,000</w:t>
            </w:r>
          </w:p>
        </w:tc>
      </w:tr>
      <w:tr w:rsidR="00D859A2" w14:paraId="3B0D0C8F"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2BB2BFD" w14:textId="77777777" w:rsidR="00D859A2" w:rsidRDefault="001F1884">
            <w:r>
              <w:rPr>
                <w:sz w:val="14"/>
              </w:rPr>
              <w:t>NoWe</w:t>
            </w:r>
          </w:p>
        </w:tc>
        <w:tc>
          <w:tcPr>
            <w:tcW w:w="1296" w:type="dxa"/>
          </w:tcPr>
          <w:p w14:paraId="5193629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Giardia</w:t>
            </w:r>
          </w:p>
        </w:tc>
        <w:tc>
          <w:tcPr>
            <w:tcW w:w="1296" w:type="dxa"/>
          </w:tcPr>
          <w:p w14:paraId="1E3A71A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432801D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270</w:t>
            </w:r>
          </w:p>
        </w:tc>
        <w:tc>
          <w:tcPr>
            <w:tcW w:w="1296" w:type="dxa"/>
          </w:tcPr>
          <w:p w14:paraId="70DB88F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619</w:t>
            </w:r>
          </w:p>
        </w:tc>
        <w:tc>
          <w:tcPr>
            <w:tcW w:w="1296" w:type="dxa"/>
          </w:tcPr>
          <w:p w14:paraId="31217EB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150</w:t>
            </w:r>
          </w:p>
        </w:tc>
        <w:tc>
          <w:tcPr>
            <w:tcW w:w="1296" w:type="dxa"/>
          </w:tcPr>
          <w:p w14:paraId="6D06DB0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658</w:t>
            </w:r>
          </w:p>
        </w:tc>
      </w:tr>
      <w:tr w:rsidR="00D859A2" w14:paraId="0D5FD515"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EA79732" w14:textId="77777777" w:rsidR="00D859A2" w:rsidRDefault="001F1884">
            <w:r>
              <w:rPr>
                <w:sz w:val="14"/>
              </w:rPr>
              <w:t>NoWe</w:t>
            </w:r>
          </w:p>
        </w:tc>
        <w:tc>
          <w:tcPr>
            <w:tcW w:w="1296" w:type="dxa"/>
          </w:tcPr>
          <w:p w14:paraId="7E6063C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Male-specific coliphage</w:t>
            </w:r>
          </w:p>
        </w:tc>
        <w:tc>
          <w:tcPr>
            <w:tcW w:w="1296" w:type="dxa"/>
          </w:tcPr>
          <w:p w14:paraId="52E0CAF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14D85C4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1,432</w:t>
            </w:r>
          </w:p>
        </w:tc>
        <w:tc>
          <w:tcPr>
            <w:tcW w:w="1296" w:type="dxa"/>
          </w:tcPr>
          <w:p w14:paraId="4B59AA4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2,082</w:t>
            </w:r>
          </w:p>
        </w:tc>
        <w:tc>
          <w:tcPr>
            <w:tcW w:w="1296" w:type="dxa"/>
          </w:tcPr>
          <w:p w14:paraId="49E6110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835</w:t>
            </w:r>
          </w:p>
        </w:tc>
        <w:tc>
          <w:tcPr>
            <w:tcW w:w="1296" w:type="dxa"/>
          </w:tcPr>
          <w:p w14:paraId="1A280BF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2,789</w:t>
            </w:r>
          </w:p>
        </w:tc>
      </w:tr>
      <w:tr w:rsidR="00D859A2" w14:paraId="11E7E877"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07E2BA5" w14:textId="77777777" w:rsidR="00D859A2" w:rsidRDefault="001F1884">
            <w:r>
              <w:rPr>
                <w:sz w:val="14"/>
              </w:rPr>
              <w:t>NoWe</w:t>
            </w:r>
          </w:p>
        </w:tc>
        <w:tc>
          <w:tcPr>
            <w:tcW w:w="1296" w:type="dxa"/>
          </w:tcPr>
          <w:p w14:paraId="735D287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Somatic coliphage</w:t>
            </w:r>
          </w:p>
        </w:tc>
        <w:tc>
          <w:tcPr>
            <w:tcW w:w="1296" w:type="dxa"/>
          </w:tcPr>
          <w:p w14:paraId="57E5462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11C1FEF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1,458</w:t>
            </w:r>
          </w:p>
        </w:tc>
        <w:tc>
          <w:tcPr>
            <w:tcW w:w="1296" w:type="dxa"/>
          </w:tcPr>
          <w:p w14:paraId="5A603D8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1,873</w:t>
            </w:r>
          </w:p>
        </w:tc>
        <w:tc>
          <w:tcPr>
            <w:tcW w:w="1296" w:type="dxa"/>
          </w:tcPr>
          <w:p w14:paraId="3925230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908</w:t>
            </w:r>
          </w:p>
        </w:tc>
        <w:tc>
          <w:tcPr>
            <w:tcW w:w="1296" w:type="dxa"/>
          </w:tcPr>
          <w:p w14:paraId="60BEC71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2,784</w:t>
            </w:r>
          </w:p>
        </w:tc>
      </w:tr>
      <w:tr w:rsidR="00D859A2" w14:paraId="2108BA5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8CDD86D" w14:textId="77777777" w:rsidR="00D859A2" w:rsidRDefault="001F1884">
            <w:r>
              <w:rPr>
                <w:sz w:val="14"/>
              </w:rPr>
              <w:t>NoWe</w:t>
            </w:r>
          </w:p>
        </w:tc>
        <w:tc>
          <w:tcPr>
            <w:tcW w:w="1296" w:type="dxa"/>
          </w:tcPr>
          <w:p w14:paraId="5BF4941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Total coliform</w:t>
            </w:r>
          </w:p>
        </w:tc>
        <w:tc>
          <w:tcPr>
            <w:tcW w:w="1296" w:type="dxa"/>
          </w:tcPr>
          <w:p w14:paraId="50E2A6B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2222FC0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101,700,000</w:t>
            </w:r>
          </w:p>
        </w:tc>
        <w:tc>
          <w:tcPr>
            <w:tcW w:w="1296" w:type="dxa"/>
          </w:tcPr>
          <w:p w14:paraId="332B2C7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403,934,000</w:t>
            </w:r>
          </w:p>
        </w:tc>
        <w:tc>
          <w:tcPr>
            <w:tcW w:w="1296" w:type="dxa"/>
          </w:tcPr>
          <w:p w14:paraId="1A5603F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21,100,000</w:t>
            </w:r>
          </w:p>
        </w:tc>
        <w:tc>
          <w:tcPr>
            <w:tcW w:w="1296" w:type="dxa"/>
          </w:tcPr>
          <w:p w14:paraId="70E1C9D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318,600,000</w:t>
            </w:r>
          </w:p>
        </w:tc>
      </w:tr>
      <w:tr w:rsidR="00D859A2" w14:paraId="52CA916D"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6E13381" w14:textId="77777777" w:rsidR="00D859A2" w:rsidRDefault="001F1884">
            <w:r>
              <w:rPr>
                <w:sz w:val="14"/>
              </w:rPr>
              <w:t>All plants pooled</w:t>
            </w:r>
          </w:p>
        </w:tc>
        <w:tc>
          <w:tcPr>
            <w:tcW w:w="1296" w:type="dxa"/>
          </w:tcPr>
          <w:p w14:paraId="6881D9E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Adenovirus</w:t>
            </w:r>
          </w:p>
        </w:tc>
        <w:tc>
          <w:tcPr>
            <w:tcW w:w="1296" w:type="dxa"/>
          </w:tcPr>
          <w:p w14:paraId="5890ED9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48</w:t>
            </w:r>
          </w:p>
        </w:tc>
        <w:tc>
          <w:tcPr>
            <w:tcW w:w="1296" w:type="dxa"/>
          </w:tcPr>
          <w:p w14:paraId="4AF7E46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107</w:t>
            </w:r>
          </w:p>
        </w:tc>
        <w:tc>
          <w:tcPr>
            <w:tcW w:w="1296" w:type="dxa"/>
          </w:tcPr>
          <w:p w14:paraId="2301BA0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4,541</w:t>
            </w:r>
          </w:p>
        </w:tc>
        <w:tc>
          <w:tcPr>
            <w:tcW w:w="1296" w:type="dxa"/>
          </w:tcPr>
          <w:p w14:paraId="144B69E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17</w:t>
            </w:r>
          </w:p>
        </w:tc>
        <w:tc>
          <w:tcPr>
            <w:tcW w:w="1296" w:type="dxa"/>
          </w:tcPr>
          <w:p w14:paraId="2C29987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5,819</w:t>
            </w:r>
          </w:p>
        </w:tc>
      </w:tr>
      <w:tr w:rsidR="00D859A2" w14:paraId="6F1943E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039E308" w14:textId="77777777" w:rsidR="00D859A2" w:rsidRDefault="001F1884">
            <w:r>
              <w:rPr>
                <w:sz w:val="14"/>
              </w:rPr>
              <w:t>All plants pooled</w:t>
            </w:r>
          </w:p>
        </w:tc>
        <w:tc>
          <w:tcPr>
            <w:tcW w:w="1296" w:type="dxa"/>
          </w:tcPr>
          <w:p w14:paraId="07C77AF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Aerobic endospores</w:t>
            </w:r>
          </w:p>
        </w:tc>
        <w:tc>
          <w:tcPr>
            <w:tcW w:w="1296" w:type="dxa"/>
          </w:tcPr>
          <w:p w14:paraId="0AC5B73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45</w:t>
            </w:r>
          </w:p>
        </w:tc>
        <w:tc>
          <w:tcPr>
            <w:tcW w:w="1296" w:type="dxa"/>
          </w:tcPr>
          <w:p w14:paraId="5E119BA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210</w:t>
            </w:r>
          </w:p>
        </w:tc>
        <w:tc>
          <w:tcPr>
            <w:tcW w:w="1296" w:type="dxa"/>
          </w:tcPr>
          <w:p w14:paraId="648C5E9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568</w:t>
            </w:r>
          </w:p>
        </w:tc>
        <w:tc>
          <w:tcPr>
            <w:tcW w:w="1296" w:type="dxa"/>
          </w:tcPr>
          <w:p w14:paraId="7816487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110</w:t>
            </w:r>
          </w:p>
        </w:tc>
        <w:tc>
          <w:tcPr>
            <w:tcW w:w="1296" w:type="dxa"/>
          </w:tcPr>
          <w:p w14:paraId="09E69CC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445</w:t>
            </w:r>
          </w:p>
        </w:tc>
      </w:tr>
      <w:tr w:rsidR="00D859A2" w14:paraId="3F2F9B6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74EC4F1" w14:textId="77777777" w:rsidR="00D859A2" w:rsidRDefault="001F1884">
            <w:r>
              <w:rPr>
                <w:sz w:val="14"/>
              </w:rPr>
              <w:t>All plants pooled</w:t>
            </w:r>
          </w:p>
        </w:tc>
        <w:tc>
          <w:tcPr>
            <w:tcW w:w="1296" w:type="dxa"/>
          </w:tcPr>
          <w:p w14:paraId="63E62B1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Cryptosporidium</w:t>
            </w:r>
          </w:p>
        </w:tc>
        <w:tc>
          <w:tcPr>
            <w:tcW w:w="1296" w:type="dxa"/>
          </w:tcPr>
          <w:p w14:paraId="100FED8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47</w:t>
            </w:r>
          </w:p>
        </w:tc>
        <w:tc>
          <w:tcPr>
            <w:tcW w:w="1296" w:type="dxa"/>
          </w:tcPr>
          <w:p w14:paraId="4E17CAD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10</w:t>
            </w:r>
          </w:p>
        </w:tc>
        <w:tc>
          <w:tcPr>
            <w:tcW w:w="1296" w:type="dxa"/>
          </w:tcPr>
          <w:p w14:paraId="01CCF3B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269</w:t>
            </w:r>
          </w:p>
        </w:tc>
        <w:tc>
          <w:tcPr>
            <w:tcW w:w="1296" w:type="dxa"/>
          </w:tcPr>
          <w:p w14:paraId="2EAF99D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21AE84F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50</w:t>
            </w:r>
          </w:p>
        </w:tc>
      </w:tr>
      <w:tr w:rsidR="00D859A2" w14:paraId="3F55C16A"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0695D37" w14:textId="77777777" w:rsidR="00D859A2" w:rsidRDefault="001F1884">
            <w:r>
              <w:rPr>
                <w:sz w:val="14"/>
              </w:rPr>
              <w:t>All plants pooled</w:t>
            </w:r>
          </w:p>
        </w:tc>
        <w:tc>
          <w:tcPr>
            <w:tcW w:w="1296" w:type="dxa"/>
          </w:tcPr>
          <w:p w14:paraId="0529D39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E. coli</w:t>
            </w:r>
          </w:p>
        </w:tc>
        <w:tc>
          <w:tcPr>
            <w:tcW w:w="1296" w:type="dxa"/>
          </w:tcPr>
          <w:p w14:paraId="30A5E0D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45</w:t>
            </w:r>
          </w:p>
        </w:tc>
        <w:tc>
          <w:tcPr>
            <w:tcW w:w="1296" w:type="dxa"/>
          </w:tcPr>
          <w:p w14:paraId="66AFE51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7,120,000</w:t>
            </w:r>
          </w:p>
        </w:tc>
        <w:tc>
          <w:tcPr>
            <w:tcW w:w="1296" w:type="dxa"/>
          </w:tcPr>
          <w:p w14:paraId="04F53BD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82,054,222</w:t>
            </w:r>
          </w:p>
        </w:tc>
        <w:tc>
          <w:tcPr>
            <w:tcW w:w="1296" w:type="dxa"/>
          </w:tcPr>
          <w:p w14:paraId="4F046FD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4,000,000</w:t>
            </w:r>
          </w:p>
        </w:tc>
        <w:tc>
          <w:tcPr>
            <w:tcW w:w="1296" w:type="dxa"/>
          </w:tcPr>
          <w:p w14:paraId="78430CF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53,400,000</w:t>
            </w:r>
          </w:p>
        </w:tc>
      </w:tr>
      <w:tr w:rsidR="00D859A2" w14:paraId="66E098B5"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7E9DD3E" w14:textId="77777777" w:rsidR="00D859A2" w:rsidRDefault="001F1884">
            <w:r>
              <w:rPr>
                <w:sz w:val="14"/>
              </w:rPr>
              <w:t>All plants pooled</w:t>
            </w:r>
          </w:p>
        </w:tc>
        <w:tc>
          <w:tcPr>
            <w:tcW w:w="1296" w:type="dxa"/>
          </w:tcPr>
          <w:p w14:paraId="41D9764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Fecal coliform</w:t>
            </w:r>
          </w:p>
        </w:tc>
        <w:tc>
          <w:tcPr>
            <w:tcW w:w="1296" w:type="dxa"/>
          </w:tcPr>
          <w:p w14:paraId="4E9B6B1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45</w:t>
            </w:r>
          </w:p>
        </w:tc>
        <w:tc>
          <w:tcPr>
            <w:tcW w:w="1296" w:type="dxa"/>
          </w:tcPr>
          <w:p w14:paraId="3B674CE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17,900,000</w:t>
            </w:r>
          </w:p>
        </w:tc>
        <w:tc>
          <w:tcPr>
            <w:tcW w:w="1296" w:type="dxa"/>
          </w:tcPr>
          <w:p w14:paraId="04FD4E8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188,166,444</w:t>
            </w:r>
          </w:p>
        </w:tc>
        <w:tc>
          <w:tcPr>
            <w:tcW w:w="1296" w:type="dxa"/>
          </w:tcPr>
          <w:p w14:paraId="04BB1F8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6,200,000</w:t>
            </w:r>
          </w:p>
        </w:tc>
        <w:tc>
          <w:tcPr>
            <w:tcW w:w="1296" w:type="dxa"/>
          </w:tcPr>
          <w:p w14:paraId="19B599F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137,000,000</w:t>
            </w:r>
          </w:p>
        </w:tc>
      </w:tr>
      <w:tr w:rsidR="00D859A2" w14:paraId="7554E95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14F3AE2" w14:textId="77777777" w:rsidR="00D859A2" w:rsidRDefault="001F1884">
            <w:r>
              <w:rPr>
                <w:sz w:val="14"/>
              </w:rPr>
              <w:t>All plants pooled</w:t>
            </w:r>
          </w:p>
        </w:tc>
        <w:tc>
          <w:tcPr>
            <w:tcW w:w="1296" w:type="dxa"/>
          </w:tcPr>
          <w:p w14:paraId="6792D5D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Giardia</w:t>
            </w:r>
          </w:p>
        </w:tc>
        <w:tc>
          <w:tcPr>
            <w:tcW w:w="1296" w:type="dxa"/>
          </w:tcPr>
          <w:p w14:paraId="0722FFA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47</w:t>
            </w:r>
          </w:p>
        </w:tc>
        <w:tc>
          <w:tcPr>
            <w:tcW w:w="1296" w:type="dxa"/>
          </w:tcPr>
          <w:p w14:paraId="64B6CCB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410</w:t>
            </w:r>
          </w:p>
        </w:tc>
        <w:tc>
          <w:tcPr>
            <w:tcW w:w="1296" w:type="dxa"/>
          </w:tcPr>
          <w:p w14:paraId="53D8458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2,078</w:t>
            </w:r>
          </w:p>
        </w:tc>
        <w:tc>
          <w:tcPr>
            <w:tcW w:w="1296" w:type="dxa"/>
          </w:tcPr>
          <w:p w14:paraId="2AF0E72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120</w:t>
            </w:r>
          </w:p>
        </w:tc>
        <w:tc>
          <w:tcPr>
            <w:tcW w:w="1296" w:type="dxa"/>
          </w:tcPr>
          <w:p w14:paraId="76DF733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2,510</w:t>
            </w:r>
          </w:p>
        </w:tc>
      </w:tr>
      <w:tr w:rsidR="00D859A2" w14:paraId="6F34C48A"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58883F3" w14:textId="77777777" w:rsidR="00D859A2" w:rsidRDefault="001F1884">
            <w:r>
              <w:rPr>
                <w:sz w:val="14"/>
              </w:rPr>
              <w:t>All plants pooled</w:t>
            </w:r>
          </w:p>
        </w:tc>
        <w:tc>
          <w:tcPr>
            <w:tcW w:w="1296" w:type="dxa"/>
          </w:tcPr>
          <w:p w14:paraId="713AD6E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Male-specific coliphage</w:t>
            </w:r>
          </w:p>
        </w:tc>
        <w:tc>
          <w:tcPr>
            <w:tcW w:w="1296" w:type="dxa"/>
          </w:tcPr>
          <w:p w14:paraId="7953E6C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45</w:t>
            </w:r>
          </w:p>
        </w:tc>
        <w:tc>
          <w:tcPr>
            <w:tcW w:w="1296" w:type="dxa"/>
          </w:tcPr>
          <w:p w14:paraId="22CA93B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2,310</w:t>
            </w:r>
          </w:p>
        </w:tc>
        <w:tc>
          <w:tcPr>
            <w:tcW w:w="1296" w:type="dxa"/>
          </w:tcPr>
          <w:p w14:paraId="509127A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3,003</w:t>
            </w:r>
          </w:p>
        </w:tc>
        <w:tc>
          <w:tcPr>
            <w:tcW w:w="1296" w:type="dxa"/>
          </w:tcPr>
          <w:p w14:paraId="6BAADB2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1,060</w:t>
            </w:r>
          </w:p>
        </w:tc>
        <w:tc>
          <w:tcPr>
            <w:tcW w:w="1296" w:type="dxa"/>
          </w:tcPr>
          <w:p w14:paraId="14A73F5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5,000</w:t>
            </w:r>
          </w:p>
        </w:tc>
      </w:tr>
      <w:tr w:rsidR="00D859A2" w14:paraId="0626BCBC"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664D239" w14:textId="77777777" w:rsidR="00D859A2" w:rsidRDefault="001F1884">
            <w:r>
              <w:rPr>
                <w:sz w:val="14"/>
              </w:rPr>
              <w:t>All plants pooled</w:t>
            </w:r>
          </w:p>
        </w:tc>
        <w:tc>
          <w:tcPr>
            <w:tcW w:w="1296" w:type="dxa"/>
          </w:tcPr>
          <w:p w14:paraId="74E1CAB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Somatic coliphage</w:t>
            </w:r>
          </w:p>
        </w:tc>
        <w:tc>
          <w:tcPr>
            <w:tcW w:w="1296" w:type="dxa"/>
          </w:tcPr>
          <w:p w14:paraId="152AD1E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44</w:t>
            </w:r>
          </w:p>
        </w:tc>
        <w:tc>
          <w:tcPr>
            <w:tcW w:w="1296" w:type="dxa"/>
          </w:tcPr>
          <w:p w14:paraId="26C37BD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1,430</w:t>
            </w:r>
          </w:p>
        </w:tc>
        <w:tc>
          <w:tcPr>
            <w:tcW w:w="1296" w:type="dxa"/>
          </w:tcPr>
          <w:p w14:paraId="3472905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2,174</w:t>
            </w:r>
          </w:p>
        </w:tc>
        <w:tc>
          <w:tcPr>
            <w:tcW w:w="1296" w:type="dxa"/>
          </w:tcPr>
          <w:p w14:paraId="2A17498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906</w:t>
            </w:r>
          </w:p>
        </w:tc>
        <w:tc>
          <w:tcPr>
            <w:tcW w:w="1296" w:type="dxa"/>
          </w:tcPr>
          <w:p w14:paraId="5A6C41D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2,784</w:t>
            </w:r>
          </w:p>
        </w:tc>
      </w:tr>
      <w:tr w:rsidR="00D859A2" w14:paraId="1499F1A3"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72333CB" w14:textId="77777777" w:rsidR="00D859A2" w:rsidRDefault="001F1884">
            <w:r>
              <w:rPr>
                <w:sz w:val="14"/>
              </w:rPr>
              <w:t>All plants pooled</w:t>
            </w:r>
          </w:p>
        </w:tc>
        <w:tc>
          <w:tcPr>
            <w:tcW w:w="1296" w:type="dxa"/>
          </w:tcPr>
          <w:p w14:paraId="3C86AEC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Total coliform</w:t>
            </w:r>
          </w:p>
        </w:tc>
        <w:tc>
          <w:tcPr>
            <w:tcW w:w="1296" w:type="dxa"/>
          </w:tcPr>
          <w:p w14:paraId="15EB5BA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42</w:t>
            </w:r>
          </w:p>
        </w:tc>
        <w:tc>
          <w:tcPr>
            <w:tcW w:w="1296" w:type="dxa"/>
          </w:tcPr>
          <w:p w14:paraId="01274C2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83,900,000</w:t>
            </w:r>
          </w:p>
        </w:tc>
        <w:tc>
          <w:tcPr>
            <w:tcW w:w="1296" w:type="dxa"/>
          </w:tcPr>
          <w:p w14:paraId="5BA1B9D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426,861,190</w:t>
            </w:r>
          </w:p>
        </w:tc>
        <w:tc>
          <w:tcPr>
            <w:tcW w:w="1296" w:type="dxa"/>
          </w:tcPr>
          <w:p w14:paraId="6662DA4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25,732,500</w:t>
            </w:r>
          </w:p>
        </w:tc>
        <w:tc>
          <w:tcPr>
            <w:tcW w:w="1296" w:type="dxa"/>
          </w:tcPr>
          <w:p w14:paraId="795D8A9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327,650,000</w:t>
            </w:r>
          </w:p>
        </w:tc>
      </w:tr>
    </w:tbl>
    <w:p w14:paraId="70D7B196" w14:textId="77777777" w:rsidR="00D859A2" w:rsidRDefault="00D859A2"/>
    <w:p w14:paraId="1DC4AA40" w14:textId="5D3EA991" w:rsidR="00D859A2" w:rsidRDefault="001F1884">
      <w:pPr>
        <w:pStyle w:val="Caption"/>
      </w:pPr>
      <w:bookmarkStart w:id="31" w:name="_Toc221523689"/>
      <w:r>
        <w:t xml:space="preserve">Table </w:t>
      </w:r>
      <w:r>
        <w:fldChar w:fldCharType="begin"/>
      </w:r>
      <w:r>
        <w:instrText>SEQ Table \* ARABIC</w:instrText>
      </w:r>
      <w:r>
        <w:fldChar w:fldCharType="separate"/>
      </w:r>
      <w:r w:rsidR="00E31F5F">
        <w:rPr>
          <w:noProof/>
        </w:rPr>
        <w:t>11</w:t>
      </w:r>
      <w:r>
        <w:fldChar w:fldCharType="end"/>
      </w:r>
      <w:r>
        <w:t xml:space="preserve"> – Effluent concentrations summary by plant and pooled (original units).</w:t>
      </w:r>
      <w:bookmarkEnd w:id="31"/>
    </w:p>
    <w:tbl>
      <w:tblPr>
        <w:tblStyle w:val="MediumShading1-Accent1"/>
        <w:tblW w:w="0" w:type="auto"/>
        <w:jc w:val="center"/>
        <w:tblLook w:val="04A0" w:firstRow="1" w:lastRow="0" w:firstColumn="1" w:lastColumn="0" w:noHBand="0" w:noVBand="1"/>
      </w:tblPr>
      <w:tblGrid>
        <w:gridCol w:w="1296"/>
        <w:gridCol w:w="1296"/>
        <w:gridCol w:w="1296"/>
        <w:gridCol w:w="1296"/>
        <w:gridCol w:w="1296"/>
        <w:gridCol w:w="1296"/>
        <w:gridCol w:w="1296"/>
      </w:tblGrid>
      <w:tr w:rsidR="00D859A2" w14:paraId="47F5888F"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CC41C50" w14:textId="77777777" w:rsidR="00D859A2" w:rsidRDefault="001F1884">
            <w:r>
              <w:rPr>
                <w:sz w:val="14"/>
              </w:rPr>
              <w:t>Plant</w:t>
            </w:r>
          </w:p>
        </w:tc>
        <w:tc>
          <w:tcPr>
            <w:tcW w:w="1296" w:type="dxa"/>
          </w:tcPr>
          <w:p w14:paraId="2A7EF258"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Microorganism</w:t>
            </w:r>
          </w:p>
        </w:tc>
        <w:tc>
          <w:tcPr>
            <w:tcW w:w="1296" w:type="dxa"/>
          </w:tcPr>
          <w:p w14:paraId="6323E62B"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n</w:t>
            </w:r>
          </w:p>
        </w:tc>
        <w:tc>
          <w:tcPr>
            <w:tcW w:w="1296" w:type="dxa"/>
          </w:tcPr>
          <w:p w14:paraId="7341F568"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Median</w:t>
            </w:r>
          </w:p>
        </w:tc>
        <w:tc>
          <w:tcPr>
            <w:tcW w:w="1296" w:type="dxa"/>
          </w:tcPr>
          <w:p w14:paraId="4470854D"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Mean</w:t>
            </w:r>
          </w:p>
        </w:tc>
        <w:tc>
          <w:tcPr>
            <w:tcW w:w="1296" w:type="dxa"/>
          </w:tcPr>
          <w:p w14:paraId="2BB6B1D1"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P25</w:t>
            </w:r>
          </w:p>
        </w:tc>
        <w:tc>
          <w:tcPr>
            <w:tcW w:w="1296" w:type="dxa"/>
          </w:tcPr>
          <w:p w14:paraId="1AD06669"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P75</w:t>
            </w:r>
          </w:p>
        </w:tc>
      </w:tr>
      <w:tr w:rsidR="00D859A2" w14:paraId="23AEFBE8"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184BB8E" w14:textId="77777777" w:rsidR="00D859A2" w:rsidRDefault="001F1884">
            <w:r>
              <w:rPr>
                <w:sz w:val="14"/>
              </w:rPr>
              <w:t>BiSp</w:t>
            </w:r>
          </w:p>
        </w:tc>
        <w:tc>
          <w:tcPr>
            <w:tcW w:w="1296" w:type="dxa"/>
          </w:tcPr>
          <w:p w14:paraId="4C1BF5C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Adenovirus</w:t>
            </w:r>
          </w:p>
        </w:tc>
        <w:tc>
          <w:tcPr>
            <w:tcW w:w="1296" w:type="dxa"/>
          </w:tcPr>
          <w:p w14:paraId="67AFA54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5865AA6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c>
          <w:tcPr>
            <w:tcW w:w="1296" w:type="dxa"/>
          </w:tcPr>
          <w:p w14:paraId="4F462D8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c>
          <w:tcPr>
            <w:tcW w:w="1296" w:type="dxa"/>
          </w:tcPr>
          <w:p w14:paraId="524E135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c>
          <w:tcPr>
            <w:tcW w:w="1296" w:type="dxa"/>
          </w:tcPr>
          <w:p w14:paraId="18482B3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r>
      <w:tr w:rsidR="00D859A2" w14:paraId="03F71F87"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B02B0BA" w14:textId="77777777" w:rsidR="00D859A2" w:rsidRDefault="001F1884">
            <w:r>
              <w:rPr>
                <w:sz w:val="14"/>
              </w:rPr>
              <w:t>BiSp</w:t>
            </w:r>
          </w:p>
        </w:tc>
        <w:tc>
          <w:tcPr>
            <w:tcW w:w="1296" w:type="dxa"/>
          </w:tcPr>
          <w:p w14:paraId="014280F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Aerobic endospores</w:t>
            </w:r>
          </w:p>
        </w:tc>
        <w:tc>
          <w:tcPr>
            <w:tcW w:w="1296" w:type="dxa"/>
          </w:tcPr>
          <w:p w14:paraId="6F59B8A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600DB85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7</w:t>
            </w:r>
          </w:p>
        </w:tc>
        <w:tc>
          <w:tcPr>
            <w:tcW w:w="1296" w:type="dxa"/>
          </w:tcPr>
          <w:p w14:paraId="096670C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24</w:t>
            </w:r>
          </w:p>
        </w:tc>
        <w:tc>
          <w:tcPr>
            <w:tcW w:w="1296" w:type="dxa"/>
          </w:tcPr>
          <w:p w14:paraId="3A011D1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w:t>
            </w:r>
          </w:p>
        </w:tc>
        <w:tc>
          <w:tcPr>
            <w:tcW w:w="1296" w:type="dxa"/>
          </w:tcPr>
          <w:p w14:paraId="57C6E2C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11</w:t>
            </w:r>
          </w:p>
        </w:tc>
      </w:tr>
      <w:tr w:rsidR="00D859A2" w14:paraId="2C2CB45C"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A811DBD" w14:textId="77777777" w:rsidR="00D859A2" w:rsidRDefault="001F1884">
            <w:r>
              <w:rPr>
                <w:sz w:val="14"/>
              </w:rPr>
              <w:t>BiSp</w:t>
            </w:r>
          </w:p>
        </w:tc>
        <w:tc>
          <w:tcPr>
            <w:tcW w:w="1296" w:type="dxa"/>
          </w:tcPr>
          <w:p w14:paraId="065EAF2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Cryptosporidium</w:t>
            </w:r>
          </w:p>
        </w:tc>
        <w:tc>
          <w:tcPr>
            <w:tcW w:w="1296" w:type="dxa"/>
          </w:tcPr>
          <w:p w14:paraId="79716C2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0F4F65A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c>
          <w:tcPr>
            <w:tcW w:w="1296" w:type="dxa"/>
          </w:tcPr>
          <w:p w14:paraId="73FC25D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w:t>
            </w:r>
          </w:p>
        </w:tc>
        <w:tc>
          <w:tcPr>
            <w:tcW w:w="1296" w:type="dxa"/>
          </w:tcPr>
          <w:p w14:paraId="2B4579D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c>
          <w:tcPr>
            <w:tcW w:w="1296" w:type="dxa"/>
          </w:tcPr>
          <w:p w14:paraId="235FC59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w:t>
            </w:r>
          </w:p>
        </w:tc>
      </w:tr>
      <w:tr w:rsidR="00D859A2" w14:paraId="3756EA5C"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A0FFA39" w14:textId="77777777" w:rsidR="00D859A2" w:rsidRDefault="001F1884">
            <w:r>
              <w:rPr>
                <w:sz w:val="14"/>
              </w:rPr>
              <w:t>BiSp</w:t>
            </w:r>
          </w:p>
        </w:tc>
        <w:tc>
          <w:tcPr>
            <w:tcW w:w="1296" w:type="dxa"/>
          </w:tcPr>
          <w:p w14:paraId="61FF3D8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E. coli</w:t>
            </w:r>
          </w:p>
        </w:tc>
        <w:tc>
          <w:tcPr>
            <w:tcW w:w="1296" w:type="dxa"/>
          </w:tcPr>
          <w:p w14:paraId="17E7BE8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13</w:t>
            </w:r>
          </w:p>
        </w:tc>
        <w:tc>
          <w:tcPr>
            <w:tcW w:w="1296" w:type="dxa"/>
          </w:tcPr>
          <w:p w14:paraId="308434A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5AE3CF3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22</w:t>
            </w:r>
          </w:p>
        </w:tc>
        <w:tc>
          <w:tcPr>
            <w:tcW w:w="1296" w:type="dxa"/>
          </w:tcPr>
          <w:p w14:paraId="7090684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6EFE92E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w:t>
            </w:r>
          </w:p>
        </w:tc>
      </w:tr>
      <w:tr w:rsidR="00D859A2" w14:paraId="7904DA1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C698CB0" w14:textId="77777777" w:rsidR="00D859A2" w:rsidRDefault="001F1884">
            <w:r>
              <w:rPr>
                <w:sz w:val="14"/>
              </w:rPr>
              <w:t>BiSp</w:t>
            </w:r>
          </w:p>
        </w:tc>
        <w:tc>
          <w:tcPr>
            <w:tcW w:w="1296" w:type="dxa"/>
          </w:tcPr>
          <w:p w14:paraId="1846F76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Fecal coliform</w:t>
            </w:r>
          </w:p>
        </w:tc>
        <w:tc>
          <w:tcPr>
            <w:tcW w:w="1296" w:type="dxa"/>
          </w:tcPr>
          <w:p w14:paraId="758F195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13</w:t>
            </w:r>
          </w:p>
        </w:tc>
        <w:tc>
          <w:tcPr>
            <w:tcW w:w="1296" w:type="dxa"/>
          </w:tcPr>
          <w:p w14:paraId="0DCC0B6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w:t>
            </w:r>
          </w:p>
        </w:tc>
        <w:tc>
          <w:tcPr>
            <w:tcW w:w="1296" w:type="dxa"/>
          </w:tcPr>
          <w:p w14:paraId="67DE3E5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18</w:t>
            </w:r>
          </w:p>
        </w:tc>
        <w:tc>
          <w:tcPr>
            <w:tcW w:w="1296" w:type="dxa"/>
          </w:tcPr>
          <w:p w14:paraId="540B6EB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55A3692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r>
      <w:tr w:rsidR="00D859A2" w14:paraId="402DDD2A"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A30CDDF" w14:textId="77777777" w:rsidR="00D859A2" w:rsidRDefault="001F1884">
            <w:r>
              <w:rPr>
                <w:sz w:val="14"/>
              </w:rPr>
              <w:t>BiSp</w:t>
            </w:r>
          </w:p>
        </w:tc>
        <w:tc>
          <w:tcPr>
            <w:tcW w:w="1296" w:type="dxa"/>
          </w:tcPr>
          <w:p w14:paraId="4D56D28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Giardia</w:t>
            </w:r>
          </w:p>
        </w:tc>
        <w:tc>
          <w:tcPr>
            <w:tcW w:w="1296" w:type="dxa"/>
          </w:tcPr>
          <w:p w14:paraId="16D7822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64A9B8D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5E25B8D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7</w:t>
            </w:r>
          </w:p>
        </w:tc>
        <w:tc>
          <w:tcPr>
            <w:tcW w:w="1296" w:type="dxa"/>
          </w:tcPr>
          <w:p w14:paraId="6830358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1C81F20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w:t>
            </w:r>
          </w:p>
        </w:tc>
      </w:tr>
      <w:tr w:rsidR="00D859A2" w14:paraId="3EB86D0B"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A8A7511" w14:textId="77777777" w:rsidR="00D859A2" w:rsidRDefault="001F1884">
            <w:r>
              <w:rPr>
                <w:sz w:val="14"/>
              </w:rPr>
              <w:t>BiSp</w:t>
            </w:r>
          </w:p>
        </w:tc>
        <w:tc>
          <w:tcPr>
            <w:tcW w:w="1296" w:type="dxa"/>
          </w:tcPr>
          <w:p w14:paraId="6CB9DAB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Male-specific coliphage</w:t>
            </w:r>
          </w:p>
        </w:tc>
        <w:tc>
          <w:tcPr>
            <w:tcW w:w="1296" w:type="dxa"/>
          </w:tcPr>
          <w:p w14:paraId="3108EB5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3E390D1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2DB83D2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w:t>
            </w:r>
          </w:p>
        </w:tc>
        <w:tc>
          <w:tcPr>
            <w:tcW w:w="1296" w:type="dxa"/>
          </w:tcPr>
          <w:p w14:paraId="100F603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38EB877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r>
      <w:tr w:rsidR="00D859A2" w14:paraId="466E3194"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43C1B28" w14:textId="77777777" w:rsidR="00D859A2" w:rsidRDefault="001F1884">
            <w:r>
              <w:rPr>
                <w:sz w:val="14"/>
              </w:rPr>
              <w:t>BiSp</w:t>
            </w:r>
          </w:p>
        </w:tc>
        <w:tc>
          <w:tcPr>
            <w:tcW w:w="1296" w:type="dxa"/>
          </w:tcPr>
          <w:p w14:paraId="50EAB76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Somatic coliphage</w:t>
            </w:r>
          </w:p>
        </w:tc>
        <w:tc>
          <w:tcPr>
            <w:tcW w:w="1296" w:type="dxa"/>
          </w:tcPr>
          <w:p w14:paraId="578ADD8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05609E1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669CC3D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w:t>
            </w:r>
          </w:p>
        </w:tc>
        <w:tc>
          <w:tcPr>
            <w:tcW w:w="1296" w:type="dxa"/>
          </w:tcPr>
          <w:p w14:paraId="2712353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009099F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r>
      <w:tr w:rsidR="00D859A2" w14:paraId="226053FB"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C70C6BF" w14:textId="77777777" w:rsidR="00D859A2" w:rsidRDefault="001F1884">
            <w:r>
              <w:rPr>
                <w:sz w:val="14"/>
              </w:rPr>
              <w:t>BiSp</w:t>
            </w:r>
          </w:p>
        </w:tc>
        <w:tc>
          <w:tcPr>
            <w:tcW w:w="1296" w:type="dxa"/>
          </w:tcPr>
          <w:p w14:paraId="5D85535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Total coliform</w:t>
            </w:r>
          </w:p>
        </w:tc>
        <w:tc>
          <w:tcPr>
            <w:tcW w:w="1296" w:type="dxa"/>
          </w:tcPr>
          <w:p w14:paraId="5EDC300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12</w:t>
            </w:r>
          </w:p>
        </w:tc>
        <w:tc>
          <w:tcPr>
            <w:tcW w:w="1296" w:type="dxa"/>
          </w:tcPr>
          <w:p w14:paraId="402ACE6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406</w:t>
            </w:r>
          </w:p>
        </w:tc>
        <w:tc>
          <w:tcPr>
            <w:tcW w:w="1296" w:type="dxa"/>
          </w:tcPr>
          <w:p w14:paraId="453C8A0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853</w:t>
            </w:r>
          </w:p>
        </w:tc>
        <w:tc>
          <w:tcPr>
            <w:tcW w:w="1296" w:type="dxa"/>
          </w:tcPr>
          <w:p w14:paraId="3E86FA4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132</w:t>
            </w:r>
          </w:p>
        </w:tc>
        <w:tc>
          <w:tcPr>
            <w:tcW w:w="1296" w:type="dxa"/>
          </w:tcPr>
          <w:p w14:paraId="5B3BDB7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1,446</w:t>
            </w:r>
          </w:p>
        </w:tc>
      </w:tr>
      <w:tr w:rsidR="00D859A2" w14:paraId="2B203543"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4828A8A" w14:textId="77777777" w:rsidR="00D859A2" w:rsidRDefault="001F1884">
            <w:r>
              <w:rPr>
                <w:sz w:val="14"/>
              </w:rPr>
              <w:t>BrWo</w:t>
            </w:r>
          </w:p>
        </w:tc>
        <w:tc>
          <w:tcPr>
            <w:tcW w:w="1296" w:type="dxa"/>
          </w:tcPr>
          <w:p w14:paraId="7F09BF7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Adenovirus</w:t>
            </w:r>
          </w:p>
        </w:tc>
        <w:tc>
          <w:tcPr>
            <w:tcW w:w="1296" w:type="dxa"/>
          </w:tcPr>
          <w:p w14:paraId="3403820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059F8D1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54F3DF8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2AD31EC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00507EE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r>
      <w:tr w:rsidR="00D859A2" w14:paraId="6F17B6C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DA815AC" w14:textId="77777777" w:rsidR="00D859A2" w:rsidRDefault="001F1884">
            <w:r>
              <w:rPr>
                <w:sz w:val="14"/>
              </w:rPr>
              <w:t>BrWo</w:t>
            </w:r>
          </w:p>
        </w:tc>
        <w:tc>
          <w:tcPr>
            <w:tcW w:w="1296" w:type="dxa"/>
          </w:tcPr>
          <w:p w14:paraId="0454308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Aerobic endospores</w:t>
            </w:r>
          </w:p>
        </w:tc>
        <w:tc>
          <w:tcPr>
            <w:tcW w:w="1296" w:type="dxa"/>
          </w:tcPr>
          <w:p w14:paraId="2CD6FBC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4E86768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9</w:t>
            </w:r>
          </w:p>
        </w:tc>
        <w:tc>
          <w:tcPr>
            <w:tcW w:w="1296" w:type="dxa"/>
          </w:tcPr>
          <w:p w14:paraId="177E2CC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19</w:t>
            </w:r>
          </w:p>
        </w:tc>
        <w:tc>
          <w:tcPr>
            <w:tcW w:w="1296" w:type="dxa"/>
          </w:tcPr>
          <w:p w14:paraId="5E8995C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w:t>
            </w:r>
          </w:p>
        </w:tc>
        <w:tc>
          <w:tcPr>
            <w:tcW w:w="1296" w:type="dxa"/>
          </w:tcPr>
          <w:p w14:paraId="5F44D7C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18</w:t>
            </w:r>
          </w:p>
        </w:tc>
      </w:tr>
      <w:tr w:rsidR="00D859A2" w14:paraId="6B600B0F"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BCAD770" w14:textId="77777777" w:rsidR="00D859A2" w:rsidRDefault="001F1884">
            <w:r>
              <w:rPr>
                <w:sz w:val="14"/>
              </w:rPr>
              <w:t>BrWo</w:t>
            </w:r>
          </w:p>
        </w:tc>
        <w:tc>
          <w:tcPr>
            <w:tcW w:w="1296" w:type="dxa"/>
          </w:tcPr>
          <w:p w14:paraId="2FB7CEE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Cryptosporidium</w:t>
            </w:r>
          </w:p>
        </w:tc>
        <w:tc>
          <w:tcPr>
            <w:tcW w:w="1296" w:type="dxa"/>
          </w:tcPr>
          <w:p w14:paraId="398997C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6E90DD5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4689802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2406D8C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35B7E88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r>
      <w:tr w:rsidR="00D859A2" w14:paraId="767B23A2"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E9528FF" w14:textId="77777777" w:rsidR="00D859A2" w:rsidRDefault="001F1884">
            <w:r>
              <w:rPr>
                <w:sz w:val="14"/>
              </w:rPr>
              <w:t>BrWo</w:t>
            </w:r>
          </w:p>
        </w:tc>
        <w:tc>
          <w:tcPr>
            <w:tcW w:w="1296" w:type="dxa"/>
          </w:tcPr>
          <w:p w14:paraId="1B52A3D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E. coli</w:t>
            </w:r>
          </w:p>
        </w:tc>
        <w:tc>
          <w:tcPr>
            <w:tcW w:w="1296" w:type="dxa"/>
          </w:tcPr>
          <w:p w14:paraId="4C653E5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6315360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3FC724C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14</w:t>
            </w:r>
          </w:p>
        </w:tc>
        <w:tc>
          <w:tcPr>
            <w:tcW w:w="1296" w:type="dxa"/>
          </w:tcPr>
          <w:p w14:paraId="55DBC06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6A706FB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r>
      <w:tr w:rsidR="00D859A2" w14:paraId="092ABCFE"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D1301B9" w14:textId="77777777" w:rsidR="00D859A2" w:rsidRDefault="001F1884">
            <w:r>
              <w:rPr>
                <w:sz w:val="14"/>
              </w:rPr>
              <w:t>BrWo</w:t>
            </w:r>
          </w:p>
        </w:tc>
        <w:tc>
          <w:tcPr>
            <w:tcW w:w="1296" w:type="dxa"/>
          </w:tcPr>
          <w:p w14:paraId="0D360A6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Fecal coliform</w:t>
            </w:r>
          </w:p>
        </w:tc>
        <w:tc>
          <w:tcPr>
            <w:tcW w:w="1296" w:type="dxa"/>
          </w:tcPr>
          <w:p w14:paraId="6D3AA09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7D2F5BA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1CDCFD4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18</w:t>
            </w:r>
          </w:p>
        </w:tc>
        <w:tc>
          <w:tcPr>
            <w:tcW w:w="1296" w:type="dxa"/>
          </w:tcPr>
          <w:p w14:paraId="64EC4E6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58888A3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w:t>
            </w:r>
          </w:p>
        </w:tc>
      </w:tr>
      <w:tr w:rsidR="00D859A2" w14:paraId="2675D650"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7A1166B" w14:textId="77777777" w:rsidR="00D859A2" w:rsidRDefault="001F1884">
            <w:r>
              <w:rPr>
                <w:sz w:val="14"/>
              </w:rPr>
              <w:t>BrWo</w:t>
            </w:r>
          </w:p>
        </w:tc>
        <w:tc>
          <w:tcPr>
            <w:tcW w:w="1296" w:type="dxa"/>
          </w:tcPr>
          <w:p w14:paraId="09E5DEE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Giardia</w:t>
            </w:r>
          </w:p>
        </w:tc>
        <w:tc>
          <w:tcPr>
            <w:tcW w:w="1296" w:type="dxa"/>
          </w:tcPr>
          <w:p w14:paraId="52A57AE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31686C6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w:t>
            </w:r>
          </w:p>
        </w:tc>
        <w:tc>
          <w:tcPr>
            <w:tcW w:w="1296" w:type="dxa"/>
          </w:tcPr>
          <w:p w14:paraId="0E134A4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17</w:t>
            </w:r>
          </w:p>
        </w:tc>
        <w:tc>
          <w:tcPr>
            <w:tcW w:w="1296" w:type="dxa"/>
          </w:tcPr>
          <w:p w14:paraId="1515CC6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w:t>
            </w:r>
          </w:p>
        </w:tc>
        <w:tc>
          <w:tcPr>
            <w:tcW w:w="1296" w:type="dxa"/>
          </w:tcPr>
          <w:p w14:paraId="00505FB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17</w:t>
            </w:r>
          </w:p>
        </w:tc>
      </w:tr>
      <w:tr w:rsidR="00D859A2" w14:paraId="166CEB99"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1AB9030" w14:textId="77777777" w:rsidR="00D859A2" w:rsidRDefault="001F1884">
            <w:r>
              <w:rPr>
                <w:sz w:val="14"/>
              </w:rPr>
              <w:t>BrWo</w:t>
            </w:r>
          </w:p>
        </w:tc>
        <w:tc>
          <w:tcPr>
            <w:tcW w:w="1296" w:type="dxa"/>
          </w:tcPr>
          <w:p w14:paraId="7DC72A1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Male-specific coliphage</w:t>
            </w:r>
          </w:p>
        </w:tc>
        <w:tc>
          <w:tcPr>
            <w:tcW w:w="1296" w:type="dxa"/>
          </w:tcPr>
          <w:p w14:paraId="5CA7D94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2E484A7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265EB6B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1A94566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47C2C78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r>
      <w:tr w:rsidR="00D859A2" w14:paraId="1A81F53D"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B96FB7C" w14:textId="77777777" w:rsidR="00D859A2" w:rsidRDefault="001F1884">
            <w:r>
              <w:rPr>
                <w:sz w:val="14"/>
              </w:rPr>
              <w:t>BrWo</w:t>
            </w:r>
          </w:p>
        </w:tc>
        <w:tc>
          <w:tcPr>
            <w:tcW w:w="1296" w:type="dxa"/>
          </w:tcPr>
          <w:p w14:paraId="1A3AB90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Somatic coliphage</w:t>
            </w:r>
          </w:p>
        </w:tc>
        <w:tc>
          <w:tcPr>
            <w:tcW w:w="1296" w:type="dxa"/>
          </w:tcPr>
          <w:p w14:paraId="59D8706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5F5CB76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02F47C5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785265C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0C1847A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r>
      <w:tr w:rsidR="00D859A2" w14:paraId="05957A1F"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6A9ECA5" w14:textId="77777777" w:rsidR="00D859A2" w:rsidRDefault="001F1884">
            <w:r>
              <w:rPr>
                <w:sz w:val="14"/>
              </w:rPr>
              <w:t>BrWo</w:t>
            </w:r>
          </w:p>
        </w:tc>
        <w:tc>
          <w:tcPr>
            <w:tcW w:w="1296" w:type="dxa"/>
          </w:tcPr>
          <w:p w14:paraId="3FE8345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Total coliform</w:t>
            </w:r>
          </w:p>
        </w:tc>
        <w:tc>
          <w:tcPr>
            <w:tcW w:w="1296" w:type="dxa"/>
          </w:tcPr>
          <w:p w14:paraId="4A2D6CA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4BAE74E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61</w:t>
            </w:r>
          </w:p>
        </w:tc>
        <w:tc>
          <w:tcPr>
            <w:tcW w:w="1296" w:type="dxa"/>
          </w:tcPr>
          <w:p w14:paraId="7EC8604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208</w:t>
            </w:r>
          </w:p>
        </w:tc>
        <w:tc>
          <w:tcPr>
            <w:tcW w:w="1296" w:type="dxa"/>
          </w:tcPr>
          <w:p w14:paraId="6822FFE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21C1097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92</w:t>
            </w:r>
          </w:p>
        </w:tc>
      </w:tr>
      <w:tr w:rsidR="00D859A2" w14:paraId="681B580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27AA0D9" w14:textId="77777777" w:rsidR="00D859A2" w:rsidRDefault="001F1884">
            <w:r>
              <w:rPr>
                <w:sz w:val="14"/>
              </w:rPr>
              <w:t>NoWe</w:t>
            </w:r>
          </w:p>
        </w:tc>
        <w:tc>
          <w:tcPr>
            <w:tcW w:w="1296" w:type="dxa"/>
          </w:tcPr>
          <w:p w14:paraId="4579776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Adenovirus</w:t>
            </w:r>
          </w:p>
        </w:tc>
        <w:tc>
          <w:tcPr>
            <w:tcW w:w="1296" w:type="dxa"/>
          </w:tcPr>
          <w:p w14:paraId="5FE68AB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2A63DE8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c>
          <w:tcPr>
            <w:tcW w:w="1296" w:type="dxa"/>
          </w:tcPr>
          <w:p w14:paraId="545CB14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45</w:t>
            </w:r>
          </w:p>
        </w:tc>
        <w:tc>
          <w:tcPr>
            <w:tcW w:w="1296" w:type="dxa"/>
          </w:tcPr>
          <w:p w14:paraId="030A525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c>
          <w:tcPr>
            <w:tcW w:w="1296" w:type="dxa"/>
          </w:tcPr>
          <w:p w14:paraId="3E05305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r>
      <w:tr w:rsidR="00D859A2" w14:paraId="0FE6DF99"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C0E36F9" w14:textId="77777777" w:rsidR="00D859A2" w:rsidRDefault="001F1884">
            <w:r>
              <w:rPr>
                <w:sz w:val="14"/>
              </w:rPr>
              <w:t>NoWe</w:t>
            </w:r>
          </w:p>
        </w:tc>
        <w:tc>
          <w:tcPr>
            <w:tcW w:w="1296" w:type="dxa"/>
          </w:tcPr>
          <w:p w14:paraId="485FF48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Aerobic endospores</w:t>
            </w:r>
          </w:p>
        </w:tc>
        <w:tc>
          <w:tcPr>
            <w:tcW w:w="1296" w:type="dxa"/>
          </w:tcPr>
          <w:p w14:paraId="2433D10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72E7D7E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9</w:t>
            </w:r>
          </w:p>
        </w:tc>
        <w:tc>
          <w:tcPr>
            <w:tcW w:w="1296" w:type="dxa"/>
          </w:tcPr>
          <w:p w14:paraId="4352C69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599A14B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w:t>
            </w:r>
          </w:p>
        </w:tc>
        <w:tc>
          <w:tcPr>
            <w:tcW w:w="1296" w:type="dxa"/>
          </w:tcPr>
          <w:p w14:paraId="071A1D6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20</w:t>
            </w:r>
          </w:p>
        </w:tc>
      </w:tr>
      <w:tr w:rsidR="00D859A2" w14:paraId="372677F2"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71CA8A1" w14:textId="77777777" w:rsidR="00D859A2" w:rsidRDefault="001F1884">
            <w:r>
              <w:rPr>
                <w:sz w:val="14"/>
              </w:rPr>
              <w:t>NoWe</w:t>
            </w:r>
          </w:p>
        </w:tc>
        <w:tc>
          <w:tcPr>
            <w:tcW w:w="1296" w:type="dxa"/>
          </w:tcPr>
          <w:p w14:paraId="117DFD3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Cryptosporidium</w:t>
            </w:r>
          </w:p>
        </w:tc>
        <w:tc>
          <w:tcPr>
            <w:tcW w:w="1296" w:type="dxa"/>
          </w:tcPr>
          <w:p w14:paraId="2968AAF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2F74444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c>
          <w:tcPr>
            <w:tcW w:w="1296" w:type="dxa"/>
          </w:tcPr>
          <w:p w14:paraId="1A6B997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2CEACC3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0</w:t>
            </w:r>
          </w:p>
        </w:tc>
        <w:tc>
          <w:tcPr>
            <w:tcW w:w="1296" w:type="dxa"/>
          </w:tcPr>
          <w:p w14:paraId="46A8072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r>
      <w:tr w:rsidR="00D859A2" w14:paraId="6285E243"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9D45B86" w14:textId="77777777" w:rsidR="00D859A2" w:rsidRDefault="001F1884">
            <w:r>
              <w:rPr>
                <w:sz w:val="14"/>
              </w:rPr>
              <w:t>NoWe</w:t>
            </w:r>
          </w:p>
        </w:tc>
        <w:tc>
          <w:tcPr>
            <w:tcW w:w="1296" w:type="dxa"/>
          </w:tcPr>
          <w:p w14:paraId="42C8110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E. coli</w:t>
            </w:r>
          </w:p>
        </w:tc>
        <w:tc>
          <w:tcPr>
            <w:tcW w:w="1296" w:type="dxa"/>
          </w:tcPr>
          <w:p w14:paraId="1041075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29C456E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9</w:t>
            </w:r>
          </w:p>
        </w:tc>
        <w:tc>
          <w:tcPr>
            <w:tcW w:w="1296" w:type="dxa"/>
          </w:tcPr>
          <w:p w14:paraId="6C458BE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4315873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w:t>
            </w:r>
          </w:p>
        </w:tc>
        <w:tc>
          <w:tcPr>
            <w:tcW w:w="1296" w:type="dxa"/>
          </w:tcPr>
          <w:p w14:paraId="2BF148E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r>
      <w:tr w:rsidR="00D859A2" w14:paraId="5638C6B9"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5460E37" w14:textId="77777777" w:rsidR="00D859A2" w:rsidRDefault="001F1884">
            <w:r>
              <w:rPr>
                <w:sz w:val="14"/>
              </w:rPr>
              <w:t>NoWe</w:t>
            </w:r>
          </w:p>
        </w:tc>
        <w:tc>
          <w:tcPr>
            <w:tcW w:w="1296" w:type="dxa"/>
          </w:tcPr>
          <w:p w14:paraId="2B9C20B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Fecal coliform</w:t>
            </w:r>
          </w:p>
        </w:tc>
        <w:tc>
          <w:tcPr>
            <w:tcW w:w="1296" w:type="dxa"/>
          </w:tcPr>
          <w:p w14:paraId="1F9F999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48D42DE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49</w:t>
            </w:r>
          </w:p>
        </w:tc>
        <w:tc>
          <w:tcPr>
            <w:tcW w:w="1296" w:type="dxa"/>
          </w:tcPr>
          <w:p w14:paraId="0EF15D3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113</w:t>
            </w:r>
          </w:p>
        </w:tc>
        <w:tc>
          <w:tcPr>
            <w:tcW w:w="1296" w:type="dxa"/>
          </w:tcPr>
          <w:p w14:paraId="5C91FB9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27</w:t>
            </w:r>
          </w:p>
        </w:tc>
        <w:tc>
          <w:tcPr>
            <w:tcW w:w="1296" w:type="dxa"/>
          </w:tcPr>
          <w:p w14:paraId="676CDBC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122</w:t>
            </w:r>
          </w:p>
        </w:tc>
      </w:tr>
      <w:tr w:rsidR="00D859A2" w14:paraId="122AF62A"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B2C8817" w14:textId="77777777" w:rsidR="00D859A2" w:rsidRDefault="001F1884">
            <w:r>
              <w:rPr>
                <w:sz w:val="14"/>
              </w:rPr>
              <w:t>NoWe</w:t>
            </w:r>
          </w:p>
        </w:tc>
        <w:tc>
          <w:tcPr>
            <w:tcW w:w="1296" w:type="dxa"/>
          </w:tcPr>
          <w:p w14:paraId="566DAEE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Giardia</w:t>
            </w:r>
          </w:p>
        </w:tc>
        <w:tc>
          <w:tcPr>
            <w:tcW w:w="1296" w:type="dxa"/>
          </w:tcPr>
          <w:p w14:paraId="48DA9D0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05C693E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10</w:t>
            </w:r>
          </w:p>
        </w:tc>
        <w:tc>
          <w:tcPr>
            <w:tcW w:w="1296" w:type="dxa"/>
          </w:tcPr>
          <w:p w14:paraId="2E24922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20</w:t>
            </w:r>
          </w:p>
        </w:tc>
        <w:tc>
          <w:tcPr>
            <w:tcW w:w="1296" w:type="dxa"/>
          </w:tcPr>
          <w:p w14:paraId="4C08CE5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w:t>
            </w:r>
          </w:p>
        </w:tc>
        <w:tc>
          <w:tcPr>
            <w:tcW w:w="1296" w:type="dxa"/>
          </w:tcPr>
          <w:p w14:paraId="08DFF0F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24</w:t>
            </w:r>
          </w:p>
        </w:tc>
      </w:tr>
      <w:tr w:rsidR="00D859A2" w14:paraId="0BC52925"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5326DF8" w14:textId="77777777" w:rsidR="00D859A2" w:rsidRDefault="001F1884">
            <w:r>
              <w:rPr>
                <w:sz w:val="14"/>
              </w:rPr>
              <w:t>NoWe</w:t>
            </w:r>
          </w:p>
        </w:tc>
        <w:tc>
          <w:tcPr>
            <w:tcW w:w="1296" w:type="dxa"/>
          </w:tcPr>
          <w:p w14:paraId="4AB18C3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Male-specific coliphage</w:t>
            </w:r>
          </w:p>
        </w:tc>
        <w:tc>
          <w:tcPr>
            <w:tcW w:w="1296" w:type="dxa"/>
          </w:tcPr>
          <w:p w14:paraId="185D4B5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4E1FF9E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3BC3270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w:t>
            </w:r>
          </w:p>
        </w:tc>
        <w:tc>
          <w:tcPr>
            <w:tcW w:w="1296" w:type="dxa"/>
          </w:tcPr>
          <w:p w14:paraId="48BDFB8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3B677A2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r>
      <w:tr w:rsidR="00D859A2" w14:paraId="7DF35C1D"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5C82C29" w14:textId="77777777" w:rsidR="00D859A2" w:rsidRDefault="001F1884">
            <w:r>
              <w:rPr>
                <w:sz w:val="14"/>
              </w:rPr>
              <w:t>NoWe</w:t>
            </w:r>
          </w:p>
        </w:tc>
        <w:tc>
          <w:tcPr>
            <w:tcW w:w="1296" w:type="dxa"/>
          </w:tcPr>
          <w:p w14:paraId="0B52F1D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Somatic coliphage</w:t>
            </w:r>
          </w:p>
        </w:tc>
        <w:tc>
          <w:tcPr>
            <w:tcW w:w="1296" w:type="dxa"/>
          </w:tcPr>
          <w:p w14:paraId="0813BF5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78A0FD7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5329B92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02B0895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4991EB0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r>
      <w:tr w:rsidR="00D859A2" w14:paraId="5837B96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C21C82E" w14:textId="77777777" w:rsidR="00D859A2" w:rsidRDefault="001F1884">
            <w:r>
              <w:rPr>
                <w:sz w:val="14"/>
              </w:rPr>
              <w:t>NoWe</w:t>
            </w:r>
          </w:p>
        </w:tc>
        <w:tc>
          <w:tcPr>
            <w:tcW w:w="1296" w:type="dxa"/>
          </w:tcPr>
          <w:p w14:paraId="3709927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Total coliform</w:t>
            </w:r>
          </w:p>
        </w:tc>
        <w:tc>
          <w:tcPr>
            <w:tcW w:w="1296" w:type="dxa"/>
          </w:tcPr>
          <w:p w14:paraId="0544753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2E506E6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816</w:t>
            </w:r>
          </w:p>
        </w:tc>
        <w:tc>
          <w:tcPr>
            <w:tcW w:w="1296" w:type="dxa"/>
          </w:tcPr>
          <w:p w14:paraId="5EA7651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963</w:t>
            </w:r>
          </w:p>
        </w:tc>
        <w:tc>
          <w:tcPr>
            <w:tcW w:w="1296" w:type="dxa"/>
          </w:tcPr>
          <w:p w14:paraId="56DD113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500</w:t>
            </w:r>
          </w:p>
        </w:tc>
        <w:tc>
          <w:tcPr>
            <w:tcW w:w="1296" w:type="dxa"/>
          </w:tcPr>
          <w:p w14:paraId="79EB701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1,120</w:t>
            </w:r>
          </w:p>
        </w:tc>
      </w:tr>
      <w:tr w:rsidR="00D859A2" w14:paraId="26E547D2"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CD1AF10" w14:textId="77777777" w:rsidR="00D859A2" w:rsidRDefault="001F1884">
            <w:r>
              <w:rPr>
                <w:sz w:val="14"/>
              </w:rPr>
              <w:t>All plants pooled</w:t>
            </w:r>
          </w:p>
        </w:tc>
        <w:tc>
          <w:tcPr>
            <w:tcW w:w="1296" w:type="dxa"/>
          </w:tcPr>
          <w:p w14:paraId="4335ED8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Adenovirus</w:t>
            </w:r>
          </w:p>
        </w:tc>
        <w:tc>
          <w:tcPr>
            <w:tcW w:w="1296" w:type="dxa"/>
          </w:tcPr>
          <w:p w14:paraId="06E7141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48</w:t>
            </w:r>
          </w:p>
        </w:tc>
        <w:tc>
          <w:tcPr>
            <w:tcW w:w="1296" w:type="dxa"/>
          </w:tcPr>
          <w:p w14:paraId="69F97B7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23031D7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498D1FE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460E1FC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r>
      <w:tr w:rsidR="00D859A2" w14:paraId="24EC6642"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500FDCF" w14:textId="77777777" w:rsidR="00D859A2" w:rsidRDefault="001F1884">
            <w:r>
              <w:rPr>
                <w:sz w:val="14"/>
              </w:rPr>
              <w:t>All plants pooled</w:t>
            </w:r>
          </w:p>
        </w:tc>
        <w:tc>
          <w:tcPr>
            <w:tcW w:w="1296" w:type="dxa"/>
          </w:tcPr>
          <w:p w14:paraId="5215C2B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Aerobic endospores</w:t>
            </w:r>
          </w:p>
        </w:tc>
        <w:tc>
          <w:tcPr>
            <w:tcW w:w="1296" w:type="dxa"/>
          </w:tcPr>
          <w:p w14:paraId="27DBE27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45</w:t>
            </w:r>
          </w:p>
        </w:tc>
        <w:tc>
          <w:tcPr>
            <w:tcW w:w="1296" w:type="dxa"/>
          </w:tcPr>
          <w:p w14:paraId="398CA07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8</w:t>
            </w:r>
          </w:p>
        </w:tc>
        <w:tc>
          <w:tcPr>
            <w:tcW w:w="1296" w:type="dxa"/>
          </w:tcPr>
          <w:p w14:paraId="62F5B56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19</w:t>
            </w:r>
          </w:p>
        </w:tc>
        <w:tc>
          <w:tcPr>
            <w:tcW w:w="1296" w:type="dxa"/>
          </w:tcPr>
          <w:p w14:paraId="073CE9A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w:t>
            </w:r>
          </w:p>
        </w:tc>
        <w:tc>
          <w:tcPr>
            <w:tcW w:w="1296" w:type="dxa"/>
          </w:tcPr>
          <w:p w14:paraId="46DCEFE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18</w:t>
            </w:r>
          </w:p>
        </w:tc>
      </w:tr>
      <w:tr w:rsidR="00D859A2" w14:paraId="74FC9F79"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C1BB6B0" w14:textId="77777777" w:rsidR="00D859A2" w:rsidRDefault="001F1884">
            <w:r>
              <w:rPr>
                <w:sz w:val="14"/>
              </w:rPr>
              <w:t>All plants pooled</w:t>
            </w:r>
          </w:p>
        </w:tc>
        <w:tc>
          <w:tcPr>
            <w:tcW w:w="1296" w:type="dxa"/>
          </w:tcPr>
          <w:p w14:paraId="6E3C471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Cryptosporidium</w:t>
            </w:r>
          </w:p>
        </w:tc>
        <w:tc>
          <w:tcPr>
            <w:tcW w:w="1296" w:type="dxa"/>
          </w:tcPr>
          <w:p w14:paraId="197F3BC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47</w:t>
            </w:r>
          </w:p>
        </w:tc>
        <w:tc>
          <w:tcPr>
            <w:tcW w:w="1296" w:type="dxa"/>
          </w:tcPr>
          <w:p w14:paraId="4126259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6F7C6D2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w:t>
            </w:r>
          </w:p>
        </w:tc>
        <w:tc>
          <w:tcPr>
            <w:tcW w:w="1296" w:type="dxa"/>
          </w:tcPr>
          <w:p w14:paraId="1373D7C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0</w:t>
            </w:r>
          </w:p>
        </w:tc>
        <w:tc>
          <w:tcPr>
            <w:tcW w:w="1296" w:type="dxa"/>
          </w:tcPr>
          <w:p w14:paraId="5E29646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r>
      <w:tr w:rsidR="00D859A2" w14:paraId="4E2CC5D7"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A7ED4AE" w14:textId="77777777" w:rsidR="00D859A2" w:rsidRDefault="001F1884">
            <w:r>
              <w:rPr>
                <w:sz w:val="14"/>
              </w:rPr>
              <w:t>All plants pooled</w:t>
            </w:r>
          </w:p>
        </w:tc>
        <w:tc>
          <w:tcPr>
            <w:tcW w:w="1296" w:type="dxa"/>
          </w:tcPr>
          <w:p w14:paraId="0EB1C41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E. coli</w:t>
            </w:r>
          </w:p>
        </w:tc>
        <w:tc>
          <w:tcPr>
            <w:tcW w:w="1296" w:type="dxa"/>
          </w:tcPr>
          <w:p w14:paraId="54BC9EF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44</w:t>
            </w:r>
          </w:p>
        </w:tc>
        <w:tc>
          <w:tcPr>
            <w:tcW w:w="1296" w:type="dxa"/>
          </w:tcPr>
          <w:p w14:paraId="632C3AA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w:t>
            </w:r>
          </w:p>
        </w:tc>
        <w:tc>
          <w:tcPr>
            <w:tcW w:w="1296" w:type="dxa"/>
          </w:tcPr>
          <w:p w14:paraId="32D41F3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0EBD8FE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1946DA2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9</w:t>
            </w:r>
          </w:p>
        </w:tc>
      </w:tr>
      <w:tr w:rsidR="00D859A2" w14:paraId="6087A59C"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6AEAC9D" w14:textId="77777777" w:rsidR="00D859A2" w:rsidRDefault="001F1884">
            <w:r>
              <w:rPr>
                <w:sz w:val="14"/>
              </w:rPr>
              <w:t>All plants pooled</w:t>
            </w:r>
          </w:p>
        </w:tc>
        <w:tc>
          <w:tcPr>
            <w:tcW w:w="1296" w:type="dxa"/>
          </w:tcPr>
          <w:p w14:paraId="1620BEE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Fecal coliform</w:t>
            </w:r>
          </w:p>
        </w:tc>
        <w:tc>
          <w:tcPr>
            <w:tcW w:w="1296" w:type="dxa"/>
          </w:tcPr>
          <w:p w14:paraId="014882C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44</w:t>
            </w:r>
          </w:p>
        </w:tc>
        <w:tc>
          <w:tcPr>
            <w:tcW w:w="1296" w:type="dxa"/>
          </w:tcPr>
          <w:p w14:paraId="55CDE47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7</w:t>
            </w:r>
          </w:p>
        </w:tc>
        <w:tc>
          <w:tcPr>
            <w:tcW w:w="1296" w:type="dxa"/>
          </w:tcPr>
          <w:p w14:paraId="56C33AD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52</w:t>
            </w:r>
          </w:p>
        </w:tc>
        <w:tc>
          <w:tcPr>
            <w:tcW w:w="1296" w:type="dxa"/>
          </w:tcPr>
          <w:p w14:paraId="1AB6497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5E2C320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46</w:t>
            </w:r>
          </w:p>
        </w:tc>
      </w:tr>
      <w:tr w:rsidR="00D859A2" w14:paraId="64669C2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EE92990" w14:textId="77777777" w:rsidR="00D859A2" w:rsidRDefault="001F1884">
            <w:r>
              <w:rPr>
                <w:sz w:val="14"/>
              </w:rPr>
              <w:t>All plants pooled</w:t>
            </w:r>
          </w:p>
        </w:tc>
        <w:tc>
          <w:tcPr>
            <w:tcW w:w="1296" w:type="dxa"/>
          </w:tcPr>
          <w:p w14:paraId="61EC559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Giardia</w:t>
            </w:r>
          </w:p>
        </w:tc>
        <w:tc>
          <w:tcPr>
            <w:tcW w:w="1296" w:type="dxa"/>
          </w:tcPr>
          <w:p w14:paraId="429DAC9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47</w:t>
            </w:r>
          </w:p>
        </w:tc>
        <w:tc>
          <w:tcPr>
            <w:tcW w:w="1296" w:type="dxa"/>
          </w:tcPr>
          <w:p w14:paraId="35F247E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w:t>
            </w:r>
          </w:p>
        </w:tc>
        <w:tc>
          <w:tcPr>
            <w:tcW w:w="1296" w:type="dxa"/>
          </w:tcPr>
          <w:p w14:paraId="2ABCAA0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22D4A5B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w:t>
            </w:r>
          </w:p>
        </w:tc>
        <w:tc>
          <w:tcPr>
            <w:tcW w:w="1296" w:type="dxa"/>
          </w:tcPr>
          <w:p w14:paraId="52E6340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20</w:t>
            </w:r>
          </w:p>
        </w:tc>
      </w:tr>
      <w:tr w:rsidR="00D859A2" w14:paraId="4F9EE2CC"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F815311" w14:textId="77777777" w:rsidR="00D859A2" w:rsidRDefault="001F1884">
            <w:r>
              <w:rPr>
                <w:sz w:val="14"/>
              </w:rPr>
              <w:t>All plants pooled</w:t>
            </w:r>
          </w:p>
        </w:tc>
        <w:tc>
          <w:tcPr>
            <w:tcW w:w="1296" w:type="dxa"/>
          </w:tcPr>
          <w:p w14:paraId="2F5C974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Male-specific coliphage</w:t>
            </w:r>
          </w:p>
        </w:tc>
        <w:tc>
          <w:tcPr>
            <w:tcW w:w="1296" w:type="dxa"/>
          </w:tcPr>
          <w:p w14:paraId="0E24726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46</w:t>
            </w:r>
          </w:p>
        </w:tc>
        <w:tc>
          <w:tcPr>
            <w:tcW w:w="1296" w:type="dxa"/>
          </w:tcPr>
          <w:p w14:paraId="2745E40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3F4A087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w:t>
            </w:r>
          </w:p>
        </w:tc>
        <w:tc>
          <w:tcPr>
            <w:tcW w:w="1296" w:type="dxa"/>
          </w:tcPr>
          <w:p w14:paraId="16334C8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490B3FE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r>
      <w:tr w:rsidR="00D859A2" w14:paraId="244F662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D6F8534" w14:textId="77777777" w:rsidR="00D859A2" w:rsidRDefault="001F1884">
            <w:r>
              <w:rPr>
                <w:sz w:val="14"/>
              </w:rPr>
              <w:t>All plants pooled</w:t>
            </w:r>
          </w:p>
        </w:tc>
        <w:tc>
          <w:tcPr>
            <w:tcW w:w="1296" w:type="dxa"/>
          </w:tcPr>
          <w:p w14:paraId="5A55CE3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Somatic coliphage</w:t>
            </w:r>
          </w:p>
        </w:tc>
        <w:tc>
          <w:tcPr>
            <w:tcW w:w="1296" w:type="dxa"/>
          </w:tcPr>
          <w:p w14:paraId="28D5FCC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46</w:t>
            </w:r>
          </w:p>
        </w:tc>
        <w:tc>
          <w:tcPr>
            <w:tcW w:w="1296" w:type="dxa"/>
          </w:tcPr>
          <w:p w14:paraId="344E8F5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44DD0565"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7</w:t>
            </w:r>
          </w:p>
        </w:tc>
        <w:tc>
          <w:tcPr>
            <w:tcW w:w="1296" w:type="dxa"/>
          </w:tcPr>
          <w:p w14:paraId="6E24CDE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c>
          <w:tcPr>
            <w:tcW w:w="1296" w:type="dxa"/>
          </w:tcPr>
          <w:p w14:paraId="14FC0B6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w:t>
            </w:r>
          </w:p>
        </w:tc>
      </w:tr>
      <w:tr w:rsidR="00D859A2" w14:paraId="15F15273"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50FF025" w14:textId="77777777" w:rsidR="00D859A2" w:rsidRDefault="001F1884">
            <w:r>
              <w:rPr>
                <w:sz w:val="14"/>
              </w:rPr>
              <w:t>All plants pooled</w:t>
            </w:r>
          </w:p>
        </w:tc>
        <w:tc>
          <w:tcPr>
            <w:tcW w:w="1296" w:type="dxa"/>
          </w:tcPr>
          <w:p w14:paraId="1F7C717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Total coliform</w:t>
            </w:r>
          </w:p>
        </w:tc>
        <w:tc>
          <w:tcPr>
            <w:tcW w:w="1296" w:type="dxa"/>
          </w:tcPr>
          <w:p w14:paraId="0419BAA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41</w:t>
            </w:r>
          </w:p>
        </w:tc>
        <w:tc>
          <w:tcPr>
            <w:tcW w:w="1296" w:type="dxa"/>
          </w:tcPr>
          <w:p w14:paraId="6A1A32A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345</w:t>
            </w:r>
          </w:p>
        </w:tc>
        <w:tc>
          <w:tcPr>
            <w:tcW w:w="1296" w:type="dxa"/>
          </w:tcPr>
          <w:p w14:paraId="0A16A51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673</w:t>
            </w:r>
          </w:p>
        </w:tc>
        <w:tc>
          <w:tcPr>
            <w:tcW w:w="1296" w:type="dxa"/>
          </w:tcPr>
          <w:p w14:paraId="21C8041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68</w:t>
            </w:r>
          </w:p>
        </w:tc>
        <w:tc>
          <w:tcPr>
            <w:tcW w:w="1296" w:type="dxa"/>
          </w:tcPr>
          <w:p w14:paraId="11521B6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1,120</w:t>
            </w:r>
          </w:p>
        </w:tc>
      </w:tr>
    </w:tbl>
    <w:p w14:paraId="65F4C311" w14:textId="77777777" w:rsidR="00D859A2" w:rsidRDefault="00D859A2"/>
    <w:p w14:paraId="79EC5357" w14:textId="77777777" w:rsidR="00D859A2" w:rsidRDefault="001F1884">
      <w:pPr>
        <w:pStyle w:val="Heading2"/>
      </w:pPr>
      <w:bookmarkStart w:id="32" w:name="_Toc221523671"/>
      <w:r>
        <w:t>Appendix A.3 LRV statistics (by plant and pooled)</w:t>
      </w:r>
      <w:bookmarkEnd w:id="32"/>
    </w:p>
    <w:p w14:paraId="7A462D95" w14:textId="77777777" w:rsidR="00D859A2" w:rsidRDefault="001F1884">
      <w:pPr>
        <w:jc w:val="both"/>
      </w:pPr>
      <w:r>
        <w:t>Table 12 provides combined LRV summary statistics (median, mean, and interquartile range) by plant and pooled across all plants.</w:t>
      </w:r>
    </w:p>
    <w:p w14:paraId="714FAC6E" w14:textId="2C8BD030" w:rsidR="00D859A2" w:rsidRDefault="001F1884">
      <w:pPr>
        <w:pStyle w:val="Caption"/>
      </w:pPr>
      <w:bookmarkStart w:id="33" w:name="_Toc221523690"/>
      <w:r>
        <w:t xml:space="preserve">Table </w:t>
      </w:r>
      <w:r>
        <w:fldChar w:fldCharType="begin"/>
      </w:r>
      <w:r>
        <w:instrText>SEQ Table \* ARABIC</w:instrText>
      </w:r>
      <w:r>
        <w:fldChar w:fldCharType="separate"/>
      </w:r>
      <w:r w:rsidR="00E31F5F">
        <w:rPr>
          <w:noProof/>
        </w:rPr>
        <w:t>12</w:t>
      </w:r>
      <w:r>
        <w:fldChar w:fldCharType="end"/>
      </w:r>
      <w:r>
        <w:t xml:space="preserve"> – Log-removal value (LRV) summary statistics by plant and pooled (log10).</w:t>
      </w:r>
      <w:bookmarkEnd w:id="33"/>
    </w:p>
    <w:tbl>
      <w:tblPr>
        <w:tblStyle w:val="MediumShading1-Accent1"/>
        <w:tblW w:w="0" w:type="auto"/>
        <w:jc w:val="center"/>
        <w:tblLook w:val="04A0" w:firstRow="1" w:lastRow="0" w:firstColumn="1" w:lastColumn="0" w:noHBand="0" w:noVBand="1"/>
      </w:tblPr>
      <w:tblGrid>
        <w:gridCol w:w="1296"/>
        <w:gridCol w:w="1296"/>
        <w:gridCol w:w="1296"/>
        <w:gridCol w:w="1296"/>
        <w:gridCol w:w="1296"/>
        <w:gridCol w:w="1296"/>
        <w:gridCol w:w="1296"/>
      </w:tblGrid>
      <w:tr w:rsidR="00D859A2" w14:paraId="2B4B2554" w14:textId="77777777" w:rsidTr="00D85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896E92E" w14:textId="77777777" w:rsidR="00D859A2" w:rsidRDefault="001F1884">
            <w:r>
              <w:rPr>
                <w:sz w:val="14"/>
              </w:rPr>
              <w:t>Plant</w:t>
            </w:r>
          </w:p>
        </w:tc>
        <w:tc>
          <w:tcPr>
            <w:tcW w:w="1296" w:type="dxa"/>
          </w:tcPr>
          <w:p w14:paraId="707C4EDE"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Microorganism</w:t>
            </w:r>
          </w:p>
        </w:tc>
        <w:tc>
          <w:tcPr>
            <w:tcW w:w="1296" w:type="dxa"/>
          </w:tcPr>
          <w:p w14:paraId="6BEA8D96"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n pairs</w:t>
            </w:r>
          </w:p>
        </w:tc>
        <w:tc>
          <w:tcPr>
            <w:tcW w:w="1296" w:type="dxa"/>
          </w:tcPr>
          <w:p w14:paraId="2046A5E9"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Median LRV (log10)</w:t>
            </w:r>
          </w:p>
        </w:tc>
        <w:tc>
          <w:tcPr>
            <w:tcW w:w="1296" w:type="dxa"/>
          </w:tcPr>
          <w:p w14:paraId="51579D35"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Mean LRV (log10)</w:t>
            </w:r>
          </w:p>
        </w:tc>
        <w:tc>
          <w:tcPr>
            <w:tcW w:w="1296" w:type="dxa"/>
          </w:tcPr>
          <w:p w14:paraId="2936D19F"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P25 LRV (log10)</w:t>
            </w:r>
          </w:p>
        </w:tc>
        <w:tc>
          <w:tcPr>
            <w:tcW w:w="1296" w:type="dxa"/>
          </w:tcPr>
          <w:p w14:paraId="371492A9" w14:textId="77777777" w:rsidR="00D859A2" w:rsidRDefault="001F1884">
            <w:pPr>
              <w:cnfStyle w:val="100000000000" w:firstRow="1" w:lastRow="0" w:firstColumn="0" w:lastColumn="0" w:oddVBand="0" w:evenVBand="0" w:oddHBand="0" w:evenHBand="0" w:firstRowFirstColumn="0" w:firstRowLastColumn="0" w:lastRowFirstColumn="0" w:lastRowLastColumn="0"/>
            </w:pPr>
            <w:r>
              <w:rPr>
                <w:sz w:val="14"/>
              </w:rPr>
              <w:t>P75 LRV (log10)</w:t>
            </w:r>
          </w:p>
        </w:tc>
      </w:tr>
      <w:tr w:rsidR="00D859A2" w14:paraId="68E11D4A"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CE3C960" w14:textId="77777777" w:rsidR="00D859A2" w:rsidRDefault="001F1884">
            <w:r>
              <w:rPr>
                <w:sz w:val="14"/>
              </w:rPr>
              <w:t>BiSp</w:t>
            </w:r>
          </w:p>
        </w:tc>
        <w:tc>
          <w:tcPr>
            <w:tcW w:w="1296" w:type="dxa"/>
          </w:tcPr>
          <w:p w14:paraId="49B15B1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Adenovirus</w:t>
            </w:r>
          </w:p>
        </w:tc>
        <w:tc>
          <w:tcPr>
            <w:tcW w:w="1296" w:type="dxa"/>
          </w:tcPr>
          <w:p w14:paraId="34014F7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3152393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2.9</w:t>
            </w:r>
          </w:p>
        </w:tc>
        <w:tc>
          <w:tcPr>
            <w:tcW w:w="1296" w:type="dxa"/>
          </w:tcPr>
          <w:p w14:paraId="3A6A84B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3.5</w:t>
            </w:r>
          </w:p>
        </w:tc>
        <w:tc>
          <w:tcPr>
            <w:tcW w:w="1296" w:type="dxa"/>
          </w:tcPr>
          <w:p w14:paraId="2371689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2.4</w:t>
            </w:r>
          </w:p>
        </w:tc>
        <w:tc>
          <w:tcPr>
            <w:tcW w:w="1296" w:type="dxa"/>
          </w:tcPr>
          <w:p w14:paraId="50C6777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w:t>
            </w:r>
          </w:p>
        </w:tc>
      </w:tr>
      <w:tr w:rsidR="00D859A2" w14:paraId="7EB784C1"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F2D87A9" w14:textId="77777777" w:rsidR="00D859A2" w:rsidRDefault="001F1884">
            <w:r>
              <w:rPr>
                <w:sz w:val="14"/>
              </w:rPr>
              <w:t>BiSp</w:t>
            </w:r>
          </w:p>
        </w:tc>
        <w:tc>
          <w:tcPr>
            <w:tcW w:w="1296" w:type="dxa"/>
          </w:tcPr>
          <w:p w14:paraId="30BA27D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Aerobic endospores</w:t>
            </w:r>
          </w:p>
        </w:tc>
        <w:tc>
          <w:tcPr>
            <w:tcW w:w="1296" w:type="dxa"/>
          </w:tcPr>
          <w:p w14:paraId="7096A3C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5E1669E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1.2</w:t>
            </w:r>
          </w:p>
        </w:tc>
        <w:tc>
          <w:tcPr>
            <w:tcW w:w="1296" w:type="dxa"/>
          </w:tcPr>
          <w:p w14:paraId="1CEA988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6EE9DD9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1CE7ABD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1.8</w:t>
            </w:r>
          </w:p>
        </w:tc>
      </w:tr>
      <w:tr w:rsidR="00D859A2" w14:paraId="2968F136"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16CEEC6" w14:textId="77777777" w:rsidR="00D859A2" w:rsidRDefault="001F1884">
            <w:r>
              <w:rPr>
                <w:sz w:val="14"/>
              </w:rPr>
              <w:t>BiSp</w:t>
            </w:r>
          </w:p>
        </w:tc>
        <w:tc>
          <w:tcPr>
            <w:tcW w:w="1296" w:type="dxa"/>
          </w:tcPr>
          <w:p w14:paraId="2B111C2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Cryptosporidium</w:t>
            </w:r>
          </w:p>
        </w:tc>
        <w:tc>
          <w:tcPr>
            <w:tcW w:w="1296" w:type="dxa"/>
          </w:tcPr>
          <w:p w14:paraId="4A714E5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11</w:t>
            </w:r>
          </w:p>
        </w:tc>
        <w:tc>
          <w:tcPr>
            <w:tcW w:w="1296" w:type="dxa"/>
          </w:tcPr>
          <w:p w14:paraId="77D85C5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2.4</w:t>
            </w:r>
          </w:p>
        </w:tc>
        <w:tc>
          <w:tcPr>
            <w:tcW w:w="1296" w:type="dxa"/>
          </w:tcPr>
          <w:p w14:paraId="425A660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2.7</w:t>
            </w:r>
          </w:p>
        </w:tc>
        <w:tc>
          <w:tcPr>
            <w:tcW w:w="1296" w:type="dxa"/>
          </w:tcPr>
          <w:p w14:paraId="21098CF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1.9</w:t>
            </w:r>
          </w:p>
        </w:tc>
        <w:tc>
          <w:tcPr>
            <w:tcW w:w="1296" w:type="dxa"/>
          </w:tcPr>
          <w:p w14:paraId="06709DF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3.4</w:t>
            </w:r>
          </w:p>
        </w:tc>
      </w:tr>
      <w:tr w:rsidR="00D859A2" w14:paraId="55D86D89"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9FA6E59" w14:textId="77777777" w:rsidR="00D859A2" w:rsidRDefault="001F1884">
            <w:r>
              <w:rPr>
                <w:sz w:val="14"/>
              </w:rPr>
              <w:t>BiSp</w:t>
            </w:r>
          </w:p>
        </w:tc>
        <w:tc>
          <w:tcPr>
            <w:tcW w:w="1296" w:type="dxa"/>
          </w:tcPr>
          <w:p w14:paraId="57681BF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E. coli</w:t>
            </w:r>
          </w:p>
        </w:tc>
        <w:tc>
          <w:tcPr>
            <w:tcW w:w="1296" w:type="dxa"/>
          </w:tcPr>
          <w:p w14:paraId="5006493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13</w:t>
            </w:r>
          </w:p>
        </w:tc>
        <w:tc>
          <w:tcPr>
            <w:tcW w:w="1296" w:type="dxa"/>
          </w:tcPr>
          <w:p w14:paraId="1C34C04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6.6</w:t>
            </w:r>
          </w:p>
        </w:tc>
        <w:tc>
          <w:tcPr>
            <w:tcW w:w="1296" w:type="dxa"/>
          </w:tcPr>
          <w:p w14:paraId="2EC1BEE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6.7</w:t>
            </w:r>
          </w:p>
        </w:tc>
        <w:tc>
          <w:tcPr>
            <w:tcW w:w="1296" w:type="dxa"/>
          </w:tcPr>
          <w:p w14:paraId="59C4C26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6.4</w:t>
            </w:r>
          </w:p>
        </w:tc>
        <w:tc>
          <w:tcPr>
            <w:tcW w:w="1296" w:type="dxa"/>
          </w:tcPr>
          <w:p w14:paraId="6C64107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7.3</w:t>
            </w:r>
          </w:p>
        </w:tc>
      </w:tr>
      <w:tr w:rsidR="00D859A2" w14:paraId="7E725657"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AEF058C" w14:textId="77777777" w:rsidR="00D859A2" w:rsidRDefault="001F1884">
            <w:r>
              <w:rPr>
                <w:sz w:val="14"/>
              </w:rPr>
              <w:t>BiSp</w:t>
            </w:r>
          </w:p>
        </w:tc>
        <w:tc>
          <w:tcPr>
            <w:tcW w:w="1296" w:type="dxa"/>
          </w:tcPr>
          <w:p w14:paraId="6EB4B17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Fecal coliform</w:t>
            </w:r>
          </w:p>
        </w:tc>
        <w:tc>
          <w:tcPr>
            <w:tcW w:w="1296" w:type="dxa"/>
          </w:tcPr>
          <w:p w14:paraId="2508E16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13</w:t>
            </w:r>
          </w:p>
        </w:tc>
        <w:tc>
          <w:tcPr>
            <w:tcW w:w="1296" w:type="dxa"/>
          </w:tcPr>
          <w:p w14:paraId="60BBBE5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6.6</w:t>
            </w:r>
          </w:p>
        </w:tc>
        <w:tc>
          <w:tcPr>
            <w:tcW w:w="1296" w:type="dxa"/>
          </w:tcPr>
          <w:p w14:paraId="1D815FC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7</w:t>
            </w:r>
          </w:p>
        </w:tc>
        <w:tc>
          <w:tcPr>
            <w:tcW w:w="1296" w:type="dxa"/>
          </w:tcPr>
          <w:p w14:paraId="074519A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6.4</w:t>
            </w:r>
          </w:p>
        </w:tc>
        <w:tc>
          <w:tcPr>
            <w:tcW w:w="1296" w:type="dxa"/>
          </w:tcPr>
          <w:p w14:paraId="00F6283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7.3</w:t>
            </w:r>
          </w:p>
        </w:tc>
      </w:tr>
      <w:tr w:rsidR="00D859A2" w14:paraId="2ED1BACB"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36751EE" w14:textId="77777777" w:rsidR="00D859A2" w:rsidRDefault="001F1884">
            <w:r>
              <w:rPr>
                <w:sz w:val="14"/>
              </w:rPr>
              <w:t>BiSp</w:t>
            </w:r>
          </w:p>
        </w:tc>
        <w:tc>
          <w:tcPr>
            <w:tcW w:w="1296" w:type="dxa"/>
          </w:tcPr>
          <w:p w14:paraId="2DBEBBF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Giardia</w:t>
            </w:r>
          </w:p>
        </w:tc>
        <w:tc>
          <w:tcPr>
            <w:tcW w:w="1296" w:type="dxa"/>
          </w:tcPr>
          <w:p w14:paraId="093D44B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0E82592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2.9</w:t>
            </w:r>
          </w:p>
        </w:tc>
        <w:tc>
          <w:tcPr>
            <w:tcW w:w="1296" w:type="dxa"/>
          </w:tcPr>
          <w:p w14:paraId="39A409B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w:t>
            </w:r>
          </w:p>
        </w:tc>
        <w:tc>
          <w:tcPr>
            <w:tcW w:w="1296" w:type="dxa"/>
          </w:tcPr>
          <w:p w14:paraId="65164AD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1.9</w:t>
            </w:r>
          </w:p>
        </w:tc>
        <w:tc>
          <w:tcPr>
            <w:tcW w:w="1296" w:type="dxa"/>
          </w:tcPr>
          <w:p w14:paraId="2341CFE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4.2</w:t>
            </w:r>
          </w:p>
        </w:tc>
      </w:tr>
      <w:tr w:rsidR="00D859A2" w14:paraId="0114F12C"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EF7CA79" w14:textId="77777777" w:rsidR="00D859A2" w:rsidRDefault="001F1884">
            <w:r>
              <w:rPr>
                <w:sz w:val="14"/>
              </w:rPr>
              <w:t>BiSp</w:t>
            </w:r>
          </w:p>
        </w:tc>
        <w:tc>
          <w:tcPr>
            <w:tcW w:w="1296" w:type="dxa"/>
          </w:tcPr>
          <w:p w14:paraId="431F5DC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Male-specific coliphage</w:t>
            </w:r>
          </w:p>
        </w:tc>
        <w:tc>
          <w:tcPr>
            <w:tcW w:w="1296" w:type="dxa"/>
          </w:tcPr>
          <w:p w14:paraId="255E2CC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14</w:t>
            </w:r>
          </w:p>
        </w:tc>
        <w:tc>
          <w:tcPr>
            <w:tcW w:w="1296" w:type="dxa"/>
          </w:tcPr>
          <w:p w14:paraId="28E8CE0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3.7</w:t>
            </w:r>
          </w:p>
        </w:tc>
        <w:tc>
          <w:tcPr>
            <w:tcW w:w="1296" w:type="dxa"/>
          </w:tcPr>
          <w:p w14:paraId="0635709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3.4</w:t>
            </w:r>
          </w:p>
        </w:tc>
        <w:tc>
          <w:tcPr>
            <w:tcW w:w="1296" w:type="dxa"/>
          </w:tcPr>
          <w:p w14:paraId="4B2CF63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3.5</w:t>
            </w:r>
          </w:p>
        </w:tc>
        <w:tc>
          <w:tcPr>
            <w:tcW w:w="1296" w:type="dxa"/>
          </w:tcPr>
          <w:p w14:paraId="16EF9AD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3.7</w:t>
            </w:r>
          </w:p>
        </w:tc>
      </w:tr>
      <w:tr w:rsidR="00D859A2" w14:paraId="659AED5E"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B74D325" w14:textId="77777777" w:rsidR="00D859A2" w:rsidRDefault="001F1884">
            <w:r>
              <w:rPr>
                <w:sz w:val="14"/>
              </w:rPr>
              <w:t>BiSp</w:t>
            </w:r>
          </w:p>
        </w:tc>
        <w:tc>
          <w:tcPr>
            <w:tcW w:w="1296" w:type="dxa"/>
          </w:tcPr>
          <w:p w14:paraId="6BD4E1B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Somatic coliphage</w:t>
            </w:r>
          </w:p>
        </w:tc>
        <w:tc>
          <w:tcPr>
            <w:tcW w:w="1296" w:type="dxa"/>
          </w:tcPr>
          <w:p w14:paraId="60E44CC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13</w:t>
            </w:r>
          </w:p>
        </w:tc>
        <w:tc>
          <w:tcPr>
            <w:tcW w:w="1296" w:type="dxa"/>
          </w:tcPr>
          <w:p w14:paraId="3162A3B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3.3</w:t>
            </w:r>
          </w:p>
        </w:tc>
        <w:tc>
          <w:tcPr>
            <w:tcW w:w="1296" w:type="dxa"/>
          </w:tcPr>
          <w:p w14:paraId="302EB3F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3.1</w:t>
            </w:r>
          </w:p>
        </w:tc>
        <w:tc>
          <w:tcPr>
            <w:tcW w:w="1296" w:type="dxa"/>
          </w:tcPr>
          <w:p w14:paraId="0ABBBFF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w:t>
            </w:r>
          </w:p>
        </w:tc>
        <w:tc>
          <w:tcPr>
            <w:tcW w:w="1296" w:type="dxa"/>
          </w:tcPr>
          <w:p w14:paraId="5FC00C0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3.6</w:t>
            </w:r>
          </w:p>
        </w:tc>
      </w:tr>
      <w:tr w:rsidR="00D859A2" w14:paraId="277D5171"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3911428" w14:textId="77777777" w:rsidR="00D859A2" w:rsidRDefault="001F1884">
            <w:r>
              <w:rPr>
                <w:sz w:val="14"/>
              </w:rPr>
              <w:t>BiSp</w:t>
            </w:r>
          </w:p>
        </w:tc>
        <w:tc>
          <w:tcPr>
            <w:tcW w:w="1296" w:type="dxa"/>
          </w:tcPr>
          <w:p w14:paraId="6FBEF04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Total coliform</w:t>
            </w:r>
          </w:p>
        </w:tc>
        <w:tc>
          <w:tcPr>
            <w:tcW w:w="1296" w:type="dxa"/>
          </w:tcPr>
          <w:p w14:paraId="0B16063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12</w:t>
            </w:r>
          </w:p>
        </w:tc>
        <w:tc>
          <w:tcPr>
            <w:tcW w:w="1296" w:type="dxa"/>
          </w:tcPr>
          <w:p w14:paraId="66F9BEE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5.8</w:t>
            </w:r>
          </w:p>
        </w:tc>
        <w:tc>
          <w:tcPr>
            <w:tcW w:w="1296" w:type="dxa"/>
          </w:tcPr>
          <w:p w14:paraId="161D89F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w:t>
            </w:r>
          </w:p>
        </w:tc>
        <w:tc>
          <w:tcPr>
            <w:tcW w:w="1296" w:type="dxa"/>
          </w:tcPr>
          <w:p w14:paraId="0642D81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5.3</w:t>
            </w:r>
          </w:p>
        </w:tc>
        <w:tc>
          <w:tcPr>
            <w:tcW w:w="1296" w:type="dxa"/>
          </w:tcPr>
          <w:p w14:paraId="4D67F05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6.4</w:t>
            </w:r>
          </w:p>
        </w:tc>
      </w:tr>
      <w:tr w:rsidR="00D859A2" w14:paraId="6BA1456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DAA293B" w14:textId="77777777" w:rsidR="00D859A2" w:rsidRDefault="001F1884">
            <w:r>
              <w:rPr>
                <w:sz w:val="14"/>
              </w:rPr>
              <w:t>BrWo</w:t>
            </w:r>
          </w:p>
        </w:tc>
        <w:tc>
          <w:tcPr>
            <w:tcW w:w="1296" w:type="dxa"/>
          </w:tcPr>
          <w:p w14:paraId="53FC735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Adenovirus</w:t>
            </w:r>
          </w:p>
        </w:tc>
        <w:tc>
          <w:tcPr>
            <w:tcW w:w="1296" w:type="dxa"/>
          </w:tcPr>
          <w:p w14:paraId="16E2495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022576C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3.1</w:t>
            </w:r>
          </w:p>
        </w:tc>
        <w:tc>
          <w:tcPr>
            <w:tcW w:w="1296" w:type="dxa"/>
          </w:tcPr>
          <w:p w14:paraId="724ADC7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3.6</w:t>
            </w:r>
          </w:p>
        </w:tc>
        <w:tc>
          <w:tcPr>
            <w:tcW w:w="1296" w:type="dxa"/>
          </w:tcPr>
          <w:p w14:paraId="3CF91DE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2.9</w:t>
            </w:r>
          </w:p>
        </w:tc>
        <w:tc>
          <w:tcPr>
            <w:tcW w:w="1296" w:type="dxa"/>
          </w:tcPr>
          <w:p w14:paraId="3BFCC86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4.6</w:t>
            </w:r>
          </w:p>
        </w:tc>
      </w:tr>
      <w:tr w:rsidR="00D859A2" w14:paraId="225CFE0D"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4F0516B" w14:textId="77777777" w:rsidR="00D859A2" w:rsidRDefault="001F1884">
            <w:r>
              <w:rPr>
                <w:sz w:val="14"/>
              </w:rPr>
              <w:t>BrWo</w:t>
            </w:r>
          </w:p>
        </w:tc>
        <w:tc>
          <w:tcPr>
            <w:tcW w:w="1296" w:type="dxa"/>
          </w:tcPr>
          <w:p w14:paraId="327036F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Aerobic endospores</w:t>
            </w:r>
          </w:p>
        </w:tc>
        <w:tc>
          <w:tcPr>
            <w:tcW w:w="1296" w:type="dxa"/>
          </w:tcPr>
          <w:p w14:paraId="15FA357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3AE200D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1.2</w:t>
            </w:r>
          </w:p>
        </w:tc>
        <w:tc>
          <w:tcPr>
            <w:tcW w:w="1296" w:type="dxa"/>
          </w:tcPr>
          <w:p w14:paraId="0B47973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5481FC8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1.2</w:t>
            </w:r>
          </w:p>
        </w:tc>
        <w:tc>
          <w:tcPr>
            <w:tcW w:w="1296" w:type="dxa"/>
          </w:tcPr>
          <w:p w14:paraId="19C1296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1.8</w:t>
            </w:r>
          </w:p>
        </w:tc>
      </w:tr>
      <w:tr w:rsidR="00D859A2" w14:paraId="4D31A14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48AF8B6" w14:textId="77777777" w:rsidR="00D859A2" w:rsidRDefault="001F1884">
            <w:r>
              <w:rPr>
                <w:sz w:val="14"/>
              </w:rPr>
              <w:t>BrWo</w:t>
            </w:r>
          </w:p>
        </w:tc>
        <w:tc>
          <w:tcPr>
            <w:tcW w:w="1296" w:type="dxa"/>
          </w:tcPr>
          <w:p w14:paraId="42743C9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Cryptosporidium</w:t>
            </w:r>
          </w:p>
        </w:tc>
        <w:tc>
          <w:tcPr>
            <w:tcW w:w="1296" w:type="dxa"/>
          </w:tcPr>
          <w:p w14:paraId="0045BBA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10</w:t>
            </w:r>
          </w:p>
        </w:tc>
        <w:tc>
          <w:tcPr>
            <w:tcW w:w="1296" w:type="dxa"/>
          </w:tcPr>
          <w:p w14:paraId="0E3D027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1.8</w:t>
            </w:r>
          </w:p>
        </w:tc>
        <w:tc>
          <w:tcPr>
            <w:tcW w:w="1296" w:type="dxa"/>
          </w:tcPr>
          <w:p w14:paraId="559427F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w:t>
            </w:r>
          </w:p>
        </w:tc>
        <w:tc>
          <w:tcPr>
            <w:tcW w:w="1296" w:type="dxa"/>
          </w:tcPr>
          <w:p w14:paraId="2FCDC7F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047D123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2.5</w:t>
            </w:r>
          </w:p>
        </w:tc>
      </w:tr>
      <w:tr w:rsidR="00D859A2" w14:paraId="1F418E09"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403EE18" w14:textId="77777777" w:rsidR="00D859A2" w:rsidRDefault="001F1884">
            <w:r>
              <w:rPr>
                <w:sz w:val="14"/>
              </w:rPr>
              <w:t>BrWo</w:t>
            </w:r>
          </w:p>
        </w:tc>
        <w:tc>
          <w:tcPr>
            <w:tcW w:w="1296" w:type="dxa"/>
          </w:tcPr>
          <w:p w14:paraId="25D1BA0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E. coli</w:t>
            </w:r>
          </w:p>
        </w:tc>
        <w:tc>
          <w:tcPr>
            <w:tcW w:w="1296" w:type="dxa"/>
          </w:tcPr>
          <w:p w14:paraId="79DA77E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4D37DA0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6.7</w:t>
            </w:r>
          </w:p>
        </w:tc>
        <w:tc>
          <w:tcPr>
            <w:tcW w:w="1296" w:type="dxa"/>
          </w:tcPr>
          <w:p w14:paraId="72B4F07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6.8</w:t>
            </w:r>
          </w:p>
        </w:tc>
        <w:tc>
          <w:tcPr>
            <w:tcW w:w="1296" w:type="dxa"/>
          </w:tcPr>
          <w:p w14:paraId="227A444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6.2</w:t>
            </w:r>
          </w:p>
        </w:tc>
        <w:tc>
          <w:tcPr>
            <w:tcW w:w="1296" w:type="dxa"/>
          </w:tcPr>
          <w:p w14:paraId="479AF8A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7.6</w:t>
            </w:r>
          </w:p>
        </w:tc>
      </w:tr>
      <w:tr w:rsidR="00D859A2" w14:paraId="2E6106D7"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0F2BCAC" w14:textId="77777777" w:rsidR="00D859A2" w:rsidRDefault="001F1884">
            <w:r>
              <w:rPr>
                <w:sz w:val="14"/>
              </w:rPr>
              <w:t>BrWo</w:t>
            </w:r>
          </w:p>
        </w:tc>
        <w:tc>
          <w:tcPr>
            <w:tcW w:w="1296" w:type="dxa"/>
          </w:tcPr>
          <w:p w14:paraId="6B3CDE4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Fecal coliform</w:t>
            </w:r>
          </w:p>
        </w:tc>
        <w:tc>
          <w:tcPr>
            <w:tcW w:w="1296" w:type="dxa"/>
          </w:tcPr>
          <w:p w14:paraId="1929760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66A1079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6.8</w:t>
            </w:r>
          </w:p>
        </w:tc>
        <w:tc>
          <w:tcPr>
            <w:tcW w:w="1296" w:type="dxa"/>
          </w:tcPr>
          <w:p w14:paraId="4AABFB2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6.8</w:t>
            </w:r>
          </w:p>
        </w:tc>
        <w:tc>
          <w:tcPr>
            <w:tcW w:w="1296" w:type="dxa"/>
          </w:tcPr>
          <w:p w14:paraId="42CFBB5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6.5</w:t>
            </w:r>
          </w:p>
        </w:tc>
        <w:tc>
          <w:tcPr>
            <w:tcW w:w="1296" w:type="dxa"/>
          </w:tcPr>
          <w:p w14:paraId="3653228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7.8</w:t>
            </w:r>
          </w:p>
        </w:tc>
      </w:tr>
      <w:tr w:rsidR="00D859A2" w14:paraId="60BD9E8D"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B501F80" w14:textId="77777777" w:rsidR="00D859A2" w:rsidRDefault="001F1884">
            <w:r>
              <w:rPr>
                <w:sz w:val="14"/>
              </w:rPr>
              <w:t>BrWo</w:t>
            </w:r>
          </w:p>
        </w:tc>
        <w:tc>
          <w:tcPr>
            <w:tcW w:w="1296" w:type="dxa"/>
          </w:tcPr>
          <w:p w14:paraId="2BD5509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Giardia</w:t>
            </w:r>
          </w:p>
        </w:tc>
        <w:tc>
          <w:tcPr>
            <w:tcW w:w="1296" w:type="dxa"/>
          </w:tcPr>
          <w:p w14:paraId="3181513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14</w:t>
            </w:r>
          </w:p>
        </w:tc>
        <w:tc>
          <w:tcPr>
            <w:tcW w:w="1296" w:type="dxa"/>
          </w:tcPr>
          <w:p w14:paraId="4915E38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1.9</w:t>
            </w:r>
          </w:p>
        </w:tc>
        <w:tc>
          <w:tcPr>
            <w:tcW w:w="1296" w:type="dxa"/>
          </w:tcPr>
          <w:p w14:paraId="67C69A7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1.9</w:t>
            </w:r>
          </w:p>
        </w:tc>
        <w:tc>
          <w:tcPr>
            <w:tcW w:w="1296" w:type="dxa"/>
          </w:tcPr>
          <w:p w14:paraId="4921B58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1.3</w:t>
            </w:r>
          </w:p>
        </w:tc>
        <w:tc>
          <w:tcPr>
            <w:tcW w:w="1296" w:type="dxa"/>
          </w:tcPr>
          <w:p w14:paraId="2D3EE40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2.2</w:t>
            </w:r>
          </w:p>
        </w:tc>
      </w:tr>
      <w:tr w:rsidR="00D859A2" w14:paraId="3B4735AA"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5787D28" w14:textId="77777777" w:rsidR="00D859A2" w:rsidRDefault="001F1884">
            <w:r>
              <w:rPr>
                <w:sz w:val="14"/>
              </w:rPr>
              <w:t>BrWo</w:t>
            </w:r>
          </w:p>
        </w:tc>
        <w:tc>
          <w:tcPr>
            <w:tcW w:w="1296" w:type="dxa"/>
          </w:tcPr>
          <w:p w14:paraId="5A6663F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Male-specific coliphage</w:t>
            </w:r>
          </w:p>
        </w:tc>
        <w:tc>
          <w:tcPr>
            <w:tcW w:w="1296" w:type="dxa"/>
          </w:tcPr>
          <w:p w14:paraId="2516AF7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72551CF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3.2</w:t>
            </w:r>
          </w:p>
        </w:tc>
        <w:tc>
          <w:tcPr>
            <w:tcW w:w="1296" w:type="dxa"/>
          </w:tcPr>
          <w:p w14:paraId="4644782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w:t>
            </w:r>
          </w:p>
        </w:tc>
        <w:tc>
          <w:tcPr>
            <w:tcW w:w="1296" w:type="dxa"/>
          </w:tcPr>
          <w:p w14:paraId="4BC192E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2.9</w:t>
            </w:r>
          </w:p>
        </w:tc>
        <w:tc>
          <w:tcPr>
            <w:tcW w:w="1296" w:type="dxa"/>
          </w:tcPr>
          <w:p w14:paraId="5C2CBC7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3.5</w:t>
            </w:r>
          </w:p>
        </w:tc>
      </w:tr>
      <w:tr w:rsidR="00D859A2" w14:paraId="7C8DD0A5"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5E28E14" w14:textId="77777777" w:rsidR="00D859A2" w:rsidRDefault="001F1884">
            <w:r>
              <w:rPr>
                <w:sz w:val="14"/>
              </w:rPr>
              <w:t>BrWo</w:t>
            </w:r>
          </w:p>
        </w:tc>
        <w:tc>
          <w:tcPr>
            <w:tcW w:w="1296" w:type="dxa"/>
          </w:tcPr>
          <w:p w14:paraId="4F716E8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Somatic coliphage</w:t>
            </w:r>
          </w:p>
        </w:tc>
        <w:tc>
          <w:tcPr>
            <w:tcW w:w="1296" w:type="dxa"/>
          </w:tcPr>
          <w:p w14:paraId="4DA9318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6EDD68F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w:t>
            </w:r>
          </w:p>
        </w:tc>
        <w:tc>
          <w:tcPr>
            <w:tcW w:w="1296" w:type="dxa"/>
          </w:tcPr>
          <w:p w14:paraId="3F0FFD8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2.9</w:t>
            </w:r>
          </w:p>
        </w:tc>
        <w:tc>
          <w:tcPr>
            <w:tcW w:w="1296" w:type="dxa"/>
          </w:tcPr>
          <w:p w14:paraId="637D25C9"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2.8</w:t>
            </w:r>
          </w:p>
        </w:tc>
        <w:tc>
          <w:tcPr>
            <w:tcW w:w="1296" w:type="dxa"/>
          </w:tcPr>
          <w:p w14:paraId="531F8DC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3.1</w:t>
            </w:r>
          </w:p>
        </w:tc>
      </w:tr>
      <w:tr w:rsidR="00D859A2" w14:paraId="710A1CC3"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78A383C" w14:textId="77777777" w:rsidR="00D859A2" w:rsidRDefault="001F1884">
            <w:r>
              <w:rPr>
                <w:sz w:val="14"/>
              </w:rPr>
              <w:t>BrWo</w:t>
            </w:r>
          </w:p>
        </w:tc>
        <w:tc>
          <w:tcPr>
            <w:tcW w:w="1296" w:type="dxa"/>
          </w:tcPr>
          <w:p w14:paraId="3C9C3E0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Total coliform</w:t>
            </w:r>
          </w:p>
        </w:tc>
        <w:tc>
          <w:tcPr>
            <w:tcW w:w="1296" w:type="dxa"/>
          </w:tcPr>
          <w:p w14:paraId="5104390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2A0DB5D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6.2</w:t>
            </w:r>
          </w:p>
        </w:tc>
        <w:tc>
          <w:tcPr>
            <w:tcW w:w="1296" w:type="dxa"/>
          </w:tcPr>
          <w:p w14:paraId="6B06A8B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w:t>
            </w:r>
          </w:p>
        </w:tc>
        <w:tc>
          <w:tcPr>
            <w:tcW w:w="1296" w:type="dxa"/>
          </w:tcPr>
          <w:p w14:paraId="79834E9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5.6</w:t>
            </w:r>
          </w:p>
        </w:tc>
        <w:tc>
          <w:tcPr>
            <w:tcW w:w="1296" w:type="dxa"/>
          </w:tcPr>
          <w:p w14:paraId="3D6BF10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6.6</w:t>
            </w:r>
          </w:p>
        </w:tc>
      </w:tr>
      <w:tr w:rsidR="00D859A2" w14:paraId="0326D384"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BFE5DC7" w14:textId="77777777" w:rsidR="00D859A2" w:rsidRDefault="001F1884">
            <w:r>
              <w:rPr>
                <w:sz w:val="14"/>
              </w:rPr>
              <w:t>NoWe</w:t>
            </w:r>
          </w:p>
        </w:tc>
        <w:tc>
          <w:tcPr>
            <w:tcW w:w="1296" w:type="dxa"/>
          </w:tcPr>
          <w:p w14:paraId="5860555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Adenovirus</w:t>
            </w:r>
          </w:p>
        </w:tc>
        <w:tc>
          <w:tcPr>
            <w:tcW w:w="1296" w:type="dxa"/>
          </w:tcPr>
          <w:p w14:paraId="02B7A1D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59C93CE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4.4</w:t>
            </w:r>
          </w:p>
        </w:tc>
        <w:tc>
          <w:tcPr>
            <w:tcW w:w="1296" w:type="dxa"/>
          </w:tcPr>
          <w:p w14:paraId="18333F4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w:t>
            </w:r>
          </w:p>
        </w:tc>
        <w:tc>
          <w:tcPr>
            <w:tcW w:w="1296" w:type="dxa"/>
          </w:tcPr>
          <w:p w14:paraId="0110000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2.7</w:t>
            </w:r>
          </w:p>
        </w:tc>
        <w:tc>
          <w:tcPr>
            <w:tcW w:w="1296" w:type="dxa"/>
          </w:tcPr>
          <w:p w14:paraId="5DDD057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5.2</w:t>
            </w:r>
          </w:p>
        </w:tc>
      </w:tr>
      <w:tr w:rsidR="00D859A2" w14:paraId="29F3B3CF"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38D1984" w14:textId="77777777" w:rsidR="00D859A2" w:rsidRDefault="001F1884">
            <w:r>
              <w:rPr>
                <w:sz w:val="14"/>
              </w:rPr>
              <w:t>NoWe</w:t>
            </w:r>
          </w:p>
        </w:tc>
        <w:tc>
          <w:tcPr>
            <w:tcW w:w="1296" w:type="dxa"/>
          </w:tcPr>
          <w:p w14:paraId="5718970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Aerobic endospores</w:t>
            </w:r>
          </w:p>
        </w:tc>
        <w:tc>
          <w:tcPr>
            <w:tcW w:w="1296" w:type="dxa"/>
          </w:tcPr>
          <w:p w14:paraId="6566A93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2E77ABE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400AAAD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7448BF7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w:t>
            </w:r>
          </w:p>
        </w:tc>
        <w:tc>
          <w:tcPr>
            <w:tcW w:w="1296" w:type="dxa"/>
          </w:tcPr>
          <w:p w14:paraId="25E6FFE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r>
      <w:tr w:rsidR="00D859A2" w14:paraId="4FFBEA5D"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545C7D9" w14:textId="77777777" w:rsidR="00D859A2" w:rsidRDefault="001F1884">
            <w:r>
              <w:rPr>
                <w:sz w:val="14"/>
              </w:rPr>
              <w:t>NoWe</w:t>
            </w:r>
          </w:p>
        </w:tc>
        <w:tc>
          <w:tcPr>
            <w:tcW w:w="1296" w:type="dxa"/>
          </w:tcPr>
          <w:p w14:paraId="6110736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Cryptosporidium</w:t>
            </w:r>
          </w:p>
        </w:tc>
        <w:tc>
          <w:tcPr>
            <w:tcW w:w="1296" w:type="dxa"/>
          </w:tcPr>
          <w:p w14:paraId="4F28DAC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10</w:t>
            </w:r>
          </w:p>
        </w:tc>
        <w:tc>
          <w:tcPr>
            <w:tcW w:w="1296" w:type="dxa"/>
          </w:tcPr>
          <w:p w14:paraId="6D5E481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1.9</w:t>
            </w:r>
          </w:p>
        </w:tc>
        <w:tc>
          <w:tcPr>
            <w:tcW w:w="1296" w:type="dxa"/>
          </w:tcPr>
          <w:p w14:paraId="5500192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w:t>
            </w:r>
          </w:p>
        </w:tc>
        <w:tc>
          <w:tcPr>
            <w:tcW w:w="1296" w:type="dxa"/>
          </w:tcPr>
          <w:p w14:paraId="7FD1F0F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1.4</w:t>
            </w:r>
          </w:p>
        </w:tc>
        <w:tc>
          <w:tcPr>
            <w:tcW w:w="1296" w:type="dxa"/>
          </w:tcPr>
          <w:p w14:paraId="341620F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2.6</w:t>
            </w:r>
          </w:p>
        </w:tc>
      </w:tr>
      <w:tr w:rsidR="00D859A2" w14:paraId="751D9FF7"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E5ADFEF" w14:textId="77777777" w:rsidR="00D859A2" w:rsidRDefault="001F1884">
            <w:r>
              <w:rPr>
                <w:sz w:val="14"/>
              </w:rPr>
              <w:t>NoWe</w:t>
            </w:r>
          </w:p>
        </w:tc>
        <w:tc>
          <w:tcPr>
            <w:tcW w:w="1296" w:type="dxa"/>
          </w:tcPr>
          <w:p w14:paraId="4F4D87C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E. coli</w:t>
            </w:r>
          </w:p>
        </w:tc>
        <w:tc>
          <w:tcPr>
            <w:tcW w:w="1296" w:type="dxa"/>
          </w:tcPr>
          <w:p w14:paraId="6C5DA5D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5FB11CA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w:t>
            </w:r>
          </w:p>
        </w:tc>
        <w:tc>
          <w:tcPr>
            <w:tcW w:w="1296" w:type="dxa"/>
          </w:tcPr>
          <w:p w14:paraId="28A5E96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6.2</w:t>
            </w:r>
          </w:p>
        </w:tc>
        <w:tc>
          <w:tcPr>
            <w:tcW w:w="1296" w:type="dxa"/>
          </w:tcPr>
          <w:p w14:paraId="7FF7ABA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5.6</w:t>
            </w:r>
          </w:p>
        </w:tc>
        <w:tc>
          <w:tcPr>
            <w:tcW w:w="1296" w:type="dxa"/>
          </w:tcPr>
          <w:p w14:paraId="5B80BE9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6.6</w:t>
            </w:r>
          </w:p>
        </w:tc>
      </w:tr>
      <w:tr w:rsidR="00D859A2" w14:paraId="4CB9793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C8ECE81" w14:textId="77777777" w:rsidR="00D859A2" w:rsidRDefault="001F1884">
            <w:r>
              <w:rPr>
                <w:sz w:val="14"/>
              </w:rPr>
              <w:t>NoWe</w:t>
            </w:r>
          </w:p>
        </w:tc>
        <w:tc>
          <w:tcPr>
            <w:tcW w:w="1296" w:type="dxa"/>
          </w:tcPr>
          <w:p w14:paraId="5D94E36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Fecal coliform</w:t>
            </w:r>
          </w:p>
        </w:tc>
        <w:tc>
          <w:tcPr>
            <w:tcW w:w="1296" w:type="dxa"/>
          </w:tcPr>
          <w:p w14:paraId="33E5F87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187A7AC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5.7</w:t>
            </w:r>
          </w:p>
        </w:tc>
        <w:tc>
          <w:tcPr>
            <w:tcW w:w="1296" w:type="dxa"/>
          </w:tcPr>
          <w:p w14:paraId="2DC3D91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5.7</w:t>
            </w:r>
          </w:p>
        </w:tc>
        <w:tc>
          <w:tcPr>
            <w:tcW w:w="1296" w:type="dxa"/>
          </w:tcPr>
          <w:p w14:paraId="4D6C09D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5.1</w:t>
            </w:r>
          </w:p>
        </w:tc>
        <w:tc>
          <w:tcPr>
            <w:tcW w:w="1296" w:type="dxa"/>
          </w:tcPr>
          <w:p w14:paraId="44C1753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6.2</w:t>
            </w:r>
          </w:p>
        </w:tc>
      </w:tr>
      <w:tr w:rsidR="00D859A2" w14:paraId="617D2AB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26D3251" w14:textId="77777777" w:rsidR="00D859A2" w:rsidRDefault="001F1884">
            <w:r>
              <w:rPr>
                <w:sz w:val="14"/>
              </w:rPr>
              <w:t>NoWe</w:t>
            </w:r>
          </w:p>
        </w:tc>
        <w:tc>
          <w:tcPr>
            <w:tcW w:w="1296" w:type="dxa"/>
          </w:tcPr>
          <w:p w14:paraId="32300B6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Giardia</w:t>
            </w:r>
          </w:p>
        </w:tc>
        <w:tc>
          <w:tcPr>
            <w:tcW w:w="1296" w:type="dxa"/>
          </w:tcPr>
          <w:p w14:paraId="7831DD7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2C0ACCF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1.4</w:t>
            </w:r>
          </w:p>
        </w:tc>
        <w:tc>
          <w:tcPr>
            <w:tcW w:w="1296" w:type="dxa"/>
          </w:tcPr>
          <w:p w14:paraId="35650CC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1.5</w:t>
            </w:r>
          </w:p>
        </w:tc>
        <w:tc>
          <w:tcPr>
            <w:tcW w:w="1296" w:type="dxa"/>
          </w:tcPr>
          <w:p w14:paraId="00A8C06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1.1</w:t>
            </w:r>
          </w:p>
        </w:tc>
        <w:tc>
          <w:tcPr>
            <w:tcW w:w="1296" w:type="dxa"/>
          </w:tcPr>
          <w:p w14:paraId="64E93402"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2.1</w:t>
            </w:r>
          </w:p>
        </w:tc>
      </w:tr>
      <w:tr w:rsidR="00D859A2" w14:paraId="2A0D321F"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9DC6255" w14:textId="77777777" w:rsidR="00D859A2" w:rsidRDefault="001F1884">
            <w:r>
              <w:rPr>
                <w:sz w:val="14"/>
              </w:rPr>
              <w:t>NoWe</w:t>
            </w:r>
          </w:p>
        </w:tc>
        <w:tc>
          <w:tcPr>
            <w:tcW w:w="1296" w:type="dxa"/>
          </w:tcPr>
          <w:p w14:paraId="36B5250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Male-specific coliphage</w:t>
            </w:r>
          </w:p>
        </w:tc>
        <w:tc>
          <w:tcPr>
            <w:tcW w:w="1296" w:type="dxa"/>
          </w:tcPr>
          <w:p w14:paraId="5E5A68B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16</w:t>
            </w:r>
          </w:p>
        </w:tc>
        <w:tc>
          <w:tcPr>
            <w:tcW w:w="1296" w:type="dxa"/>
          </w:tcPr>
          <w:p w14:paraId="4D6F1E6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3.2</w:t>
            </w:r>
          </w:p>
        </w:tc>
        <w:tc>
          <w:tcPr>
            <w:tcW w:w="1296" w:type="dxa"/>
          </w:tcPr>
          <w:p w14:paraId="3AEE0F9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w:t>
            </w:r>
          </w:p>
        </w:tc>
        <w:tc>
          <w:tcPr>
            <w:tcW w:w="1296" w:type="dxa"/>
          </w:tcPr>
          <w:p w14:paraId="59D7DF5A"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2.9</w:t>
            </w:r>
          </w:p>
        </w:tc>
        <w:tc>
          <w:tcPr>
            <w:tcW w:w="1296" w:type="dxa"/>
          </w:tcPr>
          <w:p w14:paraId="49A069F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3.4</w:t>
            </w:r>
          </w:p>
        </w:tc>
      </w:tr>
      <w:tr w:rsidR="00D859A2" w14:paraId="043E50B0"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748947F" w14:textId="77777777" w:rsidR="00D859A2" w:rsidRDefault="001F1884">
            <w:r>
              <w:rPr>
                <w:sz w:val="14"/>
              </w:rPr>
              <w:t>NoWe</w:t>
            </w:r>
          </w:p>
        </w:tc>
        <w:tc>
          <w:tcPr>
            <w:tcW w:w="1296" w:type="dxa"/>
          </w:tcPr>
          <w:p w14:paraId="16759FA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Somatic coliphage</w:t>
            </w:r>
          </w:p>
        </w:tc>
        <w:tc>
          <w:tcPr>
            <w:tcW w:w="1296" w:type="dxa"/>
          </w:tcPr>
          <w:p w14:paraId="397BC45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5C28B15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3.1</w:t>
            </w:r>
          </w:p>
        </w:tc>
        <w:tc>
          <w:tcPr>
            <w:tcW w:w="1296" w:type="dxa"/>
          </w:tcPr>
          <w:p w14:paraId="2028787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3.2</w:t>
            </w:r>
          </w:p>
        </w:tc>
        <w:tc>
          <w:tcPr>
            <w:tcW w:w="1296" w:type="dxa"/>
          </w:tcPr>
          <w:p w14:paraId="4BA1BAC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2.8</w:t>
            </w:r>
          </w:p>
        </w:tc>
        <w:tc>
          <w:tcPr>
            <w:tcW w:w="1296" w:type="dxa"/>
          </w:tcPr>
          <w:p w14:paraId="1688415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3.4</w:t>
            </w:r>
          </w:p>
        </w:tc>
      </w:tr>
      <w:tr w:rsidR="00D859A2" w14:paraId="134EA829"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5AA335F" w14:textId="77777777" w:rsidR="00D859A2" w:rsidRDefault="001F1884">
            <w:r>
              <w:rPr>
                <w:sz w:val="14"/>
              </w:rPr>
              <w:t>NoWe</w:t>
            </w:r>
          </w:p>
        </w:tc>
        <w:tc>
          <w:tcPr>
            <w:tcW w:w="1296" w:type="dxa"/>
          </w:tcPr>
          <w:p w14:paraId="4D81AFA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Total coliform</w:t>
            </w:r>
          </w:p>
        </w:tc>
        <w:tc>
          <w:tcPr>
            <w:tcW w:w="1296" w:type="dxa"/>
          </w:tcPr>
          <w:p w14:paraId="033BB7D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15</w:t>
            </w:r>
          </w:p>
        </w:tc>
        <w:tc>
          <w:tcPr>
            <w:tcW w:w="1296" w:type="dxa"/>
          </w:tcPr>
          <w:p w14:paraId="250777D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5.1</w:t>
            </w:r>
          </w:p>
        </w:tc>
        <w:tc>
          <w:tcPr>
            <w:tcW w:w="1296" w:type="dxa"/>
          </w:tcPr>
          <w:p w14:paraId="2A8E0FD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5.1</w:t>
            </w:r>
          </w:p>
        </w:tc>
        <w:tc>
          <w:tcPr>
            <w:tcW w:w="1296" w:type="dxa"/>
          </w:tcPr>
          <w:p w14:paraId="2702583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4.4</w:t>
            </w:r>
          </w:p>
        </w:tc>
        <w:tc>
          <w:tcPr>
            <w:tcW w:w="1296" w:type="dxa"/>
          </w:tcPr>
          <w:p w14:paraId="1FFEF6CC"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5.6</w:t>
            </w:r>
          </w:p>
        </w:tc>
      </w:tr>
      <w:tr w:rsidR="00D859A2" w14:paraId="43CEF76E"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B95DB46" w14:textId="77777777" w:rsidR="00D859A2" w:rsidRDefault="001F1884">
            <w:r>
              <w:rPr>
                <w:sz w:val="14"/>
              </w:rPr>
              <w:t>All plants pooled</w:t>
            </w:r>
          </w:p>
        </w:tc>
        <w:tc>
          <w:tcPr>
            <w:tcW w:w="1296" w:type="dxa"/>
          </w:tcPr>
          <w:p w14:paraId="4F09F6F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Adenovirus</w:t>
            </w:r>
          </w:p>
        </w:tc>
        <w:tc>
          <w:tcPr>
            <w:tcW w:w="1296" w:type="dxa"/>
          </w:tcPr>
          <w:p w14:paraId="4C54B9E6"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46</w:t>
            </w:r>
          </w:p>
        </w:tc>
        <w:tc>
          <w:tcPr>
            <w:tcW w:w="1296" w:type="dxa"/>
          </w:tcPr>
          <w:p w14:paraId="696C87AA"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3.3</w:t>
            </w:r>
          </w:p>
        </w:tc>
        <w:tc>
          <w:tcPr>
            <w:tcW w:w="1296" w:type="dxa"/>
          </w:tcPr>
          <w:p w14:paraId="039D802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3.7</w:t>
            </w:r>
          </w:p>
        </w:tc>
        <w:tc>
          <w:tcPr>
            <w:tcW w:w="1296" w:type="dxa"/>
          </w:tcPr>
          <w:p w14:paraId="4C4AAB5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2.7</w:t>
            </w:r>
          </w:p>
        </w:tc>
        <w:tc>
          <w:tcPr>
            <w:tcW w:w="1296" w:type="dxa"/>
          </w:tcPr>
          <w:p w14:paraId="679B170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5.1</w:t>
            </w:r>
          </w:p>
        </w:tc>
      </w:tr>
      <w:tr w:rsidR="00D859A2" w14:paraId="2E421E6A"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5F6FDEA" w14:textId="77777777" w:rsidR="00D859A2" w:rsidRDefault="001F1884">
            <w:r>
              <w:rPr>
                <w:sz w:val="14"/>
              </w:rPr>
              <w:t>All plants pooled</w:t>
            </w:r>
          </w:p>
        </w:tc>
        <w:tc>
          <w:tcPr>
            <w:tcW w:w="1296" w:type="dxa"/>
          </w:tcPr>
          <w:p w14:paraId="1F77FAB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Aerobic endospores</w:t>
            </w:r>
          </w:p>
        </w:tc>
        <w:tc>
          <w:tcPr>
            <w:tcW w:w="1296" w:type="dxa"/>
          </w:tcPr>
          <w:p w14:paraId="58DADA88"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45</w:t>
            </w:r>
          </w:p>
        </w:tc>
        <w:tc>
          <w:tcPr>
            <w:tcW w:w="1296" w:type="dxa"/>
          </w:tcPr>
          <w:p w14:paraId="5EFE843F"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1.3</w:t>
            </w:r>
          </w:p>
        </w:tc>
        <w:tc>
          <w:tcPr>
            <w:tcW w:w="1296" w:type="dxa"/>
          </w:tcPr>
          <w:p w14:paraId="652453D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1.4</w:t>
            </w:r>
          </w:p>
        </w:tc>
        <w:tc>
          <w:tcPr>
            <w:tcW w:w="1296" w:type="dxa"/>
          </w:tcPr>
          <w:p w14:paraId="3DB1D2C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1.1</w:t>
            </w:r>
          </w:p>
        </w:tc>
        <w:tc>
          <w:tcPr>
            <w:tcW w:w="1296" w:type="dxa"/>
          </w:tcPr>
          <w:p w14:paraId="69EFC41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1.8</w:t>
            </w:r>
          </w:p>
        </w:tc>
      </w:tr>
      <w:tr w:rsidR="00D859A2" w14:paraId="0FDA25B5"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995989B" w14:textId="77777777" w:rsidR="00D859A2" w:rsidRDefault="001F1884">
            <w:r>
              <w:rPr>
                <w:sz w:val="14"/>
              </w:rPr>
              <w:t>All plants pooled</w:t>
            </w:r>
          </w:p>
        </w:tc>
        <w:tc>
          <w:tcPr>
            <w:tcW w:w="1296" w:type="dxa"/>
          </w:tcPr>
          <w:p w14:paraId="3B0C52D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Cryptosporidium</w:t>
            </w:r>
          </w:p>
        </w:tc>
        <w:tc>
          <w:tcPr>
            <w:tcW w:w="1296" w:type="dxa"/>
          </w:tcPr>
          <w:p w14:paraId="62D1F3F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31</w:t>
            </w:r>
          </w:p>
        </w:tc>
        <w:tc>
          <w:tcPr>
            <w:tcW w:w="1296" w:type="dxa"/>
          </w:tcPr>
          <w:p w14:paraId="2B8934F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w:t>
            </w:r>
          </w:p>
        </w:tc>
        <w:tc>
          <w:tcPr>
            <w:tcW w:w="1296" w:type="dxa"/>
          </w:tcPr>
          <w:p w14:paraId="49C24A6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2.2</w:t>
            </w:r>
          </w:p>
        </w:tc>
        <w:tc>
          <w:tcPr>
            <w:tcW w:w="1296" w:type="dxa"/>
          </w:tcPr>
          <w:p w14:paraId="3DACA39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1.6</w:t>
            </w:r>
          </w:p>
        </w:tc>
        <w:tc>
          <w:tcPr>
            <w:tcW w:w="1296" w:type="dxa"/>
          </w:tcPr>
          <w:p w14:paraId="230B9ED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2.8</w:t>
            </w:r>
          </w:p>
        </w:tc>
      </w:tr>
      <w:tr w:rsidR="00D859A2" w14:paraId="1C4BE028"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EE544AE" w14:textId="77777777" w:rsidR="00D859A2" w:rsidRDefault="001F1884">
            <w:r>
              <w:rPr>
                <w:sz w:val="14"/>
              </w:rPr>
              <w:t>All plants pooled</w:t>
            </w:r>
          </w:p>
        </w:tc>
        <w:tc>
          <w:tcPr>
            <w:tcW w:w="1296" w:type="dxa"/>
          </w:tcPr>
          <w:p w14:paraId="7C889C53"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E. coli</w:t>
            </w:r>
          </w:p>
        </w:tc>
        <w:tc>
          <w:tcPr>
            <w:tcW w:w="1296" w:type="dxa"/>
          </w:tcPr>
          <w:p w14:paraId="1FE2298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44</w:t>
            </w:r>
          </w:p>
        </w:tc>
        <w:tc>
          <w:tcPr>
            <w:tcW w:w="1296" w:type="dxa"/>
          </w:tcPr>
          <w:p w14:paraId="42608A0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6.5</w:t>
            </w:r>
          </w:p>
        </w:tc>
        <w:tc>
          <w:tcPr>
            <w:tcW w:w="1296" w:type="dxa"/>
          </w:tcPr>
          <w:p w14:paraId="0C9CABF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6.5</w:t>
            </w:r>
          </w:p>
        </w:tc>
        <w:tc>
          <w:tcPr>
            <w:tcW w:w="1296" w:type="dxa"/>
          </w:tcPr>
          <w:p w14:paraId="717D6EF4"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5.8</w:t>
            </w:r>
          </w:p>
        </w:tc>
        <w:tc>
          <w:tcPr>
            <w:tcW w:w="1296" w:type="dxa"/>
          </w:tcPr>
          <w:p w14:paraId="7416732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7.3</w:t>
            </w:r>
          </w:p>
        </w:tc>
      </w:tr>
      <w:tr w:rsidR="00D859A2" w14:paraId="3A298056"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5E31B4D" w14:textId="77777777" w:rsidR="00D859A2" w:rsidRDefault="001F1884">
            <w:r>
              <w:rPr>
                <w:sz w:val="14"/>
              </w:rPr>
              <w:t>All plants pooled</w:t>
            </w:r>
          </w:p>
        </w:tc>
        <w:tc>
          <w:tcPr>
            <w:tcW w:w="1296" w:type="dxa"/>
          </w:tcPr>
          <w:p w14:paraId="149B185D"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Fecal coliform</w:t>
            </w:r>
          </w:p>
        </w:tc>
        <w:tc>
          <w:tcPr>
            <w:tcW w:w="1296" w:type="dxa"/>
          </w:tcPr>
          <w:p w14:paraId="1D0274E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44</w:t>
            </w:r>
          </w:p>
        </w:tc>
        <w:tc>
          <w:tcPr>
            <w:tcW w:w="1296" w:type="dxa"/>
          </w:tcPr>
          <w:p w14:paraId="024AFEC9"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6.5</w:t>
            </w:r>
          </w:p>
        </w:tc>
        <w:tc>
          <w:tcPr>
            <w:tcW w:w="1296" w:type="dxa"/>
          </w:tcPr>
          <w:p w14:paraId="121D221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6.4</w:t>
            </w:r>
          </w:p>
        </w:tc>
        <w:tc>
          <w:tcPr>
            <w:tcW w:w="1296" w:type="dxa"/>
          </w:tcPr>
          <w:p w14:paraId="02B18143"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5.7</w:t>
            </w:r>
          </w:p>
        </w:tc>
        <w:tc>
          <w:tcPr>
            <w:tcW w:w="1296" w:type="dxa"/>
          </w:tcPr>
          <w:p w14:paraId="6EB8949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7.2</w:t>
            </w:r>
          </w:p>
        </w:tc>
      </w:tr>
      <w:tr w:rsidR="00D859A2" w14:paraId="0A7218AA"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52D2A0C" w14:textId="77777777" w:rsidR="00D859A2" w:rsidRDefault="001F1884">
            <w:r>
              <w:rPr>
                <w:sz w:val="14"/>
              </w:rPr>
              <w:t>All plants pooled</w:t>
            </w:r>
          </w:p>
        </w:tc>
        <w:tc>
          <w:tcPr>
            <w:tcW w:w="1296" w:type="dxa"/>
          </w:tcPr>
          <w:p w14:paraId="10B30127"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Giardia</w:t>
            </w:r>
          </w:p>
        </w:tc>
        <w:tc>
          <w:tcPr>
            <w:tcW w:w="1296" w:type="dxa"/>
          </w:tcPr>
          <w:p w14:paraId="3E3FF32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46</w:t>
            </w:r>
          </w:p>
        </w:tc>
        <w:tc>
          <w:tcPr>
            <w:tcW w:w="1296" w:type="dxa"/>
          </w:tcPr>
          <w:p w14:paraId="365F418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1.9</w:t>
            </w:r>
          </w:p>
        </w:tc>
        <w:tc>
          <w:tcPr>
            <w:tcW w:w="1296" w:type="dxa"/>
          </w:tcPr>
          <w:p w14:paraId="7F60F01D"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2.1</w:t>
            </w:r>
          </w:p>
        </w:tc>
        <w:tc>
          <w:tcPr>
            <w:tcW w:w="1296" w:type="dxa"/>
          </w:tcPr>
          <w:p w14:paraId="44E88B36"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1.3</w:t>
            </w:r>
          </w:p>
        </w:tc>
        <w:tc>
          <w:tcPr>
            <w:tcW w:w="1296" w:type="dxa"/>
          </w:tcPr>
          <w:p w14:paraId="28316811"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2.7</w:t>
            </w:r>
          </w:p>
        </w:tc>
      </w:tr>
      <w:tr w:rsidR="00D859A2" w14:paraId="394617EE"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628E5FB" w14:textId="77777777" w:rsidR="00D859A2" w:rsidRDefault="001F1884">
            <w:r>
              <w:rPr>
                <w:sz w:val="14"/>
              </w:rPr>
              <w:t>All plants pooled</w:t>
            </w:r>
          </w:p>
        </w:tc>
        <w:tc>
          <w:tcPr>
            <w:tcW w:w="1296" w:type="dxa"/>
          </w:tcPr>
          <w:p w14:paraId="7A0BBF2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Male-specific coliphage</w:t>
            </w:r>
          </w:p>
        </w:tc>
        <w:tc>
          <w:tcPr>
            <w:tcW w:w="1296" w:type="dxa"/>
          </w:tcPr>
          <w:p w14:paraId="2FB1F7E4"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45</w:t>
            </w:r>
          </w:p>
        </w:tc>
        <w:tc>
          <w:tcPr>
            <w:tcW w:w="1296" w:type="dxa"/>
          </w:tcPr>
          <w:p w14:paraId="597FB7E0"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3.4</w:t>
            </w:r>
          </w:p>
        </w:tc>
        <w:tc>
          <w:tcPr>
            <w:tcW w:w="1296" w:type="dxa"/>
          </w:tcPr>
          <w:p w14:paraId="13BDE23F"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3.1</w:t>
            </w:r>
          </w:p>
        </w:tc>
        <w:tc>
          <w:tcPr>
            <w:tcW w:w="1296" w:type="dxa"/>
          </w:tcPr>
          <w:p w14:paraId="769D4481"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w:t>
            </w:r>
          </w:p>
        </w:tc>
        <w:tc>
          <w:tcPr>
            <w:tcW w:w="1296" w:type="dxa"/>
          </w:tcPr>
          <w:p w14:paraId="0A59FCDB"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3.6</w:t>
            </w:r>
          </w:p>
        </w:tc>
      </w:tr>
      <w:tr w:rsidR="00D859A2" w14:paraId="328B7C6B" w14:textId="77777777" w:rsidTr="00D85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110CC0B" w14:textId="77777777" w:rsidR="00D859A2" w:rsidRDefault="001F1884">
            <w:r>
              <w:rPr>
                <w:sz w:val="14"/>
              </w:rPr>
              <w:t>All plants pooled</w:t>
            </w:r>
          </w:p>
        </w:tc>
        <w:tc>
          <w:tcPr>
            <w:tcW w:w="1296" w:type="dxa"/>
          </w:tcPr>
          <w:p w14:paraId="0C709FE2"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Somatic coliphage</w:t>
            </w:r>
          </w:p>
        </w:tc>
        <w:tc>
          <w:tcPr>
            <w:tcW w:w="1296" w:type="dxa"/>
          </w:tcPr>
          <w:p w14:paraId="57B26B6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44</w:t>
            </w:r>
          </w:p>
        </w:tc>
        <w:tc>
          <w:tcPr>
            <w:tcW w:w="1296" w:type="dxa"/>
          </w:tcPr>
          <w:p w14:paraId="72D03BFE"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3.1</w:t>
            </w:r>
          </w:p>
        </w:tc>
        <w:tc>
          <w:tcPr>
            <w:tcW w:w="1296" w:type="dxa"/>
          </w:tcPr>
          <w:p w14:paraId="399A61B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3.1</w:t>
            </w:r>
          </w:p>
        </w:tc>
        <w:tc>
          <w:tcPr>
            <w:tcW w:w="1296" w:type="dxa"/>
          </w:tcPr>
          <w:p w14:paraId="72A4107B"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2.8</w:t>
            </w:r>
          </w:p>
        </w:tc>
        <w:tc>
          <w:tcPr>
            <w:tcW w:w="1296" w:type="dxa"/>
          </w:tcPr>
          <w:p w14:paraId="1B193ED0" w14:textId="77777777" w:rsidR="00D859A2" w:rsidRDefault="001F1884">
            <w:pPr>
              <w:cnfStyle w:val="000000100000" w:firstRow="0" w:lastRow="0" w:firstColumn="0" w:lastColumn="0" w:oddVBand="0" w:evenVBand="0" w:oddHBand="1" w:evenHBand="0" w:firstRowFirstColumn="0" w:firstRowLastColumn="0" w:lastRowFirstColumn="0" w:lastRowLastColumn="0"/>
            </w:pPr>
            <w:r>
              <w:rPr>
                <w:sz w:val="14"/>
              </w:rPr>
              <w:t>3.4</w:t>
            </w:r>
          </w:p>
        </w:tc>
      </w:tr>
      <w:tr w:rsidR="00D859A2" w14:paraId="5FF9E094" w14:textId="77777777" w:rsidTr="00D859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C30D9F5" w14:textId="77777777" w:rsidR="00D859A2" w:rsidRDefault="001F1884">
            <w:r>
              <w:rPr>
                <w:sz w:val="14"/>
              </w:rPr>
              <w:t>All plants pooled</w:t>
            </w:r>
          </w:p>
        </w:tc>
        <w:tc>
          <w:tcPr>
            <w:tcW w:w="1296" w:type="dxa"/>
          </w:tcPr>
          <w:p w14:paraId="6926519C"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Total coliform</w:t>
            </w:r>
          </w:p>
        </w:tc>
        <w:tc>
          <w:tcPr>
            <w:tcW w:w="1296" w:type="dxa"/>
          </w:tcPr>
          <w:p w14:paraId="7E15C40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41</w:t>
            </w:r>
          </w:p>
        </w:tc>
        <w:tc>
          <w:tcPr>
            <w:tcW w:w="1296" w:type="dxa"/>
          </w:tcPr>
          <w:p w14:paraId="240F4CFE"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5.6</w:t>
            </w:r>
          </w:p>
        </w:tc>
        <w:tc>
          <w:tcPr>
            <w:tcW w:w="1296" w:type="dxa"/>
          </w:tcPr>
          <w:p w14:paraId="7A096225"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5.7</w:t>
            </w:r>
          </w:p>
        </w:tc>
        <w:tc>
          <w:tcPr>
            <w:tcW w:w="1296" w:type="dxa"/>
          </w:tcPr>
          <w:p w14:paraId="55071648"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5</w:t>
            </w:r>
          </w:p>
        </w:tc>
        <w:tc>
          <w:tcPr>
            <w:tcW w:w="1296" w:type="dxa"/>
          </w:tcPr>
          <w:p w14:paraId="0BEEB747" w14:textId="77777777" w:rsidR="00D859A2" w:rsidRDefault="001F1884">
            <w:pPr>
              <w:cnfStyle w:val="000000010000" w:firstRow="0" w:lastRow="0" w:firstColumn="0" w:lastColumn="0" w:oddVBand="0" w:evenVBand="0" w:oddHBand="0" w:evenHBand="1" w:firstRowFirstColumn="0" w:firstRowLastColumn="0" w:lastRowFirstColumn="0" w:lastRowLastColumn="0"/>
            </w:pPr>
            <w:r>
              <w:rPr>
                <w:sz w:val="14"/>
              </w:rPr>
              <w:t>6.3</w:t>
            </w:r>
          </w:p>
        </w:tc>
      </w:tr>
    </w:tbl>
    <w:p w14:paraId="10297A0A" w14:textId="77777777" w:rsidR="00D859A2" w:rsidRDefault="00D859A2"/>
    <w:sectPr w:rsidR="00D859A2" w:rsidSect="00034616">
      <w:headerReference w:type="default" r:id="rId15"/>
      <w:footerReference w:type="default" r:id="rId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1D3E6" w14:textId="77777777" w:rsidR="001F1884" w:rsidRDefault="001F1884">
      <w:pPr>
        <w:spacing w:after="0" w:line="240" w:lineRule="auto"/>
      </w:pPr>
      <w:r>
        <w:separator/>
      </w:r>
    </w:p>
  </w:endnote>
  <w:endnote w:type="continuationSeparator" w:id="0">
    <w:p w14:paraId="56A4A3CF" w14:textId="77777777" w:rsidR="001F1884" w:rsidRDefault="001F1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F65E" w14:textId="77777777" w:rsidR="00D859A2" w:rsidRDefault="00D859A2">
    <w:pPr>
      <w:pStyle w:val="Footer"/>
    </w:pPr>
  </w:p>
  <w:tbl>
    <w:tblPr>
      <w:tblW w:w="0" w:type="auto"/>
      <w:jc w:val="center"/>
      <w:tblLook w:val="04A0" w:firstRow="1" w:lastRow="0" w:firstColumn="1" w:lastColumn="0" w:noHBand="0" w:noVBand="1"/>
    </w:tblPr>
    <w:tblGrid>
      <w:gridCol w:w="4535"/>
      <w:gridCol w:w="4535"/>
    </w:tblGrid>
    <w:tr w:rsidR="00D859A2" w14:paraId="2164897D" w14:textId="77777777">
      <w:trPr>
        <w:jc w:val="center"/>
      </w:trPr>
      <w:tc>
        <w:tcPr>
          <w:tcW w:w="4535" w:type="dxa"/>
          <w:vAlign w:val="center"/>
        </w:tcPr>
        <w:p w14:paraId="12B72BC0" w14:textId="77777777" w:rsidR="00D859A2" w:rsidRDefault="001F1884">
          <w:pPr>
            <w:pStyle w:val="Footer"/>
          </w:pPr>
          <w:r>
            <w:t>08 February 2026</w:t>
          </w:r>
        </w:p>
      </w:tc>
      <w:tc>
        <w:tcPr>
          <w:tcW w:w="4535" w:type="dxa"/>
          <w:vAlign w:val="center"/>
        </w:tcPr>
        <w:p w14:paraId="18160FB0" w14:textId="77777777" w:rsidR="00D859A2" w:rsidRDefault="001F1884">
          <w:pPr>
            <w:pStyle w:val="Footer"/>
            <w:jc w:val="right"/>
          </w:pPr>
          <w:r>
            <w:fldChar w:fldCharType="begin"/>
          </w:r>
          <w:r>
            <w:instrText>PAGE  \* MERGEFORMAT</w:instrText>
          </w:r>
          <w:r>
            <w:fldChar w:fldCharType="separate"/>
          </w:r>
          <w:r w:rsidR="00E31F5F">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0562D" w14:textId="77777777" w:rsidR="001F1884" w:rsidRDefault="001F1884">
      <w:pPr>
        <w:spacing w:after="0" w:line="240" w:lineRule="auto"/>
      </w:pPr>
      <w:r>
        <w:separator/>
      </w:r>
    </w:p>
  </w:footnote>
  <w:footnote w:type="continuationSeparator" w:id="0">
    <w:p w14:paraId="6F91CF97" w14:textId="77777777" w:rsidR="001F1884" w:rsidRDefault="001F18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2312" w14:textId="77777777" w:rsidR="00D859A2" w:rsidRDefault="001F1884">
    <w:pPr>
      <w:pStyle w:val="Header"/>
      <w:jc w:val="center"/>
    </w:pPr>
    <w:r>
      <w:rPr>
        <w:color w:val="666666"/>
        <w:sz w:val="20"/>
      </w:rPr>
      <w:t>Wastewater Microbial Indicators and Pathogens: Prevalence, Removal, and Surrogate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368477">
    <w:abstractNumId w:val="8"/>
  </w:num>
  <w:num w:numId="2" w16cid:durableId="1749037768">
    <w:abstractNumId w:val="6"/>
  </w:num>
  <w:num w:numId="3" w16cid:durableId="1448545728">
    <w:abstractNumId w:val="5"/>
  </w:num>
  <w:num w:numId="4" w16cid:durableId="784351315">
    <w:abstractNumId w:val="4"/>
  </w:num>
  <w:num w:numId="5" w16cid:durableId="2063208860">
    <w:abstractNumId w:val="7"/>
  </w:num>
  <w:num w:numId="6" w16cid:durableId="1556312947">
    <w:abstractNumId w:val="3"/>
  </w:num>
  <w:num w:numId="7" w16cid:durableId="1294214038">
    <w:abstractNumId w:val="2"/>
  </w:num>
  <w:num w:numId="8" w16cid:durableId="1876693696">
    <w:abstractNumId w:val="1"/>
  </w:num>
  <w:num w:numId="9" w16cid:durableId="172379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884"/>
    <w:rsid w:val="0029639D"/>
    <w:rsid w:val="00326F90"/>
    <w:rsid w:val="006E2DFC"/>
    <w:rsid w:val="00AA1D8D"/>
    <w:rsid w:val="00B47730"/>
    <w:rsid w:val="00CB0664"/>
    <w:rsid w:val="00D859A2"/>
    <w:rsid w:val="00E31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F0EEF"/>
  <w14:defaultImageDpi w14:val="300"/>
  <w15:docId w15:val="{C6EE87A2-2031-4014-B3B5-4D36986F7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31F5F"/>
    <w:pPr>
      <w:spacing w:after="100"/>
    </w:pPr>
  </w:style>
  <w:style w:type="paragraph" w:styleId="TOC2">
    <w:name w:val="toc 2"/>
    <w:basedOn w:val="Normal"/>
    <w:next w:val="Normal"/>
    <w:autoRedefine/>
    <w:uiPriority w:val="39"/>
    <w:unhideWhenUsed/>
    <w:rsid w:val="00E31F5F"/>
    <w:pPr>
      <w:spacing w:after="100"/>
      <w:ind w:left="220"/>
    </w:pPr>
  </w:style>
  <w:style w:type="character" w:styleId="Hyperlink">
    <w:name w:val="Hyperlink"/>
    <w:basedOn w:val="DefaultParagraphFont"/>
    <w:uiPriority w:val="99"/>
    <w:unhideWhenUsed/>
    <w:rsid w:val="00E31F5F"/>
    <w:rPr>
      <w:color w:val="0000FF" w:themeColor="hyperlink"/>
      <w:u w:val="single"/>
    </w:rPr>
  </w:style>
  <w:style w:type="paragraph" w:styleId="TableofFigures">
    <w:name w:val="table of figures"/>
    <w:basedOn w:val="Normal"/>
    <w:next w:val="Normal"/>
    <w:uiPriority w:val="99"/>
    <w:unhideWhenUsed/>
    <w:rsid w:val="00E31F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ep:Properties xmlns:ep="http://schemas.openxmlformats.org/officeDocument/2006/extended-properties" xmlns:ns1="http://schemas.openxmlformats.org/officeDocument/2006/docPropsVTypes">
  <ep:Template>Normal.dotm</ep:Template>
  <ep:TotalTime>0</ep:TotalTime>
  <ep:Pages>2</ep:Pages>
  <ep:Words>4046</ep:Words>
  <ep:Characters>23065</ep:Characters>
  <ep:Application>Microsoft Office Word</ep:Application>
  <ep:DocSecurity>0</ep:DocSecurity>
  <ep:Lines>192</ep:Lines>
  <ep:Paragraphs>54</ep:Paragraphs>
  <ep:ScaleCrop>false</ep:ScaleCrop>
  <ep:HeadingPairs>
    <ns1:vector size="2" baseType="variant">
      <ns1:variant>
        <ns1:lpstr>Title</ns1:lpstr>
      </ns1:variant>
      <ns1:variant>
        <ns1:i4>1</ns1:i4>
      </ns1:variant>
    </ns1:vector>
  </ep:HeadingPairs>
  <ep:TitlesOfParts>
    <ns1:vector size="1" baseType="lpstr">
      <ns1:lpstr/>
    </ns1:vector>
  </ep:TitlesOfParts>
  <ep:Manager/>
  <ep:Company/>
  <ep:LinksUpToDate>false</ep:LinksUpToDate>
  <ep:CharactersWithSpaces>27057</ep:CharactersWithSpaces>
  <ep:SharedDoc>false</ep:SharedDoc>
  <ep:HyperlinkBase/>
  <ep:HyperlinksChanged>false</ep:HyperlinksChanged>
  <ep:AppVersion>16.0000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generated by python-docx</dc:description>
  <cp:lastModifiedBy/>
  <cp:revision>2</cp:revision>
  <dcterms:created xsi:type="dcterms:W3CDTF">2013-12-23T23:15:00Z</dcterms:created>
  <dcterms:modified xsi:type="dcterms:W3CDTF">2026-02-08T22:59:00Z</dcterms:modified>
  <cp:category/>
</cp:coreProperties>
</file>