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0376" w14:textId="7D2D438E" w:rsidR="008A7976" w:rsidRDefault="25CA121C" w:rsidP="25CA121C">
      <w:pPr>
        <w:jc w:val="right"/>
        <w:rPr>
          <w:rFonts w:ascii="Segoe UI" w:eastAsia="Segoe UI" w:hAnsi="Segoe UI" w:cs="Segoe UI"/>
          <w:b/>
          <w:bCs/>
          <w:color w:val="242424"/>
          <w:sz w:val="48"/>
          <w:szCs w:val="48"/>
          <w:u w:val="single"/>
        </w:rPr>
      </w:pPr>
      <w:r w:rsidRPr="25CA121C">
        <w:rPr>
          <w:rFonts w:ascii="Segoe UI" w:eastAsia="Segoe UI" w:hAnsi="Segoe UI" w:cs="Segoe UI"/>
          <w:b/>
          <w:bCs/>
          <w:color w:val="242424"/>
          <w:sz w:val="48"/>
          <w:szCs w:val="48"/>
          <w:u w:val="single"/>
        </w:rPr>
        <w:t>Getting Started with Python in VS Code</w:t>
      </w:r>
    </w:p>
    <w:p w14:paraId="528388A1" w14:textId="30D480D9" w:rsidR="008A7976" w:rsidRDefault="25CA121C" w:rsidP="25CA121C">
      <w:pPr>
        <w:pStyle w:val="Subtitle"/>
        <w:jc w:val="right"/>
      </w:pPr>
      <w:r w:rsidRPr="25CA121C">
        <w:t>Prerequisites:</w:t>
      </w:r>
    </w:p>
    <w:p w14:paraId="48C2B446" w14:textId="702222B6" w:rsidR="008A7976" w:rsidRDefault="25CA121C" w:rsidP="25CA121C">
      <w:pPr>
        <w:spacing w:line="264" w:lineRule="auto"/>
      </w:pPr>
      <w:r w:rsidRPr="25CA121C">
        <w:t xml:space="preserve">First, we need to first setup Python development environment. Specifically, we need the </w:t>
      </w:r>
      <w:r w:rsidR="00137058" w:rsidRPr="25CA121C">
        <w:t>following.</w:t>
      </w:r>
      <w:r w:rsidRPr="25CA121C">
        <w:t xml:space="preserve"> </w:t>
      </w:r>
    </w:p>
    <w:p w14:paraId="7463F73C" w14:textId="013F8EA8" w:rsidR="008A7976" w:rsidRDefault="25CA121C" w:rsidP="25CA121C">
      <w:pPr>
        <w:pStyle w:val="ListParagraph"/>
        <w:numPr>
          <w:ilvl w:val="0"/>
          <w:numId w:val="1"/>
        </w:numPr>
        <w:spacing w:line="264" w:lineRule="auto"/>
      </w:pPr>
      <w:r w:rsidRPr="25CA121C">
        <w:t>Python</w:t>
      </w:r>
    </w:p>
    <w:p w14:paraId="46EB74DB" w14:textId="6FFCDD41" w:rsidR="008A7976" w:rsidRDefault="25CA121C" w:rsidP="25CA121C">
      <w:pPr>
        <w:pStyle w:val="ListParagraph"/>
        <w:numPr>
          <w:ilvl w:val="0"/>
          <w:numId w:val="1"/>
        </w:numPr>
        <w:spacing w:line="264" w:lineRule="auto"/>
      </w:pPr>
      <w:r w:rsidRPr="25CA121C">
        <w:t>VS Code</w:t>
      </w:r>
    </w:p>
    <w:p w14:paraId="27AEF1B4" w14:textId="1CAC313D" w:rsidR="008A7976" w:rsidRDefault="25CA121C" w:rsidP="25CA121C">
      <w:pPr>
        <w:pStyle w:val="ListParagraph"/>
        <w:numPr>
          <w:ilvl w:val="0"/>
          <w:numId w:val="1"/>
        </w:numPr>
        <w:spacing w:line="264" w:lineRule="auto"/>
      </w:pPr>
      <w:r w:rsidRPr="25CA121C">
        <w:t>VS Code Python extension.</w:t>
      </w:r>
    </w:p>
    <w:p w14:paraId="1EE88A93" w14:textId="5A2C285F" w:rsidR="008A7976" w:rsidRDefault="008A7976" w:rsidP="25CA121C">
      <w:pPr>
        <w:spacing w:line="264" w:lineRule="auto"/>
      </w:pPr>
    </w:p>
    <w:p w14:paraId="19E3475C" w14:textId="4774F284" w:rsidR="008A7976" w:rsidRDefault="25CA121C" w:rsidP="25CA121C">
      <w:pPr>
        <w:pStyle w:val="Heading1"/>
        <w:jc w:val="right"/>
      </w:pPr>
      <w:r w:rsidRPr="25CA121C">
        <w:t>Installing a Python interpreter:</w:t>
      </w:r>
    </w:p>
    <w:p w14:paraId="5CA2993F" w14:textId="1A7171F9" w:rsidR="008A7976" w:rsidRDefault="25CA121C" w:rsidP="25CA121C">
      <w:r w:rsidRPr="25CA121C">
        <w:t xml:space="preserve">Install the latest version that appears first on the page </w:t>
      </w:r>
      <w:hyperlink r:id="rId5">
        <w:r w:rsidRPr="25CA121C">
          <w:rPr>
            <w:rStyle w:val="Hyperlink"/>
          </w:rPr>
          <w:t>Python from python.org</w:t>
        </w:r>
      </w:hyperlink>
      <w:r w:rsidRPr="25CA121C">
        <w:t xml:space="preserve"> .</w:t>
      </w:r>
    </w:p>
    <w:p w14:paraId="2E180733" w14:textId="2DBC15E9" w:rsidR="008A7976" w:rsidRDefault="25CA121C" w:rsidP="25CA121C">
      <w:r w:rsidRPr="25CA121C">
        <w:t>To verify that Python has been installed on your machine, run the following command.</w:t>
      </w:r>
    </w:p>
    <w:p w14:paraId="040551DD" w14:textId="69404341" w:rsidR="008A7976" w:rsidRDefault="004977CA" w:rsidP="25CA121C">
      <w:r>
        <w:rPr>
          <w:noProof/>
        </w:rPr>
        <w:drawing>
          <wp:inline distT="0" distB="0" distL="0" distR="0" wp14:anchorId="084E163F" wp14:editId="0A10774A">
            <wp:extent cx="3848100" cy="1962150"/>
            <wp:effectExtent l="0" t="0" r="0" b="0"/>
            <wp:docPr id="1939551703" name="Picture 193955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CA121C" w:rsidRPr="25CA121C">
        <w:t xml:space="preserve"> </w:t>
      </w:r>
    </w:p>
    <w:p w14:paraId="517383C9" w14:textId="3E87BA75" w:rsidR="008A7976" w:rsidRDefault="25CA121C" w:rsidP="25CA121C">
      <w:pPr>
        <w:pStyle w:val="Heading2"/>
        <w:jc w:val="right"/>
      </w:pPr>
      <w:r w:rsidRPr="25CA121C">
        <w:t xml:space="preserve">Start VS Code in a workspace </w:t>
      </w:r>
      <w:r w:rsidR="00137058" w:rsidRPr="25CA121C">
        <w:t>folder.</w:t>
      </w:r>
    </w:p>
    <w:p w14:paraId="2C078E63" w14:textId="15386E33" w:rsidR="008A7976" w:rsidRDefault="25CA121C" w:rsidP="25CA121C">
      <w:pPr>
        <w:rPr>
          <w:rFonts w:ascii="Segoe UI" w:eastAsia="Segoe UI" w:hAnsi="Segoe UI" w:cs="Segoe UI"/>
          <w:color w:val="242424"/>
        </w:rPr>
      </w:pPr>
      <w:r w:rsidRPr="25CA121C">
        <w:t xml:space="preserve">By starting VS Code in a folder, that folder will be your </w:t>
      </w:r>
      <w:r w:rsidRPr="25CA121C">
        <w:t>“</w:t>
      </w:r>
      <w:r w:rsidRPr="25CA121C">
        <w:t>workspace</w:t>
      </w:r>
      <w:r w:rsidRPr="25CA121C">
        <w:t>”</w:t>
      </w:r>
      <w:r w:rsidRPr="25CA121C">
        <w:t xml:space="preserve">. </w:t>
      </w:r>
      <w:r w:rsidRPr="25CA121C">
        <w:rPr>
          <w:rFonts w:ascii="Segoe UI" w:eastAsia="Segoe UI" w:hAnsi="Segoe UI" w:cs="Segoe UI"/>
          <w:color w:val="242424"/>
        </w:rPr>
        <w:t xml:space="preserve">you can create a folder through the operating system UI, then use VS Code's </w:t>
      </w:r>
      <w:r w:rsidRPr="25CA121C">
        <w:rPr>
          <w:rFonts w:ascii="Segoe UI" w:eastAsia="Segoe UI" w:hAnsi="Segoe UI" w:cs="Segoe UI"/>
          <w:b/>
          <w:bCs/>
          <w:color w:val="242424"/>
        </w:rPr>
        <w:t>File &gt; Open Folder</w:t>
      </w:r>
      <w:r w:rsidRPr="25CA121C">
        <w:rPr>
          <w:rFonts w:ascii="Segoe UI" w:eastAsia="Segoe UI" w:hAnsi="Segoe UI" w:cs="Segoe UI"/>
          <w:color w:val="242424"/>
        </w:rPr>
        <w:t xml:space="preserve"> to open the project folder.</w:t>
      </w:r>
    </w:p>
    <w:p w14:paraId="5AC60157" w14:textId="77777777" w:rsidR="00B8405B" w:rsidRDefault="00B8405B" w:rsidP="00B8405B">
      <w:pPr>
        <w:pStyle w:val="Heading2"/>
        <w:jc w:val="right"/>
      </w:pPr>
      <w:hyperlink r:id="rId7" w:anchor="_create-a-virtual-environment" w:history="1">
        <w:r w:rsidRPr="00B8405B">
          <w:t>Create a virtual environment</w:t>
        </w:r>
      </w:hyperlink>
    </w:p>
    <w:p w14:paraId="247E073E" w14:textId="4DC03885" w:rsidR="00824475" w:rsidRDefault="00DF647C" w:rsidP="25CA121C">
      <w:pPr>
        <w:rPr>
          <w:rFonts w:eastAsia="Sitka Text" w:hAnsi="Sitka Text" w:cs="Sitka Text"/>
        </w:rPr>
      </w:pPr>
      <w:r>
        <w:rPr>
          <w:rFonts w:eastAsia="Sitka Text" w:hAnsi="Sitka Text" w:cs="Sitka Text"/>
        </w:rPr>
        <w:t xml:space="preserve">Go to </w:t>
      </w:r>
      <w:hyperlink r:id="rId8" w:anchor="_install-and-use-packages" w:history="1">
        <w:r w:rsidRPr="00DF647C">
          <w:rPr>
            <w:rStyle w:val="Hyperlink"/>
            <w:rFonts w:eastAsia="Sitka Text" w:hAnsi="Sitka Text" w:cs="Sitka Text"/>
          </w:rPr>
          <w:t>Please refer to create a virtual environment in the Getting Started with Python in VS Code</w:t>
        </w:r>
      </w:hyperlink>
    </w:p>
    <w:p w14:paraId="128D5D95" w14:textId="77777777" w:rsidR="00DF647C" w:rsidRDefault="00DF647C" w:rsidP="25CA121C">
      <w:pPr>
        <w:rPr>
          <w:rFonts w:eastAsia="Sitka Text" w:hAnsi="Sitka Text" w:cs="Sitka Text"/>
        </w:rPr>
      </w:pPr>
    </w:p>
    <w:p w14:paraId="065F6EFA" w14:textId="77777777" w:rsidR="001A4EF2" w:rsidRDefault="001A4EF2" w:rsidP="25CA121C">
      <w:pPr>
        <w:rPr>
          <w:rFonts w:eastAsia="Sitka Text" w:hAnsi="Sitka Text" w:cs="Sitka Text"/>
        </w:rPr>
      </w:pPr>
    </w:p>
    <w:p w14:paraId="763DAEF1" w14:textId="49CB8159" w:rsidR="001A4EF2" w:rsidRDefault="001A4EF2" w:rsidP="006164B0">
      <w:pPr>
        <w:pStyle w:val="Heading2"/>
        <w:jc w:val="right"/>
      </w:pPr>
      <w:r w:rsidRPr="006164B0">
        <w:lastRenderedPageBreak/>
        <w:t xml:space="preserve">Miscellaneous </w:t>
      </w:r>
      <w:r w:rsidR="006164B0" w:rsidRPr="006164B0">
        <w:t>links:</w:t>
      </w:r>
    </w:p>
    <w:p w14:paraId="6585C7B2" w14:textId="62870376" w:rsidR="004977CA" w:rsidRDefault="004977CA" w:rsidP="004977CA">
      <w:r>
        <w:t>stack overflow</w:t>
      </w:r>
      <w:r>
        <w:t>:</w:t>
      </w:r>
    </w:p>
    <w:p w14:paraId="504BE92A" w14:textId="2F6C36F9" w:rsidR="004977CA" w:rsidRDefault="004977CA" w:rsidP="004977CA">
      <w:r>
        <w:t>https://stackoverflow.com/questions/54776324/powershell-bug-execution-of-scripts-is-disabled-on-this-system</w:t>
      </w:r>
    </w:p>
    <w:p w14:paraId="0B3CBF50" w14:textId="77777777" w:rsidR="004977CA" w:rsidRDefault="004977CA" w:rsidP="004977CA"/>
    <w:p w14:paraId="72B4A85D" w14:textId="34840561" w:rsidR="006164B0" w:rsidRPr="006164B0" w:rsidRDefault="004977CA" w:rsidP="004977CA">
      <w:r>
        <w:t>python extension for Visual code: https://marketplace.visualstudio.com/items?itemName=ms-python.python</w:t>
      </w:r>
    </w:p>
    <w:sectPr w:rsidR="006164B0" w:rsidRPr="0061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EBEE"/>
    <w:multiLevelType w:val="hybridMultilevel"/>
    <w:tmpl w:val="609E2CE6"/>
    <w:lvl w:ilvl="0" w:tplc="C71E6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44D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07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E2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4E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02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A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85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C0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090DA"/>
    <w:multiLevelType w:val="hybridMultilevel"/>
    <w:tmpl w:val="BCA47EA2"/>
    <w:lvl w:ilvl="0" w:tplc="70586834">
      <w:start w:val="1"/>
      <w:numFmt w:val="decimal"/>
      <w:lvlText w:val="%1."/>
      <w:lvlJc w:val="left"/>
      <w:pPr>
        <w:ind w:left="720" w:hanging="360"/>
      </w:pPr>
    </w:lvl>
    <w:lvl w:ilvl="1" w:tplc="0AC48398">
      <w:start w:val="1"/>
      <w:numFmt w:val="lowerLetter"/>
      <w:lvlText w:val="%2."/>
      <w:lvlJc w:val="left"/>
      <w:pPr>
        <w:ind w:left="1440" w:hanging="360"/>
      </w:pPr>
    </w:lvl>
    <w:lvl w:ilvl="2" w:tplc="C3A89678">
      <w:start w:val="1"/>
      <w:numFmt w:val="lowerRoman"/>
      <w:lvlText w:val="%3."/>
      <w:lvlJc w:val="right"/>
      <w:pPr>
        <w:ind w:left="2160" w:hanging="180"/>
      </w:pPr>
    </w:lvl>
    <w:lvl w:ilvl="3" w:tplc="17A696AA">
      <w:start w:val="1"/>
      <w:numFmt w:val="decimal"/>
      <w:lvlText w:val="%4."/>
      <w:lvlJc w:val="left"/>
      <w:pPr>
        <w:ind w:left="2880" w:hanging="360"/>
      </w:pPr>
    </w:lvl>
    <w:lvl w:ilvl="4" w:tplc="7EDE8EE8">
      <w:start w:val="1"/>
      <w:numFmt w:val="lowerLetter"/>
      <w:lvlText w:val="%5."/>
      <w:lvlJc w:val="left"/>
      <w:pPr>
        <w:ind w:left="3600" w:hanging="360"/>
      </w:pPr>
    </w:lvl>
    <w:lvl w:ilvl="5" w:tplc="E7646DDA">
      <w:start w:val="1"/>
      <w:numFmt w:val="lowerRoman"/>
      <w:lvlText w:val="%6."/>
      <w:lvlJc w:val="right"/>
      <w:pPr>
        <w:ind w:left="4320" w:hanging="180"/>
      </w:pPr>
    </w:lvl>
    <w:lvl w:ilvl="6" w:tplc="DBA25ACA">
      <w:start w:val="1"/>
      <w:numFmt w:val="decimal"/>
      <w:lvlText w:val="%7."/>
      <w:lvlJc w:val="left"/>
      <w:pPr>
        <w:ind w:left="5040" w:hanging="360"/>
      </w:pPr>
    </w:lvl>
    <w:lvl w:ilvl="7" w:tplc="86C22D28">
      <w:start w:val="1"/>
      <w:numFmt w:val="lowerLetter"/>
      <w:lvlText w:val="%8."/>
      <w:lvlJc w:val="left"/>
      <w:pPr>
        <w:ind w:left="5760" w:hanging="360"/>
      </w:pPr>
    </w:lvl>
    <w:lvl w:ilvl="8" w:tplc="AF1EC8FA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143819">
    <w:abstractNumId w:val="1"/>
  </w:num>
  <w:num w:numId="2" w16cid:durableId="168558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80BF38"/>
    <w:rsid w:val="00137058"/>
    <w:rsid w:val="001A4EF2"/>
    <w:rsid w:val="003120B5"/>
    <w:rsid w:val="004977CA"/>
    <w:rsid w:val="006164B0"/>
    <w:rsid w:val="00742DE2"/>
    <w:rsid w:val="00824475"/>
    <w:rsid w:val="008A7976"/>
    <w:rsid w:val="00B8405B"/>
    <w:rsid w:val="00D46FA0"/>
    <w:rsid w:val="00DF647C"/>
    <w:rsid w:val="25CA121C"/>
    <w:rsid w:val="3F80B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BF38"/>
  <w15:chartTrackingRefBased/>
  <w15:docId w15:val="{3ECF3AE8-5216-496C-BF36-38A282A9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5CA121C"/>
    <w:rPr>
      <w:rFonts w:ascii="Sitka Text"/>
      <w:color w:val="183976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25CA121C"/>
    <w:pPr>
      <w:keepNext/>
      <w:keepLines/>
      <w:outlineLvl w:val="0"/>
    </w:pPr>
    <w:rPr>
      <w:rFonts w:ascii="Eras Bold ITC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5CA121C"/>
    <w:pPr>
      <w:keepNext/>
      <w:keepLines/>
      <w:outlineLvl w:val="1"/>
    </w:pPr>
    <w:rPr>
      <w:rFonts w:ascii="Eras Bold ITC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5CA121C"/>
    <w:pPr>
      <w:keepNext/>
      <w:keepLines/>
      <w:outlineLvl w:val="2"/>
    </w:pPr>
    <w:rPr>
      <w:rFonts w:ascii="Eras Bold ITC"/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5CA121C"/>
    <w:pPr>
      <w:keepNext/>
      <w:keepLines/>
      <w:outlineLvl w:val="3"/>
    </w:pPr>
    <w:rPr>
      <w:rFonts w:ascii="Eras Bold ITC"/>
      <w:b/>
      <w:bCs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5CA121C"/>
    <w:pPr>
      <w:keepNext/>
      <w:keepLines/>
      <w:outlineLvl w:val="4"/>
    </w:pPr>
    <w:rPr>
      <w:rFonts w:ascii="Eras Bold ITC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5CA121C"/>
    <w:pPr>
      <w:keepNext/>
      <w:keepLines/>
      <w:outlineLvl w:val="5"/>
    </w:pPr>
    <w:rPr>
      <w:rFonts w:ascii="Eras Bold ITC"/>
      <w:b/>
      <w:bCs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5CA121C"/>
    <w:pPr>
      <w:keepNext/>
      <w:keepLines/>
      <w:outlineLvl w:val="6"/>
    </w:pPr>
    <w:rPr>
      <w:rFonts w:ascii="Eras Bold ITC"/>
      <w:b/>
      <w:bCs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5CA121C"/>
    <w:pPr>
      <w:keepNext/>
      <w:keepLines/>
      <w:outlineLvl w:val="7"/>
    </w:pPr>
    <w:rPr>
      <w:rFonts w:ascii="Eras Bold ITC"/>
      <w:b/>
      <w:bCs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5CA121C"/>
    <w:pPr>
      <w:keepNext/>
      <w:keepLines/>
      <w:outlineLvl w:val="8"/>
    </w:pPr>
    <w:rPr>
      <w:rFonts w:ascii="Eras Bold IT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5CA121C"/>
    <w:pPr>
      <w:spacing w:after="0"/>
    </w:pPr>
    <w:rPr>
      <w:rFonts w:ascii="Eras Bold ITC"/>
      <w:b/>
      <w:bCs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25CA121C"/>
    <w:pPr>
      <w:spacing w:after="0"/>
    </w:pPr>
    <w:rPr>
      <w:rFonts w:ascii="Eras Bold ITC"/>
      <w:b/>
      <w:bCs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25CA121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5CA121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5CA121C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5CA121C"/>
    <w:rPr>
      <w:rFonts w:ascii="Eras Bold ITC"/>
      <w:b/>
      <w:bCs/>
      <w:i w:val="0"/>
      <w:iCs w:val="0"/>
      <w:color w:val="183976"/>
      <w:sz w:val="36"/>
      <w:szCs w:val="36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25CA121C"/>
    <w:rPr>
      <w:rFonts w:ascii="Eras Bold ITC"/>
      <w:b/>
      <w:bCs/>
      <w:i w:val="0"/>
      <w:iCs w:val="0"/>
      <w:color w:val="183976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25CA121C"/>
    <w:rPr>
      <w:rFonts w:ascii="Eras Bold ITC"/>
      <w:b/>
      <w:bCs/>
      <w:i w:val="0"/>
      <w:iCs w:val="0"/>
      <w:color w:val="183976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25CA121C"/>
    <w:rPr>
      <w:rFonts w:ascii="Eras Bold ITC"/>
      <w:b/>
      <w:bCs/>
      <w:i w:val="0"/>
      <w:iCs w:val="0"/>
      <w:color w:val="183976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25CA121C"/>
    <w:rPr>
      <w:rFonts w:ascii="Eras Bold ITC"/>
      <w:b/>
      <w:bCs/>
      <w:i w:val="0"/>
      <w:iCs w:val="0"/>
      <w:color w:val="183976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25CA121C"/>
    <w:rPr>
      <w:rFonts w:ascii="Eras Bold ITC"/>
      <w:b/>
      <w:bCs/>
      <w:i w:val="0"/>
      <w:iCs w:val="0"/>
      <w:color w:val="183976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25CA121C"/>
    <w:rPr>
      <w:rFonts w:ascii="Eras Bold ITC"/>
      <w:b/>
      <w:bCs/>
      <w:i w:val="0"/>
      <w:iCs w:val="0"/>
      <w:color w:val="183976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25CA121C"/>
    <w:rPr>
      <w:rFonts w:ascii="Eras Bold ITC"/>
      <w:b/>
      <w:bCs/>
      <w:i w:val="0"/>
      <w:iCs w:val="0"/>
      <w:color w:val="183976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25CA121C"/>
    <w:rPr>
      <w:rFonts w:ascii="Eras Bold ITC"/>
      <w:b/>
      <w:bCs/>
      <w:i w:val="0"/>
      <w:iCs w:val="0"/>
      <w:color w:val="183976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25CA121C"/>
    <w:rPr>
      <w:rFonts w:ascii="Eras Bold ITC"/>
      <w:b/>
      <w:bCs/>
      <w:i w:val="0"/>
      <w:iCs w:val="0"/>
      <w:color w:val="183976"/>
      <w:sz w:val="72"/>
      <w:szCs w:val="72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25CA121C"/>
    <w:rPr>
      <w:rFonts w:ascii="Eras Bold ITC"/>
      <w:b/>
      <w:bCs/>
      <w:i w:val="0"/>
      <w:iCs w:val="0"/>
      <w:color w:val="183976"/>
      <w:sz w:val="32"/>
      <w:szCs w:val="32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25CA121C"/>
    <w:rPr>
      <w:rFonts w:ascii="Sitka Text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5CA121C"/>
    <w:rPr>
      <w:rFonts w:ascii="Sitka Text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iPriority w:val="39"/>
    <w:unhideWhenUsed/>
    <w:rsid w:val="25CA121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5CA121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5CA121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5CA121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5CA121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5CA121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5CA121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5CA121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5CA121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5CA121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5CA121C"/>
    <w:rPr>
      <w:rFonts w:ascii="Sitka Text"/>
      <w:b w:val="0"/>
      <w:bCs w:val="0"/>
      <w:i w:val="0"/>
      <w:iCs w:val="0"/>
      <w:color w:val="183976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25CA121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5CA121C"/>
    <w:rPr>
      <w:rFonts w:ascii="Sitka Text"/>
      <w:b w:val="0"/>
      <w:bCs w:val="0"/>
      <w:i w:val="0"/>
      <w:iCs w:val="0"/>
      <w:color w:val="183976"/>
      <w:sz w:val="24"/>
      <w:szCs w:val="24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5CA121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5CA121C"/>
    <w:rPr>
      <w:rFonts w:ascii="Sitka Text"/>
      <w:b w:val="0"/>
      <w:bCs w:val="0"/>
      <w:i w:val="0"/>
      <w:iCs w:val="0"/>
      <w:color w:val="183976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25CA121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5CA121C"/>
    <w:rPr>
      <w:rFonts w:ascii="Sitka Text"/>
      <w:b w:val="0"/>
      <w:bCs w:val="0"/>
      <w:i w:val="0"/>
      <w:iCs w:val="0"/>
      <w:color w:val="183976"/>
      <w:sz w:val="24"/>
      <w:szCs w:val="24"/>
      <w:u w:val="non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python/python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python/python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20/10/relationships/intelligence" Target="intelligence2.xml"/><Relationship Id="rId5" Type="http://schemas.openxmlformats.org/officeDocument/2006/relationships/hyperlink" Target="https://www.python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Kumar Tatiparthi</dc:creator>
  <cp:keywords/>
  <dc:description/>
  <cp:lastModifiedBy>Jaya Kumar Tatiparthi</cp:lastModifiedBy>
  <cp:revision>10</cp:revision>
  <dcterms:created xsi:type="dcterms:W3CDTF">2023-09-27T08:46:00Z</dcterms:created>
  <dcterms:modified xsi:type="dcterms:W3CDTF">2023-09-27T10:10:00Z</dcterms:modified>
</cp:coreProperties>
</file>