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1747C" w14:textId="566995D2" w:rsidR="00F52704" w:rsidRDefault="00BD6E85">
      <w:r>
        <w:rPr>
          <w:rFonts w:hint="eastAsia"/>
        </w:rPr>
        <w:t>P</w:t>
      </w:r>
      <w:r>
        <w:t xml:space="preserve">roject Brain </w:t>
      </w:r>
      <w:r w:rsidR="00CB41EE">
        <w:t>Tumor</w:t>
      </w:r>
      <w:r>
        <w:t xml:space="preserve"> classification using deep learning</w:t>
      </w:r>
    </w:p>
    <w:p w14:paraId="4665F336" w14:textId="0D58EEDE" w:rsidR="00BD6E85" w:rsidRDefault="00BD6E85" w:rsidP="00CB41EE">
      <w:pPr>
        <w:pStyle w:val="a3"/>
        <w:numPr>
          <w:ilvl w:val="0"/>
          <w:numId w:val="3"/>
        </w:numPr>
        <w:ind w:leftChars="0"/>
      </w:pPr>
      <w:r>
        <w:t>Pre-Processing</w:t>
      </w:r>
      <w:r w:rsidR="000E2893">
        <w:t xml:space="preserve"> // </w:t>
      </w:r>
      <w:r w:rsidR="00B97E06">
        <w:t>Goal Date : 20210818</w:t>
      </w:r>
    </w:p>
    <w:p w14:paraId="28582F52" w14:textId="7C8930F0" w:rsidR="00BD6E85" w:rsidRDefault="00BD6E85" w:rsidP="00BD6E85">
      <w:pPr>
        <w:pStyle w:val="a3"/>
        <w:ind w:leftChars="0" w:left="760"/>
        <w:rPr>
          <w:b/>
          <w:bCs/>
        </w:rPr>
      </w:pPr>
      <w:r>
        <w:t xml:space="preserve">Erase </w:t>
      </w:r>
      <w:r>
        <w:rPr>
          <w:b/>
          <w:bCs/>
        </w:rPr>
        <w:t>black-background : cv2.findContours() from cv2 lib</w:t>
      </w:r>
    </w:p>
    <w:p w14:paraId="7207FD8C" w14:textId="4053A626" w:rsidR="00CB41EE" w:rsidRDefault="00CB41EE" w:rsidP="00CB41EE">
      <w:pPr>
        <w:pStyle w:val="a3"/>
        <w:numPr>
          <w:ilvl w:val="0"/>
          <w:numId w:val="3"/>
        </w:numPr>
        <w:ind w:leftChars="0"/>
      </w:pPr>
      <w:r>
        <w:t>Augmentation</w:t>
      </w:r>
    </w:p>
    <w:p w14:paraId="6419E302" w14:textId="40F7444E" w:rsidR="00CB41EE" w:rsidRDefault="00CB41EE" w:rsidP="00CB41EE">
      <w:pPr>
        <w:pStyle w:val="a3"/>
        <w:ind w:leftChars="0" w:left="1160"/>
      </w:pPr>
      <w:r>
        <w:t>But cv2 is always work well, so removed by manual inspection before entering the ‘augmentation’.</w:t>
      </w:r>
    </w:p>
    <w:p w14:paraId="690442AB" w14:textId="2BD407CD" w:rsidR="00CB41EE" w:rsidRPr="00CB41EE" w:rsidRDefault="00CB41EE" w:rsidP="00CB41EE">
      <w:pPr>
        <w:pStyle w:val="a3"/>
        <w:ind w:leftChars="0" w:left="1160"/>
        <w:rPr>
          <w:rFonts w:hint="eastAsia"/>
        </w:rPr>
      </w:pPr>
      <w:r>
        <w:t>Save Separated folder -&gt;every image -&gt; can prevent underfitting can be lowered</w:t>
      </w:r>
    </w:p>
    <w:p w14:paraId="41B41BA7" w14:textId="7047B62F" w:rsidR="00CB41EE" w:rsidRDefault="00CB41EE" w:rsidP="00CB41EE">
      <w:pPr>
        <w:pStyle w:val="a3"/>
        <w:numPr>
          <w:ilvl w:val="0"/>
          <w:numId w:val="3"/>
        </w:numPr>
        <w:ind w:leftChars="0"/>
      </w:pPr>
      <w:r>
        <w:t>Pickling</w:t>
      </w:r>
    </w:p>
    <w:p w14:paraId="5958E170" w14:textId="07B88A31" w:rsidR="0055586C" w:rsidRPr="0055586C" w:rsidRDefault="00CB41EE" w:rsidP="0055586C">
      <w:pPr>
        <w:pStyle w:val="a3"/>
        <w:ind w:leftChars="0" w:left="1160"/>
        <w:rPr>
          <w:rFonts w:hint="eastAsia"/>
          <w:b/>
          <w:bCs/>
        </w:rPr>
      </w:pPr>
      <w:r>
        <w:t>To converted in Numpy array(torch Variable)</w:t>
      </w:r>
      <w:r w:rsidR="0055586C">
        <w:t xml:space="preserve"> -&gt; </w:t>
      </w:r>
      <w:r w:rsidR="0055586C" w:rsidRPr="0055586C">
        <w:rPr>
          <w:b/>
          <w:bCs/>
        </w:rPr>
        <w:t>X_train</w:t>
      </w:r>
      <w:r w:rsidR="0055586C">
        <w:rPr>
          <w:b/>
          <w:bCs/>
        </w:rPr>
        <w:t>(img)</w:t>
      </w:r>
      <w:r w:rsidR="0055586C" w:rsidRPr="0055586C">
        <w:rPr>
          <w:b/>
          <w:bCs/>
        </w:rPr>
        <w:t>, Y_train</w:t>
      </w:r>
      <w:r w:rsidR="0055586C">
        <w:rPr>
          <w:b/>
          <w:bCs/>
        </w:rPr>
        <w:t>(lable)</w:t>
      </w:r>
      <w:r w:rsidR="0055586C" w:rsidRPr="0055586C">
        <w:rPr>
          <w:b/>
          <w:bCs/>
        </w:rPr>
        <w:t>, X_test</w:t>
      </w:r>
      <w:r w:rsidR="0055586C">
        <w:rPr>
          <w:b/>
          <w:bCs/>
        </w:rPr>
        <w:t>(img)</w:t>
      </w:r>
      <w:r w:rsidR="0055586C" w:rsidRPr="0055586C">
        <w:rPr>
          <w:b/>
          <w:bCs/>
        </w:rPr>
        <w:t>, Y_test</w:t>
      </w:r>
      <w:r w:rsidR="0055586C">
        <w:rPr>
          <w:b/>
          <w:bCs/>
        </w:rPr>
        <w:t>(lable)</w:t>
      </w:r>
    </w:p>
    <w:p w14:paraId="4AB92741" w14:textId="64DFA859" w:rsidR="00CB41EE" w:rsidRDefault="0055586C" w:rsidP="00CB41EE">
      <w:pPr>
        <w:pStyle w:val="a3"/>
        <w:ind w:leftChars="0" w:left="1160"/>
        <w:rPr>
          <w:b/>
          <w:bCs/>
        </w:rPr>
      </w:pPr>
      <w:r>
        <w:t xml:space="preserve">Data is read using </w:t>
      </w:r>
      <w:r>
        <w:rPr>
          <w:b/>
          <w:bCs/>
        </w:rPr>
        <w:t>** cv2.imread(path_of_image,cv2.IMREAD_COLOR)</w:t>
      </w:r>
    </w:p>
    <w:p w14:paraId="734A37DE" w14:textId="5DD9CE75" w:rsidR="0055586C" w:rsidRDefault="0055586C" w:rsidP="00CB41EE">
      <w:pPr>
        <w:pStyle w:val="a3"/>
        <w:ind w:leftChars="0" w:left="1160"/>
      </w:pPr>
      <w:r>
        <w:t xml:space="preserve">Then we use </w:t>
      </w:r>
      <w:r>
        <w:rPr>
          <w:b/>
          <w:bCs/>
        </w:rPr>
        <w:t xml:space="preserve">np.reshape(-1,IMG_SIZE,IMG_SIZE,3) </w:t>
      </w:r>
      <w:r>
        <w:rPr>
          <w:rFonts w:hint="eastAsia"/>
        </w:rPr>
        <w:t>t</w:t>
      </w:r>
      <w:r>
        <w:t>o reshape the data stored in x_train &amp; x_test</w:t>
      </w:r>
    </w:p>
    <w:p w14:paraId="07D2593D" w14:textId="67EB5FD3" w:rsidR="0055586C" w:rsidRPr="0055586C" w:rsidRDefault="0002338F" w:rsidP="00CB41EE">
      <w:pPr>
        <w:pStyle w:val="a3"/>
        <w:ind w:leftChars="0" w:left="1160"/>
        <w:rPr>
          <w:rFonts w:hint="eastAsia"/>
        </w:rPr>
      </w:pPr>
      <w:r>
        <w:t>In this paper select 150</w:t>
      </w:r>
    </w:p>
    <w:sectPr w:rsidR="0055586C" w:rsidRPr="0055586C" w:rsidSect="00CB41EE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636AE1"/>
    <w:multiLevelType w:val="hybridMultilevel"/>
    <w:tmpl w:val="2310671A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451256B"/>
    <w:multiLevelType w:val="hybridMultilevel"/>
    <w:tmpl w:val="4698A0FA"/>
    <w:lvl w:ilvl="0" w:tplc="09F69BB0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33F16478"/>
    <w:multiLevelType w:val="hybridMultilevel"/>
    <w:tmpl w:val="DEB8D434"/>
    <w:lvl w:ilvl="0" w:tplc="09F69BB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E85"/>
    <w:rsid w:val="0002338F"/>
    <w:rsid w:val="00026556"/>
    <w:rsid w:val="000E2893"/>
    <w:rsid w:val="001745B9"/>
    <w:rsid w:val="00532210"/>
    <w:rsid w:val="0055586C"/>
    <w:rsid w:val="00B97E06"/>
    <w:rsid w:val="00BD6E85"/>
    <w:rsid w:val="00CB41EE"/>
    <w:rsid w:val="00DA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54E761"/>
  <w15:chartTrackingRefBased/>
  <w15:docId w15:val="{13FEE876-7829-4614-B59F-5746339B3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E8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종근</dc:creator>
  <cp:keywords/>
  <dc:description/>
  <cp:lastModifiedBy>이 종근</cp:lastModifiedBy>
  <cp:revision>5</cp:revision>
  <dcterms:created xsi:type="dcterms:W3CDTF">2021-08-18T14:02:00Z</dcterms:created>
  <dcterms:modified xsi:type="dcterms:W3CDTF">2021-08-18T14:19:00Z</dcterms:modified>
</cp:coreProperties>
</file>