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200" w:before="0" w:line="240"/>
        <w:jc w:val="center"/>
      </w:pPr>
      <w:r>
        <w:rPr>
          <w:rFonts w:ascii="Microsoft YaHei" w:cs="Microsoft YaHei" w:eastAsia="Microsoft YaHei" w:hAnsi="Microsoft YaHei"/>
          <w:b/>
          <w:bCs/>
          <w:sz w:val="52"/>
          <w:szCs w:val="52"/>
        </w:rPr>
        <w:t xml:space="preserve">红楼仿写前三章</w:t>
      </w:r>
    </w:p>
    <w:p>
      <w:pPr>
        <w:spacing w:after="0" w:before="0" w:line="240"/>
      </w:pPr>
    </w:p>
    <w:p>
      <w:pPr>
        <w:spacing w:after="200" w:before="0" w:line="24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学生穿成宝玉</w:t>
      </w: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360" w:before="360" w:line="24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第一章 休要跟我谈风月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高二七班的语文课上，李老师站在讲台前，把课本翻到《红楼梦》第五回，指着黑板上的"可叹停机德，堪怜咏絮才"说："同学们看这判词，宝钗和黛玉的命运在曹雪芹笔下，从第五回就注定了。"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教室后排靠窗的位置，顾衡把面前的数据表翻到下一页。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老师，"他没举手，声音不大，但教室够安静，每个人都听见了，"黛玉的死因不是什么还泪还完了，是穷亲戚在家等死。贾府吃穿用度一年四千两出头，黛玉养病光药钱就占了零点六成。停了药，死了。跟泪没关系。跟因果关系有关系。"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全班鸦雀无声。李老师张了张嘴，没说出话。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顾衡把数据表合上，塞进课桌抽屉。下课铃响的时候，他面无表情地站起来往外走，路过后排苏晚的座位，一个塑料袋从旁边递过来，里面是面包。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"顾衡，中午没吃饭？"苏晚的声音总是温温的，像煮过了头的白开水。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"吃了。"他没接，脚步没停。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"你有没有喜欢过谁？"苏晚突然问。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顾衡停下脚步，回头看了她一眼。苏晚的眼睛很亮，带着一种他不太理解的期待。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"喜欢是多巴胺驱动的三十六个月神经冲动，"他说，"平均持续时间，科学统计，一千零九十五天。精确到个位数的话，也可以更短。所以不值得。"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苏晚愣了一下，然后笑了。不是被逗笑的笑，是那种"果然如此"的笑。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"你是石头，"她说。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顾衡没回答。他走出教学楼，走向校门口。天已经黑了，十一月的风刮得人脸疼。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苏晚比他晚走十五分钟，因为她要值日。出校门左拐，走那条没有路灯的旧街，再穿过一个巷子，就到她家小区。顾衡知道，因为他用手机测算过她的步行路线和时间分布，精确到分钟。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那条旧街没有灯，路面坑洼不平，两边是拆了一半的旧楼房。苏晚不怕黑，但她怕那条街——不是因为治安，是因为安静。太安静了，连风声都没有。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顾衡走到旧街拐角的时候停下了。他没进去，但他的目光扫过了路灯金属杆的底座。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四号路灯。底座螺栓松脱，金属杆正在缓慢倾斜。倾斜方向——苏晚回家的路。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风在刮。螺栓每一次松动的幅度在增加。他蹲下来，用手机闪光灯照着底座，数了螺栓缺失的数量：五颗缺三颗，剩下两颗的螺纹磨损率超过百分之七十。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大脑里开始跑数据。灯杆高度六米，底座直径四十厘米，杆体质量估算一百二十公斤。倾角当前两点三度，风速每秒四米，共振频率叠加螺栓残余承载力，倒塌时间——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十三秒。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他算了三遍，结果一样。余量十三秒，够一个成年人跑完四十米。苏晚的步速他测算过，每秒一点三米，四十米需要三十秒。不够。差十七秒。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顾衡拔腿就跑。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他冲进旧街的时候，灯杆的倾角已经肉眼可见了。苏晚在二十米外，背着书包，低头看手机。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"苏晚！"他喊了一声。苏晚抬头，还没反应过来，他已经拽住了她的手腕。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灯杆在身后倒塌。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砸在地面的声音像一声闷雷。碎石飞溅，其中一块击中了顾衡的右侧小腿。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他听到自己腿骨断裂的声音。清脆的，干脆的，像折断一根干树枝。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苏晚尖叫着蹲下来，"顾衡！顾衡你——"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"骨折，胫骨中段，"顾衡靠在墙上，低头看了一眼自己的小腿。牛仔裤已经被石头砸出了一个洞，血从里面渗出来，暗红色的，流速不快。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他拨了一二零。等待接通的时候，他用手指按住伤口上方的动脉位置，减缓出血速度。苏晚在旁边哭，他没看她。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然后碎石碎骨的锐端在他移动的时候刺破了小腿深层动脉。血量在三秒内从渗出变成了喷射。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视野开始发黑。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顾衡靠在墙上，最后看了一眼倒塌的灯杆。苏晚的脸在他面前模糊成一片白。他想张嘴说点什么，嘴唇动了动，但发不出声音了。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口型是——"算漏了"。碎骨位移后动脉暴露的风险，他没有计算在内。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零点三秒的计算里，他只算了灯杆倒塌的轨迹，没算碎石飞溅后碎骨会刺破什么。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计算出了漏洞。真丢人。</w:t>
      </w:r>
    </w:p>
    <w:p>
      <w:pPr>
        <w:spacing w:after="0" w:before="0" w:line="240"/>
      </w:pPr>
    </w:p>
    <w:p>
      <w:pPr>
        <w:spacing w:after="360" w:before="360" w:line="24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第二章 这不是梦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有人在哭。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不是苏晚。苏晚的哭声细而且带着鼻音，哭的时候会用手背蹭眼泪。这个哭声不一样，压抑的，闷闷的，像把声音吞回去了又没吞干净。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顾衡睁开眼。天花板是木头的，雕了花，暗红色的漆已经褪了。不是医院的天花板。不是任何一个他认识的地方的天花板。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他动了动手指。手太小了。十岁孩子的手。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他低头看自己的身体。锦被，丝绸，绣着花。手腕细得能被两根手指捏住。皮肤白得不像话，是养尊处优养出来的白。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门开了。一个十五六岁的丫鬟端着药碗走进来，看见他睁着眼睛，手里的碗差点没端住。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"宝二爷！您醒了！"她的声音又惊又喜，眼泪啪嗒啪嗒地往下掉。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宝二爷。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顾衡的脑子在那一瞬间宕机了零点五秒。然后信息像洪水一样涌进来——名字，身份，住处，身边的人，发生过的事。贾宝玉。荣国府。贾母的命根子。衔玉而生。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袭人。眼前这个丫鬟叫袭人。本名花珍珠，因为姓花，宝玉给她改名叫袭人，取"花气袭人知骤暖"的意思。在原著里，她是宝玉身边最重要的大丫鬟，温柔，周到，忠心耿耿，最后嫁给了蒋玉菡。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"水。"顾衡开口，声音稚嫩得让他自己起了一身鸡皮疙瘩。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袭人手忙脚乱地把药碗放在桌上，倒了温水递到他嘴边。他喝了一口，温的，不烫，带着一丝甜味——大概是加了冰糖。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"我要纸和笔，"他说。袭人愣了一下，但还是点头出去了。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趁她不在，顾衡从床上跳下来。脚刚落地，发现了一个问题——他的视线只能到袭人的胸口。他现在十岁，身高一米三左右。原著里宝玉是十三岁才开始猛长个子的，现在才十岁，也就是第四回左右的时间。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黛玉已经进贾府了。第三回的"黛玉进贾府"已经发生，薛宝钗还没来——薛家是在第四回"葫芦僧乱判葫芦案"之后才进京的。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时间点确认：第四回。薛宝钗即将上门，金玉良缘的伏笔即将埋下。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袭人回来了，手里拿着纸笔墨砚。顾衡在床边的矮桌上摊开纸，提笔写了一行字："叫管账的人来。"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袭人看着那行字，表情像是见了鬼。十岁的宝二爷从来不碰这些东西，整天只会和姐妹们混在一起吟诗作画。但现在这个宝二爷面无表情，眼神冷得像一把刀。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"……是。"袭人退了出去。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半个时辰后，林之孝家的来了。她是荣国府管事的媳妇之一，负责银钱出纳，四十多岁，圆脸，眼神精明。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顾衡坐在床沿上，脚够不着地，两条腿晃来晃去。看着一个十岁的孩子用这种姿态坐在那里，林之孝家的想笑，但没敢笑出声。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"全年收支是多少？"顾衡问。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林之孝家的报了数字。顾衡闭上眼睛，在脑子里跑。田庄租银、官俸禄米、各项赏赐的收入加在一起，再减去日常吃穿用度、修缮园林、人情往来、丫鬟婆子月例、节日花销——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"亏空七千两，"他睁开眼，"而且明年会更多，因为老太太今年六十了，要大庆，预算至少五千两。再加上大观园的事——"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他顿了一下。"大观园现在什么进度？"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林之孝家的脸色变了。十岁的孩子怎么会知道大观园的事？那可是今年才刚在议的事儿，连具体方案都没定下来。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"回……回二爷，园子的图纸还在议，说是要等贵妃娘娘省亲的旨意定了再动工，但听说已经——"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"已经有人在准备了，对吧？"顾衡面无表情，"议而不决，决而不行，最后逼得赶工，赶工就偷工减料，偷工减料就出问题。两个月了还在议，我赌半年内会突然动工，然后六个月完工，质量不达标。"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林之孝家的已经不敢说话了。她跪了下去。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"别跪，"顾衡说，"起来，我说这些不是为了骂你。我要你帮我做一件事——从明天开始，每一天的收支明细都给我抄一份，晚上送到我这里来。不要让老太太知道，不要让老爷知道，也不要让琏二奶奶知道。"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"这……"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"不让你为难的话我就不说了。这件事你自己判断值不值得做。"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林之孝家的走了以后，顾衡回到矮桌前，开始写他穿越后的第一份备忘录。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一、时间节点：第四回，薛宝钗进京在即。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二、贾府全年收支：入不敷出，亏空约七千两，未来两年内会持续扩大。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三、大观园工程：议而不决，必然导致赶工和偷工减料。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四、黛玉已进贾府，目前与贾母同住，碧纱橱隔断。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五、金玉良缘伏笔即将埋下，需要提前干预。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六、当务之急：建立信息网络，掌握贾府经济命脉。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他放下笔，看着纸上的六条备忘录，忽然觉得有什么东西在脑海中亮了一下。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不是回忆涌入的那种感觉，是另一个维度的东西。像一块屏幕在他脑子里亮了，上面写着——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【红楼改命系统 已激活】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顾衡盯着那行字看了三秒。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然后他笑了。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他很少笑。苏晚说他是石头，同学们说他是人形计算机，老师们说他是没有感情的考试机器。他活十七年，笑的次数两只手数得过来。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但此刻他笑了。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"总算来了。"</w:t>
      </w:r>
    </w:p>
    <w:p>
      <w:pPr>
        <w:spacing w:after="0" w:before="0" w:line="240"/>
      </w:pPr>
    </w:p>
    <w:p>
      <w:pPr>
        <w:spacing w:after="360" w:before="360" w:line="24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第三章 命运岂是不可改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接下来的半个下午，顾衡把自己关在房间里研究系统。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红楼改命系统的界面在他的意识中展开，像一块透明的悬浮屏幕。没有新手教程，没有引导，只有四个板块整齐排列——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【命运总览】【改命点】【商城】【任务栏】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命运总览里是一张人物关系图，贾府上下数百人，用线条连接着各自的命运走向。黛玉的线指向"泪尽而亡"，宝钗的线指向"金玉良缘"，宝玉的线指向"出家"。每条线上都有概率百分比，是可以改动的数字。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改命点是货币，通过改变剧情事件获得。商城里可以购买信息类道具——原著细节、人物隐藏属性、未来事件预警。任务栏只有一个任务——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【任务：一个月内获得林黛玉信任。进度：0/100。奖励：改命点×200。】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顾衡看着这个任务，沉默了很久。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另外半个下午，他用来适应这具十岁的身体。他做了二十个俯卧撑就趴下了，胳膊抖得像筛糠。十岁的身体，肌肉量只有十七岁的一半不到，体力差得离谱。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但他必须适应。这具身体是他的新载体，载体性能差，运算再精确也白搭。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做完俯卧撑以后，他坐在碧纱橱外面的椅子上，开始分析核心问题。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任务要求一个月内获得黛玉信任。难度不在时间，在身份——他现在是贾宝玉，一个十岁的男孩，而黛玉是借住在贾府的外孙女，敏感，多疑，自尊心极强。在原著里，黛玉对宝玉的信任是经历了三年以上的朝夕相处才建立的，而且中间经历了无数次的试探、争吵、和好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一个月。时间压缩了三十六倍。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更核心的障碍不是时间，是他自己。顾衡——或者说现在的贾宝玉——是一个铁石心肠的人。他不知道怎么表达善意，不知道怎么让人放下戒备，不知道怎么跟一个敏感的十岁女孩建立信任。他的行为模式是计算、分析、预测、执行，不包含"共情"这个环节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系统给他的任务，恰恰是他最不擅长的事。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但他没有拒绝的选项。不完成任务就没有改命点，没有改命点就无法修改命运线，无法修改命运线就无法阻止贾府的衰败，无法改变那些人的结局。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所以必须完成。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顾衡拿出纸笔，开始在纸上画框架图。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目标：林黛玉。当前状态：寄人篱下，缺乏安全感。核心需求分析——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一，安全感。黛玉父亲林如海已经重病，母亲贾敏早逝。她寄住在贾府，名义上是贾母的外孙女，实际上是"客人"。客人的最大恐惧是被冷落、被嫌弃、被排挤。原著里黛玉的每一次小性子，根源都是缺乏安全感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第二，归属感。她不是贾家人，姓林。贾府上下几百口人，除了贾母，没有人是真心欢迎她的。丫鬟们背后议论她是"远来的穷亲戚"，嫂子们嫌她小性难伺候。她需要一个能让她觉得自己"属于这里"的人。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第三，被重视。黛玉才华横溢，但没有人真正重视她的才华——贾府的人重视的是她的身份、她父亲的官职、她母亲和贾母的关系。她自己这个人，她的诗，她的敏感，她对世界的理解，没有人在意。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三条需求，对应三条策略。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安全感——不随意承诺，不轻易改变态度。黛玉最怕的不是别人对她不好，而是别人对她好一阵子然后突然冷淡了。稳定的高频接触比偶尔的大动作更有效。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归属感——专属的、持续的、与旁人不同的互动方式。不是送东西，送东西太刻意。是让她觉得"这个人跟别人不一样，他只对我这样"。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被重视——关注她说的话、写的诗、做的事，并且给出具体的回应。不是"妹妹写得好"，而是"妹妹这句诗里用了'孤'字，你上次也用过，但上次是写梧桐，这次是写落花，意境不一样"。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策略定好了。执行路径：低成本高频接触。不是刻意去接近，是制造"自然相遇"的频率。让黛玉觉得不是他在追着她，而是两个人经常碰面，碰面的时候聊几句，聊的内容恰好是她关心的。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第三天，机会来了。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那天下午，贾母午睡，黛玉独自在碧纱橱里看书。碧纱橱是贾母房间用绿色纱帘隔出的小空间，黛玉暂住在这里。顾衡本来是去给贾母请安的，到了门口发现贾母睡着了，转身要走，看见碧纱橱的纱帘半掩着，黛玉坐在里面的小杌子上，膝盖上摊着一本书，但眼睛没在书上——她在看窗外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窗外是贾母院子里的石榴树。深秋了，石榴还没熟，青青的果子挂在枝头。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顾衡本来可以直接走。按照他的策略，现在是"低成本高频接触"的阶段，不是"深入互动"的阶段。但他站了一会儿，改了路线，走到碧纱橱旁边，隔着纱帘说了一句——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"那棵石榴树，二十七个果子。"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黛玉吓了一跳，手里的书差点掉了。她转过头，看见一个穿红衣裳的小男孩站在纱帘外面，表情淡得像一杯放了太久的茶。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"你怎么数的？"她问。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"数的。"顾衡说完就走了。没有寒暄，没有解释，没有停留。来也突然，去也干脆。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黛玉愣了一会儿，然后放下书，走到窗边，真的开始数石榴。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数了两遍。真的是二十七个。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之后七天，顾衡没有再去找黛玉。他每天的生活轨迹很规律——早上给贾母请安，上午看书，下午跟袭人学算账，晚上写备忘录。但他的路线每次都会经过碧纱橱附近，有时候会停下来数一遍石榴，有时候不数，直接走过去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第七天，他经过的时候，黛玉主动开口了。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"那个……石榴，少了一个。"她小声说。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顾衡停下脚步。"哪个枝？"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"左边第三根，最下面的。"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他看了看，点头。"可能是风吹掉的。这个枝子最细，承重不够。"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然后他走了。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系统面板上，任务进度跳动了一下。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【任务：一个月内获得林黛玉信任。进度：15/100。】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第十五天，薛宝钗到了。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消息是林之孝家的汇报的。"薛家的姑娘，薛姨太太的女儿，叫宝钗，今年十一岁。带着哥哥薛蟠和妹妹薛宝琴。听说带着金锁，和尚说要有玉的才能配。"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金玉良缘。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顾衡听到这个消息的时候正在看账本。他的笔顿了一下，在"薛家"两个字下面画了一道横线。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二天，薛家正式登门拜访贾府。贾母在正厅设宴，宝玉坐在贾母右手边。薛宝钗坐在对面，穿着鹅黄色的褙子，温婉端庄，嘴角带着恰到好处的微笑。她颈间挂着一把金锁，锁面上刻着"不离不弃，芳龄永继"。贾母看了那把金锁好几眼，目光深沉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黛玉坐在贾母左手边，低着头，一言不发。顾衡注意到她的手指在桌下绞着帕子，绞得很紧。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宴会中途，薛姨妈笑着对贾母说："宝丫头这金锁，是一个和尚给的，说要有玉的才能配。巧了，宝玉的玉也是天生的——"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贾母还没回答，顾衡站了起来。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十岁的孩子站起来，视线只比桌沿高一点点。所有人的目光都看过来。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他没有看薛宝钗，也没有看薛姨妈。他走到贾母左手边，在黛玉旁边的空位上坐了下来。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面无表情。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然后他低头，凑到黛玉耳边，声音很低，低到只有两个人听得见。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"妹妹，石榴熟了。我去给你摘。"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黛玉的手指停了。她抬起头，看着他。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顾衡没有看她，目光平视前方，表情像一尊不会笑的瓷人。但他说了这句话。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这是穿越以来，他说的第一句不属于计算范围内的话。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薛姨妈的话被截断了。贾母看着宝玉坐在黛玉旁边的小模样，忽然笑了。薛宝钗的微笑没有变，但眼神里多了一丝不易察觉的审视。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黛玉低下头。帕子不绞了。她的嘴角动了动，像是要笑，但忍住了。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宴席散了以后，顾衡站在院子里，抬头看着石榴树。二十七个果子，已经红了几个。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系统面板安静地浮在他意识中，任务进度没有更新。但他知道，有些东西是系统量化不了的。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他把目光从石榴树上收回来，面无表情地走回自己的房间。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在他身后，贾母院子里的晚风吹过石榴枝头，熟透的果子在枝叶间轻轻摇晃。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他关上门，在备忘录的第六条下面，又加了一行字——</w:t>
      </w:r>
    </w:p>
    <w:p>
      <w:pPr>
        <w:spacing w:after="0" w:before="0" w:line="40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七、把红线，全部剪断。</w:t>
      </w:r>
    </w:p>
    <w:sectPr>
      <w:head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Relationship Id="rId9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2026-07-05T05:49:21.139Z</dcterms:created>
  <dcterms:modified xsi:type="dcterms:W3CDTF">2026-07-05T05:49:21.140Z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