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60"/>
          <w:szCs w:val="60"/>
        </w:rPr>
        <w:t xml:space="preserve">A Dark Room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小黑屋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极简主义文字冒险游戏 · 玩家视角流程演示</w:t>
      </w:r>
    </w:p>
    <w:p>
      <w:pPr>
        <w:spacing w:after="120" w:before="120" w:line="36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"awake. head throbbing. vision blurry. come light the fire."</w:t>
      </w:r>
    </w:p>
    <w:p>
      <w:pPr>
        <w:spacing w:after="200" w:before="12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游戏地址: adarkroom.doublespeakgames.com</w:t>
      </w:r>
    </w:p>
    <w:p>
      <w:pPr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开发者: Doublespeak Games (Michael Townsend)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第一阶段：黑暗中的觉醒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游戏以一个全黑的页面开始。没有任何教程、没有任何提示，只有一句简短的叙述文字和一个按钮。玩家被抛入一个完全陌生的世界，必须通过自己的探索来理解游戏机制。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开场画面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火堆熄灭了。房间寒冷刺骨。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这是玩家看到的第一条消息。页面几乎是全黑的，只有少量灰色文字显示在屏幕上。屏幕上方显示标题“小黑屋”，下方有一个“生火”按钮。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1：游戏开始——黑暗中的房间，火堆熄灭，寒冷刺骨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玩家操作：点燃火焰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点击「生火」按钮，消耗 5 木头点燃火堆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点击“生火”后，火堆被点燃。页面上方出现了“生火间”的标签，并且解锁了“添柴”按钮。同时，左侧触发了第一个关键事件——一个陌生人的到来。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第一个关键事件：陌生人到来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一个衣衫褴褰的陌生人步履踉車地步入门来，瘦倒在角落里。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这是游戏的第一个重要叙事节点。一个神秘的陌生人踏入了你的房间。她将成为游戏中最重要的 NPC——建造者（Builder）。在此时，她只是瘦倒在角落里，玩家需要继续维持火堆来帮她恢复。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2：陌生人到来，火堆已点燃，解锁了添柴和伐木功能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建造者的四个状态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建造者会随着房间温度的变化而逐步恢复：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Level 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接近中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陌生人步入房间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Level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瘦倒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瘦倒在角落，需要火堆取暖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Level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瑟瑟发抖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开始瑟瑟发抖，呢喃不已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Level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沉睡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不再发抖，呼吸平静，等待醒来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Level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帮忙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建造者醒来，开始帮助建造建筑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早期操作循环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在建造者醒来之前，玩家的主要操作就是反复添柴和伐木：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点击「添柴」维持火堆，保持房间温度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点击「伐木」从静谧森林收集木头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每次添柴消耗 1 木头，火堆会随时间自然衰减。房间温度从“寒冷刺骨”到“很冷”到“冷”到“宜人”到“暖和”到“很热”。建造者的恢复取决于房间温度是否达到“暖和”以上。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陌生人瑟瑟发抖，呢喃不已，听不清在说些什么。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角落里的陌生人不再颤抖了，她的呼吸平静了下来。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3：早期游戏画面——木头资源、添柴和伐木按钮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第二阶段：建造与资源管理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当建造者醒来后（Level 4），游戏进入了全新的阶段。建造者开始帮助玩家建造建筑，游戏从单纯的文字叙事转变为资源管理和建造模拟。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建筑系统解锁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建造者醒来后，屏幕上会出现“建筑物”列表。玩家可以用木头建造各种建筑：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 x10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增加人口上限，吸引新居民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 x10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自动捕获动物，获取毛皮和肉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制革屋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 x25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将毛皮加工为皮革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 x25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将肉加工为熏肉，延长保存时间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工坊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 x50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解锁高级制造道具和装备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 x100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解锁与游牧部落的贸易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制造系统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随着工坊的建成，玩家可以制造各种道具和装备：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火把——照明工具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皮甲 / 铁甲 / 钢甲——防御装备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铁剑 / 钢剑——武器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水壶 / 水桶 / 水罐——储水容器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篷车 / 车队——运输工具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人口与工人分配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小屋建成后会吸引新居民，玩家可以将居民分配到不同岗位：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伐木者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自动采集木头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维护陷阱，提高捕获效率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在外面猎杀动物获取肉和毛皮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皮革师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在制革屋工作，将毛皮加工为皮革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在熏肉房工作，将肉加工为熏肉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铁矿工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在铁矿开采铁矿石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煤矿工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在煤矿开采煤炭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炼钢工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在炼钢厂将铁和煤炼成钢</w:t>
            </w:r>
          </w:p>
        </w:tc>
      </w:tr>
    </w:tbl>
    <w:p>
      <w:pPr>
        <w:spacing w:before="200"/>
      </w:pP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4：建造阶段——建筑物列表、制造选项、工人分配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随机事件系统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游戏过程中会触发各种随机事件，玩家需要做出选择：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游牧部落——一群游牧民要求进入小镇，可以接纳或拒绝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可疑的建造者——某人说能用较少的木头建造小屋，但可能是骗子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神秘流浪者——一个神秘人物提供特殊物品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乞丐——一个乞丐要求食物</w:t>
      </w:r>
    </w:p>
    <w:p>
      <w:pPr>
        <w:shd w:fill="F5F5F5" w:val="clear"/>
        <w:spacing w:after="80" w:before="80" w:line="340"/>
        <w:ind w:left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▶ 诗人——一个诗人讲述这个世界的故事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第三阶段：外部世界探索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当玩家获得罗盘后，解锁了“外部世界”标签。游戏从室内建造扩展到了广阔的外部世界探索。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村落发展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随着建筑和人口的增长，村落会经历不同的发展阶段：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孤独小屋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初始状态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小型村落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建造足够建筑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中型村落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进一步发展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喧嚣小镇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大规模建造和人口</w:t>
            </w:r>
          </w:p>
        </w:tc>
      </w:tr>
    </w:tbl>
    <w:p>
      <w:pPr>
        <w:spacing w:before="200"/>
      </w:pP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5：外部世界视图——村落建筑、工人分配、资源库存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贸易系统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建造贸易站后，玩家可以与游牧部落进行贸易。游牧民会定期到访，带来各种物品进行交换。贸易是获取稀有资源（如铁矿石、煤炭）的重要途径。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战斗系统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在外部探索时，玩家会遇到各种敌人。战斗是回合制的，玩家可以选择攻击、防御、使用道具等操作。装备和武器对战斗结果有重大影响。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第四阶段：深入探索与发展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随着游戏的深入，玩家将解锁更多建筑和技能：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进阶建筑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铁矿 / 煤矿——开采矿物资源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炼钢厂——将铁和煤炼成钢，解锁高级装备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狩猎小屋——提升猎人效率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进阶装备与武器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通过工坊和炼钢厂，玩家可以制造更强大的装备：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钢甲——最强的防御装备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钢剑——强力武器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步枪——远程武器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刺刀——可装配在步枪上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6：中期游戏画面——丰富的建筑和制造选项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第五阶段：太空探索（终局）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 Dark Room 最令人惊喜的设计是其剧情反转。当玩家认为这只是一个中世纪生存游戏时，故事突然转向了科幻方向。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飞船建造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在村落发展到一定程度后，玩家将解锁飞船建造。需要收集大量资源来建造飞船的各个部件：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引擎——飞船动力核心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船体——飞船的外壳</w:t>
      </w:r>
    </w:p>
    <w:p>
      <w:pPr>
        <w:shd w:fill="E8F4FD" w:val="clear"/>
        <w:spacing w:after="80" w:before="80" w:line="340"/>
        <w:ind w:left="360"/>
      </w:pPr>
      <w:r>
        <w:rPr>
          <w:rFonts w:ascii="Arial" w:eastAsia="Microsoft YaHei" w:hAnsi="Arial"/>
          <w:color w:val="1A5276"/>
          <w:sz w:val="22"/>
          <w:szCs w:val="22"/>
        </w:rPr>
        <w:t xml:space="preserve">✋ 冷冻舱——用于太空旅行的休眠舱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太空探索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飞船建成后，玩家将进入太空探索阶段。这是游戏最具挑战性的部分，包含回合制战斗、资源管理和探索。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科幻元素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太空中可以获取科幻级别的物品：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外星合金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用于制造高级太空装备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能量核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太空船的能源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反物质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极其稀有的资源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激光步枪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高级远程武器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等离子步枪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最强的武器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太空探索必备装备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冷冻舱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太空旅行休眠设施</w:t>
            </w:r>
          </w:p>
        </w:tc>
      </w:tr>
    </w:tbl>
    <w:p>
      <w:pPr>
        <w:spacing w:before="200"/>
      </w:pP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screenshot" descr="Game 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8"/>
          <w:szCs w:val="18"/>
        </w:rPr>
        <w:t xml:space="preserve">图 7：后期游戏画面——喧嚣小镇，拥有太空级物品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游戏流程总结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 Dark Room 的游戏流程可以概括为以下几个关键节点：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核心玩法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黑暗觉醒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点燃火堆，等待陌生人，维持温度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建造与发展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建造建筑，分配工人，管理资源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外部探索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探索世界，战斗，贸易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深入发展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开采矿物，炼钢，制造高级装备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太空探索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建造飞船，探索太空，科幻剧情</w:t>
            </w:r>
          </w:p>
        </w:tc>
      </w:tr>
    </w:tbl>
    <w:p>
      <w:pPr>
        <w:spacing w:before="3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游戏设计的精妙之处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 Dark Room 的成功在于其“渐进式揭示”的设计理念：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信息的节制：游戏从不解释规则，让玩家通过探索自行发现机制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叙事的力量：每一条事件文字都简短而充满想象力，营造出强烈的氛围感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惊喜反转：从古代生存游戏突然转向科幻太空探索，打破玩家预期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时间的力量：放置类机制让玩家在等待中产生期待感，每次回来都有新发现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极简美学：纯文字交互证明了好游戏不需要复杂的图形和动画</w:t>
      </w:r>
    </w:p>
    <w:sectPr>
      <w:headerReference w:type="default" r:id="rId1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 Dark Room 游戏流程演示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4b5a79dfc927239090668f04bdfac8aa6423a7.png"/><Relationship Id="rId10" Type="http://schemas.openxmlformats.org/officeDocument/2006/relationships/image" Target="media/f90b8cdce21fb9160633843b8eeb4f19947e2dac.png"/><Relationship Id="rId11" Type="http://schemas.openxmlformats.org/officeDocument/2006/relationships/image" Target="media/30cb3217de05b4c89cf28d9f4c496be2cc70d81d.png"/><Relationship Id="rId12" Type="http://schemas.openxmlformats.org/officeDocument/2006/relationships/image" Target="media/531a275237dc162f9bf3aa1324a40609b972abe0.png"/><Relationship Id="rId13" Type="http://schemas.openxmlformats.org/officeDocument/2006/relationships/image" Target="media/383bc1eeceed0570d8dfebb5f91e9ed2915c6c0e.png"/><Relationship Id="rId14" Type="http://schemas.openxmlformats.org/officeDocument/2006/relationships/image" Target="media/12d7cb0418419dea42155f1a460585f413ea3829.png"/><Relationship Id="rId15" Type="http://schemas.openxmlformats.org/officeDocument/2006/relationships/image" Target="media/2e1b2f337373e38593cf0973512d3dd146b3bc76.png"/><Relationship Id="rId16" Type="http://schemas.openxmlformats.org/officeDocument/2006/relationships/fontTable" Target="fontTable.xml"/><Relationship Id="rId17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2026-06-05T02:09:26.490Z</dcterms:created>
  <dcterms:modified xsi:type="dcterms:W3CDTF">2026-06-05T02:09:26.492Z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