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289F" w:rsidRPr="0027289F" w:rsidRDefault="0027289F" w:rsidP="0027289F">
      <w:pPr>
        <w:rPr>
          <w:rFonts w:ascii="微软雅黑" w:eastAsia="微软雅黑" w:hAnsi="微软雅黑"/>
        </w:rPr>
      </w:pPr>
      <w:commentRangeStart w:id="0"/>
      <w:r w:rsidRPr="0027289F">
        <w:rPr>
          <w:rFonts w:ascii="微软雅黑" w:eastAsia="微软雅黑" w:hAnsi="微软雅黑"/>
        </w:rPr>
        <w:t xml:space="preserve">1. Explain what </w:t>
      </w:r>
      <w:proofErr w:type="gramStart"/>
      <w:r w:rsidRPr="0027289F">
        <w:rPr>
          <w:rFonts w:ascii="微软雅黑" w:eastAsia="微软雅黑" w:hAnsi="微软雅黑"/>
        </w:rPr>
        <w:t>are Secure Multi Party Computations</w:t>
      </w:r>
      <w:proofErr w:type="gramEnd"/>
      <w:r w:rsidRPr="0027289F">
        <w:rPr>
          <w:rFonts w:ascii="微软雅黑" w:eastAsia="微软雅黑" w:hAnsi="微软雅黑"/>
        </w:rPr>
        <w:t xml:space="preserve"> and give </w:t>
      </w:r>
      <w:r>
        <w:rPr>
          <w:rFonts w:ascii="微软雅黑" w:eastAsia="微软雅黑" w:hAnsi="微软雅黑"/>
        </w:rPr>
        <w:t>a detailed example of their pos</w:t>
      </w:r>
      <w:r w:rsidRPr="0027289F">
        <w:rPr>
          <w:rFonts w:ascii="微软雅黑" w:eastAsia="微软雅黑" w:hAnsi="微软雅黑"/>
        </w:rPr>
        <w:t>sible application. Discuss possible benefits of, and potential issues with your proposed</w:t>
      </w:r>
      <w:r>
        <w:rPr>
          <w:rFonts w:ascii="微软雅黑" w:eastAsia="微软雅黑" w:hAnsi="微软雅黑" w:hint="eastAsia"/>
        </w:rPr>
        <w:t xml:space="preserve"> </w:t>
      </w:r>
      <w:r w:rsidRPr="0027289F">
        <w:rPr>
          <w:rFonts w:ascii="微软雅黑" w:eastAsia="微软雅黑" w:hAnsi="微软雅黑"/>
        </w:rPr>
        <w:t>application.</w:t>
      </w:r>
      <w:commentRangeEnd w:id="0"/>
      <w:r w:rsidR="00FC0601">
        <w:rPr>
          <w:rStyle w:val="a3"/>
        </w:rPr>
        <w:commentReference w:id="0"/>
      </w:r>
    </w:p>
    <w:p w:rsidR="0027289F" w:rsidRDefault="0027289F" w:rsidP="0027289F">
      <w:pPr>
        <w:rPr>
          <w:rFonts w:ascii="微软雅黑" w:eastAsia="微软雅黑" w:hAnsi="微软雅黑" w:hint="eastAsia"/>
        </w:rPr>
      </w:pPr>
      <w:r w:rsidRPr="0027289F">
        <w:rPr>
          <w:rFonts w:ascii="微软雅黑" w:eastAsia="微软雅黑" w:hAnsi="微软雅黑"/>
        </w:rPr>
        <w:t>(20marks)</w:t>
      </w:r>
    </w:p>
    <w:p w:rsidR="00D84FD2" w:rsidRDefault="00D84FD2" w:rsidP="00D84FD2">
      <w:pPr>
        <w:ind w:firstLine="420"/>
        <w:rPr>
          <w:rFonts w:hint="eastAsia"/>
        </w:rPr>
      </w:pPr>
      <w:r>
        <w:rPr>
          <w:rFonts w:hint="eastAsia"/>
        </w:rPr>
        <w:t>问题</w:t>
      </w:r>
      <w:proofErr w:type="gramStart"/>
      <w:r>
        <w:rPr>
          <w:rFonts w:hint="eastAsia"/>
        </w:rPr>
        <w:t>一</w:t>
      </w:r>
      <w:proofErr w:type="gramEnd"/>
      <w:r>
        <w:rPr>
          <w:rFonts w:hint="eastAsia"/>
        </w:rPr>
        <w:t>：什么是安全多方计算</w:t>
      </w:r>
    </w:p>
    <w:p w:rsidR="00D84FD2" w:rsidRDefault="00D84FD2" w:rsidP="00D84FD2">
      <w:pPr>
        <w:ind w:firstLine="420"/>
        <w:rPr>
          <w:rFonts w:hint="eastAsia"/>
        </w:rPr>
      </w:pPr>
      <w:r>
        <w:t>安全多方计算（</w:t>
      </w:r>
      <w:r>
        <w:t xml:space="preserve"> Secure Multi-Party Computation</w:t>
      </w:r>
      <w:r>
        <w:t>，</w:t>
      </w:r>
      <w:r>
        <w:t>MPC</w:t>
      </w:r>
      <w:r>
        <w:t>）于</w:t>
      </w:r>
      <w:r>
        <w:t xml:space="preserve">1986 </w:t>
      </w:r>
      <w:r>
        <w:t>年由</w:t>
      </w:r>
      <w:proofErr w:type="gramStart"/>
      <w:r>
        <w:t>姚</w:t>
      </w:r>
      <w:proofErr w:type="gramEnd"/>
      <w:r>
        <w:t>期智院士提出【</w:t>
      </w:r>
      <w:r>
        <w:t>2</w:t>
      </w:r>
      <w:r>
        <w:t>】。安全多方计算协议允许多个数据所有者在互不信任的情况下进行协同计算，输出计算结果，并保证任何一方均无法得到除应得的计算结果之外的其他任何信息。换句话说，</w:t>
      </w:r>
      <w:r>
        <w:t>MPC</w:t>
      </w:r>
      <w:r>
        <w:t>技术可以获取数据使用价值，却不泄露原始数据内容。</w:t>
      </w:r>
    </w:p>
    <w:p w:rsidR="00D84FD2" w:rsidRDefault="00D84FD2" w:rsidP="00D84FD2">
      <w:pPr>
        <w:ind w:firstLine="420"/>
        <w:rPr>
          <w:rFonts w:hint="eastAsia"/>
        </w:rPr>
      </w:pPr>
      <w:r>
        <w:rPr>
          <w:rFonts w:hint="eastAsia"/>
        </w:rPr>
        <w:t>问题二、可能应用的详细示例</w:t>
      </w:r>
    </w:p>
    <w:p w:rsidR="00D84FD2" w:rsidRPr="00D84FD2" w:rsidRDefault="00D84FD2" w:rsidP="00D84FD2">
      <w:pPr>
        <w:ind w:firstLine="420"/>
        <w:rPr>
          <w:rFonts w:hint="eastAsia"/>
        </w:rPr>
      </w:pPr>
      <w:r>
        <w:rPr>
          <w:rFonts w:ascii="微软雅黑" w:eastAsia="微软雅黑" w:hAnsi="微软雅黑" w:hint="eastAsia"/>
        </w:rPr>
        <w:tab/>
      </w:r>
      <w:r w:rsidRPr="00D84FD2">
        <w:t>我们首先介绍一种基础的安全多方计算协议：不经意传输</w:t>
      </w:r>
      <w:r w:rsidRPr="00D84FD2">
        <w:t>(Oblivious Transfer, OT)</w:t>
      </w:r>
      <w:r w:rsidRPr="00D84FD2">
        <w:t>。</w:t>
      </w:r>
      <w:r w:rsidRPr="00D84FD2">
        <w:t xml:space="preserve"> </w:t>
      </w:r>
    </w:p>
    <w:p w:rsidR="00D84FD2" w:rsidRPr="00D84FD2" w:rsidRDefault="00D84FD2" w:rsidP="00D84FD2">
      <w:pPr>
        <w:ind w:firstLine="420"/>
      </w:pPr>
      <w:r w:rsidRPr="00D84FD2">
        <w:t>来看一个例子：假设某旅行社拥有</w:t>
      </w:r>
      <w:r w:rsidRPr="00D84FD2">
        <w:t>N</w:t>
      </w:r>
      <w:proofErr w:type="gramStart"/>
      <w:r w:rsidRPr="00D84FD2">
        <w:t>个</w:t>
      </w:r>
      <w:proofErr w:type="gramEnd"/>
      <w:r w:rsidRPr="00D84FD2">
        <w:t>景点的旅游资料，</w:t>
      </w:r>
      <w:proofErr w:type="gramStart"/>
      <w:r w:rsidRPr="00D84FD2">
        <w:t>小淘想去</w:t>
      </w:r>
      <w:proofErr w:type="gramEnd"/>
      <w:r w:rsidRPr="00D84FD2">
        <w:t>其中的</w:t>
      </w:r>
      <w:r w:rsidRPr="00D84FD2">
        <w:t>A</w:t>
      </w:r>
      <w:r w:rsidRPr="00D84FD2">
        <w:t>景点游玩，希望向旅行社购买相关资料做好出游功课。但是小</w:t>
      </w:r>
      <w:proofErr w:type="gramStart"/>
      <w:r w:rsidRPr="00D84FD2">
        <w:t>淘非常</w:t>
      </w:r>
      <w:proofErr w:type="gramEnd"/>
      <w:r w:rsidRPr="00D84FD2">
        <w:t>在意自己的隐私，不希望向旅行社泄露自己的目的地是哪里。因此双方希望这笔交易能够满足以下隐私条件：</w:t>
      </w:r>
    </w:p>
    <w:p w:rsidR="00D84FD2" w:rsidRPr="00D84FD2" w:rsidRDefault="00D84FD2" w:rsidP="00D84FD2">
      <w:pPr>
        <w:ind w:firstLine="420"/>
      </w:pPr>
      <w:r w:rsidRPr="00D84FD2">
        <w:t>小淘不希望向旅行社泄露</w:t>
      </w:r>
      <w:r w:rsidRPr="00D84FD2">
        <w:t>“</w:t>
      </w:r>
      <w:r w:rsidRPr="00D84FD2">
        <w:t>我准备去</w:t>
      </w:r>
      <w:r w:rsidRPr="00D84FD2">
        <w:t>A</w:t>
      </w:r>
      <w:r w:rsidRPr="00D84FD2">
        <w:t>景点</w:t>
      </w:r>
      <w:r w:rsidRPr="00D84FD2">
        <w:t>”</w:t>
      </w:r>
      <w:r w:rsidRPr="00D84FD2">
        <w:t>这一信息；</w:t>
      </w:r>
    </w:p>
    <w:p w:rsidR="00D84FD2" w:rsidRPr="00D84FD2" w:rsidRDefault="00D84FD2" w:rsidP="00D84FD2">
      <w:pPr>
        <w:ind w:firstLine="420"/>
      </w:pPr>
      <w:r w:rsidRPr="00D84FD2">
        <w:t>旅行社只希望出售小淘出钱购买的那份资料，而不泄露</w:t>
      </w:r>
      <w:proofErr w:type="gramStart"/>
      <w:r w:rsidRPr="00D84FD2">
        <w:t>小淘未购买</w:t>
      </w:r>
      <w:proofErr w:type="gramEnd"/>
      <w:r w:rsidRPr="00D84FD2">
        <w:t>的</w:t>
      </w:r>
      <w:r w:rsidRPr="00D84FD2">
        <w:t>N-1</w:t>
      </w:r>
      <w:r w:rsidRPr="00D84FD2">
        <w:t>份资料；</w:t>
      </w:r>
    </w:p>
    <w:p w:rsidR="00D84FD2" w:rsidRPr="00D84FD2" w:rsidRDefault="00D84FD2" w:rsidP="00D84FD2">
      <w:pPr>
        <w:ind w:firstLine="420"/>
      </w:pPr>
      <w:r w:rsidRPr="00D84FD2">
        <w:t>粗看起来这种隐私条件似乎是无法满足的：旅行社只要把景点</w:t>
      </w:r>
      <w:r w:rsidRPr="00D84FD2">
        <w:t>A</w:t>
      </w:r>
      <w:r w:rsidRPr="00D84FD2">
        <w:t>的资料给到小淘，就必然了解了</w:t>
      </w:r>
      <w:r w:rsidRPr="00D84FD2">
        <w:t>“</w:t>
      </w:r>
      <w:r w:rsidRPr="00D84FD2">
        <w:t>小淘正在关注</w:t>
      </w:r>
      <w:r w:rsidRPr="00D84FD2">
        <w:t>A</w:t>
      </w:r>
      <w:r w:rsidRPr="00D84FD2">
        <w:t>景点</w:t>
      </w:r>
      <w:r w:rsidRPr="00D84FD2">
        <w:t>”</w:t>
      </w:r>
      <w:r w:rsidRPr="00D84FD2">
        <w:t>这一信息；除非旅行社把所有</w:t>
      </w:r>
      <w:r w:rsidRPr="00D84FD2">
        <w:t>N</w:t>
      </w:r>
      <w:r w:rsidRPr="00D84FD2">
        <w:t>份资料都给出，但是这又违背了旅行社的利益；</w:t>
      </w:r>
    </w:p>
    <w:p w:rsidR="00D84FD2" w:rsidRPr="00D84FD2" w:rsidRDefault="00D84FD2" w:rsidP="00D84FD2">
      <w:pPr>
        <w:ind w:firstLine="420"/>
      </w:pPr>
      <w:r w:rsidRPr="00D84FD2">
        <w:t>但是神奇的</w:t>
      </w:r>
      <w:r w:rsidRPr="00D84FD2">
        <w:t>OT</w:t>
      </w:r>
      <w:r w:rsidRPr="00D84FD2">
        <w:t>可以让交易在这种</w:t>
      </w:r>
      <w:r w:rsidRPr="00D84FD2">
        <w:t>“</w:t>
      </w:r>
      <w:r w:rsidRPr="00D84FD2">
        <w:t>不可能的条件</w:t>
      </w:r>
      <w:r w:rsidRPr="00D84FD2">
        <w:t>”</w:t>
      </w:r>
      <w:r w:rsidRPr="00D84FD2">
        <w:t>下达成。简而言之，在</w:t>
      </w:r>
      <w:r w:rsidRPr="00D84FD2">
        <w:t>OT</w:t>
      </w:r>
      <w:r w:rsidRPr="00D84FD2">
        <w:t>协议中，旅行社把他拥有的</w:t>
      </w:r>
      <w:r w:rsidRPr="00D84FD2">
        <w:t>N</w:t>
      </w:r>
      <w:r w:rsidRPr="00D84FD2">
        <w:t>份资料使用某种双方协商同意的加密算法和参数进行加密，然后发送给小淘；小</w:t>
      </w:r>
      <w:proofErr w:type="gramStart"/>
      <w:r w:rsidRPr="00D84FD2">
        <w:t>淘可以</w:t>
      </w:r>
      <w:proofErr w:type="gramEnd"/>
      <w:r w:rsidRPr="00D84FD2">
        <w:t>从密文中解密出</w:t>
      </w:r>
      <w:r w:rsidRPr="00D84FD2">
        <w:t>A</w:t>
      </w:r>
      <w:r w:rsidRPr="00D84FD2">
        <w:t>的资料，而无法解密出其他</w:t>
      </w:r>
      <w:r w:rsidRPr="00D84FD2">
        <w:t>N-1</w:t>
      </w:r>
      <w:r w:rsidRPr="00D84FD2">
        <w:t>份资料。</w:t>
      </w:r>
    </w:p>
    <w:p w:rsidR="00D84FD2" w:rsidRPr="00D84FD2" w:rsidRDefault="00D84FD2" w:rsidP="00D84FD2">
      <w:pPr>
        <w:ind w:firstLine="420"/>
      </w:pPr>
      <w:r w:rsidRPr="00D84FD2">
        <w:t>以下以</w:t>
      </w:r>
      <w:r w:rsidRPr="00D84FD2">
        <w:t>N=2</w:t>
      </w:r>
      <w:r w:rsidRPr="00D84FD2">
        <w:t>为例，基于</w:t>
      </w:r>
      <w:proofErr w:type="spellStart"/>
      <w:r w:rsidRPr="00D84FD2">
        <w:t>Diffie</w:t>
      </w:r>
      <w:proofErr w:type="spellEnd"/>
      <w:r w:rsidRPr="00D84FD2">
        <w:t>-Hellman</w:t>
      </w:r>
      <w:r w:rsidRPr="00D84FD2">
        <w:t>密钥交换协议，给出一种</w:t>
      </w:r>
      <w:r w:rsidRPr="00D84FD2">
        <w:t>1 of 2 OT</w:t>
      </w:r>
      <w:r w:rsidRPr="00D84FD2">
        <w:t>实现方法的非正式描述；其中</w:t>
      </w:r>
      <w:r w:rsidRPr="00D84FD2">
        <w:t>S</w:t>
      </w:r>
      <w:r w:rsidRPr="00D84FD2">
        <w:t>（</w:t>
      </w:r>
      <w:r w:rsidRPr="00D84FD2">
        <w:t>Sender</w:t>
      </w:r>
      <w:r w:rsidRPr="00D84FD2">
        <w:t>）</w:t>
      </w:r>
      <w:r w:rsidRPr="00D84FD2">
        <w:t>=</w:t>
      </w:r>
      <w:r w:rsidRPr="00D84FD2">
        <w:t>旅行社，</w:t>
      </w:r>
      <w:r w:rsidRPr="00D84FD2">
        <w:t>R</w:t>
      </w:r>
      <w:r w:rsidRPr="00D84FD2">
        <w:t>（</w:t>
      </w:r>
      <w:r w:rsidRPr="00D84FD2">
        <w:t>Receiver</w:t>
      </w:r>
      <w:r w:rsidRPr="00D84FD2">
        <w:t>）</w:t>
      </w:r>
      <w:r w:rsidRPr="00D84FD2">
        <w:t>=</w:t>
      </w:r>
      <w:r w:rsidRPr="00D84FD2">
        <w:t>小淘，</w:t>
      </w:r>
      <w:r w:rsidRPr="00D84FD2">
        <w:t>S</w:t>
      </w:r>
      <w:r w:rsidRPr="00D84FD2">
        <w:t>拥有两份资料</w:t>
      </w:r>
      <w:r w:rsidRPr="00D84FD2">
        <w:drawing>
          <wp:inline distT="0" distB="0" distL="0" distR="0" wp14:anchorId="11D5C8FD" wp14:editId="518C3A85">
            <wp:extent cx="644525" cy="228600"/>
            <wp:effectExtent l="0" t="0" r="3175" b="0"/>
            <wp:docPr id="3" name="图片 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ima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4525" cy="228600"/>
                    </a:xfrm>
                    <a:prstGeom prst="rect">
                      <a:avLst/>
                    </a:prstGeom>
                    <a:noFill/>
                    <a:ln>
                      <a:noFill/>
                    </a:ln>
                  </pic:spPr>
                </pic:pic>
              </a:graphicData>
            </a:graphic>
          </wp:inline>
        </w:drawing>
      </w:r>
      <w:r w:rsidRPr="00D84FD2">
        <w:t>，</w:t>
      </w:r>
      <w:r w:rsidRPr="00D84FD2">
        <w:t>R</w:t>
      </w:r>
      <w:r w:rsidRPr="00D84FD2">
        <w:t>希望取得其中的</w:t>
      </w:r>
      <w:r w:rsidRPr="00D84FD2">
        <w:drawing>
          <wp:inline distT="0" distB="0" distL="0" distR="0" wp14:anchorId="0BADEB64" wp14:editId="2A2C2476">
            <wp:extent cx="249555" cy="283845"/>
            <wp:effectExtent l="0" t="0" r="0" b="1905"/>
            <wp:docPr id="4" name="图片 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9555" cy="283845"/>
                    </a:xfrm>
                    <a:prstGeom prst="rect">
                      <a:avLst/>
                    </a:prstGeom>
                    <a:noFill/>
                    <a:ln>
                      <a:noFill/>
                    </a:ln>
                  </pic:spPr>
                </pic:pic>
              </a:graphicData>
            </a:graphic>
          </wp:inline>
        </w:drawing>
      </w:r>
      <w:r w:rsidRPr="00D84FD2">
        <w:t>；</w:t>
      </w:r>
    </w:p>
    <w:p w:rsidR="00D84FD2" w:rsidRPr="00D84FD2" w:rsidRDefault="00D84FD2" w:rsidP="00D84FD2">
      <w:pPr>
        <w:ind w:firstLine="420"/>
      </w:pPr>
      <w:r w:rsidRPr="00D84FD2">
        <w:t>S</w:t>
      </w:r>
      <w:r w:rsidRPr="00D84FD2">
        <w:t>秘密生成随机数</w:t>
      </w:r>
      <w:r w:rsidRPr="00D84FD2">
        <w:t>a; R</w:t>
      </w:r>
      <w:r w:rsidRPr="00D84FD2">
        <w:t>秘密生成随机数</w:t>
      </w:r>
      <w:r w:rsidRPr="00D84FD2">
        <w:t>b</w:t>
      </w:r>
      <w:r w:rsidRPr="00D84FD2">
        <w:t>；</w:t>
      </w:r>
    </w:p>
    <w:p w:rsidR="00D84FD2" w:rsidRPr="00D84FD2" w:rsidRDefault="00D84FD2" w:rsidP="00D84FD2">
      <w:pPr>
        <w:ind w:firstLine="420"/>
      </w:pPr>
      <w:r w:rsidRPr="00D84FD2">
        <w:t>S</w:t>
      </w:r>
      <w:r w:rsidRPr="00D84FD2">
        <w:t>将</w:t>
      </w:r>
      <w:r w:rsidRPr="00D84FD2">
        <w:drawing>
          <wp:inline distT="0" distB="0" distL="0" distR="0" wp14:anchorId="298B003A" wp14:editId="54946884">
            <wp:extent cx="526415" cy="221615"/>
            <wp:effectExtent l="0" t="0" r="6985" b="6985"/>
            <wp:docPr id="5" name="图片 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im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6415" cy="221615"/>
                    </a:xfrm>
                    <a:prstGeom prst="rect">
                      <a:avLst/>
                    </a:prstGeom>
                    <a:noFill/>
                    <a:ln>
                      <a:noFill/>
                    </a:ln>
                  </pic:spPr>
                </pic:pic>
              </a:graphicData>
            </a:graphic>
          </wp:inline>
        </w:drawing>
      </w:r>
      <w:r w:rsidRPr="00D84FD2">
        <w:t>发送给</w:t>
      </w:r>
      <w:r w:rsidRPr="00D84FD2">
        <w:t>R; R</w:t>
      </w:r>
      <w:r w:rsidRPr="00D84FD2">
        <w:t>将</w:t>
      </w:r>
      <w:r w:rsidRPr="00D84FD2">
        <w:drawing>
          <wp:inline distT="0" distB="0" distL="0" distR="0" wp14:anchorId="5C7A79AD" wp14:editId="619AC700">
            <wp:extent cx="512445" cy="228600"/>
            <wp:effectExtent l="0" t="0" r="1905" b="0"/>
            <wp:docPr id="6" name="图片 6"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imag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2445" cy="228600"/>
                    </a:xfrm>
                    <a:prstGeom prst="rect">
                      <a:avLst/>
                    </a:prstGeom>
                    <a:noFill/>
                    <a:ln>
                      <a:noFill/>
                    </a:ln>
                  </pic:spPr>
                </pic:pic>
              </a:graphicData>
            </a:graphic>
          </wp:inline>
        </w:drawing>
      </w:r>
      <w:r w:rsidRPr="00D84FD2">
        <w:t>发送给</w:t>
      </w:r>
      <w:r w:rsidRPr="00D84FD2">
        <w:t>S</w:t>
      </w:r>
      <w:r w:rsidRPr="00D84FD2">
        <w:t>；</w:t>
      </w:r>
    </w:p>
    <w:p w:rsidR="00D84FD2" w:rsidRPr="00D84FD2" w:rsidRDefault="00D84FD2" w:rsidP="00D84FD2">
      <w:pPr>
        <w:ind w:firstLine="420"/>
      </w:pPr>
      <w:r w:rsidRPr="00D84FD2">
        <w:t>S</w:t>
      </w:r>
      <w:r w:rsidRPr="00D84FD2">
        <w:t>计算</w:t>
      </w:r>
      <w:r w:rsidRPr="00D84FD2">
        <w:drawing>
          <wp:inline distT="0" distB="0" distL="0" distR="0" wp14:anchorId="38BB4F8D" wp14:editId="04E7B4A9">
            <wp:extent cx="2895600" cy="221615"/>
            <wp:effectExtent l="0" t="0" r="0" b="6985"/>
            <wp:docPr id="7" name="图片 7"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ima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95600" cy="221615"/>
                    </a:xfrm>
                    <a:prstGeom prst="rect">
                      <a:avLst/>
                    </a:prstGeom>
                    <a:noFill/>
                    <a:ln>
                      <a:noFill/>
                    </a:ln>
                  </pic:spPr>
                </pic:pic>
              </a:graphicData>
            </a:graphic>
          </wp:inline>
        </w:drawing>
      </w:r>
      <w:r w:rsidRPr="00D84FD2">
        <w:t>；</w:t>
      </w:r>
    </w:p>
    <w:p w:rsidR="00D84FD2" w:rsidRPr="00D84FD2" w:rsidRDefault="00D84FD2" w:rsidP="00D84FD2">
      <w:pPr>
        <w:ind w:firstLine="420"/>
      </w:pPr>
      <w:r w:rsidRPr="00D84FD2">
        <w:t>S</w:t>
      </w:r>
      <w:r w:rsidRPr="00D84FD2">
        <w:t>以</w:t>
      </w:r>
      <w:r w:rsidRPr="00D84FD2">
        <w:drawing>
          <wp:inline distT="0" distB="0" distL="0" distR="0" wp14:anchorId="51626DD0" wp14:editId="481BB3C2">
            <wp:extent cx="187325" cy="221615"/>
            <wp:effectExtent l="0" t="0" r="3175" b="6985"/>
            <wp:docPr id="8" name="图片 8"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imag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7325" cy="221615"/>
                    </a:xfrm>
                    <a:prstGeom prst="rect">
                      <a:avLst/>
                    </a:prstGeom>
                    <a:noFill/>
                    <a:ln>
                      <a:noFill/>
                    </a:ln>
                  </pic:spPr>
                </pic:pic>
              </a:graphicData>
            </a:graphic>
          </wp:inline>
        </w:drawing>
      </w:r>
      <w:r w:rsidRPr="00D84FD2">
        <w:t>为密钥加密</w:t>
      </w:r>
      <w:r w:rsidRPr="00D84FD2">
        <w:drawing>
          <wp:inline distT="0" distB="0" distL="0" distR="0" wp14:anchorId="69CBE23B" wp14:editId="4DB2D995">
            <wp:extent cx="249555" cy="283845"/>
            <wp:effectExtent l="0" t="0" r="0" b="1905"/>
            <wp:docPr id="9" name="图片 9"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9555" cy="283845"/>
                    </a:xfrm>
                    <a:prstGeom prst="rect">
                      <a:avLst/>
                    </a:prstGeom>
                    <a:noFill/>
                    <a:ln>
                      <a:noFill/>
                    </a:ln>
                  </pic:spPr>
                </pic:pic>
              </a:graphicData>
            </a:graphic>
          </wp:inline>
        </w:drawing>
      </w:r>
      <w:r w:rsidRPr="00D84FD2">
        <w:t xml:space="preserve">, </w:t>
      </w:r>
      <w:r w:rsidRPr="00D84FD2">
        <w:t>以</w:t>
      </w:r>
      <w:r w:rsidRPr="00D84FD2">
        <w:t>k1</w:t>
      </w:r>
      <w:r w:rsidRPr="00D84FD2">
        <w:t>为密钥加密</w:t>
      </w:r>
      <w:r w:rsidRPr="00D84FD2">
        <w:drawing>
          <wp:inline distT="0" distB="0" distL="0" distR="0" wp14:anchorId="61521566" wp14:editId="250BD5F4">
            <wp:extent cx="3574415" cy="249555"/>
            <wp:effectExtent l="0" t="0" r="6985" b="0"/>
            <wp:docPr id="10" name="图片 10"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imag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74415" cy="249555"/>
                    </a:xfrm>
                    <a:prstGeom prst="rect">
                      <a:avLst/>
                    </a:prstGeom>
                    <a:noFill/>
                    <a:ln>
                      <a:noFill/>
                    </a:ln>
                  </pic:spPr>
                </pic:pic>
              </a:graphicData>
            </a:graphic>
          </wp:inline>
        </w:drawing>
      </w:r>
      <w:r w:rsidRPr="00D84FD2">
        <w:t>,</w:t>
      </w:r>
      <w:r w:rsidRPr="00D84FD2">
        <w:t>将</w:t>
      </w:r>
      <w:r w:rsidRPr="00D84FD2">
        <w:drawing>
          <wp:inline distT="0" distB="0" distL="0" distR="0" wp14:anchorId="521BBAB2" wp14:editId="0CD61C54">
            <wp:extent cx="152400" cy="187325"/>
            <wp:effectExtent l="0" t="0" r="0" b="3175"/>
            <wp:docPr id="11" name="图片 1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imag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87325"/>
                    </a:xfrm>
                    <a:prstGeom prst="rect">
                      <a:avLst/>
                    </a:prstGeom>
                    <a:noFill/>
                    <a:ln>
                      <a:noFill/>
                    </a:ln>
                  </pic:spPr>
                </pic:pic>
              </a:graphicData>
            </a:graphic>
          </wp:inline>
        </w:drawing>
      </w:r>
      <w:r w:rsidRPr="00D84FD2">
        <w:t>和</w:t>
      </w:r>
      <w:r w:rsidRPr="00D84FD2">
        <w:drawing>
          <wp:inline distT="0" distB="0" distL="0" distR="0" wp14:anchorId="0D0977F1" wp14:editId="3F4B1F95">
            <wp:extent cx="159385" cy="159385"/>
            <wp:effectExtent l="0" t="0" r="0" b="0"/>
            <wp:docPr id="12" name="图片 1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imag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9385" cy="159385"/>
                    </a:xfrm>
                    <a:prstGeom prst="rect">
                      <a:avLst/>
                    </a:prstGeom>
                    <a:noFill/>
                    <a:ln>
                      <a:noFill/>
                    </a:ln>
                  </pic:spPr>
                </pic:pic>
              </a:graphicData>
            </a:graphic>
          </wp:inline>
        </w:drawing>
      </w:r>
      <w:r w:rsidRPr="00D84FD2">
        <w:t>发送给</w:t>
      </w:r>
      <w:r w:rsidRPr="00D84FD2">
        <w:t>R</w:t>
      </w:r>
      <w:r w:rsidRPr="00D84FD2">
        <w:t>；</w:t>
      </w:r>
    </w:p>
    <w:p w:rsidR="00D84FD2" w:rsidRPr="00D84FD2" w:rsidRDefault="00D84FD2" w:rsidP="00D84FD2">
      <w:pPr>
        <w:ind w:firstLine="420"/>
      </w:pPr>
      <w:r w:rsidRPr="00D84FD2">
        <w:t>由于</w:t>
      </w:r>
      <w:r w:rsidRPr="00D84FD2">
        <w:drawing>
          <wp:inline distT="0" distB="0" distL="0" distR="0" wp14:anchorId="79A51ED4" wp14:editId="4E9CB4A9">
            <wp:extent cx="657860" cy="263525"/>
            <wp:effectExtent l="0" t="0" r="8890" b="3175"/>
            <wp:docPr id="13" name="图片 1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imag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57860" cy="263525"/>
                    </a:xfrm>
                    <a:prstGeom prst="rect">
                      <a:avLst/>
                    </a:prstGeom>
                    <a:noFill/>
                    <a:ln>
                      <a:noFill/>
                    </a:ln>
                  </pic:spPr>
                </pic:pic>
              </a:graphicData>
            </a:graphic>
          </wp:inline>
        </w:drawing>
      </w:r>
      <w:r w:rsidRPr="00D84FD2">
        <w:t xml:space="preserve">, </w:t>
      </w:r>
      <w:r w:rsidRPr="00D84FD2">
        <w:t>因此</w:t>
      </w:r>
      <w:r w:rsidRPr="00D84FD2">
        <w:t>R</w:t>
      </w:r>
      <w:r w:rsidRPr="00D84FD2">
        <w:t>可以计算出</w:t>
      </w:r>
      <w:r w:rsidRPr="00D84FD2">
        <w:drawing>
          <wp:inline distT="0" distB="0" distL="0" distR="0" wp14:anchorId="6CCB84CB" wp14:editId="56B251F0">
            <wp:extent cx="187325" cy="221615"/>
            <wp:effectExtent l="0" t="0" r="3175" b="6985"/>
            <wp:docPr id="14" name="图片 1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imag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7325" cy="221615"/>
                    </a:xfrm>
                    <a:prstGeom prst="rect">
                      <a:avLst/>
                    </a:prstGeom>
                    <a:noFill/>
                    <a:ln>
                      <a:noFill/>
                    </a:ln>
                  </pic:spPr>
                </pic:pic>
              </a:graphicData>
            </a:graphic>
          </wp:inline>
        </w:drawing>
      </w:r>
      <w:r w:rsidRPr="00D84FD2">
        <w:t>，并解密出</w:t>
      </w:r>
      <w:r w:rsidRPr="00D84FD2">
        <w:drawing>
          <wp:inline distT="0" distB="0" distL="0" distR="0" wp14:anchorId="11FE3723" wp14:editId="6095F01C">
            <wp:extent cx="249555" cy="283845"/>
            <wp:effectExtent l="0" t="0" r="0" b="1905"/>
            <wp:docPr id="15" name="图片 1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9555" cy="283845"/>
                    </a:xfrm>
                    <a:prstGeom prst="rect">
                      <a:avLst/>
                    </a:prstGeom>
                    <a:noFill/>
                    <a:ln>
                      <a:noFill/>
                    </a:ln>
                  </pic:spPr>
                </pic:pic>
              </a:graphicData>
            </a:graphic>
          </wp:inline>
        </w:drawing>
      </w:r>
      <w:r w:rsidRPr="00D84FD2">
        <w:t>，但</w:t>
      </w:r>
      <w:r w:rsidRPr="00D84FD2">
        <w:t>R</w:t>
      </w:r>
      <w:r w:rsidRPr="00D84FD2">
        <w:t>无法计算</w:t>
      </w:r>
      <w:r w:rsidRPr="00D84FD2">
        <w:drawing>
          <wp:inline distT="0" distB="0" distL="0" distR="0" wp14:anchorId="73295D6D" wp14:editId="14F21716">
            <wp:extent cx="159385" cy="200660"/>
            <wp:effectExtent l="0" t="0" r="0" b="8890"/>
            <wp:docPr id="16" name="图片 16"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imag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9385" cy="200660"/>
                    </a:xfrm>
                    <a:prstGeom prst="rect">
                      <a:avLst/>
                    </a:prstGeom>
                    <a:noFill/>
                    <a:ln>
                      <a:noFill/>
                    </a:ln>
                  </pic:spPr>
                </pic:pic>
              </a:graphicData>
            </a:graphic>
          </wp:inline>
        </w:drawing>
      </w:r>
      <w:r w:rsidRPr="00D84FD2">
        <w:t>，因此无法解密出</w:t>
      </w:r>
      <w:r w:rsidRPr="00D84FD2">
        <w:drawing>
          <wp:inline distT="0" distB="0" distL="0" distR="0" wp14:anchorId="266C5D78" wp14:editId="264A7A18">
            <wp:extent cx="235585" cy="187325"/>
            <wp:effectExtent l="0" t="0" r="0" b="3175"/>
            <wp:docPr id="17" name="图片 17"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imag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5585" cy="187325"/>
                    </a:xfrm>
                    <a:prstGeom prst="rect">
                      <a:avLst/>
                    </a:prstGeom>
                    <a:noFill/>
                    <a:ln>
                      <a:noFill/>
                    </a:ln>
                  </pic:spPr>
                </pic:pic>
              </a:graphicData>
            </a:graphic>
          </wp:inline>
        </w:drawing>
      </w:r>
      <w:r w:rsidRPr="00D84FD2">
        <w:t>。</w:t>
      </w:r>
    </w:p>
    <w:p w:rsidR="00D84FD2" w:rsidRPr="00D84FD2" w:rsidRDefault="00D84FD2" w:rsidP="00D84FD2">
      <w:pPr>
        <w:ind w:firstLine="420"/>
      </w:pPr>
      <w:r w:rsidRPr="00D84FD2">
        <w:lastRenderedPageBreak/>
        <w:t>如果</w:t>
      </w:r>
      <w:r w:rsidRPr="00D84FD2">
        <w:t>R</w:t>
      </w:r>
      <w:r w:rsidRPr="00D84FD2">
        <w:t>希望取得</w:t>
      </w:r>
      <w:r w:rsidRPr="00D84FD2">
        <w:drawing>
          <wp:inline distT="0" distB="0" distL="0" distR="0" wp14:anchorId="71CD480D" wp14:editId="6B52196D">
            <wp:extent cx="235585" cy="187325"/>
            <wp:effectExtent l="0" t="0" r="0" b="3175"/>
            <wp:docPr id="18" name="图片 18"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imag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5585" cy="187325"/>
                    </a:xfrm>
                    <a:prstGeom prst="rect">
                      <a:avLst/>
                    </a:prstGeom>
                    <a:noFill/>
                    <a:ln>
                      <a:noFill/>
                    </a:ln>
                  </pic:spPr>
                </pic:pic>
              </a:graphicData>
            </a:graphic>
          </wp:inline>
        </w:drawing>
      </w:r>
      <w:r w:rsidRPr="00D84FD2">
        <w:t>，只需把第</w:t>
      </w:r>
      <w:r w:rsidRPr="00D84FD2">
        <w:t>2</w:t>
      </w:r>
      <w:r w:rsidRPr="00D84FD2">
        <w:t>步中的</w:t>
      </w:r>
      <w:r w:rsidRPr="00D84FD2">
        <w:drawing>
          <wp:inline distT="0" distB="0" distL="0" distR="0" wp14:anchorId="47A64A6E" wp14:editId="51824416">
            <wp:extent cx="526415" cy="249555"/>
            <wp:effectExtent l="0" t="0" r="6985" b="0"/>
            <wp:docPr id="19" name="图片 19"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imag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6415" cy="249555"/>
                    </a:xfrm>
                    <a:prstGeom prst="rect">
                      <a:avLst/>
                    </a:prstGeom>
                    <a:noFill/>
                    <a:ln>
                      <a:noFill/>
                    </a:ln>
                  </pic:spPr>
                </pic:pic>
              </a:graphicData>
            </a:graphic>
          </wp:inline>
        </w:drawing>
      </w:r>
      <w:r w:rsidRPr="00D84FD2">
        <w:t>改为</w:t>
      </w:r>
      <w:r w:rsidRPr="00D84FD2">
        <w:drawing>
          <wp:inline distT="0" distB="0" distL="0" distR="0" wp14:anchorId="0D7AEFF0" wp14:editId="40538BE6">
            <wp:extent cx="678815" cy="256540"/>
            <wp:effectExtent l="0" t="0" r="6985" b="0"/>
            <wp:docPr id="20" name="图片 20"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imag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78815" cy="256540"/>
                    </a:xfrm>
                    <a:prstGeom prst="rect">
                      <a:avLst/>
                    </a:prstGeom>
                    <a:noFill/>
                    <a:ln>
                      <a:noFill/>
                    </a:ln>
                  </pic:spPr>
                </pic:pic>
              </a:graphicData>
            </a:graphic>
          </wp:inline>
        </w:drawing>
      </w:r>
      <w:r w:rsidRPr="00D84FD2">
        <w:t>即可。</w:t>
      </w:r>
    </w:p>
    <w:p w:rsidR="00D84FD2" w:rsidRPr="00D84FD2" w:rsidRDefault="00D84FD2" w:rsidP="00D84FD2">
      <w:pPr>
        <w:ind w:firstLine="420"/>
      </w:pPr>
      <w:r w:rsidRPr="00D84FD2">
        <w:drawing>
          <wp:inline distT="0" distB="0" distL="0" distR="0" wp14:anchorId="67415093" wp14:editId="4FBD0672">
            <wp:extent cx="5049981" cy="2160569"/>
            <wp:effectExtent l="0" t="0" r="0" b="0"/>
            <wp:docPr id="21" name="图片 2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imag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49781" cy="2160483"/>
                    </a:xfrm>
                    <a:prstGeom prst="rect">
                      <a:avLst/>
                    </a:prstGeom>
                    <a:noFill/>
                    <a:ln>
                      <a:noFill/>
                    </a:ln>
                  </pic:spPr>
                </pic:pic>
              </a:graphicData>
            </a:graphic>
          </wp:inline>
        </w:drawing>
      </w:r>
    </w:p>
    <w:p w:rsidR="00D84FD2" w:rsidRPr="00D84FD2" w:rsidRDefault="00D84FD2" w:rsidP="00D84FD2">
      <w:pPr>
        <w:ind w:firstLine="420"/>
      </w:pPr>
      <w:r w:rsidRPr="00D84FD2">
        <w:t>OT</w:t>
      </w:r>
      <w:r w:rsidRPr="00D84FD2">
        <w:t>除了可以直接用于构造</w:t>
      </w:r>
      <w:r w:rsidRPr="00D84FD2">
        <w:t>MPC</w:t>
      </w:r>
      <w:r w:rsidRPr="00D84FD2">
        <w:t>方案之外，也是</w:t>
      </w:r>
      <w:r w:rsidRPr="00D84FD2">
        <w:t>GC</w:t>
      </w:r>
      <w:r w:rsidRPr="00D84FD2">
        <w:t>等许多</w:t>
      </w:r>
      <w:r w:rsidRPr="00D84FD2">
        <w:t>MPC</w:t>
      </w:r>
      <w:r w:rsidRPr="00D84FD2">
        <w:t>方案的基石。</w:t>
      </w:r>
    </w:p>
    <w:p w:rsidR="00D84FD2" w:rsidRPr="00D84FD2" w:rsidRDefault="00D84FD2" w:rsidP="0027289F">
      <w:pPr>
        <w:rPr>
          <w:rFonts w:ascii="微软雅黑" w:eastAsia="微软雅黑" w:hAnsi="微软雅黑" w:hint="eastAsia"/>
          <w:b/>
        </w:rPr>
      </w:pPr>
      <w:r w:rsidRPr="00D84FD2">
        <w:rPr>
          <w:rFonts w:ascii="微软雅黑" w:eastAsia="微软雅黑" w:hAnsi="微软雅黑" w:hint="eastAsia"/>
          <w:b/>
        </w:rPr>
        <w:t>参考文档：安全多方计算新突破！阿里首次实现“公开可验证” 的安全方案</w:t>
      </w:r>
    </w:p>
    <w:p w:rsidR="00D84FD2" w:rsidRPr="00D84FD2" w:rsidRDefault="00D84FD2" w:rsidP="0027289F">
      <w:pPr>
        <w:rPr>
          <w:rFonts w:ascii="微软雅黑" w:eastAsia="微软雅黑" w:hAnsi="微软雅黑"/>
          <w:b/>
        </w:rPr>
      </w:pPr>
      <w:r w:rsidRPr="00D84FD2">
        <w:rPr>
          <w:rFonts w:ascii="微软雅黑" w:eastAsia="微软雅黑" w:hAnsi="微软雅黑"/>
          <w:b/>
        </w:rPr>
        <w:t>https://yq.aliyun.com/articles/693224?spm=a2c4e.11153940.0.0.1141434coXQEhN</w:t>
      </w:r>
    </w:p>
    <w:p w:rsidR="0027289F" w:rsidRPr="0027289F" w:rsidRDefault="0027289F" w:rsidP="0027289F">
      <w:pPr>
        <w:rPr>
          <w:rFonts w:ascii="微软雅黑" w:eastAsia="微软雅黑" w:hAnsi="微软雅黑"/>
        </w:rPr>
      </w:pPr>
      <w:r w:rsidRPr="0027289F">
        <w:rPr>
          <w:rFonts w:ascii="微软雅黑" w:eastAsia="微软雅黑" w:hAnsi="微软雅黑"/>
        </w:rPr>
        <w:t xml:space="preserve">2. </w:t>
      </w:r>
      <w:commentRangeStart w:id="1"/>
      <w:r w:rsidRPr="0027289F">
        <w:rPr>
          <w:rFonts w:ascii="微软雅黑" w:eastAsia="微软雅黑" w:hAnsi="微软雅黑"/>
        </w:rPr>
        <w:t>The following algorithm has been proposed to compute a hash function.</w:t>
      </w:r>
      <w:commentRangeEnd w:id="1"/>
      <w:r w:rsidR="00FC0601">
        <w:rPr>
          <w:rStyle w:val="a3"/>
        </w:rPr>
        <w:commentReference w:id="1"/>
      </w:r>
    </w:p>
    <w:p w:rsidR="0027289F" w:rsidRPr="00FC0601" w:rsidRDefault="0027289F" w:rsidP="0027289F">
      <w:pPr>
        <w:ind w:left="420"/>
        <w:rPr>
          <w:rFonts w:ascii="微软雅黑" w:eastAsia="微软雅黑" w:hAnsi="微软雅黑"/>
          <w:i/>
        </w:rPr>
      </w:pPr>
      <w:commentRangeStart w:id="2"/>
      <w:r w:rsidRPr="00FC0601">
        <w:rPr>
          <w:rFonts w:ascii="微软雅黑" w:eastAsia="微软雅黑" w:hAnsi="微软雅黑"/>
          <w:i/>
        </w:rPr>
        <w:t>Generate some key K for the AES algorithm. Encrypt M with K and take the last 64 bits</w:t>
      </w:r>
      <w:r w:rsidRPr="00FC0601">
        <w:rPr>
          <w:rFonts w:ascii="微软雅黑" w:eastAsia="微软雅黑" w:hAnsi="微软雅黑" w:hint="eastAsia"/>
          <w:i/>
        </w:rPr>
        <w:t xml:space="preserve"> </w:t>
      </w:r>
      <w:r w:rsidRPr="00FC0601">
        <w:rPr>
          <w:rFonts w:ascii="微软雅黑" w:eastAsia="微软雅黑" w:hAnsi="微软雅黑"/>
          <w:i/>
        </w:rPr>
        <w:t>of the result as the hash of M.</w:t>
      </w:r>
      <w:commentRangeEnd w:id="2"/>
      <w:r w:rsidR="00FC0601">
        <w:rPr>
          <w:rStyle w:val="a3"/>
        </w:rPr>
        <w:commentReference w:id="2"/>
      </w:r>
    </w:p>
    <w:p w:rsidR="0027289F" w:rsidRPr="0027289F" w:rsidRDefault="0027289F" w:rsidP="0027289F">
      <w:pPr>
        <w:ind w:left="420"/>
        <w:rPr>
          <w:rFonts w:ascii="微软雅黑" w:eastAsia="微软雅黑" w:hAnsi="微软雅黑"/>
        </w:rPr>
      </w:pPr>
      <w:commentRangeStart w:id="3"/>
      <w:r w:rsidRPr="0027289F">
        <w:rPr>
          <w:rFonts w:ascii="微软雅黑" w:eastAsia="微软雅黑" w:hAnsi="微软雅黑"/>
        </w:rPr>
        <w:t>What are the main disadvantages of this algorithm? Can the algorithm be improved by</w:t>
      </w:r>
      <w:r>
        <w:rPr>
          <w:rFonts w:ascii="微软雅黑" w:eastAsia="微软雅黑" w:hAnsi="微软雅黑" w:hint="eastAsia"/>
        </w:rPr>
        <w:t xml:space="preserve"> </w:t>
      </w:r>
      <w:r w:rsidRPr="0027289F">
        <w:rPr>
          <w:rFonts w:ascii="微软雅黑" w:eastAsia="微软雅黑" w:hAnsi="微软雅黑"/>
        </w:rPr>
        <w:t>taking the first 64 bits of the result instead of the last 64 bits?</w:t>
      </w:r>
      <w:commentRangeEnd w:id="3"/>
      <w:r w:rsidR="00FC0601">
        <w:rPr>
          <w:rStyle w:val="a3"/>
        </w:rPr>
        <w:commentReference w:id="3"/>
      </w:r>
    </w:p>
    <w:p w:rsidR="0027289F" w:rsidRPr="0027289F" w:rsidRDefault="0027289F" w:rsidP="0027289F">
      <w:pPr>
        <w:rPr>
          <w:rFonts w:ascii="微软雅黑" w:eastAsia="微软雅黑" w:hAnsi="微软雅黑"/>
        </w:rPr>
      </w:pPr>
      <w:r w:rsidRPr="0027289F">
        <w:rPr>
          <w:rFonts w:ascii="微软雅黑" w:eastAsia="微软雅黑" w:hAnsi="微软雅黑"/>
        </w:rPr>
        <w:t>(12marks)</w:t>
      </w:r>
    </w:p>
    <w:p w:rsidR="0090597E" w:rsidRDefault="0090597E" w:rsidP="0027289F">
      <w:pPr>
        <w:rPr>
          <w:rFonts w:ascii="微软雅黑" w:eastAsia="微软雅黑" w:hAnsi="微软雅黑" w:hint="eastAsia"/>
        </w:rPr>
      </w:pPr>
    </w:p>
    <w:p w:rsidR="0090597E" w:rsidRDefault="0090597E" w:rsidP="0027289F">
      <w:pPr>
        <w:rPr>
          <w:rFonts w:ascii="微软雅黑" w:eastAsia="微软雅黑" w:hAnsi="微软雅黑" w:hint="eastAsia"/>
        </w:rPr>
      </w:pPr>
    </w:p>
    <w:p w:rsidR="0090597E" w:rsidRDefault="0090597E" w:rsidP="0027289F">
      <w:pPr>
        <w:rPr>
          <w:rFonts w:ascii="微软雅黑" w:eastAsia="微软雅黑" w:hAnsi="微软雅黑" w:hint="eastAsia"/>
        </w:rPr>
      </w:pPr>
    </w:p>
    <w:p w:rsidR="0090597E" w:rsidRDefault="0090597E" w:rsidP="0027289F">
      <w:pPr>
        <w:rPr>
          <w:rFonts w:ascii="微软雅黑" w:eastAsia="微软雅黑" w:hAnsi="微软雅黑" w:hint="eastAsia"/>
        </w:rPr>
      </w:pPr>
    </w:p>
    <w:p w:rsidR="0090597E" w:rsidRDefault="0090597E" w:rsidP="0027289F">
      <w:pPr>
        <w:rPr>
          <w:rFonts w:ascii="微软雅黑" w:eastAsia="微软雅黑" w:hAnsi="微软雅黑" w:hint="eastAsia"/>
        </w:rPr>
      </w:pPr>
    </w:p>
    <w:p w:rsidR="0090597E" w:rsidRDefault="0090597E" w:rsidP="0027289F">
      <w:pPr>
        <w:rPr>
          <w:rFonts w:ascii="微软雅黑" w:eastAsia="微软雅黑" w:hAnsi="微软雅黑" w:hint="eastAsia"/>
        </w:rPr>
      </w:pPr>
    </w:p>
    <w:p w:rsidR="0027289F" w:rsidRPr="0027289F" w:rsidRDefault="0027289F" w:rsidP="0027289F">
      <w:pPr>
        <w:rPr>
          <w:rFonts w:ascii="微软雅黑" w:eastAsia="微软雅黑" w:hAnsi="微软雅黑"/>
        </w:rPr>
      </w:pPr>
      <w:r w:rsidRPr="0027289F">
        <w:rPr>
          <w:rFonts w:ascii="微软雅黑" w:eastAsia="微软雅黑" w:hAnsi="微软雅黑"/>
        </w:rPr>
        <w:lastRenderedPageBreak/>
        <w:t xml:space="preserve">3. </w:t>
      </w:r>
      <w:commentRangeStart w:id="4"/>
      <w:r w:rsidRPr="0027289F">
        <w:rPr>
          <w:rFonts w:ascii="微软雅黑" w:eastAsia="微软雅黑" w:hAnsi="微软雅黑"/>
        </w:rPr>
        <w:t xml:space="preserve">What is a purpose of using multiple layers of encryption in </w:t>
      </w:r>
      <w:proofErr w:type="spellStart"/>
      <w:r w:rsidRPr="0027289F">
        <w:rPr>
          <w:rFonts w:ascii="微软雅黑" w:eastAsia="微软雅黑" w:hAnsi="微软雅黑"/>
        </w:rPr>
        <w:t>CryptDB</w:t>
      </w:r>
      <w:proofErr w:type="spellEnd"/>
      <w:r w:rsidRPr="0027289F">
        <w:rPr>
          <w:rFonts w:ascii="微软雅黑" w:eastAsia="微软雅黑" w:hAnsi="微软雅黑"/>
        </w:rPr>
        <w:t xml:space="preserve"> approach to querying</w:t>
      </w:r>
      <w:r>
        <w:rPr>
          <w:rFonts w:ascii="微软雅黑" w:eastAsia="微软雅黑" w:hAnsi="微软雅黑" w:hint="eastAsia"/>
        </w:rPr>
        <w:t xml:space="preserve"> </w:t>
      </w:r>
      <w:r w:rsidRPr="0027289F">
        <w:rPr>
          <w:rFonts w:ascii="微软雅黑" w:eastAsia="微软雅黑" w:hAnsi="微软雅黑"/>
        </w:rPr>
        <w:t>encrypted databases? Give an example of the situation where using t</w:t>
      </w:r>
      <w:r>
        <w:rPr>
          <w:rFonts w:ascii="微软雅黑" w:eastAsia="微软雅黑" w:hAnsi="微软雅黑"/>
        </w:rPr>
        <w:t>hree layers of encryp</w:t>
      </w:r>
      <w:r w:rsidRPr="0027289F">
        <w:rPr>
          <w:rFonts w:ascii="微软雅黑" w:eastAsia="微软雅黑" w:hAnsi="微软雅黑"/>
        </w:rPr>
        <w:t>tion is justified. If needed you may either define some queries in SQL or describe them in</w:t>
      </w:r>
      <w:r>
        <w:rPr>
          <w:rFonts w:ascii="微软雅黑" w:eastAsia="微软雅黑" w:hAnsi="微软雅黑" w:hint="eastAsia"/>
        </w:rPr>
        <w:t xml:space="preserve"> </w:t>
      </w:r>
      <w:r w:rsidRPr="0027289F">
        <w:rPr>
          <w:rFonts w:ascii="微软雅黑" w:eastAsia="微软雅黑" w:hAnsi="微软雅黑"/>
        </w:rPr>
        <w:t>the natural language.</w:t>
      </w:r>
      <w:commentRangeEnd w:id="4"/>
      <w:r w:rsidR="00851D61">
        <w:rPr>
          <w:rStyle w:val="a3"/>
        </w:rPr>
        <w:commentReference w:id="4"/>
      </w:r>
    </w:p>
    <w:p w:rsidR="0027289F" w:rsidRDefault="0027289F" w:rsidP="0027289F">
      <w:pPr>
        <w:rPr>
          <w:rFonts w:ascii="微软雅黑" w:eastAsia="微软雅黑" w:hAnsi="微软雅黑" w:hint="eastAsia"/>
        </w:rPr>
      </w:pPr>
      <w:r w:rsidRPr="0027289F">
        <w:rPr>
          <w:rFonts w:ascii="微软雅黑" w:eastAsia="微软雅黑" w:hAnsi="微软雅黑"/>
        </w:rPr>
        <w:t>(20marks)</w:t>
      </w:r>
    </w:p>
    <w:p w:rsidR="000E3C8D" w:rsidRDefault="000E3C8D" w:rsidP="000E3C8D">
      <w:pPr>
        <w:ind w:firstLine="420"/>
        <w:rPr>
          <w:rFonts w:ascii="微软雅黑" w:eastAsia="微软雅黑" w:hAnsi="微软雅黑" w:hint="eastAsia"/>
        </w:rPr>
      </w:pPr>
      <w:r>
        <w:rPr>
          <w:rFonts w:ascii="微软雅黑" w:eastAsia="微软雅黑" w:hAnsi="微软雅黑" w:hint="eastAsia"/>
        </w:rPr>
        <w:t>问题一、多层次加密方法查询加密数据库的目的是什么？</w:t>
      </w:r>
    </w:p>
    <w:p w:rsidR="000E3C8D" w:rsidRDefault="000E3C8D" w:rsidP="000E3C8D">
      <w:pPr>
        <w:ind w:firstLine="420"/>
        <w:rPr>
          <w:rFonts w:ascii="微软雅黑" w:eastAsia="微软雅黑" w:hAnsi="微软雅黑" w:hint="eastAsia"/>
        </w:rPr>
      </w:pPr>
      <w:r>
        <w:t>这主要是为了保证数据的安全性</w:t>
      </w:r>
      <w:r>
        <w:t xml:space="preserve">, </w:t>
      </w:r>
      <w:r>
        <w:t>同时保证能够支持加密操作</w:t>
      </w:r>
      <w:r>
        <w:t>,</w:t>
      </w:r>
      <w:r>
        <w:t>是一种折中的设计</w:t>
      </w:r>
      <w:r>
        <w:t xml:space="preserve">. </w:t>
      </w:r>
    </w:p>
    <w:p w:rsidR="000E3C8D" w:rsidRDefault="000E3C8D" w:rsidP="000E3C8D">
      <w:pPr>
        <w:ind w:firstLine="420"/>
        <w:rPr>
          <w:rFonts w:ascii="微软雅黑" w:eastAsia="微软雅黑" w:hAnsi="微软雅黑" w:hint="eastAsia"/>
        </w:rPr>
      </w:pPr>
      <w:r>
        <w:rPr>
          <w:rFonts w:ascii="微软雅黑" w:eastAsia="微软雅黑" w:hAnsi="微软雅黑" w:hint="eastAsia"/>
        </w:rPr>
        <w:t>问题二、举例说明三层加密是合理的</w:t>
      </w:r>
    </w:p>
    <w:p w:rsidR="002D71D4" w:rsidRPr="002D71D4" w:rsidRDefault="002D71D4" w:rsidP="000E3C8D">
      <w:pPr>
        <w:ind w:firstLine="420"/>
        <w:rPr>
          <w:rFonts w:ascii="微软雅黑" w:eastAsia="微软雅黑" w:hAnsi="微软雅黑" w:hint="eastAsia"/>
        </w:rPr>
      </w:pPr>
      <w:r>
        <w:rPr>
          <w:noProof/>
        </w:rPr>
        <w:drawing>
          <wp:inline distT="0" distB="0" distL="0" distR="0" wp14:anchorId="03E91DCD" wp14:editId="2128F22E">
            <wp:extent cx="4977414" cy="720436"/>
            <wp:effectExtent l="0" t="0" r="0" b="3810"/>
            <wp:docPr id="1" name="图片 1" descr="https://yiwenshao.github.io/blogGraph/2017/5/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yiwenshao.github.io/blogGraph/2017/5/table.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986618" cy="721768"/>
                    </a:xfrm>
                    <a:prstGeom prst="rect">
                      <a:avLst/>
                    </a:prstGeom>
                    <a:noFill/>
                    <a:ln>
                      <a:noFill/>
                    </a:ln>
                  </pic:spPr>
                </pic:pic>
              </a:graphicData>
            </a:graphic>
          </wp:inline>
        </w:drawing>
      </w:r>
    </w:p>
    <w:p w:rsidR="002D71D4" w:rsidRDefault="002D71D4" w:rsidP="000E3C8D">
      <w:pPr>
        <w:ind w:firstLine="420"/>
        <w:rPr>
          <w:rFonts w:ascii="微软雅黑" w:eastAsia="微软雅黑" w:hAnsi="微软雅黑" w:hint="eastAsia"/>
        </w:rPr>
      </w:pPr>
      <w:r>
        <w:rPr>
          <w:noProof/>
        </w:rPr>
        <w:drawing>
          <wp:inline distT="0" distB="0" distL="0" distR="0" wp14:anchorId="391ECED1" wp14:editId="6DF0FF97">
            <wp:extent cx="4983751" cy="2161309"/>
            <wp:effectExtent l="0" t="0" r="7620" b="0"/>
            <wp:docPr id="2" name="图片 2" descr="https://yiwenshao.github.io/blogGraph/2017/5/on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yiwenshao.github.io/blogGraph/2017/5/onion.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986620" cy="2162553"/>
                    </a:xfrm>
                    <a:prstGeom prst="rect">
                      <a:avLst/>
                    </a:prstGeom>
                    <a:noFill/>
                    <a:ln>
                      <a:noFill/>
                    </a:ln>
                  </pic:spPr>
                </pic:pic>
              </a:graphicData>
            </a:graphic>
          </wp:inline>
        </w:drawing>
      </w:r>
    </w:p>
    <w:p w:rsidR="002D71D4" w:rsidRPr="002D71D4" w:rsidRDefault="002D71D4" w:rsidP="000E3C8D">
      <w:pPr>
        <w:ind w:firstLine="420"/>
        <w:rPr>
          <w:rFonts w:ascii="微软雅黑" w:eastAsia="微软雅黑" w:hAnsi="微软雅黑" w:hint="eastAsia"/>
        </w:rPr>
      </w:pPr>
      <w:r>
        <w:t>一开始所有的洋葱都是处于</w:t>
      </w:r>
      <w:r>
        <w:t>RND</w:t>
      </w:r>
      <w:r>
        <w:t>层次</w:t>
      </w:r>
      <w:r>
        <w:t xml:space="preserve">, </w:t>
      </w:r>
      <w:r>
        <w:t>也就是加密等级最高的层次</w:t>
      </w:r>
      <w:r>
        <w:t xml:space="preserve">. </w:t>
      </w:r>
      <w:r>
        <w:t>在这个层次</w:t>
      </w:r>
      <w:r>
        <w:t xml:space="preserve">, </w:t>
      </w:r>
      <w:r>
        <w:t>没有</w:t>
      </w:r>
      <w:r>
        <w:t>DET</w:t>
      </w:r>
      <w:r>
        <w:t>和</w:t>
      </w:r>
      <w:r>
        <w:t>OPE</w:t>
      </w:r>
      <w:r>
        <w:t>的性质</w:t>
      </w:r>
      <w:r>
        <w:t xml:space="preserve">, </w:t>
      </w:r>
      <w:r>
        <w:t>不能支持相应的操作</w:t>
      </w:r>
      <w:r>
        <w:t xml:space="preserve">. </w:t>
      </w:r>
      <w:r>
        <w:t>如果某一次用户需要</w:t>
      </w:r>
      <w:r>
        <w:t>OPE</w:t>
      </w:r>
      <w:r>
        <w:t>或者</w:t>
      </w:r>
      <w:r>
        <w:t>DET</w:t>
      </w:r>
      <w:r>
        <w:t>的行为</w:t>
      </w:r>
      <w:r>
        <w:t xml:space="preserve">, </w:t>
      </w:r>
      <w:r>
        <w:t>就对这一列数据进行解密</w:t>
      </w:r>
      <w:r>
        <w:t xml:space="preserve">, </w:t>
      </w:r>
      <w:r>
        <w:t>解密到</w:t>
      </w:r>
      <w:r>
        <w:t>DET</w:t>
      </w:r>
      <w:r>
        <w:t>或者</w:t>
      </w:r>
      <w:r>
        <w:t>OPE</w:t>
      </w:r>
      <w:r>
        <w:t>的层次</w:t>
      </w:r>
      <w:r>
        <w:t xml:space="preserve">, </w:t>
      </w:r>
      <w:r>
        <w:t>然后再进行处理</w:t>
      </w:r>
      <w:r>
        <w:t xml:space="preserve">. </w:t>
      </w:r>
      <w:r>
        <w:t>这个</w:t>
      </w:r>
      <w:proofErr w:type="gramStart"/>
      <w:r>
        <w:t>剥</w:t>
      </w:r>
      <w:proofErr w:type="gramEnd"/>
      <w:r>
        <w:t>洋葱的过程</w:t>
      </w:r>
      <w:r>
        <w:t xml:space="preserve">, </w:t>
      </w:r>
      <w:r>
        <w:t>可以由</w:t>
      </w:r>
      <w:r>
        <w:t>MySQL-SERVER</w:t>
      </w:r>
      <w:r>
        <w:t>来完成</w:t>
      </w:r>
      <w:r>
        <w:t xml:space="preserve">, </w:t>
      </w:r>
      <w:r>
        <w:t>因为这种解密不会暴露明文给服务器</w:t>
      </w:r>
      <w:r>
        <w:t>.</w:t>
      </w:r>
    </w:p>
    <w:p w:rsidR="00CD07FE" w:rsidRDefault="00CD07FE" w:rsidP="0027289F">
      <w:pPr>
        <w:rPr>
          <w:rFonts w:ascii="微软雅黑" w:eastAsia="微软雅黑" w:hAnsi="微软雅黑"/>
        </w:rPr>
      </w:pPr>
      <w:r w:rsidRPr="00D84FD2">
        <w:rPr>
          <w:rFonts w:ascii="微软雅黑" w:eastAsia="微软雅黑" w:hAnsi="微软雅黑" w:hint="eastAsia"/>
          <w:b/>
        </w:rPr>
        <w:t>参考文档</w:t>
      </w:r>
      <w:r>
        <w:rPr>
          <w:rFonts w:ascii="微软雅黑" w:eastAsia="微软雅黑" w:hAnsi="微软雅黑" w:hint="eastAsia"/>
        </w:rPr>
        <w:t>：</w:t>
      </w:r>
      <w:r w:rsidR="00F15CD6">
        <w:rPr>
          <w:rFonts w:ascii="微软雅黑" w:eastAsia="微软雅黑" w:hAnsi="微软雅黑"/>
        </w:rPr>
        <w:fldChar w:fldCharType="begin"/>
      </w:r>
      <w:r w:rsidR="00F15CD6">
        <w:rPr>
          <w:rFonts w:ascii="微软雅黑" w:eastAsia="微软雅黑" w:hAnsi="微软雅黑"/>
        </w:rPr>
        <w:instrText xml:space="preserve"> HYPERLINK "</w:instrText>
      </w:r>
      <w:r w:rsidR="00F15CD6" w:rsidRPr="0079724E">
        <w:rPr>
          <w:rFonts w:ascii="微软雅黑" w:eastAsia="微软雅黑" w:hAnsi="微软雅黑"/>
        </w:rPr>
        <w:instrText>https://yiwenshao.github.io/</w:instrText>
      </w:r>
      <w:r w:rsidR="00F15CD6">
        <w:rPr>
          <w:rFonts w:ascii="微软雅黑" w:eastAsia="微软雅黑" w:hAnsi="微软雅黑"/>
        </w:rPr>
        <w:instrText xml:space="preserve">" </w:instrText>
      </w:r>
      <w:r w:rsidR="00F15CD6">
        <w:rPr>
          <w:rFonts w:ascii="微软雅黑" w:eastAsia="微软雅黑" w:hAnsi="微软雅黑"/>
        </w:rPr>
        <w:fldChar w:fldCharType="separate"/>
      </w:r>
      <w:r w:rsidR="00F15CD6" w:rsidRPr="004234AC">
        <w:rPr>
          <w:rStyle w:val="a7"/>
          <w:rFonts w:ascii="微软雅黑" w:eastAsia="微软雅黑" w:hAnsi="微软雅黑"/>
        </w:rPr>
        <w:t>https://yiwenshao.github.io/</w:t>
      </w:r>
      <w:r w:rsidR="00F15CD6">
        <w:rPr>
          <w:rFonts w:ascii="微软雅黑" w:eastAsia="微软雅黑" w:hAnsi="微软雅黑"/>
        </w:rPr>
        <w:fldChar w:fldCharType="end"/>
      </w:r>
      <w:r w:rsidR="00F15CD6">
        <w:rPr>
          <w:rFonts w:ascii="微软雅黑" w:eastAsia="微软雅黑" w:hAnsi="微软雅黑" w:hint="eastAsia"/>
        </w:rPr>
        <w:t>中的《</w:t>
      </w:r>
      <w:proofErr w:type="spellStart"/>
      <w:r w:rsidR="00F15CD6">
        <w:rPr>
          <w:rFonts w:ascii="微软雅黑" w:eastAsia="微软雅黑" w:hAnsi="微软雅黑" w:hint="eastAsia"/>
        </w:rPr>
        <w:t>Cryptdb</w:t>
      </w:r>
      <w:proofErr w:type="spellEnd"/>
      <w:r w:rsidR="00F15CD6">
        <w:rPr>
          <w:rFonts w:ascii="微软雅黑" w:eastAsia="微软雅黑" w:hAnsi="微软雅黑" w:hint="eastAsia"/>
        </w:rPr>
        <w:t>原理概述(1)</w:t>
      </w:r>
      <w:r w:rsidR="00F15CD6">
        <w:rPr>
          <w:rFonts w:ascii="微软雅黑" w:eastAsia="微软雅黑" w:hAnsi="微软雅黑" w:hint="eastAsia"/>
        </w:rPr>
        <w:t>》</w:t>
      </w:r>
    </w:p>
    <w:p w:rsidR="0027289F" w:rsidRPr="0027289F" w:rsidRDefault="0027289F" w:rsidP="0027289F">
      <w:pPr>
        <w:rPr>
          <w:rFonts w:ascii="微软雅黑" w:eastAsia="微软雅黑" w:hAnsi="微软雅黑"/>
        </w:rPr>
      </w:pPr>
      <w:r w:rsidRPr="0027289F">
        <w:rPr>
          <w:rFonts w:ascii="微软雅黑" w:eastAsia="微软雅黑" w:hAnsi="微软雅黑"/>
        </w:rPr>
        <w:t xml:space="preserve">4. </w:t>
      </w:r>
      <w:commentRangeStart w:id="5"/>
      <w:r w:rsidRPr="0027289F">
        <w:rPr>
          <w:rFonts w:ascii="微软雅黑" w:eastAsia="微软雅黑" w:hAnsi="微软雅黑"/>
        </w:rPr>
        <w:t>The company X has proposed a very fast and reliable biometri</w:t>
      </w:r>
      <w:r>
        <w:rPr>
          <w:rFonts w:ascii="微软雅黑" w:eastAsia="微软雅黑" w:hAnsi="微软雅黑"/>
        </w:rPr>
        <w:t>c unlock system for their smart</w:t>
      </w:r>
      <w:r w:rsidRPr="0027289F">
        <w:rPr>
          <w:rFonts w:ascii="微软雅黑" w:eastAsia="微软雅黑" w:hAnsi="微软雅黑"/>
        </w:rPr>
        <w:t>phones. It recognizes the owner’s face with different face expressions, open and closed</w:t>
      </w:r>
      <w:r>
        <w:rPr>
          <w:rFonts w:ascii="微软雅黑" w:eastAsia="微软雅黑" w:hAnsi="微软雅黑" w:hint="eastAsia"/>
        </w:rPr>
        <w:t xml:space="preserve"> </w:t>
      </w:r>
      <w:r w:rsidRPr="0027289F">
        <w:rPr>
          <w:rFonts w:ascii="微软雅黑" w:eastAsia="微软雅黑" w:hAnsi="微软雅黑"/>
        </w:rPr>
        <w:t xml:space="preserve">eyes, </w:t>
      </w:r>
      <w:proofErr w:type="spellStart"/>
      <w:r w:rsidRPr="0027289F">
        <w:rPr>
          <w:rFonts w:ascii="微软雅黑" w:eastAsia="微软雅黑" w:hAnsi="微软雅黑"/>
        </w:rPr>
        <w:t>etc</w:t>
      </w:r>
      <w:proofErr w:type="spellEnd"/>
      <w:r w:rsidRPr="0027289F">
        <w:rPr>
          <w:rFonts w:ascii="微软雅黑" w:eastAsia="微软雅黑" w:hAnsi="微软雅黑"/>
        </w:rPr>
        <w:t xml:space="preserve"> with very high probability. What are the possible issues of using this system as</w:t>
      </w:r>
      <w:r>
        <w:rPr>
          <w:rFonts w:ascii="微软雅黑" w:eastAsia="微软雅黑" w:hAnsi="微软雅黑" w:hint="eastAsia"/>
        </w:rPr>
        <w:t xml:space="preserve"> </w:t>
      </w:r>
      <w:r w:rsidRPr="0027289F">
        <w:rPr>
          <w:rFonts w:ascii="微软雅黑" w:eastAsia="微软雅黑" w:hAnsi="微软雅黑"/>
        </w:rPr>
        <w:t xml:space="preserve">the only authentication method granting </w:t>
      </w:r>
      <w:proofErr w:type="spellStart"/>
      <w:r w:rsidRPr="0027289F">
        <w:rPr>
          <w:rFonts w:ascii="微软雅黑" w:eastAsia="微软雅黑" w:hAnsi="微软雅黑"/>
        </w:rPr>
        <w:t>acces</w:t>
      </w:r>
      <w:proofErr w:type="spellEnd"/>
      <w:r w:rsidRPr="0027289F">
        <w:rPr>
          <w:rFonts w:ascii="微软雅黑" w:eastAsia="微软雅黑" w:hAnsi="微软雅黑"/>
        </w:rPr>
        <w:t xml:space="preserve"> to the </w:t>
      </w:r>
      <w:r w:rsidRPr="0027289F">
        <w:rPr>
          <w:rFonts w:ascii="微软雅黑" w:eastAsia="微软雅黑" w:hAnsi="微软雅黑"/>
        </w:rPr>
        <w:lastRenderedPageBreak/>
        <w:t>smartphone?</w:t>
      </w:r>
      <w:commentRangeEnd w:id="5"/>
      <w:r w:rsidR="00851D61">
        <w:rPr>
          <w:rStyle w:val="a3"/>
        </w:rPr>
        <w:commentReference w:id="5"/>
      </w:r>
    </w:p>
    <w:p w:rsidR="0027289F" w:rsidRDefault="0027289F" w:rsidP="0027289F">
      <w:pPr>
        <w:rPr>
          <w:rFonts w:ascii="微软雅黑" w:eastAsia="微软雅黑" w:hAnsi="微软雅黑" w:hint="eastAsia"/>
        </w:rPr>
      </w:pPr>
      <w:r w:rsidRPr="0027289F">
        <w:rPr>
          <w:rFonts w:ascii="微软雅黑" w:eastAsia="微软雅黑" w:hAnsi="微软雅黑"/>
        </w:rPr>
        <w:t>(8marks)</w:t>
      </w:r>
    </w:p>
    <w:p w:rsidR="00AB5675" w:rsidRDefault="009863C1" w:rsidP="0027289F">
      <w:pPr>
        <w:rPr>
          <w:rFonts w:ascii="微软雅黑" w:eastAsia="微软雅黑" w:hAnsi="微软雅黑" w:hint="eastAsia"/>
        </w:rPr>
      </w:pPr>
      <w:r>
        <w:rPr>
          <w:rFonts w:ascii="微软雅黑" w:eastAsia="微软雅黑" w:hAnsi="微软雅黑" w:hint="eastAsia"/>
        </w:rPr>
        <w:t>生物信息具有唯一性和不可更改性，一旦泄露，则处于不可逆转状态。即人脸信息被窃取后不可能再恢复到保密状态</w:t>
      </w:r>
    </w:p>
    <w:p w:rsidR="00DE1BED" w:rsidRDefault="00DE1BED" w:rsidP="0027289F">
      <w:pPr>
        <w:rPr>
          <w:rFonts w:ascii="微软雅黑" w:eastAsia="微软雅黑" w:hAnsi="微软雅黑" w:hint="eastAsia"/>
        </w:rPr>
      </w:pPr>
      <w:r>
        <w:rPr>
          <w:rFonts w:ascii="微软雅黑" w:eastAsia="微软雅黑" w:hAnsi="微软雅黑" w:hint="eastAsia"/>
        </w:rPr>
        <w:t>参考文档：</w:t>
      </w:r>
      <w:r w:rsidR="00EF32AB">
        <w:rPr>
          <w:rFonts w:ascii="微软雅黑" w:eastAsia="微软雅黑" w:hAnsi="微软雅黑"/>
        </w:rPr>
        <w:fldChar w:fldCharType="begin"/>
      </w:r>
      <w:r w:rsidR="00EF32AB">
        <w:rPr>
          <w:rFonts w:ascii="微软雅黑" w:eastAsia="微软雅黑" w:hAnsi="微软雅黑"/>
        </w:rPr>
        <w:instrText xml:space="preserve"> HYPERLINK "</w:instrText>
      </w:r>
      <w:r w:rsidR="00EF32AB" w:rsidRPr="00DE1BED">
        <w:rPr>
          <w:rFonts w:ascii="微软雅黑" w:eastAsia="微软雅黑" w:hAnsi="微软雅黑"/>
        </w:rPr>
        <w:instrText>http://security.asmag.com.cn/news/201910/101028.html</w:instrText>
      </w:r>
      <w:r w:rsidR="00EF32AB">
        <w:rPr>
          <w:rFonts w:ascii="微软雅黑" w:eastAsia="微软雅黑" w:hAnsi="微软雅黑"/>
        </w:rPr>
        <w:instrText xml:space="preserve">" </w:instrText>
      </w:r>
      <w:r w:rsidR="00EF32AB">
        <w:rPr>
          <w:rFonts w:ascii="微软雅黑" w:eastAsia="微软雅黑" w:hAnsi="微软雅黑"/>
        </w:rPr>
        <w:fldChar w:fldCharType="separate"/>
      </w:r>
      <w:r w:rsidR="00EF32AB" w:rsidRPr="004234AC">
        <w:rPr>
          <w:rStyle w:val="a7"/>
          <w:rFonts w:ascii="微软雅黑" w:eastAsia="微软雅黑" w:hAnsi="微软雅黑"/>
        </w:rPr>
        <w:t>http://security.asmag.com.cn/news/201910/101028.html</w:t>
      </w:r>
      <w:r w:rsidR="00EF32AB">
        <w:rPr>
          <w:rFonts w:ascii="微软雅黑" w:eastAsia="微软雅黑" w:hAnsi="微软雅黑"/>
        </w:rPr>
        <w:fldChar w:fldCharType="end"/>
      </w:r>
    </w:p>
    <w:p w:rsidR="00EF32AB" w:rsidRPr="0027289F" w:rsidRDefault="00EF32AB" w:rsidP="00EF32AB">
      <w:pPr>
        <w:ind w:left="420" w:firstLine="420"/>
        <w:rPr>
          <w:rFonts w:ascii="微软雅黑" w:eastAsia="微软雅黑" w:hAnsi="微软雅黑"/>
        </w:rPr>
      </w:pPr>
      <w:r w:rsidRPr="00EF32AB">
        <w:rPr>
          <w:rFonts w:ascii="微软雅黑" w:eastAsia="微软雅黑" w:hAnsi="微软雅黑"/>
        </w:rPr>
        <w:t>https://www.biometricupdate.com/201909/bio</w:t>
      </w:r>
      <w:bookmarkStart w:id="6" w:name="_GoBack"/>
      <w:bookmarkEnd w:id="6"/>
      <w:r w:rsidRPr="00EF32AB">
        <w:rPr>
          <w:rFonts w:ascii="微软雅黑" w:eastAsia="微软雅黑" w:hAnsi="微软雅黑"/>
        </w:rPr>
        <w:t>metric-authentication-is-not-solving-the-password-problem</w:t>
      </w:r>
    </w:p>
    <w:p w:rsidR="0027289F" w:rsidRPr="0027289F" w:rsidRDefault="0027289F" w:rsidP="0027289F">
      <w:pPr>
        <w:rPr>
          <w:rFonts w:ascii="微软雅黑" w:eastAsia="微软雅黑" w:hAnsi="微软雅黑"/>
        </w:rPr>
      </w:pPr>
      <w:commentRangeStart w:id="7"/>
      <w:r w:rsidRPr="0027289F">
        <w:rPr>
          <w:rFonts w:ascii="微软雅黑" w:eastAsia="微软雅黑" w:hAnsi="微软雅黑"/>
        </w:rPr>
        <w:t xml:space="preserve">5. What could be the purpose of the following protocol, where both parties use RSA public-key algorithm, </w:t>
      </w:r>
      <w:proofErr w:type="spellStart"/>
      <w:proofErr w:type="gramStart"/>
      <w:r w:rsidRPr="0027289F">
        <w:rPr>
          <w:rFonts w:ascii="微软雅黑" w:eastAsia="微软雅黑" w:hAnsi="微软雅黑"/>
        </w:rPr>
        <w:t>sk</w:t>
      </w:r>
      <w:proofErr w:type="spellEnd"/>
      <w:proofErr w:type="gramEnd"/>
      <w:r w:rsidRPr="0027289F">
        <w:rPr>
          <w:rFonts w:ascii="微软雅黑" w:eastAsia="微软雅黑" w:hAnsi="微软雅黑"/>
        </w:rPr>
        <w:t xml:space="preserve"> A is the secret key of A, </w:t>
      </w:r>
      <w:proofErr w:type="spellStart"/>
      <w:r w:rsidRPr="0027289F">
        <w:rPr>
          <w:rFonts w:ascii="微软雅黑" w:eastAsia="微软雅黑" w:hAnsi="微软雅黑"/>
        </w:rPr>
        <w:t>pk</w:t>
      </w:r>
      <w:proofErr w:type="spellEnd"/>
      <w:r w:rsidRPr="0027289F">
        <w:rPr>
          <w:rFonts w:ascii="微软雅黑" w:eastAsia="微软雅黑" w:hAnsi="微软雅黑"/>
        </w:rPr>
        <w:t xml:space="preserve"> B is the public key of B, and </w:t>
      </w:r>
      <w:proofErr w:type="spellStart"/>
      <w:r w:rsidRPr="0027289F">
        <w:rPr>
          <w:rFonts w:ascii="微软雅黑" w:eastAsia="微软雅黑" w:hAnsi="微软雅黑"/>
        </w:rPr>
        <w:t>s</w:t>
      </w:r>
      <w:proofErr w:type="spellEnd"/>
      <w:r w:rsidRPr="0027289F">
        <w:rPr>
          <w:rFonts w:ascii="微软雅黑" w:eastAsia="微软雅黑" w:hAnsi="微软雅黑"/>
        </w:rPr>
        <w:t xml:space="preserve"> is the secret</w:t>
      </w:r>
      <w:r>
        <w:rPr>
          <w:rFonts w:ascii="微软雅黑" w:eastAsia="微软雅黑" w:hAnsi="微软雅黑" w:hint="eastAsia"/>
        </w:rPr>
        <w:t xml:space="preserve"> </w:t>
      </w:r>
      <w:r w:rsidRPr="0027289F">
        <w:rPr>
          <w:rFonts w:ascii="微软雅黑" w:eastAsia="微软雅黑" w:hAnsi="微软雅黑"/>
        </w:rPr>
        <w:t>message by B?</w:t>
      </w:r>
      <w:commentRangeEnd w:id="7"/>
      <w:r w:rsidR="00851D61">
        <w:rPr>
          <w:rStyle w:val="a3"/>
        </w:rPr>
        <w:commentReference w:id="7"/>
      </w:r>
    </w:p>
    <w:p w:rsidR="0027289F" w:rsidRPr="0027289F" w:rsidRDefault="0027289F" w:rsidP="0027289F">
      <w:pPr>
        <w:rPr>
          <w:rFonts w:ascii="微软雅黑" w:eastAsia="微软雅黑" w:hAnsi="微软雅黑"/>
        </w:rPr>
      </w:pPr>
      <w:r w:rsidRPr="0027289F">
        <w:rPr>
          <w:rFonts w:ascii="微软雅黑" w:eastAsia="微软雅黑" w:hAnsi="微软雅黑" w:hint="eastAsia"/>
        </w:rPr>
        <w:t xml:space="preserve">• Message 1. A → B : {{k} </w:t>
      </w:r>
      <w:proofErr w:type="spellStart"/>
      <w:r w:rsidRPr="0027289F">
        <w:rPr>
          <w:rFonts w:ascii="微软雅黑" w:eastAsia="微软雅黑" w:hAnsi="微软雅黑" w:hint="eastAsia"/>
        </w:rPr>
        <w:t>sk</w:t>
      </w:r>
      <w:proofErr w:type="spellEnd"/>
      <w:r w:rsidRPr="0027289F">
        <w:rPr>
          <w:rFonts w:ascii="微软雅黑" w:eastAsia="微软雅黑" w:hAnsi="微软雅黑" w:hint="eastAsia"/>
        </w:rPr>
        <w:t xml:space="preserve"> </w:t>
      </w:r>
      <w:proofErr w:type="gramStart"/>
      <w:r w:rsidRPr="0027289F">
        <w:rPr>
          <w:rFonts w:ascii="微软雅黑" w:eastAsia="微软雅黑" w:hAnsi="微软雅黑" w:hint="eastAsia"/>
        </w:rPr>
        <w:t>A }</w:t>
      </w:r>
      <w:proofErr w:type="gramEnd"/>
      <w:r w:rsidRPr="0027289F">
        <w:rPr>
          <w:rFonts w:ascii="微软雅黑" w:eastAsia="微软雅黑" w:hAnsi="微软雅黑" w:hint="eastAsia"/>
        </w:rPr>
        <w:t xml:space="preserve"> </w:t>
      </w:r>
      <w:proofErr w:type="spellStart"/>
      <w:r w:rsidRPr="0027289F">
        <w:rPr>
          <w:rFonts w:ascii="微软雅黑" w:eastAsia="微软雅黑" w:hAnsi="微软雅黑" w:hint="eastAsia"/>
        </w:rPr>
        <w:t>pk</w:t>
      </w:r>
      <w:proofErr w:type="spellEnd"/>
      <w:r w:rsidRPr="0027289F">
        <w:rPr>
          <w:rFonts w:ascii="微软雅黑" w:eastAsia="微软雅黑" w:hAnsi="微软雅黑" w:hint="eastAsia"/>
        </w:rPr>
        <w:t xml:space="preserve"> B ;</w:t>
      </w:r>
    </w:p>
    <w:p w:rsidR="0027289F" w:rsidRPr="0027289F" w:rsidRDefault="0027289F" w:rsidP="0027289F">
      <w:pPr>
        <w:rPr>
          <w:rFonts w:ascii="微软雅黑" w:eastAsia="微软雅黑" w:hAnsi="微软雅黑"/>
        </w:rPr>
      </w:pPr>
      <w:r w:rsidRPr="0027289F">
        <w:rPr>
          <w:rFonts w:ascii="微软雅黑" w:eastAsia="微软雅黑" w:hAnsi="微软雅黑" w:hint="eastAsia"/>
        </w:rPr>
        <w:t>• Message 2. B → A : {</w:t>
      </w:r>
      <w:proofErr w:type="gramStart"/>
      <w:r w:rsidRPr="0027289F">
        <w:rPr>
          <w:rFonts w:ascii="微软雅黑" w:eastAsia="微软雅黑" w:hAnsi="微软雅黑" w:hint="eastAsia"/>
        </w:rPr>
        <w:t>s</w:t>
      </w:r>
      <w:proofErr w:type="gramEnd"/>
      <w:r w:rsidRPr="0027289F">
        <w:rPr>
          <w:rFonts w:ascii="微软雅黑" w:eastAsia="微软雅黑" w:hAnsi="微软雅黑" w:hint="eastAsia"/>
        </w:rPr>
        <w:t>} k</w:t>
      </w:r>
    </w:p>
    <w:p w:rsidR="0027289F" w:rsidRPr="0027289F" w:rsidRDefault="0027289F" w:rsidP="0027289F">
      <w:pPr>
        <w:rPr>
          <w:rFonts w:ascii="微软雅黑" w:eastAsia="微软雅黑" w:hAnsi="微软雅黑"/>
        </w:rPr>
      </w:pPr>
      <w:commentRangeStart w:id="8"/>
      <w:r w:rsidRPr="0027289F">
        <w:rPr>
          <w:rFonts w:ascii="微软雅黑" w:eastAsia="微软雅黑" w:hAnsi="微软雅黑"/>
        </w:rPr>
        <w:t>Explain the rationale behind and the possible issue with this protocol. How can the issue</w:t>
      </w:r>
      <w:r>
        <w:rPr>
          <w:rFonts w:ascii="微软雅黑" w:eastAsia="微软雅黑" w:hAnsi="微软雅黑" w:hint="eastAsia"/>
        </w:rPr>
        <w:t xml:space="preserve"> </w:t>
      </w:r>
      <w:r w:rsidRPr="0027289F">
        <w:rPr>
          <w:rFonts w:ascii="微软雅黑" w:eastAsia="微软雅黑" w:hAnsi="微软雅黑"/>
        </w:rPr>
        <w:t>be fixed?</w:t>
      </w:r>
      <w:commentRangeEnd w:id="8"/>
      <w:r w:rsidR="00851D61">
        <w:rPr>
          <w:rStyle w:val="a3"/>
        </w:rPr>
        <w:commentReference w:id="8"/>
      </w:r>
    </w:p>
    <w:p w:rsidR="0027289F" w:rsidRPr="0027289F" w:rsidRDefault="0027289F" w:rsidP="0027289F">
      <w:pPr>
        <w:rPr>
          <w:rFonts w:ascii="微软雅黑" w:eastAsia="微软雅黑" w:hAnsi="微软雅黑"/>
        </w:rPr>
      </w:pPr>
      <w:r w:rsidRPr="0027289F">
        <w:rPr>
          <w:rFonts w:ascii="微软雅黑" w:eastAsia="微软雅黑" w:hAnsi="微软雅黑"/>
        </w:rPr>
        <w:t>(15marks)</w:t>
      </w:r>
    </w:p>
    <w:p w:rsidR="0027289F" w:rsidRPr="0027289F" w:rsidRDefault="0027289F" w:rsidP="0027289F">
      <w:pPr>
        <w:rPr>
          <w:rFonts w:ascii="微软雅黑" w:eastAsia="微软雅黑" w:hAnsi="微软雅黑"/>
        </w:rPr>
      </w:pPr>
      <w:r w:rsidRPr="0027289F">
        <w:rPr>
          <w:rFonts w:ascii="微软雅黑" w:eastAsia="微软雅黑" w:hAnsi="微软雅黑"/>
        </w:rPr>
        <w:t xml:space="preserve">6. </w:t>
      </w:r>
      <w:commentRangeStart w:id="9"/>
      <w:r w:rsidRPr="0027289F">
        <w:rPr>
          <w:rFonts w:ascii="微软雅黑" w:eastAsia="微软雅黑" w:hAnsi="微软雅黑"/>
        </w:rPr>
        <w:t>The following schema for password based encryption has been proposed recently.</w:t>
      </w:r>
      <w:commentRangeEnd w:id="9"/>
      <w:r w:rsidR="00851D61">
        <w:rPr>
          <w:rStyle w:val="a3"/>
        </w:rPr>
        <w:commentReference w:id="9"/>
      </w:r>
    </w:p>
    <w:p w:rsidR="0027289F" w:rsidRPr="0027289F" w:rsidRDefault="0027289F" w:rsidP="0027289F">
      <w:pPr>
        <w:ind w:firstLine="420"/>
        <w:rPr>
          <w:rFonts w:ascii="微软雅黑" w:eastAsia="微软雅黑" w:hAnsi="微软雅黑"/>
        </w:rPr>
      </w:pPr>
      <w:commentRangeStart w:id="10"/>
      <w:r w:rsidRPr="0027289F">
        <w:rPr>
          <w:rFonts w:ascii="微软雅黑" w:eastAsia="微软雅黑" w:hAnsi="微软雅黑"/>
        </w:rPr>
        <w:t>The password is split into two parts: the first part is short and easy to remember, the second</w:t>
      </w:r>
      <w:r>
        <w:rPr>
          <w:rFonts w:ascii="微软雅黑" w:eastAsia="微软雅黑" w:hAnsi="微软雅黑" w:hint="eastAsia"/>
        </w:rPr>
        <w:t xml:space="preserve"> </w:t>
      </w:r>
      <w:r w:rsidRPr="0027289F">
        <w:rPr>
          <w:rFonts w:ascii="微软雅黑" w:eastAsia="微软雅黑" w:hAnsi="微软雅黑"/>
        </w:rPr>
        <w:t>part is randomly generated and kept secret - nobody knows it. When it comes to decryption</w:t>
      </w:r>
      <w:r>
        <w:rPr>
          <w:rFonts w:ascii="微软雅黑" w:eastAsia="微软雅黑" w:hAnsi="微软雅黑" w:hint="eastAsia"/>
        </w:rPr>
        <w:t xml:space="preserve"> </w:t>
      </w:r>
      <w:r w:rsidRPr="0027289F">
        <w:rPr>
          <w:rFonts w:ascii="微软雅黑" w:eastAsia="微软雅黑" w:hAnsi="微软雅黑"/>
        </w:rPr>
        <w:t>the user enters his/her first part of the password, and the second secret part is brute-forced</w:t>
      </w:r>
      <w:r>
        <w:rPr>
          <w:rFonts w:ascii="微软雅黑" w:eastAsia="微软雅黑" w:hAnsi="微软雅黑" w:hint="eastAsia"/>
        </w:rPr>
        <w:t xml:space="preserve"> </w:t>
      </w:r>
      <w:r w:rsidRPr="0027289F">
        <w:rPr>
          <w:rFonts w:ascii="微软雅黑" w:eastAsia="微软雅黑" w:hAnsi="微软雅黑"/>
        </w:rPr>
        <w:t xml:space="preserve">by the decryption algorithm and if successful, the </w:t>
      </w:r>
      <w:proofErr w:type="spellStart"/>
      <w:r w:rsidRPr="0027289F">
        <w:rPr>
          <w:rFonts w:ascii="微软雅黑" w:eastAsia="微软雅黑" w:hAnsi="微软雅黑"/>
        </w:rPr>
        <w:t>ciphertext</w:t>
      </w:r>
      <w:proofErr w:type="spellEnd"/>
      <w:r w:rsidRPr="0027289F">
        <w:rPr>
          <w:rFonts w:ascii="微软雅黑" w:eastAsia="微软雅黑" w:hAnsi="微软雅黑"/>
        </w:rPr>
        <w:t xml:space="preserve"> is </w:t>
      </w:r>
      <w:proofErr w:type="spellStart"/>
      <w:r w:rsidRPr="0027289F">
        <w:rPr>
          <w:rFonts w:ascii="微软雅黑" w:eastAsia="微软雅黑" w:hAnsi="微软雅黑"/>
        </w:rPr>
        <w:t>decrypted.Discuss</w:t>
      </w:r>
      <w:proofErr w:type="spellEnd"/>
      <w:r w:rsidRPr="0027289F">
        <w:rPr>
          <w:rFonts w:ascii="微软雅黑" w:eastAsia="微软雅黑" w:hAnsi="微软雅黑"/>
        </w:rPr>
        <w:t xml:space="preserve"> possible advantages and disadvantages of such </w:t>
      </w:r>
      <w:r w:rsidRPr="0027289F">
        <w:rPr>
          <w:rFonts w:ascii="微软雅黑" w:eastAsia="微软雅黑" w:hAnsi="微软雅黑"/>
        </w:rPr>
        <w:lastRenderedPageBreak/>
        <w:t>a</w:t>
      </w:r>
      <w:r>
        <w:rPr>
          <w:rFonts w:ascii="微软雅黑" w:eastAsia="微软雅黑" w:hAnsi="微软雅黑"/>
        </w:rPr>
        <w:t xml:space="preserve"> schema and compare it with pos</w:t>
      </w:r>
      <w:r w:rsidRPr="0027289F">
        <w:rPr>
          <w:rFonts w:ascii="微软雅黑" w:eastAsia="微软雅黑" w:hAnsi="微软雅黑"/>
        </w:rPr>
        <w:t>sible alternative solutions.</w:t>
      </w:r>
      <w:commentRangeEnd w:id="10"/>
      <w:r w:rsidR="00851D61">
        <w:rPr>
          <w:rStyle w:val="a3"/>
        </w:rPr>
        <w:commentReference w:id="10"/>
      </w:r>
    </w:p>
    <w:p w:rsidR="0091096C" w:rsidRDefault="0027289F" w:rsidP="0027289F">
      <w:pPr>
        <w:rPr>
          <w:rFonts w:ascii="微软雅黑" w:eastAsia="微软雅黑" w:hAnsi="微软雅黑" w:hint="eastAsia"/>
        </w:rPr>
      </w:pPr>
      <w:r w:rsidRPr="0027289F">
        <w:rPr>
          <w:rFonts w:ascii="微软雅黑" w:eastAsia="微软雅黑" w:hAnsi="微软雅黑"/>
        </w:rPr>
        <w:t>(25marks)</w:t>
      </w:r>
    </w:p>
    <w:p w:rsidR="00B14C7A" w:rsidRDefault="00B14C7A" w:rsidP="0027289F">
      <w:pPr>
        <w:rPr>
          <w:rFonts w:ascii="微软雅黑" w:eastAsia="微软雅黑" w:hAnsi="微软雅黑" w:hint="eastAsia"/>
        </w:rPr>
      </w:pPr>
      <w:r>
        <w:rPr>
          <w:rFonts w:ascii="微软雅黑" w:eastAsia="微软雅黑" w:hAnsi="微软雅黑" w:hint="eastAsia"/>
        </w:rPr>
        <w:t>可能可以参考的资料：</w:t>
      </w:r>
    </w:p>
    <w:p w:rsidR="00B14C7A" w:rsidRPr="0027289F" w:rsidRDefault="00B14C7A" w:rsidP="0027289F">
      <w:pPr>
        <w:rPr>
          <w:rFonts w:ascii="微软雅黑" w:eastAsia="微软雅黑" w:hAnsi="微软雅黑"/>
        </w:rPr>
      </w:pPr>
      <w:r w:rsidRPr="00B14C7A">
        <w:rPr>
          <w:rFonts w:ascii="微软雅黑" w:eastAsia="微软雅黑" w:hAnsi="微软雅黑"/>
        </w:rPr>
        <w:t>https://www.codeproject.com/Articles/844722/Hashing-Passwords-using-ASP-NETs-Crypto-Class</w:t>
      </w:r>
    </w:p>
    <w:sectPr w:rsidR="00B14C7A" w:rsidRPr="0027289F">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wanym" w:date="2020-05-15T19:45:00Z" w:initials="wym">
    <w:p w:rsidR="00FC0601" w:rsidRDefault="00FC0601">
      <w:pPr>
        <w:pStyle w:val="a4"/>
      </w:pPr>
      <w:r>
        <w:rPr>
          <w:rStyle w:val="a3"/>
        </w:rPr>
        <w:annotationRef/>
      </w:r>
      <w:proofErr w:type="gramStart"/>
      <w:r w:rsidRPr="00FC0601">
        <w:rPr>
          <w:rFonts w:hint="eastAsia"/>
        </w:rPr>
        <w:t>一</w:t>
      </w:r>
      <w:proofErr w:type="gramEnd"/>
      <w:r w:rsidRPr="00FC0601">
        <w:rPr>
          <w:rFonts w:hint="eastAsia"/>
        </w:rPr>
        <w:t>。解释什么是安全多方计算，并给出其可能应用的详细示例。</w:t>
      </w:r>
      <w:proofErr w:type="gramStart"/>
      <w:r w:rsidRPr="00FC0601">
        <w:rPr>
          <w:rFonts w:hint="eastAsia"/>
        </w:rPr>
        <w:t>讨论您</w:t>
      </w:r>
      <w:proofErr w:type="gramEnd"/>
      <w:r w:rsidRPr="00FC0601">
        <w:rPr>
          <w:rFonts w:hint="eastAsia"/>
        </w:rPr>
        <w:t>提出的申请可能带来的好处和潜在问题。</w:t>
      </w:r>
    </w:p>
  </w:comment>
  <w:comment w:id="1" w:author="wanym" w:date="2020-05-15T19:46:00Z" w:initials="wym">
    <w:p w:rsidR="00FC0601" w:rsidRDefault="00FC0601">
      <w:pPr>
        <w:pStyle w:val="a4"/>
      </w:pPr>
      <w:r>
        <w:rPr>
          <w:rStyle w:val="a3"/>
        </w:rPr>
        <w:annotationRef/>
      </w:r>
      <w:r w:rsidRPr="00FC0601">
        <w:rPr>
          <w:rFonts w:hint="eastAsia"/>
        </w:rPr>
        <w:t>我们提出了以下算法来计算散列函数。</w:t>
      </w:r>
    </w:p>
  </w:comment>
  <w:comment w:id="2" w:author="wanym" w:date="2020-05-15T19:46:00Z" w:initials="wym">
    <w:p w:rsidR="00FC0601" w:rsidRDefault="00FC0601">
      <w:pPr>
        <w:pStyle w:val="a4"/>
      </w:pPr>
      <w:r>
        <w:rPr>
          <w:rStyle w:val="a3"/>
        </w:rPr>
        <w:annotationRef/>
      </w:r>
      <w:r w:rsidRPr="00FC0601">
        <w:rPr>
          <w:rFonts w:hint="eastAsia"/>
        </w:rPr>
        <w:t>为</w:t>
      </w:r>
      <w:r w:rsidRPr="00FC0601">
        <w:rPr>
          <w:rFonts w:hint="eastAsia"/>
        </w:rPr>
        <w:t>AES</w:t>
      </w:r>
      <w:r w:rsidRPr="00FC0601">
        <w:rPr>
          <w:rFonts w:hint="eastAsia"/>
        </w:rPr>
        <w:t>算法生成一些密钥</w:t>
      </w:r>
      <w:r w:rsidRPr="00FC0601">
        <w:rPr>
          <w:rFonts w:hint="eastAsia"/>
        </w:rPr>
        <w:t>K</w:t>
      </w:r>
      <w:r w:rsidRPr="00FC0601">
        <w:rPr>
          <w:rFonts w:hint="eastAsia"/>
        </w:rPr>
        <w:t>。用</w:t>
      </w:r>
      <w:r w:rsidRPr="00FC0601">
        <w:rPr>
          <w:rFonts w:hint="eastAsia"/>
        </w:rPr>
        <w:t>K</w:t>
      </w:r>
      <w:r w:rsidRPr="00FC0601">
        <w:rPr>
          <w:rFonts w:hint="eastAsia"/>
        </w:rPr>
        <w:t>加密</w:t>
      </w:r>
      <w:r w:rsidRPr="00FC0601">
        <w:rPr>
          <w:rFonts w:hint="eastAsia"/>
        </w:rPr>
        <w:t>M</w:t>
      </w:r>
      <w:r w:rsidRPr="00FC0601">
        <w:rPr>
          <w:rFonts w:hint="eastAsia"/>
        </w:rPr>
        <w:t>，并将结果的最后</w:t>
      </w:r>
      <w:r w:rsidRPr="00FC0601">
        <w:rPr>
          <w:rFonts w:hint="eastAsia"/>
        </w:rPr>
        <w:t>64</w:t>
      </w:r>
      <w:r w:rsidRPr="00FC0601">
        <w:rPr>
          <w:rFonts w:hint="eastAsia"/>
        </w:rPr>
        <w:t>位作为</w:t>
      </w:r>
      <w:r w:rsidRPr="00FC0601">
        <w:rPr>
          <w:rFonts w:hint="eastAsia"/>
        </w:rPr>
        <w:t>M</w:t>
      </w:r>
      <w:r w:rsidRPr="00FC0601">
        <w:rPr>
          <w:rFonts w:hint="eastAsia"/>
        </w:rPr>
        <w:t>的散列。</w:t>
      </w:r>
    </w:p>
  </w:comment>
  <w:comment w:id="3" w:author="wanym" w:date="2020-05-15T19:47:00Z" w:initials="wym">
    <w:p w:rsidR="00FC0601" w:rsidRPr="00FC0601" w:rsidRDefault="00FC0601" w:rsidP="00FC0601">
      <w:pPr>
        <w:rPr>
          <w:rFonts w:ascii="宋体" w:eastAsia="宋体" w:hAnsi="宋体" w:cs="宋体"/>
          <w:kern w:val="0"/>
          <w:sz w:val="24"/>
          <w:szCs w:val="24"/>
        </w:rPr>
      </w:pPr>
      <w:r>
        <w:rPr>
          <w:rStyle w:val="a3"/>
        </w:rPr>
        <w:annotationRef/>
      </w:r>
    </w:p>
    <w:p w:rsidR="00FC0601" w:rsidRPr="00FC0601" w:rsidRDefault="00FC0601" w:rsidP="00FC0601">
      <w:pPr>
        <w:widowControl/>
        <w:spacing w:before="100" w:beforeAutospacing="1" w:after="100" w:afterAutospacing="1"/>
        <w:jc w:val="left"/>
        <w:rPr>
          <w:rFonts w:ascii="宋体" w:eastAsia="宋体" w:hAnsi="宋体" w:cs="宋体"/>
          <w:kern w:val="0"/>
          <w:sz w:val="24"/>
          <w:szCs w:val="24"/>
        </w:rPr>
      </w:pPr>
      <w:r w:rsidRPr="00FC0601">
        <w:rPr>
          <w:rFonts w:ascii="宋体" w:eastAsia="宋体" w:hAnsi="宋体" w:cs="宋体"/>
          <w:kern w:val="0"/>
          <w:sz w:val="24"/>
          <w:szCs w:val="24"/>
        </w:rPr>
        <w:t>这种算法的主要缺点是什么？这个算法可以通过</w:t>
      </w:r>
      <w:proofErr w:type="gramStart"/>
      <w:r w:rsidRPr="00FC0601">
        <w:rPr>
          <w:rFonts w:ascii="宋体" w:eastAsia="宋体" w:hAnsi="宋体" w:cs="宋体"/>
          <w:kern w:val="0"/>
          <w:sz w:val="24"/>
          <w:szCs w:val="24"/>
        </w:rPr>
        <w:t>取结果</w:t>
      </w:r>
      <w:proofErr w:type="gramEnd"/>
      <w:r w:rsidRPr="00FC0601">
        <w:rPr>
          <w:rFonts w:ascii="宋体" w:eastAsia="宋体" w:hAnsi="宋体" w:cs="宋体"/>
          <w:kern w:val="0"/>
          <w:sz w:val="24"/>
          <w:szCs w:val="24"/>
        </w:rPr>
        <w:t xml:space="preserve">的前64位而不是后64位来改进吗？ </w:t>
      </w:r>
    </w:p>
    <w:p w:rsidR="00FC0601" w:rsidRPr="00FC0601" w:rsidRDefault="00FC0601">
      <w:pPr>
        <w:pStyle w:val="a4"/>
      </w:pPr>
    </w:p>
  </w:comment>
  <w:comment w:id="4" w:author="wanym" w:date="2020-05-15T19:48:00Z" w:initials="wym">
    <w:p w:rsidR="00851D61" w:rsidRPr="00851D61" w:rsidRDefault="00851D61" w:rsidP="00851D61">
      <w:pPr>
        <w:rPr>
          <w:rFonts w:ascii="宋体" w:eastAsia="宋体" w:hAnsi="宋体" w:cs="宋体"/>
          <w:kern w:val="0"/>
          <w:sz w:val="24"/>
          <w:szCs w:val="24"/>
        </w:rPr>
      </w:pPr>
      <w:r>
        <w:rPr>
          <w:rStyle w:val="a3"/>
        </w:rPr>
        <w:annotationRef/>
      </w:r>
    </w:p>
    <w:p w:rsidR="00851D61" w:rsidRPr="00851D61" w:rsidRDefault="00851D61" w:rsidP="00851D61">
      <w:pPr>
        <w:widowControl/>
        <w:spacing w:before="100" w:beforeAutospacing="1" w:after="100" w:afterAutospacing="1"/>
        <w:jc w:val="left"/>
      </w:pPr>
      <w:r w:rsidRPr="00851D61">
        <w:rPr>
          <w:rFonts w:ascii="宋体" w:eastAsia="宋体" w:hAnsi="宋体" w:cs="宋体"/>
          <w:kern w:val="0"/>
          <w:sz w:val="24"/>
          <w:szCs w:val="24"/>
        </w:rPr>
        <w:t>在</w:t>
      </w:r>
      <w:proofErr w:type="spellStart"/>
      <w:r w:rsidRPr="00851D61">
        <w:rPr>
          <w:rFonts w:ascii="宋体" w:eastAsia="宋体" w:hAnsi="宋体" w:cs="宋体"/>
          <w:kern w:val="0"/>
          <w:sz w:val="24"/>
          <w:szCs w:val="24"/>
        </w:rPr>
        <w:t>CryptDB</w:t>
      </w:r>
      <w:proofErr w:type="spellEnd"/>
      <w:r w:rsidRPr="00851D61">
        <w:rPr>
          <w:rFonts w:ascii="宋体" w:eastAsia="宋体" w:hAnsi="宋体" w:cs="宋体"/>
          <w:kern w:val="0"/>
          <w:sz w:val="24"/>
          <w:szCs w:val="24"/>
        </w:rPr>
        <w:t xml:space="preserve">中使用多层加密方法查询加密数据库的目的是什么？举例说明使用三层加密是合理的。如果需要，您可以用SQL定义一些查询，或者用自然语言描述它们。 </w:t>
      </w:r>
    </w:p>
  </w:comment>
  <w:comment w:id="5" w:author="wanym" w:date="2020-05-15T19:48:00Z" w:initials="wym">
    <w:p w:rsidR="00851D61" w:rsidRDefault="00851D61">
      <w:pPr>
        <w:pStyle w:val="a4"/>
      </w:pPr>
      <w:r>
        <w:rPr>
          <w:rStyle w:val="a3"/>
        </w:rPr>
        <w:annotationRef/>
      </w:r>
      <w:r w:rsidRPr="00851D61">
        <w:rPr>
          <w:rFonts w:hint="eastAsia"/>
        </w:rPr>
        <w:t>X</w:t>
      </w:r>
      <w:r w:rsidRPr="00851D61">
        <w:rPr>
          <w:rFonts w:hint="eastAsia"/>
        </w:rPr>
        <w:t>公司提出了一种</w:t>
      </w:r>
      <w:proofErr w:type="gramStart"/>
      <w:r w:rsidRPr="00851D61">
        <w:rPr>
          <w:rFonts w:hint="eastAsia"/>
        </w:rPr>
        <w:t>非常</w:t>
      </w:r>
      <w:proofErr w:type="gramEnd"/>
      <w:r w:rsidRPr="00851D61">
        <w:rPr>
          <w:rFonts w:hint="eastAsia"/>
        </w:rPr>
        <w:t>快速可靠的智能手机生物识别解锁系统。它以不同的面部表情、睁眼和闭眼等方式识别车主的面部，具有很高的概率。使用此系统作为授予智能手机访问权限的唯一身份验证方法有哪些可能的问题？</w:t>
      </w:r>
    </w:p>
  </w:comment>
  <w:comment w:id="7" w:author="wanym" w:date="2020-05-15T19:49:00Z" w:initials="wym">
    <w:p w:rsidR="00851D61" w:rsidRDefault="00851D61">
      <w:pPr>
        <w:pStyle w:val="a4"/>
      </w:pPr>
      <w:r>
        <w:rPr>
          <w:rStyle w:val="a3"/>
        </w:rPr>
        <w:annotationRef/>
      </w:r>
      <w:r w:rsidRPr="00851D61">
        <w:rPr>
          <w:rFonts w:hint="eastAsia"/>
        </w:rPr>
        <w:t>以下协议的目的是什么，双方使用</w:t>
      </w:r>
      <w:r w:rsidRPr="00851D61">
        <w:rPr>
          <w:rFonts w:hint="eastAsia"/>
        </w:rPr>
        <w:t>RSA</w:t>
      </w:r>
      <w:r w:rsidRPr="00851D61">
        <w:rPr>
          <w:rFonts w:hint="eastAsia"/>
        </w:rPr>
        <w:t>公</w:t>
      </w:r>
      <w:proofErr w:type="gramStart"/>
      <w:r w:rsidRPr="00851D61">
        <w:rPr>
          <w:rFonts w:hint="eastAsia"/>
        </w:rPr>
        <w:t>钥</w:t>
      </w:r>
      <w:proofErr w:type="gramEnd"/>
      <w:r w:rsidRPr="00851D61">
        <w:rPr>
          <w:rFonts w:hint="eastAsia"/>
        </w:rPr>
        <w:t>算法，</w:t>
      </w:r>
      <w:proofErr w:type="spellStart"/>
      <w:r w:rsidRPr="00851D61">
        <w:rPr>
          <w:rFonts w:hint="eastAsia"/>
        </w:rPr>
        <w:t>sk</w:t>
      </w:r>
      <w:proofErr w:type="spellEnd"/>
      <w:r w:rsidRPr="00851D61">
        <w:rPr>
          <w:rFonts w:hint="eastAsia"/>
        </w:rPr>
        <w:t xml:space="preserve"> A</w:t>
      </w:r>
      <w:r w:rsidRPr="00851D61">
        <w:rPr>
          <w:rFonts w:hint="eastAsia"/>
        </w:rPr>
        <w:t>是</w:t>
      </w:r>
      <w:r w:rsidRPr="00851D61">
        <w:rPr>
          <w:rFonts w:hint="eastAsia"/>
        </w:rPr>
        <w:t>A</w:t>
      </w:r>
      <w:r w:rsidRPr="00851D61">
        <w:rPr>
          <w:rFonts w:hint="eastAsia"/>
        </w:rPr>
        <w:t>的密钥，</w:t>
      </w:r>
      <w:proofErr w:type="spellStart"/>
      <w:r w:rsidRPr="00851D61">
        <w:rPr>
          <w:rFonts w:hint="eastAsia"/>
        </w:rPr>
        <w:t>pk</w:t>
      </w:r>
      <w:proofErr w:type="spellEnd"/>
      <w:r w:rsidRPr="00851D61">
        <w:rPr>
          <w:rFonts w:hint="eastAsia"/>
        </w:rPr>
        <w:t xml:space="preserve"> B</w:t>
      </w:r>
      <w:r w:rsidRPr="00851D61">
        <w:rPr>
          <w:rFonts w:hint="eastAsia"/>
        </w:rPr>
        <w:t>是</w:t>
      </w:r>
      <w:r w:rsidRPr="00851D61">
        <w:rPr>
          <w:rFonts w:hint="eastAsia"/>
        </w:rPr>
        <w:t>B</w:t>
      </w:r>
      <w:r w:rsidRPr="00851D61">
        <w:rPr>
          <w:rFonts w:hint="eastAsia"/>
        </w:rPr>
        <w:t>的公</w:t>
      </w:r>
      <w:proofErr w:type="gramStart"/>
      <w:r w:rsidRPr="00851D61">
        <w:rPr>
          <w:rFonts w:hint="eastAsia"/>
        </w:rPr>
        <w:t>钥</w:t>
      </w:r>
      <w:proofErr w:type="gramEnd"/>
      <w:r w:rsidRPr="00851D61">
        <w:rPr>
          <w:rFonts w:hint="eastAsia"/>
        </w:rPr>
        <w:t>，</w:t>
      </w:r>
      <w:r w:rsidRPr="00851D61">
        <w:rPr>
          <w:rFonts w:hint="eastAsia"/>
        </w:rPr>
        <w:t>s</w:t>
      </w:r>
      <w:r w:rsidRPr="00851D61">
        <w:rPr>
          <w:rFonts w:hint="eastAsia"/>
        </w:rPr>
        <w:t>是</w:t>
      </w:r>
      <w:r w:rsidRPr="00851D61">
        <w:rPr>
          <w:rFonts w:hint="eastAsia"/>
        </w:rPr>
        <w:t>B</w:t>
      </w:r>
      <w:r w:rsidRPr="00851D61">
        <w:rPr>
          <w:rFonts w:hint="eastAsia"/>
        </w:rPr>
        <w:t>的秘密消息？</w:t>
      </w:r>
    </w:p>
  </w:comment>
  <w:comment w:id="8" w:author="wanym" w:date="2020-05-15T19:50:00Z" w:initials="wym">
    <w:p w:rsidR="00851D61" w:rsidRPr="00851D61" w:rsidRDefault="00851D61" w:rsidP="00851D61">
      <w:pPr>
        <w:rPr>
          <w:rFonts w:ascii="宋体" w:eastAsia="宋体" w:hAnsi="宋体" w:cs="宋体"/>
          <w:kern w:val="0"/>
          <w:sz w:val="24"/>
          <w:szCs w:val="24"/>
        </w:rPr>
      </w:pPr>
      <w:r>
        <w:rPr>
          <w:rStyle w:val="a3"/>
        </w:rPr>
        <w:annotationRef/>
      </w:r>
    </w:p>
    <w:p w:rsidR="00851D61" w:rsidRPr="00851D61" w:rsidRDefault="00851D61" w:rsidP="00851D61">
      <w:pPr>
        <w:widowControl/>
        <w:spacing w:before="100" w:beforeAutospacing="1" w:after="100" w:afterAutospacing="1"/>
        <w:jc w:val="left"/>
        <w:rPr>
          <w:rFonts w:ascii="宋体" w:eastAsia="宋体" w:hAnsi="宋体" w:cs="宋体"/>
          <w:kern w:val="0"/>
          <w:sz w:val="24"/>
          <w:szCs w:val="24"/>
        </w:rPr>
      </w:pPr>
      <w:r w:rsidRPr="00851D61">
        <w:rPr>
          <w:rFonts w:ascii="宋体" w:eastAsia="宋体" w:hAnsi="宋体" w:cs="宋体"/>
          <w:kern w:val="0"/>
          <w:sz w:val="24"/>
          <w:szCs w:val="24"/>
        </w:rPr>
        <w:t xml:space="preserve">解释本协议背后的基本原理和可能存在的问题。如何解决这个问题？ </w:t>
      </w:r>
    </w:p>
  </w:comment>
  <w:comment w:id="9" w:author="wanym" w:date="2020-05-15T19:50:00Z" w:initials="wym">
    <w:p w:rsidR="00851D61" w:rsidRDefault="00851D61">
      <w:pPr>
        <w:pStyle w:val="a4"/>
      </w:pPr>
      <w:r>
        <w:rPr>
          <w:rStyle w:val="a3"/>
        </w:rPr>
        <w:annotationRef/>
      </w:r>
      <w:r w:rsidRPr="00851D61">
        <w:rPr>
          <w:rFonts w:hint="eastAsia"/>
        </w:rPr>
        <w:t>最近提出了以下基于密码的加密方案。</w:t>
      </w:r>
    </w:p>
  </w:comment>
  <w:comment w:id="10" w:author="wanym" w:date="2020-05-15T19:51:00Z" w:initials="wym">
    <w:p w:rsidR="00851D61" w:rsidRDefault="00851D61">
      <w:pPr>
        <w:pStyle w:val="a4"/>
      </w:pPr>
      <w:r>
        <w:rPr>
          <w:rStyle w:val="a3"/>
        </w:rPr>
        <w:annotationRef/>
      </w:r>
      <w:r w:rsidRPr="00851D61">
        <w:rPr>
          <w:rFonts w:hint="eastAsia"/>
        </w:rPr>
        <w:t>密码分为两部分：第一部分简短易记，第二部分是随机生成并保密的——没人知道。在解密时，用户输入密码的第一部分，第二部分由解密算法强制执行，如果成功，密文是解密。讨论这种模式可能的优点和缺点，并将其与可能的替代解决方案进行比较。</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5B6F1F"/>
    <w:multiLevelType w:val="multilevel"/>
    <w:tmpl w:val="89C0EB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33C4BAE"/>
    <w:multiLevelType w:val="multilevel"/>
    <w:tmpl w:val="15688B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587F"/>
    <w:rsid w:val="000E3C8D"/>
    <w:rsid w:val="00147C3F"/>
    <w:rsid w:val="0027289F"/>
    <w:rsid w:val="002D71D4"/>
    <w:rsid w:val="00341B1C"/>
    <w:rsid w:val="0079724E"/>
    <w:rsid w:val="00851D61"/>
    <w:rsid w:val="0090597E"/>
    <w:rsid w:val="0091096C"/>
    <w:rsid w:val="009863C1"/>
    <w:rsid w:val="00A3587F"/>
    <w:rsid w:val="00AB5675"/>
    <w:rsid w:val="00B14C7A"/>
    <w:rsid w:val="00CD07FE"/>
    <w:rsid w:val="00D84FD2"/>
    <w:rsid w:val="00DE1BED"/>
    <w:rsid w:val="00E75666"/>
    <w:rsid w:val="00EC3134"/>
    <w:rsid w:val="00EF32AB"/>
    <w:rsid w:val="00F15CD6"/>
    <w:rsid w:val="00FC06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semiHidden/>
    <w:unhideWhenUsed/>
    <w:rsid w:val="00FC0601"/>
    <w:rPr>
      <w:sz w:val="21"/>
      <w:szCs w:val="21"/>
    </w:rPr>
  </w:style>
  <w:style w:type="paragraph" w:styleId="a4">
    <w:name w:val="annotation text"/>
    <w:basedOn w:val="a"/>
    <w:link w:val="Char"/>
    <w:uiPriority w:val="99"/>
    <w:semiHidden/>
    <w:unhideWhenUsed/>
    <w:rsid w:val="00FC0601"/>
    <w:pPr>
      <w:jc w:val="left"/>
    </w:pPr>
  </w:style>
  <w:style w:type="character" w:customStyle="1" w:styleId="Char">
    <w:name w:val="批注文字 Char"/>
    <w:basedOn w:val="a0"/>
    <w:link w:val="a4"/>
    <w:uiPriority w:val="99"/>
    <w:semiHidden/>
    <w:rsid w:val="00FC0601"/>
  </w:style>
  <w:style w:type="paragraph" w:styleId="a5">
    <w:name w:val="annotation subject"/>
    <w:basedOn w:val="a4"/>
    <w:next w:val="a4"/>
    <w:link w:val="Char0"/>
    <w:uiPriority w:val="99"/>
    <w:semiHidden/>
    <w:unhideWhenUsed/>
    <w:rsid w:val="00FC0601"/>
    <w:rPr>
      <w:b/>
      <w:bCs/>
    </w:rPr>
  </w:style>
  <w:style w:type="character" w:customStyle="1" w:styleId="Char0">
    <w:name w:val="批注主题 Char"/>
    <w:basedOn w:val="Char"/>
    <w:link w:val="a5"/>
    <w:uiPriority w:val="99"/>
    <w:semiHidden/>
    <w:rsid w:val="00FC0601"/>
    <w:rPr>
      <w:b/>
      <w:bCs/>
    </w:rPr>
  </w:style>
  <w:style w:type="paragraph" w:styleId="a6">
    <w:name w:val="Balloon Text"/>
    <w:basedOn w:val="a"/>
    <w:link w:val="Char1"/>
    <w:uiPriority w:val="99"/>
    <w:semiHidden/>
    <w:unhideWhenUsed/>
    <w:rsid w:val="00FC0601"/>
    <w:rPr>
      <w:sz w:val="18"/>
      <w:szCs w:val="18"/>
    </w:rPr>
  </w:style>
  <w:style w:type="character" w:customStyle="1" w:styleId="Char1">
    <w:name w:val="批注框文本 Char"/>
    <w:basedOn w:val="a0"/>
    <w:link w:val="a6"/>
    <w:uiPriority w:val="99"/>
    <w:semiHidden/>
    <w:rsid w:val="00FC0601"/>
    <w:rPr>
      <w:sz w:val="18"/>
      <w:szCs w:val="18"/>
    </w:rPr>
  </w:style>
  <w:style w:type="paragraph" w:customStyle="1" w:styleId="ordinary-output">
    <w:name w:val="ordinary-output"/>
    <w:basedOn w:val="a"/>
    <w:rsid w:val="00FC0601"/>
    <w:pPr>
      <w:widowControl/>
      <w:spacing w:before="100" w:beforeAutospacing="1" w:after="100" w:afterAutospacing="1"/>
      <w:jc w:val="left"/>
    </w:pPr>
    <w:rPr>
      <w:rFonts w:ascii="宋体" w:eastAsia="宋体" w:hAnsi="宋体" w:cs="宋体"/>
      <w:kern w:val="0"/>
      <w:sz w:val="24"/>
      <w:szCs w:val="24"/>
    </w:rPr>
  </w:style>
  <w:style w:type="character" w:styleId="a7">
    <w:name w:val="Hyperlink"/>
    <w:basedOn w:val="a0"/>
    <w:uiPriority w:val="99"/>
    <w:unhideWhenUsed/>
    <w:rsid w:val="00F15CD6"/>
    <w:rPr>
      <w:color w:val="0000FF" w:themeColor="hyperlink"/>
      <w:u w:val="single"/>
    </w:rPr>
  </w:style>
  <w:style w:type="paragraph" w:styleId="a8">
    <w:name w:val="Normal (Web)"/>
    <w:basedOn w:val="a"/>
    <w:uiPriority w:val="99"/>
    <w:unhideWhenUsed/>
    <w:rsid w:val="00D84FD2"/>
    <w:rPr>
      <w:rFonts w:ascii="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semiHidden/>
    <w:unhideWhenUsed/>
    <w:rsid w:val="00FC0601"/>
    <w:rPr>
      <w:sz w:val="21"/>
      <w:szCs w:val="21"/>
    </w:rPr>
  </w:style>
  <w:style w:type="paragraph" w:styleId="a4">
    <w:name w:val="annotation text"/>
    <w:basedOn w:val="a"/>
    <w:link w:val="Char"/>
    <w:uiPriority w:val="99"/>
    <w:semiHidden/>
    <w:unhideWhenUsed/>
    <w:rsid w:val="00FC0601"/>
    <w:pPr>
      <w:jc w:val="left"/>
    </w:pPr>
  </w:style>
  <w:style w:type="character" w:customStyle="1" w:styleId="Char">
    <w:name w:val="批注文字 Char"/>
    <w:basedOn w:val="a0"/>
    <w:link w:val="a4"/>
    <w:uiPriority w:val="99"/>
    <w:semiHidden/>
    <w:rsid w:val="00FC0601"/>
  </w:style>
  <w:style w:type="paragraph" w:styleId="a5">
    <w:name w:val="annotation subject"/>
    <w:basedOn w:val="a4"/>
    <w:next w:val="a4"/>
    <w:link w:val="Char0"/>
    <w:uiPriority w:val="99"/>
    <w:semiHidden/>
    <w:unhideWhenUsed/>
    <w:rsid w:val="00FC0601"/>
    <w:rPr>
      <w:b/>
      <w:bCs/>
    </w:rPr>
  </w:style>
  <w:style w:type="character" w:customStyle="1" w:styleId="Char0">
    <w:name w:val="批注主题 Char"/>
    <w:basedOn w:val="Char"/>
    <w:link w:val="a5"/>
    <w:uiPriority w:val="99"/>
    <w:semiHidden/>
    <w:rsid w:val="00FC0601"/>
    <w:rPr>
      <w:b/>
      <w:bCs/>
    </w:rPr>
  </w:style>
  <w:style w:type="paragraph" w:styleId="a6">
    <w:name w:val="Balloon Text"/>
    <w:basedOn w:val="a"/>
    <w:link w:val="Char1"/>
    <w:uiPriority w:val="99"/>
    <w:semiHidden/>
    <w:unhideWhenUsed/>
    <w:rsid w:val="00FC0601"/>
    <w:rPr>
      <w:sz w:val="18"/>
      <w:szCs w:val="18"/>
    </w:rPr>
  </w:style>
  <w:style w:type="character" w:customStyle="1" w:styleId="Char1">
    <w:name w:val="批注框文本 Char"/>
    <w:basedOn w:val="a0"/>
    <w:link w:val="a6"/>
    <w:uiPriority w:val="99"/>
    <w:semiHidden/>
    <w:rsid w:val="00FC0601"/>
    <w:rPr>
      <w:sz w:val="18"/>
      <w:szCs w:val="18"/>
    </w:rPr>
  </w:style>
  <w:style w:type="paragraph" w:customStyle="1" w:styleId="ordinary-output">
    <w:name w:val="ordinary-output"/>
    <w:basedOn w:val="a"/>
    <w:rsid w:val="00FC0601"/>
    <w:pPr>
      <w:widowControl/>
      <w:spacing w:before="100" w:beforeAutospacing="1" w:after="100" w:afterAutospacing="1"/>
      <w:jc w:val="left"/>
    </w:pPr>
    <w:rPr>
      <w:rFonts w:ascii="宋体" w:eastAsia="宋体" w:hAnsi="宋体" w:cs="宋体"/>
      <w:kern w:val="0"/>
      <w:sz w:val="24"/>
      <w:szCs w:val="24"/>
    </w:rPr>
  </w:style>
  <w:style w:type="character" w:styleId="a7">
    <w:name w:val="Hyperlink"/>
    <w:basedOn w:val="a0"/>
    <w:uiPriority w:val="99"/>
    <w:unhideWhenUsed/>
    <w:rsid w:val="00F15CD6"/>
    <w:rPr>
      <w:color w:val="0000FF" w:themeColor="hyperlink"/>
      <w:u w:val="single"/>
    </w:rPr>
  </w:style>
  <w:style w:type="paragraph" w:styleId="a8">
    <w:name w:val="Normal (Web)"/>
    <w:basedOn w:val="a"/>
    <w:uiPriority w:val="99"/>
    <w:unhideWhenUsed/>
    <w:rsid w:val="00D84FD2"/>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0377525">
      <w:bodyDiv w:val="1"/>
      <w:marLeft w:val="0"/>
      <w:marRight w:val="0"/>
      <w:marTop w:val="0"/>
      <w:marBottom w:val="0"/>
      <w:divBdr>
        <w:top w:val="none" w:sz="0" w:space="0" w:color="auto"/>
        <w:left w:val="none" w:sz="0" w:space="0" w:color="auto"/>
        <w:bottom w:val="none" w:sz="0" w:space="0" w:color="auto"/>
        <w:right w:val="none" w:sz="0" w:space="0" w:color="auto"/>
      </w:divBdr>
    </w:div>
    <w:div w:id="795413360">
      <w:bodyDiv w:val="1"/>
      <w:marLeft w:val="0"/>
      <w:marRight w:val="0"/>
      <w:marTop w:val="0"/>
      <w:marBottom w:val="0"/>
      <w:divBdr>
        <w:top w:val="none" w:sz="0" w:space="0" w:color="auto"/>
        <w:left w:val="none" w:sz="0" w:space="0" w:color="auto"/>
        <w:bottom w:val="none" w:sz="0" w:space="0" w:color="auto"/>
        <w:right w:val="none" w:sz="0" w:space="0" w:color="auto"/>
      </w:divBdr>
    </w:div>
    <w:div w:id="896936725">
      <w:bodyDiv w:val="1"/>
      <w:marLeft w:val="0"/>
      <w:marRight w:val="0"/>
      <w:marTop w:val="0"/>
      <w:marBottom w:val="0"/>
      <w:divBdr>
        <w:top w:val="none" w:sz="0" w:space="0" w:color="auto"/>
        <w:left w:val="none" w:sz="0" w:space="0" w:color="auto"/>
        <w:bottom w:val="none" w:sz="0" w:space="0" w:color="auto"/>
        <w:right w:val="none" w:sz="0" w:space="0" w:color="auto"/>
      </w:divBdr>
      <w:divsChild>
        <w:div w:id="999626200">
          <w:marLeft w:val="0"/>
          <w:marRight w:val="0"/>
          <w:marTop w:val="0"/>
          <w:marBottom w:val="0"/>
          <w:divBdr>
            <w:top w:val="none" w:sz="0" w:space="0" w:color="auto"/>
            <w:left w:val="none" w:sz="0" w:space="0" w:color="auto"/>
            <w:bottom w:val="none" w:sz="0" w:space="0" w:color="auto"/>
            <w:right w:val="none" w:sz="0" w:space="0" w:color="auto"/>
          </w:divBdr>
          <w:divsChild>
            <w:div w:id="1175916770">
              <w:marLeft w:val="0"/>
              <w:marRight w:val="0"/>
              <w:marTop w:val="0"/>
              <w:marBottom w:val="0"/>
              <w:divBdr>
                <w:top w:val="none" w:sz="0" w:space="0" w:color="auto"/>
                <w:left w:val="none" w:sz="0" w:space="0" w:color="auto"/>
                <w:bottom w:val="none" w:sz="0" w:space="0" w:color="auto"/>
                <w:right w:val="none" w:sz="0" w:space="0" w:color="auto"/>
              </w:divBdr>
              <w:divsChild>
                <w:div w:id="479420798">
                  <w:marLeft w:val="0"/>
                  <w:marRight w:val="0"/>
                  <w:marTop w:val="0"/>
                  <w:marBottom w:val="0"/>
                  <w:divBdr>
                    <w:top w:val="none" w:sz="0" w:space="0" w:color="auto"/>
                    <w:left w:val="none" w:sz="0" w:space="0" w:color="auto"/>
                    <w:bottom w:val="none" w:sz="0" w:space="0" w:color="auto"/>
                    <w:right w:val="none" w:sz="0" w:space="0" w:color="auto"/>
                  </w:divBdr>
                  <w:divsChild>
                    <w:div w:id="130115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4974867">
          <w:marLeft w:val="0"/>
          <w:marRight w:val="0"/>
          <w:marTop w:val="0"/>
          <w:marBottom w:val="0"/>
          <w:divBdr>
            <w:top w:val="none" w:sz="0" w:space="0" w:color="auto"/>
            <w:left w:val="none" w:sz="0" w:space="0" w:color="auto"/>
            <w:bottom w:val="none" w:sz="0" w:space="0" w:color="auto"/>
            <w:right w:val="none" w:sz="0" w:space="0" w:color="auto"/>
          </w:divBdr>
          <w:divsChild>
            <w:div w:id="1551988824">
              <w:marLeft w:val="0"/>
              <w:marRight w:val="0"/>
              <w:marTop w:val="0"/>
              <w:marBottom w:val="0"/>
              <w:divBdr>
                <w:top w:val="none" w:sz="0" w:space="0" w:color="auto"/>
                <w:left w:val="none" w:sz="0" w:space="0" w:color="auto"/>
                <w:bottom w:val="none" w:sz="0" w:space="0" w:color="auto"/>
                <w:right w:val="none" w:sz="0" w:space="0" w:color="auto"/>
              </w:divBdr>
              <w:divsChild>
                <w:div w:id="1049105802">
                  <w:marLeft w:val="0"/>
                  <w:marRight w:val="0"/>
                  <w:marTop w:val="0"/>
                  <w:marBottom w:val="0"/>
                  <w:divBdr>
                    <w:top w:val="none" w:sz="0" w:space="0" w:color="auto"/>
                    <w:left w:val="none" w:sz="0" w:space="0" w:color="auto"/>
                    <w:bottom w:val="none" w:sz="0" w:space="0" w:color="auto"/>
                    <w:right w:val="none" w:sz="0" w:space="0" w:color="auto"/>
                  </w:divBdr>
                  <w:divsChild>
                    <w:div w:id="181863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5233110">
      <w:bodyDiv w:val="1"/>
      <w:marLeft w:val="0"/>
      <w:marRight w:val="0"/>
      <w:marTop w:val="0"/>
      <w:marBottom w:val="0"/>
      <w:divBdr>
        <w:top w:val="none" w:sz="0" w:space="0" w:color="auto"/>
        <w:left w:val="none" w:sz="0" w:space="0" w:color="auto"/>
        <w:bottom w:val="none" w:sz="0" w:space="0" w:color="auto"/>
        <w:right w:val="none" w:sz="0" w:space="0" w:color="auto"/>
      </w:divBdr>
      <w:divsChild>
        <w:div w:id="410585505">
          <w:marLeft w:val="0"/>
          <w:marRight w:val="0"/>
          <w:marTop w:val="0"/>
          <w:marBottom w:val="0"/>
          <w:divBdr>
            <w:top w:val="none" w:sz="0" w:space="0" w:color="auto"/>
            <w:left w:val="none" w:sz="0" w:space="0" w:color="auto"/>
            <w:bottom w:val="none" w:sz="0" w:space="0" w:color="auto"/>
            <w:right w:val="none" w:sz="0" w:space="0" w:color="auto"/>
          </w:divBdr>
          <w:divsChild>
            <w:div w:id="1940721512">
              <w:marLeft w:val="0"/>
              <w:marRight w:val="0"/>
              <w:marTop w:val="0"/>
              <w:marBottom w:val="0"/>
              <w:divBdr>
                <w:top w:val="none" w:sz="0" w:space="0" w:color="auto"/>
                <w:left w:val="none" w:sz="0" w:space="0" w:color="auto"/>
                <w:bottom w:val="none" w:sz="0" w:space="0" w:color="auto"/>
                <w:right w:val="none" w:sz="0" w:space="0" w:color="auto"/>
              </w:divBdr>
              <w:divsChild>
                <w:div w:id="606155289">
                  <w:marLeft w:val="0"/>
                  <w:marRight w:val="0"/>
                  <w:marTop w:val="0"/>
                  <w:marBottom w:val="0"/>
                  <w:divBdr>
                    <w:top w:val="none" w:sz="0" w:space="0" w:color="auto"/>
                    <w:left w:val="none" w:sz="0" w:space="0" w:color="auto"/>
                    <w:bottom w:val="none" w:sz="0" w:space="0" w:color="auto"/>
                    <w:right w:val="none" w:sz="0" w:space="0" w:color="auto"/>
                  </w:divBdr>
                  <w:divsChild>
                    <w:div w:id="176294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2312599">
          <w:marLeft w:val="0"/>
          <w:marRight w:val="0"/>
          <w:marTop w:val="0"/>
          <w:marBottom w:val="0"/>
          <w:divBdr>
            <w:top w:val="none" w:sz="0" w:space="0" w:color="auto"/>
            <w:left w:val="none" w:sz="0" w:space="0" w:color="auto"/>
            <w:bottom w:val="none" w:sz="0" w:space="0" w:color="auto"/>
            <w:right w:val="none" w:sz="0" w:space="0" w:color="auto"/>
          </w:divBdr>
          <w:divsChild>
            <w:div w:id="1733313960">
              <w:marLeft w:val="0"/>
              <w:marRight w:val="0"/>
              <w:marTop w:val="0"/>
              <w:marBottom w:val="0"/>
              <w:divBdr>
                <w:top w:val="none" w:sz="0" w:space="0" w:color="auto"/>
                <w:left w:val="none" w:sz="0" w:space="0" w:color="auto"/>
                <w:bottom w:val="none" w:sz="0" w:space="0" w:color="auto"/>
                <w:right w:val="none" w:sz="0" w:space="0" w:color="auto"/>
              </w:divBdr>
              <w:divsChild>
                <w:div w:id="1395540222">
                  <w:marLeft w:val="0"/>
                  <w:marRight w:val="0"/>
                  <w:marTop w:val="0"/>
                  <w:marBottom w:val="0"/>
                  <w:divBdr>
                    <w:top w:val="none" w:sz="0" w:space="0" w:color="auto"/>
                    <w:left w:val="none" w:sz="0" w:space="0" w:color="auto"/>
                    <w:bottom w:val="none" w:sz="0" w:space="0" w:color="auto"/>
                    <w:right w:val="none" w:sz="0" w:space="0" w:color="auto"/>
                  </w:divBdr>
                  <w:divsChild>
                    <w:div w:id="207889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7745793">
      <w:bodyDiv w:val="1"/>
      <w:marLeft w:val="0"/>
      <w:marRight w:val="0"/>
      <w:marTop w:val="0"/>
      <w:marBottom w:val="0"/>
      <w:divBdr>
        <w:top w:val="none" w:sz="0" w:space="0" w:color="auto"/>
        <w:left w:val="none" w:sz="0" w:space="0" w:color="auto"/>
        <w:bottom w:val="none" w:sz="0" w:space="0" w:color="auto"/>
        <w:right w:val="none" w:sz="0" w:space="0" w:color="auto"/>
      </w:divBdr>
    </w:div>
    <w:div w:id="1590315168">
      <w:bodyDiv w:val="1"/>
      <w:marLeft w:val="0"/>
      <w:marRight w:val="0"/>
      <w:marTop w:val="0"/>
      <w:marBottom w:val="0"/>
      <w:divBdr>
        <w:top w:val="none" w:sz="0" w:space="0" w:color="auto"/>
        <w:left w:val="none" w:sz="0" w:space="0" w:color="auto"/>
        <w:bottom w:val="none" w:sz="0" w:space="0" w:color="auto"/>
        <w:right w:val="none" w:sz="0" w:space="0" w:color="auto"/>
      </w:divBdr>
      <w:divsChild>
        <w:div w:id="618030076">
          <w:marLeft w:val="0"/>
          <w:marRight w:val="0"/>
          <w:marTop w:val="0"/>
          <w:marBottom w:val="0"/>
          <w:divBdr>
            <w:top w:val="none" w:sz="0" w:space="0" w:color="auto"/>
            <w:left w:val="none" w:sz="0" w:space="0" w:color="auto"/>
            <w:bottom w:val="none" w:sz="0" w:space="0" w:color="auto"/>
            <w:right w:val="none" w:sz="0" w:space="0" w:color="auto"/>
          </w:divBdr>
          <w:divsChild>
            <w:div w:id="731729636">
              <w:marLeft w:val="0"/>
              <w:marRight w:val="0"/>
              <w:marTop w:val="0"/>
              <w:marBottom w:val="0"/>
              <w:divBdr>
                <w:top w:val="none" w:sz="0" w:space="0" w:color="auto"/>
                <w:left w:val="none" w:sz="0" w:space="0" w:color="auto"/>
                <w:bottom w:val="none" w:sz="0" w:space="0" w:color="auto"/>
                <w:right w:val="none" w:sz="0" w:space="0" w:color="auto"/>
              </w:divBdr>
              <w:divsChild>
                <w:div w:id="259415131">
                  <w:marLeft w:val="0"/>
                  <w:marRight w:val="0"/>
                  <w:marTop w:val="0"/>
                  <w:marBottom w:val="0"/>
                  <w:divBdr>
                    <w:top w:val="none" w:sz="0" w:space="0" w:color="auto"/>
                    <w:left w:val="none" w:sz="0" w:space="0" w:color="auto"/>
                    <w:bottom w:val="none" w:sz="0" w:space="0" w:color="auto"/>
                    <w:right w:val="none" w:sz="0" w:space="0" w:color="auto"/>
                  </w:divBdr>
                  <w:divsChild>
                    <w:div w:id="100644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6775007">
          <w:marLeft w:val="0"/>
          <w:marRight w:val="0"/>
          <w:marTop w:val="0"/>
          <w:marBottom w:val="0"/>
          <w:divBdr>
            <w:top w:val="none" w:sz="0" w:space="0" w:color="auto"/>
            <w:left w:val="none" w:sz="0" w:space="0" w:color="auto"/>
            <w:bottom w:val="none" w:sz="0" w:space="0" w:color="auto"/>
            <w:right w:val="none" w:sz="0" w:space="0" w:color="auto"/>
          </w:divBdr>
          <w:divsChild>
            <w:div w:id="673458403">
              <w:marLeft w:val="0"/>
              <w:marRight w:val="0"/>
              <w:marTop w:val="0"/>
              <w:marBottom w:val="0"/>
              <w:divBdr>
                <w:top w:val="none" w:sz="0" w:space="0" w:color="auto"/>
                <w:left w:val="none" w:sz="0" w:space="0" w:color="auto"/>
                <w:bottom w:val="none" w:sz="0" w:space="0" w:color="auto"/>
                <w:right w:val="none" w:sz="0" w:space="0" w:color="auto"/>
              </w:divBdr>
              <w:divsChild>
                <w:div w:id="1122384361">
                  <w:marLeft w:val="0"/>
                  <w:marRight w:val="0"/>
                  <w:marTop w:val="0"/>
                  <w:marBottom w:val="0"/>
                  <w:divBdr>
                    <w:top w:val="none" w:sz="0" w:space="0" w:color="auto"/>
                    <w:left w:val="none" w:sz="0" w:space="0" w:color="auto"/>
                    <w:bottom w:val="none" w:sz="0" w:space="0" w:color="auto"/>
                    <w:right w:val="none" w:sz="0" w:space="0" w:color="auto"/>
                  </w:divBdr>
                  <w:divsChild>
                    <w:div w:id="1321697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microsoft.com/office/2007/relationships/stylesWithEffects" Target="stylesWithEffect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125</TotalTime>
  <Pages>5</Pages>
  <Words>584</Words>
  <Characters>3335</Characters>
  <Application>Microsoft Office Word</Application>
  <DocSecurity>0</DocSecurity>
  <Lines>27</Lines>
  <Paragraphs>7</Paragraphs>
  <ScaleCrop>false</ScaleCrop>
  <Company/>
  <LinksUpToDate>false</LinksUpToDate>
  <CharactersWithSpaces>3912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wanym</dc:creator>
  <cp:keywords/>
  <dc:description/>
  <cp:lastModifiedBy>wanym</cp:lastModifiedBy>
  <cp:revision>17</cp:revision>
  <dcterms:created xsi:type="dcterms:W3CDTF">2020-05-15T11:37:00Z</dcterms:created>
  <dcterms:modified xsi:type="dcterms:W3CDTF">2020-05-16T03:44:00Z</dcterms:modified>
</cp:coreProperties>
</file>