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995" w:rsidRPr="00047995" w:rsidRDefault="00047995" w:rsidP="00047995">
      <w:pPr>
        <w:shd w:val="clear" w:color="auto" w:fill="FFFFFF"/>
        <w:spacing w:after="0" w:line="240" w:lineRule="auto"/>
        <w:textAlignment w:val="baseline"/>
      </w:pPr>
    </w:p>
    <w:p w:rsidR="0032427B" w:rsidRPr="0032427B" w:rsidRDefault="0032427B" w:rsidP="00047995">
      <w:pPr>
        <w:shd w:val="clear" w:color="auto" w:fill="FFFFFF"/>
        <w:spacing w:after="0" w:line="240" w:lineRule="auto"/>
        <w:textAlignment w:val="baseline"/>
        <w:rPr>
          <w:shd w:val="clear" w:color="auto" w:fill="FFFFFF"/>
        </w:rPr>
      </w:pPr>
      <w:r w:rsidRPr="0032427B">
        <w:rPr>
          <w:shd w:val="clear" w:color="auto" w:fill="FFFFFF"/>
        </w:rPr>
        <w:t>The Center for Plain Language</w:t>
      </w:r>
      <w:r w:rsidR="005115D2">
        <w:rPr>
          <w:shd w:val="clear" w:color="auto" w:fill="FFFFFF"/>
        </w:rPr>
        <w:t xml:space="preserve"> (CPL)</w:t>
      </w:r>
      <w:r w:rsidRPr="0032427B">
        <w:rPr>
          <w:shd w:val="clear" w:color="auto" w:fill="FFFFFF"/>
        </w:rPr>
        <w:t xml:space="preserve"> is a 501(c</w:t>
      </w:r>
      <w:proofErr w:type="gramStart"/>
      <w:r w:rsidRPr="0032427B">
        <w:rPr>
          <w:shd w:val="clear" w:color="auto" w:fill="FFFFFF"/>
        </w:rPr>
        <w:t>)(</w:t>
      </w:r>
      <w:proofErr w:type="gramEnd"/>
      <w:r w:rsidRPr="0032427B">
        <w:rPr>
          <w:shd w:val="clear" w:color="auto" w:fill="FFFFFF"/>
        </w:rPr>
        <w:t xml:space="preserve">3), non-profit organization. </w:t>
      </w:r>
      <w:r w:rsidR="005115D2">
        <w:rPr>
          <w:shd w:val="clear" w:color="auto" w:fill="FFFFFF"/>
        </w:rPr>
        <w:t>The CPL</w:t>
      </w:r>
      <w:r w:rsidRPr="0032427B">
        <w:rPr>
          <w:shd w:val="clear" w:color="auto" w:fill="FFFFFF"/>
        </w:rPr>
        <w:t xml:space="preserve"> help</w:t>
      </w:r>
      <w:r w:rsidR="005115D2">
        <w:rPr>
          <w:shd w:val="clear" w:color="auto" w:fill="FFFFFF"/>
        </w:rPr>
        <w:t>s</w:t>
      </w:r>
      <w:r w:rsidRPr="0032427B">
        <w:rPr>
          <w:shd w:val="clear" w:color="auto" w:fill="FFFFFF"/>
        </w:rPr>
        <w:t xml:space="preserve"> government agencies and businesses write clearly. To learn more about the organization go to: </w:t>
      </w:r>
      <w:hyperlink r:id="rId7" w:history="1">
        <w:r w:rsidRPr="0032427B">
          <w:rPr>
            <w:rStyle w:val="Hyperlink"/>
            <w:rFonts w:eastAsia="Times New Roman" w:cs="Times New Roman"/>
            <w:color w:val="auto"/>
          </w:rPr>
          <w:t>http://centerforplainlanguage.org/</w:t>
        </w:r>
      </w:hyperlink>
    </w:p>
    <w:p w:rsidR="0032427B" w:rsidRPr="0032427B" w:rsidRDefault="0032427B" w:rsidP="0004799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</w:p>
    <w:p w:rsidR="00047995" w:rsidRPr="00047995" w:rsidRDefault="00047995" w:rsidP="0004799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Plain language writers communicate effectively because they understand who will (and will not) use the document or website they are writing. They create products that</w:t>
      </w:r>
      <w:r w:rsidRPr="00371FBC">
        <w:rPr>
          <w:rFonts w:eastAsia="Times New Roman" w:cs="Times New Roman"/>
        </w:rPr>
        <w:t>—</w:t>
      </w:r>
    </w:p>
    <w:p w:rsidR="00047995" w:rsidRPr="00047995" w:rsidRDefault="00047995" w:rsidP="0004799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speak clearly and directly to the target group</w:t>
      </w:r>
    </w:p>
    <w:p w:rsidR="00047995" w:rsidRPr="00047995" w:rsidRDefault="00047995" w:rsidP="0004799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anticipate what readers already know and what they need to learn</w:t>
      </w:r>
    </w:p>
    <w:p w:rsidR="00047995" w:rsidRPr="00047995" w:rsidRDefault="00047995" w:rsidP="0004799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present information logically</w:t>
      </w:r>
    </w:p>
    <w:p w:rsidR="00047995" w:rsidRPr="00047995" w:rsidRDefault="00047995" w:rsidP="0004799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include content only if it is needed</w:t>
      </w:r>
    </w:p>
    <w:p w:rsidR="00047995" w:rsidRPr="00047995" w:rsidRDefault="00047995" w:rsidP="0004799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help the reader move through the content efficiently and act on it confidently</w:t>
      </w:r>
    </w:p>
    <w:p w:rsidR="00047995" w:rsidRPr="00371FBC" w:rsidRDefault="00047995" w:rsidP="00371FB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create trust in the company or agency</w:t>
      </w:r>
    </w:p>
    <w:p w:rsidR="00371FBC" w:rsidRPr="00371FBC" w:rsidRDefault="00371FBC" w:rsidP="007049C7">
      <w:pPr>
        <w:spacing w:after="0" w:line="240" w:lineRule="auto"/>
        <w:ind w:left="720"/>
        <w:textAlignment w:val="baseline"/>
        <w:rPr>
          <w:rFonts w:eastAsia="Times New Roman" w:cs="Times New Roman"/>
        </w:rPr>
      </w:pPr>
    </w:p>
    <w:p w:rsidR="00371FBC" w:rsidRDefault="00047995" w:rsidP="0004799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A document, web site or other information is in plain language if the target audience can read it, understand what they read, and confidently act on it.</w:t>
      </w:r>
    </w:p>
    <w:p w:rsidR="00B86F70" w:rsidRDefault="00B86F70" w:rsidP="0004799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</w:p>
    <w:p w:rsidR="00B86F70" w:rsidRDefault="007049C7" w:rsidP="0004799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r w:rsidR="00B86F70">
        <w:rPr>
          <w:rFonts w:eastAsia="Times New Roman" w:cs="Times New Roman"/>
        </w:rPr>
        <w:t>he 5-Step checklis</w:t>
      </w:r>
      <w:r>
        <w:rPr>
          <w:rFonts w:eastAsia="Times New Roman" w:cs="Times New Roman"/>
        </w:rPr>
        <w:t>t for writing in plain language is provided on the next page.</w:t>
      </w:r>
    </w:p>
    <w:p w:rsidR="00371FBC" w:rsidRDefault="00371FBC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47995" w:rsidRPr="00371FBC" w:rsidRDefault="00047995" w:rsidP="00047995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89"/>
        <w:gridCol w:w="9621"/>
      </w:tblGrid>
      <w:tr w:rsidR="00FA47A4" w:rsidRPr="00371FBC" w:rsidTr="00FA47A4">
        <w:tc>
          <w:tcPr>
            <w:tcW w:w="446" w:type="dxa"/>
            <w:shd w:val="clear" w:color="auto" w:fill="DEEAF6" w:themeFill="accent1" w:themeFillTint="33"/>
          </w:tcPr>
          <w:p w:rsidR="00FA47A4" w:rsidRPr="00FA47A4" w:rsidRDefault="00934547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Item</w:t>
            </w:r>
          </w:p>
        </w:tc>
        <w:tc>
          <w:tcPr>
            <w:tcW w:w="596" w:type="dxa"/>
            <w:shd w:val="clear" w:color="auto" w:fill="DEEAF6" w:themeFill="accent1" w:themeFillTint="33"/>
          </w:tcPr>
          <w:p w:rsidR="00FA47A4" w:rsidRPr="0032427B" w:rsidRDefault="00FA47A4" w:rsidP="00371FBC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371FBC">
            <w:pPr>
              <w:rPr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Step 1. Identify and describe the target audience</w:t>
            </w:r>
            <w:r w:rsidRPr="0032427B">
              <w:rPr>
                <w:sz w:val="21"/>
                <w:szCs w:val="21"/>
              </w:rPr>
              <w:t xml:space="preserve">. </w:t>
            </w:r>
            <w:r w:rsidRPr="00AF6D31">
              <w:rPr>
                <w:i/>
                <w:sz w:val="21"/>
                <w:szCs w:val="21"/>
              </w:rPr>
              <w:t>The audience definition works when you know who you are and are not designing for, what they want to do, and what they know and need to learn.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:rsidR="00FA47A4" w:rsidRPr="0032427B" w:rsidRDefault="00FA47A4" w:rsidP="00B5278B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Define the target groups that will use the document or website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2</w:t>
            </w:r>
          </w:p>
        </w:tc>
        <w:tc>
          <w:tcPr>
            <w:tcW w:w="596" w:type="dxa"/>
          </w:tcPr>
          <w:p w:rsidR="00FA47A4" w:rsidRPr="0032427B" w:rsidRDefault="00FA47A4" w:rsidP="00B5278B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371FBC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List and prioritize top tasks by audience group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3</w:t>
            </w:r>
          </w:p>
        </w:tc>
        <w:tc>
          <w:tcPr>
            <w:tcW w:w="596" w:type="dxa"/>
          </w:tcPr>
          <w:p w:rsidR="00FA47A4" w:rsidRPr="0032427B" w:rsidRDefault="00FA47A4" w:rsidP="00B5278B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371FBC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List what people in each audience group need or need to know to complete tasks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4</w:t>
            </w:r>
          </w:p>
        </w:tc>
        <w:tc>
          <w:tcPr>
            <w:tcW w:w="596" w:type="dxa"/>
          </w:tcPr>
          <w:p w:rsidR="00FA47A4" w:rsidRPr="0032427B" w:rsidRDefault="00FA47A4" w:rsidP="00B5278B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371FBC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List characteristics of the groups that should influence writing design (for example, age, computer experience, etc.)</w:t>
            </w:r>
          </w:p>
        </w:tc>
      </w:tr>
      <w:tr w:rsidR="00FA47A4" w:rsidRPr="00371FBC" w:rsidTr="00FA47A4">
        <w:tc>
          <w:tcPr>
            <w:tcW w:w="446" w:type="dxa"/>
            <w:shd w:val="clear" w:color="auto" w:fill="DEEAF6" w:themeFill="accent1" w:themeFillTint="33"/>
          </w:tcPr>
          <w:p w:rsidR="00FA47A4" w:rsidRPr="00FA47A4" w:rsidRDefault="00FA47A4" w:rsidP="00FA47A4">
            <w:pPr>
              <w:pStyle w:val="ListParagraph"/>
              <w:numPr>
                <w:ilvl w:val="0"/>
                <w:numId w:val="6"/>
              </w:numPr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 xml:space="preserve">Step 2: Structure the content to guide the reader through it. </w:t>
            </w:r>
            <w:r w:rsidRPr="00AF6D31">
              <w:rPr>
                <w:i/>
                <w:sz w:val="21"/>
                <w:szCs w:val="21"/>
              </w:rPr>
              <w:t>The structure works when readers can quickly and confidently find the information they are looking for.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5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Organize the content so that it flows logically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6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Break content into short sections that reflect natural stopping points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7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Write headings that help readers predict what is coming up</w:t>
            </w:r>
          </w:p>
        </w:tc>
      </w:tr>
      <w:tr w:rsidR="00FA47A4" w:rsidRPr="00371FBC" w:rsidTr="00FA47A4">
        <w:tc>
          <w:tcPr>
            <w:tcW w:w="446" w:type="dxa"/>
            <w:shd w:val="clear" w:color="auto" w:fill="DEEAF6" w:themeFill="accent1" w:themeFillTint="33"/>
          </w:tcPr>
          <w:p w:rsidR="00FA47A4" w:rsidRPr="00FA47A4" w:rsidRDefault="00FA47A4" w:rsidP="00FA47A4">
            <w:pPr>
              <w:pStyle w:val="ListParagraph"/>
              <w:numPr>
                <w:ilvl w:val="0"/>
                <w:numId w:val="6"/>
              </w:numPr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Step 3: Write the content in plain language.</w:t>
            </w:r>
            <w:r w:rsidRPr="0032427B">
              <w:rPr>
                <w:sz w:val="21"/>
                <w:szCs w:val="21"/>
              </w:rPr>
              <w:t xml:space="preserve"> </w:t>
            </w:r>
            <w:r w:rsidRPr="00AF6D31">
              <w:rPr>
                <w:i/>
                <w:sz w:val="21"/>
                <w:szCs w:val="21"/>
              </w:rPr>
              <w:t>The design works when users notice and use the signposts to move through the information efficiently.</w:t>
            </w:r>
            <w:r w:rsidRPr="0032427B">
              <w:rPr>
                <w:sz w:val="21"/>
                <w:szCs w:val="21"/>
              </w:rPr>
              <w:t>    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Keep it short and to the point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8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Write short but logical sentences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9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Present important information first in each section, subsection, and paragraph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Include the details that help the reader complete the task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11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Leave out details that don’t help or may distract readers, even if they are interesting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12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transitions to connect ideas, sentences, paragraphs, or sections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Set a helpful tone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13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a conversational, rather than legal or bureaucratic tone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Pick the right words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14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 xml:space="preserve">Use strong verbs in the active voice 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15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 xml:space="preserve">Use words the audience knows 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16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Make titles or list elements parallel (for example, start each with a verb)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17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For websites: Match the link wording to landing page names</w:t>
            </w:r>
          </w:p>
        </w:tc>
      </w:tr>
      <w:tr w:rsidR="00FA47A4" w:rsidRPr="00371FBC" w:rsidTr="00FA47A4">
        <w:tc>
          <w:tcPr>
            <w:tcW w:w="446" w:type="dxa"/>
            <w:shd w:val="clear" w:color="auto" w:fill="DEEAF6" w:themeFill="accent1" w:themeFillTint="33"/>
          </w:tcPr>
          <w:p w:rsidR="00FA47A4" w:rsidRPr="00FA47A4" w:rsidRDefault="00FA47A4" w:rsidP="00FA47A4">
            <w:pPr>
              <w:pStyle w:val="ListParagraph"/>
              <w:numPr>
                <w:ilvl w:val="0"/>
                <w:numId w:val="6"/>
              </w:numPr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Step 4: Use information design to help readers see and understand.</w:t>
            </w:r>
            <w:r w:rsidRPr="0032427B">
              <w:rPr>
                <w:sz w:val="21"/>
                <w:szCs w:val="21"/>
              </w:rPr>
              <w:t xml:space="preserve"> </w:t>
            </w:r>
            <w:r w:rsidRPr="00AF6D31">
              <w:rPr>
                <w:i/>
                <w:sz w:val="21"/>
                <w:szCs w:val="21"/>
              </w:rPr>
              <w:t>The design works when users notice and use the signposts to move through the information efficiently.</w:t>
            </w:r>
            <w:r w:rsidRPr="0032427B">
              <w:rPr>
                <w:sz w:val="21"/>
                <w:szCs w:val="21"/>
              </w:rPr>
              <w:t>    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18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headers and sub-headers to organize the information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19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typography (font size, color, bold, etc.) to guide the reader’s attention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20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whitespace to organize the information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21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images to make content easier to understand</w:t>
            </w:r>
          </w:p>
        </w:tc>
      </w:tr>
      <w:tr w:rsidR="00FA47A4" w:rsidRPr="00371FBC" w:rsidTr="00FA47A4">
        <w:tc>
          <w:tcPr>
            <w:tcW w:w="446" w:type="dxa"/>
            <w:shd w:val="clear" w:color="auto" w:fill="DEEAF6" w:themeFill="accent1" w:themeFillTint="33"/>
          </w:tcPr>
          <w:p w:rsidR="00FA47A4" w:rsidRPr="00FA47A4" w:rsidRDefault="00FA47A4" w:rsidP="00FA47A4">
            <w:pPr>
              <w:pStyle w:val="ListParagraph"/>
              <w:numPr>
                <w:ilvl w:val="0"/>
                <w:numId w:val="6"/>
              </w:numPr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Step 5: Work with the target user groups to test the design and content</w:t>
            </w:r>
            <w:r w:rsidRPr="00AF6D31">
              <w:rPr>
                <w:b/>
                <w:i/>
                <w:sz w:val="21"/>
                <w:szCs w:val="21"/>
              </w:rPr>
              <w:t>.</w:t>
            </w:r>
            <w:r w:rsidRPr="00AF6D31">
              <w:rPr>
                <w:i/>
                <w:sz w:val="21"/>
                <w:szCs w:val="21"/>
              </w:rPr>
              <w:t xml:space="preserve"> The document or site works when target users can find what they need, understand what they find, and act on it confidently.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Test the design at multiple points 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22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 xml:space="preserve">Were audience needs, such as top tasks, prioritized based on user research? 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23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Did you test that the navigation labels and information organization for predictability?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24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Did you test the content for readability and understandability?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25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Did you test the final product?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 xml:space="preserve">Use evidence-based testing strategies 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26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Did</w:t>
            </w:r>
            <w:r w:rsidRPr="0032427B">
              <w:rPr>
                <w:sz w:val="21"/>
                <w:szCs w:val="21"/>
              </w:rPr>
              <w:t xml:space="preserve"> the participants repre</w:t>
            </w:r>
            <w:r>
              <w:rPr>
                <w:sz w:val="21"/>
                <w:szCs w:val="21"/>
              </w:rPr>
              <w:t xml:space="preserve">sent </w:t>
            </w:r>
            <w:r w:rsidRPr="0032427B">
              <w:rPr>
                <w:sz w:val="21"/>
                <w:szCs w:val="21"/>
              </w:rPr>
              <w:t>the target audience groups?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27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Did you test yo</w:t>
            </w:r>
            <w:bookmarkStart w:id="0" w:name="_GoBack"/>
            <w:bookmarkEnd w:id="0"/>
            <w:r w:rsidRPr="0032427B">
              <w:rPr>
                <w:sz w:val="21"/>
                <w:szCs w:val="21"/>
              </w:rPr>
              <w:t>ur design and content with enough people?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28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How was reader understanding and ability to act measured?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29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Was there a before-and-after comparison to demonstrate improvement?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Check that the final product is useful and usable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Ask readers to describe who and what the document or site is intended for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Have them show you how they would find the information they want or need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Ask them to describe key concepts or processes in their own words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33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Observe whether target users can finish key tasks easily and confidently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34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Note where they stumble or misunderstand and rethink those parts of the site or document</w:t>
            </w:r>
          </w:p>
        </w:tc>
      </w:tr>
    </w:tbl>
    <w:p w:rsidR="00B5278B" w:rsidRPr="00371FBC" w:rsidRDefault="00B5278B" w:rsidP="00B5278B">
      <w:pPr>
        <w:spacing w:after="0" w:line="240" w:lineRule="auto"/>
      </w:pPr>
    </w:p>
    <w:sectPr w:rsidR="00B5278B" w:rsidRPr="00371FBC" w:rsidSect="00371FB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6D8" w:rsidRDefault="00F626D8" w:rsidP="00B86F70">
      <w:pPr>
        <w:spacing w:after="0" w:line="240" w:lineRule="auto"/>
      </w:pPr>
      <w:r>
        <w:separator/>
      </w:r>
    </w:p>
  </w:endnote>
  <w:endnote w:type="continuationSeparator" w:id="0">
    <w:p w:rsidR="00F626D8" w:rsidRDefault="00F626D8" w:rsidP="00B8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6D8" w:rsidRDefault="00F626D8" w:rsidP="00B86F70">
      <w:pPr>
        <w:spacing w:after="0" w:line="240" w:lineRule="auto"/>
      </w:pPr>
      <w:r>
        <w:separator/>
      </w:r>
    </w:p>
  </w:footnote>
  <w:footnote w:type="continuationSeparator" w:id="0">
    <w:p w:rsidR="00F626D8" w:rsidRDefault="00F626D8" w:rsidP="00B86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F70" w:rsidRPr="003B566F" w:rsidRDefault="00B86F70" w:rsidP="00B86F70">
    <w:pPr>
      <w:shd w:val="clear" w:color="auto" w:fill="FFFFFF"/>
      <w:spacing w:after="0" w:line="240" w:lineRule="auto"/>
      <w:jc w:val="center"/>
      <w:textAlignment w:val="baseline"/>
      <w:rPr>
        <w:b/>
        <w:sz w:val="24"/>
      </w:rPr>
    </w:pPr>
    <w:r w:rsidRPr="003B566F">
      <w:rPr>
        <w:b/>
        <w:sz w:val="24"/>
      </w:rPr>
      <w:t>Center for Plain Language</w:t>
    </w:r>
    <w:r w:rsidR="003B566F" w:rsidRPr="003B566F">
      <w:rPr>
        <w:b/>
        <w:sz w:val="24"/>
      </w:rPr>
      <w:t>:</w:t>
    </w:r>
    <w:r w:rsidRPr="003B566F">
      <w:rPr>
        <w:b/>
        <w:sz w:val="24"/>
      </w:rPr>
      <w:t xml:space="preserve"> 5-Step Checklist for Writing in Plain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F4767"/>
    <w:multiLevelType w:val="hybridMultilevel"/>
    <w:tmpl w:val="18D621C4"/>
    <w:lvl w:ilvl="0" w:tplc="877E94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20BE"/>
    <w:multiLevelType w:val="hybridMultilevel"/>
    <w:tmpl w:val="8F2E69B0"/>
    <w:lvl w:ilvl="0" w:tplc="877E94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A41CC"/>
    <w:multiLevelType w:val="hybridMultilevel"/>
    <w:tmpl w:val="EC90D86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EBC2B43"/>
    <w:multiLevelType w:val="hybridMultilevel"/>
    <w:tmpl w:val="DC9CCBC0"/>
    <w:lvl w:ilvl="0" w:tplc="877E94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00F5F"/>
    <w:multiLevelType w:val="hybridMultilevel"/>
    <w:tmpl w:val="B04853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31A98"/>
    <w:multiLevelType w:val="multilevel"/>
    <w:tmpl w:val="C83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c3MzC1MDY3MDYwMjVX0lEKTi0uzszPAykwrAUA7temwiwAAAA="/>
  </w:docVars>
  <w:rsids>
    <w:rsidRoot w:val="00196FC2"/>
    <w:rsid w:val="00005487"/>
    <w:rsid w:val="00006C57"/>
    <w:rsid w:val="0000711E"/>
    <w:rsid w:val="00012A42"/>
    <w:rsid w:val="00020373"/>
    <w:rsid w:val="000221F5"/>
    <w:rsid w:val="00030782"/>
    <w:rsid w:val="00030ADE"/>
    <w:rsid w:val="0003136B"/>
    <w:rsid w:val="0003375B"/>
    <w:rsid w:val="000419F7"/>
    <w:rsid w:val="00042152"/>
    <w:rsid w:val="000429CB"/>
    <w:rsid w:val="0004431E"/>
    <w:rsid w:val="00044E60"/>
    <w:rsid w:val="00047051"/>
    <w:rsid w:val="00047082"/>
    <w:rsid w:val="00047995"/>
    <w:rsid w:val="00053039"/>
    <w:rsid w:val="000544F0"/>
    <w:rsid w:val="000560A8"/>
    <w:rsid w:val="00060DEE"/>
    <w:rsid w:val="000614C1"/>
    <w:rsid w:val="0006286A"/>
    <w:rsid w:val="00067421"/>
    <w:rsid w:val="00067615"/>
    <w:rsid w:val="00073BE1"/>
    <w:rsid w:val="00073BF2"/>
    <w:rsid w:val="000810D1"/>
    <w:rsid w:val="000921EB"/>
    <w:rsid w:val="0009586A"/>
    <w:rsid w:val="00097719"/>
    <w:rsid w:val="000A0336"/>
    <w:rsid w:val="000A768F"/>
    <w:rsid w:val="000B1974"/>
    <w:rsid w:val="000B3204"/>
    <w:rsid w:val="000B6AE7"/>
    <w:rsid w:val="000C43A9"/>
    <w:rsid w:val="000C7EDF"/>
    <w:rsid w:val="000D42DD"/>
    <w:rsid w:val="000D53B3"/>
    <w:rsid w:val="000D7F9F"/>
    <w:rsid w:val="000E3364"/>
    <w:rsid w:val="000E68F6"/>
    <w:rsid w:val="000E7F69"/>
    <w:rsid w:val="000F0763"/>
    <w:rsid w:val="000F35CA"/>
    <w:rsid w:val="000F363E"/>
    <w:rsid w:val="000F714F"/>
    <w:rsid w:val="000F7E5F"/>
    <w:rsid w:val="001033EB"/>
    <w:rsid w:val="00103482"/>
    <w:rsid w:val="001061F9"/>
    <w:rsid w:val="00107796"/>
    <w:rsid w:val="00114B0B"/>
    <w:rsid w:val="001167CA"/>
    <w:rsid w:val="0012221A"/>
    <w:rsid w:val="00133CD6"/>
    <w:rsid w:val="00135476"/>
    <w:rsid w:val="0014031B"/>
    <w:rsid w:val="00141AEB"/>
    <w:rsid w:val="00147BDA"/>
    <w:rsid w:val="00147E85"/>
    <w:rsid w:val="0015762B"/>
    <w:rsid w:val="00157A0C"/>
    <w:rsid w:val="00157A0F"/>
    <w:rsid w:val="00160DFA"/>
    <w:rsid w:val="00161606"/>
    <w:rsid w:val="00164294"/>
    <w:rsid w:val="0016486B"/>
    <w:rsid w:val="00165B45"/>
    <w:rsid w:val="00176996"/>
    <w:rsid w:val="00180E56"/>
    <w:rsid w:val="001849CC"/>
    <w:rsid w:val="0019018C"/>
    <w:rsid w:val="00196FC2"/>
    <w:rsid w:val="001A1356"/>
    <w:rsid w:val="001A1427"/>
    <w:rsid w:val="001A3CB7"/>
    <w:rsid w:val="001A7C95"/>
    <w:rsid w:val="001A7D5B"/>
    <w:rsid w:val="001B00FB"/>
    <w:rsid w:val="001B2546"/>
    <w:rsid w:val="001B25F4"/>
    <w:rsid w:val="001B4129"/>
    <w:rsid w:val="001B62BD"/>
    <w:rsid w:val="001C23D0"/>
    <w:rsid w:val="001C3363"/>
    <w:rsid w:val="001D0A04"/>
    <w:rsid w:val="001D16BF"/>
    <w:rsid w:val="001D3910"/>
    <w:rsid w:val="001D3923"/>
    <w:rsid w:val="001D4DDF"/>
    <w:rsid w:val="001E4418"/>
    <w:rsid w:val="001E60C6"/>
    <w:rsid w:val="001F6993"/>
    <w:rsid w:val="001F6F48"/>
    <w:rsid w:val="001F7972"/>
    <w:rsid w:val="001F7B5D"/>
    <w:rsid w:val="001F7C35"/>
    <w:rsid w:val="00202362"/>
    <w:rsid w:val="00204215"/>
    <w:rsid w:val="00207A35"/>
    <w:rsid w:val="002166EB"/>
    <w:rsid w:val="002258AB"/>
    <w:rsid w:val="002264B2"/>
    <w:rsid w:val="002267B0"/>
    <w:rsid w:val="00230742"/>
    <w:rsid w:val="00241AE7"/>
    <w:rsid w:val="00245DF5"/>
    <w:rsid w:val="00246C5D"/>
    <w:rsid w:val="00254551"/>
    <w:rsid w:val="002669CA"/>
    <w:rsid w:val="00271A4B"/>
    <w:rsid w:val="00273AFB"/>
    <w:rsid w:val="00275752"/>
    <w:rsid w:val="0027588A"/>
    <w:rsid w:val="0027633D"/>
    <w:rsid w:val="002816E7"/>
    <w:rsid w:val="00281E5D"/>
    <w:rsid w:val="00286F09"/>
    <w:rsid w:val="00292B28"/>
    <w:rsid w:val="0029482E"/>
    <w:rsid w:val="00294DD9"/>
    <w:rsid w:val="0029651C"/>
    <w:rsid w:val="002A2D05"/>
    <w:rsid w:val="002A2E2A"/>
    <w:rsid w:val="002A4585"/>
    <w:rsid w:val="002B224B"/>
    <w:rsid w:val="002B4847"/>
    <w:rsid w:val="002B6511"/>
    <w:rsid w:val="002C164C"/>
    <w:rsid w:val="002C2971"/>
    <w:rsid w:val="002C3401"/>
    <w:rsid w:val="002C38DF"/>
    <w:rsid w:val="002C468A"/>
    <w:rsid w:val="002C4F27"/>
    <w:rsid w:val="002C5F4E"/>
    <w:rsid w:val="002D298D"/>
    <w:rsid w:val="002D3E38"/>
    <w:rsid w:val="002D55F1"/>
    <w:rsid w:val="002E0471"/>
    <w:rsid w:val="002E7A87"/>
    <w:rsid w:val="002F0CC6"/>
    <w:rsid w:val="002F1D45"/>
    <w:rsid w:val="002F4D53"/>
    <w:rsid w:val="00304ACB"/>
    <w:rsid w:val="00305DE3"/>
    <w:rsid w:val="0031364D"/>
    <w:rsid w:val="00315580"/>
    <w:rsid w:val="003155B8"/>
    <w:rsid w:val="0031645C"/>
    <w:rsid w:val="003174D1"/>
    <w:rsid w:val="00320057"/>
    <w:rsid w:val="00322076"/>
    <w:rsid w:val="00322630"/>
    <w:rsid w:val="0032427B"/>
    <w:rsid w:val="0032439D"/>
    <w:rsid w:val="003253AE"/>
    <w:rsid w:val="0033068F"/>
    <w:rsid w:val="003339FB"/>
    <w:rsid w:val="00336CE7"/>
    <w:rsid w:val="00337BF1"/>
    <w:rsid w:val="00342C14"/>
    <w:rsid w:val="00344C56"/>
    <w:rsid w:val="00345A4E"/>
    <w:rsid w:val="00350107"/>
    <w:rsid w:val="00353EA3"/>
    <w:rsid w:val="00360FD9"/>
    <w:rsid w:val="00363BBC"/>
    <w:rsid w:val="00363C45"/>
    <w:rsid w:val="00364778"/>
    <w:rsid w:val="003716B2"/>
    <w:rsid w:val="00371C98"/>
    <w:rsid w:val="00371FBC"/>
    <w:rsid w:val="0037274E"/>
    <w:rsid w:val="003737D8"/>
    <w:rsid w:val="0037668B"/>
    <w:rsid w:val="00377684"/>
    <w:rsid w:val="00380F9D"/>
    <w:rsid w:val="00384EFB"/>
    <w:rsid w:val="00386A6C"/>
    <w:rsid w:val="00386B40"/>
    <w:rsid w:val="00387595"/>
    <w:rsid w:val="00387D2C"/>
    <w:rsid w:val="00390431"/>
    <w:rsid w:val="003954DB"/>
    <w:rsid w:val="0039559A"/>
    <w:rsid w:val="00396524"/>
    <w:rsid w:val="00397005"/>
    <w:rsid w:val="003A0007"/>
    <w:rsid w:val="003A2C48"/>
    <w:rsid w:val="003A2D35"/>
    <w:rsid w:val="003A430D"/>
    <w:rsid w:val="003B0E09"/>
    <w:rsid w:val="003B4639"/>
    <w:rsid w:val="003B53A2"/>
    <w:rsid w:val="003B566F"/>
    <w:rsid w:val="003B792F"/>
    <w:rsid w:val="003C11C5"/>
    <w:rsid w:val="003C14B1"/>
    <w:rsid w:val="003C3F20"/>
    <w:rsid w:val="003C6D6A"/>
    <w:rsid w:val="003C771B"/>
    <w:rsid w:val="003C7BAB"/>
    <w:rsid w:val="003D50DE"/>
    <w:rsid w:val="003D5674"/>
    <w:rsid w:val="003D7B2F"/>
    <w:rsid w:val="003E4A2E"/>
    <w:rsid w:val="003E57D3"/>
    <w:rsid w:val="003E69A7"/>
    <w:rsid w:val="003F1EDF"/>
    <w:rsid w:val="003F2177"/>
    <w:rsid w:val="003F3CE9"/>
    <w:rsid w:val="003F4437"/>
    <w:rsid w:val="003F4FE5"/>
    <w:rsid w:val="003F5C20"/>
    <w:rsid w:val="003F720B"/>
    <w:rsid w:val="003F7E64"/>
    <w:rsid w:val="004021E0"/>
    <w:rsid w:val="00403DFC"/>
    <w:rsid w:val="004040A0"/>
    <w:rsid w:val="00411325"/>
    <w:rsid w:val="00411D92"/>
    <w:rsid w:val="00413DF1"/>
    <w:rsid w:val="0041478D"/>
    <w:rsid w:val="0041506E"/>
    <w:rsid w:val="00420A74"/>
    <w:rsid w:val="0042169C"/>
    <w:rsid w:val="00423AF6"/>
    <w:rsid w:val="00424B57"/>
    <w:rsid w:val="00432475"/>
    <w:rsid w:val="00433BAD"/>
    <w:rsid w:val="00436B20"/>
    <w:rsid w:val="004378EA"/>
    <w:rsid w:val="0044164F"/>
    <w:rsid w:val="004423FA"/>
    <w:rsid w:val="004454B8"/>
    <w:rsid w:val="004513BE"/>
    <w:rsid w:val="00451CEF"/>
    <w:rsid w:val="00462AFC"/>
    <w:rsid w:val="00464EFA"/>
    <w:rsid w:val="004655EF"/>
    <w:rsid w:val="004679BF"/>
    <w:rsid w:val="00472A4E"/>
    <w:rsid w:val="004735D0"/>
    <w:rsid w:val="00476164"/>
    <w:rsid w:val="00482285"/>
    <w:rsid w:val="0049219A"/>
    <w:rsid w:val="00495A3E"/>
    <w:rsid w:val="00496D86"/>
    <w:rsid w:val="004974BF"/>
    <w:rsid w:val="004A18FE"/>
    <w:rsid w:val="004A4917"/>
    <w:rsid w:val="004A7358"/>
    <w:rsid w:val="004B17E9"/>
    <w:rsid w:val="004B4154"/>
    <w:rsid w:val="004B6627"/>
    <w:rsid w:val="004B6E57"/>
    <w:rsid w:val="004C00F6"/>
    <w:rsid w:val="004C240E"/>
    <w:rsid w:val="004C5764"/>
    <w:rsid w:val="004D07DD"/>
    <w:rsid w:val="004D0A71"/>
    <w:rsid w:val="004D620E"/>
    <w:rsid w:val="004D6D59"/>
    <w:rsid w:val="004D7732"/>
    <w:rsid w:val="004E0BA2"/>
    <w:rsid w:val="004E15C6"/>
    <w:rsid w:val="004E1892"/>
    <w:rsid w:val="004E2791"/>
    <w:rsid w:val="004E3169"/>
    <w:rsid w:val="004E5EF0"/>
    <w:rsid w:val="004E7673"/>
    <w:rsid w:val="004E7BCF"/>
    <w:rsid w:val="004F1BBE"/>
    <w:rsid w:val="004F2AB1"/>
    <w:rsid w:val="004F49A4"/>
    <w:rsid w:val="004F5E7F"/>
    <w:rsid w:val="004F7330"/>
    <w:rsid w:val="004F74AC"/>
    <w:rsid w:val="004F7BE0"/>
    <w:rsid w:val="005023A4"/>
    <w:rsid w:val="0050293C"/>
    <w:rsid w:val="00503264"/>
    <w:rsid w:val="00503E65"/>
    <w:rsid w:val="00505771"/>
    <w:rsid w:val="00505D1D"/>
    <w:rsid w:val="005115D2"/>
    <w:rsid w:val="00513140"/>
    <w:rsid w:val="00513B90"/>
    <w:rsid w:val="00526313"/>
    <w:rsid w:val="00526922"/>
    <w:rsid w:val="005306C7"/>
    <w:rsid w:val="00530B28"/>
    <w:rsid w:val="00531674"/>
    <w:rsid w:val="0053457F"/>
    <w:rsid w:val="005360FD"/>
    <w:rsid w:val="00536920"/>
    <w:rsid w:val="00537194"/>
    <w:rsid w:val="0054247D"/>
    <w:rsid w:val="005433C9"/>
    <w:rsid w:val="00544B17"/>
    <w:rsid w:val="00545EF6"/>
    <w:rsid w:val="0055017A"/>
    <w:rsid w:val="005530FC"/>
    <w:rsid w:val="00554EE2"/>
    <w:rsid w:val="00561411"/>
    <w:rsid w:val="00563988"/>
    <w:rsid w:val="0056760E"/>
    <w:rsid w:val="00567F4A"/>
    <w:rsid w:val="00574444"/>
    <w:rsid w:val="00575C91"/>
    <w:rsid w:val="00576669"/>
    <w:rsid w:val="00576B4C"/>
    <w:rsid w:val="00581FD7"/>
    <w:rsid w:val="00582D30"/>
    <w:rsid w:val="00583078"/>
    <w:rsid w:val="005831F1"/>
    <w:rsid w:val="005833E4"/>
    <w:rsid w:val="00587D5D"/>
    <w:rsid w:val="005938C2"/>
    <w:rsid w:val="00595F9F"/>
    <w:rsid w:val="00597091"/>
    <w:rsid w:val="005A2152"/>
    <w:rsid w:val="005A4D96"/>
    <w:rsid w:val="005A7914"/>
    <w:rsid w:val="005B74DC"/>
    <w:rsid w:val="005B775C"/>
    <w:rsid w:val="005C0FC8"/>
    <w:rsid w:val="005C4715"/>
    <w:rsid w:val="005C6476"/>
    <w:rsid w:val="005D0BAF"/>
    <w:rsid w:val="005D15B4"/>
    <w:rsid w:val="005D2361"/>
    <w:rsid w:val="005D2653"/>
    <w:rsid w:val="005D4CCE"/>
    <w:rsid w:val="005D526A"/>
    <w:rsid w:val="005D631A"/>
    <w:rsid w:val="005D72BA"/>
    <w:rsid w:val="005E1993"/>
    <w:rsid w:val="005E5CD0"/>
    <w:rsid w:val="005E6AD5"/>
    <w:rsid w:val="005E7885"/>
    <w:rsid w:val="005F01AE"/>
    <w:rsid w:val="005F7B2B"/>
    <w:rsid w:val="006015C3"/>
    <w:rsid w:val="00606116"/>
    <w:rsid w:val="00610666"/>
    <w:rsid w:val="006107D7"/>
    <w:rsid w:val="00614C9D"/>
    <w:rsid w:val="00614EC5"/>
    <w:rsid w:val="00616A46"/>
    <w:rsid w:val="00617739"/>
    <w:rsid w:val="00617C7A"/>
    <w:rsid w:val="0062428F"/>
    <w:rsid w:val="00624553"/>
    <w:rsid w:val="00625141"/>
    <w:rsid w:val="00632605"/>
    <w:rsid w:val="00633297"/>
    <w:rsid w:val="00633922"/>
    <w:rsid w:val="006340D4"/>
    <w:rsid w:val="00634273"/>
    <w:rsid w:val="006349F7"/>
    <w:rsid w:val="00634AE8"/>
    <w:rsid w:val="00635C7C"/>
    <w:rsid w:val="0063615C"/>
    <w:rsid w:val="0064348F"/>
    <w:rsid w:val="006434C8"/>
    <w:rsid w:val="00644FC3"/>
    <w:rsid w:val="00646832"/>
    <w:rsid w:val="00651F34"/>
    <w:rsid w:val="006537E4"/>
    <w:rsid w:val="00655D5F"/>
    <w:rsid w:val="006621AB"/>
    <w:rsid w:val="006747C8"/>
    <w:rsid w:val="00675108"/>
    <w:rsid w:val="006755CD"/>
    <w:rsid w:val="006756D0"/>
    <w:rsid w:val="00681966"/>
    <w:rsid w:val="00681E51"/>
    <w:rsid w:val="00686288"/>
    <w:rsid w:val="00686AC6"/>
    <w:rsid w:val="00690026"/>
    <w:rsid w:val="006920D1"/>
    <w:rsid w:val="00692A60"/>
    <w:rsid w:val="00693E93"/>
    <w:rsid w:val="006941AF"/>
    <w:rsid w:val="006942E9"/>
    <w:rsid w:val="0069582E"/>
    <w:rsid w:val="006961AC"/>
    <w:rsid w:val="006A06D4"/>
    <w:rsid w:val="006A2B87"/>
    <w:rsid w:val="006A7783"/>
    <w:rsid w:val="006B4D6F"/>
    <w:rsid w:val="006B7A0C"/>
    <w:rsid w:val="006C03D5"/>
    <w:rsid w:val="006C0632"/>
    <w:rsid w:val="006C078C"/>
    <w:rsid w:val="006C16C3"/>
    <w:rsid w:val="006C6644"/>
    <w:rsid w:val="006C6668"/>
    <w:rsid w:val="006D0355"/>
    <w:rsid w:val="006D1F08"/>
    <w:rsid w:val="006D4BD0"/>
    <w:rsid w:val="006E24B4"/>
    <w:rsid w:val="006E267D"/>
    <w:rsid w:val="006E289A"/>
    <w:rsid w:val="006E2C35"/>
    <w:rsid w:val="006E3EDC"/>
    <w:rsid w:val="006E4E67"/>
    <w:rsid w:val="006E5AF1"/>
    <w:rsid w:val="006F1013"/>
    <w:rsid w:val="006F67F8"/>
    <w:rsid w:val="0070080D"/>
    <w:rsid w:val="00700EFE"/>
    <w:rsid w:val="00701017"/>
    <w:rsid w:val="00701156"/>
    <w:rsid w:val="007049C7"/>
    <w:rsid w:val="00706DA8"/>
    <w:rsid w:val="007120F5"/>
    <w:rsid w:val="0071336F"/>
    <w:rsid w:val="00717594"/>
    <w:rsid w:val="00724FB1"/>
    <w:rsid w:val="007251B4"/>
    <w:rsid w:val="00727E18"/>
    <w:rsid w:val="007375F5"/>
    <w:rsid w:val="00740CEF"/>
    <w:rsid w:val="007417F6"/>
    <w:rsid w:val="007423A4"/>
    <w:rsid w:val="007429E5"/>
    <w:rsid w:val="00743898"/>
    <w:rsid w:val="00744689"/>
    <w:rsid w:val="00746195"/>
    <w:rsid w:val="00747EC5"/>
    <w:rsid w:val="007541D6"/>
    <w:rsid w:val="00754C0C"/>
    <w:rsid w:val="00756CDD"/>
    <w:rsid w:val="0076447B"/>
    <w:rsid w:val="00765389"/>
    <w:rsid w:val="00765C7C"/>
    <w:rsid w:val="00767A82"/>
    <w:rsid w:val="00777331"/>
    <w:rsid w:val="00777C11"/>
    <w:rsid w:val="0079310F"/>
    <w:rsid w:val="00793642"/>
    <w:rsid w:val="00795CCC"/>
    <w:rsid w:val="00797436"/>
    <w:rsid w:val="00797BC8"/>
    <w:rsid w:val="007A079B"/>
    <w:rsid w:val="007A24D7"/>
    <w:rsid w:val="007A5C8D"/>
    <w:rsid w:val="007A5E5A"/>
    <w:rsid w:val="007A615F"/>
    <w:rsid w:val="007A62EA"/>
    <w:rsid w:val="007B0CA2"/>
    <w:rsid w:val="007B0EB9"/>
    <w:rsid w:val="007B2566"/>
    <w:rsid w:val="007B4601"/>
    <w:rsid w:val="007B4ED1"/>
    <w:rsid w:val="007C39F2"/>
    <w:rsid w:val="007C79FD"/>
    <w:rsid w:val="007D0763"/>
    <w:rsid w:val="007D607A"/>
    <w:rsid w:val="007D771A"/>
    <w:rsid w:val="007E0917"/>
    <w:rsid w:val="007F33AF"/>
    <w:rsid w:val="007F3706"/>
    <w:rsid w:val="00801D6B"/>
    <w:rsid w:val="008055FC"/>
    <w:rsid w:val="008101A3"/>
    <w:rsid w:val="00812123"/>
    <w:rsid w:val="0081382C"/>
    <w:rsid w:val="008151E7"/>
    <w:rsid w:val="00815A31"/>
    <w:rsid w:val="00820665"/>
    <w:rsid w:val="00821E10"/>
    <w:rsid w:val="00822A9D"/>
    <w:rsid w:val="00822FFD"/>
    <w:rsid w:val="008267F3"/>
    <w:rsid w:val="00827780"/>
    <w:rsid w:val="00832048"/>
    <w:rsid w:val="00832F4E"/>
    <w:rsid w:val="008333C8"/>
    <w:rsid w:val="00837073"/>
    <w:rsid w:val="00840F24"/>
    <w:rsid w:val="008412C0"/>
    <w:rsid w:val="00846F96"/>
    <w:rsid w:val="00847165"/>
    <w:rsid w:val="00847C49"/>
    <w:rsid w:val="008515A0"/>
    <w:rsid w:val="00853C0F"/>
    <w:rsid w:val="0085622B"/>
    <w:rsid w:val="00865196"/>
    <w:rsid w:val="00865363"/>
    <w:rsid w:val="00865C39"/>
    <w:rsid w:val="00872257"/>
    <w:rsid w:val="00872CF0"/>
    <w:rsid w:val="00874481"/>
    <w:rsid w:val="008752DE"/>
    <w:rsid w:val="00875D97"/>
    <w:rsid w:val="00877093"/>
    <w:rsid w:val="008770AB"/>
    <w:rsid w:val="00880A21"/>
    <w:rsid w:val="00893C1F"/>
    <w:rsid w:val="00894FAF"/>
    <w:rsid w:val="00897006"/>
    <w:rsid w:val="008A77DF"/>
    <w:rsid w:val="008B13DE"/>
    <w:rsid w:val="008B19DD"/>
    <w:rsid w:val="008B7167"/>
    <w:rsid w:val="008B7E0B"/>
    <w:rsid w:val="008B7EA7"/>
    <w:rsid w:val="008C0548"/>
    <w:rsid w:val="008C0C01"/>
    <w:rsid w:val="008C18D3"/>
    <w:rsid w:val="008C2527"/>
    <w:rsid w:val="008C2B22"/>
    <w:rsid w:val="008C3B84"/>
    <w:rsid w:val="008C59B1"/>
    <w:rsid w:val="008D05D3"/>
    <w:rsid w:val="008D2A7D"/>
    <w:rsid w:val="008D2DDD"/>
    <w:rsid w:val="008E3D5C"/>
    <w:rsid w:val="008F3D2D"/>
    <w:rsid w:val="008F6CF1"/>
    <w:rsid w:val="009021FB"/>
    <w:rsid w:val="0090416A"/>
    <w:rsid w:val="00912501"/>
    <w:rsid w:val="0091373D"/>
    <w:rsid w:val="00916BCA"/>
    <w:rsid w:val="009176C3"/>
    <w:rsid w:val="00920169"/>
    <w:rsid w:val="0092296F"/>
    <w:rsid w:val="0093188F"/>
    <w:rsid w:val="00934547"/>
    <w:rsid w:val="0094613B"/>
    <w:rsid w:val="00951A4E"/>
    <w:rsid w:val="00962E33"/>
    <w:rsid w:val="00980561"/>
    <w:rsid w:val="00981168"/>
    <w:rsid w:val="00984880"/>
    <w:rsid w:val="009A0ABA"/>
    <w:rsid w:val="009A6E61"/>
    <w:rsid w:val="009B24A4"/>
    <w:rsid w:val="009B353F"/>
    <w:rsid w:val="009B4070"/>
    <w:rsid w:val="009B40FB"/>
    <w:rsid w:val="009B4702"/>
    <w:rsid w:val="009C6533"/>
    <w:rsid w:val="009D09CE"/>
    <w:rsid w:val="009D1B31"/>
    <w:rsid w:val="009D2D39"/>
    <w:rsid w:val="009D329B"/>
    <w:rsid w:val="009D44A6"/>
    <w:rsid w:val="009D7699"/>
    <w:rsid w:val="009E426E"/>
    <w:rsid w:val="009F5A88"/>
    <w:rsid w:val="009F6027"/>
    <w:rsid w:val="009F65BB"/>
    <w:rsid w:val="009F7DFF"/>
    <w:rsid w:val="00A036C0"/>
    <w:rsid w:val="00A05254"/>
    <w:rsid w:val="00A0690E"/>
    <w:rsid w:val="00A07AC9"/>
    <w:rsid w:val="00A10DB8"/>
    <w:rsid w:val="00A118FB"/>
    <w:rsid w:val="00A121FA"/>
    <w:rsid w:val="00A146EC"/>
    <w:rsid w:val="00A172EC"/>
    <w:rsid w:val="00A17878"/>
    <w:rsid w:val="00A22849"/>
    <w:rsid w:val="00A249DB"/>
    <w:rsid w:val="00A25584"/>
    <w:rsid w:val="00A26BB9"/>
    <w:rsid w:val="00A34C81"/>
    <w:rsid w:val="00A35485"/>
    <w:rsid w:val="00A36F04"/>
    <w:rsid w:val="00A402B1"/>
    <w:rsid w:val="00A46E82"/>
    <w:rsid w:val="00A46F8B"/>
    <w:rsid w:val="00A46F8E"/>
    <w:rsid w:val="00A478AB"/>
    <w:rsid w:val="00A47F02"/>
    <w:rsid w:val="00A50A2C"/>
    <w:rsid w:val="00A57BC1"/>
    <w:rsid w:val="00A6477F"/>
    <w:rsid w:val="00A7064C"/>
    <w:rsid w:val="00A71669"/>
    <w:rsid w:val="00A7645F"/>
    <w:rsid w:val="00A77EB3"/>
    <w:rsid w:val="00A80991"/>
    <w:rsid w:val="00A837C1"/>
    <w:rsid w:val="00A92A8E"/>
    <w:rsid w:val="00A92D98"/>
    <w:rsid w:val="00A97CE6"/>
    <w:rsid w:val="00AA08B0"/>
    <w:rsid w:val="00AB2740"/>
    <w:rsid w:val="00AB28CD"/>
    <w:rsid w:val="00AC06C7"/>
    <w:rsid w:val="00AC2BE0"/>
    <w:rsid w:val="00AC615C"/>
    <w:rsid w:val="00AD0E1D"/>
    <w:rsid w:val="00AD0F59"/>
    <w:rsid w:val="00AD1D67"/>
    <w:rsid w:val="00AD6D82"/>
    <w:rsid w:val="00AD76A4"/>
    <w:rsid w:val="00AE7F3D"/>
    <w:rsid w:val="00AF15A4"/>
    <w:rsid w:val="00AF6D31"/>
    <w:rsid w:val="00B01822"/>
    <w:rsid w:val="00B02149"/>
    <w:rsid w:val="00B02342"/>
    <w:rsid w:val="00B10987"/>
    <w:rsid w:val="00B143D5"/>
    <w:rsid w:val="00B1502C"/>
    <w:rsid w:val="00B15C87"/>
    <w:rsid w:val="00B26610"/>
    <w:rsid w:val="00B328DE"/>
    <w:rsid w:val="00B341B6"/>
    <w:rsid w:val="00B34BA9"/>
    <w:rsid w:val="00B45ABE"/>
    <w:rsid w:val="00B511EE"/>
    <w:rsid w:val="00B51865"/>
    <w:rsid w:val="00B5251B"/>
    <w:rsid w:val="00B5278B"/>
    <w:rsid w:val="00B52D47"/>
    <w:rsid w:val="00B53C83"/>
    <w:rsid w:val="00B54161"/>
    <w:rsid w:val="00B543DE"/>
    <w:rsid w:val="00B556DF"/>
    <w:rsid w:val="00B5758B"/>
    <w:rsid w:val="00B67D01"/>
    <w:rsid w:val="00B70C60"/>
    <w:rsid w:val="00B72920"/>
    <w:rsid w:val="00B729D4"/>
    <w:rsid w:val="00B75A72"/>
    <w:rsid w:val="00B76D38"/>
    <w:rsid w:val="00B7744C"/>
    <w:rsid w:val="00B82399"/>
    <w:rsid w:val="00B82F42"/>
    <w:rsid w:val="00B83637"/>
    <w:rsid w:val="00B865BF"/>
    <w:rsid w:val="00B86F70"/>
    <w:rsid w:val="00B900DE"/>
    <w:rsid w:val="00B960E7"/>
    <w:rsid w:val="00B96A16"/>
    <w:rsid w:val="00BA1298"/>
    <w:rsid w:val="00BA16C0"/>
    <w:rsid w:val="00BA1BFD"/>
    <w:rsid w:val="00BA2B27"/>
    <w:rsid w:val="00BA2E65"/>
    <w:rsid w:val="00BA6003"/>
    <w:rsid w:val="00BB49FD"/>
    <w:rsid w:val="00BB4CB3"/>
    <w:rsid w:val="00BB53AC"/>
    <w:rsid w:val="00BB62A5"/>
    <w:rsid w:val="00BB72C8"/>
    <w:rsid w:val="00BB7455"/>
    <w:rsid w:val="00BC7060"/>
    <w:rsid w:val="00BD1FD5"/>
    <w:rsid w:val="00BD357B"/>
    <w:rsid w:val="00BE6027"/>
    <w:rsid w:val="00BF4DC8"/>
    <w:rsid w:val="00BF69B4"/>
    <w:rsid w:val="00C03187"/>
    <w:rsid w:val="00C046F2"/>
    <w:rsid w:val="00C10F64"/>
    <w:rsid w:val="00C20013"/>
    <w:rsid w:val="00C21B30"/>
    <w:rsid w:val="00C322B2"/>
    <w:rsid w:val="00C34181"/>
    <w:rsid w:val="00C361C3"/>
    <w:rsid w:val="00C367BE"/>
    <w:rsid w:val="00C40958"/>
    <w:rsid w:val="00C42249"/>
    <w:rsid w:val="00C44E4C"/>
    <w:rsid w:val="00C46034"/>
    <w:rsid w:val="00C46A4A"/>
    <w:rsid w:val="00C50B41"/>
    <w:rsid w:val="00C50DFA"/>
    <w:rsid w:val="00C60A40"/>
    <w:rsid w:val="00C6564D"/>
    <w:rsid w:val="00C660C4"/>
    <w:rsid w:val="00C700E2"/>
    <w:rsid w:val="00C70895"/>
    <w:rsid w:val="00C8054A"/>
    <w:rsid w:val="00C85A08"/>
    <w:rsid w:val="00C86788"/>
    <w:rsid w:val="00C90865"/>
    <w:rsid w:val="00C939A9"/>
    <w:rsid w:val="00C94CBA"/>
    <w:rsid w:val="00C95576"/>
    <w:rsid w:val="00C97C23"/>
    <w:rsid w:val="00CA1231"/>
    <w:rsid w:val="00CA3A38"/>
    <w:rsid w:val="00CB1041"/>
    <w:rsid w:val="00CB18BE"/>
    <w:rsid w:val="00CB4B8C"/>
    <w:rsid w:val="00CC2635"/>
    <w:rsid w:val="00CC2D39"/>
    <w:rsid w:val="00CC53A2"/>
    <w:rsid w:val="00CC6BFA"/>
    <w:rsid w:val="00CC6C1D"/>
    <w:rsid w:val="00CD0230"/>
    <w:rsid w:val="00CD75A2"/>
    <w:rsid w:val="00CE1A39"/>
    <w:rsid w:val="00CE3A51"/>
    <w:rsid w:val="00CF049D"/>
    <w:rsid w:val="00CF4C86"/>
    <w:rsid w:val="00CF5F57"/>
    <w:rsid w:val="00CF6727"/>
    <w:rsid w:val="00D017A1"/>
    <w:rsid w:val="00D043F5"/>
    <w:rsid w:val="00D11CB0"/>
    <w:rsid w:val="00D1247C"/>
    <w:rsid w:val="00D149C5"/>
    <w:rsid w:val="00D15A89"/>
    <w:rsid w:val="00D22190"/>
    <w:rsid w:val="00D23C2E"/>
    <w:rsid w:val="00D3098E"/>
    <w:rsid w:val="00D33124"/>
    <w:rsid w:val="00D33BF5"/>
    <w:rsid w:val="00D33EC3"/>
    <w:rsid w:val="00D3602D"/>
    <w:rsid w:val="00D37EBE"/>
    <w:rsid w:val="00D40C92"/>
    <w:rsid w:val="00D436B4"/>
    <w:rsid w:val="00D46D81"/>
    <w:rsid w:val="00D4717F"/>
    <w:rsid w:val="00D51EF9"/>
    <w:rsid w:val="00D56F21"/>
    <w:rsid w:val="00D607CE"/>
    <w:rsid w:val="00D64EBE"/>
    <w:rsid w:val="00D65E12"/>
    <w:rsid w:val="00D71286"/>
    <w:rsid w:val="00D71E63"/>
    <w:rsid w:val="00D74A04"/>
    <w:rsid w:val="00D77671"/>
    <w:rsid w:val="00D86B2F"/>
    <w:rsid w:val="00D8726E"/>
    <w:rsid w:val="00D90BA5"/>
    <w:rsid w:val="00DA2BE8"/>
    <w:rsid w:val="00DA3487"/>
    <w:rsid w:val="00DA6F7C"/>
    <w:rsid w:val="00DB0E41"/>
    <w:rsid w:val="00DB0F50"/>
    <w:rsid w:val="00DB1F0D"/>
    <w:rsid w:val="00DB32DE"/>
    <w:rsid w:val="00DB3687"/>
    <w:rsid w:val="00DB6DE0"/>
    <w:rsid w:val="00DC7DB8"/>
    <w:rsid w:val="00DD2745"/>
    <w:rsid w:val="00DD51A6"/>
    <w:rsid w:val="00DD6C8A"/>
    <w:rsid w:val="00DE35EE"/>
    <w:rsid w:val="00DE63FE"/>
    <w:rsid w:val="00DE6B7F"/>
    <w:rsid w:val="00DE7545"/>
    <w:rsid w:val="00DF316E"/>
    <w:rsid w:val="00DF42C5"/>
    <w:rsid w:val="00DF61D9"/>
    <w:rsid w:val="00E02B24"/>
    <w:rsid w:val="00E0740D"/>
    <w:rsid w:val="00E13ECA"/>
    <w:rsid w:val="00E22526"/>
    <w:rsid w:val="00E22F00"/>
    <w:rsid w:val="00E23B10"/>
    <w:rsid w:val="00E30698"/>
    <w:rsid w:val="00E30D9B"/>
    <w:rsid w:val="00E325C5"/>
    <w:rsid w:val="00E337A9"/>
    <w:rsid w:val="00E36BE6"/>
    <w:rsid w:val="00E456A3"/>
    <w:rsid w:val="00E7131A"/>
    <w:rsid w:val="00E81E70"/>
    <w:rsid w:val="00E82773"/>
    <w:rsid w:val="00E847A3"/>
    <w:rsid w:val="00E8482E"/>
    <w:rsid w:val="00E93129"/>
    <w:rsid w:val="00E93304"/>
    <w:rsid w:val="00E9524F"/>
    <w:rsid w:val="00E95386"/>
    <w:rsid w:val="00E95DC4"/>
    <w:rsid w:val="00EA0807"/>
    <w:rsid w:val="00EA0D63"/>
    <w:rsid w:val="00EA222B"/>
    <w:rsid w:val="00EA5414"/>
    <w:rsid w:val="00EA5866"/>
    <w:rsid w:val="00EB0D71"/>
    <w:rsid w:val="00EB122D"/>
    <w:rsid w:val="00EB2974"/>
    <w:rsid w:val="00EB31D6"/>
    <w:rsid w:val="00EB7728"/>
    <w:rsid w:val="00EC2C32"/>
    <w:rsid w:val="00EC7606"/>
    <w:rsid w:val="00EE233B"/>
    <w:rsid w:val="00EE4478"/>
    <w:rsid w:val="00EE4876"/>
    <w:rsid w:val="00EE51E7"/>
    <w:rsid w:val="00EE551C"/>
    <w:rsid w:val="00EF21B8"/>
    <w:rsid w:val="00EF4475"/>
    <w:rsid w:val="00F0124B"/>
    <w:rsid w:val="00F0444B"/>
    <w:rsid w:val="00F046B9"/>
    <w:rsid w:val="00F067E9"/>
    <w:rsid w:val="00F124D6"/>
    <w:rsid w:val="00F14EB4"/>
    <w:rsid w:val="00F21EC8"/>
    <w:rsid w:val="00F24F4A"/>
    <w:rsid w:val="00F2794E"/>
    <w:rsid w:val="00F30291"/>
    <w:rsid w:val="00F337D2"/>
    <w:rsid w:val="00F33DD0"/>
    <w:rsid w:val="00F34F0A"/>
    <w:rsid w:val="00F3645E"/>
    <w:rsid w:val="00F4402A"/>
    <w:rsid w:val="00F45BDD"/>
    <w:rsid w:val="00F538C1"/>
    <w:rsid w:val="00F543FE"/>
    <w:rsid w:val="00F546D4"/>
    <w:rsid w:val="00F55A1E"/>
    <w:rsid w:val="00F55A9F"/>
    <w:rsid w:val="00F55D6B"/>
    <w:rsid w:val="00F602EB"/>
    <w:rsid w:val="00F61D40"/>
    <w:rsid w:val="00F626D8"/>
    <w:rsid w:val="00F67677"/>
    <w:rsid w:val="00F71EB1"/>
    <w:rsid w:val="00F72E5C"/>
    <w:rsid w:val="00F746A3"/>
    <w:rsid w:val="00F82D46"/>
    <w:rsid w:val="00F84CCE"/>
    <w:rsid w:val="00F93239"/>
    <w:rsid w:val="00F94967"/>
    <w:rsid w:val="00FA0858"/>
    <w:rsid w:val="00FA47A4"/>
    <w:rsid w:val="00FA5A2B"/>
    <w:rsid w:val="00FB1048"/>
    <w:rsid w:val="00FB6E46"/>
    <w:rsid w:val="00FB7606"/>
    <w:rsid w:val="00FB79BE"/>
    <w:rsid w:val="00FC04A7"/>
    <w:rsid w:val="00FC056A"/>
    <w:rsid w:val="00FC5EEC"/>
    <w:rsid w:val="00FC613A"/>
    <w:rsid w:val="00FD1E9B"/>
    <w:rsid w:val="00FD3D12"/>
    <w:rsid w:val="00FD49F3"/>
    <w:rsid w:val="00FD523E"/>
    <w:rsid w:val="00FD6156"/>
    <w:rsid w:val="00FD75BA"/>
    <w:rsid w:val="00FD7E0A"/>
    <w:rsid w:val="00FE20E7"/>
    <w:rsid w:val="00FE5F5E"/>
    <w:rsid w:val="00FF1E1C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DA9F60-D7D4-4AB8-97D0-8A4F0ABA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6FC2"/>
  </w:style>
  <w:style w:type="character" w:customStyle="1" w:styleId="Heading2Char">
    <w:name w:val="Heading 2 Char"/>
    <w:basedOn w:val="DefaultParagraphFont"/>
    <w:link w:val="Heading2"/>
    <w:uiPriority w:val="9"/>
    <w:rsid w:val="0004799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dent-paragraph">
    <w:name w:val="indent-paragraph"/>
    <w:basedOn w:val="Normal"/>
    <w:rsid w:val="0004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995"/>
    <w:rPr>
      <w:b/>
      <w:bCs/>
    </w:rPr>
  </w:style>
  <w:style w:type="character" w:customStyle="1" w:styleId="small-square">
    <w:name w:val="small-square"/>
    <w:basedOn w:val="DefaultParagraphFont"/>
    <w:rsid w:val="00047995"/>
  </w:style>
  <w:style w:type="paragraph" w:styleId="ListParagraph">
    <w:name w:val="List Paragraph"/>
    <w:basedOn w:val="Normal"/>
    <w:uiPriority w:val="34"/>
    <w:qFormat/>
    <w:rsid w:val="00047995"/>
    <w:pPr>
      <w:ind w:left="720"/>
      <w:contextualSpacing/>
    </w:pPr>
  </w:style>
  <w:style w:type="table" w:styleId="TableGrid">
    <w:name w:val="Table Grid"/>
    <w:basedOn w:val="TableNormal"/>
    <w:uiPriority w:val="39"/>
    <w:rsid w:val="00B5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F70"/>
  </w:style>
  <w:style w:type="paragraph" w:styleId="Footer">
    <w:name w:val="footer"/>
    <w:basedOn w:val="Normal"/>
    <w:link w:val="FooterChar"/>
    <w:uiPriority w:val="99"/>
    <w:unhideWhenUsed/>
    <w:rsid w:val="00B8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F70"/>
  </w:style>
  <w:style w:type="character" w:styleId="Hyperlink">
    <w:name w:val="Hyperlink"/>
    <w:basedOn w:val="DefaultParagraphFont"/>
    <w:uiPriority w:val="99"/>
    <w:unhideWhenUsed/>
    <w:rsid w:val="00324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enterforplainlangua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Lyna Matesi</dc:creator>
  <cp:keywords/>
  <dc:description/>
  <cp:lastModifiedBy>Lyna Matesi</cp:lastModifiedBy>
  <cp:revision>4</cp:revision>
  <dcterms:created xsi:type="dcterms:W3CDTF">2015-10-18T19:59:00Z</dcterms:created>
  <dcterms:modified xsi:type="dcterms:W3CDTF">2015-10-19T01:52:00Z</dcterms:modified>
</cp:coreProperties>
</file>