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Všeobecné</w:t>
      </w:r>
      <w:r>
        <w:rPr>
          <w:spacing w:val="-6"/>
        </w:rPr>
        <w:t> </w:t>
      </w:r>
      <w:r>
        <w:rPr/>
        <w:t>pojistné</w:t>
      </w:r>
      <w:r>
        <w:rPr>
          <w:spacing w:val="-5"/>
        </w:rPr>
        <w:t> </w:t>
      </w:r>
      <w:r>
        <w:rPr/>
        <w:t>podmínky</w:t>
      </w:r>
      <w:r>
        <w:rPr>
          <w:spacing w:val="-14"/>
        </w:rPr>
        <w:t> </w:t>
      </w:r>
      <w:r>
        <w:rPr/>
        <w:t>pro</w:t>
      </w:r>
      <w:r>
        <w:rPr>
          <w:spacing w:val="-6"/>
        </w:rPr>
        <w:t> </w:t>
      </w:r>
      <w:r>
        <w:rPr/>
        <w:t>cestovní</w:t>
      </w:r>
      <w:r>
        <w:rPr>
          <w:spacing w:val="-4"/>
        </w:rPr>
        <w:t> </w:t>
      </w:r>
      <w:r>
        <w:rPr/>
        <w:t>pojištění</w:t>
      </w:r>
      <w:r>
        <w:rPr>
          <w:spacing w:val="-6"/>
        </w:rPr>
        <w:t> </w:t>
      </w:r>
      <w:r>
        <w:rPr>
          <w:spacing w:val="-2"/>
        </w:rPr>
        <w:t>UCZ/Ces/17</w:t>
      </w:r>
    </w:p>
    <w:p>
      <w:pPr>
        <w:pStyle w:val="Heading1"/>
        <w:spacing w:before="251"/>
      </w:pPr>
      <w:r>
        <w:rPr/>
        <w:t>Pojišťovna</w:t>
      </w:r>
      <w:r>
        <w:rPr>
          <w:spacing w:val="-5"/>
        </w:rPr>
        <w:t> </w:t>
      </w:r>
      <w:r>
        <w:rPr/>
        <w:t>UNIQA,</w:t>
      </w:r>
      <w:r>
        <w:rPr>
          <w:spacing w:val="-3"/>
        </w:rPr>
        <w:t> </w:t>
      </w:r>
      <w:r>
        <w:rPr>
          <w:spacing w:val="-4"/>
        </w:rPr>
        <w:t>a.s.</w:t>
      </w:r>
    </w:p>
    <w:p>
      <w:pPr>
        <w:spacing w:line="276" w:lineRule="auto" w:before="244"/>
        <w:ind w:left="141" w:right="0" w:firstLine="0"/>
        <w:jc w:val="left"/>
        <w:rPr>
          <w:rFonts w:ascii="Arial" w:hAnsi="Arial"/>
          <w:b/>
          <w:i/>
          <w:sz w:val="20"/>
        </w:rPr>
      </w:pPr>
      <w:r>
        <w:rPr>
          <w:rFonts w:ascii="Arial" w:hAnsi="Arial"/>
          <w:b/>
          <w:i/>
          <w:color w:val="FF0000"/>
          <w:sz w:val="20"/>
        </w:rPr>
        <w:t>Výjimky,</w:t>
      </w:r>
      <w:r>
        <w:rPr>
          <w:rFonts w:ascii="Arial" w:hAnsi="Arial"/>
          <w:b/>
          <w:i/>
          <w:color w:val="FF0000"/>
          <w:spacing w:val="-4"/>
          <w:sz w:val="20"/>
        </w:rPr>
        <w:t> </w:t>
      </w:r>
      <w:r>
        <w:rPr>
          <w:rFonts w:ascii="Arial" w:hAnsi="Arial"/>
          <w:b/>
          <w:i/>
          <w:color w:val="FF0000"/>
          <w:sz w:val="20"/>
        </w:rPr>
        <w:t>upřesnění</w:t>
      </w:r>
      <w:r>
        <w:rPr>
          <w:rFonts w:ascii="Arial" w:hAnsi="Arial"/>
          <w:b/>
          <w:i/>
          <w:color w:val="FF0000"/>
          <w:spacing w:val="-4"/>
          <w:sz w:val="20"/>
        </w:rPr>
        <w:t> </w:t>
      </w:r>
      <w:r>
        <w:rPr>
          <w:rFonts w:ascii="Arial" w:hAnsi="Arial"/>
          <w:b/>
          <w:i/>
          <w:color w:val="FF0000"/>
          <w:sz w:val="20"/>
        </w:rPr>
        <w:t>a</w:t>
      </w:r>
      <w:r>
        <w:rPr>
          <w:rFonts w:ascii="Arial" w:hAnsi="Arial"/>
          <w:b/>
          <w:i/>
          <w:color w:val="FF0000"/>
          <w:spacing w:val="-2"/>
          <w:sz w:val="20"/>
        </w:rPr>
        <w:t> </w:t>
      </w:r>
      <w:r>
        <w:rPr>
          <w:rFonts w:ascii="Arial" w:hAnsi="Arial"/>
          <w:b/>
          <w:i/>
          <w:color w:val="FF0000"/>
          <w:sz w:val="20"/>
        </w:rPr>
        <w:t>komentáře</w:t>
      </w:r>
      <w:r>
        <w:rPr>
          <w:rFonts w:ascii="Arial" w:hAnsi="Arial"/>
          <w:b/>
          <w:i/>
          <w:color w:val="FF0000"/>
          <w:spacing w:val="-2"/>
          <w:sz w:val="20"/>
        </w:rPr>
        <w:t> </w:t>
      </w:r>
      <w:r>
        <w:rPr>
          <w:rFonts w:ascii="Arial" w:hAnsi="Arial"/>
          <w:b/>
          <w:i/>
          <w:color w:val="FF0000"/>
          <w:sz w:val="20"/>
        </w:rPr>
        <w:t>vztahující</w:t>
      </w:r>
      <w:r>
        <w:rPr>
          <w:rFonts w:ascii="Arial" w:hAnsi="Arial"/>
          <w:b/>
          <w:i/>
          <w:color w:val="FF0000"/>
          <w:spacing w:val="-2"/>
          <w:sz w:val="20"/>
        </w:rPr>
        <w:t> </w:t>
      </w:r>
      <w:r>
        <w:rPr>
          <w:rFonts w:ascii="Arial" w:hAnsi="Arial"/>
          <w:b/>
          <w:i/>
          <w:color w:val="FF0000"/>
          <w:sz w:val="20"/>
        </w:rPr>
        <w:t>se</w:t>
      </w:r>
      <w:r>
        <w:rPr>
          <w:rFonts w:ascii="Arial" w:hAnsi="Arial"/>
          <w:b/>
          <w:i/>
          <w:color w:val="FF0000"/>
          <w:spacing w:val="-3"/>
          <w:sz w:val="20"/>
        </w:rPr>
        <w:t> </w:t>
      </w:r>
      <w:r>
        <w:rPr>
          <w:rFonts w:ascii="Arial" w:hAnsi="Arial"/>
          <w:b/>
          <w:i/>
          <w:color w:val="FF0000"/>
          <w:sz w:val="20"/>
        </w:rPr>
        <w:t>k</w:t>
      </w:r>
      <w:r>
        <w:rPr>
          <w:rFonts w:ascii="Arial" w:hAnsi="Arial"/>
          <w:b/>
          <w:i/>
          <w:color w:val="FF0000"/>
          <w:spacing w:val="-1"/>
          <w:sz w:val="20"/>
        </w:rPr>
        <w:t> </w:t>
      </w:r>
      <w:r>
        <w:rPr>
          <w:rFonts w:ascii="Arial" w:hAnsi="Arial"/>
          <w:b/>
          <w:i/>
          <w:color w:val="FF0000"/>
          <w:sz w:val="20"/>
        </w:rPr>
        <w:t>rámcové</w:t>
      </w:r>
      <w:r>
        <w:rPr>
          <w:rFonts w:ascii="Arial" w:hAnsi="Arial"/>
          <w:b/>
          <w:i/>
          <w:color w:val="FF0000"/>
          <w:spacing w:val="-3"/>
          <w:sz w:val="20"/>
        </w:rPr>
        <w:t> </w:t>
      </w:r>
      <w:r>
        <w:rPr>
          <w:rFonts w:ascii="Arial" w:hAnsi="Arial"/>
          <w:b/>
          <w:i/>
          <w:color w:val="FF0000"/>
          <w:sz w:val="20"/>
        </w:rPr>
        <w:t>smlouvě</w:t>
      </w:r>
      <w:r>
        <w:rPr>
          <w:rFonts w:ascii="Arial" w:hAnsi="Arial"/>
          <w:b/>
          <w:i/>
          <w:color w:val="FF0000"/>
          <w:spacing w:val="-3"/>
          <w:sz w:val="20"/>
        </w:rPr>
        <w:t> </w:t>
      </w:r>
      <w:r>
        <w:rPr>
          <w:rFonts w:ascii="Arial" w:hAnsi="Arial"/>
          <w:b/>
          <w:i/>
          <w:color w:val="FF0000"/>
          <w:sz w:val="20"/>
        </w:rPr>
        <w:t>(dále</w:t>
      </w:r>
      <w:r>
        <w:rPr>
          <w:rFonts w:ascii="Arial" w:hAnsi="Arial"/>
          <w:b/>
          <w:i/>
          <w:color w:val="FF0000"/>
          <w:spacing w:val="-5"/>
          <w:sz w:val="20"/>
        </w:rPr>
        <w:t> </w:t>
      </w:r>
      <w:r>
        <w:rPr>
          <w:rFonts w:ascii="Arial" w:hAnsi="Arial"/>
          <w:b/>
          <w:i/>
          <w:color w:val="FF0000"/>
          <w:sz w:val="20"/>
        </w:rPr>
        <w:t>jen</w:t>
      </w:r>
      <w:r>
        <w:rPr>
          <w:rFonts w:ascii="Arial" w:hAnsi="Arial"/>
          <w:b/>
          <w:i/>
          <w:color w:val="FF0000"/>
          <w:spacing w:val="-1"/>
          <w:sz w:val="20"/>
        </w:rPr>
        <w:t> </w:t>
      </w:r>
      <w:r>
        <w:rPr>
          <w:rFonts w:ascii="Arial" w:hAnsi="Arial"/>
          <w:b/>
          <w:i/>
          <w:color w:val="FF0000"/>
          <w:sz w:val="20"/>
        </w:rPr>
        <w:t>RS)</w:t>
      </w:r>
      <w:r>
        <w:rPr>
          <w:rFonts w:ascii="Arial" w:hAnsi="Arial"/>
          <w:b/>
          <w:i/>
          <w:color w:val="FF0000"/>
          <w:spacing w:val="-4"/>
          <w:sz w:val="20"/>
        </w:rPr>
        <w:t> </w:t>
      </w:r>
      <w:r>
        <w:rPr>
          <w:rFonts w:ascii="Arial" w:hAnsi="Arial"/>
          <w:b/>
          <w:i/>
          <w:color w:val="FF0000"/>
          <w:sz w:val="20"/>
        </w:rPr>
        <w:t>č.</w:t>
      </w:r>
      <w:r>
        <w:rPr>
          <w:rFonts w:ascii="Arial" w:hAnsi="Arial"/>
          <w:b/>
          <w:i/>
          <w:color w:val="FF0000"/>
          <w:spacing w:val="-2"/>
          <w:sz w:val="20"/>
        </w:rPr>
        <w:t> </w:t>
      </w:r>
      <w:r>
        <w:rPr>
          <w:rFonts w:ascii="Arial" w:hAnsi="Arial"/>
          <w:b/>
          <w:i/>
          <w:color w:val="FF0000"/>
          <w:sz w:val="20"/>
        </w:rPr>
        <w:t>1360500090 mezi ČHS a Pojišťovnou UNIQA a.s., na základě které si mohou cestovní pojištění zakoupit členové ČHS.</w:t>
      </w:r>
    </w:p>
    <w:p>
      <w:pPr>
        <w:pStyle w:val="ListParagraph"/>
        <w:numPr>
          <w:ilvl w:val="0"/>
          <w:numId w:val="1"/>
        </w:numPr>
        <w:tabs>
          <w:tab w:pos="361" w:val="left" w:leader="none"/>
        </w:tabs>
        <w:spacing w:line="240" w:lineRule="auto" w:before="198" w:after="0"/>
        <w:ind w:left="361" w:right="0" w:hanging="220"/>
        <w:jc w:val="both"/>
        <w:rPr>
          <w:rFonts w:ascii="Arial" w:hAnsi="Arial"/>
          <w:b/>
          <w:sz w:val="20"/>
        </w:rPr>
      </w:pPr>
      <w:r>
        <w:rPr>
          <w:rFonts w:ascii="Arial" w:hAnsi="Arial"/>
          <w:b/>
          <w:color w:val="006FC0"/>
          <w:sz w:val="20"/>
        </w:rPr>
        <w:t>Úvodní</w:t>
      </w:r>
      <w:r>
        <w:rPr>
          <w:rFonts w:ascii="Arial" w:hAnsi="Arial"/>
          <w:b/>
          <w:color w:val="006FC0"/>
          <w:spacing w:val="-8"/>
          <w:sz w:val="20"/>
        </w:rPr>
        <w:t> </w:t>
      </w:r>
      <w:r>
        <w:rPr>
          <w:rFonts w:ascii="Arial" w:hAnsi="Arial"/>
          <w:b/>
          <w:color w:val="006FC0"/>
          <w:spacing w:val="-2"/>
          <w:sz w:val="20"/>
        </w:rPr>
        <w:t>ustanovení</w:t>
      </w:r>
    </w:p>
    <w:p>
      <w:pPr>
        <w:pStyle w:val="BodyText"/>
        <w:spacing w:before="15"/>
        <w:ind w:left="0"/>
        <w:rPr>
          <w:rFonts w:ascii="Arial"/>
          <w:b/>
        </w:rPr>
      </w:pPr>
    </w:p>
    <w:p>
      <w:pPr>
        <w:pStyle w:val="ListParagraph"/>
        <w:numPr>
          <w:ilvl w:val="1"/>
          <w:numId w:val="1"/>
        </w:numPr>
        <w:tabs>
          <w:tab w:pos="563" w:val="left" w:leader="none"/>
        </w:tabs>
        <w:spacing w:line="252" w:lineRule="auto" w:before="0" w:after="0"/>
        <w:ind w:left="141" w:right="140" w:firstLine="0"/>
        <w:jc w:val="both"/>
        <w:rPr>
          <w:sz w:val="20"/>
        </w:rPr>
      </w:pPr>
      <w:r>
        <w:rPr>
          <w:sz w:val="20"/>
        </w:rPr>
        <w:t>Cestovní pojištění, které uzavírá UNIQA pojišťovna, a.s. (dále jen „pojistitel“), se řídí právním řádem</w:t>
      </w:r>
      <w:r>
        <w:rPr>
          <w:spacing w:val="-4"/>
          <w:sz w:val="20"/>
        </w:rPr>
        <w:t> </w:t>
      </w:r>
      <w:r>
        <w:rPr>
          <w:sz w:val="20"/>
        </w:rPr>
        <w:t>České</w:t>
      </w:r>
      <w:r>
        <w:rPr>
          <w:spacing w:val="-7"/>
          <w:sz w:val="20"/>
        </w:rPr>
        <w:t> </w:t>
      </w:r>
      <w:r>
        <w:rPr>
          <w:sz w:val="20"/>
        </w:rPr>
        <w:t>republiky</w:t>
      </w:r>
      <w:r>
        <w:rPr>
          <w:spacing w:val="-9"/>
          <w:sz w:val="20"/>
        </w:rPr>
        <w:t> </w:t>
      </w:r>
      <w:r>
        <w:rPr>
          <w:sz w:val="20"/>
        </w:rPr>
        <w:t>(dále</w:t>
      </w:r>
      <w:r>
        <w:rPr>
          <w:spacing w:val="-7"/>
          <w:sz w:val="20"/>
        </w:rPr>
        <w:t> </w:t>
      </w:r>
      <w:r>
        <w:rPr>
          <w:sz w:val="20"/>
        </w:rPr>
        <w:t>jen</w:t>
      </w:r>
      <w:r>
        <w:rPr>
          <w:spacing w:val="-7"/>
          <w:sz w:val="20"/>
        </w:rPr>
        <w:t> </w:t>
      </w:r>
      <w:r>
        <w:rPr>
          <w:sz w:val="20"/>
        </w:rPr>
        <w:t>„ČR“).</w:t>
      </w:r>
      <w:r>
        <w:rPr>
          <w:spacing w:val="-7"/>
          <w:sz w:val="20"/>
        </w:rPr>
        <w:t> </w:t>
      </w:r>
      <w:r>
        <w:rPr>
          <w:sz w:val="20"/>
        </w:rPr>
        <w:t>Platí</w:t>
      </w:r>
      <w:r>
        <w:rPr>
          <w:spacing w:val="-7"/>
          <w:sz w:val="20"/>
        </w:rPr>
        <w:t> </w:t>
      </w:r>
      <w:r>
        <w:rPr>
          <w:sz w:val="20"/>
        </w:rPr>
        <w:t>pro</w:t>
      </w:r>
      <w:r>
        <w:rPr>
          <w:spacing w:val="-6"/>
          <w:sz w:val="20"/>
        </w:rPr>
        <w:t> </w:t>
      </w:r>
      <w:r>
        <w:rPr>
          <w:sz w:val="20"/>
        </w:rPr>
        <w:t>něj</w:t>
      </w:r>
      <w:r>
        <w:rPr>
          <w:spacing w:val="-6"/>
          <w:sz w:val="20"/>
        </w:rPr>
        <w:t> </w:t>
      </w:r>
      <w:r>
        <w:rPr>
          <w:sz w:val="20"/>
        </w:rPr>
        <w:t>zákon</w:t>
      </w:r>
      <w:r>
        <w:rPr>
          <w:spacing w:val="-7"/>
          <w:sz w:val="20"/>
        </w:rPr>
        <w:t> </w:t>
      </w:r>
      <w:r>
        <w:rPr>
          <w:sz w:val="20"/>
        </w:rPr>
        <w:t>o</w:t>
      </w:r>
      <w:r>
        <w:rPr>
          <w:spacing w:val="-7"/>
          <w:sz w:val="20"/>
        </w:rPr>
        <w:t> </w:t>
      </w:r>
      <w:r>
        <w:rPr>
          <w:sz w:val="20"/>
        </w:rPr>
        <w:t>pojišťovnictví,</w:t>
      </w:r>
      <w:r>
        <w:rPr>
          <w:spacing w:val="-5"/>
          <w:sz w:val="20"/>
        </w:rPr>
        <w:t> </w:t>
      </w:r>
      <w:r>
        <w:rPr>
          <w:sz w:val="20"/>
        </w:rPr>
        <w:t>příslušná</w:t>
      </w:r>
      <w:r>
        <w:rPr>
          <w:spacing w:val="-7"/>
          <w:sz w:val="20"/>
        </w:rPr>
        <w:t> </w:t>
      </w:r>
      <w:r>
        <w:rPr>
          <w:sz w:val="20"/>
        </w:rPr>
        <w:t>ustanovení občanského zákoníku, tyto všeobecné pojistné podmínky (dále jen „VPP“) a smluvní ujednání. Obsahují-li některé z výše uvedených podmínek v souladu se zákonem odchylnou úpravu, platí ustanovení</w:t>
      </w:r>
      <w:r>
        <w:rPr>
          <w:spacing w:val="-12"/>
          <w:sz w:val="20"/>
        </w:rPr>
        <w:t> </w:t>
      </w:r>
      <w:r>
        <w:rPr>
          <w:sz w:val="20"/>
        </w:rPr>
        <w:t>uvedená</w:t>
      </w:r>
      <w:r>
        <w:rPr>
          <w:spacing w:val="-12"/>
          <w:sz w:val="20"/>
        </w:rPr>
        <w:t> </w:t>
      </w:r>
      <w:r>
        <w:rPr>
          <w:sz w:val="20"/>
        </w:rPr>
        <w:t>v</w:t>
      </w:r>
      <w:r>
        <w:rPr>
          <w:spacing w:val="-11"/>
          <w:sz w:val="20"/>
        </w:rPr>
        <w:t> </w:t>
      </w:r>
      <w:r>
        <w:rPr>
          <w:sz w:val="20"/>
        </w:rPr>
        <w:t>pojistných</w:t>
      </w:r>
      <w:r>
        <w:rPr>
          <w:spacing w:val="-10"/>
          <w:sz w:val="20"/>
        </w:rPr>
        <w:t> </w:t>
      </w:r>
      <w:r>
        <w:rPr>
          <w:sz w:val="20"/>
        </w:rPr>
        <w:t>podmínkách</w:t>
      </w:r>
      <w:r>
        <w:rPr>
          <w:spacing w:val="-12"/>
          <w:sz w:val="20"/>
        </w:rPr>
        <w:t> </w:t>
      </w:r>
      <w:r>
        <w:rPr>
          <w:sz w:val="20"/>
        </w:rPr>
        <w:t>nebo</w:t>
      </w:r>
      <w:r>
        <w:rPr>
          <w:spacing w:val="-12"/>
          <w:sz w:val="20"/>
        </w:rPr>
        <w:t> </w:t>
      </w:r>
      <w:r>
        <w:rPr>
          <w:sz w:val="20"/>
        </w:rPr>
        <w:t>přímo</w:t>
      </w:r>
      <w:r>
        <w:rPr>
          <w:spacing w:val="-12"/>
          <w:sz w:val="20"/>
        </w:rPr>
        <w:t> </w:t>
      </w:r>
      <w:r>
        <w:rPr>
          <w:sz w:val="20"/>
        </w:rPr>
        <w:t>v</w:t>
      </w:r>
      <w:r>
        <w:rPr>
          <w:spacing w:val="-13"/>
          <w:sz w:val="20"/>
        </w:rPr>
        <w:t> </w:t>
      </w:r>
      <w:r>
        <w:rPr>
          <w:sz w:val="20"/>
        </w:rPr>
        <w:t>pojistné</w:t>
      </w:r>
      <w:r>
        <w:rPr>
          <w:spacing w:val="-13"/>
          <w:sz w:val="20"/>
        </w:rPr>
        <w:t> </w:t>
      </w:r>
      <w:r>
        <w:rPr>
          <w:sz w:val="20"/>
        </w:rPr>
        <w:t>smlouvě.</w:t>
      </w:r>
    </w:p>
    <w:p>
      <w:pPr>
        <w:pStyle w:val="ListParagraph"/>
        <w:numPr>
          <w:ilvl w:val="1"/>
          <w:numId w:val="1"/>
        </w:numPr>
        <w:tabs>
          <w:tab w:pos="589" w:val="left" w:leader="none"/>
        </w:tabs>
        <w:spacing w:line="252" w:lineRule="auto" w:before="0" w:after="0"/>
        <w:ind w:left="141" w:right="142" w:firstLine="0"/>
        <w:jc w:val="both"/>
        <w:rPr>
          <w:sz w:val="20"/>
        </w:rPr>
      </w:pPr>
      <w:r>
        <w:rPr>
          <w:sz w:val="20"/>
        </w:rPr>
        <w:t>V rámci cestovního pojištění je možné sjednat následující druhy pojištění, které jsou dále upraveny</w:t>
      </w:r>
      <w:r>
        <w:rPr>
          <w:spacing w:val="-11"/>
          <w:sz w:val="20"/>
        </w:rPr>
        <w:t> </w:t>
      </w:r>
      <w:r>
        <w:rPr>
          <w:sz w:val="20"/>
        </w:rPr>
        <w:t>ve</w:t>
      </w:r>
      <w:r>
        <w:rPr>
          <w:spacing w:val="-9"/>
          <w:sz w:val="20"/>
        </w:rPr>
        <w:t> </w:t>
      </w:r>
      <w:r>
        <w:rPr>
          <w:sz w:val="20"/>
        </w:rPr>
        <w:t>zvláštní</w:t>
      </w:r>
      <w:r>
        <w:rPr>
          <w:spacing w:val="-10"/>
          <w:sz w:val="20"/>
        </w:rPr>
        <w:t> </w:t>
      </w:r>
      <w:r>
        <w:rPr>
          <w:sz w:val="20"/>
        </w:rPr>
        <w:t>části</w:t>
      </w:r>
      <w:r>
        <w:rPr>
          <w:spacing w:val="-10"/>
          <w:sz w:val="20"/>
        </w:rPr>
        <w:t> </w:t>
      </w:r>
      <w:r>
        <w:rPr>
          <w:sz w:val="20"/>
        </w:rPr>
        <w:t>těchto</w:t>
      </w:r>
      <w:r>
        <w:rPr>
          <w:spacing w:val="-10"/>
          <w:sz w:val="20"/>
        </w:rPr>
        <w:t> </w:t>
      </w:r>
      <w:r>
        <w:rPr>
          <w:sz w:val="20"/>
        </w:rPr>
        <w:t>VPP:</w:t>
      </w:r>
    </w:p>
    <w:p>
      <w:pPr>
        <w:pStyle w:val="ListParagraph"/>
        <w:numPr>
          <w:ilvl w:val="0"/>
          <w:numId w:val="2"/>
        </w:numPr>
        <w:tabs>
          <w:tab w:pos="394" w:val="left" w:leader="none"/>
        </w:tabs>
        <w:spacing w:line="229" w:lineRule="exact" w:before="0" w:after="0"/>
        <w:ind w:left="394" w:right="0" w:hanging="253"/>
        <w:jc w:val="both"/>
        <w:rPr>
          <w:sz w:val="20"/>
        </w:rPr>
      </w:pPr>
      <w:r>
        <w:rPr>
          <w:spacing w:val="-6"/>
          <w:sz w:val="20"/>
        </w:rPr>
        <w:t>Pojištění</w:t>
      </w:r>
      <w:r>
        <w:rPr>
          <w:spacing w:val="-5"/>
          <w:sz w:val="20"/>
        </w:rPr>
        <w:t> </w:t>
      </w:r>
      <w:r>
        <w:rPr>
          <w:spacing w:val="-6"/>
          <w:sz w:val="20"/>
        </w:rPr>
        <w:t>léčebných výloh</w:t>
      </w:r>
      <w:r>
        <w:rPr>
          <w:spacing w:val="-4"/>
          <w:sz w:val="20"/>
        </w:rPr>
        <w:t> </w:t>
      </w:r>
      <w:r>
        <w:rPr>
          <w:spacing w:val="-6"/>
          <w:sz w:val="20"/>
        </w:rPr>
        <w:t>–</w:t>
      </w:r>
      <w:r>
        <w:rPr>
          <w:spacing w:val="-4"/>
          <w:sz w:val="20"/>
        </w:rPr>
        <w:t> </w:t>
      </w:r>
      <w:r>
        <w:rPr>
          <w:color w:val="FF0000"/>
          <w:spacing w:val="-6"/>
          <w:sz w:val="20"/>
        </w:rPr>
        <w:t>zahrnuto</w:t>
      </w:r>
      <w:r>
        <w:rPr>
          <w:color w:val="FF0000"/>
          <w:spacing w:val="-5"/>
          <w:sz w:val="20"/>
        </w:rPr>
        <w:t> </w:t>
      </w:r>
      <w:r>
        <w:rPr>
          <w:color w:val="FF0000"/>
          <w:spacing w:val="-6"/>
          <w:sz w:val="20"/>
        </w:rPr>
        <w:t>v RS</w:t>
      </w:r>
    </w:p>
    <w:p>
      <w:pPr>
        <w:pStyle w:val="ListParagraph"/>
        <w:numPr>
          <w:ilvl w:val="0"/>
          <w:numId w:val="2"/>
        </w:numPr>
        <w:tabs>
          <w:tab w:pos="394" w:val="left" w:leader="none"/>
        </w:tabs>
        <w:spacing w:line="240" w:lineRule="auto" w:before="8" w:after="0"/>
        <w:ind w:left="394" w:right="0" w:hanging="253"/>
        <w:jc w:val="left"/>
        <w:rPr>
          <w:sz w:val="20"/>
        </w:rPr>
      </w:pPr>
      <w:r>
        <w:rPr>
          <w:w w:val="90"/>
          <w:sz w:val="20"/>
        </w:rPr>
        <w:t>Pojištění</w:t>
      </w:r>
      <w:r>
        <w:rPr>
          <w:spacing w:val="8"/>
          <w:sz w:val="20"/>
        </w:rPr>
        <w:t> </w:t>
      </w:r>
      <w:r>
        <w:rPr>
          <w:w w:val="90"/>
          <w:sz w:val="20"/>
        </w:rPr>
        <w:t>asistenčních</w:t>
      </w:r>
      <w:r>
        <w:rPr>
          <w:spacing w:val="6"/>
          <w:sz w:val="20"/>
        </w:rPr>
        <w:t> </w:t>
      </w:r>
      <w:r>
        <w:rPr>
          <w:w w:val="90"/>
          <w:sz w:val="20"/>
        </w:rPr>
        <w:t>služeb</w:t>
      </w:r>
      <w:r>
        <w:rPr>
          <w:spacing w:val="9"/>
          <w:sz w:val="20"/>
        </w:rPr>
        <w:t> </w:t>
      </w:r>
      <w:r>
        <w:rPr>
          <w:w w:val="90"/>
          <w:sz w:val="20"/>
        </w:rPr>
        <w:t>–</w:t>
      </w:r>
      <w:r>
        <w:rPr>
          <w:spacing w:val="8"/>
          <w:sz w:val="20"/>
        </w:rPr>
        <w:t> </w:t>
      </w:r>
      <w:r>
        <w:rPr>
          <w:color w:val="FF0000"/>
          <w:w w:val="90"/>
          <w:sz w:val="20"/>
        </w:rPr>
        <w:t>zahrnuto</w:t>
      </w:r>
      <w:r>
        <w:rPr>
          <w:color w:val="FF0000"/>
          <w:spacing w:val="9"/>
          <w:sz w:val="20"/>
        </w:rPr>
        <w:t> </w:t>
      </w:r>
      <w:r>
        <w:rPr>
          <w:color w:val="FF0000"/>
          <w:w w:val="90"/>
          <w:sz w:val="20"/>
        </w:rPr>
        <w:t>v</w:t>
      </w:r>
      <w:r>
        <w:rPr>
          <w:color w:val="FF0000"/>
          <w:spacing w:val="5"/>
          <w:sz w:val="20"/>
        </w:rPr>
        <w:t> </w:t>
      </w:r>
      <w:r>
        <w:rPr>
          <w:color w:val="FF0000"/>
          <w:spacing w:val="-5"/>
          <w:w w:val="90"/>
          <w:sz w:val="20"/>
        </w:rPr>
        <w:t>RS</w:t>
      </w:r>
    </w:p>
    <w:p>
      <w:pPr>
        <w:pStyle w:val="ListParagraph"/>
        <w:numPr>
          <w:ilvl w:val="0"/>
          <w:numId w:val="2"/>
        </w:numPr>
        <w:tabs>
          <w:tab w:pos="406" w:val="left" w:leader="none"/>
        </w:tabs>
        <w:spacing w:line="240" w:lineRule="auto" w:before="12" w:after="0"/>
        <w:ind w:left="406" w:right="0" w:hanging="265"/>
        <w:jc w:val="left"/>
        <w:rPr>
          <w:sz w:val="20"/>
        </w:rPr>
      </w:pPr>
      <w:r>
        <w:rPr>
          <w:spacing w:val="-4"/>
          <w:sz w:val="20"/>
        </w:rPr>
        <w:t>Úrazové</w:t>
      </w:r>
      <w:r>
        <w:rPr>
          <w:spacing w:val="-3"/>
          <w:sz w:val="20"/>
        </w:rPr>
        <w:t> </w:t>
      </w:r>
      <w:r>
        <w:rPr>
          <w:spacing w:val="-4"/>
          <w:sz w:val="20"/>
        </w:rPr>
        <w:t>pojištění –</w:t>
      </w:r>
      <w:r>
        <w:rPr>
          <w:sz w:val="20"/>
        </w:rPr>
        <w:t> </w:t>
      </w:r>
      <w:r>
        <w:rPr>
          <w:color w:val="FF0000"/>
          <w:spacing w:val="-4"/>
          <w:sz w:val="20"/>
        </w:rPr>
        <w:t>zahrnuto</w:t>
      </w:r>
      <w:r>
        <w:rPr>
          <w:color w:val="FF0000"/>
          <w:spacing w:val="-3"/>
          <w:sz w:val="20"/>
        </w:rPr>
        <w:t> </w:t>
      </w:r>
      <w:r>
        <w:rPr>
          <w:color w:val="FF0000"/>
          <w:spacing w:val="-4"/>
          <w:sz w:val="20"/>
        </w:rPr>
        <w:t>v</w:t>
      </w:r>
      <w:r>
        <w:rPr>
          <w:color w:val="FF0000"/>
          <w:spacing w:val="-5"/>
          <w:sz w:val="20"/>
        </w:rPr>
        <w:t> RS</w:t>
      </w:r>
    </w:p>
    <w:p>
      <w:pPr>
        <w:pStyle w:val="ListParagraph"/>
        <w:numPr>
          <w:ilvl w:val="0"/>
          <w:numId w:val="2"/>
        </w:numPr>
        <w:tabs>
          <w:tab w:pos="406" w:val="left" w:leader="none"/>
        </w:tabs>
        <w:spacing w:line="240" w:lineRule="auto" w:before="10" w:after="0"/>
        <w:ind w:left="406" w:right="0" w:hanging="265"/>
        <w:jc w:val="left"/>
        <w:rPr>
          <w:sz w:val="20"/>
        </w:rPr>
      </w:pPr>
      <w:r>
        <w:rPr>
          <w:spacing w:val="-6"/>
          <w:sz w:val="20"/>
        </w:rPr>
        <w:t>Pojištění</w:t>
      </w:r>
      <w:r>
        <w:rPr>
          <w:spacing w:val="-8"/>
          <w:sz w:val="20"/>
        </w:rPr>
        <w:t> </w:t>
      </w:r>
      <w:r>
        <w:rPr>
          <w:spacing w:val="-6"/>
          <w:sz w:val="20"/>
        </w:rPr>
        <w:t>odpovědnosti –</w:t>
      </w:r>
      <w:r>
        <w:rPr>
          <w:spacing w:val="-3"/>
          <w:sz w:val="20"/>
        </w:rPr>
        <w:t> </w:t>
      </w:r>
      <w:r>
        <w:rPr>
          <w:color w:val="FF0000"/>
          <w:spacing w:val="-6"/>
          <w:sz w:val="20"/>
        </w:rPr>
        <w:t>zahrnuto</w:t>
      </w:r>
      <w:r>
        <w:rPr>
          <w:color w:val="FF0000"/>
          <w:spacing w:val="-5"/>
          <w:sz w:val="20"/>
        </w:rPr>
        <w:t> </w:t>
      </w:r>
      <w:r>
        <w:rPr>
          <w:color w:val="FF0000"/>
          <w:spacing w:val="-6"/>
          <w:sz w:val="20"/>
        </w:rPr>
        <w:t>v RS</w:t>
      </w:r>
    </w:p>
    <w:p>
      <w:pPr>
        <w:pStyle w:val="BodyText"/>
        <w:spacing w:before="20"/>
        <w:ind w:left="0"/>
      </w:pPr>
    </w:p>
    <w:p>
      <w:pPr>
        <w:spacing w:before="0"/>
        <w:ind w:left="141" w:right="0" w:firstLine="0"/>
        <w:jc w:val="left"/>
        <w:rPr>
          <w:rFonts w:ascii="Arial" w:hAnsi="Arial"/>
          <w:i/>
          <w:sz w:val="20"/>
        </w:rPr>
      </w:pPr>
      <w:r>
        <w:rPr>
          <w:rFonts w:ascii="Arial" w:hAnsi="Arial"/>
          <w:i/>
          <w:color w:val="FF0000"/>
          <w:sz w:val="20"/>
        </w:rPr>
        <w:t>Druhy</w:t>
      </w:r>
      <w:r>
        <w:rPr>
          <w:rFonts w:ascii="Arial" w:hAnsi="Arial"/>
          <w:i/>
          <w:color w:val="FF0000"/>
          <w:spacing w:val="-5"/>
          <w:sz w:val="20"/>
        </w:rPr>
        <w:t> </w:t>
      </w:r>
      <w:r>
        <w:rPr>
          <w:rFonts w:ascii="Arial" w:hAnsi="Arial"/>
          <w:i/>
          <w:color w:val="FF0000"/>
          <w:sz w:val="20"/>
        </w:rPr>
        <w:t>pojištění</w:t>
      </w:r>
      <w:r>
        <w:rPr>
          <w:rFonts w:ascii="Arial" w:hAnsi="Arial"/>
          <w:i/>
          <w:color w:val="FF0000"/>
          <w:spacing w:val="-4"/>
          <w:sz w:val="20"/>
        </w:rPr>
        <w:t> </w:t>
      </w:r>
      <w:r>
        <w:rPr>
          <w:rFonts w:ascii="Arial" w:hAnsi="Arial"/>
          <w:i/>
          <w:color w:val="FF0000"/>
          <w:sz w:val="20"/>
        </w:rPr>
        <w:t>E</w:t>
      </w:r>
      <w:r>
        <w:rPr>
          <w:rFonts w:ascii="Arial" w:hAnsi="Arial"/>
          <w:i/>
          <w:color w:val="FF0000"/>
          <w:spacing w:val="-4"/>
          <w:sz w:val="20"/>
        </w:rPr>
        <w:t> </w:t>
      </w:r>
      <w:r>
        <w:rPr>
          <w:rFonts w:ascii="Arial" w:hAnsi="Arial"/>
          <w:i/>
          <w:color w:val="FF0000"/>
          <w:sz w:val="20"/>
        </w:rPr>
        <w:t>–</w:t>
      </w:r>
      <w:r>
        <w:rPr>
          <w:rFonts w:ascii="Arial" w:hAnsi="Arial"/>
          <w:i/>
          <w:color w:val="FF0000"/>
          <w:spacing w:val="-6"/>
          <w:sz w:val="20"/>
        </w:rPr>
        <w:t> </w:t>
      </w:r>
      <w:r>
        <w:rPr>
          <w:rFonts w:ascii="Arial" w:hAnsi="Arial"/>
          <w:i/>
          <w:color w:val="FF0000"/>
          <w:sz w:val="20"/>
        </w:rPr>
        <w:t>I</w:t>
      </w:r>
      <w:r>
        <w:rPr>
          <w:rFonts w:ascii="Arial" w:hAnsi="Arial"/>
          <w:i/>
          <w:color w:val="FF0000"/>
          <w:spacing w:val="-4"/>
          <w:sz w:val="20"/>
        </w:rPr>
        <w:t> </w:t>
      </w:r>
      <w:r>
        <w:rPr>
          <w:rFonts w:ascii="Arial" w:hAnsi="Arial"/>
          <w:i/>
          <w:color w:val="FF0000"/>
          <w:sz w:val="20"/>
        </w:rPr>
        <w:t>nejsou</w:t>
      </w:r>
      <w:r>
        <w:rPr>
          <w:rFonts w:ascii="Arial" w:hAnsi="Arial"/>
          <w:i/>
          <w:color w:val="FF0000"/>
          <w:spacing w:val="-3"/>
          <w:sz w:val="20"/>
        </w:rPr>
        <w:t> </w:t>
      </w:r>
      <w:r>
        <w:rPr>
          <w:rFonts w:ascii="Arial" w:hAnsi="Arial"/>
          <w:i/>
          <w:color w:val="FF0000"/>
          <w:sz w:val="20"/>
        </w:rPr>
        <w:t>součástí</w:t>
      </w:r>
      <w:r>
        <w:rPr>
          <w:rFonts w:ascii="Arial" w:hAnsi="Arial"/>
          <w:i/>
          <w:color w:val="FF0000"/>
          <w:spacing w:val="-4"/>
          <w:sz w:val="20"/>
        </w:rPr>
        <w:t> </w:t>
      </w:r>
      <w:r>
        <w:rPr>
          <w:rFonts w:ascii="Arial" w:hAnsi="Arial"/>
          <w:i/>
          <w:color w:val="FF0000"/>
          <w:sz w:val="20"/>
        </w:rPr>
        <w:t>RS</w:t>
      </w:r>
      <w:r>
        <w:rPr>
          <w:rFonts w:ascii="Arial" w:hAnsi="Arial"/>
          <w:i/>
          <w:color w:val="FF0000"/>
          <w:spacing w:val="-4"/>
          <w:sz w:val="20"/>
        </w:rPr>
        <w:t> </w:t>
      </w:r>
      <w:r>
        <w:rPr>
          <w:rFonts w:ascii="Arial" w:hAnsi="Arial"/>
          <w:i/>
          <w:color w:val="FF0000"/>
          <w:sz w:val="20"/>
        </w:rPr>
        <w:t>a</w:t>
      </w:r>
      <w:r>
        <w:rPr>
          <w:rFonts w:ascii="Arial" w:hAnsi="Arial"/>
          <w:i/>
          <w:color w:val="FF0000"/>
          <w:spacing w:val="-5"/>
          <w:sz w:val="20"/>
        </w:rPr>
        <w:t> </w:t>
      </w:r>
      <w:r>
        <w:rPr>
          <w:rFonts w:ascii="Arial" w:hAnsi="Arial"/>
          <w:i/>
          <w:color w:val="FF0000"/>
          <w:sz w:val="20"/>
        </w:rPr>
        <w:t>nelze</w:t>
      </w:r>
      <w:r>
        <w:rPr>
          <w:rFonts w:ascii="Arial" w:hAnsi="Arial"/>
          <w:i/>
          <w:color w:val="FF0000"/>
          <w:spacing w:val="-4"/>
          <w:sz w:val="20"/>
        </w:rPr>
        <w:t> </w:t>
      </w:r>
      <w:r>
        <w:rPr>
          <w:rFonts w:ascii="Arial" w:hAnsi="Arial"/>
          <w:i/>
          <w:color w:val="FF0000"/>
          <w:sz w:val="20"/>
        </w:rPr>
        <w:t>je</w:t>
      </w:r>
      <w:r>
        <w:rPr>
          <w:rFonts w:ascii="Arial" w:hAnsi="Arial"/>
          <w:i/>
          <w:color w:val="FF0000"/>
          <w:spacing w:val="-4"/>
          <w:sz w:val="20"/>
        </w:rPr>
        <w:t> </w:t>
      </w:r>
      <w:r>
        <w:rPr>
          <w:rFonts w:ascii="Arial" w:hAnsi="Arial"/>
          <w:i/>
          <w:color w:val="FF0000"/>
          <w:spacing w:val="-2"/>
          <w:sz w:val="20"/>
        </w:rPr>
        <w:t>dopojistit</w:t>
      </w:r>
    </w:p>
    <w:p>
      <w:pPr>
        <w:pStyle w:val="ListParagraph"/>
        <w:numPr>
          <w:ilvl w:val="0"/>
          <w:numId w:val="2"/>
        </w:numPr>
        <w:tabs>
          <w:tab w:pos="394" w:val="left" w:leader="none"/>
        </w:tabs>
        <w:spacing w:line="240" w:lineRule="auto" w:before="13" w:after="0"/>
        <w:ind w:left="394" w:right="0" w:hanging="253"/>
        <w:jc w:val="left"/>
        <w:rPr>
          <w:sz w:val="20"/>
        </w:rPr>
      </w:pPr>
      <w:r>
        <w:rPr>
          <w:spacing w:val="-6"/>
          <w:sz w:val="20"/>
        </w:rPr>
        <w:t>Pojištění</w:t>
      </w:r>
      <w:r>
        <w:rPr>
          <w:spacing w:val="2"/>
          <w:sz w:val="20"/>
        </w:rPr>
        <w:t> </w:t>
      </w:r>
      <w:r>
        <w:rPr>
          <w:spacing w:val="-6"/>
          <w:sz w:val="20"/>
        </w:rPr>
        <w:t>cestovních</w:t>
      </w:r>
      <w:r>
        <w:rPr>
          <w:spacing w:val="4"/>
          <w:sz w:val="20"/>
        </w:rPr>
        <w:t> </w:t>
      </w:r>
      <w:r>
        <w:rPr>
          <w:spacing w:val="-6"/>
          <w:sz w:val="20"/>
        </w:rPr>
        <w:t>zavazadel</w:t>
      </w:r>
    </w:p>
    <w:p>
      <w:pPr>
        <w:pStyle w:val="ListParagraph"/>
        <w:numPr>
          <w:ilvl w:val="0"/>
          <w:numId w:val="2"/>
        </w:numPr>
        <w:tabs>
          <w:tab w:pos="384" w:val="left" w:leader="none"/>
        </w:tabs>
        <w:spacing w:line="240" w:lineRule="auto" w:before="12" w:after="0"/>
        <w:ind w:left="384" w:right="0" w:hanging="243"/>
        <w:jc w:val="left"/>
        <w:rPr>
          <w:sz w:val="20"/>
        </w:rPr>
      </w:pPr>
      <w:r>
        <w:rPr>
          <w:spacing w:val="-6"/>
          <w:sz w:val="20"/>
        </w:rPr>
        <w:t>Pojištění</w:t>
      </w:r>
      <w:r>
        <w:rPr>
          <w:spacing w:val="4"/>
          <w:sz w:val="20"/>
        </w:rPr>
        <w:t> </w:t>
      </w:r>
      <w:r>
        <w:rPr>
          <w:spacing w:val="-6"/>
          <w:sz w:val="20"/>
        </w:rPr>
        <w:t>stornovacích</w:t>
      </w:r>
      <w:r>
        <w:rPr>
          <w:spacing w:val="5"/>
          <w:sz w:val="20"/>
        </w:rPr>
        <w:t> </w:t>
      </w:r>
      <w:r>
        <w:rPr>
          <w:spacing w:val="-6"/>
          <w:sz w:val="20"/>
        </w:rPr>
        <w:t>poplatků</w:t>
      </w:r>
    </w:p>
    <w:p>
      <w:pPr>
        <w:pStyle w:val="ListParagraph"/>
        <w:numPr>
          <w:ilvl w:val="0"/>
          <w:numId w:val="2"/>
        </w:numPr>
        <w:tabs>
          <w:tab w:pos="417" w:val="left" w:leader="none"/>
        </w:tabs>
        <w:spacing w:line="240" w:lineRule="auto" w:before="10" w:after="0"/>
        <w:ind w:left="417" w:right="0" w:hanging="276"/>
        <w:jc w:val="left"/>
        <w:rPr>
          <w:sz w:val="20"/>
        </w:rPr>
      </w:pPr>
      <w:r>
        <w:rPr>
          <w:w w:val="90"/>
          <w:sz w:val="20"/>
        </w:rPr>
        <w:t>Pojištění</w:t>
      </w:r>
      <w:r>
        <w:rPr>
          <w:spacing w:val="26"/>
          <w:sz w:val="20"/>
        </w:rPr>
        <w:t> </w:t>
      </w:r>
      <w:r>
        <w:rPr>
          <w:w w:val="90"/>
          <w:sz w:val="20"/>
        </w:rPr>
        <w:t>náhrady</w:t>
      </w:r>
      <w:r>
        <w:rPr>
          <w:spacing w:val="20"/>
          <w:sz w:val="20"/>
        </w:rPr>
        <w:t> </w:t>
      </w:r>
      <w:r>
        <w:rPr>
          <w:spacing w:val="-2"/>
          <w:w w:val="90"/>
          <w:sz w:val="20"/>
        </w:rPr>
        <w:t>dovolené</w:t>
      </w:r>
    </w:p>
    <w:p>
      <w:pPr>
        <w:pStyle w:val="ListParagraph"/>
        <w:numPr>
          <w:ilvl w:val="0"/>
          <w:numId w:val="2"/>
        </w:numPr>
        <w:tabs>
          <w:tab w:pos="406" w:val="left" w:leader="none"/>
        </w:tabs>
        <w:spacing w:line="240" w:lineRule="auto" w:before="13" w:after="0"/>
        <w:ind w:left="406" w:right="0" w:hanging="265"/>
        <w:jc w:val="left"/>
        <w:rPr>
          <w:sz w:val="20"/>
        </w:rPr>
      </w:pPr>
      <w:r>
        <w:rPr>
          <w:spacing w:val="-6"/>
          <w:sz w:val="20"/>
        </w:rPr>
        <w:t>Pojištění</w:t>
      </w:r>
      <w:r>
        <w:rPr>
          <w:spacing w:val="-3"/>
          <w:sz w:val="20"/>
        </w:rPr>
        <w:t> </w:t>
      </w:r>
      <w:r>
        <w:rPr>
          <w:spacing w:val="-6"/>
          <w:sz w:val="20"/>
        </w:rPr>
        <w:t>domácího miláčka</w:t>
      </w:r>
    </w:p>
    <w:p>
      <w:pPr>
        <w:pStyle w:val="ListParagraph"/>
        <w:numPr>
          <w:ilvl w:val="0"/>
          <w:numId w:val="2"/>
        </w:numPr>
        <w:tabs>
          <w:tab w:pos="318" w:val="left" w:leader="none"/>
        </w:tabs>
        <w:spacing w:line="240" w:lineRule="auto" w:before="10" w:after="0"/>
        <w:ind w:left="318" w:right="0" w:hanging="177"/>
        <w:jc w:val="left"/>
        <w:rPr>
          <w:sz w:val="20"/>
        </w:rPr>
      </w:pPr>
      <w:r>
        <w:rPr>
          <w:w w:val="90"/>
          <w:sz w:val="20"/>
        </w:rPr>
        <w:t>Pojištění</w:t>
      </w:r>
      <w:r>
        <w:rPr>
          <w:spacing w:val="4"/>
          <w:sz w:val="20"/>
        </w:rPr>
        <w:t> </w:t>
      </w:r>
      <w:r>
        <w:rPr>
          <w:w w:val="90"/>
          <w:sz w:val="20"/>
        </w:rPr>
        <w:t>storna</w:t>
      </w:r>
      <w:r>
        <w:rPr>
          <w:spacing w:val="10"/>
          <w:sz w:val="20"/>
        </w:rPr>
        <w:t> </w:t>
      </w:r>
      <w:r>
        <w:rPr>
          <w:w w:val="90"/>
          <w:sz w:val="20"/>
        </w:rPr>
        <w:t>z</w:t>
      </w:r>
      <w:r>
        <w:rPr>
          <w:spacing w:val="3"/>
          <w:sz w:val="20"/>
        </w:rPr>
        <w:t> </w:t>
      </w:r>
      <w:r>
        <w:rPr>
          <w:w w:val="90"/>
          <w:sz w:val="20"/>
        </w:rPr>
        <w:t>důvodu</w:t>
      </w:r>
      <w:r>
        <w:rPr>
          <w:spacing w:val="7"/>
          <w:sz w:val="20"/>
        </w:rPr>
        <w:t> </w:t>
      </w:r>
      <w:r>
        <w:rPr>
          <w:spacing w:val="-2"/>
          <w:w w:val="90"/>
          <w:sz w:val="20"/>
        </w:rPr>
        <w:t>terorismu</w:t>
      </w:r>
    </w:p>
    <w:p>
      <w:pPr>
        <w:pStyle w:val="ListParagraph"/>
        <w:numPr>
          <w:ilvl w:val="1"/>
          <w:numId w:val="1"/>
        </w:numPr>
        <w:tabs>
          <w:tab w:pos="527" w:val="left" w:leader="none"/>
        </w:tabs>
        <w:spacing w:line="276" w:lineRule="auto" w:before="3" w:after="0"/>
        <w:ind w:left="141" w:right="218" w:firstLine="0"/>
        <w:jc w:val="left"/>
        <w:rPr>
          <w:sz w:val="20"/>
        </w:rPr>
      </w:pPr>
      <w:r>
        <w:rPr>
          <w:spacing w:val="-2"/>
          <w:sz w:val="20"/>
        </w:rPr>
        <w:t>Pojištění</w:t>
      </w:r>
      <w:r>
        <w:rPr>
          <w:spacing w:val="-8"/>
          <w:sz w:val="20"/>
        </w:rPr>
        <w:t> </w:t>
      </w:r>
      <w:r>
        <w:rPr>
          <w:spacing w:val="-2"/>
          <w:sz w:val="20"/>
        </w:rPr>
        <w:t>uvedená</w:t>
      </w:r>
      <w:r>
        <w:rPr>
          <w:spacing w:val="-7"/>
          <w:sz w:val="20"/>
        </w:rPr>
        <w:t> </w:t>
      </w:r>
      <w:r>
        <w:rPr>
          <w:spacing w:val="-2"/>
          <w:sz w:val="20"/>
        </w:rPr>
        <w:t>v</w:t>
      </w:r>
      <w:r>
        <w:rPr>
          <w:spacing w:val="-9"/>
          <w:sz w:val="20"/>
        </w:rPr>
        <w:t> </w:t>
      </w:r>
      <w:r>
        <w:rPr>
          <w:spacing w:val="-2"/>
          <w:sz w:val="20"/>
        </w:rPr>
        <w:t>bodě</w:t>
      </w:r>
      <w:r>
        <w:rPr>
          <w:spacing w:val="-9"/>
          <w:sz w:val="20"/>
        </w:rPr>
        <w:t> </w:t>
      </w:r>
      <w:r>
        <w:rPr>
          <w:spacing w:val="-2"/>
          <w:sz w:val="20"/>
        </w:rPr>
        <w:t>1.2</w:t>
      </w:r>
      <w:r>
        <w:rPr>
          <w:spacing w:val="-6"/>
          <w:sz w:val="20"/>
        </w:rPr>
        <w:t> </w:t>
      </w:r>
      <w:r>
        <w:rPr>
          <w:spacing w:val="-2"/>
          <w:sz w:val="20"/>
        </w:rPr>
        <w:t>pod</w:t>
      </w:r>
      <w:r>
        <w:rPr>
          <w:spacing w:val="-9"/>
          <w:sz w:val="20"/>
        </w:rPr>
        <w:t> </w:t>
      </w:r>
      <w:r>
        <w:rPr>
          <w:spacing w:val="-2"/>
          <w:sz w:val="20"/>
        </w:rPr>
        <w:t>písmeny</w:t>
      </w:r>
      <w:r>
        <w:rPr>
          <w:spacing w:val="-12"/>
          <w:sz w:val="20"/>
        </w:rPr>
        <w:t> </w:t>
      </w:r>
      <w:r>
        <w:rPr>
          <w:spacing w:val="-2"/>
          <w:sz w:val="20"/>
        </w:rPr>
        <w:t>A),</w:t>
      </w:r>
      <w:r>
        <w:rPr>
          <w:spacing w:val="-8"/>
          <w:sz w:val="20"/>
        </w:rPr>
        <w:t> </w:t>
      </w:r>
      <w:r>
        <w:rPr>
          <w:spacing w:val="-2"/>
          <w:sz w:val="20"/>
        </w:rPr>
        <w:t>B),</w:t>
      </w:r>
      <w:r>
        <w:rPr>
          <w:spacing w:val="-7"/>
          <w:sz w:val="20"/>
        </w:rPr>
        <w:t> </w:t>
      </w:r>
      <w:r>
        <w:rPr>
          <w:spacing w:val="-2"/>
          <w:sz w:val="20"/>
        </w:rPr>
        <w:t>D),</w:t>
      </w:r>
      <w:r>
        <w:rPr>
          <w:spacing w:val="-8"/>
          <w:sz w:val="20"/>
        </w:rPr>
        <w:t> </w:t>
      </w:r>
      <w:r>
        <w:rPr>
          <w:spacing w:val="-2"/>
          <w:sz w:val="20"/>
        </w:rPr>
        <w:t>E),</w:t>
      </w:r>
      <w:r>
        <w:rPr>
          <w:spacing w:val="-8"/>
          <w:sz w:val="20"/>
        </w:rPr>
        <w:t> </w:t>
      </w:r>
      <w:r>
        <w:rPr>
          <w:spacing w:val="-2"/>
          <w:sz w:val="20"/>
        </w:rPr>
        <w:t>F),</w:t>
      </w:r>
      <w:r>
        <w:rPr>
          <w:spacing w:val="-8"/>
          <w:sz w:val="20"/>
        </w:rPr>
        <w:t> </w:t>
      </w:r>
      <w:r>
        <w:rPr>
          <w:spacing w:val="-2"/>
          <w:sz w:val="20"/>
        </w:rPr>
        <w:t>G),</w:t>
      </w:r>
      <w:r>
        <w:rPr>
          <w:spacing w:val="-8"/>
          <w:sz w:val="20"/>
        </w:rPr>
        <w:t> </w:t>
      </w:r>
      <w:r>
        <w:rPr>
          <w:spacing w:val="-2"/>
          <w:sz w:val="20"/>
        </w:rPr>
        <w:t>H),</w:t>
      </w:r>
      <w:r>
        <w:rPr>
          <w:spacing w:val="-8"/>
          <w:sz w:val="20"/>
        </w:rPr>
        <w:t> </w:t>
      </w:r>
      <w:r>
        <w:rPr>
          <w:spacing w:val="-2"/>
          <w:sz w:val="20"/>
        </w:rPr>
        <w:t>I)</w:t>
      </w:r>
      <w:r>
        <w:rPr>
          <w:spacing w:val="-8"/>
          <w:sz w:val="20"/>
        </w:rPr>
        <w:t> </w:t>
      </w:r>
      <w:r>
        <w:rPr>
          <w:spacing w:val="-2"/>
          <w:sz w:val="20"/>
        </w:rPr>
        <w:t>se</w:t>
      </w:r>
      <w:r>
        <w:rPr>
          <w:spacing w:val="-8"/>
          <w:sz w:val="20"/>
        </w:rPr>
        <w:t> </w:t>
      </w:r>
      <w:r>
        <w:rPr>
          <w:spacing w:val="-2"/>
          <w:sz w:val="20"/>
        </w:rPr>
        <w:t>sjednávají</w:t>
      </w:r>
      <w:r>
        <w:rPr>
          <w:spacing w:val="-8"/>
          <w:sz w:val="20"/>
        </w:rPr>
        <w:t> </w:t>
      </w:r>
      <w:r>
        <w:rPr>
          <w:spacing w:val="-2"/>
          <w:sz w:val="20"/>
        </w:rPr>
        <w:t>jako</w:t>
      </w:r>
      <w:r>
        <w:rPr>
          <w:spacing w:val="-8"/>
          <w:sz w:val="20"/>
        </w:rPr>
        <w:t> </w:t>
      </w:r>
      <w:r>
        <w:rPr>
          <w:spacing w:val="-2"/>
          <w:sz w:val="20"/>
        </w:rPr>
        <w:t>pojištění </w:t>
      </w:r>
      <w:r>
        <w:rPr>
          <w:sz w:val="20"/>
        </w:rPr>
        <w:t>škodová,</w:t>
      </w:r>
      <w:r>
        <w:rPr>
          <w:spacing w:val="-8"/>
          <w:sz w:val="20"/>
        </w:rPr>
        <w:t> </w:t>
      </w:r>
      <w:r>
        <w:rPr>
          <w:sz w:val="20"/>
        </w:rPr>
        <w:t>pojištění</w:t>
      </w:r>
      <w:r>
        <w:rPr>
          <w:spacing w:val="-6"/>
          <w:sz w:val="20"/>
        </w:rPr>
        <w:t> </w:t>
      </w:r>
      <w:r>
        <w:rPr>
          <w:sz w:val="20"/>
        </w:rPr>
        <w:t>uvedené</w:t>
      </w:r>
      <w:r>
        <w:rPr>
          <w:spacing w:val="-6"/>
          <w:sz w:val="20"/>
        </w:rPr>
        <w:t> </w:t>
      </w:r>
      <w:r>
        <w:rPr>
          <w:sz w:val="20"/>
        </w:rPr>
        <w:t>pod</w:t>
      </w:r>
      <w:r>
        <w:rPr>
          <w:spacing w:val="-6"/>
          <w:sz w:val="20"/>
        </w:rPr>
        <w:t> </w:t>
      </w:r>
      <w:r>
        <w:rPr>
          <w:sz w:val="20"/>
        </w:rPr>
        <w:t>písmenem</w:t>
      </w:r>
      <w:r>
        <w:rPr>
          <w:spacing w:val="-3"/>
          <w:sz w:val="20"/>
        </w:rPr>
        <w:t> </w:t>
      </w:r>
      <w:r>
        <w:rPr>
          <w:sz w:val="20"/>
        </w:rPr>
        <w:t>C)</w:t>
      </w:r>
      <w:r>
        <w:rPr>
          <w:spacing w:val="-7"/>
          <w:sz w:val="20"/>
        </w:rPr>
        <w:t> </w:t>
      </w:r>
      <w:r>
        <w:rPr>
          <w:sz w:val="20"/>
        </w:rPr>
        <w:t>se</w:t>
      </w:r>
      <w:r>
        <w:rPr>
          <w:spacing w:val="-8"/>
          <w:sz w:val="20"/>
        </w:rPr>
        <w:t> </w:t>
      </w:r>
      <w:r>
        <w:rPr>
          <w:sz w:val="20"/>
        </w:rPr>
        <w:t>sjednává</w:t>
      </w:r>
      <w:r>
        <w:rPr>
          <w:spacing w:val="-6"/>
          <w:sz w:val="20"/>
        </w:rPr>
        <w:t> </w:t>
      </w:r>
      <w:r>
        <w:rPr>
          <w:sz w:val="20"/>
        </w:rPr>
        <w:t>jako</w:t>
      </w:r>
      <w:r>
        <w:rPr>
          <w:spacing w:val="-8"/>
          <w:sz w:val="20"/>
        </w:rPr>
        <w:t> </w:t>
      </w:r>
      <w:r>
        <w:rPr>
          <w:sz w:val="20"/>
        </w:rPr>
        <w:t>pojištění</w:t>
      </w:r>
      <w:r>
        <w:rPr>
          <w:spacing w:val="-8"/>
          <w:sz w:val="20"/>
        </w:rPr>
        <w:t> </w:t>
      </w:r>
      <w:r>
        <w:rPr>
          <w:sz w:val="20"/>
        </w:rPr>
        <w:t>obnosové.</w:t>
      </w:r>
    </w:p>
    <w:p>
      <w:pPr>
        <w:pStyle w:val="ListParagraph"/>
        <w:numPr>
          <w:ilvl w:val="0"/>
          <w:numId w:val="1"/>
        </w:numPr>
        <w:tabs>
          <w:tab w:pos="361" w:val="left" w:leader="none"/>
        </w:tabs>
        <w:spacing w:line="240" w:lineRule="auto" w:before="196" w:after="0"/>
        <w:ind w:left="361" w:right="0" w:hanging="220"/>
        <w:jc w:val="left"/>
        <w:rPr>
          <w:rFonts w:ascii="Arial" w:hAnsi="Arial"/>
          <w:b/>
          <w:sz w:val="20"/>
        </w:rPr>
      </w:pPr>
      <w:r>
        <w:rPr>
          <w:rFonts w:ascii="Arial" w:hAnsi="Arial"/>
          <w:b/>
          <w:color w:val="006FC0"/>
          <w:sz w:val="20"/>
        </w:rPr>
        <w:t>Všeobecná</w:t>
      </w:r>
      <w:r>
        <w:rPr>
          <w:rFonts w:ascii="Arial" w:hAnsi="Arial"/>
          <w:b/>
          <w:color w:val="006FC0"/>
          <w:spacing w:val="-12"/>
          <w:sz w:val="20"/>
        </w:rPr>
        <w:t> </w:t>
      </w:r>
      <w:r>
        <w:rPr>
          <w:rFonts w:ascii="Arial" w:hAnsi="Arial"/>
          <w:b/>
          <w:color w:val="006FC0"/>
          <w:spacing w:val="-2"/>
          <w:sz w:val="20"/>
        </w:rPr>
        <w:t>ustanovení</w:t>
      </w:r>
    </w:p>
    <w:p>
      <w:pPr>
        <w:pStyle w:val="BodyText"/>
        <w:spacing w:before="17"/>
        <w:ind w:left="0"/>
        <w:rPr>
          <w:rFonts w:ascii="Arial"/>
          <w:b/>
        </w:rPr>
      </w:pPr>
    </w:p>
    <w:p>
      <w:pPr>
        <w:pStyle w:val="ListParagraph"/>
        <w:numPr>
          <w:ilvl w:val="1"/>
          <w:numId w:val="1"/>
        </w:numPr>
        <w:tabs>
          <w:tab w:pos="553" w:val="left" w:leader="none"/>
        </w:tabs>
        <w:spacing w:line="249" w:lineRule="auto" w:before="0" w:after="0"/>
        <w:ind w:left="141" w:right="143" w:firstLine="0"/>
        <w:jc w:val="both"/>
        <w:rPr>
          <w:sz w:val="20"/>
        </w:rPr>
      </w:pPr>
      <w:r>
        <w:rPr>
          <w:sz w:val="20"/>
        </w:rPr>
        <w:t>Na</w:t>
      </w:r>
      <w:r>
        <w:rPr>
          <w:spacing w:val="-11"/>
          <w:sz w:val="20"/>
        </w:rPr>
        <w:t> </w:t>
      </w:r>
      <w:r>
        <w:rPr>
          <w:sz w:val="20"/>
        </w:rPr>
        <w:t>základě</w:t>
      </w:r>
      <w:r>
        <w:rPr>
          <w:spacing w:val="-11"/>
          <w:sz w:val="20"/>
        </w:rPr>
        <w:t> </w:t>
      </w:r>
      <w:r>
        <w:rPr>
          <w:sz w:val="20"/>
        </w:rPr>
        <w:t>uzavřené</w:t>
      </w:r>
      <w:r>
        <w:rPr>
          <w:spacing w:val="-10"/>
          <w:sz w:val="20"/>
        </w:rPr>
        <w:t> </w:t>
      </w:r>
      <w:r>
        <w:rPr>
          <w:sz w:val="20"/>
        </w:rPr>
        <w:t>pojistné</w:t>
      </w:r>
      <w:r>
        <w:rPr>
          <w:spacing w:val="-11"/>
          <w:sz w:val="20"/>
        </w:rPr>
        <w:t> </w:t>
      </w:r>
      <w:r>
        <w:rPr>
          <w:sz w:val="20"/>
        </w:rPr>
        <w:t>smlouvy</w:t>
      </w:r>
      <w:r>
        <w:rPr>
          <w:spacing w:val="-12"/>
          <w:sz w:val="20"/>
        </w:rPr>
        <w:t> </w:t>
      </w:r>
      <w:r>
        <w:rPr>
          <w:sz w:val="20"/>
        </w:rPr>
        <w:t>se</w:t>
      </w:r>
      <w:r>
        <w:rPr>
          <w:spacing w:val="-11"/>
          <w:sz w:val="20"/>
        </w:rPr>
        <w:t> </w:t>
      </w:r>
      <w:r>
        <w:rPr>
          <w:sz w:val="20"/>
        </w:rPr>
        <w:t>pojistitel</w:t>
      </w:r>
      <w:r>
        <w:rPr>
          <w:spacing w:val="-11"/>
          <w:sz w:val="20"/>
        </w:rPr>
        <w:t> </w:t>
      </w:r>
      <w:r>
        <w:rPr>
          <w:sz w:val="20"/>
        </w:rPr>
        <w:t>zavazuje</w:t>
      </w:r>
      <w:r>
        <w:rPr>
          <w:spacing w:val="-11"/>
          <w:sz w:val="20"/>
        </w:rPr>
        <w:t> </w:t>
      </w:r>
      <w:r>
        <w:rPr>
          <w:sz w:val="20"/>
        </w:rPr>
        <w:t>v</w:t>
      </w:r>
      <w:r>
        <w:rPr>
          <w:spacing w:val="-11"/>
          <w:sz w:val="20"/>
        </w:rPr>
        <w:t> </w:t>
      </w:r>
      <w:r>
        <w:rPr>
          <w:sz w:val="20"/>
        </w:rPr>
        <w:t>případě</w:t>
      </w:r>
      <w:r>
        <w:rPr>
          <w:spacing w:val="-11"/>
          <w:sz w:val="20"/>
        </w:rPr>
        <w:t> </w:t>
      </w:r>
      <w:r>
        <w:rPr>
          <w:sz w:val="20"/>
        </w:rPr>
        <w:t>vzniku</w:t>
      </w:r>
      <w:r>
        <w:rPr>
          <w:spacing w:val="-12"/>
          <w:sz w:val="20"/>
        </w:rPr>
        <w:t> </w:t>
      </w:r>
      <w:r>
        <w:rPr>
          <w:sz w:val="20"/>
        </w:rPr>
        <w:t>pojistné</w:t>
      </w:r>
      <w:r>
        <w:rPr>
          <w:spacing w:val="-12"/>
          <w:sz w:val="20"/>
        </w:rPr>
        <w:t> </w:t>
      </w:r>
      <w:r>
        <w:rPr>
          <w:sz w:val="20"/>
        </w:rPr>
        <w:t>události poskytnout ve sjednaném rozsahu plnění a pojistník se zavazuje platit pojistiteli pojistné.</w:t>
      </w:r>
    </w:p>
    <w:p>
      <w:pPr>
        <w:pStyle w:val="ListParagraph"/>
        <w:numPr>
          <w:ilvl w:val="1"/>
          <w:numId w:val="1"/>
        </w:numPr>
        <w:tabs>
          <w:tab w:pos="555" w:val="left" w:leader="none"/>
        </w:tabs>
        <w:spacing w:line="252" w:lineRule="auto" w:before="5" w:after="0"/>
        <w:ind w:left="141" w:right="142" w:firstLine="0"/>
        <w:jc w:val="both"/>
        <w:rPr>
          <w:sz w:val="20"/>
        </w:rPr>
      </w:pPr>
      <w:r>
        <w:rPr>
          <w:sz w:val="20"/>
        </w:rPr>
        <w:t>Limit</w:t>
      </w:r>
      <w:r>
        <w:rPr>
          <w:spacing w:val="-7"/>
          <w:sz w:val="20"/>
        </w:rPr>
        <w:t> </w:t>
      </w:r>
      <w:r>
        <w:rPr>
          <w:sz w:val="20"/>
        </w:rPr>
        <w:t>pojistného</w:t>
      </w:r>
      <w:r>
        <w:rPr>
          <w:spacing w:val="-7"/>
          <w:sz w:val="20"/>
        </w:rPr>
        <w:t> </w:t>
      </w:r>
      <w:r>
        <w:rPr>
          <w:sz w:val="20"/>
        </w:rPr>
        <w:t>plnění</w:t>
      </w:r>
      <w:r>
        <w:rPr>
          <w:spacing w:val="-7"/>
          <w:sz w:val="20"/>
        </w:rPr>
        <w:t> </w:t>
      </w:r>
      <w:r>
        <w:rPr>
          <w:sz w:val="20"/>
        </w:rPr>
        <w:t>a</w:t>
      </w:r>
      <w:r>
        <w:rPr>
          <w:spacing w:val="-7"/>
          <w:sz w:val="20"/>
        </w:rPr>
        <w:t> </w:t>
      </w:r>
      <w:r>
        <w:rPr>
          <w:sz w:val="20"/>
        </w:rPr>
        <w:t>výše</w:t>
      </w:r>
      <w:r>
        <w:rPr>
          <w:spacing w:val="-7"/>
          <w:sz w:val="20"/>
        </w:rPr>
        <w:t> </w:t>
      </w:r>
      <w:r>
        <w:rPr>
          <w:sz w:val="20"/>
        </w:rPr>
        <w:t>spoluúčasti</w:t>
      </w:r>
      <w:r>
        <w:rPr>
          <w:spacing w:val="-6"/>
          <w:sz w:val="20"/>
        </w:rPr>
        <w:t> </w:t>
      </w:r>
      <w:r>
        <w:rPr>
          <w:sz w:val="20"/>
        </w:rPr>
        <w:t>pojištěného</w:t>
      </w:r>
      <w:r>
        <w:rPr>
          <w:spacing w:val="-7"/>
          <w:sz w:val="20"/>
        </w:rPr>
        <w:t> </w:t>
      </w:r>
      <w:r>
        <w:rPr>
          <w:sz w:val="20"/>
        </w:rPr>
        <w:t>na</w:t>
      </w:r>
      <w:r>
        <w:rPr>
          <w:spacing w:val="-7"/>
          <w:sz w:val="20"/>
        </w:rPr>
        <w:t> </w:t>
      </w:r>
      <w:r>
        <w:rPr>
          <w:sz w:val="20"/>
        </w:rPr>
        <w:t>jednotlivé</w:t>
      </w:r>
      <w:r>
        <w:rPr>
          <w:spacing w:val="-5"/>
          <w:sz w:val="20"/>
        </w:rPr>
        <w:t> </w:t>
      </w:r>
      <w:r>
        <w:rPr>
          <w:sz w:val="20"/>
        </w:rPr>
        <w:t>druhy</w:t>
      </w:r>
      <w:r>
        <w:rPr>
          <w:spacing w:val="-7"/>
          <w:sz w:val="20"/>
        </w:rPr>
        <w:t> </w:t>
      </w:r>
      <w:r>
        <w:rPr>
          <w:sz w:val="20"/>
        </w:rPr>
        <w:t>cestovního</w:t>
      </w:r>
      <w:r>
        <w:rPr>
          <w:spacing w:val="-1"/>
          <w:sz w:val="20"/>
        </w:rPr>
        <w:t> </w:t>
      </w:r>
      <w:r>
        <w:rPr>
          <w:sz w:val="20"/>
        </w:rPr>
        <w:t>pojištění </w:t>
      </w:r>
      <w:r>
        <w:rPr>
          <w:spacing w:val="-4"/>
          <w:sz w:val="20"/>
        </w:rPr>
        <w:t>jsou</w:t>
      </w:r>
      <w:r>
        <w:rPr>
          <w:spacing w:val="-5"/>
          <w:sz w:val="20"/>
        </w:rPr>
        <w:t> </w:t>
      </w:r>
      <w:r>
        <w:rPr>
          <w:spacing w:val="-4"/>
          <w:sz w:val="20"/>
        </w:rPr>
        <w:t>uvedeny</w:t>
      </w:r>
      <w:r>
        <w:rPr>
          <w:spacing w:val="-5"/>
          <w:sz w:val="20"/>
        </w:rPr>
        <w:t> </w:t>
      </w:r>
      <w:r>
        <w:rPr>
          <w:spacing w:val="-4"/>
          <w:sz w:val="20"/>
        </w:rPr>
        <w:t>v pojistné smlouvě. Spoluúčastí se rozumí částka,</w:t>
      </w:r>
      <w:r>
        <w:rPr>
          <w:spacing w:val="-6"/>
          <w:sz w:val="20"/>
        </w:rPr>
        <w:t> </w:t>
      </w:r>
      <w:r>
        <w:rPr>
          <w:spacing w:val="-4"/>
          <w:sz w:val="20"/>
        </w:rPr>
        <w:t>kterou se pojištěný</w:t>
      </w:r>
      <w:r>
        <w:rPr>
          <w:spacing w:val="-5"/>
          <w:sz w:val="20"/>
        </w:rPr>
        <w:t> </w:t>
      </w:r>
      <w:r>
        <w:rPr>
          <w:spacing w:val="-4"/>
          <w:sz w:val="20"/>
        </w:rPr>
        <w:t>podílí na plnění z každé pojistné události a kterou pojistitel odečte od přiznaného pojistného plnění.</w:t>
      </w:r>
    </w:p>
    <w:p>
      <w:pPr>
        <w:pStyle w:val="ListParagraph"/>
        <w:numPr>
          <w:ilvl w:val="1"/>
          <w:numId w:val="1"/>
        </w:numPr>
        <w:tabs>
          <w:tab w:pos="526" w:val="left" w:leader="none"/>
        </w:tabs>
        <w:spacing w:line="276" w:lineRule="auto" w:before="0" w:after="0"/>
        <w:ind w:left="141" w:right="266" w:firstLine="0"/>
        <w:jc w:val="left"/>
        <w:rPr>
          <w:sz w:val="20"/>
        </w:rPr>
      </w:pPr>
      <w:r>
        <w:rPr>
          <w:spacing w:val="-2"/>
          <w:sz w:val="20"/>
        </w:rPr>
        <w:t>Pro</w:t>
      </w:r>
      <w:r>
        <w:rPr>
          <w:spacing w:val="-12"/>
          <w:sz w:val="20"/>
        </w:rPr>
        <w:t> </w:t>
      </w:r>
      <w:r>
        <w:rPr>
          <w:spacing w:val="-2"/>
          <w:sz w:val="20"/>
        </w:rPr>
        <w:t>právní</w:t>
      </w:r>
      <w:r>
        <w:rPr>
          <w:spacing w:val="-12"/>
          <w:sz w:val="20"/>
        </w:rPr>
        <w:t> </w:t>
      </w:r>
      <w:r>
        <w:rPr>
          <w:spacing w:val="-2"/>
          <w:sz w:val="20"/>
        </w:rPr>
        <w:t>jednání,</w:t>
      </w:r>
      <w:r>
        <w:rPr>
          <w:spacing w:val="-12"/>
          <w:sz w:val="20"/>
        </w:rPr>
        <w:t> </w:t>
      </w:r>
      <w:r>
        <w:rPr>
          <w:spacing w:val="-2"/>
          <w:sz w:val="20"/>
        </w:rPr>
        <w:t>týkající</w:t>
      </w:r>
      <w:r>
        <w:rPr>
          <w:spacing w:val="-12"/>
          <w:sz w:val="20"/>
        </w:rPr>
        <w:t> </w:t>
      </w:r>
      <w:r>
        <w:rPr>
          <w:spacing w:val="-2"/>
          <w:sz w:val="20"/>
        </w:rPr>
        <w:t>se</w:t>
      </w:r>
      <w:r>
        <w:rPr>
          <w:spacing w:val="-12"/>
          <w:sz w:val="20"/>
        </w:rPr>
        <w:t> </w:t>
      </w:r>
      <w:r>
        <w:rPr>
          <w:spacing w:val="-2"/>
          <w:sz w:val="20"/>
        </w:rPr>
        <w:t>vzniku,</w:t>
      </w:r>
      <w:r>
        <w:rPr>
          <w:spacing w:val="-12"/>
          <w:sz w:val="20"/>
        </w:rPr>
        <w:t> </w:t>
      </w:r>
      <w:r>
        <w:rPr>
          <w:spacing w:val="-2"/>
          <w:sz w:val="20"/>
        </w:rPr>
        <w:t>změny</w:t>
      </w:r>
      <w:r>
        <w:rPr>
          <w:spacing w:val="-12"/>
          <w:sz w:val="20"/>
        </w:rPr>
        <w:t> </w:t>
      </w:r>
      <w:r>
        <w:rPr>
          <w:spacing w:val="-2"/>
          <w:sz w:val="20"/>
        </w:rPr>
        <w:t>a</w:t>
      </w:r>
      <w:r>
        <w:rPr>
          <w:spacing w:val="-12"/>
          <w:sz w:val="20"/>
        </w:rPr>
        <w:t> </w:t>
      </w:r>
      <w:r>
        <w:rPr>
          <w:spacing w:val="-2"/>
          <w:sz w:val="20"/>
        </w:rPr>
        <w:t>zániku</w:t>
      </w:r>
      <w:r>
        <w:rPr>
          <w:spacing w:val="-12"/>
          <w:sz w:val="20"/>
        </w:rPr>
        <w:t> </w:t>
      </w:r>
      <w:r>
        <w:rPr>
          <w:spacing w:val="-2"/>
          <w:sz w:val="20"/>
        </w:rPr>
        <w:t>pojištění,</w:t>
      </w:r>
      <w:r>
        <w:rPr>
          <w:spacing w:val="-11"/>
          <w:sz w:val="20"/>
        </w:rPr>
        <w:t> </w:t>
      </w:r>
      <w:r>
        <w:rPr>
          <w:spacing w:val="-2"/>
          <w:sz w:val="20"/>
        </w:rPr>
        <w:t>je</w:t>
      </w:r>
      <w:r>
        <w:rPr>
          <w:spacing w:val="-12"/>
          <w:sz w:val="20"/>
        </w:rPr>
        <w:t> </w:t>
      </w:r>
      <w:r>
        <w:rPr>
          <w:spacing w:val="-2"/>
          <w:sz w:val="20"/>
        </w:rPr>
        <w:t>třeba</w:t>
      </w:r>
      <w:r>
        <w:rPr>
          <w:spacing w:val="-12"/>
          <w:sz w:val="20"/>
        </w:rPr>
        <w:t> </w:t>
      </w:r>
      <w:r>
        <w:rPr>
          <w:spacing w:val="-2"/>
          <w:sz w:val="20"/>
        </w:rPr>
        <w:t>písemné</w:t>
      </w:r>
      <w:r>
        <w:rPr>
          <w:spacing w:val="-12"/>
          <w:sz w:val="20"/>
        </w:rPr>
        <w:t> </w:t>
      </w:r>
      <w:r>
        <w:rPr>
          <w:spacing w:val="-2"/>
          <w:sz w:val="20"/>
        </w:rPr>
        <w:t>formy.</w:t>
      </w:r>
      <w:r>
        <w:rPr>
          <w:spacing w:val="-12"/>
          <w:sz w:val="20"/>
        </w:rPr>
        <w:t> </w:t>
      </w:r>
      <w:r>
        <w:rPr>
          <w:spacing w:val="-2"/>
          <w:sz w:val="20"/>
        </w:rPr>
        <w:t>Veškeré </w:t>
      </w:r>
      <w:r>
        <w:rPr>
          <w:sz w:val="20"/>
        </w:rPr>
        <w:t>změny</w:t>
      </w:r>
      <w:r>
        <w:rPr>
          <w:spacing w:val="-14"/>
          <w:sz w:val="20"/>
        </w:rPr>
        <w:t> </w:t>
      </w:r>
      <w:r>
        <w:rPr>
          <w:sz w:val="20"/>
        </w:rPr>
        <w:t>musí</w:t>
      </w:r>
      <w:r>
        <w:rPr>
          <w:spacing w:val="-14"/>
          <w:sz w:val="20"/>
        </w:rPr>
        <w:t> </w:t>
      </w:r>
      <w:r>
        <w:rPr>
          <w:sz w:val="20"/>
        </w:rPr>
        <w:t>být</w:t>
      </w:r>
      <w:r>
        <w:rPr>
          <w:spacing w:val="-13"/>
          <w:sz w:val="20"/>
        </w:rPr>
        <w:t> </w:t>
      </w:r>
      <w:r>
        <w:rPr>
          <w:sz w:val="20"/>
        </w:rPr>
        <w:t>provedeny</w:t>
      </w:r>
      <w:r>
        <w:rPr>
          <w:spacing w:val="-13"/>
          <w:sz w:val="20"/>
        </w:rPr>
        <w:t> </w:t>
      </w:r>
      <w:r>
        <w:rPr>
          <w:sz w:val="20"/>
        </w:rPr>
        <w:t>písemně,</w:t>
      </w:r>
      <w:r>
        <w:rPr>
          <w:spacing w:val="-13"/>
          <w:sz w:val="20"/>
        </w:rPr>
        <w:t> </w:t>
      </w:r>
      <w:r>
        <w:rPr>
          <w:sz w:val="20"/>
        </w:rPr>
        <w:t>jinak</w:t>
      </w:r>
      <w:r>
        <w:rPr>
          <w:spacing w:val="-10"/>
          <w:sz w:val="20"/>
        </w:rPr>
        <w:t> </w:t>
      </w:r>
      <w:r>
        <w:rPr>
          <w:sz w:val="20"/>
        </w:rPr>
        <w:t>jsou</w:t>
      </w:r>
      <w:r>
        <w:rPr>
          <w:spacing w:val="-14"/>
          <w:sz w:val="20"/>
        </w:rPr>
        <w:t> </w:t>
      </w:r>
      <w:r>
        <w:rPr>
          <w:sz w:val="20"/>
        </w:rPr>
        <w:t>považovány</w:t>
      </w:r>
      <w:r>
        <w:rPr>
          <w:spacing w:val="-14"/>
          <w:sz w:val="20"/>
        </w:rPr>
        <w:t> </w:t>
      </w:r>
      <w:r>
        <w:rPr>
          <w:sz w:val="20"/>
        </w:rPr>
        <w:t>za</w:t>
      </w:r>
      <w:r>
        <w:rPr>
          <w:spacing w:val="-11"/>
          <w:sz w:val="20"/>
        </w:rPr>
        <w:t> </w:t>
      </w:r>
      <w:r>
        <w:rPr>
          <w:sz w:val="20"/>
        </w:rPr>
        <w:t>neplatné.</w:t>
      </w:r>
      <w:r>
        <w:rPr>
          <w:spacing w:val="-13"/>
          <w:sz w:val="20"/>
        </w:rPr>
        <w:t> </w:t>
      </w:r>
      <w:r>
        <w:rPr>
          <w:sz w:val="20"/>
        </w:rPr>
        <w:t>Za</w:t>
      </w:r>
      <w:r>
        <w:rPr>
          <w:spacing w:val="-13"/>
          <w:sz w:val="20"/>
        </w:rPr>
        <w:t> </w:t>
      </w:r>
      <w:r>
        <w:rPr>
          <w:sz w:val="20"/>
        </w:rPr>
        <w:t>písemnou</w:t>
      </w:r>
      <w:r>
        <w:rPr>
          <w:spacing w:val="-13"/>
          <w:sz w:val="20"/>
        </w:rPr>
        <w:t> </w:t>
      </w:r>
      <w:r>
        <w:rPr>
          <w:sz w:val="20"/>
        </w:rPr>
        <w:t>formu</w:t>
      </w:r>
      <w:r>
        <w:rPr>
          <w:spacing w:val="-14"/>
          <w:sz w:val="20"/>
        </w:rPr>
        <w:t> </w:t>
      </w:r>
      <w:r>
        <w:rPr>
          <w:sz w:val="20"/>
        </w:rPr>
        <w:t>se </w:t>
      </w:r>
      <w:r>
        <w:rPr>
          <w:spacing w:val="-2"/>
          <w:sz w:val="20"/>
        </w:rPr>
        <w:t>považuje</w:t>
      </w:r>
      <w:r>
        <w:rPr>
          <w:spacing w:val="-12"/>
          <w:sz w:val="20"/>
        </w:rPr>
        <w:t> </w:t>
      </w:r>
      <w:r>
        <w:rPr>
          <w:spacing w:val="-2"/>
          <w:sz w:val="20"/>
        </w:rPr>
        <w:t>podepsaný</w:t>
      </w:r>
      <w:r>
        <w:rPr>
          <w:spacing w:val="-12"/>
          <w:sz w:val="20"/>
        </w:rPr>
        <w:t> </w:t>
      </w:r>
      <w:r>
        <w:rPr>
          <w:spacing w:val="-2"/>
          <w:sz w:val="20"/>
        </w:rPr>
        <w:t>dokument</w:t>
      </w:r>
      <w:r>
        <w:rPr>
          <w:spacing w:val="-12"/>
          <w:sz w:val="20"/>
        </w:rPr>
        <w:t> </w:t>
      </w:r>
      <w:r>
        <w:rPr>
          <w:spacing w:val="-2"/>
          <w:sz w:val="20"/>
        </w:rPr>
        <w:t>v</w:t>
      </w:r>
      <w:r>
        <w:rPr>
          <w:spacing w:val="-12"/>
          <w:sz w:val="20"/>
        </w:rPr>
        <w:t> </w:t>
      </w:r>
      <w:r>
        <w:rPr>
          <w:spacing w:val="-2"/>
          <w:sz w:val="20"/>
        </w:rPr>
        <w:t>papírové</w:t>
      </w:r>
      <w:r>
        <w:rPr>
          <w:spacing w:val="-12"/>
          <w:sz w:val="20"/>
        </w:rPr>
        <w:t> </w:t>
      </w:r>
      <w:r>
        <w:rPr>
          <w:spacing w:val="-2"/>
          <w:sz w:val="20"/>
        </w:rPr>
        <w:t>podobě</w:t>
      </w:r>
      <w:r>
        <w:rPr>
          <w:spacing w:val="-12"/>
          <w:sz w:val="20"/>
        </w:rPr>
        <w:t> </w:t>
      </w:r>
      <w:r>
        <w:rPr>
          <w:spacing w:val="-2"/>
          <w:sz w:val="20"/>
        </w:rPr>
        <w:t>nebo</w:t>
      </w:r>
      <w:r>
        <w:rPr>
          <w:spacing w:val="-12"/>
          <w:sz w:val="20"/>
        </w:rPr>
        <w:t> </w:t>
      </w:r>
      <w:r>
        <w:rPr>
          <w:spacing w:val="-2"/>
          <w:sz w:val="20"/>
        </w:rPr>
        <w:t>jednání</w:t>
      </w:r>
      <w:r>
        <w:rPr>
          <w:spacing w:val="-12"/>
          <w:sz w:val="20"/>
        </w:rPr>
        <w:t> </w:t>
      </w:r>
      <w:r>
        <w:rPr>
          <w:spacing w:val="-2"/>
          <w:sz w:val="20"/>
        </w:rPr>
        <w:t>učiněné</w:t>
      </w:r>
      <w:r>
        <w:rPr>
          <w:spacing w:val="-12"/>
          <w:sz w:val="20"/>
        </w:rPr>
        <w:t> </w:t>
      </w:r>
      <w:r>
        <w:rPr>
          <w:spacing w:val="-2"/>
          <w:sz w:val="20"/>
        </w:rPr>
        <w:t>elektronickými</w:t>
      </w:r>
      <w:r>
        <w:rPr>
          <w:spacing w:val="-11"/>
          <w:sz w:val="20"/>
        </w:rPr>
        <w:t> </w:t>
      </w:r>
      <w:r>
        <w:rPr>
          <w:spacing w:val="-2"/>
          <w:sz w:val="20"/>
        </w:rPr>
        <w:t>nebo</w:t>
      </w:r>
      <w:r>
        <w:rPr>
          <w:spacing w:val="-12"/>
          <w:sz w:val="20"/>
        </w:rPr>
        <w:t> </w:t>
      </w:r>
      <w:r>
        <w:rPr>
          <w:spacing w:val="-2"/>
          <w:sz w:val="20"/>
        </w:rPr>
        <w:t>jinými technickými</w:t>
      </w:r>
      <w:r>
        <w:rPr>
          <w:spacing w:val="-6"/>
          <w:sz w:val="20"/>
        </w:rPr>
        <w:t> </w:t>
      </w:r>
      <w:r>
        <w:rPr>
          <w:spacing w:val="-2"/>
          <w:sz w:val="20"/>
        </w:rPr>
        <w:t>prostředky.</w:t>
      </w:r>
      <w:r>
        <w:rPr>
          <w:spacing w:val="-5"/>
          <w:sz w:val="20"/>
        </w:rPr>
        <w:t> </w:t>
      </w:r>
      <w:r>
        <w:rPr>
          <w:spacing w:val="-2"/>
          <w:sz w:val="20"/>
        </w:rPr>
        <w:t>Pro</w:t>
      </w:r>
      <w:r>
        <w:rPr>
          <w:spacing w:val="-5"/>
          <w:sz w:val="20"/>
        </w:rPr>
        <w:t> </w:t>
      </w:r>
      <w:r>
        <w:rPr>
          <w:spacing w:val="-2"/>
          <w:sz w:val="20"/>
        </w:rPr>
        <w:t>vyloučení</w:t>
      </w:r>
      <w:r>
        <w:rPr>
          <w:spacing w:val="-5"/>
          <w:sz w:val="20"/>
        </w:rPr>
        <w:t> </w:t>
      </w:r>
      <w:r>
        <w:rPr>
          <w:spacing w:val="-2"/>
          <w:sz w:val="20"/>
        </w:rPr>
        <w:t>pochybností</w:t>
      </w:r>
      <w:r>
        <w:rPr>
          <w:spacing w:val="-5"/>
          <w:sz w:val="20"/>
        </w:rPr>
        <w:t> </w:t>
      </w:r>
      <w:r>
        <w:rPr>
          <w:spacing w:val="-2"/>
          <w:sz w:val="20"/>
        </w:rPr>
        <w:t>se</w:t>
      </w:r>
      <w:r>
        <w:rPr>
          <w:spacing w:val="-3"/>
          <w:sz w:val="20"/>
        </w:rPr>
        <w:t> </w:t>
      </w:r>
      <w:r>
        <w:rPr>
          <w:spacing w:val="-2"/>
          <w:sz w:val="20"/>
        </w:rPr>
        <w:t>smluvní</w:t>
      </w:r>
      <w:r>
        <w:rPr>
          <w:spacing w:val="-5"/>
          <w:sz w:val="20"/>
        </w:rPr>
        <w:t> </w:t>
      </w:r>
      <w:r>
        <w:rPr>
          <w:spacing w:val="-2"/>
          <w:sz w:val="20"/>
        </w:rPr>
        <w:t>strany</w:t>
      </w:r>
      <w:r>
        <w:rPr>
          <w:spacing w:val="-6"/>
          <w:sz w:val="20"/>
        </w:rPr>
        <w:t> </w:t>
      </w:r>
      <w:r>
        <w:rPr>
          <w:spacing w:val="-2"/>
          <w:sz w:val="20"/>
        </w:rPr>
        <w:t>dohodly, že</w:t>
      </w:r>
      <w:r>
        <w:rPr>
          <w:spacing w:val="-3"/>
          <w:sz w:val="20"/>
        </w:rPr>
        <w:t> </w:t>
      </w:r>
      <w:r>
        <w:rPr>
          <w:spacing w:val="-2"/>
          <w:sz w:val="20"/>
        </w:rPr>
        <w:t>písemná</w:t>
      </w:r>
      <w:r>
        <w:rPr>
          <w:spacing w:val="-6"/>
          <w:sz w:val="20"/>
        </w:rPr>
        <w:t> </w:t>
      </w:r>
      <w:r>
        <w:rPr>
          <w:spacing w:val="-2"/>
          <w:sz w:val="20"/>
        </w:rPr>
        <w:t>forma</w:t>
      </w:r>
      <w:r>
        <w:rPr>
          <w:spacing w:val="-5"/>
          <w:sz w:val="20"/>
        </w:rPr>
        <w:t> </w:t>
      </w:r>
      <w:r>
        <w:rPr>
          <w:spacing w:val="-2"/>
          <w:sz w:val="20"/>
        </w:rPr>
        <w:t>je zachována</w:t>
      </w:r>
      <w:r>
        <w:rPr>
          <w:spacing w:val="-12"/>
          <w:sz w:val="20"/>
        </w:rPr>
        <w:t> </w:t>
      </w:r>
      <w:r>
        <w:rPr>
          <w:spacing w:val="-2"/>
          <w:sz w:val="20"/>
        </w:rPr>
        <w:t>také</w:t>
      </w:r>
      <w:r>
        <w:rPr>
          <w:spacing w:val="-11"/>
          <w:sz w:val="20"/>
        </w:rPr>
        <w:t> </w:t>
      </w:r>
      <w:r>
        <w:rPr>
          <w:spacing w:val="-2"/>
          <w:sz w:val="20"/>
        </w:rPr>
        <w:t>v</w:t>
      </w:r>
      <w:r>
        <w:rPr>
          <w:spacing w:val="-12"/>
          <w:sz w:val="20"/>
        </w:rPr>
        <w:t> </w:t>
      </w:r>
      <w:r>
        <w:rPr>
          <w:spacing w:val="-2"/>
          <w:sz w:val="20"/>
        </w:rPr>
        <w:t>případě,</w:t>
      </w:r>
      <w:r>
        <w:rPr>
          <w:spacing w:val="-9"/>
          <w:sz w:val="20"/>
        </w:rPr>
        <w:t> </w:t>
      </w:r>
      <w:r>
        <w:rPr>
          <w:spacing w:val="-2"/>
          <w:sz w:val="20"/>
        </w:rPr>
        <w:t>pokud</w:t>
      </w:r>
      <w:r>
        <w:rPr>
          <w:spacing w:val="-12"/>
          <w:sz w:val="20"/>
        </w:rPr>
        <w:t> </w:t>
      </w:r>
      <w:r>
        <w:rPr>
          <w:spacing w:val="-2"/>
          <w:sz w:val="20"/>
        </w:rPr>
        <w:t>je</w:t>
      </w:r>
      <w:r>
        <w:rPr>
          <w:spacing w:val="-11"/>
          <w:sz w:val="20"/>
        </w:rPr>
        <w:t> </w:t>
      </w:r>
      <w:r>
        <w:rPr>
          <w:spacing w:val="-2"/>
          <w:sz w:val="20"/>
        </w:rPr>
        <w:t>jednání</w:t>
      </w:r>
      <w:r>
        <w:rPr>
          <w:spacing w:val="-11"/>
          <w:sz w:val="20"/>
        </w:rPr>
        <w:t> </w:t>
      </w:r>
      <w:r>
        <w:rPr>
          <w:spacing w:val="-2"/>
          <w:sz w:val="20"/>
        </w:rPr>
        <w:t>učiněno</w:t>
      </w:r>
      <w:r>
        <w:rPr>
          <w:spacing w:val="-11"/>
          <w:sz w:val="20"/>
        </w:rPr>
        <w:t> </w:t>
      </w:r>
      <w:r>
        <w:rPr>
          <w:spacing w:val="-2"/>
          <w:sz w:val="20"/>
        </w:rPr>
        <w:t>formou</w:t>
      </w:r>
      <w:r>
        <w:rPr>
          <w:spacing w:val="-12"/>
          <w:sz w:val="20"/>
        </w:rPr>
        <w:t> </w:t>
      </w:r>
      <w:r>
        <w:rPr>
          <w:spacing w:val="-2"/>
          <w:sz w:val="20"/>
        </w:rPr>
        <w:t>elektronické</w:t>
      </w:r>
      <w:r>
        <w:rPr>
          <w:spacing w:val="-9"/>
          <w:sz w:val="20"/>
        </w:rPr>
        <w:t> </w:t>
      </w:r>
      <w:r>
        <w:rPr>
          <w:spacing w:val="-2"/>
          <w:sz w:val="20"/>
        </w:rPr>
        <w:t>zprávy</w:t>
      </w:r>
      <w:r>
        <w:rPr>
          <w:spacing w:val="-12"/>
          <w:sz w:val="20"/>
        </w:rPr>
        <w:t> </w:t>
      </w:r>
      <w:r>
        <w:rPr>
          <w:spacing w:val="-2"/>
          <w:sz w:val="20"/>
        </w:rPr>
        <w:t>ve</w:t>
      </w:r>
      <w:r>
        <w:rPr>
          <w:spacing w:val="-11"/>
          <w:sz w:val="20"/>
        </w:rPr>
        <w:t> </w:t>
      </w:r>
      <w:r>
        <w:rPr>
          <w:spacing w:val="-2"/>
          <w:sz w:val="20"/>
        </w:rPr>
        <w:t>formátu,</w:t>
      </w:r>
      <w:r>
        <w:rPr>
          <w:spacing w:val="-11"/>
          <w:sz w:val="20"/>
        </w:rPr>
        <w:t> </w:t>
      </w:r>
      <w:r>
        <w:rPr>
          <w:spacing w:val="-2"/>
          <w:sz w:val="20"/>
        </w:rPr>
        <w:t>který</w:t>
      </w:r>
    </w:p>
    <w:p>
      <w:pPr>
        <w:pStyle w:val="BodyText"/>
        <w:spacing w:line="276" w:lineRule="auto"/>
        <w:ind w:right="134"/>
      </w:pPr>
      <w:r>
        <w:rPr>
          <w:spacing w:val="-6"/>
        </w:rPr>
        <w:t>dostatečně</w:t>
      </w:r>
      <w:r>
        <w:rPr>
          <w:spacing w:val="-8"/>
        </w:rPr>
        <w:t> </w:t>
      </w:r>
      <w:r>
        <w:rPr>
          <w:spacing w:val="-6"/>
        </w:rPr>
        <w:t>zabezpečuje</w:t>
      </w:r>
      <w:r>
        <w:rPr>
          <w:spacing w:val="-8"/>
        </w:rPr>
        <w:t> </w:t>
      </w:r>
      <w:r>
        <w:rPr>
          <w:spacing w:val="-6"/>
        </w:rPr>
        <w:t>jeho</w:t>
      </w:r>
      <w:r>
        <w:rPr>
          <w:spacing w:val="-8"/>
        </w:rPr>
        <w:t> </w:t>
      </w:r>
      <w:r>
        <w:rPr>
          <w:spacing w:val="-6"/>
        </w:rPr>
        <w:t>obsah</w:t>
      </w:r>
      <w:r>
        <w:rPr>
          <w:spacing w:val="-8"/>
        </w:rPr>
        <w:t> </w:t>
      </w:r>
      <w:r>
        <w:rPr>
          <w:spacing w:val="-6"/>
        </w:rPr>
        <w:t>proti</w:t>
      </w:r>
      <w:r>
        <w:rPr>
          <w:spacing w:val="-8"/>
        </w:rPr>
        <w:t> </w:t>
      </w:r>
      <w:r>
        <w:rPr>
          <w:spacing w:val="-6"/>
        </w:rPr>
        <w:t>změně,</w:t>
      </w:r>
      <w:r>
        <w:rPr>
          <w:spacing w:val="-8"/>
        </w:rPr>
        <w:t> </w:t>
      </w:r>
      <w:r>
        <w:rPr>
          <w:spacing w:val="-6"/>
        </w:rPr>
        <w:t>a</w:t>
      </w:r>
      <w:r>
        <w:rPr>
          <w:spacing w:val="-8"/>
        </w:rPr>
        <w:t> </w:t>
      </w:r>
      <w:r>
        <w:rPr>
          <w:spacing w:val="-6"/>
        </w:rPr>
        <w:t>je</w:t>
      </w:r>
      <w:r>
        <w:rPr>
          <w:spacing w:val="-8"/>
        </w:rPr>
        <w:t> </w:t>
      </w:r>
      <w:r>
        <w:rPr>
          <w:spacing w:val="-6"/>
        </w:rPr>
        <w:t>opatřeno</w:t>
      </w:r>
      <w:r>
        <w:rPr>
          <w:spacing w:val="-8"/>
        </w:rPr>
        <w:t> </w:t>
      </w:r>
      <w:r>
        <w:rPr>
          <w:spacing w:val="-6"/>
        </w:rPr>
        <w:t>elektronickou</w:t>
      </w:r>
      <w:r>
        <w:rPr>
          <w:spacing w:val="-7"/>
        </w:rPr>
        <w:t> </w:t>
      </w:r>
      <w:r>
        <w:rPr>
          <w:spacing w:val="-6"/>
        </w:rPr>
        <w:t>známkou</w:t>
      </w:r>
      <w:r>
        <w:rPr>
          <w:spacing w:val="-8"/>
        </w:rPr>
        <w:t> </w:t>
      </w:r>
      <w:r>
        <w:rPr>
          <w:spacing w:val="-6"/>
        </w:rPr>
        <w:t>jednající</w:t>
      </w:r>
      <w:r>
        <w:rPr>
          <w:spacing w:val="-8"/>
        </w:rPr>
        <w:t> </w:t>
      </w:r>
      <w:r>
        <w:rPr>
          <w:spacing w:val="-6"/>
        </w:rPr>
        <w:t>osoby </w:t>
      </w:r>
      <w:r>
        <w:rPr/>
        <w:t>dle</w:t>
      </w:r>
      <w:r>
        <w:rPr>
          <w:spacing w:val="-8"/>
        </w:rPr>
        <w:t> </w:t>
      </w:r>
      <w:r>
        <w:rPr/>
        <w:t>zvláštního</w:t>
      </w:r>
      <w:r>
        <w:rPr>
          <w:spacing w:val="-10"/>
        </w:rPr>
        <w:t> </w:t>
      </w:r>
      <w:r>
        <w:rPr/>
        <w:t>předpisu.</w:t>
      </w:r>
      <w:r>
        <w:rPr>
          <w:spacing w:val="-10"/>
        </w:rPr>
        <w:t> </w:t>
      </w:r>
      <w:r>
        <w:rPr/>
        <w:t>Pro</w:t>
      </w:r>
      <w:r>
        <w:rPr>
          <w:spacing w:val="-10"/>
        </w:rPr>
        <w:t> </w:t>
      </w:r>
      <w:r>
        <w:rPr/>
        <w:t>oznámení</w:t>
      </w:r>
      <w:r>
        <w:rPr>
          <w:spacing w:val="-10"/>
        </w:rPr>
        <w:t> </w:t>
      </w:r>
      <w:r>
        <w:rPr/>
        <w:t>události,</w:t>
      </w:r>
      <w:r>
        <w:rPr>
          <w:spacing w:val="-10"/>
        </w:rPr>
        <w:t> </w:t>
      </w:r>
      <w:r>
        <w:rPr/>
        <w:t>se</w:t>
      </w:r>
      <w:r>
        <w:rPr>
          <w:spacing w:val="-10"/>
        </w:rPr>
        <w:t> </w:t>
      </w:r>
      <w:r>
        <w:rPr/>
        <w:t>kterou</w:t>
      </w:r>
      <w:r>
        <w:rPr>
          <w:spacing w:val="-10"/>
        </w:rPr>
        <w:t> </w:t>
      </w:r>
      <w:r>
        <w:rPr/>
        <w:t>ten,</w:t>
      </w:r>
      <w:r>
        <w:rPr>
          <w:spacing w:val="-10"/>
        </w:rPr>
        <w:t> </w:t>
      </w:r>
      <w:r>
        <w:rPr/>
        <w:t>kdo</w:t>
      </w:r>
      <w:r>
        <w:rPr>
          <w:spacing w:val="-10"/>
        </w:rPr>
        <w:t> </w:t>
      </w:r>
      <w:r>
        <w:rPr/>
        <w:t>se</w:t>
      </w:r>
      <w:r>
        <w:rPr>
          <w:spacing w:val="-10"/>
        </w:rPr>
        <w:t> </w:t>
      </w:r>
      <w:r>
        <w:rPr/>
        <w:t>pokládá</w:t>
      </w:r>
      <w:r>
        <w:rPr>
          <w:spacing w:val="-6"/>
        </w:rPr>
        <w:t> </w:t>
      </w:r>
      <w:r>
        <w:rPr/>
        <w:t>za</w:t>
      </w:r>
      <w:r>
        <w:rPr>
          <w:spacing w:val="-8"/>
        </w:rPr>
        <w:t> </w:t>
      </w:r>
      <w:r>
        <w:rPr/>
        <w:t>oprávněnou</w:t>
      </w:r>
      <w:r>
        <w:rPr>
          <w:spacing w:val="-8"/>
        </w:rPr>
        <w:t> </w:t>
      </w:r>
      <w:r>
        <w:rPr/>
        <w:t>osobu, spojuje</w:t>
      </w:r>
      <w:r>
        <w:rPr>
          <w:spacing w:val="-14"/>
        </w:rPr>
        <w:t> </w:t>
      </w:r>
      <w:r>
        <w:rPr/>
        <w:t>požadavek</w:t>
      </w:r>
      <w:r>
        <w:rPr>
          <w:spacing w:val="-14"/>
        </w:rPr>
        <w:t> </w:t>
      </w:r>
      <w:r>
        <w:rPr/>
        <w:t>na</w:t>
      </w:r>
      <w:r>
        <w:rPr>
          <w:spacing w:val="-14"/>
        </w:rPr>
        <w:t> </w:t>
      </w:r>
      <w:r>
        <w:rPr/>
        <w:t>pojistné</w:t>
      </w:r>
      <w:r>
        <w:rPr>
          <w:spacing w:val="-14"/>
        </w:rPr>
        <w:t> </w:t>
      </w:r>
      <w:r>
        <w:rPr/>
        <w:t>plnění</w:t>
      </w:r>
      <w:r>
        <w:rPr>
          <w:spacing w:val="-14"/>
        </w:rPr>
        <w:t> </w:t>
      </w:r>
      <w:r>
        <w:rPr/>
        <w:t>a</w:t>
      </w:r>
      <w:r>
        <w:rPr>
          <w:spacing w:val="-14"/>
        </w:rPr>
        <w:t> </w:t>
      </w:r>
      <w:r>
        <w:rPr/>
        <w:t>s</w:t>
      </w:r>
      <w:r>
        <w:rPr>
          <w:spacing w:val="-14"/>
        </w:rPr>
        <w:t> </w:t>
      </w:r>
      <w:r>
        <w:rPr/>
        <w:t>ní</w:t>
      </w:r>
      <w:r>
        <w:rPr>
          <w:spacing w:val="-14"/>
        </w:rPr>
        <w:t> </w:t>
      </w:r>
      <w:r>
        <w:rPr/>
        <w:t>související</w:t>
      </w:r>
      <w:r>
        <w:rPr>
          <w:spacing w:val="-14"/>
        </w:rPr>
        <w:t> </w:t>
      </w:r>
      <w:r>
        <w:rPr/>
        <w:t>komunikaci</w:t>
      </w:r>
      <w:r>
        <w:rPr>
          <w:spacing w:val="-13"/>
        </w:rPr>
        <w:t> </w:t>
      </w:r>
      <w:r>
        <w:rPr/>
        <w:t>však</w:t>
      </w:r>
      <w:r>
        <w:rPr>
          <w:spacing w:val="-14"/>
        </w:rPr>
        <w:t> </w:t>
      </w:r>
      <w:r>
        <w:rPr/>
        <w:t>postačuje</w:t>
      </w:r>
      <w:r>
        <w:rPr>
          <w:spacing w:val="-14"/>
        </w:rPr>
        <w:t> </w:t>
      </w:r>
      <w:r>
        <w:rPr/>
        <w:t>forma</w:t>
      </w:r>
      <w:r>
        <w:rPr>
          <w:spacing w:val="-14"/>
        </w:rPr>
        <w:t> </w:t>
      </w:r>
      <w:r>
        <w:rPr/>
        <w:t>komunikace prostřednictvím</w:t>
      </w:r>
      <w:r>
        <w:rPr>
          <w:spacing w:val="-9"/>
        </w:rPr>
        <w:t> </w:t>
      </w:r>
      <w:r>
        <w:rPr/>
        <w:t>telefonického</w:t>
      </w:r>
      <w:r>
        <w:rPr>
          <w:spacing w:val="-14"/>
        </w:rPr>
        <w:t> </w:t>
      </w:r>
      <w:r>
        <w:rPr/>
        <w:t>hovoru</w:t>
      </w:r>
      <w:r>
        <w:rPr>
          <w:spacing w:val="-13"/>
        </w:rPr>
        <w:t> </w:t>
      </w:r>
      <w:r>
        <w:rPr/>
        <w:t>s</w:t>
      </w:r>
      <w:r>
        <w:rPr>
          <w:spacing w:val="-12"/>
        </w:rPr>
        <w:t> </w:t>
      </w:r>
      <w:r>
        <w:rPr/>
        <w:t>call</w:t>
      </w:r>
      <w:r>
        <w:rPr>
          <w:spacing w:val="-14"/>
        </w:rPr>
        <w:t> </w:t>
      </w:r>
      <w:r>
        <w:rPr/>
        <w:t>centrem</w:t>
      </w:r>
      <w:r>
        <w:rPr>
          <w:spacing w:val="-10"/>
        </w:rPr>
        <w:t> </w:t>
      </w:r>
      <w:r>
        <w:rPr/>
        <w:t>pojistitele,</w:t>
      </w:r>
      <w:r>
        <w:rPr>
          <w:spacing w:val="-12"/>
        </w:rPr>
        <w:t> </w:t>
      </w:r>
      <w:r>
        <w:rPr/>
        <w:t>zprávy</w:t>
      </w:r>
      <w:r>
        <w:rPr>
          <w:spacing w:val="-12"/>
        </w:rPr>
        <w:t> </w:t>
      </w:r>
      <w:r>
        <w:rPr/>
        <w:t>SMS,</w:t>
      </w:r>
      <w:r>
        <w:rPr>
          <w:spacing w:val="-13"/>
        </w:rPr>
        <w:t> </w:t>
      </w:r>
      <w:r>
        <w:rPr/>
        <w:t>či</w:t>
      </w:r>
      <w:r>
        <w:rPr>
          <w:spacing w:val="-12"/>
        </w:rPr>
        <w:t> </w:t>
      </w:r>
      <w:r>
        <w:rPr/>
        <w:t>e-mailovou elektronickou zprávou. Pro vydání pojistky a její zaslání pojistníkovi, potvrzení pojistitele o platnosti pojištění,</w:t>
      </w:r>
      <w:r>
        <w:rPr>
          <w:spacing w:val="-12"/>
        </w:rPr>
        <w:t> </w:t>
      </w:r>
      <w:r>
        <w:rPr/>
        <w:t>oznámení</w:t>
      </w:r>
      <w:r>
        <w:rPr>
          <w:spacing w:val="-12"/>
        </w:rPr>
        <w:t> </w:t>
      </w:r>
      <w:r>
        <w:rPr/>
        <w:t>pojistitele</w:t>
      </w:r>
      <w:r>
        <w:rPr>
          <w:spacing w:val="-11"/>
        </w:rPr>
        <w:t> </w:t>
      </w:r>
      <w:r>
        <w:rPr/>
        <w:t>o</w:t>
      </w:r>
      <w:r>
        <w:rPr>
          <w:spacing w:val="-12"/>
        </w:rPr>
        <w:t> </w:t>
      </w:r>
      <w:r>
        <w:rPr/>
        <w:t>nepřijetí</w:t>
      </w:r>
      <w:r>
        <w:rPr>
          <w:spacing w:val="-11"/>
        </w:rPr>
        <w:t> </w:t>
      </w:r>
      <w:r>
        <w:rPr/>
        <w:t>návrhu</w:t>
      </w:r>
      <w:r>
        <w:rPr>
          <w:spacing w:val="-11"/>
        </w:rPr>
        <w:t> </w:t>
      </w:r>
      <w:r>
        <w:rPr/>
        <w:t>pojistné</w:t>
      </w:r>
      <w:r>
        <w:rPr>
          <w:spacing w:val="-13"/>
        </w:rPr>
        <w:t> </w:t>
      </w:r>
      <w:r>
        <w:rPr/>
        <w:t>smlouvy,</w:t>
      </w:r>
      <w:r>
        <w:rPr>
          <w:spacing w:val="-12"/>
        </w:rPr>
        <w:t> </w:t>
      </w:r>
      <w:r>
        <w:rPr/>
        <w:t>jiné</w:t>
      </w:r>
      <w:r>
        <w:rPr>
          <w:spacing w:val="-12"/>
        </w:rPr>
        <w:t> </w:t>
      </w:r>
      <w:r>
        <w:rPr/>
        <w:t>oznámení</w:t>
      </w:r>
      <w:r>
        <w:rPr>
          <w:spacing w:val="-11"/>
        </w:rPr>
        <w:t> </w:t>
      </w:r>
      <w:r>
        <w:rPr/>
        <w:t>pojistitele,</w:t>
      </w:r>
      <w:r>
        <w:rPr>
          <w:spacing w:val="-12"/>
        </w:rPr>
        <w:t> </w:t>
      </w:r>
      <w:r>
        <w:rPr/>
        <w:t>které nemění</w:t>
      </w:r>
      <w:r>
        <w:rPr>
          <w:spacing w:val="-14"/>
        </w:rPr>
        <w:t> </w:t>
      </w:r>
      <w:r>
        <w:rPr/>
        <w:t>obsah</w:t>
      </w:r>
      <w:r>
        <w:rPr>
          <w:spacing w:val="-13"/>
        </w:rPr>
        <w:t> </w:t>
      </w:r>
      <w:r>
        <w:rPr/>
        <w:t>pojistné</w:t>
      </w:r>
      <w:r>
        <w:rPr>
          <w:spacing w:val="-14"/>
        </w:rPr>
        <w:t> </w:t>
      </w:r>
      <w:r>
        <w:rPr/>
        <w:t>smlouvy,</w:t>
      </w:r>
      <w:r>
        <w:rPr>
          <w:spacing w:val="-13"/>
        </w:rPr>
        <w:t> </w:t>
      </w:r>
      <w:r>
        <w:rPr/>
        <w:t>protinávrh</w:t>
      </w:r>
      <w:r>
        <w:rPr>
          <w:spacing w:val="-14"/>
        </w:rPr>
        <w:t> </w:t>
      </w:r>
      <w:r>
        <w:rPr/>
        <w:t>pojistitele</w:t>
      </w:r>
      <w:r>
        <w:rPr>
          <w:spacing w:val="-13"/>
        </w:rPr>
        <w:t> </w:t>
      </w:r>
      <w:r>
        <w:rPr/>
        <w:t>a</w:t>
      </w:r>
      <w:r>
        <w:rPr>
          <w:spacing w:val="-14"/>
        </w:rPr>
        <w:t> </w:t>
      </w:r>
      <w:r>
        <w:rPr/>
        <w:t>pro</w:t>
      </w:r>
      <w:r>
        <w:rPr>
          <w:spacing w:val="-14"/>
        </w:rPr>
        <w:t> </w:t>
      </w:r>
      <w:r>
        <w:rPr/>
        <w:t>souhlas</w:t>
      </w:r>
      <w:r>
        <w:rPr>
          <w:spacing w:val="-13"/>
        </w:rPr>
        <w:t> </w:t>
      </w:r>
      <w:r>
        <w:rPr/>
        <w:t>se</w:t>
      </w:r>
      <w:r>
        <w:rPr>
          <w:spacing w:val="-13"/>
        </w:rPr>
        <w:t> </w:t>
      </w:r>
      <w:r>
        <w:rPr/>
        <w:t>žádostí</w:t>
      </w:r>
      <w:r>
        <w:rPr>
          <w:spacing w:val="-13"/>
        </w:rPr>
        <w:t> </w:t>
      </w:r>
      <w:r>
        <w:rPr/>
        <w:t>pojistníka</w:t>
      </w:r>
      <w:r>
        <w:rPr>
          <w:spacing w:val="-14"/>
        </w:rPr>
        <w:t> </w:t>
      </w:r>
      <w:r>
        <w:rPr/>
        <w:t>na</w:t>
      </w:r>
      <w:r>
        <w:rPr>
          <w:spacing w:val="-13"/>
        </w:rPr>
        <w:t> </w:t>
      </w:r>
      <w:r>
        <w:rPr/>
        <w:t>změnu </w:t>
      </w:r>
      <w:r>
        <w:rPr>
          <w:spacing w:val="-4"/>
        </w:rPr>
        <w:t>pojistné</w:t>
      </w:r>
      <w:r>
        <w:rPr>
          <w:spacing w:val="-10"/>
        </w:rPr>
        <w:t> </w:t>
      </w:r>
      <w:r>
        <w:rPr>
          <w:spacing w:val="-4"/>
        </w:rPr>
        <w:t>smlouvy</w:t>
      </w:r>
      <w:r>
        <w:rPr>
          <w:spacing w:val="-10"/>
        </w:rPr>
        <w:t> </w:t>
      </w:r>
      <w:r>
        <w:rPr>
          <w:spacing w:val="-4"/>
        </w:rPr>
        <w:t>nebo</w:t>
      </w:r>
      <w:r>
        <w:rPr>
          <w:spacing w:val="-10"/>
        </w:rPr>
        <w:t> </w:t>
      </w:r>
      <w:r>
        <w:rPr>
          <w:spacing w:val="-4"/>
        </w:rPr>
        <w:t>údajů</w:t>
      </w:r>
      <w:r>
        <w:rPr>
          <w:spacing w:val="-10"/>
        </w:rPr>
        <w:t> </w:t>
      </w:r>
      <w:r>
        <w:rPr>
          <w:spacing w:val="-4"/>
        </w:rPr>
        <w:t>v</w:t>
      </w:r>
      <w:r>
        <w:rPr>
          <w:spacing w:val="-10"/>
        </w:rPr>
        <w:t> </w:t>
      </w:r>
      <w:r>
        <w:rPr>
          <w:spacing w:val="-4"/>
        </w:rPr>
        <w:t>pojistné</w:t>
      </w:r>
      <w:r>
        <w:rPr>
          <w:spacing w:val="-10"/>
        </w:rPr>
        <w:t> </w:t>
      </w:r>
      <w:r>
        <w:rPr>
          <w:spacing w:val="-4"/>
        </w:rPr>
        <w:t>smlouvě</w:t>
      </w:r>
      <w:r>
        <w:rPr>
          <w:spacing w:val="-10"/>
        </w:rPr>
        <w:t> </w:t>
      </w:r>
      <w:r>
        <w:rPr>
          <w:spacing w:val="-4"/>
        </w:rPr>
        <w:t>postačuje</w:t>
      </w:r>
      <w:r>
        <w:rPr>
          <w:spacing w:val="-10"/>
        </w:rPr>
        <w:t> </w:t>
      </w:r>
      <w:r>
        <w:rPr>
          <w:spacing w:val="-4"/>
        </w:rPr>
        <w:t>jejich</w:t>
      </w:r>
      <w:r>
        <w:rPr>
          <w:spacing w:val="-10"/>
        </w:rPr>
        <w:t> </w:t>
      </w:r>
      <w:r>
        <w:rPr>
          <w:spacing w:val="-4"/>
        </w:rPr>
        <w:t>učinění</w:t>
      </w:r>
      <w:r>
        <w:rPr>
          <w:spacing w:val="-9"/>
        </w:rPr>
        <w:t> </w:t>
      </w:r>
      <w:r>
        <w:rPr>
          <w:spacing w:val="-4"/>
        </w:rPr>
        <w:t>formou</w:t>
      </w:r>
      <w:r>
        <w:rPr>
          <w:spacing w:val="-10"/>
        </w:rPr>
        <w:t> </w:t>
      </w:r>
      <w:r>
        <w:rPr>
          <w:spacing w:val="-4"/>
        </w:rPr>
        <w:t>elektronické</w:t>
      </w:r>
      <w:r>
        <w:rPr>
          <w:spacing w:val="-10"/>
        </w:rPr>
        <w:t> </w:t>
      </w:r>
      <w:r>
        <w:rPr>
          <w:spacing w:val="-4"/>
        </w:rPr>
        <w:t>zprávy</w:t>
      </w:r>
      <w:r>
        <w:rPr>
          <w:spacing w:val="-10"/>
        </w:rPr>
        <w:t> </w:t>
      </w:r>
      <w:r>
        <w:rPr>
          <w:spacing w:val="-4"/>
        </w:rPr>
        <w:t>ve </w:t>
      </w:r>
      <w:r>
        <w:rPr>
          <w:spacing w:val="-6"/>
        </w:rPr>
        <w:t>formátu, který dostatečně zabezpečuje jeho obsah proti změně, bez potřeby elektronického</w:t>
      </w:r>
    </w:p>
    <w:p>
      <w:pPr>
        <w:pStyle w:val="BodyText"/>
      </w:pPr>
      <w:r>
        <w:rPr>
          <w:spacing w:val="-2"/>
        </w:rPr>
        <w:t>podepsání.</w:t>
      </w:r>
    </w:p>
    <w:p>
      <w:pPr>
        <w:pStyle w:val="BodyText"/>
        <w:spacing w:after="0"/>
        <w:sectPr>
          <w:footerReference w:type="default" r:id="rId5"/>
          <w:type w:val="continuous"/>
          <w:pgSz w:w="11910" w:h="16840"/>
          <w:pgMar w:header="0" w:footer="1456" w:top="1320" w:bottom="1640" w:left="1275" w:right="1275"/>
          <w:pgNumType w:start="1"/>
        </w:sectPr>
      </w:pPr>
    </w:p>
    <w:p>
      <w:pPr>
        <w:pStyle w:val="ListParagraph"/>
        <w:numPr>
          <w:ilvl w:val="0"/>
          <w:numId w:val="1"/>
        </w:numPr>
        <w:tabs>
          <w:tab w:pos="361" w:val="left" w:leader="none"/>
        </w:tabs>
        <w:spacing w:line="240" w:lineRule="auto" w:before="81" w:after="0"/>
        <w:ind w:left="361" w:right="0" w:hanging="220"/>
        <w:jc w:val="left"/>
        <w:rPr>
          <w:rFonts w:ascii="Arial" w:hAnsi="Arial"/>
          <w:b/>
          <w:sz w:val="20"/>
        </w:rPr>
      </w:pPr>
      <w:r>
        <w:rPr>
          <w:rFonts w:ascii="Arial" w:hAnsi="Arial"/>
          <w:b/>
          <w:color w:val="006FC0"/>
          <w:sz w:val="20"/>
        </w:rPr>
        <w:t>Doba</w:t>
      </w:r>
      <w:r>
        <w:rPr>
          <w:rFonts w:ascii="Arial" w:hAnsi="Arial"/>
          <w:b/>
          <w:color w:val="006FC0"/>
          <w:spacing w:val="-8"/>
          <w:sz w:val="20"/>
        </w:rPr>
        <w:t> </w:t>
      </w:r>
      <w:r>
        <w:rPr>
          <w:rFonts w:ascii="Arial" w:hAnsi="Arial"/>
          <w:b/>
          <w:color w:val="006FC0"/>
          <w:sz w:val="20"/>
        </w:rPr>
        <w:t>trvání</w:t>
      </w:r>
      <w:r>
        <w:rPr>
          <w:rFonts w:ascii="Arial" w:hAnsi="Arial"/>
          <w:b/>
          <w:color w:val="006FC0"/>
          <w:spacing w:val="-8"/>
          <w:sz w:val="20"/>
        </w:rPr>
        <w:t> </w:t>
      </w:r>
      <w:r>
        <w:rPr>
          <w:rFonts w:ascii="Arial" w:hAnsi="Arial"/>
          <w:b/>
          <w:color w:val="006FC0"/>
          <w:sz w:val="20"/>
        </w:rPr>
        <w:t>pojištění,</w:t>
      </w:r>
      <w:r>
        <w:rPr>
          <w:rFonts w:ascii="Arial" w:hAnsi="Arial"/>
          <w:b/>
          <w:color w:val="006FC0"/>
          <w:spacing w:val="-8"/>
          <w:sz w:val="20"/>
        </w:rPr>
        <w:t> </w:t>
      </w:r>
      <w:r>
        <w:rPr>
          <w:rFonts w:ascii="Arial" w:hAnsi="Arial"/>
          <w:b/>
          <w:color w:val="006FC0"/>
          <w:sz w:val="20"/>
        </w:rPr>
        <w:t>pojistné</w:t>
      </w:r>
      <w:r>
        <w:rPr>
          <w:rFonts w:ascii="Arial" w:hAnsi="Arial"/>
          <w:b/>
          <w:color w:val="006FC0"/>
          <w:spacing w:val="-8"/>
          <w:sz w:val="20"/>
        </w:rPr>
        <w:t> </w:t>
      </w:r>
      <w:r>
        <w:rPr>
          <w:rFonts w:ascii="Arial" w:hAnsi="Arial"/>
          <w:b/>
          <w:color w:val="006FC0"/>
          <w:spacing w:val="-2"/>
          <w:sz w:val="20"/>
        </w:rPr>
        <w:t>období</w:t>
      </w:r>
    </w:p>
    <w:p>
      <w:pPr>
        <w:pStyle w:val="BodyText"/>
        <w:spacing w:before="2"/>
        <w:ind w:left="0"/>
        <w:rPr>
          <w:rFonts w:ascii="Arial"/>
          <w:b/>
        </w:rPr>
      </w:pPr>
    </w:p>
    <w:p>
      <w:pPr>
        <w:spacing w:before="0"/>
        <w:ind w:left="141" w:right="0" w:firstLine="0"/>
        <w:jc w:val="left"/>
        <w:rPr>
          <w:rFonts w:ascii="Calibri" w:hAnsi="Calibri"/>
          <w:i/>
          <w:sz w:val="22"/>
        </w:rPr>
      </w:pPr>
      <w:r>
        <w:rPr>
          <w:rFonts w:ascii="Calibri" w:hAnsi="Calibri"/>
          <w:i/>
          <w:color w:val="FF0000"/>
          <w:sz w:val="22"/>
        </w:rPr>
        <w:t>Na</w:t>
      </w:r>
      <w:r>
        <w:rPr>
          <w:rFonts w:ascii="Calibri" w:hAnsi="Calibri"/>
          <w:i/>
          <w:color w:val="FF0000"/>
          <w:spacing w:val="-8"/>
          <w:sz w:val="22"/>
        </w:rPr>
        <w:t> </w:t>
      </w:r>
      <w:r>
        <w:rPr>
          <w:rFonts w:ascii="Calibri" w:hAnsi="Calibri"/>
          <w:i/>
          <w:color w:val="FF0000"/>
          <w:sz w:val="22"/>
        </w:rPr>
        <w:t>základě</w:t>
      </w:r>
      <w:r>
        <w:rPr>
          <w:rFonts w:ascii="Calibri" w:hAnsi="Calibri"/>
          <w:i/>
          <w:color w:val="FF0000"/>
          <w:spacing w:val="-5"/>
          <w:sz w:val="22"/>
        </w:rPr>
        <w:t> </w:t>
      </w:r>
      <w:r>
        <w:rPr>
          <w:rFonts w:ascii="Calibri" w:hAnsi="Calibri"/>
          <w:i/>
          <w:color w:val="FF0000"/>
          <w:sz w:val="22"/>
        </w:rPr>
        <w:t>RS,</w:t>
      </w:r>
      <w:r>
        <w:rPr>
          <w:rFonts w:ascii="Calibri" w:hAnsi="Calibri"/>
          <w:i/>
          <w:color w:val="FF0000"/>
          <w:spacing w:val="-5"/>
          <w:sz w:val="22"/>
        </w:rPr>
        <w:t> </w:t>
      </w:r>
      <w:r>
        <w:rPr>
          <w:rFonts w:ascii="Calibri" w:hAnsi="Calibri"/>
          <w:i/>
          <w:color w:val="FF0000"/>
          <w:sz w:val="22"/>
        </w:rPr>
        <w:t>pojištění</w:t>
      </w:r>
      <w:r>
        <w:rPr>
          <w:rFonts w:ascii="Calibri" w:hAnsi="Calibri"/>
          <w:i/>
          <w:color w:val="FF0000"/>
          <w:spacing w:val="-5"/>
          <w:sz w:val="22"/>
        </w:rPr>
        <w:t> </w:t>
      </w:r>
      <w:r>
        <w:rPr>
          <w:rFonts w:ascii="Calibri" w:hAnsi="Calibri"/>
          <w:i/>
          <w:color w:val="FF0000"/>
          <w:sz w:val="22"/>
        </w:rPr>
        <w:t>platí</w:t>
      </w:r>
      <w:r>
        <w:rPr>
          <w:rFonts w:ascii="Calibri" w:hAnsi="Calibri"/>
          <w:i/>
          <w:color w:val="FF0000"/>
          <w:spacing w:val="-5"/>
          <w:sz w:val="22"/>
        </w:rPr>
        <w:t> </w:t>
      </w:r>
      <w:r>
        <w:rPr>
          <w:rFonts w:ascii="Calibri" w:hAnsi="Calibri"/>
          <w:i/>
          <w:color w:val="FF0000"/>
          <w:sz w:val="22"/>
        </w:rPr>
        <w:t>nejdéle</w:t>
      </w:r>
      <w:r>
        <w:rPr>
          <w:rFonts w:ascii="Calibri" w:hAnsi="Calibri"/>
          <w:i/>
          <w:color w:val="FF0000"/>
          <w:spacing w:val="-7"/>
          <w:sz w:val="22"/>
        </w:rPr>
        <w:t> </w:t>
      </w:r>
      <w:r>
        <w:rPr>
          <w:rFonts w:ascii="Calibri" w:hAnsi="Calibri"/>
          <w:i/>
          <w:color w:val="FF0000"/>
          <w:sz w:val="22"/>
        </w:rPr>
        <w:t>365</w:t>
      </w:r>
      <w:r>
        <w:rPr>
          <w:rFonts w:ascii="Calibri" w:hAnsi="Calibri"/>
          <w:i/>
          <w:color w:val="FF0000"/>
          <w:spacing w:val="-5"/>
          <w:sz w:val="22"/>
        </w:rPr>
        <w:t> </w:t>
      </w:r>
      <w:r>
        <w:rPr>
          <w:rFonts w:ascii="Calibri" w:hAnsi="Calibri"/>
          <w:i/>
          <w:color w:val="FF0000"/>
          <w:sz w:val="22"/>
        </w:rPr>
        <w:t>dnů</w:t>
      </w:r>
      <w:r>
        <w:rPr>
          <w:rFonts w:ascii="Calibri" w:hAnsi="Calibri"/>
          <w:i/>
          <w:color w:val="FF0000"/>
          <w:spacing w:val="-5"/>
          <w:sz w:val="22"/>
        </w:rPr>
        <w:t> </w:t>
      </w:r>
      <w:r>
        <w:rPr>
          <w:rFonts w:ascii="Calibri" w:hAnsi="Calibri"/>
          <w:i/>
          <w:color w:val="FF0000"/>
          <w:sz w:val="22"/>
        </w:rPr>
        <w:t>nepřetržitého</w:t>
      </w:r>
      <w:r>
        <w:rPr>
          <w:rFonts w:ascii="Calibri" w:hAnsi="Calibri"/>
          <w:i/>
          <w:color w:val="FF0000"/>
          <w:spacing w:val="-6"/>
          <w:sz w:val="22"/>
        </w:rPr>
        <w:t> </w:t>
      </w:r>
      <w:r>
        <w:rPr>
          <w:rFonts w:ascii="Calibri" w:hAnsi="Calibri"/>
          <w:i/>
          <w:color w:val="FF0000"/>
          <w:sz w:val="22"/>
        </w:rPr>
        <w:t>pobytu</w:t>
      </w:r>
      <w:r>
        <w:rPr>
          <w:rFonts w:ascii="Calibri" w:hAnsi="Calibri"/>
          <w:i/>
          <w:color w:val="FF0000"/>
          <w:spacing w:val="-5"/>
          <w:sz w:val="22"/>
        </w:rPr>
        <w:t> </w:t>
      </w:r>
      <w:r>
        <w:rPr>
          <w:rFonts w:ascii="Calibri" w:hAnsi="Calibri"/>
          <w:i/>
          <w:color w:val="FF0000"/>
          <w:sz w:val="22"/>
        </w:rPr>
        <w:t>v</w:t>
      </w:r>
      <w:r>
        <w:rPr>
          <w:rFonts w:ascii="Calibri" w:hAnsi="Calibri"/>
          <w:i/>
          <w:color w:val="FF0000"/>
          <w:spacing w:val="-2"/>
          <w:sz w:val="22"/>
        </w:rPr>
        <w:t> </w:t>
      </w:r>
      <w:r>
        <w:rPr>
          <w:rFonts w:ascii="Calibri" w:hAnsi="Calibri"/>
          <w:i/>
          <w:color w:val="FF0000"/>
          <w:sz w:val="22"/>
        </w:rPr>
        <w:t>zahraničí.</w:t>
      </w:r>
      <w:r>
        <w:rPr>
          <w:rFonts w:ascii="Calibri" w:hAnsi="Calibri"/>
          <w:i/>
          <w:color w:val="FF0000"/>
          <w:spacing w:val="-6"/>
          <w:sz w:val="22"/>
        </w:rPr>
        <w:t> </w:t>
      </w:r>
      <w:r>
        <w:rPr>
          <w:rFonts w:ascii="Calibri" w:hAnsi="Calibri"/>
          <w:i/>
          <w:color w:val="FF0000"/>
          <w:sz w:val="22"/>
        </w:rPr>
        <w:t>Nepřetržitý</w:t>
      </w:r>
      <w:r>
        <w:rPr>
          <w:rFonts w:ascii="Calibri" w:hAnsi="Calibri"/>
          <w:i/>
          <w:color w:val="FF0000"/>
          <w:spacing w:val="-4"/>
          <w:sz w:val="22"/>
        </w:rPr>
        <w:t> </w:t>
      </w:r>
      <w:r>
        <w:rPr>
          <w:rFonts w:ascii="Calibri" w:hAnsi="Calibri"/>
          <w:i/>
          <w:color w:val="FF0000"/>
          <w:spacing w:val="-2"/>
          <w:sz w:val="22"/>
        </w:rPr>
        <w:t>pobyt</w:t>
      </w:r>
    </w:p>
    <w:p>
      <w:pPr>
        <w:spacing w:before="1"/>
        <w:ind w:left="141" w:right="146" w:firstLine="0"/>
        <w:jc w:val="left"/>
        <w:rPr>
          <w:rFonts w:ascii="Calibri" w:hAnsi="Calibri"/>
          <w:i/>
          <w:sz w:val="22"/>
        </w:rPr>
      </w:pPr>
      <w:r>
        <w:rPr>
          <w:rFonts w:ascii="Calibri" w:hAnsi="Calibri"/>
          <w:i/>
          <w:color w:val="FF0000"/>
          <w:sz w:val="22"/>
        </w:rPr>
        <w:t>delší</w:t>
      </w:r>
      <w:r>
        <w:rPr>
          <w:rFonts w:ascii="Calibri" w:hAnsi="Calibri"/>
          <w:i/>
          <w:color w:val="FF0000"/>
          <w:spacing w:val="-1"/>
          <w:sz w:val="22"/>
        </w:rPr>
        <w:t> </w:t>
      </w:r>
      <w:r>
        <w:rPr>
          <w:rFonts w:ascii="Calibri" w:hAnsi="Calibri"/>
          <w:i/>
          <w:color w:val="FF0000"/>
          <w:sz w:val="22"/>
        </w:rPr>
        <w:t>než</w:t>
      </w:r>
      <w:r>
        <w:rPr>
          <w:rFonts w:ascii="Calibri" w:hAnsi="Calibri"/>
          <w:i/>
          <w:color w:val="FF0000"/>
          <w:spacing w:val="-2"/>
          <w:sz w:val="22"/>
        </w:rPr>
        <w:t> </w:t>
      </w:r>
      <w:r>
        <w:rPr>
          <w:rFonts w:ascii="Calibri" w:hAnsi="Calibri"/>
          <w:i/>
          <w:color w:val="FF0000"/>
          <w:sz w:val="22"/>
        </w:rPr>
        <w:t>365</w:t>
      </w:r>
      <w:r>
        <w:rPr>
          <w:rFonts w:ascii="Calibri" w:hAnsi="Calibri"/>
          <w:i/>
          <w:color w:val="FF0000"/>
          <w:spacing w:val="-3"/>
          <w:sz w:val="22"/>
        </w:rPr>
        <w:t> </w:t>
      </w:r>
      <w:r>
        <w:rPr>
          <w:rFonts w:ascii="Calibri" w:hAnsi="Calibri"/>
          <w:i/>
          <w:color w:val="FF0000"/>
          <w:sz w:val="22"/>
        </w:rPr>
        <w:t>dnů</w:t>
      </w:r>
      <w:r>
        <w:rPr>
          <w:rFonts w:ascii="Calibri" w:hAnsi="Calibri"/>
          <w:i/>
          <w:color w:val="FF0000"/>
          <w:spacing w:val="-2"/>
          <w:sz w:val="22"/>
        </w:rPr>
        <w:t> </w:t>
      </w:r>
      <w:r>
        <w:rPr>
          <w:rFonts w:ascii="Calibri" w:hAnsi="Calibri"/>
          <w:i/>
          <w:color w:val="FF0000"/>
          <w:sz w:val="22"/>
        </w:rPr>
        <w:t>není</w:t>
      </w:r>
      <w:r>
        <w:rPr>
          <w:rFonts w:ascii="Calibri" w:hAnsi="Calibri"/>
          <w:i/>
          <w:color w:val="FF0000"/>
          <w:spacing w:val="-1"/>
          <w:sz w:val="22"/>
        </w:rPr>
        <w:t> </w:t>
      </w:r>
      <w:r>
        <w:rPr>
          <w:rFonts w:ascii="Calibri" w:hAnsi="Calibri"/>
          <w:i/>
          <w:color w:val="FF0000"/>
          <w:sz w:val="22"/>
        </w:rPr>
        <w:t>pojištěn</w:t>
      </w:r>
      <w:r>
        <w:rPr>
          <w:rFonts w:ascii="Calibri" w:hAnsi="Calibri"/>
          <w:i/>
          <w:color w:val="FF0000"/>
          <w:spacing w:val="-1"/>
          <w:sz w:val="22"/>
        </w:rPr>
        <w:t> </w:t>
      </w:r>
      <w:r>
        <w:rPr>
          <w:rFonts w:ascii="Calibri" w:hAnsi="Calibri"/>
          <w:i/>
          <w:color w:val="FF0000"/>
          <w:sz w:val="22"/>
        </w:rPr>
        <w:t>a</w:t>
      </w:r>
      <w:r>
        <w:rPr>
          <w:rFonts w:ascii="Calibri" w:hAnsi="Calibri"/>
          <w:i/>
          <w:color w:val="FF0000"/>
          <w:spacing w:val="-1"/>
          <w:sz w:val="22"/>
        </w:rPr>
        <w:t> </w:t>
      </w:r>
      <w:r>
        <w:rPr>
          <w:rFonts w:ascii="Calibri" w:hAnsi="Calibri"/>
          <w:i/>
          <w:color w:val="FF0000"/>
          <w:sz w:val="22"/>
        </w:rPr>
        <w:t>není</w:t>
      </w:r>
      <w:r>
        <w:rPr>
          <w:rFonts w:ascii="Calibri" w:hAnsi="Calibri"/>
          <w:i/>
          <w:color w:val="FF0000"/>
          <w:spacing w:val="-1"/>
          <w:sz w:val="22"/>
        </w:rPr>
        <w:t> </w:t>
      </w:r>
      <w:r>
        <w:rPr>
          <w:rFonts w:ascii="Calibri" w:hAnsi="Calibri"/>
          <w:i/>
          <w:color w:val="FF0000"/>
          <w:sz w:val="22"/>
        </w:rPr>
        <w:t>možné</w:t>
      </w:r>
      <w:r>
        <w:rPr>
          <w:rFonts w:ascii="Calibri" w:hAnsi="Calibri"/>
          <w:i/>
          <w:color w:val="FF0000"/>
          <w:spacing w:val="-4"/>
          <w:sz w:val="22"/>
        </w:rPr>
        <w:t> </w:t>
      </w:r>
      <w:r>
        <w:rPr>
          <w:rFonts w:ascii="Calibri" w:hAnsi="Calibri"/>
          <w:i/>
          <w:color w:val="FF0000"/>
          <w:sz w:val="22"/>
        </w:rPr>
        <w:t>na</w:t>
      </w:r>
      <w:r>
        <w:rPr>
          <w:rFonts w:ascii="Calibri" w:hAnsi="Calibri"/>
          <w:i/>
          <w:color w:val="FF0000"/>
          <w:spacing w:val="-2"/>
          <w:sz w:val="22"/>
        </w:rPr>
        <w:t> </w:t>
      </w:r>
      <w:r>
        <w:rPr>
          <w:rFonts w:ascii="Calibri" w:hAnsi="Calibri"/>
          <w:i/>
          <w:color w:val="FF0000"/>
          <w:sz w:val="22"/>
        </w:rPr>
        <w:t>něj</w:t>
      </w:r>
      <w:r>
        <w:rPr>
          <w:rFonts w:ascii="Calibri" w:hAnsi="Calibri"/>
          <w:i/>
          <w:color w:val="FF0000"/>
          <w:spacing w:val="-1"/>
          <w:sz w:val="22"/>
        </w:rPr>
        <w:t> </w:t>
      </w:r>
      <w:r>
        <w:rPr>
          <w:rFonts w:ascii="Calibri" w:hAnsi="Calibri"/>
          <w:i/>
          <w:color w:val="FF0000"/>
          <w:sz w:val="22"/>
        </w:rPr>
        <w:t>navázat</w:t>
      </w:r>
      <w:r>
        <w:rPr>
          <w:rFonts w:ascii="Calibri" w:hAnsi="Calibri"/>
          <w:i/>
          <w:color w:val="FF0000"/>
          <w:spacing w:val="-1"/>
          <w:sz w:val="22"/>
        </w:rPr>
        <w:t> </w:t>
      </w:r>
      <w:r>
        <w:rPr>
          <w:rFonts w:ascii="Calibri" w:hAnsi="Calibri"/>
          <w:i/>
          <w:color w:val="FF0000"/>
          <w:sz w:val="22"/>
        </w:rPr>
        <w:t>pojištění</w:t>
      </w:r>
      <w:r>
        <w:rPr>
          <w:rFonts w:ascii="Calibri" w:hAnsi="Calibri"/>
          <w:i/>
          <w:color w:val="FF0000"/>
          <w:spacing w:val="-2"/>
          <w:sz w:val="22"/>
        </w:rPr>
        <w:t> </w:t>
      </w:r>
      <w:r>
        <w:rPr>
          <w:rFonts w:ascii="Calibri" w:hAnsi="Calibri"/>
          <w:i/>
          <w:color w:val="FF0000"/>
          <w:sz w:val="22"/>
        </w:rPr>
        <w:t>dalšího</w:t>
      </w:r>
      <w:r>
        <w:rPr>
          <w:rFonts w:ascii="Calibri" w:hAnsi="Calibri"/>
          <w:i/>
          <w:color w:val="FF0000"/>
          <w:spacing w:val="-4"/>
          <w:sz w:val="22"/>
        </w:rPr>
        <w:t> </w:t>
      </w:r>
      <w:r>
        <w:rPr>
          <w:rFonts w:ascii="Calibri" w:hAnsi="Calibri"/>
          <w:i/>
          <w:color w:val="FF0000"/>
          <w:sz w:val="22"/>
        </w:rPr>
        <w:t>roku.</w:t>
      </w:r>
      <w:r>
        <w:rPr>
          <w:rFonts w:ascii="Calibri" w:hAnsi="Calibri"/>
          <w:i/>
          <w:color w:val="FF0000"/>
          <w:spacing w:val="-1"/>
          <w:sz w:val="22"/>
        </w:rPr>
        <w:t> </w:t>
      </w:r>
      <w:r>
        <w:rPr>
          <w:rFonts w:ascii="Calibri" w:hAnsi="Calibri"/>
          <w:i/>
          <w:color w:val="FF0000"/>
          <w:sz w:val="22"/>
        </w:rPr>
        <w:t>Je</w:t>
      </w:r>
      <w:r>
        <w:rPr>
          <w:rFonts w:ascii="Calibri" w:hAnsi="Calibri"/>
          <w:i/>
          <w:color w:val="FF0000"/>
          <w:spacing w:val="-1"/>
          <w:sz w:val="22"/>
        </w:rPr>
        <w:t> </w:t>
      </w:r>
      <w:r>
        <w:rPr>
          <w:rFonts w:ascii="Calibri" w:hAnsi="Calibri"/>
          <w:i/>
          <w:color w:val="FF0000"/>
          <w:sz w:val="22"/>
        </w:rPr>
        <w:t>tedy</w:t>
      </w:r>
      <w:r>
        <w:rPr>
          <w:rFonts w:ascii="Calibri" w:hAnsi="Calibri"/>
          <w:i/>
          <w:color w:val="FF0000"/>
          <w:spacing w:val="-2"/>
          <w:sz w:val="22"/>
        </w:rPr>
        <w:t> </w:t>
      </w:r>
      <w:r>
        <w:rPr>
          <w:rFonts w:ascii="Calibri" w:hAnsi="Calibri"/>
          <w:i/>
          <w:color w:val="FF0000"/>
          <w:sz w:val="22"/>
        </w:rPr>
        <w:t>třeba</w:t>
      </w:r>
      <w:r>
        <w:rPr>
          <w:rFonts w:ascii="Calibri" w:hAnsi="Calibri"/>
          <w:i/>
          <w:color w:val="FF0000"/>
          <w:spacing w:val="-3"/>
          <w:sz w:val="22"/>
        </w:rPr>
        <w:t> </w:t>
      </w:r>
      <w:r>
        <w:rPr>
          <w:rFonts w:ascii="Calibri" w:hAnsi="Calibri"/>
          <w:i/>
          <w:color w:val="FF0000"/>
          <w:sz w:val="22"/>
        </w:rPr>
        <w:t>se</w:t>
      </w:r>
      <w:r>
        <w:rPr>
          <w:rFonts w:ascii="Calibri" w:hAnsi="Calibri"/>
          <w:i/>
          <w:color w:val="FF0000"/>
          <w:spacing w:val="-1"/>
          <w:sz w:val="22"/>
        </w:rPr>
        <w:t> </w:t>
      </w:r>
      <w:r>
        <w:rPr>
          <w:rFonts w:ascii="Calibri" w:hAnsi="Calibri"/>
          <w:i/>
          <w:color w:val="FF0000"/>
          <w:sz w:val="22"/>
        </w:rPr>
        <w:t>po 365 dnech vrátit do ČR nebo zemi původu.</w:t>
      </w:r>
    </w:p>
    <w:p>
      <w:pPr>
        <w:pStyle w:val="ListParagraph"/>
        <w:numPr>
          <w:ilvl w:val="1"/>
          <w:numId w:val="1"/>
        </w:numPr>
        <w:tabs>
          <w:tab w:pos="567" w:val="left" w:leader="none"/>
        </w:tabs>
        <w:spacing w:line="247" w:lineRule="auto" w:before="12" w:after="0"/>
        <w:ind w:left="141" w:right="141" w:firstLine="0"/>
        <w:jc w:val="left"/>
        <w:rPr>
          <w:sz w:val="20"/>
        </w:rPr>
      </w:pPr>
      <w:r>
        <w:rPr>
          <w:spacing w:val="-2"/>
          <w:sz w:val="20"/>
        </w:rPr>
        <w:t>Pojistitel</w:t>
      </w:r>
      <w:r>
        <w:rPr>
          <w:spacing w:val="6"/>
          <w:sz w:val="20"/>
        </w:rPr>
        <w:t> </w:t>
      </w:r>
      <w:r>
        <w:rPr>
          <w:spacing w:val="-2"/>
          <w:sz w:val="20"/>
        </w:rPr>
        <w:t>na</w:t>
      </w:r>
      <w:r>
        <w:rPr>
          <w:spacing w:val="9"/>
          <w:sz w:val="20"/>
        </w:rPr>
        <w:t> </w:t>
      </w:r>
      <w:r>
        <w:rPr>
          <w:spacing w:val="-2"/>
          <w:sz w:val="20"/>
        </w:rPr>
        <w:t>základě</w:t>
      </w:r>
      <w:r>
        <w:rPr>
          <w:spacing w:val="7"/>
          <w:sz w:val="20"/>
        </w:rPr>
        <w:t> </w:t>
      </w:r>
      <w:r>
        <w:rPr>
          <w:spacing w:val="-2"/>
          <w:sz w:val="20"/>
        </w:rPr>
        <w:t>návrhu</w:t>
      </w:r>
      <w:r>
        <w:rPr>
          <w:spacing w:val="8"/>
          <w:sz w:val="20"/>
        </w:rPr>
        <w:t> </w:t>
      </w:r>
      <w:r>
        <w:rPr>
          <w:spacing w:val="-2"/>
          <w:sz w:val="20"/>
        </w:rPr>
        <w:t>rozhodne</w:t>
      </w:r>
      <w:r>
        <w:rPr>
          <w:spacing w:val="7"/>
          <w:sz w:val="20"/>
        </w:rPr>
        <w:t> </w:t>
      </w:r>
      <w:r>
        <w:rPr>
          <w:spacing w:val="-2"/>
          <w:sz w:val="20"/>
        </w:rPr>
        <w:t>do</w:t>
      </w:r>
      <w:r>
        <w:rPr>
          <w:spacing w:val="7"/>
          <w:sz w:val="20"/>
        </w:rPr>
        <w:t> </w:t>
      </w:r>
      <w:r>
        <w:rPr>
          <w:spacing w:val="-2"/>
          <w:sz w:val="20"/>
        </w:rPr>
        <w:t>2</w:t>
      </w:r>
      <w:r>
        <w:rPr>
          <w:spacing w:val="7"/>
          <w:sz w:val="20"/>
        </w:rPr>
        <w:t> </w:t>
      </w:r>
      <w:r>
        <w:rPr>
          <w:spacing w:val="-2"/>
          <w:sz w:val="20"/>
        </w:rPr>
        <w:t>měsíců</w:t>
      </w:r>
      <w:r>
        <w:rPr>
          <w:spacing w:val="7"/>
          <w:sz w:val="20"/>
        </w:rPr>
        <w:t> </w:t>
      </w:r>
      <w:r>
        <w:rPr>
          <w:spacing w:val="-2"/>
          <w:sz w:val="20"/>
        </w:rPr>
        <w:t>od</w:t>
      </w:r>
      <w:r>
        <w:rPr>
          <w:spacing w:val="8"/>
          <w:sz w:val="20"/>
        </w:rPr>
        <w:t> </w:t>
      </w:r>
      <w:r>
        <w:rPr>
          <w:spacing w:val="-2"/>
          <w:sz w:val="20"/>
        </w:rPr>
        <w:t>jeho</w:t>
      </w:r>
      <w:r>
        <w:rPr>
          <w:spacing w:val="7"/>
          <w:sz w:val="20"/>
        </w:rPr>
        <w:t> </w:t>
      </w:r>
      <w:r>
        <w:rPr>
          <w:spacing w:val="-2"/>
          <w:sz w:val="20"/>
        </w:rPr>
        <w:t>převzetí</w:t>
      </w:r>
      <w:r>
        <w:rPr>
          <w:spacing w:val="7"/>
          <w:sz w:val="20"/>
        </w:rPr>
        <w:t> </w:t>
      </w:r>
      <w:r>
        <w:rPr>
          <w:spacing w:val="-2"/>
          <w:sz w:val="20"/>
        </w:rPr>
        <w:t>nebo</w:t>
      </w:r>
      <w:r>
        <w:rPr>
          <w:spacing w:val="7"/>
          <w:sz w:val="20"/>
        </w:rPr>
        <w:t> </w:t>
      </w:r>
      <w:r>
        <w:rPr>
          <w:spacing w:val="-2"/>
          <w:sz w:val="20"/>
        </w:rPr>
        <w:t>v</w:t>
      </w:r>
      <w:r>
        <w:rPr>
          <w:spacing w:val="7"/>
          <w:sz w:val="20"/>
        </w:rPr>
        <w:t> </w:t>
      </w:r>
      <w:r>
        <w:rPr>
          <w:spacing w:val="-2"/>
          <w:sz w:val="20"/>
        </w:rPr>
        <w:t>případě</w:t>
      </w:r>
      <w:r>
        <w:rPr>
          <w:spacing w:val="7"/>
          <w:sz w:val="20"/>
        </w:rPr>
        <w:t> </w:t>
      </w:r>
      <w:r>
        <w:rPr>
          <w:spacing w:val="-2"/>
          <w:sz w:val="20"/>
        </w:rPr>
        <w:t>jednání učiněného</w:t>
      </w:r>
      <w:r>
        <w:rPr>
          <w:spacing w:val="21"/>
          <w:sz w:val="20"/>
        </w:rPr>
        <w:t> </w:t>
      </w:r>
      <w:r>
        <w:rPr>
          <w:spacing w:val="-2"/>
          <w:sz w:val="20"/>
        </w:rPr>
        <w:t>elektronickými</w:t>
      </w:r>
      <w:r>
        <w:rPr>
          <w:spacing w:val="21"/>
          <w:sz w:val="20"/>
        </w:rPr>
        <w:t> </w:t>
      </w:r>
      <w:r>
        <w:rPr>
          <w:spacing w:val="-2"/>
          <w:sz w:val="20"/>
        </w:rPr>
        <w:t>nebo</w:t>
      </w:r>
      <w:r>
        <w:rPr>
          <w:spacing w:val="22"/>
          <w:sz w:val="20"/>
        </w:rPr>
        <w:t> </w:t>
      </w:r>
      <w:r>
        <w:rPr>
          <w:spacing w:val="-2"/>
          <w:sz w:val="20"/>
        </w:rPr>
        <w:t>jinými</w:t>
      </w:r>
      <w:r>
        <w:rPr>
          <w:spacing w:val="21"/>
          <w:sz w:val="20"/>
        </w:rPr>
        <w:t> </w:t>
      </w:r>
      <w:r>
        <w:rPr>
          <w:spacing w:val="-2"/>
          <w:sz w:val="20"/>
        </w:rPr>
        <w:t>technickými</w:t>
      </w:r>
      <w:r>
        <w:rPr>
          <w:spacing w:val="21"/>
          <w:sz w:val="20"/>
        </w:rPr>
        <w:t> </w:t>
      </w:r>
      <w:r>
        <w:rPr>
          <w:spacing w:val="-2"/>
          <w:sz w:val="20"/>
        </w:rPr>
        <w:t>prostředky</w:t>
      </w:r>
      <w:r>
        <w:rPr>
          <w:spacing w:val="19"/>
          <w:sz w:val="20"/>
        </w:rPr>
        <w:t> </w:t>
      </w:r>
      <w:r>
        <w:rPr>
          <w:spacing w:val="-2"/>
          <w:sz w:val="20"/>
        </w:rPr>
        <w:t>od</w:t>
      </w:r>
      <w:r>
        <w:rPr>
          <w:spacing w:val="21"/>
          <w:sz w:val="20"/>
        </w:rPr>
        <w:t> </w:t>
      </w:r>
      <w:r>
        <w:rPr>
          <w:spacing w:val="-2"/>
          <w:sz w:val="20"/>
        </w:rPr>
        <w:t>jeho</w:t>
      </w:r>
      <w:r>
        <w:rPr>
          <w:spacing w:val="22"/>
          <w:sz w:val="20"/>
        </w:rPr>
        <w:t> </w:t>
      </w:r>
      <w:r>
        <w:rPr>
          <w:spacing w:val="-2"/>
          <w:sz w:val="20"/>
        </w:rPr>
        <w:t>doručení</w:t>
      </w:r>
      <w:r>
        <w:rPr>
          <w:spacing w:val="21"/>
          <w:sz w:val="20"/>
        </w:rPr>
        <w:t> </w:t>
      </w:r>
      <w:r>
        <w:rPr>
          <w:spacing w:val="-2"/>
          <w:sz w:val="20"/>
        </w:rPr>
        <w:t>o</w:t>
      </w:r>
      <w:r>
        <w:rPr>
          <w:spacing w:val="23"/>
          <w:sz w:val="20"/>
        </w:rPr>
        <w:t> </w:t>
      </w:r>
      <w:r>
        <w:rPr>
          <w:spacing w:val="-2"/>
          <w:sz w:val="20"/>
        </w:rPr>
        <w:t>jeho</w:t>
      </w:r>
      <w:r>
        <w:rPr>
          <w:spacing w:val="23"/>
          <w:sz w:val="20"/>
        </w:rPr>
        <w:t> </w:t>
      </w:r>
      <w:r>
        <w:rPr>
          <w:spacing w:val="-2"/>
          <w:sz w:val="20"/>
        </w:rPr>
        <w:t>přijetí</w:t>
      </w:r>
      <w:r>
        <w:rPr>
          <w:spacing w:val="21"/>
          <w:sz w:val="20"/>
        </w:rPr>
        <w:t> </w:t>
      </w:r>
      <w:r>
        <w:rPr>
          <w:spacing w:val="-2"/>
          <w:sz w:val="20"/>
        </w:rPr>
        <w:t>či </w:t>
      </w:r>
      <w:r>
        <w:rPr>
          <w:spacing w:val="-6"/>
          <w:sz w:val="20"/>
        </w:rPr>
        <w:t>nepřijetí. Okamžikem</w:t>
      </w:r>
      <w:r>
        <w:rPr>
          <w:sz w:val="20"/>
        </w:rPr>
        <w:t> </w:t>
      </w:r>
      <w:r>
        <w:rPr>
          <w:spacing w:val="-6"/>
          <w:sz w:val="20"/>
        </w:rPr>
        <w:t>přijetí návrhu je pojistná smlouva uzavřena. Jako písemné potvrzení o uzavření </w:t>
      </w:r>
      <w:r>
        <w:rPr>
          <w:sz w:val="20"/>
        </w:rPr>
        <w:t>pojistné</w:t>
      </w:r>
      <w:r>
        <w:rPr>
          <w:spacing w:val="-12"/>
          <w:sz w:val="20"/>
        </w:rPr>
        <w:t> </w:t>
      </w:r>
      <w:r>
        <w:rPr>
          <w:sz w:val="20"/>
        </w:rPr>
        <w:t>smlouvy</w:t>
      </w:r>
      <w:r>
        <w:rPr>
          <w:spacing w:val="-12"/>
          <w:sz w:val="20"/>
        </w:rPr>
        <w:t> </w:t>
      </w:r>
      <w:r>
        <w:rPr>
          <w:sz w:val="20"/>
        </w:rPr>
        <w:t>vydá</w:t>
      </w:r>
      <w:r>
        <w:rPr>
          <w:spacing w:val="-10"/>
          <w:sz w:val="20"/>
        </w:rPr>
        <w:t> </w:t>
      </w:r>
      <w:r>
        <w:rPr>
          <w:sz w:val="20"/>
        </w:rPr>
        <w:t>pojistitel</w:t>
      </w:r>
      <w:r>
        <w:rPr>
          <w:spacing w:val="-12"/>
          <w:sz w:val="20"/>
        </w:rPr>
        <w:t> </w:t>
      </w:r>
      <w:r>
        <w:rPr>
          <w:sz w:val="20"/>
        </w:rPr>
        <w:t>pojistníkovi</w:t>
      </w:r>
      <w:r>
        <w:rPr>
          <w:spacing w:val="-10"/>
          <w:sz w:val="20"/>
        </w:rPr>
        <w:t> </w:t>
      </w:r>
      <w:r>
        <w:rPr>
          <w:sz w:val="20"/>
        </w:rPr>
        <w:t>pojistku,</w:t>
      </w:r>
      <w:r>
        <w:rPr>
          <w:spacing w:val="-11"/>
          <w:sz w:val="20"/>
        </w:rPr>
        <w:t> </w:t>
      </w:r>
      <w:r>
        <w:rPr>
          <w:sz w:val="20"/>
        </w:rPr>
        <w:t>v</w:t>
      </w:r>
      <w:r>
        <w:rPr>
          <w:spacing w:val="-10"/>
          <w:sz w:val="20"/>
        </w:rPr>
        <w:t> </w:t>
      </w:r>
      <w:r>
        <w:rPr>
          <w:sz w:val="20"/>
        </w:rPr>
        <w:t>níž</w:t>
      </w:r>
      <w:r>
        <w:rPr>
          <w:spacing w:val="-13"/>
          <w:sz w:val="20"/>
        </w:rPr>
        <w:t> </w:t>
      </w:r>
      <w:r>
        <w:rPr>
          <w:sz w:val="20"/>
        </w:rPr>
        <w:t>je</w:t>
      </w:r>
      <w:r>
        <w:rPr>
          <w:spacing w:val="-9"/>
          <w:sz w:val="20"/>
        </w:rPr>
        <w:t> </w:t>
      </w:r>
      <w:r>
        <w:rPr>
          <w:sz w:val="20"/>
        </w:rPr>
        <w:t>uveden</w:t>
      </w:r>
      <w:r>
        <w:rPr>
          <w:spacing w:val="-11"/>
          <w:sz w:val="20"/>
        </w:rPr>
        <w:t> </w:t>
      </w:r>
      <w:r>
        <w:rPr>
          <w:sz w:val="20"/>
        </w:rPr>
        <w:t>den</w:t>
      </w:r>
      <w:r>
        <w:rPr>
          <w:spacing w:val="-12"/>
          <w:sz w:val="20"/>
        </w:rPr>
        <w:t> </w:t>
      </w:r>
      <w:r>
        <w:rPr>
          <w:sz w:val="20"/>
        </w:rPr>
        <w:t>uzavření</w:t>
      </w:r>
      <w:r>
        <w:rPr>
          <w:spacing w:val="-9"/>
          <w:sz w:val="20"/>
        </w:rPr>
        <w:t> </w:t>
      </w:r>
      <w:r>
        <w:rPr>
          <w:sz w:val="20"/>
        </w:rPr>
        <w:t>pojistné</w:t>
      </w:r>
      <w:r>
        <w:rPr>
          <w:spacing w:val="-9"/>
          <w:sz w:val="20"/>
        </w:rPr>
        <w:t> </w:t>
      </w:r>
      <w:r>
        <w:rPr>
          <w:sz w:val="20"/>
        </w:rPr>
        <w:t>smlouvy. </w:t>
      </w:r>
      <w:r>
        <w:rPr>
          <w:rFonts w:ascii="Arial" w:hAnsi="Arial"/>
          <w:i/>
          <w:color w:val="FF0000"/>
          <w:sz w:val="20"/>
        </w:rPr>
        <w:t>Bod 3.1. VPP se RS netýká.</w:t>
      </w:r>
    </w:p>
    <w:p>
      <w:pPr>
        <w:pStyle w:val="ListParagraph"/>
        <w:numPr>
          <w:ilvl w:val="1"/>
          <w:numId w:val="1"/>
        </w:numPr>
        <w:tabs>
          <w:tab w:pos="528" w:val="left" w:leader="none"/>
        </w:tabs>
        <w:spacing w:line="240" w:lineRule="auto" w:before="0" w:after="0"/>
        <w:ind w:left="141" w:right="159" w:firstLine="0"/>
        <w:jc w:val="left"/>
        <w:rPr>
          <w:sz w:val="20"/>
        </w:rPr>
      </w:pPr>
      <w:r>
        <w:rPr>
          <w:sz w:val="20"/>
        </w:rPr>
        <w:t>Pojistná</w:t>
      </w:r>
      <w:r>
        <w:rPr>
          <w:spacing w:val="-7"/>
          <w:sz w:val="20"/>
        </w:rPr>
        <w:t> </w:t>
      </w:r>
      <w:r>
        <w:rPr>
          <w:sz w:val="20"/>
        </w:rPr>
        <w:t>ochrana,</w:t>
      </w:r>
      <w:r>
        <w:rPr>
          <w:spacing w:val="-7"/>
          <w:sz w:val="20"/>
        </w:rPr>
        <w:t> </w:t>
      </w:r>
      <w:r>
        <w:rPr>
          <w:sz w:val="20"/>
        </w:rPr>
        <w:t>s</w:t>
      </w:r>
      <w:r>
        <w:rPr>
          <w:spacing w:val="-4"/>
          <w:sz w:val="20"/>
        </w:rPr>
        <w:t> </w:t>
      </w:r>
      <w:r>
        <w:rPr>
          <w:sz w:val="20"/>
        </w:rPr>
        <w:t>výjimkou</w:t>
      </w:r>
      <w:r>
        <w:rPr>
          <w:spacing w:val="-8"/>
          <w:sz w:val="20"/>
        </w:rPr>
        <w:t> </w:t>
      </w:r>
      <w:r>
        <w:rPr>
          <w:sz w:val="20"/>
        </w:rPr>
        <w:t>pojištění</w:t>
      </w:r>
      <w:r>
        <w:rPr>
          <w:spacing w:val="-5"/>
          <w:sz w:val="20"/>
        </w:rPr>
        <w:t> </w:t>
      </w:r>
      <w:r>
        <w:rPr>
          <w:sz w:val="20"/>
        </w:rPr>
        <w:t>stornovacích</w:t>
      </w:r>
      <w:r>
        <w:rPr>
          <w:spacing w:val="-7"/>
          <w:sz w:val="20"/>
        </w:rPr>
        <w:t> </w:t>
      </w:r>
      <w:r>
        <w:rPr>
          <w:sz w:val="20"/>
        </w:rPr>
        <w:t>poplatků,</w:t>
      </w:r>
      <w:r>
        <w:rPr>
          <w:spacing w:val="-7"/>
          <w:sz w:val="20"/>
        </w:rPr>
        <w:t> </w:t>
      </w:r>
      <w:r>
        <w:rPr>
          <w:sz w:val="20"/>
        </w:rPr>
        <w:t>vzniká</w:t>
      </w:r>
      <w:r>
        <w:rPr>
          <w:spacing w:val="-7"/>
          <w:sz w:val="20"/>
        </w:rPr>
        <w:t> </w:t>
      </w:r>
      <w:r>
        <w:rPr>
          <w:sz w:val="20"/>
        </w:rPr>
        <w:t>od</w:t>
      </w:r>
      <w:r>
        <w:rPr>
          <w:spacing w:val="-7"/>
          <w:sz w:val="20"/>
        </w:rPr>
        <w:t> </w:t>
      </w:r>
      <w:r>
        <w:rPr>
          <w:sz w:val="20"/>
        </w:rPr>
        <w:t>0.00</w:t>
      </w:r>
      <w:r>
        <w:rPr>
          <w:spacing w:val="-6"/>
          <w:sz w:val="20"/>
        </w:rPr>
        <w:t> </w:t>
      </w:r>
      <w:r>
        <w:rPr>
          <w:sz w:val="20"/>
        </w:rPr>
        <w:t>hodin</w:t>
      </w:r>
      <w:r>
        <w:rPr>
          <w:spacing w:val="-7"/>
          <w:sz w:val="20"/>
        </w:rPr>
        <w:t> </w:t>
      </w:r>
      <w:r>
        <w:rPr>
          <w:sz w:val="20"/>
        </w:rPr>
        <w:t>dne </w:t>
      </w:r>
      <w:r>
        <w:rPr>
          <w:spacing w:val="-6"/>
          <w:sz w:val="20"/>
        </w:rPr>
        <w:t>sjednaného v pojistné smlouvě jako počátek</w:t>
      </w:r>
      <w:r>
        <w:rPr>
          <w:sz w:val="20"/>
        </w:rPr>
        <w:t> </w:t>
      </w:r>
      <w:r>
        <w:rPr>
          <w:spacing w:val="-6"/>
          <w:sz w:val="20"/>
        </w:rPr>
        <w:t>pojištění, nejdříve však od data a času sjednání pojištění </w:t>
      </w:r>
      <w:r>
        <w:rPr>
          <w:sz w:val="20"/>
        </w:rPr>
        <w:t>uvedeného</w:t>
      </w:r>
      <w:r>
        <w:rPr>
          <w:spacing w:val="-14"/>
          <w:sz w:val="20"/>
        </w:rPr>
        <w:t> </w:t>
      </w:r>
      <w:r>
        <w:rPr>
          <w:sz w:val="20"/>
        </w:rPr>
        <w:t>v</w:t>
      </w:r>
      <w:r>
        <w:rPr>
          <w:spacing w:val="-14"/>
          <w:sz w:val="20"/>
        </w:rPr>
        <w:t> </w:t>
      </w:r>
      <w:r>
        <w:rPr>
          <w:sz w:val="20"/>
        </w:rPr>
        <w:t>pojistné</w:t>
      </w:r>
      <w:r>
        <w:rPr>
          <w:spacing w:val="-14"/>
          <w:sz w:val="20"/>
        </w:rPr>
        <w:t> </w:t>
      </w:r>
      <w:r>
        <w:rPr>
          <w:sz w:val="20"/>
        </w:rPr>
        <w:t>smlouvě</w:t>
      </w:r>
      <w:r>
        <w:rPr>
          <w:spacing w:val="-14"/>
          <w:sz w:val="20"/>
        </w:rPr>
        <w:t> </w:t>
      </w:r>
      <w:r>
        <w:rPr>
          <w:sz w:val="20"/>
        </w:rPr>
        <w:t>a</w:t>
      </w:r>
      <w:r>
        <w:rPr>
          <w:spacing w:val="-14"/>
          <w:sz w:val="20"/>
        </w:rPr>
        <w:t> </w:t>
      </w:r>
      <w:r>
        <w:rPr>
          <w:sz w:val="20"/>
        </w:rPr>
        <w:t>zaniká</w:t>
      </w:r>
      <w:r>
        <w:rPr>
          <w:spacing w:val="-14"/>
          <w:sz w:val="20"/>
        </w:rPr>
        <w:t> </w:t>
      </w:r>
      <w:r>
        <w:rPr>
          <w:sz w:val="20"/>
        </w:rPr>
        <w:t>ve</w:t>
      </w:r>
      <w:r>
        <w:rPr>
          <w:spacing w:val="-14"/>
          <w:sz w:val="20"/>
        </w:rPr>
        <w:t> </w:t>
      </w:r>
      <w:r>
        <w:rPr>
          <w:sz w:val="20"/>
        </w:rPr>
        <w:t>24.00</w:t>
      </w:r>
      <w:r>
        <w:rPr>
          <w:spacing w:val="-14"/>
          <w:sz w:val="20"/>
        </w:rPr>
        <w:t> </w:t>
      </w:r>
      <w:r>
        <w:rPr>
          <w:sz w:val="20"/>
        </w:rPr>
        <w:t>hodin</w:t>
      </w:r>
      <w:r>
        <w:rPr>
          <w:spacing w:val="-14"/>
          <w:sz w:val="20"/>
        </w:rPr>
        <w:t> </w:t>
      </w:r>
      <w:r>
        <w:rPr>
          <w:sz w:val="20"/>
        </w:rPr>
        <w:t>dne</w:t>
      </w:r>
      <w:r>
        <w:rPr>
          <w:spacing w:val="-13"/>
          <w:sz w:val="20"/>
        </w:rPr>
        <w:t> </w:t>
      </w:r>
      <w:r>
        <w:rPr>
          <w:sz w:val="20"/>
        </w:rPr>
        <w:t>sjednaného</w:t>
      </w:r>
      <w:r>
        <w:rPr>
          <w:spacing w:val="-14"/>
          <w:sz w:val="20"/>
        </w:rPr>
        <w:t> </w:t>
      </w:r>
      <w:r>
        <w:rPr>
          <w:sz w:val="20"/>
        </w:rPr>
        <w:t>v</w:t>
      </w:r>
      <w:r>
        <w:rPr>
          <w:spacing w:val="-14"/>
          <w:sz w:val="20"/>
        </w:rPr>
        <w:t> </w:t>
      </w:r>
      <w:r>
        <w:rPr>
          <w:sz w:val="20"/>
        </w:rPr>
        <w:t>pojistné</w:t>
      </w:r>
      <w:r>
        <w:rPr>
          <w:spacing w:val="-14"/>
          <w:sz w:val="20"/>
        </w:rPr>
        <w:t> </w:t>
      </w:r>
      <w:r>
        <w:rPr>
          <w:sz w:val="20"/>
        </w:rPr>
        <w:t>smlouvě</w:t>
      </w:r>
      <w:r>
        <w:rPr>
          <w:spacing w:val="-14"/>
          <w:sz w:val="20"/>
        </w:rPr>
        <w:t> </w:t>
      </w:r>
      <w:r>
        <w:rPr>
          <w:sz w:val="20"/>
        </w:rPr>
        <w:t>jako</w:t>
      </w:r>
      <w:r>
        <w:rPr>
          <w:spacing w:val="-14"/>
          <w:sz w:val="20"/>
        </w:rPr>
        <w:t> </w:t>
      </w:r>
      <w:r>
        <w:rPr>
          <w:sz w:val="20"/>
        </w:rPr>
        <w:t>konec </w:t>
      </w:r>
      <w:r>
        <w:rPr>
          <w:spacing w:val="-2"/>
          <w:sz w:val="20"/>
        </w:rPr>
        <w:t>pojištění.</w:t>
      </w:r>
      <w:r>
        <w:rPr>
          <w:spacing w:val="-12"/>
          <w:sz w:val="20"/>
        </w:rPr>
        <w:t> </w:t>
      </w:r>
      <w:r>
        <w:rPr>
          <w:spacing w:val="-2"/>
          <w:sz w:val="20"/>
        </w:rPr>
        <w:t>Pojištění</w:t>
      </w:r>
      <w:r>
        <w:rPr>
          <w:spacing w:val="-12"/>
          <w:sz w:val="20"/>
        </w:rPr>
        <w:t> </w:t>
      </w:r>
      <w:r>
        <w:rPr>
          <w:spacing w:val="-2"/>
          <w:sz w:val="20"/>
        </w:rPr>
        <w:t>stornovacích</w:t>
      </w:r>
      <w:r>
        <w:rPr>
          <w:spacing w:val="-12"/>
          <w:sz w:val="20"/>
        </w:rPr>
        <w:t> </w:t>
      </w:r>
      <w:r>
        <w:rPr>
          <w:spacing w:val="-2"/>
          <w:sz w:val="20"/>
        </w:rPr>
        <w:t>poplatků</w:t>
      </w:r>
      <w:r>
        <w:rPr>
          <w:spacing w:val="-12"/>
          <w:sz w:val="20"/>
        </w:rPr>
        <w:t> </w:t>
      </w:r>
      <w:r>
        <w:rPr>
          <w:spacing w:val="-2"/>
          <w:sz w:val="20"/>
        </w:rPr>
        <w:t>vzniká</w:t>
      </w:r>
      <w:r>
        <w:rPr>
          <w:spacing w:val="-12"/>
          <w:sz w:val="20"/>
        </w:rPr>
        <w:t> </w:t>
      </w:r>
      <w:r>
        <w:rPr>
          <w:spacing w:val="-2"/>
          <w:sz w:val="20"/>
        </w:rPr>
        <w:t>od</w:t>
      </w:r>
      <w:r>
        <w:rPr>
          <w:spacing w:val="-12"/>
          <w:sz w:val="20"/>
        </w:rPr>
        <w:t> </w:t>
      </w:r>
      <w:r>
        <w:rPr>
          <w:spacing w:val="-2"/>
          <w:sz w:val="20"/>
        </w:rPr>
        <w:t>data</w:t>
      </w:r>
      <w:r>
        <w:rPr>
          <w:spacing w:val="-12"/>
          <w:sz w:val="20"/>
        </w:rPr>
        <w:t> </w:t>
      </w:r>
      <w:r>
        <w:rPr>
          <w:spacing w:val="-2"/>
          <w:sz w:val="20"/>
        </w:rPr>
        <w:t>a</w:t>
      </w:r>
      <w:r>
        <w:rPr>
          <w:spacing w:val="-12"/>
          <w:sz w:val="20"/>
        </w:rPr>
        <w:t> </w:t>
      </w:r>
      <w:r>
        <w:rPr>
          <w:spacing w:val="-2"/>
          <w:sz w:val="20"/>
        </w:rPr>
        <w:t>času</w:t>
      </w:r>
      <w:r>
        <w:rPr>
          <w:spacing w:val="-12"/>
          <w:sz w:val="20"/>
        </w:rPr>
        <w:t> </w:t>
      </w:r>
      <w:r>
        <w:rPr>
          <w:spacing w:val="-2"/>
          <w:sz w:val="20"/>
        </w:rPr>
        <w:t>sjednání</w:t>
      </w:r>
      <w:r>
        <w:rPr>
          <w:spacing w:val="-11"/>
          <w:sz w:val="20"/>
        </w:rPr>
        <w:t> </w:t>
      </w:r>
      <w:r>
        <w:rPr>
          <w:spacing w:val="-2"/>
          <w:sz w:val="20"/>
        </w:rPr>
        <w:t>pojištění</w:t>
      </w:r>
      <w:r>
        <w:rPr>
          <w:spacing w:val="-12"/>
          <w:sz w:val="20"/>
        </w:rPr>
        <w:t> </w:t>
      </w:r>
      <w:r>
        <w:rPr>
          <w:spacing w:val="-2"/>
          <w:sz w:val="20"/>
        </w:rPr>
        <w:t>a</w:t>
      </w:r>
      <w:r>
        <w:rPr>
          <w:spacing w:val="-12"/>
          <w:sz w:val="20"/>
        </w:rPr>
        <w:t> </w:t>
      </w:r>
      <w:r>
        <w:rPr>
          <w:spacing w:val="-2"/>
          <w:sz w:val="20"/>
        </w:rPr>
        <w:t>zaniká</w:t>
      </w:r>
      <w:r>
        <w:rPr>
          <w:spacing w:val="-12"/>
          <w:sz w:val="20"/>
        </w:rPr>
        <w:t> </w:t>
      </w:r>
      <w:r>
        <w:rPr>
          <w:spacing w:val="-2"/>
          <w:sz w:val="20"/>
        </w:rPr>
        <w:t>ve</w:t>
      </w:r>
      <w:r>
        <w:rPr>
          <w:spacing w:val="-12"/>
          <w:sz w:val="20"/>
        </w:rPr>
        <w:t> </w:t>
      </w:r>
      <w:r>
        <w:rPr>
          <w:spacing w:val="-2"/>
          <w:sz w:val="20"/>
        </w:rPr>
        <w:t>24.00 hodin</w:t>
      </w:r>
      <w:r>
        <w:rPr>
          <w:spacing w:val="-7"/>
          <w:sz w:val="20"/>
        </w:rPr>
        <w:t> </w:t>
      </w:r>
      <w:r>
        <w:rPr>
          <w:spacing w:val="-2"/>
          <w:sz w:val="20"/>
        </w:rPr>
        <w:t>dne</w:t>
      </w:r>
      <w:r>
        <w:rPr>
          <w:spacing w:val="-8"/>
          <w:sz w:val="20"/>
        </w:rPr>
        <w:t> </w:t>
      </w:r>
      <w:r>
        <w:rPr>
          <w:spacing w:val="-2"/>
          <w:sz w:val="20"/>
        </w:rPr>
        <w:t>sjednaného</w:t>
      </w:r>
      <w:r>
        <w:rPr>
          <w:spacing w:val="-5"/>
          <w:sz w:val="20"/>
        </w:rPr>
        <w:t> </w:t>
      </w:r>
      <w:r>
        <w:rPr>
          <w:spacing w:val="-2"/>
          <w:sz w:val="20"/>
        </w:rPr>
        <w:t>v</w:t>
      </w:r>
      <w:r>
        <w:rPr>
          <w:spacing w:val="-6"/>
          <w:sz w:val="20"/>
        </w:rPr>
        <w:t> </w:t>
      </w:r>
      <w:r>
        <w:rPr>
          <w:spacing w:val="-2"/>
          <w:sz w:val="20"/>
        </w:rPr>
        <w:t>pojistné</w:t>
      </w:r>
      <w:r>
        <w:rPr>
          <w:spacing w:val="-8"/>
          <w:sz w:val="20"/>
        </w:rPr>
        <w:t> </w:t>
      </w:r>
      <w:r>
        <w:rPr>
          <w:spacing w:val="-2"/>
          <w:sz w:val="20"/>
        </w:rPr>
        <w:t>smlouvě</w:t>
      </w:r>
      <w:r>
        <w:rPr>
          <w:spacing w:val="-7"/>
          <w:sz w:val="20"/>
        </w:rPr>
        <w:t> </w:t>
      </w:r>
      <w:r>
        <w:rPr>
          <w:spacing w:val="-2"/>
          <w:sz w:val="20"/>
        </w:rPr>
        <w:t>jako</w:t>
      </w:r>
      <w:r>
        <w:rPr>
          <w:spacing w:val="-7"/>
          <w:sz w:val="20"/>
        </w:rPr>
        <w:t> </w:t>
      </w:r>
      <w:r>
        <w:rPr>
          <w:spacing w:val="-2"/>
          <w:sz w:val="20"/>
        </w:rPr>
        <w:t>počátek</w:t>
      </w:r>
      <w:r>
        <w:rPr>
          <w:spacing w:val="-3"/>
          <w:sz w:val="20"/>
        </w:rPr>
        <w:t> </w:t>
      </w:r>
      <w:r>
        <w:rPr>
          <w:spacing w:val="-2"/>
          <w:sz w:val="20"/>
        </w:rPr>
        <w:t>pojištění.</w:t>
      </w:r>
    </w:p>
    <w:p>
      <w:pPr>
        <w:pStyle w:val="ListParagraph"/>
        <w:numPr>
          <w:ilvl w:val="1"/>
          <w:numId w:val="1"/>
        </w:numPr>
        <w:tabs>
          <w:tab w:pos="526" w:val="left" w:leader="none"/>
        </w:tabs>
        <w:spacing w:line="240" w:lineRule="auto" w:before="0" w:after="0"/>
        <w:ind w:left="141" w:right="303" w:firstLine="0"/>
        <w:jc w:val="left"/>
        <w:rPr>
          <w:sz w:val="20"/>
        </w:rPr>
      </w:pPr>
      <w:r>
        <w:rPr>
          <w:w w:val="90"/>
          <w:sz w:val="20"/>
        </w:rPr>
        <w:t>V případě, že je některá z pojištěných osob v okamžiku sjednání pojištění již v zahraničí, je </w:t>
      </w:r>
      <w:r>
        <w:rPr>
          <w:spacing w:val="-2"/>
          <w:sz w:val="20"/>
        </w:rPr>
        <w:t>pojistná</w:t>
      </w:r>
      <w:r>
        <w:rPr>
          <w:spacing w:val="-7"/>
          <w:sz w:val="20"/>
        </w:rPr>
        <w:t> </w:t>
      </w:r>
      <w:r>
        <w:rPr>
          <w:spacing w:val="-2"/>
          <w:sz w:val="20"/>
        </w:rPr>
        <w:t>ochrana</w:t>
      </w:r>
      <w:r>
        <w:rPr>
          <w:spacing w:val="-8"/>
          <w:sz w:val="20"/>
        </w:rPr>
        <w:t> </w:t>
      </w:r>
      <w:r>
        <w:rPr>
          <w:spacing w:val="-2"/>
          <w:sz w:val="20"/>
        </w:rPr>
        <w:t>poskytována</w:t>
      </w:r>
      <w:r>
        <w:rPr>
          <w:spacing w:val="-9"/>
          <w:sz w:val="20"/>
        </w:rPr>
        <w:t> </w:t>
      </w:r>
      <w:r>
        <w:rPr>
          <w:spacing w:val="-2"/>
          <w:sz w:val="20"/>
        </w:rPr>
        <w:t>nejdříve</w:t>
      </w:r>
      <w:r>
        <w:rPr>
          <w:spacing w:val="-6"/>
          <w:sz w:val="20"/>
        </w:rPr>
        <w:t> </w:t>
      </w:r>
      <w:r>
        <w:rPr>
          <w:spacing w:val="-2"/>
          <w:sz w:val="20"/>
        </w:rPr>
        <w:t>od</w:t>
      </w:r>
      <w:r>
        <w:rPr>
          <w:spacing w:val="-7"/>
          <w:sz w:val="20"/>
        </w:rPr>
        <w:t> </w:t>
      </w:r>
      <w:r>
        <w:rPr>
          <w:spacing w:val="-2"/>
          <w:sz w:val="20"/>
        </w:rPr>
        <w:t>0.00</w:t>
      </w:r>
      <w:r>
        <w:rPr>
          <w:spacing w:val="-8"/>
          <w:sz w:val="20"/>
        </w:rPr>
        <w:t> </w:t>
      </w:r>
      <w:r>
        <w:rPr>
          <w:spacing w:val="-2"/>
          <w:sz w:val="20"/>
        </w:rPr>
        <w:t>hodin</w:t>
      </w:r>
      <w:r>
        <w:rPr>
          <w:spacing w:val="-8"/>
          <w:sz w:val="20"/>
        </w:rPr>
        <w:t> </w:t>
      </w:r>
      <w:r>
        <w:rPr>
          <w:spacing w:val="-2"/>
          <w:sz w:val="20"/>
        </w:rPr>
        <w:t>7.</w:t>
      </w:r>
      <w:r>
        <w:rPr>
          <w:spacing w:val="-8"/>
          <w:sz w:val="20"/>
        </w:rPr>
        <w:t> </w:t>
      </w:r>
      <w:r>
        <w:rPr>
          <w:spacing w:val="-2"/>
          <w:sz w:val="20"/>
        </w:rPr>
        <w:t>dne</w:t>
      </w:r>
      <w:r>
        <w:rPr>
          <w:spacing w:val="-6"/>
          <w:sz w:val="20"/>
        </w:rPr>
        <w:t> </w:t>
      </w:r>
      <w:r>
        <w:rPr>
          <w:spacing w:val="-2"/>
          <w:sz w:val="20"/>
        </w:rPr>
        <w:t>následujícího</w:t>
      </w:r>
      <w:r>
        <w:rPr>
          <w:spacing w:val="-8"/>
          <w:sz w:val="20"/>
        </w:rPr>
        <w:t> </w:t>
      </w:r>
      <w:r>
        <w:rPr>
          <w:spacing w:val="-2"/>
          <w:sz w:val="20"/>
        </w:rPr>
        <w:t>po</w:t>
      </w:r>
      <w:r>
        <w:rPr>
          <w:spacing w:val="-6"/>
          <w:sz w:val="20"/>
        </w:rPr>
        <w:t> </w:t>
      </w:r>
      <w:r>
        <w:rPr>
          <w:spacing w:val="-2"/>
          <w:sz w:val="20"/>
        </w:rPr>
        <w:t>datu</w:t>
      </w:r>
      <w:r>
        <w:rPr>
          <w:spacing w:val="-6"/>
          <w:sz w:val="20"/>
        </w:rPr>
        <w:t> </w:t>
      </w:r>
      <w:r>
        <w:rPr>
          <w:spacing w:val="-2"/>
          <w:sz w:val="20"/>
        </w:rPr>
        <w:t>sjednání</w:t>
      </w:r>
      <w:r>
        <w:rPr>
          <w:spacing w:val="-6"/>
          <w:sz w:val="20"/>
        </w:rPr>
        <w:t> </w:t>
      </w:r>
      <w:r>
        <w:rPr>
          <w:spacing w:val="-2"/>
          <w:sz w:val="20"/>
        </w:rPr>
        <w:t>pojištění. Výše</w:t>
      </w:r>
      <w:r>
        <w:rPr>
          <w:spacing w:val="-5"/>
          <w:sz w:val="20"/>
        </w:rPr>
        <w:t> </w:t>
      </w:r>
      <w:r>
        <w:rPr>
          <w:spacing w:val="-2"/>
          <w:sz w:val="20"/>
        </w:rPr>
        <w:t>uvedené</w:t>
      </w:r>
      <w:r>
        <w:rPr>
          <w:spacing w:val="-6"/>
          <w:sz w:val="20"/>
        </w:rPr>
        <w:t> </w:t>
      </w:r>
      <w:r>
        <w:rPr>
          <w:spacing w:val="-2"/>
          <w:sz w:val="20"/>
        </w:rPr>
        <w:t>neplatí</w:t>
      </w:r>
      <w:r>
        <w:rPr>
          <w:spacing w:val="-7"/>
          <w:sz w:val="20"/>
        </w:rPr>
        <w:t> </w:t>
      </w:r>
      <w:r>
        <w:rPr>
          <w:spacing w:val="-2"/>
          <w:sz w:val="20"/>
        </w:rPr>
        <w:t>v</w:t>
      </w:r>
      <w:r>
        <w:rPr>
          <w:spacing w:val="-6"/>
          <w:sz w:val="20"/>
        </w:rPr>
        <w:t> </w:t>
      </w:r>
      <w:r>
        <w:rPr>
          <w:spacing w:val="-2"/>
          <w:sz w:val="20"/>
        </w:rPr>
        <w:t>případě,</w:t>
      </w:r>
      <w:r>
        <w:rPr>
          <w:spacing w:val="-7"/>
          <w:sz w:val="20"/>
        </w:rPr>
        <w:t> </w:t>
      </w:r>
      <w:r>
        <w:rPr>
          <w:spacing w:val="-2"/>
          <w:sz w:val="20"/>
        </w:rPr>
        <w:t>kdy</w:t>
      </w:r>
      <w:r>
        <w:rPr>
          <w:spacing w:val="-9"/>
          <w:sz w:val="20"/>
        </w:rPr>
        <w:t> </w:t>
      </w:r>
      <w:r>
        <w:rPr>
          <w:spacing w:val="-2"/>
          <w:sz w:val="20"/>
        </w:rPr>
        <w:t>si</w:t>
      </w:r>
      <w:r>
        <w:rPr>
          <w:spacing w:val="-8"/>
          <w:sz w:val="20"/>
        </w:rPr>
        <w:t> </w:t>
      </w:r>
      <w:r>
        <w:rPr>
          <w:spacing w:val="-2"/>
          <w:sz w:val="20"/>
        </w:rPr>
        <w:t>klient</w:t>
      </w:r>
      <w:r>
        <w:rPr>
          <w:spacing w:val="-5"/>
          <w:sz w:val="20"/>
        </w:rPr>
        <w:t> </w:t>
      </w:r>
      <w:r>
        <w:rPr>
          <w:spacing w:val="-2"/>
          <w:sz w:val="20"/>
        </w:rPr>
        <w:t>sjednává</w:t>
      </w:r>
      <w:r>
        <w:rPr>
          <w:spacing w:val="-5"/>
          <w:sz w:val="20"/>
        </w:rPr>
        <w:t> </w:t>
      </w:r>
      <w:r>
        <w:rPr>
          <w:spacing w:val="-2"/>
          <w:sz w:val="20"/>
        </w:rPr>
        <w:t>navazující</w:t>
      </w:r>
      <w:r>
        <w:rPr>
          <w:spacing w:val="-7"/>
          <w:sz w:val="20"/>
        </w:rPr>
        <w:t> </w:t>
      </w:r>
      <w:r>
        <w:rPr>
          <w:spacing w:val="-2"/>
          <w:sz w:val="20"/>
        </w:rPr>
        <w:t>pojištění.</w:t>
      </w:r>
    </w:p>
    <w:p>
      <w:pPr>
        <w:spacing w:line="240" w:lineRule="auto" w:before="0"/>
        <w:ind w:left="141" w:right="373" w:firstLine="0"/>
        <w:jc w:val="left"/>
        <w:rPr>
          <w:rFonts w:ascii="Arial" w:hAnsi="Arial"/>
          <w:i/>
          <w:sz w:val="20"/>
        </w:rPr>
      </w:pPr>
      <w:r>
        <w:rPr>
          <w:rFonts w:ascii="Arial" w:hAnsi="Arial"/>
          <w:i/>
          <w:color w:val="FF0000"/>
          <w:sz w:val="20"/>
        </w:rPr>
        <w:t>Pro</w:t>
      </w:r>
      <w:r>
        <w:rPr>
          <w:rFonts w:ascii="Arial" w:hAnsi="Arial"/>
          <w:i/>
          <w:color w:val="FF0000"/>
          <w:spacing w:val="-4"/>
          <w:sz w:val="20"/>
        </w:rPr>
        <w:t> </w:t>
      </w:r>
      <w:r>
        <w:rPr>
          <w:rFonts w:ascii="Arial" w:hAnsi="Arial"/>
          <w:i/>
          <w:color w:val="FF0000"/>
          <w:sz w:val="20"/>
        </w:rPr>
        <w:t>RS</w:t>
      </w:r>
      <w:r>
        <w:rPr>
          <w:rFonts w:ascii="Arial" w:hAnsi="Arial"/>
          <w:i/>
          <w:color w:val="FF0000"/>
          <w:spacing w:val="-5"/>
          <w:sz w:val="20"/>
        </w:rPr>
        <w:t> </w:t>
      </w:r>
      <w:r>
        <w:rPr>
          <w:rFonts w:ascii="Arial" w:hAnsi="Arial"/>
          <w:i/>
          <w:color w:val="FF0000"/>
          <w:sz w:val="20"/>
        </w:rPr>
        <w:t>platí</w:t>
      </w:r>
      <w:r>
        <w:rPr>
          <w:rFonts w:ascii="Arial" w:hAnsi="Arial"/>
          <w:i/>
          <w:color w:val="FF0000"/>
          <w:spacing w:val="-2"/>
          <w:sz w:val="20"/>
        </w:rPr>
        <w:t> </w:t>
      </w:r>
      <w:r>
        <w:rPr>
          <w:rFonts w:ascii="Arial" w:hAnsi="Arial"/>
          <w:i/>
          <w:color w:val="FF0000"/>
          <w:sz w:val="20"/>
        </w:rPr>
        <w:t>VPP.</w:t>
      </w:r>
      <w:r>
        <w:rPr>
          <w:rFonts w:ascii="Arial" w:hAnsi="Arial"/>
          <w:i/>
          <w:color w:val="FF0000"/>
          <w:spacing w:val="-2"/>
          <w:sz w:val="20"/>
        </w:rPr>
        <w:t> </w:t>
      </w:r>
      <w:r>
        <w:rPr>
          <w:rFonts w:ascii="Arial" w:hAnsi="Arial"/>
          <w:i/>
          <w:color w:val="FF0000"/>
          <w:sz w:val="20"/>
        </w:rPr>
        <w:t>Sjednání</w:t>
      </w:r>
      <w:r>
        <w:rPr>
          <w:rFonts w:ascii="Arial" w:hAnsi="Arial"/>
          <w:i/>
          <w:color w:val="FF0000"/>
          <w:spacing w:val="-2"/>
          <w:sz w:val="20"/>
        </w:rPr>
        <w:t> </w:t>
      </w:r>
      <w:r>
        <w:rPr>
          <w:rFonts w:ascii="Arial" w:hAnsi="Arial"/>
          <w:i/>
          <w:color w:val="FF0000"/>
          <w:sz w:val="20"/>
        </w:rPr>
        <w:t>navazujícího pojištění</w:t>
      </w:r>
      <w:r>
        <w:rPr>
          <w:rFonts w:ascii="Arial" w:hAnsi="Arial"/>
          <w:i/>
          <w:color w:val="FF0000"/>
          <w:spacing w:val="-4"/>
          <w:sz w:val="20"/>
        </w:rPr>
        <w:t> </w:t>
      </w:r>
      <w:r>
        <w:rPr>
          <w:rFonts w:ascii="Arial" w:hAnsi="Arial"/>
          <w:i/>
          <w:color w:val="FF0000"/>
          <w:sz w:val="20"/>
        </w:rPr>
        <w:t>je</w:t>
      </w:r>
      <w:r>
        <w:rPr>
          <w:rFonts w:ascii="Arial" w:hAnsi="Arial"/>
          <w:i/>
          <w:color w:val="FF0000"/>
          <w:spacing w:val="-4"/>
          <w:sz w:val="20"/>
        </w:rPr>
        <w:t> </w:t>
      </w:r>
      <w:r>
        <w:rPr>
          <w:rFonts w:ascii="Arial" w:hAnsi="Arial"/>
          <w:i/>
          <w:color w:val="FF0000"/>
          <w:sz w:val="20"/>
        </w:rPr>
        <w:t>situaci,</w:t>
      </w:r>
      <w:r>
        <w:rPr>
          <w:rFonts w:ascii="Arial" w:hAnsi="Arial"/>
          <w:i/>
          <w:color w:val="FF0000"/>
          <w:spacing w:val="-4"/>
          <w:sz w:val="20"/>
        </w:rPr>
        <w:t> </w:t>
      </w:r>
      <w:r>
        <w:rPr>
          <w:rFonts w:ascii="Arial" w:hAnsi="Arial"/>
          <w:i/>
          <w:color w:val="FF0000"/>
          <w:sz w:val="20"/>
        </w:rPr>
        <w:t>kdy je</w:t>
      </w:r>
      <w:r>
        <w:rPr>
          <w:rFonts w:ascii="Arial" w:hAnsi="Arial"/>
          <w:i/>
          <w:color w:val="FF0000"/>
          <w:spacing w:val="-4"/>
          <w:sz w:val="20"/>
        </w:rPr>
        <w:t> </w:t>
      </w:r>
      <w:r>
        <w:rPr>
          <w:rFonts w:ascii="Arial" w:hAnsi="Arial"/>
          <w:i/>
          <w:color w:val="FF0000"/>
          <w:sz w:val="20"/>
        </w:rPr>
        <w:t>člen</w:t>
      </w:r>
      <w:r>
        <w:rPr>
          <w:rFonts w:ascii="Arial" w:hAnsi="Arial"/>
          <w:i/>
          <w:color w:val="FF0000"/>
          <w:spacing w:val="-5"/>
          <w:sz w:val="20"/>
        </w:rPr>
        <w:t> </w:t>
      </w:r>
      <w:r>
        <w:rPr>
          <w:rFonts w:ascii="Arial" w:hAnsi="Arial"/>
          <w:i/>
          <w:color w:val="FF0000"/>
          <w:sz w:val="20"/>
        </w:rPr>
        <w:t>ČHS</w:t>
      </w:r>
      <w:r>
        <w:rPr>
          <w:rFonts w:ascii="Arial" w:hAnsi="Arial"/>
          <w:i/>
          <w:color w:val="FF0000"/>
          <w:spacing w:val="-4"/>
          <w:sz w:val="20"/>
        </w:rPr>
        <w:t> </w:t>
      </w:r>
      <w:r>
        <w:rPr>
          <w:rFonts w:ascii="Arial" w:hAnsi="Arial"/>
          <w:i/>
          <w:color w:val="FF0000"/>
          <w:sz w:val="20"/>
        </w:rPr>
        <w:t>v zahraničí,</w:t>
      </w:r>
      <w:r>
        <w:rPr>
          <w:rFonts w:ascii="Arial" w:hAnsi="Arial"/>
          <w:i/>
          <w:color w:val="FF0000"/>
          <w:spacing w:val="-2"/>
          <w:sz w:val="20"/>
        </w:rPr>
        <w:t> </w:t>
      </w:r>
      <w:r>
        <w:rPr>
          <w:rFonts w:ascii="Arial" w:hAnsi="Arial"/>
          <w:i/>
          <w:color w:val="FF0000"/>
          <w:sz w:val="20"/>
        </w:rPr>
        <w:t>je</w:t>
      </w:r>
      <w:r>
        <w:rPr>
          <w:rFonts w:ascii="Arial" w:hAnsi="Arial"/>
          <w:i/>
          <w:color w:val="FF0000"/>
          <w:spacing w:val="-4"/>
          <w:sz w:val="20"/>
        </w:rPr>
        <w:t> </w:t>
      </w:r>
      <w:r>
        <w:rPr>
          <w:rFonts w:ascii="Arial" w:hAnsi="Arial"/>
          <w:i/>
          <w:color w:val="FF0000"/>
          <w:sz w:val="20"/>
        </w:rPr>
        <w:t>pojištěn na základě RS a potřebuje jen dopojistit (např. prodloužit dobu pojištění). V takovém případě bude počátek „nového“ pojištění přímo navazovat na stávající pojištění, bez sedmidenního odkladu.</w:t>
      </w:r>
    </w:p>
    <w:p>
      <w:pPr>
        <w:spacing w:before="0"/>
        <w:ind w:left="141" w:right="0" w:firstLine="0"/>
        <w:jc w:val="left"/>
        <w:rPr>
          <w:rFonts w:ascii="Arial" w:hAnsi="Arial"/>
          <w:b/>
          <w:i/>
          <w:sz w:val="20"/>
        </w:rPr>
      </w:pPr>
      <w:r>
        <w:rPr>
          <w:rFonts w:ascii="Arial" w:hAnsi="Arial"/>
          <w:b/>
          <w:i/>
          <w:color w:val="FF0000"/>
          <w:sz w:val="20"/>
        </w:rPr>
        <w:t>Nejdelší</w:t>
      </w:r>
      <w:r>
        <w:rPr>
          <w:rFonts w:ascii="Arial" w:hAnsi="Arial"/>
          <w:b/>
          <w:i/>
          <w:color w:val="FF0000"/>
          <w:spacing w:val="-8"/>
          <w:sz w:val="20"/>
        </w:rPr>
        <w:t> </w:t>
      </w:r>
      <w:r>
        <w:rPr>
          <w:rFonts w:ascii="Arial" w:hAnsi="Arial"/>
          <w:b/>
          <w:i/>
          <w:color w:val="FF0000"/>
          <w:sz w:val="20"/>
        </w:rPr>
        <w:t>doba</w:t>
      </w:r>
      <w:r>
        <w:rPr>
          <w:rFonts w:ascii="Arial" w:hAnsi="Arial"/>
          <w:b/>
          <w:i/>
          <w:color w:val="FF0000"/>
          <w:spacing w:val="-7"/>
          <w:sz w:val="20"/>
        </w:rPr>
        <w:t> </w:t>
      </w:r>
      <w:r>
        <w:rPr>
          <w:rFonts w:ascii="Arial" w:hAnsi="Arial"/>
          <w:b/>
          <w:i/>
          <w:color w:val="FF0000"/>
          <w:sz w:val="20"/>
        </w:rPr>
        <w:t>nepřetržitého</w:t>
      </w:r>
      <w:r>
        <w:rPr>
          <w:rFonts w:ascii="Arial" w:hAnsi="Arial"/>
          <w:b/>
          <w:i/>
          <w:color w:val="FF0000"/>
          <w:spacing w:val="-7"/>
          <w:sz w:val="20"/>
        </w:rPr>
        <w:t> </w:t>
      </w:r>
      <w:r>
        <w:rPr>
          <w:rFonts w:ascii="Arial" w:hAnsi="Arial"/>
          <w:b/>
          <w:i/>
          <w:color w:val="FF0000"/>
          <w:sz w:val="20"/>
        </w:rPr>
        <w:t>pobytu</w:t>
      </w:r>
      <w:r>
        <w:rPr>
          <w:rFonts w:ascii="Arial" w:hAnsi="Arial"/>
          <w:b/>
          <w:i/>
          <w:color w:val="FF0000"/>
          <w:spacing w:val="-7"/>
          <w:sz w:val="20"/>
        </w:rPr>
        <w:t> </w:t>
      </w:r>
      <w:r>
        <w:rPr>
          <w:rFonts w:ascii="Arial" w:hAnsi="Arial"/>
          <w:b/>
          <w:i/>
          <w:color w:val="FF0000"/>
          <w:sz w:val="20"/>
        </w:rPr>
        <w:t>je</w:t>
      </w:r>
      <w:r>
        <w:rPr>
          <w:rFonts w:ascii="Arial" w:hAnsi="Arial"/>
          <w:b/>
          <w:i/>
          <w:color w:val="FF0000"/>
          <w:spacing w:val="-8"/>
          <w:sz w:val="20"/>
        </w:rPr>
        <w:t> </w:t>
      </w:r>
      <w:r>
        <w:rPr>
          <w:rFonts w:ascii="Arial" w:hAnsi="Arial"/>
          <w:b/>
          <w:i/>
          <w:color w:val="FF0000"/>
          <w:sz w:val="20"/>
        </w:rPr>
        <w:t>však</w:t>
      </w:r>
      <w:r>
        <w:rPr>
          <w:rFonts w:ascii="Arial" w:hAnsi="Arial"/>
          <w:b/>
          <w:i/>
          <w:color w:val="FF0000"/>
          <w:spacing w:val="-8"/>
          <w:sz w:val="20"/>
        </w:rPr>
        <w:t> </w:t>
      </w:r>
      <w:r>
        <w:rPr>
          <w:rFonts w:ascii="Arial" w:hAnsi="Arial"/>
          <w:b/>
          <w:i/>
          <w:color w:val="FF0000"/>
          <w:sz w:val="20"/>
        </w:rPr>
        <w:t>365</w:t>
      </w:r>
      <w:r>
        <w:rPr>
          <w:rFonts w:ascii="Arial" w:hAnsi="Arial"/>
          <w:b/>
          <w:i/>
          <w:color w:val="FF0000"/>
          <w:spacing w:val="-9"/>
          <w:sz w:val="20"/>
        </w:rPr>
        <w:t> </w:t>
      </w:r>
      <w:r>
        <w:rPr>
          <w:rFonts w:ascii="Arial" w:hAnsi="Arial"/>
          <w:b/>
          <w:i/>
          <w:color w:val="FF0000"/>
          <w:spacing w:val="-4"/>
          <w:sz w:val="20"/>
        </w:rPr>
        <w:t>dnů.</w:t>
      </w:r>
    </w:p>
    <w:p>
      <w:pPr>
        <w:pStyle w:val="ListParagraph"/>
        <w:numPr>
          <w:ilvl w:val="1"/>
          <w:numId w:val="1"/>
        </w:numPr>
        <w:tabs>
          <w:tab w:pos="526" w:val="left" w:leader="none"/>
        </w:tabs>
        <w:spacing w:line="240" w:lineRule="auto" w:before="0" w:after="0"/>
        <w:ind w:left="141" w:right="209" w:firstLine="0"/>
        <w:jc w:val="left"/>
        <w:rPr>
          <w:sz w:val="20"/>
        </w:rPr>
      </w:pPr>
      <w:r>
        <w:rPr>
          <w:w w:val="90"/>
          <w:sz w:val="20"/>
        </w:rPr>
        <w:t>V případě, že se pojištěný z důvodu zásahu vyšší moci (např. uzavření leteckého provozu, živelní </w:t>
      </w:r>
      <w:r>
        <w:rPr>
          <w:spacing w:val="-6"/>
          <w:sz w:val="20"/>
        </w:rPr>
        <w:t>pohroma</w:t>
      </w:r>
      <w:r>
        <w:rPr>
          <w:spacing w:val="-8"/>
          <w:sz w:val="20"/>
        </w:rPr>
        <w:t> </w:t>
      </w:r>
      <w:r>
        <w:rPr>
          <w:spacing w:val="-6"/>
          <w:sz w:val="20"/>
        </w:rPr>
        <w:t>v</w:t>
      </w:r>
      <w:r>
        <w:rPr>
          <w:spacing w:val="-8"/>
          <w:sz w:val="20"/>
        </w:rPr>
        <w:t> </w:t>
      </w:r>
      <w:r>
        <w:rPr>
          <w:spacing w:val="-6"/>
          <w:sz w:val="20"/>
        </w:rPr>
        <w:t>místě</w:t>
      </w:r>
      <w:r>
        <w:rPr>
          <w:spacing w:val="-8"/>
          <w:sz w:val="20"/>
        </w:rPr>
        <w:t> </w:t>
      </w:r>
      <w:r>
        <w:rPr>
          <w:spacing w:val="-6"/>
          <w:sz w:val="20"/>
        </w:rPr>
        <w:t>pobytu</w:t>
      </w:r>
      <w:r>
        <w:rPr>
          <w:spacing w:val="-8"/>
          <w:sz w:val="20"/>
        </w:rPr>
        <w:t> </w:t>
      </w:r>
      <w:r>
        <w:rPr>
          <w:spacing w:val="-6"/>
          <w:sz w:val="20"/>
        </w:rPr>
        <w:t>v</w:t>
      </w:r>
      <w:r>
        <w:rPr>
          <w:spacing w:val="-8"/>
          <w:sz w:val="20"/>
        </w:rPr>
        <w:t> </w:t>
      </w:r>
      <w:r>
        <w:rPr>
          <w:spacing w:val="-6"/>
          <w:sz w:val="20"/>
        </w:rPr>
        <w:t>zahraničí</w:t>
      </w:r>
      <w:r>
        <w:rPr>
          <w:spacing w:val="-8"/>
          <w:sz w:val="20"/>
        </w:rPr>
        <w:t> </w:t>
      </w:r>
      <w:r>
        <w:rPr>
          <w:spacing w:val="-6"/>
          <w:sz w:val="20"/>
        </w:rPr>
        <w:t>apod.)</w:t>
      </w:r>
      <w:r>
        <w:rPr>
          <w:spacing w:val="-8"/>
          <w:sz w:val="20"/>
        </w:rPr>
        <w:t> </w:t>
      </w:r>
      <w:r>
        <w:rPr>
          <w:spacing w:val="-6"/>
          <w:sz w:val="20"/>
        </w:rPr>
        <w:t>nemůže</w:t>
      </w:r>
      <w:r>
        <w:rPr>
          <w:spacing w:val="-8"/>
          <w:sz w:val="20"/>
        </w:rPr>
        <w:t> </w:t>
      </w:r>
      <w:r>
        <w:rPr>
          <w:spacing w:val="-6"/>
          <w:sz w:val="20"/>
        </w:rPr>
        <w:t>vrátit</w:t>
      </w:r>
      <w:r>
        <w:rPr>
          <w:spacing w:val="-8"/>
          <w:sz w:val="20"/>
        </w:rPr>
        <w:t> </w:t>
      </w:r>
      <w:r>
        <w:rPr>
          <w:spacing w:val="-6"/>
          <w:sz w:val="20"/>
        </w:rPr>
        <w:t>do</w:t>
      </w:r>
      <w:r>
        <w:rPr>
          <w:spacing w:val="-7"/>
          <w:sz w:val="20"/>
        </w:rPr>
        <w:t> </w:t>
      </w:r>
      <w:r>
        <w:rPr>
          <w:spacing w:val="-6"/>
          <w:sz w:val="20"/>
        </w:rPr>
        <w:t>ČR</w:t>
      </w:r>
      <w:r>
        <w:rPr>
          <w:spacing w:val="-8"/>
          <w:sz w:val="20"/>
        </w:rPr>
        <w:t> </w:t>
      </w:r>
      <w:r>
        <w:rPr>
          <w:spacing w:val="-6"/>
          <w:sz w:val="20"/>
        </w:rPr>
        <w:t>v</w:t>
      </w:r>
      <w:r>
        <w:rPr>
          <w:spacing w:val="-8"/>
          <w:sz w:val="20"/>
        </w:rPr>
        <w:t> </w:t>
      </w:r>
      <w:r>
        <w:rPr>
          <w:spacing w:val="-6"/>
          <w:sz w:val="20"/>
        </w:rPr>
        <w:t>původně</w:t>
      </w:r>
      <w:r>
        <w:rPr>
          <w:spacing w:val="-8"/>
          <w:sz w:val="20"/>
        </w:rPr>
        <w:t> </w:t>
      </w:r>
      <w:r>
        <w:rPr>
          <w:spacing w:val="-6"/>
          <w:sz w:val="20"/>
        </w:rPr>
        <w:t>plánovaném</w:t>
      </w:r>
      <w:r>
        <w:rPr>
          <w:spacing w:val="-8"/>
          <w:sz w:val="20"/>
        </w:rPr>
        <w:t> </w:t>
      </w:r>
      <w:r>
        <w:rPr>
          <w:spacing w:val="-6"/>
          <w:sz w:val="20"/>
        </w:rPr>
        <w:t>termínu,</w:t>
      </w:r>
      <w:r>
        <w:rPr>
          <w:spacing w:val="-8"/>
          <w:sz w:val="20"/>
        </w:rPr>
        <w:t> </w:t>
      </w:r>
      <w:r>
        <w:rPr>
          <w:spacing w:val="-6"/>
          <w:sz w:val="20"/>
        </w:rPr>
        <w:t>pro- </w:t>
      </w:r>
      <w:r>
        <w:rPr>
          <w:spacing w:val="-2"/>
          <w:sz w:val="20"/>
        </w:rPr>
        <w:t>dlužuje</w:t>
      </w:r>
      <w:r>
        <w:rPr>
          <w:spacing w:val="-10"/>
          <w:sz w:val="20"/>
        </w:rPr>
        <w:t> </w:t>
      </w:r>
      <w:r>
        <w:rPr>
          <w:spacing w:val="-2"/>
          <w:sz w:val="20"/>
        </w:rPr>
        <w:t>se</w:t>
      </w:r>
      <w:r>
        <w:rPr>
          <w:spacing w:val="-8"/>
          <w:sz w:val="20"/>
        </w:rPr>
        <w:t> </w:t>
      </w:r>
      <w:r>
        <w:rPr>
          <w:spacing w:val="-2"/>
          <w:sz w:val="20"/>
        </w:rPr>
        <w:t>automaticky</w:t>
      </w:r>
      <w:r>
        <w:rPr>
          <w:spacing w:val="-12"/>
          <w:sz w:val="20"/>
        </w:rPr>
        <w:t> </w:t>
      </w:r>
      <w:r>
        <w:rPr>
          <w:spacing w:val="-2"/>
          <w:sz w:val="20"/>
        </w:rPr>
        <w:t>a</w:t>
      </w:r>
      <w:r>
        <w:rPr>
          <w:spacing w:val="-9"/>
          <w:sz w:val="20"/>
        </w:rPr>
        <w:t> </w:t>
      </w:r>
      <w:r>
        <w:rPr>
          <w:spacing w:val="-2"/>
          <w:sz w:val="20"/>
        </w:rPr>
        <w:t>bezplatně</w:t>
      </w:r>
      <w:r>
        <w:rPr>
          <w:spacing w:val="-9"/>
          <w:sz w:val="20"/>
        </w:rPr>
        <w:t> </w:t>
      </w:r>
      <w:r>
        <w:rPr>
          <w:spacing w:val="-2"/>
          <w:sz w:val="20"/>
        </w:rPr>
        <w:t>platnost</w:t>
      </w:r>
      <w:r>
        <w:rPr>
          <w:spacing w:val="-9"/>
          <w:sz w:val="20"/>
        </w:rPr>
        <w:t> </w:t>
      </w:r>
      <w:r>
        <w:rPr>
          <w:spacing w:val="-2"/>
          <w:sz w:val="20"/>
        </w:rPr>
        <w:t>cestovního</w:t>
      </w:r>
      <w:r>
        <w:rPr>
          <w:spacing w:val="-9"/>
          <w:sz w:val="20"/>
        </w:rPr>
        <w:t> </w:t>
      </w:r>
      <w:r>
        <w:rPr>
          <w:spacing w:val="-2"/>
          <w:sz w:val="20"/>
        </w:rPr>
        <w:t>pojištění</w:t>
      </w:r>
      <w:r>
        <w:rPr>
          <w:spacing w:val="-9"/>
          <w:sz w:val="20"/>
        </w:rPr>
        <w:t> </w:t>
      </w:r>
      <w:r>
        <w:rPr>
          <w:spacing w:val="-2"/>
          <w:sz w:val="20"/>
        </w:rPr>
        <w:t>na</w:t>
      </w:r>
      <w:r>
        <w:rPr>
          <w:spacing w:val="-9"/>
          <w:sz w:val="20"/>
        </w:rPr>
        <w:t> </w:t>
      </w:r>
      <w:r>
        <w:rPr>
          <w:spacing w:val="-2"/>
          <w:sz w:val="20"/>
        </w:rPr>
        <w:t>dobu</w:t>
      </w:r>
      <w:r>
        <w:rPr>
          <w:spacing w:val="-8"/>
          <w:sz w:val="20"/>
        </w:rPr>
        <w:t> </w:t>
      </w:r>
      <w:r>
        <w:rPr>
          <w:spacing w:val="-2"/>
          <w:sz w:val="20"/>
        </w:rPr>
        <w:t>nezbytně</w:t>
      </w:r>
      <w:r>
        <w:rPr>
          <w:spacing w:val="-9"/>
          <w:sz w:val="20"/>
        </w:rPr>
        <w:t> </w:t>
      </w:r>
      <w:r>
        <w:rPr>
          <w:spacing w:val="-2"/>
          <w:sz w:val="20"/>
        </w:rPr>
        <w:t>nutnou</w:t>
      </w:r>
      <w:r>
        <w:rPr>
          <w:spacing w:val="-8"/>
          <w:sz w:val="20"/>
        </w:rPr>
        <w:t> </w:t>
      </w:r>
      <w:r>
        <w:rPr>
          <w:spacing w:val="-2"/>
          <w:sz w:val="20"/>
        </w:rPr>
        <w:t>k</w:t>
      </w:r>
      <w:r>
        <w:rPr>
          <w:spacing w:val="-6"/>
          <w:sz w:val="20"/>
        </w:rPr>
        <w:t> </w:t>
      </w:r>
      <w:r>
        <w:rPr>
          <w:spacing w:val="-2"/>
          <w:sz w:val="20"/>
        </w:rPr>
        <w:t>návratu </w:t>
      </w:r>
      <w:r>
        <w:rPr>
          <w:sz w:val="20"/>
        </w:rPr>
        <w:t>do ČR, a to ve stejném rozsahu v jakém bylo sjednáno.</w:t>
      </w:r>
    </w:p>
    <w:p>
      <w:pPr>
        <w:pStyle w:val="ListParagraph"/>
        <w:numPr>
          <w:ilvl w:val="1"/>
          <w:numId w:val="1"/>
        </w:numPr>
        <w:tabs>
          <w:tab w:pos="526" w:val="left" w:leader="none"/>
        </w:tabs>
        <w:spacing w:line="240" w:lineRule="auto" w:before="0" w:after="0"/>
        <w:ind w:left="141" w:right="369" w:firstLine="0"/>
        <w:jc w:val="left"/>
        <w:rPr>
          <w:sz w:val="20"/>
        </w:rPr>
      </w:pPr>
      <w:r>
        <w:rPr>
          <w:spacing w:val="-2"/>
          <w:sz w:val="20"/>
        </w:rPr>
        <w:t>Pojistná</w:t>
      </w:r>
      <w:r>
        <w:rPr>
          <w:spacing w:val="-7"/>
          <w:sz w:val="20"/>
        </w:rPr>
        <w:t> </w:t>
      </w:r>
      <w:r>
        <w:rPr>
          <w:spacing w:val="-2"/>
          <w:sz w:val="20"/>
        </w:rPr>
        <w:t>smlouva</w:t>
      </w:r>
      <w:r>
        <w:rPr>
          <w:spacing w:val="-6"/>
          <w:sz w:val="20"/>
        </w:rPr>
        <w:t> </w:t>
      </w:r>
      <w:r>
        <w:rPr>
          <w:spacing w:val="-2"/>
          <w:sz w:val="20"/>
        </w:rPr>
        <w:t>nabývá</w:t>
      </w:r>
      <w:r>
        <w:rPr>
          <w:spacing w:val="-6"/>
          <w:sz w:val="20"/>
        </w:rPr>
        <w:t> </w:t>
      </w:r>
      <w:r>
        <w:rPr>
          <w:spacing w:val="-2"/>
          <w:sz w:val="20"/>
        </w:rPr>
        <w:t>účinnosti</w:t>
      </w:r>
      <w:r>
        <w:rPr>
          <w:spacing w:val="-6"/>
          <w:sz w:val="20"/>
        </w:rPr>
        <w:t> </w:t>
      </w:r>
      <w:r>
        <w:rPr>
          <w:spacing w:val="-2"/>
          <w:sz w:val="20"/>
        </w:rPr>
        <w:t>nejdříve</w:t>
      </w:r>
      <w:r>
        <w:rPr>
          <w:spacing w:val="-7"/>
          <w:sz w:val="20"/>
        </w:rPr>
        <w:t> </w:t>
      </w:r>
      <w:r>
        <w:rPr>
          <w:spacing w:val="-2"/>
          <w:sz w:val="20"/>
        </w:rPr>
        <w:t>okamžikem</w:t>
      </w:r>
      <w:r>
        <w:rPr>
          <w:spacing w:val="-4"/>
          <w:sz w:val="20"/>
        </w:rPr>
        <w:t> </w:t>
      </w:r>
      <w:r>
        <w:rPr>
          <w:spacing w:val="-2"/>
          <w:sz w:val="20"/>
        </w:rPr>
        <w:t>úhrady</w:t>
      </w:r>
      <w:r>
        <w:rPr>
          <w:spacing w:val="-10"/>
          <w:sz w:val="20"/>
        </w:rPr>
        <w:t> </w:t>
      </w:r>
      <w:r>
        <w:rPr>
          <w:spacing w:val="-2"/>
          <w:sz w:val="20"/>
        </w:rPr>
        <w:t>pojistného</w:t>
      </w:r>
      <w:r>
        <w:rPr>
          <w:spacing w:val="-6"/>
          <w:sz w:val="20"/>
        </w:rPr>
        <w:t> </w:t>
      </w:r>
      <w:r>
        <w:rPr>
          <w:spacing w:val="-2"/>
          <w:sz w:val="20"/>
        </w:rPr>
        <w:t>ve</w:t>
      </w:r>
      <w:r>
        <w:rPr>
          <w:spacing w:val="-6"/>
          <w:sz w:val="20"/>
        </w:rPr>
        <w:t> </w:t>
      </w:r>
      <w:r>
        <w:rPr>
          <w:spacing w:val="-2"/>
          <w:sz w:val="20"/>
        </w:rPr>
        <w:t>stanovené</w:t>
      </w:r>
      <w:r>
        <w:rPr>
          <w:spacing w:val="-6"/>
          <w:sz w:val="20"/>
        </w:rPr>
        <w:t> </w:t>
      </w:r>
      <w:r>
        <w:rPr>
          <w:spacing w:val="-2"/>
          <w:sz w:val="20"/>
        </w:rPr>
        <w:t>výši, </w:t>
      </w:r>
      <w:r>
        <w:rPr>
          <w:sz w:val="20"/>
        </w:rPr>
        <w:t>nebylo-li</w:t>
      </w:r>
      <w:r>
        <w:rPr>
          <w:spacing w:val="-12"/>
          <w:sz w:val="20"/>
        </w:rPr>
        <w:t> </w:t>
      </w:r>
      <w:r>
        <w:rPr>
          <w:sz w:val="20"/>
        </w:rPr>
        <w:t>v</w:t>
      </w:r>
      <w:r>
        <w:rPr>
          <w:spacing w:val="-12"/>
          <w:sz w:val="20"/>
        </w:rPr>
        <w:t> </w:t>
      </w:r>
      <w:r>
        <w:rPr>
          <w:sz w:val="20"/>
        </w:rPr>
        <w:t>pojistné</w:t>
      </w:r>
      <w:r>
        <w:rPr>
          <w:spacing w:val="-13"/>
          <w:sz w:val="20"/>
        </w:rPr>
        <w:t> </w:t>
      </w:r>
      <w:r>
        <w:rPr>
          <w:sz w:val="20"/>
        </w:rPr>
        <w:t>smlouvě</w:t>
      </w:r>
      <w:r>
        <w:rPr>
          <w:spacing w:val="-11"/>
          <w:sz w:val="20"/>
        </w:rPr>
        <w:t> </w:t>
      </w:r>
      <w:r>
        <w:rPr>
          <w:sz w:val="20"/>
        </w:rPr>
        <w:t>dohodnuto</w:t>
      </w:r>
      <w:r>
        <w:rPr>
          <w:spacing w:val="-14"/>
          <w:sz w:val="20"/>
        </w:rPr>
        <w:t> </w:t>
      </w:r>
      <w:r>
        <w:rPr>
          <w:sz w:val="20"/>
        </w:rPr>
        <w:t>jinak.</w:t>
      </w:r>
      <w:r>
        <w:rPr>
          <w:spacing w:val="-13"/>
          <w:sz w:val="20"/>
        </w:rPr>
        <w:t> </w:t>
      </w:r>
      <w:r>
        <w:rPr>
          <w:sz w:val="20"/>
        </w:rPr>
        <w:t>Je-li</w:t>
      </w:r>
      <w:r>
        <w:rPr>
          <w:spacing w:val="-14"/>
          <w:sz w:val="20"/>
        </w:rPr>
        <w:t> </w:t>
      </w:r>
      <w:r>
        <w:rPr>
          <w:sz w:val="20"/>
        </w:rPr>
        <w:t>pojistné</w:t>
      </w:r>
      <w:r>
        <w:rPr>
          <w:spacing w:val="-13"/>
          <w:sz w:val="20"/>
        </w:rPr>
        <w:t> </w:t>
      </w:r>
      <w:r>
        <w:rPr>
          <w:sz w:val="20"/>
        </w:rPr>
        <w:t>hrazeno</w:t>
      </w:r>
      <w:r>
        <w:rPr>
          <w:spacing w:val="-12"/>
          <w:sz w:val="20"/>
        </w:rPr>
        <w:t> </w:t>
      </w:r>
      <w:r>
        <w:rPr>
          <w:sz w:val="20"/>
        </w:rPr>
        <w:t>prostřednictvím</w:t>
      </w:r>
      <w:r>
        <w:rPr>
          <w:spacing w:val="-9"/>
          <w:sz w:val="20"/>
        </w:rPr>
        <w:t> </w:t>
      </w:r>
      <w:r>
        <w:rPr>
          <w:sz w:val="20"/>
        </w:rPr>
        <w:t>poskytovatele </w:t>
      </w:r>
      <w:r>
        <w:rPr>
          <w:spacing w:val="-4"/>
          <w:sz w:val="20"/>
        </w:rPr>
        <w:t>platebních</w:t>
      </w:r>
      <w:r>
        <w:rPr>
          <w:spacing w:val="-10"/>
          <w:sz w:val="20"/>
        </w:rPr>
        <w:t> </w:t>
      </w:r>
      <w:r>
        <w:rPr>
          <w:spacing w:val="-4"/>
          <w:sz w:val="20"/>
        </w:rPr>
        <w:t>služeb,</w:t>
      </w:r>
      <w:r>
        <w:rPr>
          <w:spacing w:val="-10"/>
          <w:sz w:val="20"/>
        </w:rPr>
        <w:t> </w:t>
      </w:r>
      <w:r>
        <w:rPr>
          <w:spacing w:val="-4"/>
          <w:sz w:val="20"/>
        </w:rPr>
        <w:t>je</w:t>
      </w:r>
      <w:r>
        <w:rPr>
          <w:spacing w:val="-9"/>
          <w:sz w:val="20"/>
        </w:rPr>
        <w:t> </w:t>
      </w:r>
      <w:r>
        <w:rPr>
          <w:spacing w:val="-4"/>
          <w:sz w:val="20"/>
        </w:rPr>
        <w:t>pojistné</w:t>
      </w:r>
      <w:r>
        <w:rPr>
          <w:spacing w:val="-10"/>
          <w:sz w:val="20"/>
        </w:rPr>
        <w:t> </w:t>
      </w:r>
      <w:r>
        <w:rPr>
          <w:spacing w:val="-4"/>
          <w:sz w:val="20"/>
        </w:rPr>
        <w:t>uhrazeno</w:t>
      </w:r>
      <w:r>
        <w:rPr>
          <w:spacing w:val="-8"/>
          <w:sz w:val="20"/>
        </w:rPr>
        <w:t> </w:t>
      </w:r>
      <w:r>
        <w:rPr>
          <w:spacing w:val="-4"/>
          <w:sz w:val="20"/>
        </w:rPr>
        <w:t>již</w:t>
      </w:r>
      <w:r>
        <w:rPr>
          <w:spacing w:val="-10"/>
          <w:sz w:val="20"/>
        </w:rPr>
        <w:t> </w:t>
      </w:r>
      <w:r>
        <w:rPr>
          <w:spacing w:val="-4"/>
          <w:sz w:val="20"/>
        </w:rPr>
        <w:t>okamžikem</w:t>
      </w:r>
      <w:r>
        <w:rPr>
          <w:spacing w:val="-8"/>
          <w:sz w:val="20"/>
        </w:rPr>
        <w:t> </w:t>
      </w:r>
      <w:r>
        <w:rPr>
          <w:spacing w:val="-4"/>
          <w:sz w:val="20"/>
        </w:rPr>
        <w:t>prokazatelného</w:t>
      </w:r>
      <w:r>
        <w:rPr>
          <w:spacing w:val="-9"/>
          <w:sz w:val="20"/>
        </w:rPr>
        <w:t> </w:t>
      </w:r>
      <w:r>
        <w:rPr>
          <w:spacing w:val="-4"/>
          <w:sz w:val="20"/>
        </w:rPr>
        <w:t>poukázání</w:t>
      </w:r>
      <w:r>
        <w:rPr>
          <w:spacing w:val="-8"/>
          <w:sz w:val="20"/>
        </w:rPr>
        <w:t> </w:t>
      </w:r>
      <w:r>
        <w:rPr>
          <w:spacing w:val="-4"/>
          <w:sz w:val="20"/>
        </w:rPr>
        <w:t>pojistného</w:t>
      </w:r>
      <w:r>
        <w:rPr>
          <w:spacing w:val="-9"/>
          <w:sz w:val="20"/>
        </w:rPr>
        <w:t> </w:t>
      </w:r>
      <w:r>
        <w:rPr>
          <w:spacing w:val="-4"/>
          <w:sz w:val="20"/>
        </w:rPr>
        <w:t>na</w:t>
      </w:r>
      <w:r>
        <w:rPr>
          <w:spacing w:val="-10"/>
          <w:sz w:val="20"/>
        </w:rPr>
        <w:t> </w:t>
      </w:r>
      <w:r>
        <w:rPr>
          <w:spacing w:val="-4"/>
          <w:sz w:val="20"/>
        </w:rPr>
        <w:t>účet pojistitele.</w:t>
      </w:r>
      <w:r>
        <w:rPr>
          <w:spacing w:val="-10"/>
          <w:sz w:val="20"/>
        </w:rPr>
        <w:t> </w:t>
      </w:r>
      <w:r>
        <w:rPr>
          <w:spacing w:val="-4"/>
          <w:sz w:val="20"/>
        </w:rPr>
        <w:t>Pojistné</w:t>
      </w:r>
      <w:r>
        <w:rPr>
          <w:spacing w:val="-10"/>
          <w:sz w:val="20"/>
        </w:rPr>
        <w:t> </w:t>
      </w:r>
      <w:r>
        <w:rPr>
          <w:spacing w:val="-4"/>
          <w:sz w:val="20"/>
        </w:rPr>
        <w:t>musí</w:t>
      </w:r>
      <w:r>
        <w:rPr>
          <w:spacing w:val="-10"/>
          <w:sz w:val="20"/>
        </w:rPr>
        <w:t> </w:t>
      </w:r>
      <w:r>
        <w:rPr>
          <w:spacing w:val="-4"/>
          <w:sz w:val="20"/>
        </w:rPr>
        <w:t>být</w:t>
      </w:r>
      <w:r>
        <w:rPr>
          <w:spacing w:val="-10"/>
          <w:sz w:val="20"/>
        </w:rPr>
        <w:t> </w:t>
      </w:r>
      <w:r>
        <w:rPr>
          <w:spacing w:val="-4"/>
          <w:sz w:val="20"/>
        </w:rPr>
        <w:t>vždy</w:t>
      </w:r>
      <w:r>
        <w:rPr>
          <w:spacing w:val="-10"/>
          <w:sz w:val="20"/>
        </w:rPr>
        <w:t> </w:t>
      </w:r>
      <w:r>
        <w:rPr>
          <w:spacing w:val="-4"/>
          <w:sz w:val="20"/>
        </w:rPr>
        <w:t>uhrazeno</w:t>
      </w:r>
      <w:r>
        <w:rPr>
          <w:spacing w:val="-10"/>
          <w:sz w:val="20"/>
        </w:rPr>
        <w:t> </w:t>
      </w:r>
      <w:r>
        <w:rPr>
          <w:spacing w:val="-4"/>
          <w:sz w:val="20"/>
        </w:rPr>
        <w:t>nejpozději</w:t>
      </w:r>
      <w:r>
        <w:rPr>
          <w:spacing w:val="-10"/>
          <w:sz w:val="20"/>
        </w:rPr>
        <w:t> </w:t>
      </w:r>
      <w:r>
        <w:rPr>
          <w:spacing w:val="-4"/>
          <w:sz w:val="20"/>
        </w:rPr>
        <w:t>v</w:t>
      </w:r>
      <w:r>
        <w:rPr>
          <w:spacing w:val="-10"/>
          <w:sz w:val="20"/>
        </w:rPr>
        <w:t> </w:t>
      </w:r>
      <w:r>
        <w:rPr>
          <w:spacing w:val="-4"/>
          <w:sz w:val="20"/>
        </w:rPr>
        <w:t>den</w:t>
      </w:r>
      <w:r>
        <w:rPr>
          <w:spacing w:val="-10"/>
          <w:sz w:val="20"/>
        </w:rPr>
        <w:t> </w:t>
      </w:r>
      <w:r>
        <w:rPr>
          <w:spacing w:val="-4"/>
          <w:sz w:val="20"/>
        </w:rPr>
        <w:t>počátku</w:t>
      </w:r>
      <w:r>
        <w:rPr>
          <w:spacing w:val="-9"/>
          <w:sz w:val="20"/>
        </w:rPr>
        <w:t> </w:t>
      </w:r>
      <w:r>
        <w:rPr>
          <w:spacing w:val="-4"/>
          <w:sz w:val="20"/>
        </w:rPr>
        <w:t>pojištění,</w:t>
      </w:r>
      <w:r>
        <w:rPr>
          <w:spacing w:val="-10"/>
          <w:sz w:val="20"/>
        </w:rPr>
        <w:t> </w:t>
      </w:r>
      <w:r>
        <w:rPr>
          <w:spacing w:val="-4"/>
          <w:sz w:val="20"/>
        </w:rPr>
        <w:t>v</w:t>
      </w:r>
      <w:r>
        <w:rPr>
          <w:spacing w:val="-10"/>
          <w:sz w:val="20"/>
        </w:rPr>
        <w:t> </w:t>
      </w:r>
      <w:r>
        <w:rPr>
          <w:spacing w:val="-4"/>
          <w:sz w:val="20"/>
        </w:rPr>
        <w:t>případě</w:t>
      </w:r>
      <w:r>
        <w:rPr>
          <w:spacing w:val="-10"/>
          <w:sz w:val="20"/>
        </w:rPr>
        <w:t> </w:t>
      </w:r>
      <w:r>
        <w:rPr>
          <w:spacing w:val="-4"/>
          <w:sz w:val="20"/>
        </w:rPr>
        <w:t>sjednání stornovacích poplatků je počátek pojištění den sjednání pojištění.</w:t>
      </w:r>
    </w:p>
    <w:p>
      <w:pPr>
        <w:pStyle w:val="ListParagraph"/>
        <w:numPr>
          <w:ilvl w:val="1"/>
          <w:numId w:val="1"/>
        </w:numPr>
        <w:tabs>
          <w:tab w:pos="527" w:val="left" w:leader="none"/>
        </w:tabs>
        <w:spacing w:line="240" w:lineRule="auto" w:before="0" w:after="0"/>
        <w:ind w:left="141" w:right="410" w:firstLine="0"/>
        <w:jc w:val="left"/>
        <w:rPr>
          <w:sz w:val="20"/>
        </w:rPr>
      </w:pPr>
      <w:r>
        <w:rPr>
          <w:sz w:val="20"/>
        </w:rPr>
        <w:t>Pojištění</w:t>
      </w:r>
      <w:r>
        <w:rPr>
          <w:spacing w:val="-14"/>
          <w:sz w:val="20"/>
        </w:rPr>
        <w:t> </w:t>
      </w:r>
      <w:r>
        <w:rPr>
          <w:sz w:val="20"/>
        </w:rPr>
        <w:t>uvedená</w:t>
      </w:r>
      <w:r>
        <w:rPr>
          <w:spacing w:val="-11"/>
          <w:sz w:val="20"/>
        </w:rPr>
        <w:t> </w:t>
      </w:r>
      <w:r>
        <w:rPr>
          <w:sz w:val="20"/>
        </w:rPr>
        <w:t>v</w:t>
      </w:r>
      <w:r>
        <w:rPr>
          <w:spacing w:val="-13"/>
          <w:sz w:val="20"/>
        </w:rPr>
        <w:t> </w:t>
      </w:r>
      <w:r>
        <w:rPr>
          <w:sz w:val="20"/>
        </w:rPr>
        <w:t>bodě</w:t>
      </w:r>
      <w:r>
        <w:rPr>
          <w:spacing w:val="-13"/>
          <w:sz w:val="20"/>
        </w:rPr>
        <w:t> </w:t>
      </w:r>
      <w:r>
        <w:rPr>
          <w:sz w:val="20"/>
        </w:rPr>
        <w:t>1.2</w:t>
      </w:r>
      <w:r>
        <w:rPr>
          <w:spacing w:val="-10"/>
          <w:sz w:val="20"/>
        </w:rPr>
        <w:t> </w:t>
      </w:r>
      <w:r>
        <w:rPr>
          <w:sz w:val="20"/>
        </w:rPr>
        <w:t>pod</w:t>
      </w:r>
      <w:r>
        <w:rPr>
          <w:spacing w:val="-13"/>
          <w:sz w:val="20"/>
        </w:rPr>
        <w:t> </w:t>
      </w:r>
      <w:r>
        <w:rPr>
          <w:sz w:val="20"/>
        </w:rPr>
        <w:t>písmeny</w:t>
      </w:r>
      <w:r>
        <w:rPr>
          <w:spacing w:val="-14"/>
          <w:sz w:val="20"/>
        </w:rPr>
        <w:t> </w:t>
      </w:r>
      <w:r>
        <w:rPr>
          <w:sz w:val="20"/>
        </w:rPr>
        <w:t>A),</w:t>
      </w:r>
      <w:r>
        <w:rPr>
          <w:spacing w:val="-13"/>
          <w:sz w:val="20"/>
        </w:rPr>
        <w:t> </w:t>
      </w:r>
      <w:r>
        <w:rPr>
          <w:sz w:val="20"/>
        </w:rPr>
        <w:t>B),</w:t>
      </w:r>
      <w:r>
        <w:rPr>
          <w:spacing w:val="-11"/>
          <w:sz w:val="20"/>
        </w:rPr>
        <w:t> </w:t>
      </w:r>
      <w:r>
        <w:rPr>
          <w:sz w:val="20"/>
        </w:rPr>
        <w:t>C),</w:t>
      </w:r>
      <w:r>
        <w:rPr>
          <w:spacing w:val="-13"/>
          <w:sz w:val="20"/>
        </w:rPr>
        <w:t> </w:t>
      </w:r>
      <w:r>
        <w:rPr>
          <w:sz w:val="20"/>
        </w:rPr>
        <w:t>D),</w:t>
      </w:r>
      <w:r>
        <w:rPr>
          <w:spacing w:val="-13"/>
          <w:sz w:val="20"/>
        </w:rPr>
        <w:t> </w:t>
      </w:r>
      <w:r>
        <w:rPr>
          <w:sz w:val="20"/>
        </w:rPr>
        <w:t>E),</w:t>
      </w:r>
      <w:r>
        <w:rPr>
          <w:spacing w:val="-13"/>
          <w:sz w:val="20"/>
        </w:rPr>
        <w:t> </w:t>
      </w:r>
      <w:r>
        <w:rPr>
          <w:sz w:val="20"/>
        </w:rPr>
        <w:t>G),</w:t>
      </w:r>
      <w:r>
        <w:rPr>
          <w:spacing w:val="-13"/>
          <w:sz w:val="20"/>
        </w:rPr>
        <w:t> </w:t>
      </w:r>
      <w:r>
        <w:rPr>
          <w:sz w:val="20"/>
        </w:rPr>
        <w:t>H)</w:t>
      </w:r>
      <w:r>
        <w:rPr>
          <w:spacing w:val="-12"/>
          <w:sz w:val="20"/>
        </w:rPr>
        <w:t> </w:t>
      </w:r>
      <w:r>
        <w:rPr>
          <w:sz w:val="20"/>
        </w:rPr>
        <w:t>nelze</w:t>
      </w:r>
      <w:r>
        <w:rPr>
          <w:spacing w:val="-11"/>
          <w:sz w:val="20"/>
        </w:rPr>
        <w:t> </w:t>
      </w:r>
      <w:r>
        <w:rPr>
          <w:sz w:val="20"/>
        </w:rPr>
        <w:t>přerušit,</w:t>
      </w:r>
      <w:r>
        <w:rPr>
          <w:spacing w:val="-13"/>
          <w:sz w:val="20"/>
        </w:rPr>
        <w:t> </w:t>
      </w:r>
      <w:r>
        <w:rPr>
          <w:sz w:val="20"/>
        </w:rPr>
        <w:t>není-li </w:t>
      </w:r>
      <w:r>
        <w:rPr>
          <w:spacing w:val="-4"/>
          <w:sz w:val="20"/>
        </w:rPr>
        <w:t>ujednáno</w:t>
      </w:r>
      <w:r>
        <w:rPr>
          <w:spacing w:val="-10"/>
          <w:sz w:val="20"/>
        </w:rPr>
        <w:t> </w:t>
      </w:r>
      <w:r>
        <w:rPr>
          <w:spacing w:val="-4"/>
          <w:sz w:val="20"/>
        </w:rPr>
        <w:t>jinak.</w:t>
      </w:r>
      <w:r>
        <w:rPr>
          <w:spacing w:val="-10"/>
          <w:sz w:val="20"/>
        </w:rPr>
        <w:t> </w:t>
      </w:r>
      <w:r>
        <w:rPr>
          <w:spacing w:val="-4"/>
          <w:sz w:val="20"/>
        </w:rPr>
        <w:t>Pojištění</w:t>
      </w:r>
      <w:r>
        <w:rPr>
          <w:spacing w:val="-10"/>
          <w:sz w:val="20"/>
        </w:rPr>
        <w:t> </w:t>
      </w:r>
      <w:r>
        <w:rPr>
          <w:spacing w:val="-4"/>
          <w:sz w:val="20"/>
        </w:rPr>
        <w:t>uvedená</w:t>
      </w:r>
      <w:r>
        <w:rPr>
          <w:spacing w:val="-10"/>
          <w:sz w:val="20"/>
        </w:rPr>
        <w:t> </w:t>
      </w:r>
      <w:r>
        <w:rPr>
          <w:spacing w:val="-4"/>
          <w:sz w:val="20"/>
        </w:rPr>
        <w:t>v</w:t>
      </w:r>
      <w:r>
        <w:rPr>
          <w:spacing w:val="-10"/>
          <w:sz w:val="20"/>
        </w:rPr>
        <w:t> </w:t>
      </w:r>
      <w:r>
        <w:rPr>
          <w:spacing w:val="-4"/>
          <w:sz w:val="20"/>
        </w:rPr>
        <w:t>bodě</w:t>
      </w:r>
      <w:r>
        <w:rPr>
          <w:spacing w:val="-10"/>
          <w:sz w:val="20"/>
        </w:rPr>
        <w:t> </w:t>
      </w:r>
      <w:r>
        <w:rPr>
          <w:spacing w:val="-4"/>
          <w:sz w:val="20"/>
        </w:rPr>
        <w:t>1.2</w:t>
      </w:r>
      <w:r>
        <w:rPr>
          <w:spacing w:val="-8"/>
          <w:sz w:val="20"/>
        </w:rPr>
        <w:t> </w:t>
      </w:r>
      <w:r>
        <w:rPr>
          <w:spacing w:val="-4"/>
          <w:sz w:val="20"/>
        </w:rPr>
        <w:t>pod</w:t>
      </w:r>
      <w:r>
        <w:rPr>
          <w:spacing w:val="-8"/>
          <w:sz w:val="20"/>
        </w:rPr>
        <w:t> </w:t>
      </w:r>
      <w:r>
        <w:rPr>
          <w:spacing w:val="-4"/>
          <w:sz w:val="20"/>
        </w:rPr>
        <w:t>písmeny</w:t>
      </w:r>
      <w:r>
        <w:rPr>
          <w:spacing w:val="-10"/>
          <w:sz w:val="20"/>
        </w:rPr>
        <w:t> </w:t>
      </w:r>
      <w:r>
        <w:rPr>
          <w:spacing w:val="-4"/>
          <w:sz w:val="20"/>
        </w:rPr>
        <w:t>F),</w:t>
      </w:r>
      <w:r>
        <w:rPr>
          <w:spacing w:val="-9"/>
          <w:sz w:val="20"/>
        </w:rPr>
        <w:t> </w:t>
      </w:r>
      <w:r>
        <w:rPr>
          <w:spacing w:val="-4"/>
          <w:sz w:val="20"/>
        </w:rPr>
        <w:t>I)</w:t>
      </w:r>
      <w:r>
        <w:rPr>
          <w:spacing w:val="-10"/>
          <w:sz w:val="20"/>
        </w:rPr>
        <w:t> </w:t>
      </w:r>
      <w:r>
        <w:rPr>
          <w:spacing w:val="-4"/>
          <w:sz w:val="20"/>
        </w:rPr>
        <w:t>v</w:t>
      </w:r>
      <w:r>
        <w:rPr>
          <w:spacing w:val="-9"/>
          <w:sz w:val="20"/>
        </w:rPr>
        <w:t> </w:t>
      </w:r>
      <w:r>
        <w:rPr>
          <w:spacing w:val="-4"/>
          <w:sz w:val="20"/>
        </w:rPr>
        <w:t>průběhu</w:t>
      </w:r>
      <w:r>
        <w:rPr>
          <w:spacing w:val="-9"/>
          <w:sz w:val="20"/>
        </w:rPr>
        <w:t> </w:t>
      </w:r>
      <w:r>
        <w:rPr>
          <w:spacing w:val="-4"/>
          <w:sz w:val="20"/>
        </w:rPr>
        <w:t>platnosti</w:t>
      </w:r>
      <w:r>
        <w:rPr>
          <w:spacing w:val="-10"/>
          <w:sz w:val="20"/>
        </w:rPr>
        <w:t> </w:t>
      </w:r>
      <w:r>
        <w:rPr>
          <w:spacing w:val="-4"/>
          <w:sz w:val="20"/>
        </w:rPr>
        <w:t>nelze</w:t>
      </w:r>
      <w:r>
        <w:rPr>
          <w:spacing w:val="-10"/>
          <w:sz w:val="20"/>
        </w:rPr>
        <w:t> </w:t>
      </w:r>
      <w:r>
        <w:rPr>
          <w:spacing w:val="-4"/>
          <w:sz w:val="20"/>
        </w:rPr>
        <w:t>měnit</w:t>
      </w:r>
      <w:r>
        <w:rPr>
          <w:spacing w:val="-9"/>
          <w:sz w:val="20"/>
        </w:rPr>
        <w:t> </w:t>
      </w:r>
      <w:r>
        <w:rPr>
          <w:spacing w:val="-4"/>
          <w:sz w:val="20"/>
        </w:rPr>
        <w:t>ani </w:t>
      </w:r>
      <w:r>
        <w:rPr>
          <w:sz w:val="20"/>
        </w:rPr>
        <w:t>zrušit, není-li ujednáno jinak.</w:t>
      </w:r>
    </w:p>
    <w:p>
      <w:pPr>
        <w:pStyle w:val="ListParagraph"/>
        <w:numPr>
          <w:ilvl w:val="1"/>
          <w:numId w:val="1"/>
        </w:numPr>
        <w:tabs>
          <w:tab w:pos="526" w:val="left" w:leader="none"/>
        </w:tabs>
        <w:spacing w:line="240" w:lineRule="auto" w:before="0" w:after="0"/>
        <w:ind w:left="141" w:right="585" w:firstLine="0"/>
        <w:jc w:val="left"/>
        <w:rPr>
          <w:sz w:val="20"/>
        </w:rPr>
      </w:pPr>
      <w:r>
        <w:rPr>
          <w:w w:val="90"/>
          <w:sz w:val="20"/>
        </w:rPr>
        <w:t>V případě, že se pojištěný z důvodu nezbytné hospitalizace nemůže vrátit do ČR v původně </w:t>
      </w:r>
      <w:r>
        <w:rPr>
          <w:spacing w:val="-2"/>
          <w:sz w:val="20"/>
        </w:rPr>
        <w:t>plánovaném</w:t>
      </w:r>
      <w:r>
        <w:rPr>
          <w:spacing w:val="-12"/>
          <w:sz w:val="20"/>
        </w:rPr>
        <w:t> </w:t>
      </w:r>
      <w:r>
        <w:rPr>
          <w:spacing w:val="-2"/>
          <w:sz w:val="20"/>
        </w:rPr>
        <w:t>termínu,</w:t>
      </w:r>
      <w:r>
        <w:rPr>
          <w:spacing w:val="-12"/>
          <w:sz w:val="20"/>
        </w:rPr>
        <w:t> </w:t>
      </w:r>
      <w:r>
        <w:rPr>
          <w:spacing w:val="-2"/>
          <w:sz w:val="20"/>
        </w:rPr>
        <w:t>prodlužuje</w:t>
      </w:r>
      <w:r>
        <w:rPr>
          <w:spacing w:val="-12"/>
          <w:sz w:val="20"/>
        </w:rPr>
        <w:t> </w:t>
      </w:r>
      <w:r>
        <w:rPr>
          <w:spacing w:val="-2"/>
          <w:sz w:val="20"/>
        </w:rPr>
        <w:t>se</w:t>
      </w:r>
      <w:r>
        <w:rPr>
          <w:spacing w:val="-12"/>
          <w:sz w:val="20"/>
        </w:rPr>
        <w:t> </w:t>
      </w:r>
      <w:r>
        <w:rPr>
          <w:spacing w:val="-2"/>
          <w:sz w:val="20"/>
        </w:rPr>
        <w:t>automaticky</w:t>
      </w:r>
      <w:r>
        <w:rPr>
          <w:spacing w:val="-12"/>
          <w:sz w:val="20"/>
        </w:rPr>
        <w:t> </w:t>
      </w:r>
      <w:r>
        <w:rPr>
          <w:spacing w:val="-2"/>
          <w:sz w:val="20"/>
        </w:rPr>
        <w:t>a</w:t>
      </w:r>
      <w:r>
        <w:rPr>
          <w:spacing w:val="-12"/>
          <w:sz w:val="20"/>
        </w:rPr>
        <w:t> </w:t>
      </w:r>
      <w:r>
        <w:rPr>
          <w:spacing w:val="-2"/>
          <w:sz w:val="20"/>
        </w:rPr>
        <w:t>bezplatně</w:t>
      </w:r>
      <w:r>
        <w:rPr>
          <w:spacing w:val="-12"/>
          <w:sz w:val="20"/>
        </w:rPr>
        <w:t> </w:t>
      </w:r>
      <w:r>
        <w:rPr>
          <w:spacing w:val="-2"/>
          <w:sz w:val="20"/>
        </w:rPr>
        <w:t>platnost</w:t>
      </w:r>
      <w:r>
        <w:rPr>
          <w:spacing w:val="-12"/>
          <w:sz w:val="20"/>
        </w:rPr>
        <w:t> </w:t>
      </w:r>
      <w:r>
        <w:rPr>
          <w:spacing w:val="-2"/>
          <w:sz w:val="20"/>
        </w:rPr>
        <w:t>jeho</w:t>
      </w:r>
      <w:r>
        <w:rPr>
          <w:spacing w:val="-12"/>
          <w:sz w:val="20"/>
        </w:rPr>
        <w:t> </w:t>
      </w:r>
      <w:r>
        <w:rPr>
          <w:spacing w:val="-2"/>
          <w:sz w:val="20"/>
        </w:rPr>
        <w:t>cestovního</w:t>
      </w:r>
      <w:r>
        <w:rPr>
          <w:spacing w:val="-11"/>
          <w:sz w:val="20"/>
        </w:rPr>
        <w:t> </w:t>
      </w:r>
      <w:r>
        <w:rPr>
          <w:spacing w:val="-2"/>
          <w:sz w:val="20"/>
        </w:rPr>
        <w:t>pojištění</w:t>
      </w:r>
      <w:r>
        <w:rPr>
          <w:spacing w:val="-12"/>
          <w:sz w:val="20"/>
        </w:rPr>
        <w:t> </w:t>
      </w:r>
      <w:r>
        <w:rPr>
          <w:spacing w:val="-2"/>
          <w:sz w:val="20"/>
        </w:rPr>
        <w:t>na </w:t>
      </w:r>
      <w:r>
        <w:rPr>
          <w:sz w:val="20"/>
        </w:rPr>
        <w:t>dobu</w:t>
      </w:r>
      <w:r>
        <w:rPr>
          <w:spacing w:val="-2"/>
          <w:sz w:val="20"/>
        </w:rPr>
        <w:t> </w:t>
      </w:r>
      <w:r>
        <w:rPr>
          <w:sz w:val="20"/>
        </w:rPr>
        <w:t>nezbytně</w:t>
      </w:r>
      <w:r>
        <w:rPr>
          <w:spacing w:val="-4"/>
          <w:sz w:val="20"/>
        </w:rPr>
        <w:t> </w:t>
      </w:r>
      <w:r>
        <w:rPr>
          <w:sz w:val="20"/>
        </w:rPr>
        <w:t>nutnou</w:t>
      </w:r>
      <w:r>
        <w:rPr>
          <w:spacing w:val="-5"/>
          <w:sz w:val="20"/>
        </w:rPr>
        <w:t> </w:t>
      </w:r>
      <w:r>
        <w:rPr>
          <w:sz w:val="20"/>
        </w:rPr>
        <w:t>k návratu</w:t>
      </w:r>
      <w:r>
        <w:rPr>
          <w:spacing w:val="-3"/>
          <w:sz w:val="20"/>
        </w:rPr>
        <w:t> </w:t>
      </w:r>
      <w:r>
        <w:rPr>
          <w:sz w:val="20"/>
        </w:rPr>
        <w:t>do</w:t>
      </w:r>
      <w:r>
        <w:rPr>
          <w:spacing w:val="-5"/>
          <w:sz w:val="20"/>
        </w:rPr>
        <w:t> </w:t>
      </w:r>
      <w:r>
        <w:rPr>
          <w:sz w:val="20"/>
        </w:rPr>
        <w:t>ČR,</w:t>
      </w:r>
      <w:r>
        <w:rPr>
          <w:spacing w:val="-4"/>
          <w:sz w:val="20"/>
        </w:rPr>
        <w:t> </w:t>
      </w:r>
      <w:r>
        <w:rPr>
          <w:sz w:val="20"/>
        </w:rPr>
        <w:t>a</w:t>
      </w:r>
      <w:r>
        <w:rPr>
          <w:spacing w:val="-2"/>
          <w:sz w:val="20"/>
        </w:rPr>
        <w:t> </w:t>
      </w:r>
      <w:r>
        <w:rPr>
          <w:sz w:val="20"/>
        </w:rPr>
        <w:t>to</w:t>
      </w:r>
      <w:r>
        <w:rPr>
          <w:spacing w:val="-2"/>
          <w:sz w:val="20"/>
        </w:rPr>
        <w:t> </w:t>
      </w:r>
      <w:r>
        <w:rPr>
          <w:sz w:val="20"/>
        </w:rPr>
        <w:t>ve</w:t>
      </w:r>
      <w:r>
        <w:rPr>
          <w:spacing w:val="-4"/>
          <w:sz w:val="20"/>
        </w:rPr>
        <w:t> </w:t>
      </w:r>
      <w:r>
        <w:rPr>
          <w:sz w:val="20"/>
        </w:rPr>
        <w:t>stejném</w:t>
      </w:r>
      <w:r>
        <w:rPr>
          <w:spacing w:val="-2"/>
          <w:sz w:val="20"/>
        </w:rPr>
        <w:t> </w:t>
      </w:r>
      <w:r>
        <w:rPr>
          <w:sz w:val="20"/>
        </w:rPr>
        <w:t>rozsahu</w:t>
      </w:r>
      <w:r>
        <w:rPr>
          <w:spacing w:val="-3"/>
          <w:sz w:val="20"/>
        </w:rPr>
        <w:t> </w:t>
      </w:r>
      <w:r>
        <w:rPr>
          <w:sz w:val="20"/>
        </w:rPr>
        <w:t>v</w:t>
      </w:r>
      <w:r>
        <w:rPr>
          <w:spacing w:val="-5"/>
          <w:sz w:val="20"/>
        </w:rPr>
        <w:t> </w:t>
      </w:r>
      <w:r>
        <w:rPr>
          <w:sz w:val="20"/>
        </w:rPr>
        <w:t>jakém bylo</w:t>
      </w:r>
      <w:r>
        <w:rPr>
          <w:spacing w:val="-2"/>
          <w:sz w:val="20"/>
        </w:rPr>
        <w:t> </w:t>
      </w:r>
      <w:r>
        <w:rPr>
          <w:sz w:val="20"/>
        </w:rPr>
        <w:t>sjednáno.</w:t>
      </w:r>
    </w:p>
    <w:p>
      <w:pPr>
        <w:pStyle w:val="BodyText"/>
        <w:ind w:left="0"/>
      </w:pPr>
    </w:p>
    <w:p>
      <w:pPr>
        <w:pStyle w:val="ListParagraph"/>
        <w:numPr>
          <w:ilvl w:val="0"/>
          <w:numId w:val="1"/>
        </w:numPr>
        <w:tabs>
          <w:tab w:pos="361" w:val="left" w:leader="none"/>
        </w:tabs>
        <w:spacing w:line="240" w:lineRule="auto" w:before="0" w:after="0"/>
        <w:ind w:left="361" w:right="0" w:hanging="220"/>
        <w:jc w:val="left"/>
        <w:rPr>
          <w:rFonts w:ascii="Arial" w:hAnsi="Arial"/>
          <w:b/>
          <w:sz w:val="20"/>
        </w:rPr>
      </w:pPr>
      <w:r>
        <w:rPr>
          <w:rFonts w:ascii="Arial" w:hAnsi="Arial"/>
          <w:b/>
          <w:color w:val="006FC0"/>
          <w:sz w:val="20"/>
        </w:rPr>
        <w:t>Územní</w:t>
      </w:r>
      <w:r>
        <w:rPr>
          <w:rFonts w:ascii="Arial" w:hAnsi="Arial"/>
          <w:b/>
          <w:color w:val="006FC0"/>
          <w:spacing w:val="-7"/>
          <w:sz w:val="20"/>
        </w:rPr>
        <w:t> </w:t>
      </w:r>
      <w:r>
        <w:rPr>
          <w:rFonts w:ascii="Arial" w:hAnsi="Arial"/>
          <w:b/>
          <w:color w:val="006FC0"/>
          <w:sz w:val="20"/>
        </w:rPr>
        <w:t>platnost</w:t>
      </w:r>
      <w:r>
        <w:rPr>
          <w:rFonts w:ascii="Arial" w:hAnsi="Arial"/>
          <w:b/>
          <w:color w:val="006FC0"/>
          <w:spacing w:val="-6"/>
          <w:sz w:val="20"/>
        </w:rPr>
        <w:t> </w:t>
      </w:r>
      <w:r>
        <w:rPr>
          <w:rFonts w:ascii="Arial" w:hAnsi="Arial"/>
          <w:b/>
          <w:color w:val="006FC0"/>
          <w:spacing w:val="-2"/>
          <w:sz w:val="20"/>
        </w:rPr>
        <w:t>pojištění</w:t>
      </w:r>
    </w:p>
    <w:p>
      <w:pPr>
        <w:pStyle w:val="BodyText"/>
        <w:spacing w:before="3"/>
        <w:ind w:left="0"/>
        <w:rPr>
          <w:rFonts w:ascii="Arial"/>
          <w:b/>
        </w:rPr>
      </w:pPr>
    </w:p>
    <w:p>
      <w:pPr>
        <w:pStyle w:val="ListParagraph"/>
        <w:numPr>
          <w:ilvl w:val="1"/>
          <w:numId w:val="1"/>
        </w:numPr>
        <w:tabs>
          <w:tab w:pos="526" w:val="left" w:leader="none"/>
        </w:tabs>
        <w:spacing w:line="240" w:lineRule="auto" w:before="0" w:after="0"/>
        <w:ind w:left="141" w:right="977" w:firstLine="0"/>
        <w:jc w:val="left"/>
        <w:rPr>
          <w:sz w:val="20"/>
        </w:rPr>
      </w:pPr>
      <w:r>
        <w:rPr>
          <w:spacing w:val="-4"/>
          <w:sz w:val="20"/>
        </w:rPr>
        <w:t>Všechny</w:t>
      </w:r>
      <w:r>
        <w:rPr>
          <w:spacing w:val="-10"/>
          <w:sz w:val="20"/>
        </w:rPr>
        <w:t> </w:t>
      </w:r>
      <w:r>
        <w:rPr>
          <w:spacing w:val="-4"/>
          <w:sz w:val="20"/>
        </w:rPr>
        <w:t>druhy</w:t>
      </w:r>
      <w:r>
        <w:rPr>
          <w:spacing w:val="-10"/>
          <w:sz w:val="20"/>
        </w:rPr>
        <w:t> </w:t>
      </w:r>
      <w:r>
        <w:rPr>
          <w:spacing w:val="-4"/>
          <w:sz w:val="20"/>
        </w:rPr>
        <w:t>cestovního</w:t>
      </w:r>
      <w:r>
        <w:rPr>
          <w:spacing w:val="-6"/>
          <w:sz w:val="20"/>
        </w:rPr>
        <w:t> </w:t>
      </w:r>
      <w:r>
        <w:rPr>
          <w:spacing w:val="-4"/>
          <w:sz w:val="20"/>
        </w:rPr>
        <w:t>pojištění,</w:t>
      </w:r>
      <w:r>
        <w:rPr>
          <w:spacing w:val="-8"/>
          <w:sz w:val="20"/>
        </w:rPr>
        <w:t> </w:t>
      </w:r>
      <w:r>
        <w:rPr>
          <w:spacing w:val="-4"/>
          <w:sz w:val="20"/>
        </w:rPr>
        <w:t>kromě</w:t>
      </w:r>
      <w:r>
        <w:rPr>
          <w:spacing w:val="-8"/>
          <w:sz w:val="20"/>
        </w:rPr>
        <w:t> </w:t>
      </w:r>
      <w:r>
        <w:rPr>
          <w:spacing w:val="-4"/>
          <w:sz w:val="20"/>
        </w:rPr>
        <w:t>pojištění</w:t>
      </w:r>
      <w:r>
        <w:rPr>
          <w:spacing w:val="-8"/>
          <w:sz w:val="20"/>
        </w:rPr>
        <w:t> </w:t>
      </w:r>
      <w:r>
        <w:rPr>
          <w:spacing w:val="-4"/>
          <w:sz w:val="20"/>
        </w:rPr>
        <w:t>stornovacích</w:t>
      </w:r>
      <w:r>
        <w:rPr>
          <w:spacing w:val="-8"/>
          <w:sz w:val="20"/>
        </w:rPr>
        <w:t> </w:t>
      </w:r>
      <w:r>
        <w:rPr>
          <w:spacing w:val="-4"/>
          <w:sz w:val="20"/>
        </w:rPr>
        <w:t>poplatků,</w:t>
      </w:r>
      <w:r>
        <w:rPr>
          <w:spacing w:val="-8"/>
          <w:sz w:val="20"/>
        </w:rPr>
        <w:t> </w:t>
      </w:r>
      <w:r>
        <w:rPr>
          <w:spacing w:val="-4"/>
          <w:sz w:val="20"/>
        </w:rPr>
        <w:t>jsou</w:t>
      </w:r>
      <w:r>
        <w:rPr>
          <w:spacing w:val="-8"/>
          <w:sz w:val="20"/>
        </w:rPr>
        <w:t> </w:t>
      </w:r>
      <w:r>
        <w:rPr>
          <w:spacing w:val="-4"/>
          <w:sz w:val="20"/>
        </w:rPr>
        <w:t>platné</w:t>
      </w:r>
      <w:r>
        <w:rPr>
          <w:spacing w:val="-8"/>
          <w:sz w:val="20"/>
        </w:rPr>
        <w:t> </w:t>
      </w:r>
      <w:r>
        <w:rPr>
          <w:spacing w:val="-4"/>
          <w:sz w:val="20"/>
        </w:rPr>
        <w:t>v </w:t>
      </w:r>
      <w:r>
        <w:rPr>
          <w:spacing w:val="-2"/>
          <w:sz w:val="20"/>
        </w:rPr>
        <w:t>zeměpisné</w:t>
      </w:r>
      <w:r>
        <w:rPr>
          <w:spacing w:val="-12"/>
          <w:sz w:val="20"/>
        </w:rPr>
        <w:t> </w:t>
      </w:r>
      <w:r>
        <w:rPr>
          <w:spacing w:val="-2"/>
          <w:sz w:val="20"/>
        </w:rPr>
        <w:t>zóně</w:t>
      </w:r>
      <w:r>
        <w:rPr>
          <w:spacing w:val="-12"/>
          <w:sz w:val="20"/>
        </w:rPr>
        <w:t> </w:t>
      </w:r>
      <w:r>
        <w:rPr>
          <w:spacing w:val="-2"/>
          <w:sz w:val="20"/>
        </w:rPr>
        <w:t>sjednané</w:t>
      </w:r>
      <w:r>
        <w:rPr>
          <w:spacing w:val="-10"/>
          <w:sz w:val="20"/>
        </w:rPr>
        <w:t> </w:t>
      </w:r>
      <w:r>
        <w:rPr>
          <w:spacing w:val="-2"/>
          <w:sz w:val="20"/>
        </w:rPr>
        <w:t>v</w:t>
      </w:r>
      <w:r>
        <w:rPr>
          <w:spacing w:val="-12"/>
          <w:sz w:val="20"/>
        </w:rPr>
        <w:t> </w:t>
      </w:r>
      <w:r>
        <w:rPr>
          <w:spacing w:val="-2"/>
          <w:sz w:val="20"/>
        </w:rPr>
        <w:t>pojistné</w:t>
      </w:r>
      <w:r>
        <w:rPr>
          <w:spacing w:val="-12"/>
          <w:sz w:val="20"/>
        </w:rPr>
        <w:t> </w:t>
      </w:r>
      <w:r>
        <w:rPr>
          <w:spacing w:val="-2"/>
          <w:sz w:val="20"/>
        </w:rPr>
        <w:t>smlouvě.</w:t>
      </w:r>
    </w:p>
    <w:p>
      <w:pPr>
        <w:pStyle w:val="ListParagraph"/>
        <w:numPr>
          <w:ilvl w:val="1"/>
          <w:numId w:val="1"/>
        </w:numPr>
        <w:tabs>
          <w:tab w:pos="526" w:val="left" w:leader="none"/>
        </w:tabs>
        <w:spacing w:line="240" w:lineRule="auto" w:before="2" w:after="0"/>
        <w:ind w:left="141" w:right="234" w:firstLine="0"/>
        <w:jc w:val="left"/>
        <w:rPr>
          <w:sz w:val="20"/>
        </w:rPr>
      </w:pPr>
      <w:r>
        <w:rPr>
          <w:spacing w:val="-4"/>
          <w:sz w:val="20"/>
        </w:rPr>
        <w:t>Při</w:t>
      </w:r>
      <w:r>
        <w:rPr>
          <w:spacing w:val="-7"/>
          <w:sz w:val="20"/>
        </w:rPr>
        <w:t> </w:t>
      </w:r>
      <w:r>
        <w:rPr>
          <w:spacing w:val="-4"/>
          <w:sz w:val="20"/>
        </w:rPr>
        <w:t>sjednání</w:t>
      </w:r>
      <w:r>
        <w:rPr>
          <w:spacing w:val="-5"/>
          <w:sz w:val="20"/>
        </w:rPr>
        <w:t> </w:t>
      </w:r>
      <w:r>
        <w:rPr>
          <w:spacing w:val="-4"/>
          <w:sz w:val="20"/>
        </w:rPr>
        <w:t>pojištění</w:t>
      </w:r>
      <w:r>
        <w:rPr>
          <w:spacing w:val="-7"/>
          <w:sz w:val="20"/>
        </w:rPr>
        <w:t> </w:t>
      </w:r>
      <w:r>
        <w:rPr>
          <w:spacing w:val="-4"/>
          <w:sz w:val="20"/>
        </w:rPr>
        <w:t>pro</w:t>
      </w:r>
      <w:r>
        <w:rPr>
          <w:spacing w:val="-5"/>
          <w:sz w:val="20"/>
        </w:rPr>
        <w:t> </w:t>
      </w:r>
      <w:r>
        <w:rPr>
          <w:spacing w:val="-4"/>
          <w:sz w:val="20"/>
        </w:rPr>
        <w:t>zeměpisnou</w:t>
      </w:r>
      <w:r>
        <w:rPr>
          <w:spacing w:val="-5"/>
          <w:sz w:val="20"/>
        </w:rPr>
        <w:t> </w:t>
      </w:r>
      <w:r>
        <w:rPr>
          <w:spacing w:val="-4"/>
          <w:sz w:val="20"/>
        </w:rPr>
        <w:t>zónu</w:t>
      </w:r>
      <w:r>
        <w:rPr>
          <w:spacing w:val="-7"/>
          <w:sz w:val="20"/>
        </w:rPr>
        <w:t> </w:t>
      </w:r>
      <w:r>
        <w:rPr>
          <w:spacing w:val="-4"/>
          <w:sz w:val="20"/>
        </w:rPr>
        <w:t>1</w:t>
      </w:r>
      <w:r>
        <w:rPr>
          <w:spacing w:val="-6"/>
          <w:sz w:val="20"/>
        </w:rPr>
        <w:t> </w:t>
      </w:r>
      <w:r>
        <w:rPr>
          <w:spacing w:val="-4"/>
          <w:sz w:val="20"/>
        </w:rPr>
        <w:t>a</w:t>
      </w:r>
      <w:r>
        <w:rPr>
          <w:spacing w:val="-5"/>
          <w:sz w:val="20"/>
        </w:rPr>
        <w:t> </w:t>
      </w:r>
      <w:r>
        <w:rPr>
          <w:spacing w:val="-4"/>
          <w:sz w:val="20"/>
        </w:rPr>
        <w:t>zeměpisnou</w:t>
      </w:r>
      <w:r>
        <w:rPr>
          <w:spacing w:val="-5"/>
          <w:sz w:val="20"/>
        </w:rPr>
        <w:t> </w:t>
      </w:r>
      <w:r>
        <w:rPr>
          <w:spacing w:val="-4"/>
          <w:sz w:val="20"/>
        </w:rPr>
        <w:t>zónu</w:t>
      </w:r>
      <w:r>
        <w:rPr>
          <w:spacing w:val="-5"/>
          <w:sz w:val="20"/>
        </w:rPr>
        <w:t> </w:t>
      </w:r>
      <w:r>
        <w:rPr>
          <w:spacing w:val="-4"/>
          <w:sz w:val="20"/>
        </w:rPr>
        <w:t>2</w:t>
      </w:r>
      <w:r>
        <w:rPr>
          <w:spacing w:val="-7"/>
          <w:sz w:val="20"/>
        </w:rPr>
        <w:t> </w:t>
      </w:r>
      <w:r>
        <w:rPr>
          <w:spacing w:val="-4"/>
          <w:sz w:val="20"/>
        </w:rPr>
        <w:t>platí</w:t>
      </w:r>
      <w:r>
        <w:rPr>
          <w:spacing w:val="-5"/>
          <w:sz w:val="20"/>
        </w:rPr>
        <w:t> </w:t>
      </w:r>
      <w:r>
        <w:rPr>
          <w:spacing w:val="-4"/>
          <w:sz w:val="20"/>
        </w:rPr>
        <w:t>pojištění</w:t>
      </w:r>
      <w:r>
        <w:rPr>
          <w:spacing w:val="-5"/>
          <w:sz w:val="20"/>
        </w:rPr>
        <w:t> </w:t>
      </w:r>
      <w:r>
        <w:rPr>
          <w:spacing w:val="-4"/>
          <w:sz w:val="20"/>
        </w:rPr>
        <w:t>ve</w:t>
      </w:r>
      <w:r>
        <w:rPr>
          <w:spacing w:val="-7"/>
          <w:sz w:val="20"/>
        </w:rPr>
        <w:t> </w:t>
      </w:r>
      <w:r>
        <w:rPr>
          <w:spacing w:val="-4"/>
          <w:sz w:val="20"/>
        </w:rPr>
        <w:t>státech </w:t>
      </w:r>
      <w:r>
        <w:rPr>
          <w:spacing w:val="-6"/>
          <w:sz w:val="20"/>
        </w:rPr>
        <w:t>spadajících do</w:t>
      </w:r>
      <w:r>
        <w:rPr>
          <w:sz w:val="20"/>
        </w:rPr>
        <w:t> </w:t>
      </w:r>
      <w:r>
        <w:rPr>
          <w:spacing w:val="-6"/>
          <w:sz w:val="20"/>
        </w:rPr>
        <w:t>konkrétní</w:t>
      </w:r>
      <w:r>
        <w:rPr>
          <w:sz w:val="20"/>
        </w:rPr>
        <w:t> </w:t>
      </w:r>
      <w:r>
        <w:rPr>
          <w:spacing w:val="-6"/>
          <w:sz w:val="20"/>
        </w:rPr>
        <w:t>zóny vždy s výjimkou států, kde má pojištěný trvalý nebo</w:t>
      </w:r>
      <w:r>
        <w:rPr>
          <w:sz w:val="20"/>
        </w:rPr>
        <w:t> </w:t>
      </w:r>
      <w:r>
        <w:rPr>
          <w:spacing w:val="-6"/>
          <w:sz w:val="20"/>
        </w:rPr>
        <w:t>přechodný pobyt</w:t>
      </w:r>
      <w:r>
        <w:rPr>
          <w:sz w:val="20"/>
        </w:rPr>
        <w:t> </w:t>
      </w:r>
      <w:r>
        <w:rPr>
          <w:spacing w:val="-6"/>
          <w:sz w:val="20"/>
        </w:rPr>
        <w:t>či </w:t>
      </w:r>
      <w:r>
        <w:rPr>
          <w:w w:val="90"/>
          <w:sz w:val="20"/>
        </w:rPr>
        <w:t>je jejich občanem. Uvedené neplatí v případě, že si pojištěný v ČR platí alespoň rok veřejné zdravotní </w:t>
      </w:r>
      <w:r>
        <w:rPr>
          <w:spacing w:val="-2"/>
          <w:sz w:val="20"/>
        </w:rPr>
        <w:t>pojištění.</w:t>
      </w:r>
    </w:p>
    <w:p>
      <w:pPr>
        <w:spacing w:line="240" w:lineRule="auto" w:before="0"/>
        <w:ind w:left="141" w:right="146" w:firstLine="0"/>
        <w:jc w:val="left"/>
        <w:rPr>
          <w:rFonts w:ascii="Arial" w:hAnsi="Arial"/>
          <w:i/>
          <w:sz w:val="20"/>
        </w:rPr>
      </w:pPr>
      <w:r>
        <w:rPr>
          <w:rFonts w:ascii="Arial" w:hAnsi="Arial"/>
          <w:i/>
          <w:color w:val="FF0000"/>
          <w:sz w:val="20"/>
        </w:rPr>
        <w:t>Pro RS platí VPP. Pojištění si může sjednat i zahraniční člen ČHS nebo člen ČHS, který má trvalý nebo</w:t>
      </w:r>
      <w:r>
        <w:rPr>
          <w:rFonts w:ascii="Arial" w:hAnsi="Arial"/>
          <w:i/>
          <w:color w:val="FF0000"/>
          <w:spacing w:val="-2"/>
          <w:sz w:val="20"/>
        </w:rPr>
        <w:t> </w:t>
      </w:r>
      <w:r>
        <w:rPr>
          <w:rFonts w:ascii="Arial" w:hAnsi="Arial"/>
          <w:i/>
          <w:color w:val="FF0000"/>
          <w:sz w:val="20"/>
        </w:rPr>
        <w:t>přechodný</w:t>
      </w:r>
      <w:r>
        <w:rPr>
          <w:rFonts w:ascii="Arial" w:hAnsi="Arial"/>
          <w:i/>
          <w:color w:val="FF0000"/>
          <w:spacing w:val="-3"/>
          <w:sz w:val="20"/>
        </w:rPr>
        <w:t> </w:t>
      </w:r>
      <w:r>
        <w:rPr>
          <w:rFonts w:ascii="Arial" w:hAnsi="Arial"/>
          <w:i/>
          <w:color w:val="FF0000"/>
          <w:sz w:val="20"/>
        </w:rPr>
        <w:t>pobyt</w:t>
      </w:r>
      <w:r>
        <w:rPr>
          <w:rFonts w:ascii="Arial" w:hAnsi="Arial"/>
          <w:i/>
          <w:color w:val="FF0000"/>
          <w:spacing w:val="-4"/>
          <w:sz w:val="20"/>
        </w:rPr>
        <w:t> </w:t>
      </w:r>
      <w:r>
        <w:rPr>
          <w:rFonts w:ascii="Arial" w:hAnsi="Arial"/>
          <w:i/>
          <w:color w:val="FF0000"/>
          <w:sz w:val="20"/>
        </w:rPr>
        <w:t>v</w:t>
      </w:r>
      <w:r>
        <w:rPr>
          <w:rFonts w:ascii="Arial" w:hAnsi="Arial"/>
          <w:i/>
          <w:color w:val="FF0000"/>
          <w:spacing w:val="-1"/>
          <w:sz w:val="20"/>
        </w:rPr>
        <w:t> </w:t>
      </w:r>
      <w:r>
        <w:rPr>
          <w:rFonts w:ascii="Arial" w:hAnsi="Arial"/>
          <w:i/>
          <w:color w:val="FF0000"/>
          <w:sz w:val="20"/>
        </w:rPr>
        <w:t>jiné</w:t>
      </w:r>
      <w:r>
        <w:rPr>
          <w:rFonts w:ascii="Arial" w:hAnsi="Arial"/>
          <w:i/>
          <w:color w:val="FF0000"/>
          <w:spacing w:val="-2"/>
          <w:sz w:val="20"/>
        </w:rPr>
        <w:t> </w:t>
      </w:r>
      <w:r>
        <w:rPr>
          <w:rFonts w:ascii="Arial" w:hAnsi="Arial"/>
          <w:i/>
          <w:color w:val="FF0000"/>
          <w:sz w:val="20"/>
        </w:rPr>
        <w:t>zemi</w:t>
      </w:r>
      <w:r>
        <w:rPr>
          <w:rFonts w:ascii="Arial" w:hAnsi="Arial"/>
          <w:i/>
          <w:color w:val="FF0000"/>
          <w:spacing w:val="-3"/>
          <w:sz w:val="20"/>
        </w:rPr>
        <w:t> </w:t>
      </w:r>
      <w:r>
        <w:rPr>
          <w:rFonts w:ascii="Arial" w:hAnsi="Arial"/>
          <w:i/>
          <w:color w:val="FF0000"/>
          <w:sz w:val="20"/>
        </w:rPr>
        <w:t>než</w:t>
      </w:r>
      <w:r>
        <w:rPr>
          <w:rFonts w:ascii="Arial" w:hAnsi="Arial"/>
          <w:i/>
          <w:color w:val="FF0000"/>
          <w:spacing w:val="-5"/>
          <w:sz w:val="20"/>
        </w:rPr>
        <w:t> </w:t>
      </w:r>
      <w:r>
        <w:rPr>
          <w:rFonts w:ascii="Arial" w:hAnsi="Arial"/>
          <w:i/>
          <w:color w:val="FF0000"/>
          <w:sz w:val="20"/>
        </w:rPr>
        <w:t>v</w:t>
      </w:r>
      <w:r>
        <w:rPr>
          <w:rFonts w:ascii="Arial" w:hAnsi="Arial"/>
          <w:i/>
          <w:color w:val="FF0000"/>
          <w:spacing w:val="-1"/>
          <w:sz w:val="20"/>
        </w:rPr>
        <w:t> </w:t>
      </w:r>
      <w:r>
        <w:rPr>
          <w:rFonts w:ascii="Arial" w:hAnsi="Arial"/>
          <w:i/>
          <w:color w:val="FF0000"/>
          <w:sz w:val="20"/>
        </w:rPr>
        <w:t>ČR.</w:t>
      </w:r>
      <w:r>
        <w:rPr>
          <w:rFonts w:ascii="Arial" w:hAnsi="Arial"/>
          <w:i/>
          <w:color w:val="FF0000"/>
          <w:spacing w:val="-2"/>
          <w:sz w:val="20"/>
        </w:rPr>
        <w:t> </w:t>
      </w:r>
      <w:r>
        <w:rPr>
          <w:rFonts w:ascii="Arial" w:hAnsi="Arial"/>
          <w:i/>
          <w:color w:val="FF0000"/>
          <w:sz w:val="20"/>
        </w:rPr>
        <w:t>Těmto</w:t>
      </w:r>
      <w:r>
        <w:rPr>
          <w:rFonts w:ascii="Arial" w:hAnsi="Arial"/>
          <w:i/>
          <w:color w:val="FF0000"/>
          <w:spacing w:val="-4"/>
          <w:sz w:val="20"/>
        </w:rPr>
        <w:t> </w:t>
      </w:r>
      <w:r>
        <w:rPr>
          <w:rFonts w:ascii="Arial" w:hAnsi="Arial"/>
          <w:i/>
          <w:color w:val="FF0000"/>
          <w:sz w:val="20"/>
        </w:rPr>
        <w:t>členům</w:t>
      </w:r>
      <w:r>
        <w:rPr>
          <w:rFonts w:ascii="Arial" w:hAnsi="Arial"/>
          <w:i/>
          <w:color w:val="FF0000"/>
          <w:spacing w:val="-2"/>
          <w:sz w:val="20"/>
        </w:rPr>
        <w:t> </w:t>
      </w:r>
      <w:r>
        <w:rPr>
          <w:rFonts w:ascii="Arial" w:hAnsi="Arial"/>
          <w:i/>
          <w:color w:val="FF0000"/>
          <w:sz w:val="20"/>
        </w:rPr>
        <w:t>bude</w:t>
      </w:r>
      <w:r>
        <w:rPr>
          <w:rFonts w:ascii="Arial" w:hAnsi="Arial"/>
          <w:i/>
          <w:color w:val="FF0000"/>
          <w:spacing w:val="-3"/>
          <w:sz w:val="20"/>
        </w:rPr>
        <w:t> </w:t>
      </w:r>
      <w:r>
        <w:rPr>
          <w:rFonts w:ascii="Arial" w:hAnsi="Arial"/>
          <w:i/>
          <w:color w:val="FF0000"/>
          <w:sz w:val="20"/>
        </w:rPr>
        <w:t>pojištění</w:t>
      </w:r>
      <w:r>
        <w:rPr>
          <w:rFonts w:ascii="Arial" w:hAnsi="Arial"/>
          <w:i/>
          <w:color w:val="FF0000"/>
          <w:spacing w:val="-4"/>
          <w:sz w:val="20"/>
        </w:rPr>
        <w:t> </w:t>
      </w:r>
      <w:r>
        <w:rPr>
          <w:rFonts w:ascii="Arial" w:hAnsi="Arial"/>
          <w:i/>
          <w:color w:val="FF0000"/>
          <w:sz w:val="20"/>
        </w:rPr>
        <w:t>platit</w:t>
      </w:r>
      <w:r>
        <w:rPr>
          <w:rFonts w:ascii="Arial" w:hAnsi="Arial"/>
          <w:i/>
          <w:color w:val="FF0000"/>
          <w:spacing w:val="-4"/>
          <w:sz w:val="20"/>
        </w:rPr>
        <w:t> </w:t>
      </w:r>
      <w:r>
        <w:rPr>
          <w:rFonts w:ascii="Arial" w:hAnsi="Arial"/>
          <w:i/>
          <w:color w:val="FF0000"/>
          <w:sz w:val="20"/>
        </w:rPr>
        <w:t>ve</w:t>
      </w:r>
      <w:r>
        <w:rPr>
          <w:rFonts w:ascii="Arial" w:hAnsi="Arial"/>
          <w:i/>
          <w:color w:val="FF0000"/>
          <w:spacing w:val="-2"/>
          <w:sz w:val="20"/>
        </w:rPr>
        <w:t> </w:t>
      </w:r>
      <w:r>
        <w:rPr>
          <w:rFonts w:ascii="Arial" w:hAnsi="Arial"/>
          <w:i/>
          <w:color w:val="FF0000"/>
          <w:sz w:val="20"/>
        </w:rPr>
        <w:t>zvolené</w:t>
      </w:r>
      <w:r>
        <w:rPr>
          <w:rFonts w:ascii="Arial" w:hAnsi="Arial"/>
          <w:i/>
          <w:color w:val="FF0000"/>
          <w:spacing w:val="-2"/>
          <w:sz w:val="20"/>
        </w:rPr>
        <w:t> </w:t>
      </w:r>
      <w:r>
        <w:rPr>
          <w:rFonts w:ascii="Arial" w:hAnsi="Arial"/>
          <w:i/>
          <w:color w:val="FF0000"/>
          <w:sz w:val="20"/>
        </w:rPr>
        <w:t>zóně,</w:t>
      </w:r>
      <w:r>
        <w:rPr>
          <w:rFonts w:ascii="Arial" w:hAnsi="Arial"/>
          <w:i/>
          <w:color w:val="FF0000"/>
          <w:spacing w:val="-4"/>
          <w:sz w:val="20"/>
        </w:rPr>
        <w:t> </w:t>
      </w:r>
      <w:r>
        <w:rPr>
          <w:rFonts w:ascii="Arial" w:hAnsi="Arial"/>
          <w:i/>
          <w:color w:val="FF0000"/>
          <w:sz w:val="20"/>
        </w:rPr>
        <w:t>vždy vyjma země, jejímiž jsou občany, nebo v ni mají trvalý, nebo přechodný pobyt. Pojištění nikdy neplatí na území ČR.</w:t>
      </w:r>
    </w:p>
    <w:p>
      <w:pPr>
        <w:pStyle w:val="ListParagraph"/>
        <w:numPr>
          <w:ilvl w:val="1"/>
          <w:numId w:val="1"/>
        </w:numPr>
        <w:tabs>
          <w:tab w:pos="526" w:val="left" w:leader="none"/>
        </w:tabs>
        <w:spacing w:line="240" w:lineRule="auto" w:before="1" w:after="0"/>
        <w:ind w:left="141" w:right="539" w:firstLine="0"/>
        <w:jc w:val="left"/>
        <w:rPr>
          <w:sz w:val="20"/>
        </w:rPr>
      </w:pPr>
      <w:r>
        <w:rPr>
          <w:spacing w:val="-6"/>
          <w:sz w:val="20"/>
        </w:rPr>
        <w:t>Pojištění lze sjednat pro zeměpisnou zónu 1 (Evropa včetně vyjmenovaných ostrovů a území, </w:t>
      </w:r>
      <w:r>
        <w:rPr>
          <w:spacing w:val="-2"/>
          <w:sz w:val="20"/>
        </w:rPr>
        <w:t>mimo</w:t>
      </w:r>
      <w:r>
        <w:rPr>
          <w:spacing w:val="-12"/>
          <w:sz w:val="20"/>
        </w:rPr>
        <w:t> </w:t>
      </w:r>
      <w:r>
        <w:rPr>
          <w:spacing w:val="-2"/>
          <w:sz w:val="20"/>
        </w:rPr>
        <w:t>ČR),</w:t>
      </w:r>
      <w:r>
        <w:rPr>
          <w:spacing w:val="-12"/>
          <w:sz w:val="20"/>
        </w:rPr>
        <w:t> </w:t>
      </w:r>
      <w:r>
        <w:rPr>
          <w:spacing w:val="-2"/>
          <w:sz w:val="20"/>
        </w:rPr>
        <w:t>zeměpisnou</w:t>
      </w:r>
      <w:r>
        <w:rPr>
          <w:spacing w:val="-12"/>
          <w:sz w:val="20"/>
        </w:rPr>
        <w:t> </w:t>
      </w:r>
      <w:r>
        <w:rPr>
          <w:spacing w:val="-2"/>
          <w:sz w:val="20"/>
        </w:rPr>
        <w:t>zónu</w:t>
      </w:r>
      <w:r>
        <w:rPr>
          <w:spacing w:val="-12"/>
          <w:sz w:val="20"/>
        </w:rPr>
        <w:t> </w:t>
      </w:r>
      <w:r>
        <w:rPr>
          <w:spacing w:val="-2"/>
          <w:sz w:val="20"/>
        </w:rPr>
        <w:t>2</w:t>
      </w:r>
      <w:r>
        <w:rPr>
          <w:spacing w:val="-12"/>
          <w:sz w:val="20"/>
        </w:rPr>
        <w:t> </w:t>
      </w:r>
      <w:r>
        <w:rPr>
          <w:spacing w:val="-2"/>
          <w:sz w:val="20"/>
        </w:rPr>
        <w:t>(Celý</w:t>
      </w:r>
      <w:r>
        <w:rPr>
          <w:spacing w:val="-12"/>
          <w:sz w:val="20"/>
        </w:rPr>
        <w:t> </w:t>
      </w:r>
      <w:r>
        <w:rPr>
          <w:spacing w:val="-2"/>
          <w:sz w:val="20"/>
        </w:rPr>
        <w:t>svět,</w:t>
      </w:r>
      <w:r>
        <w:rPr>
          <w:spacing w:val="-12"/>
          <w:sz w:val="20"/>
        </w:rPr>
        <w:t> </w:t>
      </w:r>
      <w:r>
        <w:rPr>
          <w:spacing w:val="-2"/>
          <w:sz w:val="20"/>
        </w:rPr>
        <w:t>mimo</w:t>
      </w:r>
      <w:r>
        <w:rPr>
          <w:spacing w:val="-12"/>
          <w:sz w:val="20"/>
        </w:rPr>
        <w:t> </w:t>
      </w:r>
      <w:r>
        <w:rPr>
          <w:spacing w:val="-2"/>
          <w:sz w:val="20"/>
        </w:rPr>
        <w:t>ČR)</w:t>
      </w:r>
      <w:r>
        <w:rPr>
          <w:spacing w:val="-12"/>
          <w:sz w:val="20"/>
        </w:rPr>
        <w:t> </w:t>
      </w:r>
      <w:r>
        <w:rPr>
          <w:spacing w:val="-2"/>
          <w:sz w:val="20"/>
        </w:rPr>
        <w:t>a</w:t>
      </w:r>
      <w:r>
        <w:rPr>
          <w:spacing w:val="-11"/>
          <w:sz w:val="20"/>
        </w:rPr>
        <w:t> </w:t>
      </w:r>
      <w:r>
        <w:rPr>
          <w:spacing w:val="-2"/>
          <w:sz w:val="20"/>
        </w:rPr>
        <w:t>zeměpisnou</w:t>
      </w:r>
      <w:r>
        <w:rPr>
          <w:spacing w:val="-12"/>
          <w:sz w:val="20"/>
        </w:rPr>
        <w:t> </w:t>
      </w:r>
      <w:r>
        <w:rPr>
          <w:spacing w:val="-2"/>
          <w:sz w:val="20"/>
        </w:rPr>
        <w:t>zónu</w:t>
      </w:r>
      <w:r>
        <w:rPr>
          <w:spacing w:val="-12"/>
          <w:sz w:val="20"/>
        </w:rPr>
        <w:t> </w:t>
      </w:r>
      <w:r>
        <w:rPr>
          <w:spacing w:val="-2"/>
          <w:sz w:val="20"/>
        </w:rPr>
        <w:t>3</w:t>
      </w:r>
      <w:r>
        <w:rPr>
          <w:spacing w:val="-12"/>
          <w:sz w:val="20"/>
        </w:rPr>
        <w:t> </w:t>
      </w:r>
      <w:r>
        <w:rPr>
          <w:spacing w:val="-2"/>
          <w:sz w:val="20"/>
        </w:rPr>
        <w:t>(ČR).</w:t>
      </w:r>
    </w:p>
    <w:p>
      <w:pPr>
        <w:spacing w:line="240" w:lineRule="auto" w:before="0"/>
        <w:ind w:left="141" w:right="1168" w:firstLine="0"/>
        <w:jc w:val="left"/>
        <w:rPr>
          <w:rFonts w:ascii="Arial" w:hAnsi="Arial"/>
          <w:i/>
          <w:sz w:val="20"/>
        </w:rPr>
      </w:pPr>
      <w:r>
        <w:rPr>
          <w:rFonts w:ascii="Arial" w:hAnsi="Arial"/>
          <w:i/>
          <w:color w:val="FF0000"/>
          <w:sz w:val="20"/>
        </w:rPr>
        <w:t>Pro</w:t>
      </w:r>
      <w:r>
        <w:rPr>
          <w:rFonts w:ascii="Arial" w:hAnsi="Arial"/>
          <w:i/>
          <w:color w:val="FF0000"/>
          <w:spacing w:val="-4"/>
          <w:sz w:val="20"/>
        </w:rPr>
        <w:t> </w:t>
      </w:r>
      <w:r>
        <w:rPr>
          <w:rFonts w:ascii="Arial" w:hAnsi="Arial"/>
          <w:i/>
          <w:color w:val="FF0000"/>
          <w:sz w:val="20"/>
        </w:rPr>
        <w:t>RS</w:t>
      </w:r>
      <w:r>
        <w:rPr>
          <w:rFonts w:ascii="Arial" w:hAnsi="Arial"/>
          <w:i/>
          <w:color w:val="FF0000"/>
          <w:spacing w:val="-5"/>
          <w:sz w:val="20"/>
        </w:rPr>
        <w:t> </w:t>
      </w:r>
      <w:r>
        <w:rPr>
          <w:rFonts w:ascii="Arial" w:hAnsi="Arial"/>
          <w:i/>
          <w:color w:val="FF0000"/>
          <w:sz w:val="20"/>
        </w:rPr>
        <w:t>platí</w:t>
      </w:r>
      <w:r>
        <w:rPr>
          <w:rFonts w:ascii="Arial" w:hAnsi="Arial"/>
          <w:i/>
          <w:color w:val="FF0000"/>
          <w:spacing w:val="-2"/>
          <w:sz w:val="20"/>
        </w:rPr>
        <w:t> </w:t>
      </w:r>
      <w:r>
        <w:rPr>
          <w:rFonts w:ascii="Arial" w:hAnsi="Arial"/>
          <w:i/>
          <w:color w:val="FF0000"/>
          <w:sz w:val="20"/>
        </w:rPr>
        <w:t>VPP.</w:t>
      </w:r>
      <w:r>
        <w:rPr>
          <w:rFonts w:ascii="Arial" w:hAnsi="Arial"/>
          <w:i/>
          <w:color w:val="FF0000"/>
          <w:spacing w:val="-1"/>
          <w:sz w:val="20"/>
        </w:rPr>
        <w:t> </w:t>
      </w:r>
      <w:r>
        <w:rPr>
          <w:rFonts w:ascii="Arial" w:hAnsi="Arial"/>
          <w:i/>
          <w:color w:val="FF0000"/>
          <w:sz w:val="20"/>
        </w:rPr>
        <w:t>V</w:t>
      </w:r>
      <w:r>
        <w:rPr>
          <w:rFonts w:ascii="Arial" w:hAnsi="Arial"/>
          <w:i/>
          <w:color w:val="FF0000"/>
          <w:spacing w:val="-2"/>
          <w:sz w:val="20"/>
        </w:rPr>
        <w:t> </w:t>
      </w:r>
      <w:r>
        <w:rPr>
          <w:rFonts w:ascii="Arial" w:hAnsi="Arial"/>
          <w:i/>
          <w:color w:val="FF0000"/>
          <w:sz w:val="20"/>
        </w:rPr>
        <w:t>případě</w:t>
      </w:r>
      <w:r>
        <w:rPr>
          <w:rFonts w:ascii="Arial" w:hAnsi="Arial"/>
          <w:i/>
          <w:color w:val="FF0000"/>
          <w:spacing w:val="-4"/>
          <w:sz w:val="20"/>
        </w:rPr>
        <w:t> </w:t>
      </w:r>
      <w:r>
        <w:rPr>
          <w:rFonts w:ascii="Arial" w:hAnsi="Arial"/>
          <w:i/>
          <w:color w:val="FF0000"/>
          <w:sz w:val="20"/>
        </w:rPr>
        <w:t>tarifů</w:t>
      </w:r>
      <w:r>
        <w:rPr>
          <w:rFonts w:ascii="Arial" w:hAnsi="Arial"/>
          <w:i/>
          <w:color w:val="FF0000"/>
          <w:spacing w:val="-2"/>
          <w:sz w:val="20"/>
        </w:rPr>
        <w:t> </w:t>
      </w:r>
      <w:r>
        <w:rPr>
          <w:rFonts w:ascii="Arial" w:hAnsi="Arial"/>
          <w:i/>
          <w:color w:val="FF0000"/>
          <w:sz w:val="20"/>
        </w:rPr>
        <w:t>E30,</w:t>
      </w:r>
      <w:r>
        <w:rPr>
          <w:rFonts w:ascii="Arial" w:hAnsi="Arial"/>
          <w:i/>
          <w:color w:val="FF0000"/>
          <w:spacing w:val="-2"/>
          <w:sz w:val="20"/>
        </w:rPr>
        <w:t> </w:t>
      </w:r>
      <w:r>
        <w:rPr>
          <w:rFonts w:ascii="Arial" w:hAnsi="Arial"/>
          <w:i/>
          <w:color w:val="FF0000"/>
          <w:sz w:val="20"/>
        </w:rPr>
        <w:t>E90,</w:t>
      </w:r>
      <w:r>
        <w:rPr>
          <w:rFonts w:ascii="Arial" w:hAnsi="Arial"/>
          <w:i/>
          <w:color w:val="FF0000"/>
          <w:spacing w:val="-2"/>
          <w:sz w:val="20"/>
        </w:rPr>
        <w:t> </w:t>
      </w:r>
      <w:r>
        <w:rPr>
          <w:rFonts w:ascii="Arial" w:hAnsi="Arial"/>
          <w:i/>
          <w:color w:val="FF0000"/>
          <w:sz w:val="20"/>
        </w:rPr>
        <w:t>E180</w:t>
      </w:r>
      <w:r>
        <w:rPr>
          <w:rFonts w:ascii="Arial" w:hAnsi="Arial"/>
          <w:i/>
          <w:color w:val="FF0000"/>
          <w:spacing w:val="-4"/>
          <w:sz w:val="20"/>
        </w:rPr>
        <w:t> </w:t>
      </w:r>
      <w:r>
        <w:rPr>
          <w:rFonts w:ascii="Arial" w:hAnsi="Arial"/>
          <w:i/>
          <w:color w:val="FF0000"/>
          <w:sz w:val="20"/>
        </w:rPr>
        <w:t>a</w:t>
      </w:r>
      <w:r>
        <w:rPr>
          <w:rFonts w:ascii="Arial" w:hAnsi="Arial"/>
          <w:i/>
          <w:color w:val="FF0000"/>
          <w:spacing w:val="-3"/>
          <w:sz w:val="20"/>
        </w:rPr>
        <w:t> </w:t>
      </w:r>
      <w:r>
        <w:rPr>
          <w:rFonts w:ascii="Arial" w:hAnsi="Arial"/>
          <w:i/>
          <w:color w:val="FF0000"/>
          <w:sz w:val="20"/>
        </w:rPr>
        <w:t>E360</w:t>
      </w:r>
      <w:r>
        <w:rPr>
          <w:rFonts w:ascii="Arial" w:hAnsi="Arial"/>
          <w:i/>
          <w:color w:val="FF0000"/>
          <w:spacing w:val="-4"/>
          <w:sz w:val="20"/>
        </w:rPr>
        <w:t> </w:t>
      </w:r>
      <w:r>
        <w:rPr>
          <w:rFonts w:ascii="Arial" w:hAnsi="Arial"/>
          <w:i/>
          <w:color w:val="FF0000"/>
          <w:sz w:val="20"/>
        </w:rPr>
        <w:t>se</w:t>
      </w:r>
      <w:r>
        <w:rPr>
          <w:rFonts w:ascii="Arial" w:hAnsi="Arial"/>
          <w:i/>
          <w:color w:val="FF0000"/>
          <w:spacing w:val="-2"/>
          <w:sz w:val="20"/>
        </w:rPr>
        <w:t> </w:t>
      </w:r>
      <w:r>
        <w:rPr>
          <w:rFonts w:ascii="Arial" w:hAnsi="Arial"/>
          <w:i/>
          <w:color w:val="FF0000"/>
          <w:sz w:val="20"/>
        </w:rPr>
        <w:t>jedná</w:t>
      </w:r>
      <w:r>
        <w:rPr>
          <w:rFonts w:ascii="Arial" w:hAnsi="Arial"/>
          <w:i/>
          <w:color w:val="FF0000"/>
          <w:spacing w:val="-2"/>
          <w:sz w:val="20"/>
        </w:rPr>
        <w:t> </w:t>
      </w:r>
      <w:r>
        <w:rPr>
          <w:rFonts w:ascii="Arial" w:hAnsi="Arial"/>
          <w:i/>
          <w:color w:val="FF0000"/>
          <w:sz w:val="20"/>
        </w:rPr>
        <w:t>o</w:t>
      </w:r>
      <w:r>
        <w:rPr>
          <w:rFonts w:ascii="Arial" w:hAnsi="Arial"/>
          <w:i/>
          <w:color w:val="FF0000"/>
          <w:spacing w:val="-2"/>
          <w:sz w:val="20"/>
        </w:rPr>
        <w:t> </w:t>
      </w:r>
      <w:r>
        <w:rPr>
          <w:rFonts w:ascii="Arial" w:hAnsi="Arial"/>
          <w:i/>
          <w:color w:val="FF0000"/>
          <w:sz w:val="20"/>
        </w:rPr>
        <w:t>zeměpisnou zónu</w:t>
      </w:r>
      <w:r>
        <w:rPr>
          <w:rFonts w:ascii="Arial" w:hAnsi="Arial"/>
          <w:i/>
          <w:color w:val="FF0000"/>
          <w:spacing w:val="-5"/>
          <w:sz w:val="20"/>
        </w:rPr>
        <w:t> </w:t>
      </w:r>
      <w:r>
        <w:rPr>
          <w:rFonts w:ascii="Arial" w:hAnsi="Arial"/>
          <w:i/>
          <w:color w:val="FF0000"/>
          <w:sz w:val="20"/>
        </w:rPr>
        <w:t>1. V případě tarifů S30, S90, S180 a S360 se jedná o zeměpisnou zónu 2.</w:t>
      </w:r>
    </w:p>
    <w:p>
      <w:pPr>
        <w:pStyle w:val="ListParagraph"/>
        <w:numPr>
          <w:ilvl w:val="0"/>
          <w:numId w:val="3"/>
        </w:numPr>
        <w:tabs>
          <w:tab w:pos="372" w:val="left" w:leader="none"/>
        </w:tabs>
        <w:spacing w:line="240" w:lineRule="auto" w:before="0" w:after="0"/>
        <w:ind w:left="141" w:right="250" w:firstLine="0"/>
        <w:jc w:val="left"/>
        <w:rPr>
          <w:sz w:val="20"/>
        </w:rPr>
      </w:pPr>
      <w:r>
        <w:rPr>
          <w:sz w:val="20"/>
        </w:rPr>
        <w:t>Pojištění</w:t>
      </w:r>
      <w:r>
        <w:rPr>
          <w:spacing w:val="-14"/>
          <w:sz w:val="20"/>
        </w:rPr>
        <w:t> </w:t>
      </w:r>
      <w:r>
        <w:rPr>
          <w:sz w:val="20"/>
        </w:rPr>
        <w:t>sjednané</w:t>
      </w:r>
      <w:r>
        <w:rPr>
          <w:spacing w:val="-14"/>
          <w:sz w:val="20"/>
        </w:rPr>
        <w:t> </w:t>
      </w:r>
      <w:r>
        <w:rPr>
          <w:sz w:val="20"/>
        </w:rPr>
        <w:t>pro</w:t>
      </w:r>
      <w:r>
        <w:rPr>
          <w:spacing w:val="-14"/>
          <w:sz w:val="20"/>
        </w:rPr>
        <w:t> </w:t>
      </w:r>
      <w:r>
        <w:rPr>
          <w:sz w:val="20"/>
        </w:rPr>
        <w:t>zeměpisnou</w:t>
      </w:r>
      <w:r>
        <w:rPr>
          <w:spacing w:val="-14"/>
          <w:sz w:val="20"/>
        </w:rPr>
        <w:t> </w:t>
      </w:r>
      <w:r>
        <w:rPr>
          <w:sz w:val="20"/>
        </w:rPr>
        <w:t>zónu</w:t>
      </w:r>
      <w:r>
        <w:rPr>
          <w:spacing w:val="-14"/>
          <w:sz w:val="20"/>
        </w:rPr>
        <w:t> </w:t>
      </w:r>
      <w:r>
        <w:rPr>
          <w:sz w:val="20"/>
        </w:rPr>
        <w:t>1</w:t>
      </w:r>
      <w:r>
        <w:rPr>
          <w:spacing w:val="-14"/>
          <w:sz w:val="20"/>
        </w:rPr>
        <w:t> </w:t>
      </w:r>
      <w:r>
        <w:rPr>
          <w:sz w:val="20"/>
        </w:rPr>
        <w:t>se</w:t>
      </w:r>
      <w:r>
        <w:rPr>
          <w:spacing w:val="-14"/>
          <w:sz w:val="20"/>
        </w:rPr>
        <w:t> </w:t>
      </w:r>
      <w:r>
        <w:rPr>
          <w:sz w:val="20"/>
        </w:rPr>
        <w:t>vztahuje</w:t>
      </w:r>
      <w:r>
        <w:rPr>
          <w:spacing w:val="-14"/>
          <w:sz w:val="20"/>
        </w:rPr>
        <w:t> </w:t>
      </w:r>
      <w:r>
        <w:rPr>
          <w:sz w:val="20"/>
        </w:rPr>
        <w:t>na</w:t>
      </w:r>
      <w:r>
        <w:rPr>
          <w:spacing w:val="-14"/>
          <w:sz w:val="20"/>
        </w:rPr>
        <w:t> </w:t>
      </w:r>
      <w:r>
        <w:rPr>
          <w:sz w:val="20"/>
        </w:rPr>
        <w:t>pojistné</w:t>
      </w:r>
      <w:r>
        <w:rPr>
          <w:spacing w:val="-13"/>
          <w:sz w:val="20"/>
        </w:rPr>
        <w:t> </w:t>
      </w:r>
      <w:r>
        <w:rPr>
          <w:sz w:val="20"/>
        </w:rPr>
        <w:t>události,</w:t>
      </w:r>
      <w:r>
        <w:rPr>
          <w:spacing w:val="-14"/>
          <w:sz w:val="20"/>
        </w:rPr>
        <w:t> </w:t>
      </w:r>
      <w:r>
        <w:rPr>
          <w:sz w:val="20"/>
        </w:rPr>
        <w:t>které</w:t>
      </w:r>
      <w:r>
        <w:rPr>
          <w:spacing w:val="-14"/>
          <w:sz w:val="20"/>
        </w:rPr>
        <w:t> </w:t>
      </w:r>
      <w:r>
        <w:rPr>
          <w:sz w:val="20"/>
        </w:rPr>
        <w:t>nastaly</w:t>
      </w:r>
      <w:r>
        <w:rPr>
          <w:spacing w:val="-14"/>
          <w:sz w:val="20"/>
        </w:rPr>
        <w:t> </w:t>
      </w:r>
      <w:r>
        <w:rPr>
          <w:sz w:val="20"/>
        </w:rPr>
        <w:t>na</w:t>
      </w:r>
      <w:r>
        <w:rPr>
          <w:spacing w:val="-14"/>
          <w:sz w:val="20"/>
        </w:rPr>
        <w:t> </w:t>
      </w:r>
      <w:r>
        <w:rPr>
          <w:sz w:val="20"/>
        </w:rPr>
        <w:t>území těchto</w:t>
      </w:r>
      <w:r>
        <w:rPr>
          <w:spacing w:val="-14"/>
          <w:sz w:val="20"/>
        </w:rPr>
        <w:t> </w:t>
      </w:r>
      <w:r>
        <w:rPr>
          <w:sz w:val="20"/>
        </w:rPr>
        <w:t>států:</w:t>
      </w:r>
    </w:p>
    <w:p>
      <w:pPr>
        <w:pStyle w:val="ListParagraph"/>
        <w:spacing w:after="0" w:line="240" w:lineRule="auto"/>
        <w:jc w:val="left"/>
        <w:rPr>
          <w:sz w:val="20"/>
        </w:rPr>
        <w:sectPr>
          <w:pgSz w:w="11910" w:h="16840"/>
          <w:pgMar w:header="0" w:footer="1456" w:top="1780" w:bottom="1680" w:left="1275" w:right="1275"/>
        </w:sectPr>
      </w:pPr>
    </w:p>
    <w:p>
      <w:pPr>
        <w:pStyle w:val="BodyText"/>
        <w:spacing w:before="75"/>
        <w:ind w:right="146"/>
      </w:pPr>
      <w:r>
        <w:rPr/>
        <w:t>Albánie,</w:t>
      </w:r>
      <w:r>
        <w:rPr>
          <w:spacing w:val="-6"/>
        </w:rPr>
        <w:t> </w:t>
      </w:r>
      <w:r>
        <w:rPr/>
        <w:t>Andorra,</w:t>
      </w:r>
      <w:r>
        <w:rPr>
          <w:spacing w:val="-6"/>
        </w:rPr>
        <w:t> </w:t>
      </w:r>
      <w:r>
        <w:rPr/>
        <w:t>Belgie,</w:t>
      </w:r>
      <w:r>
        <w:rPr>
          <w:spacing w:val="-6"/>
        </w:rPr>
        <w:t> </w:t>
      </w:r>
      <w:r>
        <w:rPr/>
        <w:t>Bělorusko,</w:t>
      </w:r>
      <w:r>
        <w:rPr>
          <w:spacing w:val="-8"/>
        </w:rPr>
        <w:t> </w:t>
      </w:r>
      <w:r>
        <w:rPr/>
        <w:t>Bosna</w:t>
      </w:r>
      <w:r>
        <w:rPr>
          <w:spacing w:val="-8"/>
        </w:rPr>
        <w:t> </w:t>
      </w:r>
      <w:r>
        <w:rPr/>
        <w:t>a</w:t>
      </w:r>
      <w:r>
        <w:rPr>
          <w:spacing w:val="-9"/>
        </w:rPr>
        <w:t> </w:t>
      </w:r>
      <w:r>
        <w:rPr/>
        <w:t>Hercegovina,</w:t>
      </w:r>
      <w:r>
        <w:rPr>
          <w:spacing w:val="-6"/>
        </w:rPr>
        <w:t> </w:t>
      </w:r>
      <w:r>
        <w:rPr/>
        <w:t>Bulharsko,</w:t>
      </w:r>
      <w:r>
        <w:rPr>
          <w:spacing w:val="-8"/>
        </w:rPr>
        <w:t> </w:t>
      </w:r>
      <w:r>
        <w:rPr/>
        <w:t>Černá</w:t>
      </w:r>
      <w:r>
        <w:rPr>
          <w:spacing w:val="-9"/>
        </w:rPr>
        <w:t> </w:t>
      </w:r>
      <w:r>
        <w:rPr/>
        <w:t>Hora,</w:t>
      </w:r>
      <w:r>
        <w:rPr>
          <w:spacing w:val="-8"/>
        </w:rPr>
        <w:t> </w:t>
      </w:r>
      <w:r>
        <w:rPr/>
        <w:t>Dánsko</w:t>
      </w:r>
      <w:r>
        <w:rPr>
          <w:spacing w:val="-8"/>
        </w:rPr>
        <w:t> </w:t>
      </w:r>
      <w:r>
        <w:rPr/>
        <w:t>(Faerské ostrovy), Egypt, Estonsko, Finsko, Francie, Grónsko, Chorvatsko, Irsko, Island, Itálie, Izrael, Kosovo, Kypr, Lichtenštejnsko, Litva, Lotyšsko, Lucembursko, Maďarsko, Makedonie, Malta, Maroko, Moldavsko, Monako, Německo, Nizozemsko, Norsko (Špicberky), Polsko, Portugalsko (Azory, </w:t>
      </w:r>
      <w:r>
        <w:rPr>
          <w:spacing w:val="-4"/>
        </w:rPr>
        <w:t>Madeira),</w:t>
      </w:r>
      <w:r>
        <w:rPr>
          <w:spacing w:val="-10"/>
        </w:rPr>
        <w:t> </w:t>
      </w:r>
      <w:r>
        <w:rPr>
          <w:spacing w:val="-4"/>
        </w:rPr>
        <w:t>Rakousko,</w:t>
      </w:r>
      <w:r>
        <w:rPr>
          <w:spacing w:val="-10"/>
        </w:rPr>
        <w:t> </w:t>
      </w:r>
      <w:r>
        <w:rPr>
          <w:spacing w:val="-4"/>
        </w:rPr>
        <w:t>Rumunsko,</w:t>
      </w:r>
      <w:r>
        <w:rPr>
          <w:spacing w:val="-10"/>
        </w:rPr>
        <w:t> </w:t>
      </w:r>
      <w:r>
        <w:rPr>
          <w:spacing w:val="-4"/>
        </w:rPr>
        <w:t>Rusko</w:t>
      </w:r>
      <w:r>
        <w:rPr>
          <w:spacing w:val="-10"/>
        </w:rPr>
        <w:t> </w:t>
      </w:r>
      <w:r>
        <w:rPr>
          <w:spacing w:val="-4"/>
        </w:rPr>
        <w:t>(pouze</w:t>
      </w:r>
      <w:r>
        <w:rPr>
          <w:spacing w:val="-10"/>
        </w:rPr>
        <w:t> </w:t>
      </w:r>
      <w:r>
        <w:rPr>
          <w:spacing w:val="-4"/>
        </w:rPr>
        <w:t>evropská</w:t>
      </w:r>
      <w:r>
        <w:rPr>
          <w:spacing w:val="-9"/>
        </w:rPr>
        <w:t> </w:t>
      </w:r>
      <w:r>
        <w:rPr>
          <w:spacing w:val="-4"/>
        </w:rPr>
        <w:t>část</w:t>
      </w:r>
      <w:r>
        <w:rPr>
          <w:spacing w:val="-10"/>
        </w:rPr>
        <w:t> </w:t>
      </w:r>
      <w:r>
        <w:rPr>
          <w:spacing w:val="-4"/>
        </w:rPr>
        <w:t>po</w:t>
      </w:r>
      <w:r>
        <w:rPr>
          <w:spacing w:val="-10"/>
        </w:rPr>
        <w:t> </w:t>
      </w:r>
      <w:r>
        <w:rPr>
          <w:spacing w:val="-4"/>
        </w:rPr>
        <w:t>pohoří</w:t>
      </w:r>
      <w:r>
        <w:rPr>
          <w:spacing w:val="-7"/>
        </w:rPr>
        <w:t> </w:t>
      </w:r>
      <w:r>
        <w:rPr>
          <w:spacing w:val="-4"/>
        </w:rPr>
        <w:t>Ural</w:t>
      </w:r>
      <w:r>
        <w:rPr>
          <w:spacing w:val="-9"/>
        </w:rPr>
        <w:t> </w:t>
      </w:r>
      <w:r>
        <w:rPr>
          <w:spacing w:val="-4"/>
        </w:rPr>
        <w:t>a</w:t>
      </w:r>
      <w:r>
        <w:rPr>
          <w:spacing w:val="-10"/>
        </w:rPr>
        <w:t> </w:t>
      </w:r>
      <w:r>
        <w:rPr>
          <w:spacing w:val="-4"/>
        </w:rPr>
        <w:t>řeku</w:t>
      </w:r>
      <w:r>
        <w:rPr>
          <w:spacing w:val="-10"/>
        </w:rPr>
        <w:t> </w:t>
      </w:r>
      <w:r>
        <w:rPr>
          <w:spacing w:val="-4"/>
        </w:rPr>
        <w:t>Ural),</w:t>
      </w:r>
      <w:r>
        <w:rPr>
          <w:spacing w:val="-10"/>
        </w:rPr>
        <w:t> </w:t>
      </w:r>
      <w:r>
        <w:rPr>
          <w:spacing w:val="-4"/>
        </w:rPr>
        <w:t>Řecko,</w:t>
      </w:r>
      <w:r>
        <w:rPr>
          <w:spacing w:val="-10"/>
        </w:rPr>
        <w:t> </w:t>
      </w:r>
      <w:r>
        <w:rPr>
          <w:spacing w:val="-4"/>
        </w:rPr>
        <w:t>San </w:t>
      </w:r>
      <w:r>
        <w:rPr/>
        <w:t>Marino, Slovensko, Slovinsko, Spojené království Velké Británie a Severního Irska (Ostrov Man, Gibraltar, Normanské ostrovy), Srbsko, Španělsko (Kanárské ostrovy, Baleárské ostrovy), Švédsko, Švýcarsko, Tunisko, Turecko, Ukrajina, Vatikán.</w:t>
      </w:r>
    </w:p>
    <w:p>
      <w:pPr>
        <w:pStyle w:val="ListParagraph"/>
        <w:numPr>
          <w:ilvl w:val="0"/>
          <w:numId w:val="3"/>
        </w:numPr>
        <w:tabs>
          <w:tab w:pos="372" w:val="left" w:leader="none"/>
        </w:tabs>
        <w:spacing w:line="240" w:lineRule="auto" w:before="1" w:after="0"/>
        <w:ind w:left="141" w:right="256" w:firstLine="0"/>
        <w:jc w:val="left"/>
        <w:rPr>
          <w:sz w:val="20"/>
        </w:rPr>
      </w:pPr>
      <w:r>
        <w:rPr>
          <w:sz w:val="20"/>
        </w:rPr>
        <w:t>Pojištění</w:t>
      </w:r>
      <w:r>
        <w:rPr>
          <w:spacing w:val="-14"/>
          <w:sz w:val="20"/>
        </w:rPr>
        <w:t> </w:t>
      </w:r>
      <w:r>
        <w:rPr>
          <w:sz w:val="20"/>
        </w:rPr>
        <w:t>sjednané</w:t>
      </w:r>
      <w:r>
        <w:rPr>
          <w:spacing w:val="-14"/>
          <w:sz w:val="20"/>
        </w:rPr>
        <w:t> </w:t>
      </w:r>
      <w:r>
        <w:rPr>
          <w:sz w:val="20"/>
        </w:rPr>
        <w:t>pro</w:t>
      </w:r>
      <w:r>
        <w:rPr>
          <w:spacing w:val="-14"/>
          <w:sz w:val="20"/>
        </w:rPr>
        <w:t> </w:t>
      </w:r>
      <w:r>
        <w:rPr>
          <w:sz w:val="20"/>
        </w:rPr>
        <w:t>zeměpisnou</w:t>
      </w:r>
      <w:r>
        <w:rPr>
          <w:spacing w:val="-14"/>
          <w:sz w:val="20"/>
        </w:rPr>
        <w:t> </w:t>
      </w:r>
      <w:r>
        <w:rPr>
          <w:sz w:val="20"/>
        </w:rPr>
        <w:t>zónu</w:t>
      </w:r>
      <w:r>
        <w:rPr>
          <w:spacing w:val="-14"/>
          <w:sz w:val="20"/>
        </w:rPr>
        <w:t> </w:t>
      </w:r>
      <w:r>
        <w:rPr>
          <w:sz w:val="20"/>
        </w:rPr>
        <w:t>2</w:t>
      </w:r>
      <w:r>
        <w:rPr>
          <w:spacing w:val="-14"/>
          <w:sz w:val="20"/>
        </w:rPr>
        <w:t> </w:t>
      </w:r>
      <w:r>
        <w:rPr>
          <w:sz w:val="20"/>
        </w:rPr>
        <w:t>se</w:t>
      </w:r>
      <w:r>
        <w:rPr>
          <w:spacing w:val="-14"/>
          <w:sz w:val="20"/>
        </w:rPr>
        <w:t> </w:t>
      </w:r>
      <w:r>
        <w:rPr>
          <w:sz w:val="20"/>
        </w:rPr>
        <w:t>vztahuje</w:t>
      </w:r>
      <w:r>
        <w:rPr>
          <w:spacing w:val="-14"/>
          <w:sz w:val="20"/>
        </w:rPr>
        <w:t> </w:t>
      </w:r>
      <w:r>
        <w:rPr>
          <w:sz w:val="20"/>
        </w:rPr>
        <w:t>na</w:t>
      </w:r>
      <w:r>
        <w:rPr>
          <w:spacing w:val="-14"/>
          <w:sz w:val="20"/>
        </w:rPr>
        <w:t> </w:t>
      </w:r>
      <w:r>
        <w:rPr>
          <w:sz w:val="20"/>
        </w:rPr>
        <w:t>pojistné</w:t>
      </w:r>
      <w:r>
        <w:rPr>
          <w:spacing w:val="-13"/>
          <w:sz w:val="20"/>
        </w:rPr>
        <w:t> </w:t>
      </w:r>
      <w:r>
        <w:rPr>
          <w:sz w:val="20"/>
        </w:rPr>
        <w:t>události,</w:t>
      </w:r>
      <w:r>
        <w:rPr>
          <w:spacing w:val="-14"/>
          <w:sz w:val="20"/>
        </w:rPr>
        <w:t> </w:t>
      </w:r>
      <w:r>
        <w:rPr>
          <w:sz w:val="20"/>
        </w:rPr>
        <w:t>které</w:t>
      </w:r>
      <w:r>
        <w:rPr>
          <w:spacing w:val="-14"/>
          <w:sz w:val="20"/>
        </w:rPr>
        <w:t> </w:t>
      </w:r>
      <w:r>
        <w:rPr>
          <w:sz w:val="20"/>
        </w:rPr>
        <w:t>nastaly</w:t>
      </w:r>
      <w:r>
        <w:rPr>
          <w:spacing w:val="-14"/>
          <w:sz w:val="20"/>
        </w:rPr>
        <w:t> </w:t>
      </w:r>
      <w:r>
        <w:rPr>
          <w:sz w:val="20"/>
        </w:rPr>
        <w:t>na</w:t>
      </w:r>
      <w:r>
        <w:rPr>
          <w:spacing w:val="-14"/>
          <w:sz w:val="20"/>
        </w:rPr>
        <w:t> </w:t>
      </w:r>
      <w:r>
        <w:rPr>
          <w:sz w:val="20"/>
        </w:rPr>
        <w:t>území </w:t>
      </w:r>
      <w:r>
        <w:rPr>
          <w:spacing w:val="-2"/>
          <w:sz w:val="20"/>
        </w:rPr>
        <w:t>všech</w:t>
      </w:r>
      <w:r>
        <w:rPr>
          <w:spacing w:val="-10"/>
          <w:sz w:val="20"/>
        </w:rPr>
        <w:t> </w:t>
      </w:r>
      <w:r>
        <w:rPr>
          <w:spacing w:val="-2"/>
          <w:sz w:val="20"/>
        </w:rPr>
        <w:t>států</w:t>
      </w:r>
      <w:r>
        <w:rPr>
          <w:spacing w:val="-10"/>
          <w:sz w:val="20"/>
        </w:rPr>
        <w:t> </w:t>
      </w:r>
      <w:r>
        <w:rPr>
          <w:spacing w:val="-2"/>
          <w:sz w:val="20"/>
        </w:rPr>
        <w:t>světa</w:t>
      </w:r>
      <w:r>
        <w:rPr>
          <w:spacing w:val="-11"/>
          <w:sz w:val="20"/>
        </w:rPr>
        <w:t> </w:t>
      </w:r>
      <w:r>
        <w:rPr>
          <w:spacing w:val="-2"/>
          <w:sz w:val="20"/>
        </w:rPr>
        <w:t>(mimo</w:t>
      </w:r>
      <w:r>
        <w:rPr>
          <w:spacing w:val="-10"/>
          <w:sz w:val="20"/>
        </w:rPr>
        <w:t> </w:t>
      </w:r>
      <w:r>
        <w:rPr>
          <w:spacing w:val="-2"/>
          <w:sz w:val="20"/>
        </w:rPr>
        <w:t>ČR).</w:t>
      </w:r>
    </w:p>
    <w:p>
      <w:pPr>
        <w:spacing w:line="228" w:lineRule="exact" w:before="0"/>
        <w:ind w:left="141" w:right="0" w:firstLine="0"/>
        <w:jc w:val="left"/>
        <w:rPr>
          <w:rFonts w:ascii="Arial" w:hAnsi="Arial"/>
          <w:i/>
          <w:sz w:val="20"/>
        </w:rPr>
      </w:pPr>
      <w:r>
        <w:rPr>
          <w:rFonts w:ascii="Arial" w:hAnsi="Arial"/>
          <w:i/>
          <w:color w:val="FF0000"/>
          <w:sz w:val="20"/>
        </w:rPr>
        <w:t>Upřesnění</w:t>
      </w:r>
      <w:r>
        <w:rPr>
          <w:rFonts w:ascii="Arial" w:hAnsi="Arial"/>
          <w:i/>
          <w:color w:val="FF0000"/>
          <w:spacing w:val="-6"/>
          <w:sz w:val="20"/>
        </w:rPr>
        <w:t> </w:t>
      </w:r>
      <w:r>
        <w:rPr>
          <w:rFonts w:ascii="Arial" w:hAnsi="Arial"/>
          <w:i/>
          <w:color w:val="FF0000"/>
          <w:sz w:val="20"/>
        </w:rPr>
        <w:t>pro</w:t>
      </w:r>
      <w:r>
        <w:rPr>
          <w:rFonts w:ascii="Arial" w:hAnsi="Arial"/>
          <w:i/>
          <w:color w:val="FF0000"/>
          <w:spacing w:val="-7"/>
          <w:sz w:val="20"/>
        </w:rPr>
        <w:t> </w:t>
      </w:r>
      <w:r>
        <w:rPr>
          <w:rFonts w:ascii="Arial" w:hAnsi="Arial"/>
          <w:i/>
          <w:color w:val="FF0000"/>
          <w:sz w:val="20"/>
        </w:rPr>
        <w:t>RS</w:t>
      </w:r>
      <w:r>
        <w:rPr>
          <w:rFonts w:ascii="Arial" w:hAnsi="Arial"/>
          <w:i/>
          <w:color w:val="FF0000"/>
          <w:spacing w:val="-7"/>
          <w:sz w:val="20"/>
        </w:rPr>
        <w:t> </w:t>
      </w:r>
      <w:r>
        <w:rPr>
          <w:rFonts w:ascii="Arial" w:hAnsi="Arial"/>
          <w:i/>
          <w:color w:val="FF0000"/>
          <w:sz w:val="20"/>
        </w:rPr>
        <w:t>-</w:t>
      </w:r>
      <w:r>
        <w:rPr>
          <w:rFonts w:ascii="Arial" w:hAnsi="Arial"/>
          <w:i/>
          <w:color w:val="FF0000"/>
          <w:spacing w:val="-4"/>
          <w:sz w:val="20"/>
        </w:rPr>
        <w:t> </w:t>
      </w:r>
      <w:r>
        <w:rPr>
          <w:rFonts w:ascii="Arial" w:hAnsi="Arial"/>
          <w:i/>
          <w:color w:val="FF0000"/>
          <w:sz w:val="20"/>
        </w:rPr>
        <w:t>Elbrus</w:t>
      </w:r>
      <w:r>
        <w:rPr>
          <w:rFonts w:ascii="Arial" w:hAnsi="Arial"/>
          <w:i/>
          <w:color w:val="FF0000"/>
          <w:spacing w:val="-5"/>
          <w:sz w:val="20"/>
        </w:rPr>
        <w:t> </w:t>
      </w:r>
      <w:r>
        <w:rPr>
          <w:rFonts w:ascii="Arial" w:hAnsi="Arial"/>
          <w:i/>
          <w:color w:val="FF0000"/>
          <w:sz w:val="20"/>
        </w:rPr>
        <w:t>(Gruzie)</w:t>
      </w:r>
      <w:r>
        <w:rPr>
          <w:rFonts w:ascii="Arial" w:hAnsi="Arial"/>
          <w:i/>
          <w:color w:val="FF0000"/>
          <w:spacing w:val="-3"/>
          <w:sz w:val="20"/>
        </w:rPr>
        <w:t> </w:t>
      </w:r>
      <w:r>
        <w:rPr>
          <w:rFonts w:ascii="Arial" w:hAnsi="Arial"/>
          <w:i/>
          <w:color w:val="FF0000"/>
          <w:sz w:val="20"/>
        </w:rPr>
        <w:t>je</w:t>
      </w:r>
      <w:r>
        <w:rPr>
          <w:rFonts w:ascii="Arial" w:hAnsi="Arial"/>
          <w:i/>
          <w:color w:val="FF0000"/>
          <w:spacing w:val="-7"/>
          <w:sz w:val="20"/>
        </w:rPr>
        <w:t> </w:t>
      </w:r>
      <w:r>
        <w:rPr>
          <w:rFonts w:ascii="Arial" w:hAnsi="Arial"/>
          <w:i/>
          <w:color w:val="FF0000"/>
          <w:sz w:val="20"/>
        </w:rPr>
        <w:t>součástí</w:t>
      </w:r>
      <w:r>
        <w:rPr>
          <w:rFonts w:ascii="Arial" w:hAnsi="Arial"/>
          <w:i/>
          <w:color w:val="FF0000"/>
          <w:spacing w:val="-4"/>
          <w:sz w:val="20"/>
        </w:rPr>
        <w:t> </w:t>
      </w:r>
      <w:r>
        <w:rPr>
          <w:rFonts w:ascii="Arial" w:hAnsi="Arial"/>
          <w:i/>
          <w:color w:val="FF0000"/>
          <w:sz w:val="20"/>
        </w:rPr>
        <w:t>zóny</w:t>
      </w:r>
      <w:r>
        <w:rPr>
          <w:rFonts w:ascii="Arial" w:hAnsi="Arial"/>
          <w:i/>
          <w:color w:val="FF0000"/>
          <w:spacing w:val="-6"/>
          <w:sz w:val="20"/>
        </w:rPr>
        <w:t> </w:t>
      </w:r>
      <w:r>
        <w:rPr>
          <w:rFonts w:ascii="Arial" w:hAnsi="Arial"/>
          <w:i/>
          <w:color w:val="FF0000"/>
          <w:spacing w:val="-5"/>
          <w:sz w:val="20"/>
        </w:rPr>
        <w:t>2.</w:t>
      </w:r>
    </w:p>
    <w:p>
      <w:pPr>
        <w:pStyle w:val="ListParagraph"/>
        <w:numPr>
          <w:ilvl w:val="0"/>
          <w:numId w:val="3"/>
        </w:numPr>
        <w:tabs>
          <w:tab w:pos="363" w:val="left" w:leader="none"/>
        </w:tabs>
        <w:spacing w:line="240" w:lineRule="auto" w:before="0" w:after="0"/>
        <w:ind w:left="141" w:right="267" w:firstLine="0"/>
        <w:jc w:val="left"/>
        <w:rPr>
          <w:sz w:val="20"/>
        </w:rPr>
      </w:pPr>
      <w:r>
        <w:rPr>
          <w:sz w:val="20"/>
        </w:rPr>
        <w:t>Pojištění</w:t>
      </w:r>
      <w:r>
        <w:rPr>
          <w:spacing w:val="-14"/>
          <w:sz w:val="20"/>
        </w:rPr>
        <w:t> </w:t>
      </w:r>
      <w:r>
        <w:rPr>
          <w:sz w:val="20"/>
        </w:rPr>
        <w:t>sjednané</w:t>
      </w:r>
      <w:r>
        <w:rPr>
          <w:spacing w:val="-14"/>
          <w:sz w:val="20"/>
        </w:rPr>
        <w:t> </w:t>
      </w:r>
      <w:r>
        <w:rPr>
          <w:sz w:val="20"/>
        </w:rPr>
        <w:t>pro</w:t>
      </w:r>
      <w:r>
        <w:rPr>
          <w:spacing w:val="-14"/>
          <w:sz w:val="20"/>
        </w:rPr>
        <w:t> </w:t>
      </w:r>
      <w:r>
        <w:rPr>
          <w:sz w:val="20"/>
        </w:rPr>
        <w:t>zeměpisnou</w:t>
      </w:r>
      <w:r>
        <w:rPr>
          <w:spacing w:val="-14"/>
          <w:sz w:val="20"/>
        </w:rPr>
        <w:t> </w:t>
      </w:r>
      <w:r>
        <w:rPr>
          <w:sz w:val="20"/>
        </w:rPr>
        <w:t>zónu</w:t>
      </w:r>
      <w:r>
        <w:rPr>
          <w:spacing w:val="-14"/>
          <w:sz w:val="20"/>
        </w:rPr>
        <w:t> </w:t>
      </w:r>
      <w:r>
        <w:rPr>
          <w:sz w:val="20"/>
        </w:rPr>
        <w:t>3</w:t>
      </w:r>
      <w:r>
        <w:rPr>
          <w:spacing w:val="-14"/>
          <w:sz w:val="20"/>
        </w:rPr>
        <w:t> </w:t>
      </w:r>
      <w:r>
        <w:rPr>
          <w:sz w:val="20"/>
        </w:rPr>
        <w:t>se</w:t>
      </w:r>
      <w:r>
        <w:rPr>
          <w:spacing w:val="-14"/>
          <w:sz w:val="20"/>
        </w:rPr>
        <w:t> </w:t>
      </w:r>
      <w:r>
        <w:rPr>
          <w:sz w:val="20"/>
        </w:rPr>
        <w:t>vztahuje</w:t>
      </w:r>
      <w:r>
        <w:rPr>
          <w:spacing w:val="-14"/>
          <w:sz w:val="20"/>
        </w:rPr>
        <w:t> </w:t>
      </w:r>
      <w:r>
        <w:rPr>
          <w:sz w:val="20"/>
        </w:rPr>
        <w:t>na</w:t>
      </w:r>
      <w:r>
        <w:rPr>
          <w:spacing w:val="-14"/>
          <w:sz w:val="20"/>
        </w:rPr>
        <w:t> </w:t>
      </w:r>
      <w:r>
        <w:rPr>
          <w:sz w:val="20"/>
        </w:rPr>
        <w:t>pojistné</w:t>
      </w:r>
      <w:r>
        <w:rPr>
          <w:spacing w:val="-13"/>
          <w:sz w:val="20"/>
        </w:rPr>
        <w:t> </w:t>
      </w:r>
      <w:r>
        <w:rPr>
          <w:sz w:val="20"/>
        </w:rPr>
        <w:t>události,</w:t>
      </w:r>
      <w:r>
        <w:rPr>
          <w:spacing w:val="-14"/>
          <w:sz w:val="20"/>
        </w:rPr>
        <w:t> </w:t>
      </w:r>
      <w:r>
        <w:rPr>
          <w:sz w:val="20"/>
        </w:rPr>
        <w:t>které</w:t>
      </w:r>
      <w:r>
        <w:rPr>
          <w:spacing w:val="-14"/>
          <w:sz w:val="20"/>
        </w:rPr>
        <w:t> </w:t>
      </w:r>
      <w:r>
        <w:rPr>
          <w:sz w:val="20"/>
        </w:rPr>
        <w:t>nastaly</w:t>
      </w:r>
      <w:r>
        <w:rPr>
          <w:spacing w:val="-14"/>
          <w:sz w:val="20"/>
        </w:rPr>
        <w:t> </w:t>
      </w:r>
      <w:r>
        <w:rPr>
          <w:sz w:val="20"/>
        </w:rPr>
        <w:t>pouze</w:t>
      </w:r>
      <w:r>
        <w:rPr>
          <w:spacing w:val="-14"/>
          <w:sz w:val="20"/>
        </w:rPr>
        <w:t> </w:t>
      </w:r>
      <w:r>
        <w:rPr>
          <w:sz w:val="20"/>
        </w:rPr>
        <w:t>na území ČR.</w:t>
      </w:r>
    </w:p>
    <w:p>
      <w:pPr>
        <w:pStyle w:val="ListParagraph"/>
        <w:numPr>
          <w:ilvl w:val="1"/>
          <w:numId w:val="1"/>
        </w:numPr>
        <w:tabs>
          <w:tab w:pos="526" w:val="left" w:leader="none"/>
        </w:tabs>
        <w:spacing w:line="240" w:lineRule="auto" w:before="1" w:after="0"/>
        <w:ind w:left="141" w:right="154" w:firstLine="0"/>
        <w:jc w:val="left"/>
        <w:rPr>
          <w:sz w:val="20"/>
        </w:rPr>
      </w:pPr>
      <w:r>
        <w:rPr>
          <w:spacing w:val="-2"/>
          <w:sz w:val="20"/>
        </w:rPr>
        <w:t>Pojištění</w:t>
      </w:r>
      <w:r>
        <w:rPr>
          <w:spacing w:val="-7"/>
          <w:sz w:val="20"/>
        </w:rPr>
        <w:t> </w:t>
      </w:r>
      <w:r>
        <w:rPr>
          <w:spacing w:val="-2"/>
          <w:sz w:val="20"/>
        </w:rPr>
        <w:t>nelze</w:t>
      </w:r>
      <w:r>
        <w:rPr>
          <w:spacing w:val="-7"/>
          <w:sz w:val="20"/>
        </w:rPr>
        <w:t> </w:t>
      </w:r>
      <w:r>
        <w:rPr>
          <w:spacing w:val="-2"/>
          <w:sz w:val="20"/>
        </w:rPr>
        <w:t>sjednat</w:t>
      </w:r>
      <w:r>
        <w:rPr>
          <w:spacing w:val="-5"/>
          <w:sz w:val="20"/>
        </w:rPr>
        <w:t> </w:t>
      </w:r>
      <w:r>
        <w:rPr>
          <w:spacing w:val="-2"/>
          <w:sz w:val="20"/>
        </w:rPr>
        <w:t>do</w:t>
      </w:r>
      <w:r>
        <w:rPr>
          <w:spacing w:val="-8"/>
          <w:sz w:val="20"/>
        </w:rPr>
        <w:t> </w:t>
      </w:r>
      <w:r>
        <w:rPr>
          <w:spacing w:val="-2"/>
          <w:sz w:val="20"/>
        </w:rPr>
        <w:t>oblastí,</w:t>
      </w:r>
      <w:r>
        <w:rPr>
          <w:spacing w:val="-7"/>
          <w:sz w:val="20"/>
        </w:rPr>
        <w:t> </w:t>
      </w:r>
      <w:r>
        <w:rPr>
          <w:spacing w:val="-2"/>
          <w:sz w:val="20"/>
        </w:rPr>
        <w:t>které</w:t>
      </w:r>
      <w:r>
        <w:rPr>
          <w:spacing w:val="-7"/>
          <w:sz w:val="20"/>
        </w:rPr>
        <w:t> </w:t>
      </w:r>
      <w:r>
        <w:rPr>
          <w:spacing w:val="-2"/>
          <w:sz w:val="20"/>
        </w:rPr>
        <w:t>ústřední</w:t>
      </w:r>
      <w:r>
        <w:rPr>
          <w:spacing w:val="-5"/>
          <w:sz w:val="20"/>
        </w:rPr>
        <w:t> </w:t>
      </w:r>
      <w:r>
        <w:rPr>
          <w:spacing w:val="-2"/>
          <w:sz w:val="20"/>
        </w:rPr>
        <w:t>orgán</w:t>
      </w:r>
      <w:r>
        <w:rPr>
          <w:spacing w:val="-7"/>
          <w:sz w:val="20"/>
        </w:rPr>
        <w:t> </w:t>
      </w:r>
      <w:r>
        <w:rPr>
          <w:spacing w:val="-2"/>
          <w:sz w:val="20"/>
        </w:rPr>
        <w:t>státní</w:t>
      </w:r>
      <w:r>
        <w:rPr>
          <w:spacing w:val="-7"/>
          <w:sz w:val="20"/>
        </w:rPr>
        <w:t> </w:t>
      </w:r>
      <w:r>
        <w:rPr>
          <w:spacing w:val="-2"/>
          <w:sz w:val="20"/>
        </w:rPr>
        <w:t>správy</w:t>
      </w:r>
      <w:r>
        <w:rPr>
          <w:spacing w:val="-10"/>
          <w:sz w:val="20"/>
        </w:rPr>
        <w:t> </w:t>
      </w:r>
      <w:r>
        <w:rPr>
          <w:spacing w:val="-2"/>
          <w:sz w:val="20"/>
        </w:rPr>
        <w:t>(např.</w:t>
      </w:r>
      <w:r>
        <w:rPr>
          <w:spacing w:val="-7"/>
          <w:sz w:val="20"/>
        </w:rPr>
        <w:t> </w:t>
      </w:r>
      <w:r>
        <w:rPr>
          <w:spacing w:val="-2"/>
          <w:sz w:val="20"/>
        </w:rPr>
        <w:t>Ministerstvo </w:t>
      </w:r>
      <w:r>
        <w:rPr>
          <w:spacing w:val="-6"/>
          <w:sz w:val="20"/>
        </w:rPr>
        <w:t>zahraničních věcí) označil</w:t>
      </w:r>
      <w:r>
        <w:rPr>
          <w:spacing w:val="-7"/>
          <w:sz w:val="20"/>
        </w:rPr>
        <w:t> </w:t>
      </w:r>
      <w:r>
        <w:rPr>
          <w:spacing w:val="-6"/>
          <w:sz w:val="20"/>
        </w:rPr>
        <w:t>jako válečnou zónu</w:t>
      </w:r>
      <w:r>
        <w:rPr>
          <w:spacing w:val="-7"/>
          <w:sz w:val="20"/>
        </w:rPr>
        <w:t> </w:t>
      </w:r>
      <w:r>
        <w:rPr>
          <w:spacing w:val="-6"/>
          <w:sz w:val="20"/>
        </w:rPr>
        <w:t>či</w:t>
      </w:r>
      <w:r>
        <w:rPr>
          <w:spacing w:val="-7"/>
          <w:sz w:val="20"/>
        </w:rPr>
        <w:t> </w:t>
      </w:r>
      <w:r>
        <w:rPr>
          <w:spacing w:val="-6"/>
          <w:sz w:val="20"/>
        </w:rPr>
        <w:t>rizikovou oblast, není-li v pojistné smlouvě dohodnuto </w:t>
      </w:r>
      <w:r>
        <w:rPr>
          <w:spacing w:val="-2"/>
          <w:sz w:val="20"/>
        </w:rPr>
        <w:t>jinak.</w:t>
      </w:r>
    </w:p>
    <w:p>
      <w:pPr>
        <w:pStyle w:val="ListParagraph"/>
        <w:numPr>
          <w:ilvl w:val="1"/>
          <w:numId w:val="1"/>
        </w:numPr>
        <w:tabs>
          <w:tab w:pos="527" w:val="left" w:leader="none"/>
        </w:tabs>
        <w:spacing w:line="240" w:lineRule="auto" w:before="2" w:after="0"/>
        <w:ind w:left="141" w:right="176" w:firstLine="0"/>
        <w:jc w:val="left"/>
        <w:rPr>
          <w:sz w:val="20"/>
        </w:rPr>
      </w:pPr>
      <w:r>
        <w:rPr>
          <w:spacing w:val="-2"/>
          <w:sz w:val="20"/>
        </w:rPr>
        <w:t>Pojištění</w:t>
      </w:r>
      <w:r>
        <w:rPr>
          <w:spacing w:val="-7"/>
          <w:sz w:val="20"/>
        </w:rPr>
        <w:t> </w:t>
      </w:r>
      <w:r>
        <w:rPr>
          <w:spacing w:val="-2"/>
          <w:sz w:val="20"/>
        </w:rPr>
        <w:t>nelze</w:t>
      </w:r>
      <w:r>
        <w:rPr>
          <w:spacing w:val="-7"/>
          <w:sz w:val="20"/>
        </w:rPr>
        <w:t> </w:t>
      </w:r>
      <w:r>
        <w:rPr>
          <w:spacing w:val="-2"/>
          <w:sz w:val="20"/>
        </w:rPr>
        <w:t>sjednat</w:t>
      </w:r>
      <w:r>
        <w:rPr>
          <w:spacing w:val="-4"/>
          <w:sz w:val="20"/>
        </w:rPr>
        <w:t> </w:t>
      </w:r>
      <w:r>
        <w:rPr>
          <w:spacing w:val="-2"/>
          <w:sz w:val="20"/>
        </w:rPr>
        <w:t>do</w:t>
      </w:r>
      <w:r>
        <w:rPr>
          <w:spacing w:val="-8"/>
          <w:sz w:val="20"/>
        </w:rPr>
        <w:t> </w:t>
      </w:r>
      <w:r>
        <w:rPr>
          <w:spacing w:val="-2"/>
          <w:sz w:val="20"/>
        </w:rPr>
        <w:t>oblastí</w:t>
      </w:r>
      <w:r>
        <w:rPr>
          <w:spacing w:val="-6"/>
          <w:sz w:val="20"/>
        </w:rPr>
        <w:t> </w:t>
      </w:r>
      <w:r>
        <w:rPr>
          <w:spacing w:val="-2"/>
          <w:sz w:val="20"/>
        </w:rPr>
        <w:t>s</w:t>
      </w:r>
      <w:r>
        <w:rPr>
          <w:spacing w:val="-6"/>
          <w:sz w:val="20"/>
        </w:rPr>
        <w:t> </w:t>
      </w:r>
      <w:r>
        <w:rPr>
          <w:spacing w:val="-2"/>
          <w:sz w:val="20"/>
        </w:rPr>
        <w:t>extrémními</w:t>
      </w:r>
      <w:r>
        <w:rPr>
          <w:spacing w:val="-10"/>
          <w:sz w:val="20"/>
        </w:rPr>
        <w:t> </w:t>
      </w:r>
      <w:r>
        <w:rPr>
          <w:spacing w:val="-2"/>
          <w:sz w:val="20"/>
        </w:rPr>
        <w:t>klimatickými</w:t>
      </w:r>
      <w:r>
        <w:rPr>
          <w:spacing w:val="-8"/>
          <w:sz w:val="20"/>
        </w:rPr>
        <w:t> </w:t>
      </w:r>
      <w:r>
        <w:rPr>
          <w:spacing w:val="-2"/>
          <w:sz w:val="20"/>
        </w:rPr>
        <w:t>nebo</w:t>
      </w:r>
      <w:r>
        <w:rPr>
          <w:spacing w:val="-8"/>
          <w:sz w:val="20"/>
        </w:rPr>
        <w:t> </w:t>
      </w:r>
      <w:r>
        <w:rPr>
          <w:spacing w:val="-2"/>
          <w:sz w:val="20"/>
        </w:rPr>
        <w:t>přírodními</w:t>
      </w:r>
      <w:r>
        <w:rPr>
          <w:spacing w:val="-8"/>
          <w:sz w:val="20"/>
        </w:rPr>
        <w:t> </w:t>
      </w:r>
      <w:r>
        <w:rPr>
          <w:spacing w:val="-2"/>
          <w:sz w:val="20"/>
        </w:rPr>
        <w:t>podmínkami</w:t>
      </w:r>
      <w:r>
        <w:rPr>
          <w:spacing w:val="-8"/>
          <w:sz w:val="20"/>
        </w:rPr>
        <w:t> </w:t>
      </w:r>
      <w:r>
        <w:rPr>
          <w:spacing w:val="-2"/>
          <w:sz w:val="20"/>
        </w:rPr>
        <w:t>(např.</w:t>
      </w:r>
      <w:r>
        <w:rPr>
          <w:spacing w:val="-2"/>
          <w:sz w:val="20"/>
        </w:rPr>
        <w:t> </w:t>
      </w:r>
      <w:r>
        <w:rPr>
          <w:sz w:val="20"/>
        </w:rPr>
        <w:t>na výpravy</w:t>
      </w:r>
      <w:r>
        <w:rPr>
          <w:spacing w:val="-2"/>
          <w:sz w:val="20"/>
        </w:rPr>
        <w:t> </w:t>
      </w:r>
      <w:r>
        <w:rPr>
          <w:sz w:val="20"/>
        </w:rPr>
        <w:t>a expedice, polární výpravy, výpravy do pouští, průzkum jeskyní, cesty do rozsáhlých </w:t>
      </w:r>
      <w:r>
        <w:rPr>
          <w:spacing w:val="-4"/>
          <w:sz w:val="20"/>
        </w:rPr>
        <w:t>neobydlených</w:t>
      </w:r>
      <w:r>
        <w:rPr>
          <w:spacing w:val="-7"/>
          <w:sz w:val="20"/>
        </w:rPr>
        <w:t> </w:t>
      </w:r>
      <w:r>
        <w:rPr>
          <w:spacing w:val="-4"/>
          <w:sz w:val="20"/>
        </w:rPr>
        <w:t>oblastí</w:t>
      </w:r>
      <w:r>
        <w:rPr>
          <w:spacing w:val="-7"/>
          <w:sz w:val="20"/>
        </w:rPr>
        <w:t> </w:t>
      </w:r>
      <w:r>
        <w:rPr>
          <w:spacing w:val="-4"/>
          <w:sz w:val="20"/>
        </w:rPr>
        <w:t>apod.).</w:t>
      </w:r>
      <w:r>
        <w:rPr>
          <w:spacing w:val="-9"/>
          <w:sz w:val="20"/>
        </w:rPr>
        <w:t> </w:t>
      </w:r>
      <w:r>
        <w:rPr>
          <w:spacing w:val="-4"/>
          <w:sz w:val="20"/>
        </w:rPr>
        <w:t>Pojištění</w:t>
      </w:r>
      <w:r>
        <w:rPr>
          <w:spacing w:val="-9"/>
          <w:sz w:val="20"/>
        </w:rPr>
        <w:t> </w:t>
      </w:r>
      <w:r>
        <w:rPr>
          <w:spacing w:val="-4"/>
          <w:sz w:val="20"/>
        </w:rPr>
        <w:t>nelze</w:t>
      </w:r>
      <w:r>
        <w:rPr>
          <w:spacing w:val="-5"/>
          <w:sz w:val="20"/>
        </w:rPr>
        <w:t> </w:t>
      </w:r>
      <w:r>
        <w:rPr>
          <w:spacing w:val="-4"/>
          <w:sz w:val="20"/>
        </w:rPr>
        <w:t>sjednat</w:t>
      </w:r>
      <w:r>
        <w:rPr>
          <w:spacing w:val="-9"/>
          <w:sz w:val="20"/>
        </w:rPr>
        <w:t> </w:t>
      </w:r>
      <w:r>
        <w:rPr>
          <w:spacing w:val="-4"/>
          <w:sz w:val="20"/>
        </w:rPr>
        <w:t>na</w:t>
      </w:r>
      <w:r>
        <w:rPr>
          <w:spacing w:val="-9"/>
          <w:sz w:val="20"/>
        </w:rPr>
        <w:t> </w:t>
      </w:r>
      <w:r>
        <w:rPr>
          <w:spacing w:val="-4"/>
          <w:sz w:val="20"/>
        </w:rPr>
        <w:t>činnosti</w:t>
      </w:r>
      <w:r>
        <w:rPr>
          <w:spacing w:val="-5"/>
          <w:sz w:val="20"/>
        </w:rPr>
        <w:t> </w:t>
      </w:r>
      <w:r>
        <w:rPr>
          <w:spacing w:val="-4"/>
          <w:sz w:val="20"/>
        </w:rPr>
        <w:t>artistické,</w:t>
      </w:r>
      <w:r>
        <w:rPr>
          <w:spacing w:val="-9"/>
          <w:sz w:val="20"/>
        </w:rPr>
        <w:t> </w:t>
      </w:r>
      <w:r>
        <w:rPr>
          <w:spacing w:val="-4"/>
          <w:sz w:val="20"/>
        </w:rPr>
        <w:t>pyrotechnické,</w:t>
      </w:r>
      <w:r>
        <w:rPr>
          <w:spacing w:val="-9"/>
          <w:sz w:val="20"/>
        </w:rPr>
        <w:t> </w:t>
      </w:r>
      <w:r>
        <w:rPr>
          <w:spacing w:val="-4"/>
          <w:sz w:val="20"/>
        </w:rPr>
        <w:t>jeskyňářské, </w:t>
      </w:r>
      <w:r>
        <w:rPr>
          <w:sz w:val="20"/>
        </w:rPr>
        <w:t>kaskadérské,</w:t>
      </w:r>
      <w:r>
        <w:rPr>
          <w:spacing w:val="-14"/>
          <w:sz w:val="20"/>
        </w:rPr>
        <w:t> </w:t>
      </w:r>
      <w:r>
        <w:rPr>
          <w:sz w:val="20"/>
        </w:rPr>
        <w:t>krotitelské,</w:t>
      </w:r>
      <w:r>
        <w:rPr>
          <w:spacing w:val="-14"/>
          <w:sz w:val="20"/>
        </w:rPr>
        <w:t> </w:t>
      </w:r>
      <w:r>
        <w:rPr>
          <w:sz w:val="20"/>
        </w:rPr>
        <w:t>záchranářské</w:t>
      </w:r>
      <w:r>
        <w:rPr>
          <w:spacing w:val="-14"/>
          <w:sz w:val="20"/>
        </w:rPr>
        <w:t> </w:t>
      </w:r>
      <w:r>
        <w:rPr>
          <w:sz w:val="20"/>
        </w:rPr>
        <w:t>či</w:t>
      </w:r>
      <w:r>
        <w:rPr>
          <w:spacing w:val="-14"/>
          <w:sz w:val="20"/>
        </w:rPr>
        <w:t> </w:t>
      </w:r>
      <w:r>
        <w:rPr>
          <w:sz w:val="20"/>
        </w:rPr>
        <w:t>práce</w:t>
      </w:r>
      <w:r>
        <w:rPr>
          <w:spacing w:val="-14"/>
          <w:sz w:val="20"/>
        </w:rPr>
        <w:t> </w:t>
      </w:r>
      <w:r>
        <w:rPr>
          <w:sz w:val="20"/>
        </w:rPr>
        <w:t>v</w:t>
      </w:r>
      <w:r>
        <w:rPr>
          <w:spacing w:val="-14"/>
          <w:sz w:val="20"/>
        </w:rPr>
        <w:t> </w:t>
      </w:r>
      <w:r>
        <w:rPr>
          <w:sz w:val="20"/>
        </w:rPr>
        <w:t>hlubinných</w:t>
      </w:r>
      <w:r>
        <w:rPr>
          <w:spacing w:val="-14"/>
          <w:sz w:val="20"/>
        </w:rPr>
        <w:t> </w:t>
      </w:r>
      <w:r>
        <w:rPr>
          <w:sz w:val="20"/>
        </w:rPr>
        <w:t>dolech.</w:t>
      </w:r>
    </w:p>
    <w:p>
      <w:pPr>
        <w:spacing w:line="227" w:lineRule="exact" w:before="0"/>
        <w:ind w:left="141" w:right="0" w:firstLine="0"/>
        <w:jc w:val="left"/>
        <w:rPr>
          <w:rFonts w:ascii="Arial" w:hAnsi="Arial"/>
          <w:i/>
          <w:sz w:val="20"/>
        </w:rPr>
      </w:pPr>
      <w:r>
        <w:rPr>
          <w:rFonts w:ascii="Arial" w:hAnsi="Arial"/>
          <w:i/>
          <w:color w:val="FF0000"/>
          <w:sz w:val="20"/>
        </w:rPr>
        <w:t>Bod</w:t>
      </w:r>
      <w:r>
        <w:rPr>
          <w:rFonts w:ascii="Arial" w:hAnsi="Arial"/>
          <w:i/>
          <w:color w:val="FF0000"/>
          <w:spacing w:val="-6"/>
          <w:sz w:val="20"/>
        </w:rPr>
        <w:t> </w:t>
      </w:r>
      <w:r>
        <w:rPr>
          <w:rFonts w:ascii="Arial" w:hAnsi="Arial"/>
          <w:i/>
          <w:color w:val="FF0000"/>
          <w:sz w:val="20"/>
        </w:rPr>
        <w:t>4.5</w:t>
      </w:r>
      <w:r>
        <w:rPr>
          <w:rFonts w:ascii="Arial" w:hAnsi="Arial"/>
          <w:i/>
          <w:color w:val="FF0000"/>
          <w:spacing w:val="-4"/>
          <w:sz w:val="20"/>
        </w:rPr>
        <w:t> </w:t>
      </w:r>
      <w:r>
        <w:rPr>
          <w:rFonts w:ascii="Arial" w:hAnsi="Arial"/>
          <w:i/>
          <w:color w:val="FF0000"/>
          <w:sz w:val="20"/>
        </w:rPr>
        <w:t>VPP</w:t>
      </w:r>
      <w:r>
        <w:rPr>
          <w:rFonts w:ascii="Arial" w:hAnsi="Arial"/>
          <w:i/>
          <w:color w:val="FF0000"/>
          <w:spacing w:val="-4"/>
          <w:sz w:val="20"/>
        </w:rPr>
        <w:t> </w:t>
      </w:r>
      <w:r>
        <w:rPr>
          <w:rFonts w:ascii="Arial" w:hAnsi="Arial"/>
          <w:i/>
          <w:color w:val="FF0000"/>
          <w:sz w:val="20"/>
        </w:rPr>
        <w:t>pro</w:t>
      </w:r>
      <w:r>
        <w:rPr>
          <w:rFonts w:ascii="Arial" w:hAnsi="Arial"/>
          <w:i/>
          <w:color w:val="FF0000"/>
          <w:spacing w:val="-6"/>
          <w:sz w:val="20"/>
        </w:rPr>
        <w:t> </w:t>
      </w:r>
      <w:r>
        <w:rPr>
          <w:rFonts w:ascii="Arial" w:hAnsi="Arial"/>
          <w:i/>
          <w:color w:val="FF0000"/>
          <w:sz w:val="20"/>
        </w:rPr>
        <w:t>RS</w:t>
      </w:r>
      <w:r>
        <w:rPr>
          <w:rFonts w:ascii="Arial" w:hAnsi="Arial"/>
          <w:i/>
          <w:color w:val="FF0000"/>
          <w:spacing w:val="-6"/>
          <w:sz w:val="20"/>
        </w:rPr>
        <w:t> </w:t>
      </w:r>
      <w:r>
        <w:rPr>
          <w:rFonts w:ascii="Arial" w:hAnsi="Arial"/>
          <w:i/>
          <w:color w:val="FF0000"/>
          <w:sz w:val="20"/>
        </w:rPr>
        <w:t>neplatí.</w:t>
      </w:r>
      <w:r>
        <w:rPr>
          <w:rFonts w:ascii="Arial" w:hAnsi="Arial"/>
          <w:i/>
          <w:color w:val="FF0000"/>
          <w:spacing w:val="-6"/>
          <w:sz w:val="20"/>
        </w:rPr>
        <w:t> </w:t>
      </w:r>
      <w:r>
        <w:rPr>
          <w:rFonts w:ascii="Arial" w:hAnsi="Arial"/>
          <w:i/>
          <w:color w:val="FF0000"/>
          <w:sz w:val="20"/>
        </w:rPr>
        <w:t>Znění</w:t>
      </w:r>
      <w:r>
        <w:rPr>
          <w:rFonts w:ascii="Arial" w:hAnsi="Arial"/>
          <w:i/>
          <w:color w:val="FF0000"/>
          <w:spacing w:val="-7"/>
          <w:sz w:val="20"/>
        </w:rPr>
        <w:t> </w:t>
      </w:r>
      <w:r>
        <w:rPr>
          <w:rFonts w:ascii="Arial" w:hAnsi="Arial"/>
          <w:i/>
          <w:color w:val="FF0000"/>
          <w:sz w:val="20"/>
        </w:rPr>
        <w:t>RS</w:t>
      </w:r>
      <w:r>
        <w:rPr>
          <w:rFonts w:ascii="Arial" w:hAnsi="Arial"/>
          <w:i/>
          <w:color w:val="FF0000"/>
          <w:spacing w:val="-6"/>
          <w:sz w:val="20"/>
        </w:rPr>
        <w:t> </w:t>
      </w:r>
      <w:r>
        <w:rPr>
          <w:rFonts w:ascii="Arial" w:hAnsi="Arial"/>
          <w:i/>
          <w:color w:val="FF0000"/>
          <w:sz w:val="20"/>
        </w:rPr>
        <w:t>je:</w:t>
      </w:r>
      <w:r>
        <w:rPr>
          <w:rFonts w:ascii="Arial" w:hAnsi="Arial"/>
          <w:i/>
          <w:color w:val="FF0000"/>
          <w:spacing w:val="-4"/>
          <w:sz w:val="20"/>
        </w:rPr>
        <w:t> </w:t>
      </w:r>
      <w:r>
        <w:rPr>
          <w:rFonts w:ascii="Arial" w:hAnsi="Arial"/>
          <w:i/>
          <w:color w:val="FF0000"/>
          <w:sz w:val="20"/>
        </w:rPr>
        <w:t>„Pojištění</w:t>
      </w:r>
      <w:r>
        <w:rPr>
          <w:rFonts w:ascii="Arial" w:hAnsi="Arial"/>
          <w:i/>
          <w:color w:val="FF0000"/>
          <w:spacing w:val="-4"/>
          <w:sz w:val="20"/>
        </w:rPr>
        <w:t> </w:t>
      </w:r>
      <w:r>
        <w:rPr>
          <w:rFonts w:ascii="Arial" w:hAnsi="Arial"/>
          <w:i/>
          <w:color w:val="FF0000"/>
          <w:sz w:val="20"/>
        </w:rPr>
        <w:t>nelze</w:t>
      </w:r>
      <w:r>
        <w:rPr>
          <w:rFonts w:ascii="Arial" w:hAnsi="Arial"/>
          <w:i/>
          <w:color w:val="FF0000"/>
          <w:spacing w:val="-6"/>
          <w:sz w:val="20"/>
        </w:rPr>
        <w:t> </w:t>
      </w:r>
      <w:r>
        <w:rPr>
          <w:rFonts w:ascii="Arial" w:hAnsi="Arial"/>
          <w:i/>
          <w:color w:val="FF0000"/>
          <w:sz w:val="20"/>
        </w:rPr>
        <w:t>sjednat</w:t>
      </w:r>
      <w:r>
        <w:rPr>
          <w:rFonts w:ascii="Arial" w:hAnsi="Arial"/>
          <w:i/>
          <w:color w:val="FF0000"/>
          <w:spacing w:val="-4"/>
          <w:sz w:val="20"/>
        </w:rPr>
        <w:t> </w:t>
      </w:r>
      <w:r>
        <w:rPr>
          <w:rFonts w:ascii="Arial" w:hAnsi="Arial"/>
          <w:i/>
          <w:color w:val="FF0000"/>
          <w:sz w:val="20"/>
        </w:rPr>
        <w:t>na</w:t>
      </w:r>
      <w:r>
        <w:rPr>
          <w:rFonts w:ascii="Arial" w:hAnsi="Arial"/>
          <w:i/>
          <w:color w:val="FF0000"/>
          <w:spacing w:val="-7"/>
          <w:sz w:val="20"/>
        </w:rPr>
        <w:t> </w:t>
      </w:r>
      <w:r>
        <w:rPr>
          <w:rFonts w:ascii="Arial" w:hAnsi="Arial"/>
          <w:i/>
          <w:color w:val="FF0000"/>
          <w:sz w:val="20"/>
        </w:rPr>
        <w:t>činnosti</w:t>
      </w:r>
      <w:r>
        <w:rPr>
          <w:rFonts w:ascii="Arial" w:hAnsi="Arial"/>
          <w:i/>
          <w:color w:val="FF0000"/>
          <w:spacing w:val="-6"/>
          <w:sz w:val="20"/>
        </w:rPr>
        <w:t> </w:t>
      </w:r>
      <w:r>
        <w:rPr>
          <w:rFonts w:ascii="Arial" w:hAnsi="Arial"/>
          <w:i/>
          <w:color w:val="FF0000"/>
          <w:spacing w:val="-2"/>
          <w:sz w:val="20"/>
        </w:rPr>
        <w:t>artistické,</w:t>
      </w:r>
    </w:p>
    <w:p>
      <w:pPr>
        <w:spacing w:before="0"/>
        <w:ind w:left="141" w:right="0" w:firstLine="0"/>
        <w:jc w:val="left"/>
        <w:rPr>
          <w:rFonts w:ascii="Arial" w:hAnsi="Arial"/>
          <w:i/>
          <w:sz w:val="20"/>
        </w:rPr>
      </w:pPr>
      <w:r>
        <w:rPr>
          <w:rFonts w:ascii="Arial" w:hAnsi="Arial"/>
          <w:i/>
          <w:color w:val="FF0000"/>
          <w:sz w:val="20"/>
        </w:rPr>
        <w:t>pyrotechnické,</w:t>
      </w:r>
      <w:r>
        <w:rPr>
          <w:rFonts w:ascii="Arial" w:hAnsi="Arial"/>
          <w:i/>
          <w:color w:val="FF0000"/>
          <w:spacing w:val="-5"/>
          <w:sz w:val="20"/>
        </w:rPr>
        <w:t> </w:t>
      </w:r>
      <w:r>
        <w:rPr>
          <w:rFonts w:ascii="Arial" w:hAnsi="Arial"/>
          <w:i/>
          <w:color w:val="FF0000"/>
          <w:sz w:val="20"/>
        </w:rPr>
        <w:t>kaskadérské,</w:t>
      </w:r>
      <w:r>
        <w:rPr>
          <w:rFonts w:ascii="Arial" w:hAnsi="Arial"/>
          <w:i/>
          <w:color w:val="FF0000"/>
          <w:spacing w:val="-5"/>
          <w:sz w:val="20"/>
        </w:rPr>
        <w:t> </w:t>
      </w:r>
      <w:r>
        <w:rPr>
          <w:rFonts w:ascii="Arial" w:hAnsi="Arial"/>
          <w:i/>
          <w:color w:val="FF0000"/>
          <w:sz w:val="20"/>
        </w:rPr>
        <w:t>krotitelské,</w:t>
      </w:r>
      <w:r>
        <w:rPr>
          <w:rFonts w:ascii="Arial" w:hAnsi="Arial"/>
          <w:i/>
          <w:color w:val="FF0000"/>
          <w:spacing w:val="-3"/>
          <w:sz w:val="20"/>
        </w:rPr>
        <w:t> </w:t>
      </w:r>
      <w:r>
        <w:rPr>
          <w:rFonts w:ascii="Arial" w:hAnsi="Arial"/>
          <w:i/>
          <w:color w:val="FF0000"/>
          <w:sz w:val="20"/>
        </w:rPr>
        <w:t>záchranářské</w:t>
      </w:r>
      <w:r>
        <w:rPr>
          <w:rFonts w:ascii="Arial" w:hAnsi="Arial"/>
          <w:i/>
          <w:color w:val="FF0000"/>
          <w:spacing w:val="-5"/>
          <w:sz w:val="20"/>
        </w:rPr>
        <w:t> </w:t>
      </w:r>
      <w:r>
        <w:rPr>
          <w:rFonts w:ascii="Arial" w:hAnsi="Arial"/>
          <w:i/>
          <w:color w:val="FF0000"/>
          <w:sz w:val="20"/>
        </w:rPr>
        <w:t>či práce</w:t>
      </w:r>
      <w:r>
        <w:rPr>
          <w:rFonts w:ascii="Arial" w:hAnsi="Arial"/>
          <w:i/>
          <w:color w:val="FF0000"/>
          <w:spacing w:val="-5"/>
          <w:sz w:val="20"/>
        </w:rPr>
        <w:t> </w:t>
      </w:r>
      <w:r>
        <w:rPr>
          <w:rFonts w:ascii="Arial" w:hAnsi="Arial"/>
          <w:i/>
          <w:color w:val="FF0000"/>
          <w:sz w:val="20"/>
        </w:rPr>
        <w:t>v</w:t>
      </w:r>
      <w:r>
        <w:rPr>
          <w:rFonts w:ascii="Arial" w:hAnsi="Arial"/>
          <w:i/>
          <w:color w:val="FF0000"/>
          <w:spacing w:val="-4"/>
          <w:sz w:val="20"/>
        </w:rPr>
        <w:t> </w:t>
      </w:r>
      <w:r>
        <w:rPr>
          <w:rFonts w:ascii="Arial" w:hAnsi="Arial"/>
          <w:i/>
          <w:color w:val="FF0000"/>
          <w:sz w:val="20"/>
        </w:rPr>
        <w:t>hlubinných</w:t>
      </w:r>
      <w:r>
        <w:rPr>
          <w:rFonts w:ascii="Arial" w:hAnsi="Arial"/>
          <w:i/>
          <w:color w:val="FF0000"/>
          <w:spacing w:val="-5"/>
          <w:sz w:val="20"/>
        </w:rPr>
        <w:t> </w:t>
      </w:r>
      <w:r>
        <w:rPr>
          <w:rFonts w:ascii="Arial" w:hAnsi="Arial"/>
          <w:i/>
          <w:color w:val="FF0000"/>
          <w:sz w:val="20"/>
        </w:rPr>
        <w:t>dolech.“</w:t>
      </w:r>
      <w:r>
        <w:rPr>
          <w:rFonts w:ascii="Arial" w:hAnsi="Arial"/>
          <w:i/>
          <w:color w:val="FF0000"/>
          <w:spacing w:val="-4"/>
          <w:sz w:val="20"/>
        </w:rPr>
        <w:t> </w:t>
      </w:r>
      <w:r>
        <w:rPr>
          <w:rFonts w:ascii="Arial" w:hAnsi="Arial"/>
          <w:i/>
          <w:color w:val="FF0000"/>
          <w:sz w:val="20"/>
        </w:rPr>
        <w:t>Tzn.,</w:t>
      </w:r>
      <w:r>
        <w:rPr>
          <w:rFonts w:ascii="Arial" w:hAnsi="Arial"/>
          <w:i/>
          <w:color w:val="FF0000"/>
          <w:spacing w:val="-3"/>
          <w:sz w:val="20"/>
        </w:rPr>
        <w:t> </w:t>
      </w:r>
      <w:r>
        <w:rPr>
          <w:rFonts w:ascii="Arial" w:hAnsi="Arial"/>
          <w:i/>
          <w:color w:val="FF0000"/>
          <w:sz w:val="20"/>
        </w:rPr>
        <w:t>že</w:t>
      </w:r>
      <w:r>
        <w:rPr>
          <w:rFonts w:ascii="Arial" w:hAnsi="Arial"/>
          <w:i/>
          <w:color w:val="FF0000"/>
          <w:spacing w:val="-3"/>
          <w:sz w:val="20"/>
        </w:rPr>
        <w:t> </w:t>
      </w:r>
      <w:r>
        <w:rPr>
          <w:rFonts w:ascii="Arial" w:hAnsi="Arial"/>
          <w:i/>
          <w:color w:val="FF0000"/>
          <w:sz w:val="20"/>
        </w:rPr>
        <w:t>cesty</w:t>
      </w:r>
      <w:r>
        <w:rPr>
          <w:rFonts w:ascii="Arial" w:hAnsi="Arial"/>
          <w:i/>
          <w:color w:val="FF0000"/>
          <w:spacing w:val="-4"/>
          <w:sz w:val="20"/>
        </w:rPr>
        <w:t> </w:t>
      </w:r>
      <w:r>
        <w:rPr>
          <w:rFonts w:ascii="Arial" w:hAnsi="Arial"/>
          <w:i/>
          <w:color w:val="FF0000"/>
          <w:sz w:val="20"/>
        </w:rPr>
        <w:t>do oblastí s extrémními klimatickými nebo přírodními podmínkami (např. na výpravy a expedice, polární výpravy, výpravy do pouští, průzkum jeskyní, cesty do rozsáhlých neobydlených oblastí apod.) a jeskyňářské činnosti jsou pojištěny.</w:t>
      </w:r>
    </w:p>
    <w:p>
      <w:pPr>
        <w:pStyle w:val="BodyText"/>
        <w:spacing w:before="2"/>
        <w:ind w:left="0"/>
        <w:rPr>
          <w:rFonts w:ascii="Arial"/>
          <w:i/>
        </w:rPr>
      </w:pPr>
    </w:p>
    <w:p>
      <w:pPr>
        <w:pStyle w:val="ListParagraph"/>
        <w:numPr>
          <w:ilvl w:val="0"/>
          <w:numId w:val="1"/>
        </w:numPr>
        <w:tabs>
          <w:tab w:pos="361" w:val="left" w:leader="none"/>
        </w:tabs>
        <w:spacing w:line="240" w:lineRule="auto" w:before="0" w:after="0"/>
        <w:ind w:left="361" w:right="0" w:hanging="220"/>
        <w:jc w:val="left"/>
        <w:rPr>
          <w:rFonts w:ascii="Arial" w:hAnsi="Arial"/>
          <w:b/>
          <w:sz w:val="20"/>
        </w:rPr>
      </w:pPr>
      <w:r>
        <w:rPr>
          <w:rFonts w:ascii="Arial" w:hAnsi="Arial"/>
          <w:b/>
          <w:color w:val="006FC0"/>
          <w:sz w:val="20"/>
        </w:rPr>
        <w:t>Sportovní</w:t>
      </w:r>
      <w:r>
        <w:rPr>
          <w:rFonts w:ascii="Arial" w:hAnsi="Arial"/>
          <w:b/>
          <w:color w:val="006FC0"/>
          <w:spacing w:val="-12"/>
          <w:sz w:val="20"/>
        </w:rPr>
        <w:t> </w:t>
      </w:r>
      <w:r>
        <w:rPr>
          <w:rFonts w:ascii="Arial" w:hAnsi="Arial"/>
          <w:b/>
          <w:color w:val="006FC0"/>
          <w:spacing w:val="-2"/>
          <w:sz w:val="20"/>
        </w:rPr>
        <w:t>činnosti</w:t>
      </w:r>
    </w:p>
    <w:p>
      <w:pPr>
        <w:pStyle w:val="BodyText"/>
        <w:spacing w:before="1"/>
        <w:ind w:left="0"/>
        <w:rPr>
          <w:rFonts w:ascii="Arial"/>
          <w:b/>
        </w:rPr>
      </w:pPr>
    </w:p>
    <w:p>
      <w:pPr>
        <w:pStyle w:val="ListParagraph"/>
        <w:numPr>
          <w:ilvl w:val="1"/>
          <w:numId w:val="1"/>
        </w:numPr>
        <w:tabs>
          <w:tab w:pos="526" w:val="left" w:leader="none"/>
        </w:tabs>
        <w:spacing w:line="240" w:lineRule="auto" w:before="0" w:after="0"/>
        <w:ind w:left="526" w:right="0" w:hanging="385"/>
        <w:jc w:val="left"/>
        <w:rPr>
          <w:rFonts w:ascii="Arial" w:hAnsi="Arial"/>
          <w:b/>
          <w:sz w:val="20"/>
        </w:rPr>
      </w:pPr>
      <w:r>
        <w:rPr>
          <w:rFonts w:ascii="Arial" w:hAnsi="Arial"/>
          <w:b/>
          <w:sz w:val="20"/>
        </w:rPr>
        <w:t>Sporty</w:t>
      </w:r>
      <w:r>
        <w:rPr>
          <w:rFonts w:ascii="Arial" w:hAnsi="Arial"/>
          <w:b/>
          <w:spacing w:val="-10"/>
          <w:sz w:val="20"/>
        </w:rPr>
        <w:t> </w:t>
      </w:r>
      <w:r>
        <w:rPr>
          <w:rFonts w:ascii="Arial" w:hAnsi="Arial"/>
          <w:b/>
          <w:sz w:val="20"/>
        </w:rPr>
        <w:t>zahrnuté</w:t>
      </w:r>
      <w:r>
        <w:rPr>
          <w:rFonts w:ascii="Arial" w:hAnsi="Arial"/>
          <w:b/>
          <w:spacing w:val="-8"/>
          <w:sz w:val="20"/>
        </w:rPr>
        <w:t> </w:t>
      </w:r>
      <w:r>
        <w:rPr>
          <w:rFonts w:ascii="Arial" w:hAnsi="Arial"/>
          <w:b/>
          <w:sz w:val="20"/>
        </w:rPr>
        <w:t>v</w:t>
      </w:r>
      <w:r>
        <w:rPr>
          <w:rFonts w:ascii="Arial" w:hAnsi="Arial"/>
          <w:b/>
          <w:spacing w:val="-6"/>
          <w:sz w:val="20"/>
        </w:rPr>
        <w:t> </w:t>
      </w:r>
      <w:r>
        <w:rPr>
          <w:rFonts w:ascii="Arial" w:hAnsi="Arial"/>
          <w:b/>
          <w:sz w:val="20"/>
        </w:rPr>
        <w:t>základním</w:t>
      </w:r>
      <w:r>
        <w:rPr>
          <w:rFonts w:ascii="Arial" w:hAnsi="Arial"/>
          <w:b/>
          <w:spacing w:val="-8"/>
          <w:sz w:val="20"/>
        </w:rPr>
        <w:t> </w:t>
      </w:r>
      <w:r>
        <w:rPr>
          <w:rFonts w:ascii="Arial" w:hAnsi="Arial"/>
          <w:b/>
          <w:spacing w:val="-2"/>
          <w:sz w:val="20"/>
        </w:rPr>
        <w:t>pojištění</w:t>
      </w:r>
      <w:r>
        <w:rPr>
          <w:spacing w:val="-2"/>
          <w:sz w:val="20"/>
        </w:rPr>
        <w:t>:</w:t>
      </w:r>
    </w:p>
    <w:p>
      <w:pPr>
        <w:pStyle w:val="BodyText"/>
        <w:spacing w:before="4"/>
        <w:ind w:right="134"/>
      </w:pPr>
      <w:r>
        <w:rPr/>
        <w:t>aerobic, airsoft, aquaerobic, atletika, badminton, baseball, basketbal, biatlon, bowling, bublík, bumerang,</w:t>
      </w:r>
      <w:r>
        <w:rPr>
          <w:spacing w:val="-9"/>
        </w:rPr>
        <w:t> </w:t>
      </w:r>
      <w:r>
        <w:rPr/>
        <w:t>bungee</w:t>
      </w:r>
      <w:r>
        <w:rPr>
          <w:spacing w:val="-9"/>
        </w:rPr>
        <w:t> </w:t>
      </w:r>
      <w:r>
        <w:rPr/>
        <w:t>running,</w:t>
      </w:r>
      <w:r>
        <w:rPr>
          <w:spacing w:val="-9"/>
        </w:rPr>
        <w:t> </w:t>
      </w:r>
      <w:r>
        <w:rPr/>
        <w:t>bungee</w:t>
      </w:r>
      <w:r>
        <w:rPr>
          <w:spacing w:val="-7"/>
        </w:rPr>
        <w:t> </w:t>
      </w:r>
      <w:r>
        <w:rPr/>
        <w:t>trampolin,</w:t>
      </w:r>
      <w:r>
        <w:rPr>
          <w:spacing w:val="-7"/>
        </w:rPr>
        <w:t> </w:t>
      </w:r>
      <w:r>
        <w:rPr/>
        <w:t>curling,</w:t>
      </w:r>
      <w:r>
        <w:rPr>
          <w:spacing w:val="-7"/>
        </w:rPr>
        <w:t> </w:t>
      </w:r>
      <w:r>
        <w:rPr/>
        <w:t>cyklistika,</w:t>
      </w:r>
      <w:r>
        <w:rPr>
          <w:spacing w:val="-5"/>
        </w:rPr>
        <w:t> </w:t>
      </w:r>
      <w:r>
        <w:rPr/>
        <w:t>dračí</w:t>
      </w:r>
      <w:r>
        <w:rPr>
          <w:spacing w:val="-9"/>
        </w:rPr>
        <w:t> </w:t>
      </w:r>
      <w:r>
        <w:rPr/>
        <w:t>lodě</w:t>
      </w:r>
      <w:r>
        <w:rPr>
          <w:spacing w:val="-10"/>
        </w:rPr>
        <w:t> </w:t>
      </w:r>
      <w:r>
        <w:rPr/>
        <w:t>(dragboat),</w:t>
      </w:r>
      <w:r>
        <w:rPr>
          <w:spacing w:val="-6"/>
        </w:rPr>
        <w:t> </w:t>
      </w:r>
      <w:r>
        <w:rPr/>
        <w:t>duatlon,</w:t>
      </w:r>
      <w:r>
        <w:rPr/>
        <w:t> fitness a</w:t>
      </w:r>
      <w:r>
        <w:rPr>
          <w:spacing w:val="-1"/>
        </w:rPr>
        <w:t> </w:t>
      </w:r>
      <w:r>
        <w:rPr/>
        <w:t>bodybuilding, florbal, footbag, fotbal, frisbee, goalball, golf, házená, hokejbal, horské</w:t>
      </w:r>
      <w:r>
        <w:rPr>
          <w:spacing w:val="-3"/>
        </w:rPr>
        <w:t> </w:t>
      </w:r>
      <w:r>
        <w:rPr/>
        <w:t>kolo (ne sjezd),</w:t>
      </w:r>
      <w:r>
        <w:rPr>
          <w:spacing w:val="-1"/>
        </w:rPr>
        <w:t> </w:t>
      </w:r>
      <w:r>
        <w:rPr/>
        <w:t>cheerleaders, in-line bruslení, jachting, jízda</w:t>
      </w:r>
      <w:r>
        <w:rPr>
          <w:spacing w:val="-1"/>
        </w:rPr>
        <w:t> </w:t>
      </w:r>
      <w:r>
        <w:rPr/>
        <w:t>na koni</w:t>
      </w:r>
      <w:r>
        <w:rPr>
          <w:spacing w:val="-2"/>
        </w:rPr>
        <w:t> </w:t>
      </w:r>
      <w:r>
        <w:rPr/>
        <w:t>(velbloudu,</w:t>
      </w:r>
      <w:r>
        <w:rPr>
          <w:spacing w:val="-1"/>
        </w:rPr>
        <w:t> </w:t>
      </w:r>
      <w:r>
        <w:rPr/>
        <w:t>slonu),</w:t>
      </w:r>
      <w:r>
        <w:rPr>
          <w:spacing w:val="-1"/>
        </w:rPr>
        <w:t> </w:t>
      </w:r>
      <w:r>
        <w:rPr/>
        <w:t>jóga</w:t>
      </w:r>
      <w:r>
        <w:rPr>
          <w:spacing w:val="-1"/>
        </w:rPr>
        <w:t> </w:t>
      </w:r>
      <w:r>
        <w:rPr/>
        <w:t>a</w:t>
      </w:r>
      <w:r>
        <w:rPr>
          <w:spacing w:val="-2"/>
        </w:rPr>
        <w:t> </w:t>
      </w:r>
      <w:r>
        <w:rPr/>
        <w:t>cvičení pro </w:t>
      </w:r>
      <w:r>
        <w:rPr>
          <w:spacing w:val="-2"/>
        </w:rPr>
        <w:t>zdraví,</w:t>
      </w:r>
      <w:r>
        <w:rPr>
          <w:spacing w:val="-8"/>
        </w:rPr>
        <w:t> </w:t>
      </w:r>
      <w:r>
        <w:rPr>
          <w:spacing w:val="-2"/>
        </w:rPr>
        <w:t>kanoistika</w:t>
      </w:r>
      <w:r>
        <w:rPr>
          <w:spacing w:val="-8"/>
        </w:rPr>
        <w:t> </w:t>
      </w:r>
      <w:r>
        <w:rPr>
          <w:spacing w:val="-2"/>
        </w:rPr>
        <w:t>na</w:t>
      </w:r>
      <w:r>
        <w:rPr>
          <w:spacing w:val="-8"/>
        </w:rPr>
        <w:t> </w:t>
      </w:r>
      <w:r>
        <w:rPr>
          <w:spacing w:val="-2"/>
        </w:rPr>
        <w:t>divoké</w:t>
      </w:r>
      <w:r>
        <w:rPr>
          <w:spacing w:val="-8"/>
        </w:rPr>
        <w:t> </w:t>
      </w:r>
      <w:r>
        <w:rPr>
          <w:spacing w:val="-2"/>
        </w:rPr>
        <w:t>vodě</w:t>
      </w:r>
      <w:r>
        <w:rPr>
          <w:spacing w:val="-6"/>
        </w:rPr>
        <w:t> </w:t>
      </w:r>
      <w:r>
        <w:rPr>
          <w:spacing w:val="-2"/>
        </w:rPr>
        <w:t>1.</w:t>
      </w:r>
      <w:r>
        <w:rPr>
          <w:spacing w:val="-8"/>
        </w:rPr>
        <w:t> </w:t>
      </w:r>
      <w:r>
        <w:rPr>
          <w:spacing w:val="-2"/>
        </w:rPr>
        <w:t>a</w:t>
      </w:r>
      <w:r>
        <w:rPr>
          <w:spacing w:val="-6"/>
        </w:rPr>
        <w:t> </w:t>
      </w:r>
      <w:r>
        <w:rPr>
          <w:spacing w:val="-2"/>
        </w:rPr>
        <w:t>2.</w:t>
      </w:r>
      <w:r>
        <w:rPr>
          <w:spacing w:val="-8"/>
        </w:rPr>
        <w:t> </w:t>
      </w:r>
      <w:r>
        <w:rPr>
          <w:spacing w:val="-2"/>
        </w:rPr>
        <w:t>stupeň</w:t>
      </w:r>
      <w:r>
        <w:rPr>
          <w:spacing w:val="-6"/>
        </w:rPr>
        <w:t> </w:t>
      </w:r>
      <w:r>
        <w:rPr>
          <w:spacing w:val="-2"/>
        </w:rPr>
        <w:t>obtížnosti,</w:t>
      </w:r>
      <w:r>
        <w:rPr>
          <w:spacing w:val="-8"/>
        </w:rPr>
        <w:t> </w:t>
      </w:r>
      <w:r>
        <w:rPr>
          <w:spacing w:val="-2"/>
        </w:rPr>
        <w:t>kickbox -</w:t>
      </w:r>
      <w:r>
        <w:rPr>
          <w:spacing w:val="-7"/>
        </w:rPr>
        <w:t> </w:t>
      </w:r>
      <w:r>
        <w:rPr>
          <w:spacing w:val="-2"/>
        </w:rPr>
        <w:t>aerobic,</w:t>
      </w:r>
      <w:r>
        <w:rPr>
          <w:spacing w:val="-8"/>
        </w:rPr>
        <w:t> </w:t>
      </w:r>
      <w:r>
        <w:rPr>
          <w:spacing w:val="-2"/>
        </w:rPr>
        <w:t>kiteboarding,</w:t>
      </w:r>
      <w:r>
        <w:rPr>
          <w:spacing w:val="-8"/>
        </w:rPr>
        <w:t> </w:t>
      </w:r>
      <w:r>
        <w:rPr>
          <w:spacing w:val="-2"/>
        </w:rPr>
        <w:t>kitesurfing, </w:t>
      </w:r>
      <w:r>
        <w:rPr>
          <w:spacing w:val="-6"/>
        </w:rPr>
        <w:t>koloběh, kolová, kriket, kulečník, kulturistika, kuželky, lakros, lanové překážky do 1,5 m</w:t>
      </w:r>
      <w:r>
        <w:rPr/>
        <w:t> </w:t>
      </w:r>
      <w:r>
        <w:rPr>
          <w:spacing w:val="-6"/>
        </w:rPr>
        <w:t>s proškoleným </w:t>
      </w:r>
      <w:r>
        <w:rPr>
          <w:spacing w:val="-2"/>
        </w:rPr>
        <w:t>personálem,</w:t>
      </w:r>
      <w:r>
        <w:rPr>
          <w:spacing w:val="-5"/>
        </w:rPr>
        <w:t> </w:t>
      </w:r>
      <w:r>
        <w:rPr>
          <w:spacing w:val="-2"/>
        </w:rPr>
        <w:t>lukostřelba,</w:t>
      </w:r>
      <w:r>
        <w:rPr>
          <w:spacing w:val="-5"/>
        </w:rPr>
        <w:t> </w:t>
      </w:r>
      <w:r>
        <w:rPr>
          <w:spacing w:val="-2"/>
        </w:rPr>
        <w:t>metaná,</w:t>
      </w:r>
      <w:r>
        <w:rPr>
          <w:spacing w:val="-5"/>
        </w:rPr>
        <w:t> </w:t>
      </w:r>
      <w:r>
        <w:rPr>
          <w:spacing w:val="-2"/>
        </w:rPr>
        <w:t>moderní</w:t>
      </w:r>
      <w:r>
        <w:rPr>
          <w:spacing w:val="-5"/>
        </w:rPr>
        <w:t> </w:t>
      </w:r>
      <w:r>
        <w:rPr>
          <w:spacing w:val="-2"/>
        </w:rPr>
        <w:t>gymnastika, nohejbal,</w:t>
      </w:r>
      <w:r>
        <w:rPr>
          <w:spacing w:val="-5"/>
        </w:rPr>
        <w:t> </w:t>
      </w:r>
      <w:r>
        <w:rPr>
          <w:spacing w:val="-2"/>
        </w:rPr>
        <w:t>orientační</w:t>
      </w:r>
      <w:r>
        <w:rPr>
          <w:spacing w:val="-5"/>
        </w:rPr>
        <w:t> </w:t>
      </w:r>
      <w:r>
        <w:rPr>
          <w:spacing w:val="-2"/>
        </w:rPr>
        <w:t>běh,</w:t>
      </w:r>
      <w:r>
        <w:rPr>
          <w:spacing w:val="-3"/>
        </w:rPr>
        <w:t> </w:t>
      </w:r>
      <w:r>
        <w:rPr>
          <w:spacing w:val="-2"/>
        </w:rPr>
        <w:t>petanque,</w:t>
      </w:r>
      <w:r>
        <w:rPr>
          <w:spacing w:val="-5"/>
        </w:rPr>
        <w:t> </w:t>
      </w:r>
      <w:r>
        <w:rPr>
          <w:spacing w:val="-2"/>
        </w:rPr>
        <w:t>plavání, </w:t>
      </w:r>
      <w:r>
        <w:rPr>
          <w:spacing w:val="-4"/>
        </w:rPr>
        <w:t>plážový</w:t>
      </w:r>
      <w:r>
        <w:rPr>
          <w:spacing w:val="-5"/>
        </w:rPr>
        <w:t> </w:t>
      </w:r>
      <w:r>
        <w:rPr>
          <w:spacing w:val="-4"/>
        </w:rPr>
        <w:t>volejbal, pozemní hokej, radiový orientační běh, rafting 1. a 2. stupeň obtížnosti, rybolov ze člunu,</w:t>
      </w:r>
      <w:r>
        <w:rPr>
          <w:spacing w:val="-7"/>
        </w:rPr>
        <w:t> </w:t>
      </w:r>
      <w:r>
        <w:rPr>
          <w:spacing w:val="-4"/>
        </w:rPr>
        <w:t>sálová</w:t>
      </w:r>
      <w:r>
        <w:rPr>
          <w:spacing w:val="-7"/>
        </w:rPr>
        <w:t> </w:t>
      </w:r>
      <w:r>
        <w:rPr>
          <w:spacing w:val="-4"/>
        </w:rPr>
        <w:t>kopaná,</w:t>
      </w:r>
      <w:r>
        <w:rPr>
          <w:spacing w:val="-9"/>
        </w:rPr>
        <w:t> </w:t>
      </w:r>
      <w:r>
        <w:rPr>
          <w:spacing w:val="-4"/>
        </w:rPr>
        <w:t>showdown,</w:t>
      </w:r>
      <w:r>
        <w:rPr>
          <w:spacing w:val="-9"/>
        </w:rPr>
        <w:t> </w:t>
      </w:r>
      <w:r>
        <w:rPr>
          <w:spacing w:val="-4"/>
        </w:rPr>
        <w:t>silniční</w:t>
      </w:r>
      <w:r>
        <w:rPr>
          <w:spacing w:val="-7"/>
        </w:rPr>
        <w:t> </w:t>
      </w:r>
      <w:r>
        <w:rPr>
          <w:spacing w:val="-4"/>
        </w:rPr>
        <w:t>běh,</w:t>
      </w:r>
      <w:r>
        <w:rPr>
          <w:spacing w:val="-9"/>
        </w:rPr>
        <w:t> </w:t>
      </w:r>
      <w:r>
        <w:rPr>
          <w:spacing w:val="-4"/>
        </w:rPr>
        <w:t>skiatlon,</w:t>
      </w:r>
      <w:r>
        <w:rPr>
          <w:spacing w:val="-9"/>
        </w:rPr>
        <w:t> </w:t>
      </w:r>
      <w:r>
        <w:rPr>
          <w:spacing w:val="-4"/>
        </w:rPr>
        <w:t>softbal,</w:t>
      </w:r>
      <w:r>
        <w:rPr>
          <w:spacing w:val="-7"/>
        </w:rPr>
        <w:t> </w:t>
      </w:r>
      <w:r>
        <w:rPr>
          <w:spacing w:val="-4"/>
        </w:rPr>
        <w:t>spinning,</w:t>
      </w:r>
      <w:r>
        <w:rPr>
          <w:spacing w:val="-9"/>
        </w:rPr>
        <w:t> </w:t>
      </w:r>
      <w:r>
        <w:rPr>
          <w:spacing w:val="-4"/>
        </w:rPr>
        <w:t>sportovní</w:t>
      </w:r>
      <w:r>
        <w:rPr>
          <w:spacing w:val="-9"/>
        </w:rPr>
        <w:t> </w:t>
      </w:r>
      <w:r>
        <w:rPr>
          <w:spacing w:val="-4"/>
        </w:rPr>
        <w:t>rybaření,</w:t>
      </w:r>
      <w:r>
        <w:rPr>
          <w:spacing w:val="-9"/>
        </w:rPr>
        <w:t> </w:t>
      </w:r>
      <w:r>
        <w:rPr>
          <w:spacing w:val="-4"/>
        </w:rPr>
        <w:t>sportovní </w:t>
      </w:r>
      <w:r>
        <w:rPr>
          <w:spacing w:val="-6"/>
        </w:rPr>
        <w:t>střelba</w:t>
      </w:r>
      <w:r>
        <w:rPr>
          <w:spacing w:val="-8"/>
        </w:rPr>
        <w:t> </w:t>
      </w:r>
      <w:r>
        <w:rPr>
          <w:spacing w:val="-6"/>
        </w:rPr>
        <w:t>(střelba</w:t>
      </w:r>
      <w:r>
        <w:rPr>
          <w:spacing w:val="-7"/>
        </w:rPr>
        <w:t> </w:t>
      </w:r>
      <w:r>
        <w:rPr>
          <w:spacing w:val="-6"/>
        </w:rPr>
        <w:t>na</w:t>
      </w:r>
      <w:r>
        <w:rPr>
          <w:spacing w:val="-8"/>
        </w:rPr>
        <w:t> </w:t>
      </w:r>
      <w:r>
        <w:rPr>
          <w:spacing w:val="-6"/>
        </w:rPr>
        <w:t>terč s</w:t>
      </w:r>
      <w:r>
        <w:rPr>
          <w:spacing w:val="-7"/>
        </w:rPr>
        <w:t> </w:t>
      </w:r>
      <w:r>
        <w:rPr>
          <w:spacing w:val="-6"/>
        </w:rPr>
        <w:t>použitím</w:t>
      </w:r>
      <w:r>
        <w:rPr>
          <w:spacing w:val="-4"/>
        </w:rPr>
        <w:t> </w:t>
      </w:r>
      <w:r>
        <w:rPr>
          <w:spacing w:val="-6"/>
        </w:rPr>
        <w:t>střelné</w:t>
      </w:r>
      <w:r>
        <w:rPr>
          <w:spacing w:val="-7"/>
        </w:rPr>
        <w:t> </w:t>
      </w:r>
      <w:r>
        <w:rPr>
          <w:spacing w:val="-6"/>
        </w:rPr>
        <w:t>zbraně),</w:t>
      </w:r>
      <w:r>
        <w:rPr>
          <w:spacing w:val="-8"/>
        </w:rPr>
        <w:t> </w:t>
      </w:r>
      <w:r>
        <w:rPr>
          <w:spacing w:val="-6"/>
        </w:rPr>
        <w:t>squash,</w:t>
      </w:r>
      <w:r>
        <w:rPr>
          <w:spacing w:val="-8"/>
        </w:rPr>
        <w:t> </w:t>
      </w:r>
      <w:r>
        <w:rPr>
          <w:spacing w:val="-6"/>
        </w:rPr>
        <w:t>stolní</w:t>
      </w:r>
      <w:r>
        <w:rPr>
          <w:spacing w:val="-8"/>
        </w:rPr>
        <w:t> </w:t>
      </w:r>
      <w:r>
        <w:rPr>
          <w:spacing w:val="-6"/>
        </w:rPr>
        <w:t>fotbal,</w:t>
      </w:r>
      <w:r>
        <w:rPr>
          <w:spacing w:val="-7"/>
        </w:rPr>
        <w:t> </w:t>
      </w:r>
      <w:r>
        <w:rPr>
          <w:spacing w:val="-6"/>
        </w:rPr>
        <w:t>stolní hokej,</w:t>
      </w:r>
      <w:r>
        <w:rPr>
          <w:spacing w:val="-8"/>
        </w:rPr>
        <w:t> </w:t>
      </w:r>
      <w:r>
        <w:rPr>
          <w:spacing w:val="-6"/>
        </w:rPr>
        <w:t>stolní </w:t>
      </w:r>
      <w:r>
        <w:rPr/>
        <w:t>společenské</w:t>
      </w:r>
      <w:r>
        <w:rPr>
          <w:spacing w:val="-1"/>
        </w:rPr>
        <w:t> </w:t>
      </w:r>
      <w:r>
        <w:rPr/>
        <w:t>hry, stolní</w:t>
      </w:r>
      <w:r>
        <w:rPr>
          <w:spacing w:val="-1"/>
        </w:rPr>
        <w:t> </w:t>
      </w:r>
      <w:r>
        <w:rPr/>
        <w:t>tenis,</w:t>
      </w:r>
      <w:r>
        <w:rPr>
          <w:spacing w:val="-1"/>
        </w:rPr>
        <w:t> </w:t>
      </w:r>
      <w:r>
        <w:rPr/>
        <w:t>streetball,</w:t>
      </w:r>
      <w:r>
        <w:rPr>
          <w:spacing w:val="-1"/>
        </w:rPr>
        <w:t> </w:t>
      </w:r>
      <w:r>
        <w:rPr/>
        <w:t>surfing,</w:t>
      </w:r>
      <w:r>
        <w:rPr>
          <w:spacing w:val="-1"/>
        </w:rPr>
        <w:t> </w:t>
      </w:r>
      <w:r>
        <w:rPr/>
        <w:t>synchronizované</w:t>
      </w:r>
      <w:r>
        <w:rPr>
          <w:spacing w:val="-2"/>
        </w:rPr>
        <w:t> </w:t>
      </w:r>
      <w:r>
        <w:rPr/>
        <w:t>plavání,</w:t>
      </w:r>
      <w:r>
        <w:rPr>
          <w:spacing w:val="-1"/>
        </w:rPr>
        <w:t> </w:t>
      </w:r>
      <w:r>
        <w:rPr/>
        <w:t>šachy, šerm sportovní (klasický),</w:t>
      </w:r>
      <w:r>
        <w:rPr>
          <w:spacing w:val="-3"/>
        </w:rPr>
        <w:t> </w:t>
      </w:r>
      <w:r>
        <w:rPr/>
        <w:t>šipky,</w:t>
      </w:r>
      <w:r>
        <w:rPr>
          <w:spacing w:val="-5"/>
        </w:rPr>
        <w:t> </w:t>
      </w:r>
      <w:r>
        <w:rPr/>
        <w:t>šnorchlování,</w:t>
      </w:r>
      <w:r>
        <w:rPr>
          <w:spacing w:val="-5"/>
        </w:rPr>
        <w:t> </w:t>
      </w:r>
      <w:r>
        <w:rPr/>
        <w:t>tanec</w:t>
      </w:r>
      <w:r>
        <w:rPr>
          <w:spacing w:val="-4"/>
        </w:rPr>
        <w:t> </w:t>
      </w:r>
      <w:r>
        <w:rPr/>
        <w:t>společenský,</w:t>
      </w:r>
      <w:r>
        <w:rPr>
          <w:spacing w:val="-5"/>
        </w:rPr>
        <w:t> </w:t>
      </w:r>
      <w:r>
        <w:rPr/>
        <w:t>tenis,</w:t>
      </w:r>
      <w:r>
        <w:rPr>
          <w:spacing w:val="-5"/>
        </w:rPr>
        <w:t> </w:t>
      </w:r>
      <w:r>
        <w:rPr/>
        <w:t>tchoukball,</w:t>
      </w:r>
      <w:r>
        <w:rPr>
          <w:spacing w:val="-5"/>
        </w:rPr>
        <w:t> </w:t>
      </w:r>
      <w:r>
        <w:rPr/>
        <w:t>treking,</w:t>
      </w:r>
      <w:r>
        <w:rPr>
          <w:spacing w:val="-3"/>
        </w:rPr>
        <w:t> </w:t>
      </w:r>
      <w:r>
        <w:rPr/>
        <w:t>veslování,</w:t>
      </w:r>
      <w:r>
        <w:rPr>
          <w:spacing w:val="-5"/>
        </w:rPr>
        <w:t> </w:t>
      </w:r>
      <w:r>
        <w:rPr/>
        <w:t>Via</w:t>
      </w:r>
      <w:r>
        <w:rPr>
          <w:spacing w:val="-5"/>
        </w:rPr>
        <w:t> </w:t>
      </w:r>
      <w:r>
        <w:rPr/>
        <w:t>Ferrata</w:t>
      </w:r>
      <w:r>
        <w:rPr>
          <w:spacing w:val="-4"/>
        </w:rPr>
        <w:t> </w:t>
      </w:r>
      <w:r>
        <w:rPr/>
        <w:t>A, </w:t>
      </w:r>
      <w:r>
        <w:rPr>
          <w:spacing w:val="-2"/>
        </w:rPr>
        <w:t>vodní</w:t>
      </w:r>
      <w:r>
        <w:rPr>
          <w:spacing w:val="-9"/>
        </w:rPr>
        <w:t> </w:t>
      </w:r>
      <w:r>
        <w:rPr>
          <w:spacing w:val="-2"/>
        </w:rPr>
        <w:t>lyžování,</w:t>
      </w:r>
      <w:r>
        <w:rPr>
          <w:spacing w:val="-9"/>
        </w:rPr>
        <w:t> </w:t>
      </w:r>
      <w:r>
        <w:rPr>
          <w:spacing w:val="-2"/>
        </w:rPr>
        <w:t>vodní</w:t>
      </w:r>
      <w:r>
        <w:rPr>
          <w:spacing w:val="-10"/>
        </w:rPr>
        <w:t> </w:t>
      </w:r>
      <w:r>
        <w:rPr>
          <w:spacing w:val="-2"/>
        </w:rPr>
        <w:t>pólo,</w:t>
      </w:r>
      <w:r>
        <w:rPr>
          <w:spacing w:val="-9"/>
        </w:rPr>
        <w:t> </w:t>
      </w:r>
      <w:r>
        <w:rPr>
          <w:spacing w:val="-2"/>
        </w:rPr>
        <w:t>volejbal,</w:t>
      </w:r>
      <w:r>
        <w:rPr>
          <w:spacing w:val="-9"/>
        </w:rPr>
        <w:t> </w:t>
      </w:r>
      <w:r>
        <w:rPr>
          <w:spacing w:val="-2"/>
        </w:rPr>
        <w:t>vyhlídkový</w:t>
      </w:r>
      <w:r>
        <w:rPr>
          <w:spacing w:val="-11"/>
        </w:rPr>
        <w:t> </w:t>
      </w:r>
      <w:r>
        <w:rPr>
          <w:spacing w:val="-2"/>
        </w:rPr>
        <w:t>let</w:t>
      </w:r>
      <w:r>
        <w:rPr>
          <w:spacing w:val="-10"/>
        </w:rPr>
        <w:t> </w:t>
      </w:r>
      <w:r>
        <w:rPr>
          <w:spacing w:val="-2"/>
        </w:rPr>
        <w:t>malým</w:t>
      </w:r>
      <w:r>
        <w:rPr>
          <w:spacing w:val="-5"/>
        </w:rPr>
        <w:t> </w:t>
      </w:r>
      <w:r>
        <w:rPr>
          <w:spacing w:val="-2"/>
        </w:rPr>
        <w:t>letadlem,</w:t>
      </w:r>
      <w:r>
        <w:rPr>
          <w:spacing w:val="-10"/>
        </w:rPr>
        <w:t> </w:t>
      </w:r>
      <w:r>
        <w:rPr>
          <w:spacing w:val="-2"/>
        </w:rPr>
        <w:t>výlet</w:t>
      </w:r>
      <w:r>
        <w:rPr>
          <w:spacing w:val="-10"/>
        </w:rPr>
        <w:t> </w:t>
      </w:r>
      <w:r>
        <w:rPr>
          <w:spacing w:val="-2"/>
        </w:rPr>
        <w:t>do</w:t>
      </w:r>
      <w:r>
        <w:rPr>
          <w:spacing w:val="-10"/>
        </w:rPr>
        <w:t> </w:t>
      </w:r>
      <w:r>
        <w:rPr>
          <w:spacing w:val="-2"/>
        </w:rPr>
        <w:t>pouště,</w:t>
      </w:r>
      <w:r>
        <w:rPr>
          <w:spacing w:val="-10"/>
        </w:rPr>
        <w:t> </w:t>
      </w:r>
      <w:r>
        <w:rPr>
          <w:spacing w:val="-2"/>
        </w:rPr>
        <w:t>výlet</w:t>
      </w:r>
      <w:r>
        <w:rPr>
          <w:spacing w:val="-9"/>
        </w:rPr>
        <w:t> </w:t>
      </w:r>
      <w:r>
        <w:rPr>
          <w:spacing w:val="-2"/>
        </w:rPr>
        <w:t>lodí</w:t>
      </w:r>
      <w:r>
        <w:rPr>
          <w:spacing w:val="-10"/>
        </w:rPr>
        <w:t> </w:t>
      </w:r>
      <w:r>
        <w:rPr>
          <w:spacing w:val="-2"/>
        </w:rPr>
        <w:t>po</w:t>
      </w:r>
      <w:r>
        <w:rPr>
          <w:spacing w:val="-9"/>
        </w:rPr>
        <w:t> </w:t>
      </w:r>
      <w:r>
        <w:rPr>
          <w:spacing w:val="-2"/>
        </w:rPr>
        <w:t>moři, </w:t>
      </w:r>
      <w:r>
        <w:rPr/>
        <w:t>vysokohorská turistika bez horolezeckého náčiní a vysokohorská turistika do 3.000 m n.</w:t>
      </w:r>
      <w:r>
        <w:rPr>
          <w:spacing w:val="-2"/>
        </w:rPr>
        <w:t> </w:t>
      </w:r>
      <w:r>
        <w:rPr/>
        <w:t>m., windsurfing, žonglování (diabolo, fireshow, juggling, yoyo), a další sportovní aktivity</w:t>
      </w:r>
      <w:r>
        <w:rPr>
          <w:spacing w:val="-3"/>
        </w:rPr>
        <w:t> </w:t>
      </w:r>
      <w:r>
        <w:rPr/>
        <w:t>srovnatelné </w:t>
      </w:r>
      <w:r>
        <w:rPr>
          <w:spacing w:val="-2"/>
        </w:rPr>
        <w:t>rizikovosti.</w:t>
      </w:r>
    </w:p>
    <w:p>
      <w:pPr>
        <w:pStyle w:val="BodyText"/>
      </w:pPr>
      <w:r>
        <w:rPr>
          <w:w w:val="90"/>
        </w:rPr>
        <w:t>Rekreační</w:t>
      </w:r>
      <w:r>
        <w:rPr>
          <w:spacing w:val="-3"/>
          <w:w w:val="90"/>
        </w:rPr>
        <w:t> </w:t>
      </w:r>
      <w:r>
        <w:rPr>
          <w:spacing w:val="-2"/>
        </w:rPr>
        <w:t>sporty:</w:t>
      </w:r>
    </w:p>
    <w:p>
      <w:pPr>
        <w:pStyle w:val="BodyText"/>
        <w:ind w:right="413"/>
        <w:jc w:val="both"/>
      </w:pPr>
      <w:r>
        <w:rPr>
          <w:spacing w:val="-6"/>
        </w:rPr>
        <w:t>jsou zahrnuty v základním</w:t>
      </w:r>
      <w:r>
        <w:rPr/>
        <w:t> </w:t>
      </w:r>
      <w:r>
        <w:rPr>
          <w:spacing w:val="-6"/>
        </w:rPr>
        <w:t>pojištění. Do rekreačních sportů náleží krátkodobé plážové adrenalinové aktivity, které si pojištěný zakoupil</w:t>
      </w:r>
      <w:r>
        <w:rPr>
          <w:spacing w:val="-1"/>
        </w:rPr>
        <w:t> </w:t>
      </w:r>
      <w:r>
        <w:rPr>
          <w:spacing w:val="-6"/>
        </w:rPr>
        <w:t>přímo na pláži od místního poskytovatele služeb tj. např. jízda na </w:t>
      </w:r>
      <w:r>
        <w:rPr/>
        <w:t>banánu,</w:t>
      </w:r>
      <w:r>
        <w:rPr>
          <w:spacing w:val="-8"/>
        </w:rPr>
        <w:t> </w:t>
      </w:r>
      <w:r>
        <w:rPr/>
        <w:t>jízda</w:t>
      </w:r>
      <w:r>
        <w:rPr>
          <w:spacing w:val="-6"/>
        </w:rPr>
        <w:t> </w:t>
      </w:r>
      <w:r>
        <w:rPr/>
        <w:t>na</w:t>
      </w:r>
      <w:r>
        <w:rPr>
          <w:spacing w:val="-7"/>
        </w:rPr>
        <w:t> </w:t>
      </w:r>
      <w:r>
        <w:rPr/>
        <w:t>vodním</w:t>
      </w:r>
      <w:r>
        <w:rPr>
          <w:spacing w:val="-4"/>
        </w:rPr>
        <w:t> </w:t>
      </w:r>
      <w:r>
        <w:rPr/>
        <w:t>skútru,</w:t>
      </w:r>
      <w:r>
        <w:rPr>
          <w:spacing w:val="-8"/>
        </w:rPr>
        <w:t> </w:t>
      </w:r>
      <w:r>
        <w:rPr/>
        <w:t>parasailing,</w:t>
      </w:r>
      <w:r>
        <w:rPr>
          <w:spacing w:val="-6"/>
        </w:rPr>
        <w:t> </w:t>
      </w:r>
      <w:r>
        <w:rPr/>
        <w:t>vodní</w:t>
      </w:r>
      <w:r>
        <w:rPr>
          <w:spacing w:val="-6"/>
        </w:rPr>
        <w:t> </w:t>
      </w:r>
      <w:r>
        <w:rPr/>
        <w:t>lyžování,</w:t>
      </w:r>
      <w:r>
        <w:rPr>
          <w:spacing w:val="-8"/>
        </w:rPr>
        <w:t> </w:t>
      </w:r>
      <w:r>
        <w:rPr/>
        <w:t>potápění</w:t>
      </w:r>
      <w:r>
        <w:rPr>
          <w:spacing w:val="-8"/>
        </w:rPr>
        <w:t> </w:t>
      </w:r>
      <w:r>
        <w:rPr/>
        <w:t>s</w:t>
      </w:r>
      <w:r>
        <w:rPr>
          <w:spacing w:val="-6"/>
        </w:rPr>
        <w:t> </w:t>
      </w:r>
      <w:r>
        <w:rPr/>
        <w:t>instruktorem</w:t>
      </w:r>
      <w:r>
        <w:rPr>
          <w:spacing w:val="-4"/>
        </w:rPr>
        <w:t> </w:t>
      </w:r>
      <w:r>
        <w:rPr/>
        <w:t>apod.).</w:t>
      </w:r>
    </w:p>
    <w:p>
      <w:pPr>
        <w:pStyle w:val="ListParagraph"/>
        <w:numPr>
          <w:ilvl w:val="1"/>
          <w:numId w:val="1"/>
        </w:numPr>
        <w:tabs>
          <w:tab w:pos="524" w:val="left" w:leader="none"/>
        </w:tabs>
        <w:spacing w:line="229" w:lineRule="exact" w:before="0" w:after="0"/>
        <w:ind w:left="524" w:right="0" w:hanging="383"/>
        <w:jc w:val="left"/>
        <w:rPr>
          <w:rFonts w:ascii="Arial" w:hAnsi="Arial"/>
          <w:b/>
          <w:sz w:val="20"/>
        </w:rPr>
      </w:pPr>
      <w:r>
        <w:rPr>
          <w:rFonts w:ascii="Arial" w:hAnsi="Arial"/>
          <w:b/>
          <w:sz w:val="20"/>
        </w:rPr>
        <w:t>Mezi</w:t>
      </w:r>
      <w:r>
        <w:rPr>
          <w:rFonts w:ascii="Arial" w:hAnsi="Arial"/>
          <w:b/>
          <w:spacing w:val="-8"/>
          <w:sz w:val="20"/>
        </w:rPr>
        <w:t> </w:t>
      </w:r>
      <w:r>
        <w:rPr>
          <w:rFonts w:ascii="Arial" w:hAnsi="Arial"/>
          <w:b/>
          <w:sz w:val="20"/>
        </w:rPr>
        <w:t>nebezpečné</w:t>
      </w:r>
      <w:r>
        <w:rPr>
          <w:rFonts w:ascii="Arial" w:hAnsi="Arial"/>
          <w:b/>
          <w:spacing w:val="-8"/>
          <w:sz w:val="20"/>
        </w:rPr>
        <w:t> </w:t>
      </w:r>
      <w:r>
        <w:rPr>
          <w:rFonts w:ascii="Arial" w:hAnsi="Arial"/>
          <w:b/>
          <w:sz w:val="20"/>
        </w:rPr>
        <w:t>sporty</w:t>
      </w:r>
      <w:r>
        <w:rPr>
          <w:rFonts w:ascii="Arial" w:hAnsi="Arial"/>
          <w:b/>
          <w:spacing w:val="-10"/>
          <w:sz w:val="20"/>
        </w:rPr>
        <w:t> </w:t>
      </w:r>
      <w:r>
        <w:rPr>
          <w:rFonts w:ascii="Arial" w:hAnsi="Arial"/>
          <w:b/>
          <w:sz w:val="20"/>
        </w:rPr>
        <w:t>jsou</w:t>
      </w:r>
      <w:r>
        <w:rPr>
          <w:rFonts w:ascii="Arial" w:hAnsi="Arial"/>
          <w:b/>
          <w:spacing w:val="-7"/>
          <w:sz w:val="20"/>
        </w:rPr>
        <w:t> </w:t>
      </w:r>
      <w:r>
        <w:rPr>
          <w:rFonts w:ascii="Arial" w:hAnsi="Arial"/>
          <w:b/>
          <w:sz w:val="20"/>
        </w:rPr>
        <w:t>zařazeny</w:t>
      </w:r>
      <w:r>
        <w:rPr>
          <w:rFonts w:ascii="Arial" w:hAnsi="Arial"/>
          <w:b/>
          <w:spacing w:val="-9"/>
          <w:sz w:val="20"/>
        </w:rPr>
        <w:t> </w:t>
      </w:r>
      <w:r>
        <w:rPr>
          <w:rFonts w:ascii="Arial" w:hAnsi="Arial"/>
          <w:b/>
          <w:sz w:val="20"/>
        </w:rPr>
        <w:t>zejména</w:t>
      </w:r>
      <w:r>
        <w:rPr>
          <w:rFonts w:ascii="Arial" w:hAnsi="Arial"/>
          <w:b/>
          <w:spacing w:val="-8"/>
          <w:sz w:val="20"/>
        </w:rPr>
        <w:t> </w:t>
      </w:r>
      <w:r>
        <w:rPr>
          <w:rFonts w:ascii="Arial" w:hAnsi="Arial"/>
          <w:b/>
          <w:sz w:val="20"/>
        </w:rPr>
        <w:t>následující</w:t>
      </w:r>
      <w:r>
        <w:rPr>
          <w:rFonts w:ascii="Arial" w:hAnsi="Arial"/>
          <w:b/>
          <w:spacing w:val="-6"/>
          <w:sz w:val="20"/>
        </w:rPr>
        <w:t> </w:t>
      </w:r>
      <w:r>
        <w:rPr>
          <w:rFonts w:ascii="Arial" w:hAnsi="Arial"/>
          <w:b/>
          <w:spacing w:val="-2"/>
          <w:sz w:val="20"/>
        </w:rPr>
        <w:t>aktivity:</w:t>
      </w:r>
    </w:p>
    <w:p>
      <w:pPr>
        <w:pStyle w:val="BodyText"/>
        <w:spacing w:before="3"/>
        <w:ind w:right="134"/>
      </w:pPr>
      <w:r>
        <w:rPr/>
        <w:t>akrobacie</w:t>
      </w:r>
      <w:r>
        <w:rPr>
          <w:spacing w:val="-1"/>
        </w:rPr>
        <w:t> </w:t>
      </w:r>
      <w:r>
        <w:rPr/>
        <w:t>a</w:t>
      </w:r>
      <w:r>
        <w:rPr>
          <w:spacing w:val="-2"/>
        </w:rPr>
        <w:t> </w:t>
      </w:r>
      <w:r>
        <w:rPr/>
        <w:t>skoky</w:t>
      </w:r>
      <w:r>
        <w:rPr>
          <w:spacing w:val="-5"/>
        </w:rPr>
        <w:t> </w:t>
      </w:r>
      <w:r>
        <w:rPr/>
        <w:t>na lyžích,</w:t>
      </w:r>
      <w:r>
        <w:rPr>
          <w:spacing w:val="-1"/>
        </w:rPr>
        <w:t> </w:t>
      </w:r>
      <w:r>
        <w:rPr/>
        <w:t>akrobatický</w:t>
      </w:r>
      <w:r>
        <w:rPr>
          <w:spacing w:val="-7"/>
        </w:rPr>
        <w:t> </w:t>
      </w:r>
      <w:r>
        <w:rPr/>
        <w:t>tanec,</w:t>
      </w:r>
      <w:r>
        <w:rPr>
          <w:spacing w:val="-1"/>
        </w:rPr>
        <w:t> </w:t>
      </w:r>
      <w:r>
        <w:rPr/>
        <w:t>americký</w:t>
      </w:r>
      <w:r>
        <w:rPr>
          <w:spacing w:val="-7"/>
        </w:rPr>
        <w:t> </w:t>
      </w:r>
      <w:r>
        <w:rPr/>
        <w:t>fotbal,</w:t>
      </w:r>
      <w:r>
        <w:rPr>
          <w:spacing w:val="-1"/>
        </w:rPr>
        <w:t> </w:t>
      </w:r>
      <w:r>
        <w:rPr/>
        <w:t>bojové a</w:t>
      </w:r>
      <w:r>
        <w:rPr>
          <w:spacing w:val="-1"/>
        </w:rPr>
        <w:t> </w:t>
      </w:r>
      <w:r>
        <w:rPr/>
        <w:t>kontaktní</w:t>
      </w:r>
      <w:r>
        <w:rPr>
          <w:spacing w:val="-1"/>
        </w:rPr>
        <w:t> </w:t>
      </w:r>
      <w:r>
        <w:rPr/>
        <w:t>sporty, freestyle, kanoistika</w:t>
      </w:r>
      <w:r>
        <w:rPr>
          <w:spacing w:val="-13"/>
        </w:rPr>
        <w:t> </w:t>
      </w:r>
      <w:r>
        <w:rPr/>
        <w:t>na</w:t>
      </w:r>
      <w:r>
        <w:rPr>
          <w:spacing w:val="-13"/>
        </w:rPr>
        <w:t> </w:t>
      </w:r>
      <w:r>
        <w:rPr/>
        <w:t>divoké</w:t>
      </w:r>
      <w:r>
        <w:rPr>
          <w:spacing w:val="-13"/>
        </w:rPr>
        <w:t> </w:t>
      </w:r>
      <w:r>
        <w:rPr/>
        <w:t>vodě</w:t>
      </w:r>
      <w:r>
        <w:rPr>
          <w:spacing w:val="-10"/>
        </w:rPr>
        <w:t> </w:t>
      </w:r>
      <w:r>
        <w:rPr/>
        <w:t>od</w:t>
      </w:r>
      <w:r>
        <w:rPr>
          <w:spacing w:val="-14"/>
        </w:rPr>
        <w:t> </w:t>
      </w:r>
      <w:r>
        <w:rPr/>
        <w:t>3.</w:t>
      </w:r>
      <w:r>
        <w:rPr>
          <w:spacing w:val="-11"/>
        </w:rPr>
        <w:t> </w:t>
      </w:r>
      <w:r>
        <w:rPr/>
        <w:t>stupně</w:t>
      </w:r>
      <w:r>
        <w:rPr>
          <w:spacing w:val="-13"/>
        </w:rPr>
        <w:t> </w:t>
      </w:r>
      <w:r>
        <w:rPr/>
        <w:t>obtížnosti,</w:t>
      </w:r>
      <w:r>
        <w:rPr>
          <w:spacing w:val="-13"/>
        </w:rPr>
        <w:t> </w:t>
      </w:r>
      <w:r>
        <w:rPr/>
        <w:t>kayakrafting,</w:t>
      </w:r>
      <w:r>
        <w:rPr>
          <w:spacing w:val="-13"/>
        </w:rPr>
        <w:t> </w:t>
      </w:r>
      <w:r>
        <w:rPr/>
        <w:t>létání</w:t>
      </w:r>
      <w:r>
        <w:rPr>
          <w:spacing w:val="-8"/>
        </w:rPr>
        <w:t> </w:t>
      </w:r>
      <w:r>
        <w:rPr/>
        <w:t>balónem,</w:t>
      </w:r>
      <w:r>
        <w:rPr>
          <w:spacing w:val="-13"/>
        </w:rPr>
        <w:t> </w:t>
      </w:r>
      <w:r>
        <w:rPr/>
        <w:t>lezení</w:t>
      </w:r>
      <w:r>
        <w:rPr>
          <w:spacing w:val="-12"/>
        </w:rPr>
        <w:t> </w:t>
      </w:r>
      <w:r>
        <w:rPr/>
        <w:t>v</w:t>
      </w:r>
      <w:r>
        <w:rPr>
          <w:spacing w:val="-14"/>
        </w:rPr>
        <w:t> </w:t>
      </w:r>
      <w:r>
        <w:rPr/>
        <w:t>ledu</w:t>
      </w:r>
      <w:r>
        <w:rPr>
          <w:spacing w:val="-11"/>
        </w:rPr>
        <w:t> </w:t>
      </w:r>
      <w:r>
        <w:rPr/>
        <w:t>po </w:t>
      </w:r>
      <w:r>
        <w:rPr>
          <w:spacing w:val="-4"/>
        </w:rPr>
        <w:t>umělé</w:t>
      </w:r>
      <w:r>
        <w:rPr>
          <w:spacing w:val="-10"/>
        </w:rPr>
        <w:t> </w:t>
      </w:r>
      <w:r>
        <w:rPr>
          <w:spacing w:val="-4"/>
        </w:rPr>
        <w:t>stěně</w:t>
      </w:r>
      <w:r>
        <w:rPr>
          <w:spacing w:val="-10"/>
        </w:rPr>
        <w:t> </w:t>
      </w:r>
      <w:r>
        <w:rPr>
          <w:spacing w:val="-4"/>
        </w:rPr>
        <w:t>(icebreaker),</w:t>
      </w:r>
      <w:r>
        <w:rPr>
          <w:spacing w:val="-10"/>
        </w:rPr>
        <w:t> </w:t>
      </w:r>
      <w:r>
        <w:rPr>
          <w:spacing w:val="-4"/>
        </w:rPr>
        <w:t>lov</w:t>
      </w:r>
      <w:r>
        <w:rPr>
          <w:spacing w:val="-10"/>
        </w:rPr>
        <w:t> </w:t>
      </w:r>
      <w:r>
        <w:rPr>
          <w:spacing w:val="-4"/>
        </w:rPr>
        <w:t>ryb</w:t>
      </w:r>
      <w:r>
        <w:rPr>
          <w:spacing w:val="-10"/>
        </w:rPr>
        <w:t> </w:t>
      </w:r>
      <w:r>
        <w:rPr>
          <w:spacing w:val="-4"/>
        </w:rPr>
        <w:t>harpunou,</w:t>
      </w:r>
      <w:r>
        <w:rPr>
          <w:spacing w:val="-10"/>
        </w:rPr>
        <w:t> </w:t>
      </w:r>
      <w:r>
        <w:rPr>
          <w:spacing w:val="-4"/>
        </w:rPr>
        <w:t>lov</w:t>
      </w:r>
      <w:r>
        <w:rPr>
          <w:spacing w:val="-10"/>
        </w:rPr>
        <w:t> </w:t>
      </w:r>
      <w:r>
        <w:rPr>
          <w:spacing w:val="-4"/>
        </w:rPr>
        <w:t>sportovní,</w:t>
      </w:r>
      <w:r>
        <w:rPr>
          <w:spacing w:val="-10"/>
        </w:rPr>
        <w:t> </w:t>
      </w:r>
      <w:r>
        <w:rPr>
          <w:spacing w:val="-4"/>
        </w:rPr>
        <w:t>lov</w:t>
      </w:r>
      <w:r>
        <w:rPr>
          <w:spacing w:val="-10"/>
        </w:rPr>
        <w:t> </w:t>
      </w:r>
      <w:r>
        <w:rPr>
          <w:spacing w:val="-4"/>
        </w:rPr>
        <w:t>zvěře</w:t>
      </w:r>
      <w:r>
        <w:rPr>
          <w:spacing w:val="-9"/>
        </w:rPr>
        <w:t> </w:t>
      </w:r>
      <w:r>
        <w:rPr>
          <w:spacing w:val="-4"/>
        </w:rPr>
        <w:t>se</w:t>
      </w:r>
      <w:r>
        <w:rPr>
          <w:spacing w:val="-10"/>
        </w:rPr>
        <w:t> </w:t>
      </w:r>
      <w:r>
        <w:rPr>
          <w:spacing w:val="-4"/>
        </w:rPr>
        <w:t>zbraněmi,</w:t>
      </w:r>
      <w:r>
        <w:rPr>
          <w:spacing w:val="-10"/>
        </w:rPr>
        <w:t> </w:t>
      </w:r>
      <w:r>
        <w:rPr>
          <w:spacing w:val="-4"/>
        </w:rPr>
        <w:t>motoristické</w:t>
      </w:r>
      <w:r>
        <w:rPr>
          <w:spacing w:val="-10"/>
        </w:rPr>
        <w:t> </w:t>
      </w:r>
      <w:r>
        <w:rPr>
          <w:spacing w:val="-4"/>
        </w:rPr>
        <w:t>a </w:t>
      </w:r>
      <w:r>
        <w:rPr>
          <w:spacing w:val="-2"/>
        </w:rPr>
        <w:t>letecké</w:t>
      </w:r>
      <w:r>
        <w:rPr>
          <w:spacing w:val="-9"/>
        </w:rPr>
        <w:t> </w:t>
      </w:r>
      <w:r>
        <w:rPr>
          <w:spacing w:val="-2"/>
        </w:rPr>
        <w:t>sporty</w:t>
      </w:r>
      <w:r>
        <w:rPr>
          <w:spacing w:val="-9"/>
        </w:rPr>
        <w:t> </w:t>
      </w:r>
      <w:r>
        <w:rPr>
          <w:spacing w:val="-2"/>
        </w:rPr>
        <w:t>všech</w:t>
      </w:r>
      <w:r>
        <w:rPr>
          <w:spacing w:val="-7"/>
        </w:rPr>
        <w:t> </w:t>
      </w:r>
      <w:r>
        <w:rPr>
          <w:spacing w:val="-2"/>
        </w:rPr>
        <w:t>druhů,</w:t>
      </w:r>
      <w:r>
        <w:rPr>
          <w:spacing w:val="-7"/>
        </w:rPr>
        <w:t> </w:t>
      </w:r>
      <w:r>
        <w:rPr>
          <w:spacing w:val="-2"/>
        </w:rPr>
        <w:t>motorové</w:t>
      </w:r>
      <w:r>
        <w:rPr>
          <w:spacing w:val="-9"/>
        </w:rPr>
        <w:t> </w:t>
      </w:r>
      <w:r>
        <w:rPr>
          <w:spacing w:val="-2"/>
        </w:rPr>
        <w:t>sporty</w:t>
      </w:r>
      <w:r>
        <w:rPr>
          <w:spacing w:val="-11"/>
        </w:rPr>
        <w:t> </w:t>
      </w:r>
      <w:r>
        <w:rPr>
          <w:spacing w:val="-2"/>
        </w:rPr>
        <w:t>na</w:t>
      </w:r>
      <w:r>
        <w:rPr>
          <w:spacing w:val="-9"/>
        </w:rPr>
        <w:t> </w:t>
      </w:r>
      <w:r>
        <w:rPr>
          <w:spacing w:val="-2"/>
        </w:rPr>
        <w:t>sněhu,</w:t>
      </w:r>
      <w:r>
        <w:rPr>
          <w:spacing w:val="-7"/>
        </w:rPr>
        <w:t> </w:t>
      </w:r>
      <w:r>
        <w:rPr>
          <w:spacing w:val="-2"/>
        </w:rPr>
        <w:t>ledě</w:t>
      </w:r>
      <w:r>
        <w:rPr>
          <w:spacing w:val="-9"/>
        </w:rPr>
        <w:t> </w:t>
      </w:r>
      <w:r>
        <w:rPr>
          <w:spacing w:val="-2"/>
        </w:rPr>
        <w:t>nebo</w:t>
      </w:r>
      <w:r>
        <w:rPr>
          <w:spacing w:val="-7"/>
        </w:rPr>
        <w:t> </w:t>
      </w:r>
      <w:r>
        <w:rPr>
          <w:spacing w:val="-2"/>
        </w:rPr>
        <w:t>vodě,</w:t>
      </w:r>
      <w:r>
        <w:rPr>
          <w:spacing w:val="-9"/>
        </w:rPr>
        <w:t> </w:t>
      </w:r>
      <w:r>
        <w:rPr>
          <w:spacing w:val="-2"/>
        </w:rPr>
        <w:t>mountainboarding, </w:t>
      </w:r>
      <w:r>
        <w:rPr>
          <w:spacing w:val="-4"/>
        </w:rPr>
        <w:t>paragliding,</w:t>
      </w:r>
      <w:r>
        <w:rPr>
          <w:spacing w:val="-8"/>
        </w:rPr>
        <w:t> </w:t>
      </w:r>
      <w:r>
        <w:rPr>
          <w:spacing w:val="-4"/>
        </w:rPr>
        <w:t>parasailing,</w:t>
      </w:r>
      <w:r>
        <w:rPr>
          <w:spacing w:val="-6"/>
        </w:rPr>
        <w:t> </w:t>
      </w:r>
      <w:r>
        <w:rPr>
          <w:spacing w:val="-4"/>
        </w:rPr>
        <w:t>parašutismus,</w:t>
      </w:r>
      <w:r>
        <w:rPr>
          <w:spacing w:val="-8"/>
        </w:rPr>
        <w:t> </w:t>
      </w:r>
      <w:r>
        <w:rPr>
          <w:spacing w:val="-4"/>
        </w:rPr>
        <w:t>plachtění</w:t>
      </w:r>
      <w:r>
        <w:rPr>
          <w:spacing w:val="-6"/>
        </w:rPr>
        <w:t> </w:t>
      </w:r>
      <w:r>
        <w:rPr>
          <w:spacing w:val="-4"/>
        </w:rPr>
        <w:t>a</w:t>
      </w:r>
      <w:r>
        <w:rPr>
          <w:spacing w:val="-6"/>
        </w:rPr>
        <w:t> </w:t>
      </w:r>
      <w:r>
        <w:rPr>
          <w:spacing w:val="-4"/>
        </w:rPr>
        <w:t>létání</w:t>
      </w:r>
      <w:r>
        <w:rPr>
          <w:spacing w:val="-8"/>
        </w:rPr>
        <w:t> </w:t>
      </w:r>
      <w:r>
        <w:rPr>
          <w:spacing w:val="-4"/>
        </w:rPr>
        <w:t>všech</w:t>
      </w:r>
      <w:r>
        <w:rPr>
          <w:spacing w:val="-6"/>
        </w:rPr>
        <w:t> </w:t>
      </w:r>
      <w:r>
        <w:rPr>
          <w:spacing w:val="-4"/>
        </w:rPr>
        <w:t>druhů,</w:t>
      </w:r>
      <w:r>
        <w:rPr>
          <w:spacing w:val="-8"/>
        </w:rPr>
        <w:t> </w:t>
      </w:r>
      <w:r>
        <w:rPr>
          <w:spacing w:val="-4"/>
        </w:rPr>
        <w:t>přístrojové</w:t>
      </w:r>
      <w:r>
        <w:rPr>
          <w:spacing w:val="-6"/>
        </w:rPr>
        <w:t> </w:t>
      </w:r>
      <w:r>
        <w:rPr>
          <w:spacing w:val="-4"/>
        </w:rPr>
        <w:t>potápění,</w:t>
      </w:r>
      <w:r>
        <w:rPr>
          <w:spacing w:val="-8"/>
        </w:rPr>
        <w:t> </w:t>
      </w:r>
      <w:r>
        <w:rPr>
          <w:spacing w:val="-4"/>
        </w:rPr>
        <w:t>rafting</w:t>
      </w:r>
      <w:r>
        <w:rPr>
          <w:spacing w:val="-7"/>
        </w:rPr>
        <w:t> </w:t>
      </w:r>
      <w:r>
        <w:rPr>
          <w:spacing w:val="-4"/>
        </w:rPr>
        <w:t>od</w:t>
      </w:r>
    </w:p>
    <w:p>
      <w:pPr>
        <w:pStyle w:val="BodyText"/>
        <w:ind w:right="194"/>
        <w:jc w:val="both"/>
      </w:pPr>
      <w:r>
        <w:rPr>
          <w:spacing w:val="-6"/>
        </w:rPr>
        <w:t>3.</w:t>
      </w:r>
      <w:r>
        <w:rPr>
          <w:spacing w:val="-8"/>
        </w:rPr>
        <w:t> </w:t>
      </w:r>
      <w:r>
        <w:rPr>
          <w:spacing w:val="-6"/>
        </w:rPr>
        <w:t>stupně</w:t>
      </w:r>
      <w:r>
        <w:rPr>
          <w:spacing w:val="-8"/>
        </w:rPr>
        <w:t> </w:t>
      </w:r>
      <w:r>
        <w:rPr>
          <w:spacing w:val="-6"/>
        </w:rPr>
        <w:t>obtížnosti</w:t>
      </w:r>
      <w:r>
        <w:rPr>
          <w:spacing w:val="-8"/>
        </w:rPr>
        <w:t> </w:t>
      </w:r>
      <w:r>
        <w:rPr>
          <w:spacing w:val="-6"/>
        </w:rPr>
        <w:t>a</w:t>
      </w:r>
      <w:r>
        <w:rPr>
          <w:spacing w:val="-8"/>
        </w:rPr>
        <w:t> </w:t>
      </w:r>
      <w:r>
        <w:rPr>
          <w:spacing w:val="-6"/>
        </w:rPr>
        <w:t>jiné</w:t>
      </w:r>
      <w:r>
        <w:rPr>
          <w:spacing w:val="-8"/>
        </w:rPr>
        <w:t> </w:t>
      </w:r>
      <w:r>
        <w:rPr>
          <w:spacing w:val="-6"/>
        </w:rPr>
        <w:t>sjíždění</w:t>
      </w:r>
      <w:r>
        <w:rPr>
          <w:spacing w:val="-8"/>
        </w:rPr>
        <w:t> </w:t>
      </w:r>
      <w:r>
        <w:rPr>
          <w:spacing w:val="-6"/>
        </w:rPr>
        <w:t>divokých</w:t>
      </w:r>
      <w:r>
        <w:rPr>
          <w:spacing w:val="-8"/>
        </w:rPr>
        <w:t> </w:t>
      </w:r>
      <w:r>
        <w:rPr>
          <w:spacing w:val="-6"/>
        </w:rPr>
        <w:t>řek</w:t>
      </w:r>
      <w:r>
        <w:rPr>
          <w:spacing w:val="-8"/>
        </w:rPr>
        <w:t> </w:t>
      </w:r>
      <w:r>
        <w:rPr>
          <w:spacing w:val="-6"/>
        </w:rPr>
        <w:t>od</w:t>
      </w:r>
      <w:r>
        <w:rPr>
          <w:spacing w:val="-8"/>
        </w:rPr>
        <w:t> </w:t>
      </w:r>
      <w:r>
        <w:rPr>
          <w:spacing w:val="-6"/>
        </w:rPr>
        <w:t>3.</w:t>
      </w:r>
      <w:r>
        <w:rPr>
          <w:spacing w:val="-7"/>
        </w:rPr>
        <w:t> </w:t>
      </w:r>
      <w:r>
        <w:rPr>
          <w:spacing w:val="-6"/>
        </w:rPr>
        <w:t>stupně</w:t>
      </w:r>
      <w:r>
        <w:rPr>
          <w:spacing w:val="-8"/>
        </w:rPr>
        <w:t> </w:t>
      </w:r>
      <w:r>
        <w:rPr>
          <w:spacing w:val="-6"/>
        </w:rPr>
        <w:t>obtížnosti,</w:t>
      </w:r>
      <w:r>
        <w:rPr>
          <w:spacing w:val="-8"/>
        </w:rPr>
        <w:t> </w:t>
      </w:r>
      <w:r>
        <w:rPr>
          <w:spacing w:val="-6"/>
        </w:rPr>
        <w:t>sea</w:t>
      </w:r>
      <w:r>
        <w:rPr>
          <w:spacing w:val="-8"/>
        </w:rPr>
        <w:t> </w:t>
      </w:r>
      <w:r>
        <w:rPr>
          <w:spacing w:val="-6"/>
        </w:rPr>
        <w:t>kayaking,</w:t>
      </w:r>
      <w:r>
        <w:rPr>
          <w:spacing w:val="-8"/>
        </w:rPr>
        <w:t> </w:t>
      </w:r>
      <w:r>
        <w:rPr>
          <w:spacing w:val="-6"/>
        </w:rPr>
        <w:t>skateboarding, </w:t>
      </w:r>
      <w:r>
        <w:rPr>
          <w:spacing w:val="-4"/>
        </w:rPr>
        <w:t>slaňování</w:t>
      </w:r>
      <w:r>
        <w:rPr>
          <w:spacing w:val="-7"/>
        </w:rPr>
        <w:t> </w:t>
      </w:r>
      <w:r>
        <w:rPr>
          <w:spacing w:val="-4"/>
        </w:rPr>
        <w:t>(abseiling),</w:t>
      </w:r>
      <w:r>
        <w:rPr>
          <w:spacing w:val="-6"/>
        </w:rPr>
        <w:t> </w:t>
      </w:r>
      <w:r>
        <w:rPr>
          <w:spacing w:val="-4"/>
        </w:rPr>
        <w:t>tandemový</w:t>
      </w:r>
      <w:r>
        <w:rPr>
          <w:spacing w:val="-10"/>
        </w:rPr>
        <w:t> </w:t>
      </w:r>
      <w:r>
        <w:rPr>
          <w:spacing w:val="-4"/>
        </w:rPr>
        <w:t>seskok,</w:t>
      </w:r>
      <w:r>
        <w:rPr>
          <w:spacing w:val="-5"/>
        </w:rPr>
        <w:t> </w:t>
      </w:r>
      <w:r>
        <w:rPr>
          <w:spacing w:val="-4"/>
        </w:rPr>
        <w:t>účast</w:t>
      </w:r>
      <w:r>
        <w:rPr>
          <w:spacing w:val="-6"/>
        </w:rPr>
        <w:t> </w:t>
      </w:r>
      <w:r>
        <w:rPr>
          <w:spacing w:val="-4"/>
        </w:rPr>
        <w:t>na</w:t>
      </w:r>
      <w:r>
        <w:rPr>
          <w:spacing w:val="-6"/>
        </w:rPr>
        <w:t> </w:t>
      </w:r>
      <w:r>
        <w:rPr>
          <w:spacing w:val="-4"/>
        </w:rPr>
        <w:t>rekonstrukci</w:t>
      </w:r>
      <w:r>
        <w:rPr>
          <w:spacing w:val="-7"/>
        </w:rPr>
        <w:t> </w:t>
      </w:r>
      <w:r>
        <w:rPr>
          <w:spacing w:val="-4"/>
        </w:rPr>
        <w:t>historické</w:t>
      </w:r>
      <w:r>
        <w:rPr>
          <w:spacing w:val="-6"/>
        </w:rPr>
        <w:t> </w:t>
      </w:r>
      <w:r>
        <w:rPr>
          <w:spacing w:val="-4"/>
        </w:rPr>
        <w:t>bitvy, veřejně</w:t>
      </w:r>
      <w:r>
        <w:rPr>
          <w:spacing w:val="-7"/>
        </w:rPr>
        <w:t> </w:t>
      </w:r>
      <w:r>
        <w:rPr>
          <w:spacing w:val="-4"/>
        </w:rPr>
        <w:t>organizované </w:t>
      </w:r>
      <w:r>
        <w:rPr/>
        <w:t>sportovní</w:t>
      </w:r>
      <w:r>
        <w:rPr>
          <w:spacing w:val="-14"/>
        </w:rPr>
        <w:t> </w:t>
      </w:r>
      <w:r>
        <w:rPr/>
        <w:t>soutěže,</w:t>
      </w:r>
      <w:r>
        <w:rPr>
          <w:spacing w:val="-12"/>
        </w:rPr>
        <w:t> </w:t>
      </w:r>
      <w:r>
        <w:rPr/>
        <w:t>Via</w:t>
      </w:r>
      <w:r>
        <w:rPr>
          <w:spacing w:val="-14"/>
        </w:rPr>
        <w:t> </w:t>
      </w:r>
      <w:r>
        <w:rPr/>
        <w:t>Ferrata</w:t>
      </w:r>
      <w:r>
        <w:rPr>
          <w:spacing w:val="-13"/>
        </w:rPr>
        <w:t> </w:t>
      </w:r>
      <w:r>
        <w:rPr/>
        <w:t>B-D,</w:t>
      </w:r>
      <w:r>
        <w:rPr>
          <w:spacing w:val="-13"/>
        </w:rPr>
        <w:t> </w:t>
      </w:r>
      <w:r>
        <w:rPr/>
        <w:t>vysokohorská</w:t>
      </w:r>
      <w:r>
        <w:rPr>
          <w:spacing w:val="-14"/>
        </w:rPr>
        <w:t> </w:t>
      </w:r>
      <w:r>
        <w:rPr/>
        <w:t>turistika</w:t>
      </w:r>
      <w:r>
        <w:rPr>
          <w:spacing w:val="-14"/>
        </w:rPr>
        <w:t> </w:t>
      </w:r>
      <w:r>
        <w:rPr/>
        <w:t>od</w:t>
      </w:r>
      <w:r>
        <w:rPr>
          <w:spacing w:val="-14"/>
        </w:rPr>
        <w:t> </w:t>
      </w:r>
      <w:r>
        <w:rPr/>
        <w:t>3.000</w:t>
      </w:r>
      <w:r>
        <w:rPr>
          <w:spacing w:val="-14"/>
        </w:rPr>
        <w:t> </w:t>
      </w:r>
      <w:r>
        <w:rPr/>
        <w:t>m</w:t>
      </w:r>
      <w:r>
        <w:rPr>
          <w:spacing w:val="-11"/>
        </w:rPr>
        <w:t> </w:t>
      </w:r>
      <w:r>
        <w:rPr/>
        <w:t>n.</w:t>
      </w:r>
      <w:r>
        <w:rPr>
          <w:spacing w:val="-14"/>
        </w:rPr>
        <w:t> </w:t>
      </w:r>
      <w:r>
        <w:rPr/>
        <w:t>m.</w:t>
      </w:r>
      <w:r>
        <w:rPr>
          <w:spacing w:val="-14"/>
        </w:rPr>
        <w:t> </w:t>
      </w:r>
      <w:r>
        <w:rPr/>
        <w:t>do</w:t>
      </w:r>
      <w:r>
        <w:rPr>
          <w:spacing w:val="-14"/>
        </w:rPr>
        <w:t> </w:t>
      </w:r>
      <w:r>
        <w:rPr/>
        <w:t>5.000</w:t>
      </w:r>
      <w:r>
        <w:rPr>
          <w:spacing w:val="-14"/>
        </w:rPr>
        <w:t> </w:t>
      </w:r>
      <w:r>
        <w:rPr/>
        <w:t>m</w:t>
      </w:r>
      <w:r>
        <w:rPr>
          <w:spacing w:val="-9"/>
        </w:rPr>
        <w:t> </w:t>
      </w:r>
      <w:r>
        <w:rPr/>
        <w:t>n.</w:t>
      </w:r>
      <w:r>
        <w:rPr>
          <w:spacing w:val="-14"/>
        </w:rPr>
        <w:t> </w:t>
      </w:r>
      <w:r>
        <w:rPr/>
        <w:t>m.,</w:t>
      </w:r>
      <w:r>
        <w:rPr>
          <w:spacing w:val="-14"/>
        </w:rPr>
        <w:t> </w:t>
      </w:r>
      <w:r>
        <w:rPr/>
        <w:t>zápasy</w:t>
      </w:r>
    </w:p>
    <w:p>
      <w:pPr>
        <w:pStyle w:val="BodyText"/>
        <w:spacing w:after="0"/>
        <w:jc w:val="both"/>
        <w:sectPr>
          <w:pgSz w:w="11910" w:h="16840"/>
          <w:pgMar w:header="0" w:footer="1456" w:top="1320" w:bottom="1680" w:left="1275" w:right="1275"/>
        </w:sectPr>
      </w:pPr>
    </w:p>
    <w:p>
      <w:pPr>
        <w:pStyle w:val="BodyText"/>
        <w:spacing w:before="75"/>
        <w:ind w:right="146"/>
      </w:pPr>
      <w:r>
        <w:rPr>
          <w:spacing w:val="-2"/>
        </w:rPr>
        <w:t>nebo závody</w:t>
      </w:r>
      <w:r>
        <w:rPr>
          <w:spacing w:val="-7"/>
        </w:rPr>
        <w:t> </w:t>
      </w:r>
      <w:r>
        <w:rPr>
          <w:spacing w:val="-2"/>
        </w:rPr>
        <w:t>v</w:t>
      </w:r>
      <w:r>
        <w:rPr>
          <w:spacing w:val="-3"/>
        </w:rPr>
        <w:t> </w:t>
      </w:r>
      <w:r>
        <w:rPr>
          <w:spacing w:val="-2"/>
        </w:rPr>
        <w:t>jakémkoli</w:t>
      </w:r>
      <w:r>
        <w:rPr>
          <w:spacing w:val="-5"/>
        </w:rPr>
        <w:t> </w:t>
      </w:r>
      <w:r>
        <w:rPr>
          <w:spacing w:val="-2"/>
        </w:rPr>
        <w:t>druhu</w:t>
      </w:r>
      <w:r>
        <w:rPr>
          <w:spacing w:val="-5"/>
        </w:rPr>
        <w:t> </w:t>
      </w:r>
      <w:r>
        <w:rPr>
          <w:spacing w:val="-2"/>
        </w:rPr>
        <w:t>sportu, závěsné</w:t>
      </w:r>
      <w:r>
        <w:rPr>
          <w:spacing w:val="-4"/>
        </w:rPr>
        <w:t> </w:t>
      </w:r>
      <w:r>
        <w:rPr>
          <w:spacing w:val="-2"/>
        </w:rPr>
        <w:t>létání, dále</w:t>
      </w:r>
      <w:r>
        <w:rPr>
          <w:spacing w:val="-4"/>
        </w:rPr>
        <w:t> </w:t>
      </w:r>
      <w:r>
        <w:rPr>
          <w:spacing w:val="-2"/>
        </w:rPr>
        <w:t>profesionálně</w:t>
      </w:r>
      <w:r>
        <w:rPr>
          <w:spacing w:val="-5"/>
        </w:rPr>
        <w:t> </w:t>
      </w:r>
      <w:r>
        <w:rPr>
          <w:spacing w:val="-2"/>
        </w:rPr>
        <w:t>provozovaný</w:t>
      </w:r>
      <w:r>
        <w:rPr>
          <w:spacing w:val="-7"/>
        </w:rPr>
        <w:t> </w:t>
      </w:r>
      <w:r>
        <w:rPr>
          <w:spacing w:val="-2"/>
        </w:rPr>
        <w:t>jakýkoliv</w:t>
      </w:r>
      <w:r>
        <w:rPr>
          <w:spacing w:val="-3"/>
        </w:rPr>
        <w:t> </w:t>
      </w:r>
      <w:r>
        <w:rPr>
          <w:spacing w:val="-2"/>
        </w:rPr>
        <w:t>druh </w:t>
      </w:r>
      <w:r>
        <w:rPr/>
        <w:t>sportu</w:t>
      </w:r>
      <w:r>
        <w:rPr>
          <w:spacing w:val="-12"/>
        </w:rPr>
        <w:t> </w:t>
      </w:r>
      <w:r>
        <w:rPr/>
        <w:t>a</w:t>
      </w:r>
      <w:r>
        <w:rPr>
          <w:spacing w:val="-12"/>
        </w:rPr>
        <w:t> </w:t>
      </w:r>
      <w:r>
        <w:rPr/>
        <w:t>jiné</w:t>
      </w:r>
      <w:r>
        <w:rPr>
          <w:spacing w:val="-11"/>
        </w:rPr>
        <w:t> </w:t>
      </w:r>
      <w:r>
        <w:rPr/>
        <w:t>obdobně</w:t>
      </w:r>
      <w:r>
        <w:rPr>
          <w:spacing w:val="-12"/>
        </w:rPr>
        <w:t> </w:t>
      </w:r>
      <w:r>
        <w:rPr/>
        <w:t>nebezpečné</w:t>
      </w:r>
      <w:r>
        <w:rPr>
          <w:spacing w:val="-12"/>
        </w:rPr>
        <w:t> </w:t>
      </w:r>
      <w:r>
        <w:rPr/>
        <w:t>sporty.</w:t>
      </w:r>
    </w:p>
    <w:p>
      <w:pPr>
        <w:pStyle w:val="BodyText"/>
        <w:spacing w:before="1"/>
        <w:ind w:right="134"/>
      </w:pPr>
      <w:r>
        <w:rPr>
          <w:spacing w:val="-4"/>
        </w:rPr>
        <w:t>Do</w:t>
      </w:r>
      <w:r>
        <w:rPr>
          <w:spacing w:val="-10"/>
        </w:rPr>
        <w:t> </w:t>
      </w:r>
      <w:r>
        <w:rPr>
          <w:spacing w:val="-4"/>
        </w:rPr>
        <w:t>nebezpečných</w:t>
      </w:r>
      <w:r>
        <w:rPr>
          <w:spacing w:val="-10"/>
        </w:rPr>
        <w:t> </w:t>
      </w:r>
      <w:r>
        <w:rPr>
          <w:spacing w:val="-4"/>
        </w:rPr>
        <w:t>sportů</w:t>
      </w:r>
      <w:r>
        <w:rPr>
          <w:spacing w:val="-10"/>
        </w:rPr>
        <w:t> </w:t>
      </w:r>
      <w:r>
        <w:rPr>
          <w:spacing w:val="-4"/>
        </w:rPr>
        <w:t>dále</w:t>
      </w:r>
      <w:r>
        <w:rPr>
          <w:spacing w:val="-10"/>
        </w:rPr>
        <w:t> </w:t>
      </w:r>
      <w:r>
        <w:rPr>
          <w:spacing w:val="-4"/>
        </w:rPr>
        <w:t>patří</w:t>
      </w:r>
      <w:r>
        <w:rPr>
          <w:spacing w:val="-10"/>
        </w:rPr>
        <w:t> </w:t>
      </w:r>
      <w:r>
        <w:rPr>
          <w:spacing w:val="-4"/>
        </w:rPr>
        <w:t>turistika</w:t>
      </w:r>
      <w:r>
        <w:rPr>
          <w:spacing w:val="-10"/>
        </w:rPr>
        <w:t> </w:t>
      </w:r>
      <w:r>
        <w:rPr>
          <w:spacing w:val="-4"/>
        </w:rPr>
        <w:t>nebo</w:t>
      </w:r>
      <w:r>
        <w:rPr>
          <w:spacing w:val="-10"/>
        </w:rPr>
        <w:t> </w:t>
      </w:r>
      <w:r>
        <w:rPr>
          <w:spacing w:val="-4"/>
        </w:rPr>
        <w:t>treking</w:t>
      </w:r>
      <w:r>
        <w:rPr>
          <w:spacing w:val="-10"/>
        </w:rPr>
        <w:t> </w:t>
      </w:r>
      <w:r>
        <w:rPr>
          <w:spacing w:val="-4"/>
        </w:rPr>
        <w:t>na</w:t>
      </w:r>
      <w:r>
        <w:rPr>
          <w:spacing w:val="-10"/>
        </w:rPr>
        <w:t> </w:t>
      </w:r>
      <w:r>
        <w:rPr>
          <w:spacing w:val="-4"/>
        </w:rPr>
        <w:t>značených</w:t>
      </w:r>
      <w:r>
        <w:rPr>
          <w:spacing w:val="-9"/>
        </w:rPr>
        <w:t> </w:t>
      </w:r>
      <w:r>
        <w:rPr>
          <w:spacing w:val="-4"/>
        </w:rPr>
        <w:t>cestách</w:t>
      </w:r>
      <w:r>
        <w:rPr>
          <w:spacing w:val="-10"/>
        </w:rPr>
        <w:t> </w:t>
      </w:r>
      <w:r>
        <w:rPr>
          <w:spacing w:val="-4"/>
        </w:rPr>
        <w:t>v</w:t>
      </w:r>
      <w:r>
        <w:rPr>
          <w:spacing w:val="-10"/>
        </w:rPr>
        <w:t> </w:t>
      </w:r>
      <w:r>
        <w:rPr>
          <w:spacing w:val="-4"/>
        </w:rPr>
        <w:t>oblastech</w:t>
      </w:r>
      <w:r>
        <w:rPr>
          <w:spacing w:val="-10"/>
        </w:rPr>
        <w:t> </w:t>
      </w:r>
      <w:r>
        <w:rPr>
          <w:spacing w:val="-4"/>
        </w:rPr>
        <w:t>za </w:t>
      </w:r>
      <w:r>
        <w:rPr/>
        <w:t>polárním kruhem.</w:t>
      </w:r>
    </w:p>
    <w:p>
      <w:pPr>
        <w:pStyle w:val="BodyText"/>
        <w:spacing w:before="226"/>
        <w:ind w:left="0"/>
      </w:pPr>
    </w:p>
    <w:p>
      <w:pPr>
        <w:pStyle w:val="ListParagraph"/>
        <w:numPr>
          <w:ilvl w:val="1"/>
          <w:numId w:val="1"/>
        </w:numPr>
        <w:tabs>
          <w:tab w:pos="524" w:val="left" w:leader="none"/>
        </w:tabs>
        <w:spacing w:line="240" w:lineRule="auto" w:before="1" w:after="0"/>
        <w:ind w:left="524" w:right="0" w:hanging="383"/>
        <w:jc w:val="left"/>
        <w:rPr>
          <w:rFonts w:ascii="Arial" w:hAnsi="Arial"/>
          <w:b/>
          <w:sz w:val="20"/>
        </w:rPr>
      </w:pPr>
      <w:r>
        <w:rPr>
          <w:rFonts w:ascii="Arial" w:hAnsi="Arial"/>
          <w:b/>
          <w:sz w:val="20"/>
        </w:rPr>
        <w:t>Mezi</w:t>
      </w:r>
      <w:r>
        <w:rPr>
          <w:rFonts w:ascii="Arial" w:hAnsi="Arial"/>
          <w:b/>
          <w:spacing w:val="-7"/>
          <w:sz w:val="20"/>
        </w:rPr>
        <w:t> </w:t>
      </w:r>
      <w:r>
        <w:rPr>
          <w:rFonts w:ascii="Arial" w:hAnsi="Arial"/>
          <w:b/>
          <w:sz w:val="20"/>
        </w:rPr>
        <w:t>zimní</w:t>
      </w:r>
      <w:r>
        <w:rPr>
          <w:rFonts w:ascii="Arial" w:hAnsi="Arial"/>
          <w:b/>
          <w:spacing w:val="-7"/>
          <w:sz w:val="20"/>
        </w:rPr>
        <w:t> </w:t>
      </w:r>
      <w:r>
        <w:rPr>
          <w:rFonts w:ascii="Arial" w:hAnsi="Arial"/>
          <w:b/>
          <w:sz w:val="20"/>
        </w:rPr>
        <w:t>sporty</w:t>
      </w:r>
      <w:r>
        <w:rPr>
          <w:rFonts w:ascii="Arial" w:hAnsi="Arial"/>
          <w:b/>
          <w:spacing w:val="-8"/>
          <w:sz w:val="20"/>
        </w:rPr>
        <w:t> </w:t>
      </w:r>
      <w:r>
        <w:rPr>
          <w:rFonts w:ascii="Arial" w:hAnsi="Arial"/>
          <w:b/>
          <w:sz w:val="20"/>
        </w:rPr>
        <w:t>jsou</w:t>
      </w:r>
      <w:r>
        <w:rPr>
          <w:rFonts w:ascii="Arial" w:hAnsi="Arial"/>
          <w:b/>
          <w:spacing w:val="-6"/>
          <w:sz w:val="20"/>
        </w:rPr>
        <w:t> </w:t>
      </w:r>
      <w:r>
        <w:rPr>
          <w:rFonts w:ascii="Arial" w:hAnsi="Arial"/>
          <w:b/>
          <w:sz w:val="20"/>
        </w:rPr>
        <w:t>zařazeny</w:t>
      </w:r>
      <w:r>
        <w:rPr>
          <w:rFonts w:ascii="Arial" w:hAnsi="Arial"/>
          <w:b/>
          <w:spacing w:val="-8"/>
          <w:sz w:val="20"/>
        </w:rPr>
        <w:t> </w:t>
      </w:r>
      <w:r>
        <w:rPr>
          <w:rFonts w:ascii="Arial" w:hAnsi="Arial"/>
          <w:b/>
          <w:sz w:val="20"/>
        </w:rPr>
        <w:t>následující</w:t>
      </w:r>
      <w:r>
        <w:rPr>
          <w:rFonts w:ascii="Arial" w:hAnsi="Arial"/>
          <w:b/>
          <w:spacing w:val="-5"/>
          <w:sz w:val="20"/>
        </w:rPr>
        <w:t> </w:t>
      </w:r>
      <w:r>
        <w:rPr>
          <w:rFonts w:ascii="Arial" w:hAnsi="Arial"/>
          <w:b/>
          <w:spacing w:val="-2"/>
          <w:sz w:val="20"/>
        </w:rPr>
        <w:t>aktivity:</w:t>
      </w:r>
    </w:p>
    <w:p>
      <w:pPr>
        <w:pStyle w:val="BodyText"/>
        <w:spacing w:before="2"/>
        <w:ind w:right="134"/>
      </w:pPr>
      <w:r>
        <w:rPr>
          <w:spacing w:val="-4"/>
        </w:rPr>
        <w:t>běh</w:t>
      </w:r>
      <w:r>
        <w:rPr>
          <w:spacing w:val="-7"/>
        </w:rPr>
        <w:t> </w:t>
      </w:r>
      <w:r>
        <w:rPr>
          <w:spacing w:val="-4"/>
        </w:rPr>
        <w:t>na</w:t>
      </w:r>
      <w:r>
        <w:rPr>
          <w:spacing w:val="-8"/>
        </w:rPr>
        <w:t> </w:t>
      </w:r>
      <w:r>
        <w:rPr>
          <w:spacing w:val="-4"/>
        </w:rPr>
        <w:t>lyžích</w:t>
      </w:r>
      <w:r>
        <w:rPr>
          <w:spacing w:val="-7"/>
        </w:rPr>
        <w:t> </w:t>
      </w:r>
      <w:r>
        <w:rPr>
          <w:spacing w:val="-4"/>
        </w:rPr>
        <w:t>po</w:t>
      </w:r>
      <w:r>
        <w:rPr>
          <w:spacing w:val="-8"/>
        </w:rPr>
        <w:t> </w:t>
      </w:r>
      <w:r>
        <w:rPr>
          <w:spacing w:val="-4"/>
        </w:rPr>
        <w:t>vyznačených</w:t>
      </w:r>
      <w:r>
        <w:rPr>
          <w:spacing w:val="-8"/>
        </w:rPr>
        <w:t> </w:t>
      </w:r>
      <w:r>
        <w:rPr>
          <w:spacing w:val="-4"/>
        </w:rPr>
        <w:t>trasách,</w:t>
      </w:r>
      <w:r>
        <w:rPr>
          <w:spacing w:val="-7"/>
        </w:rPr>
        <w:t> </w:t>
      </w:r>
      <w:r>
        <w:rPr>
          <w:spacing w:val="-4"/>
        </w:rPr>
        <w:t>boby</w:t>
      </w:r>
      <w:r>
        <w:rPr>
          <w:spacing w:val="-9"/>
        </w:rPr>
        <w:t> </w:t>
      </w:r>
      <w:r>
        <w:rPr>
          <w:spacing w:val="-4"/>
        </w:rPr>
        <w:t>na</w:t>
      </w:r>
      <w:r>
        <w:rPr>
          <w:spacing w:val="-8"/>
        </w:rPr>
        <w:t> </w:t>
      </w:r>
      <w:r>
        <w:rPr>
          <w:spacing w:val="-4"/>
        </w:rPr>
        <w:t>vyznačených</w:t>
      </w:r>
      <w:r>
        <w:rPr>
          <w:spacing w:val="-8"/>
        </w:rPr>
        <w:t> </w:t>
      </w:r>
      <w:r>
        <w:rPr>
          <w:spacing w:val="-4"/>
        </w:rPr>
        <w:t>trasách,</w:t>
      </w:r>
      <w:r>
        <w:rPr>
          <w:spacing w:val="-8"/>
        </w:rPr>
        <w:t> </w:t>
      </w:r>
      <w:r>
        <w:rPr>
          <w:spacing w:val="-4"/>
        </w:rPr>
        <w:t>bruslení,</w:t>
      </w:r>
      <w:r>
        <w:rPr>
          <w:spacing w:val="-7"/>
        </w:rPr>
        <w:t> </w:t>
      </w:r>
      <w:r>
        <w:rPr>
          <w:spacing w:val="-4"/>
        </w:rPr>
        <w:t>jízda</w:t>
      </w:r>
      <w:r>
        <w:rPr>
          <w:spacing w:val="-7"/>
        </w:rPr>
        <w:t> </w:t>
      </w:r>
      <w:r>
        <w:rPr>
          <w:spacing w:val="-4"/>
        </w:rPr>
        <w:t>na</w:t>
      </w:r>
      <w:r>
        <w:rPr>
          <w:spacing w:val="-9"/>
        </w:rPr>
        <w:t> </w:t>
      </w:r>
      <w:r>
        <w:rPr>
          <w:spacing w:val="-4"/>
        </w:rPr>
        <w:t>skibobech, </w:t>
      </w:r>
      <w:r>
        <w:rPr/>
        <w:t>jízda</w:t>
      </w:r>
      <w:r>
        <w:rPr>
          <w:spacing w:val="-14"/>
        </w:rPr>
        <w:t> </w:t>
      </w:r>
      <w:r>
        <w:rPr/>
        <w:t>na</w:t>
      </w:r>
      <w:r>
        <w:rPr>
          <w:spacing w:val="-14"/>
        </w:rPr>
        <w:t> </w:t>
      </w:r>
      <w:r>
        <w:rPr/>
        <w:t>sněžném</w:t>
      </w:r>
      <w:r>
        <w:rPr>
          <w:spacing w:val="-14"/>
        </w:rPr>
        <w:t> </w:t>
      </w:r>
      <w:r>
        <w:rPr/>
        <w:t>skútru,</w:t>
      </w:r>
      <w:r>
        <w:rPr>
          <w:spacing w:val="-14"/>
        </w:rPr>
        <w:t> </w:t>
      </w:r>
      <w:r>
        <w:rPr/>
        <w:t>jízda</w:t>
      </w:r>
      <w:r>
        <w:rPr>
          <w:spacing w:val="-14"/>
        </w:rPr>
        <w:t> </w:t>
      </w:r>
      <w:r>
        <w:rPr/>
        <w:t>na</w:t>
      </w:r>
      <w:r>
        <w:rPr>
          <w:spacing w:val="-14"/>
        </w:rPr>
        <w:t> </w:t>
      </w:r>
      <w:r>
        <w:rPr/>
        <w:t>sportovních</w:t>
      </w:r>
      <w:r>
        <w:rPr>
          <w:spacing w:val="-14"/>
        </w:rPr>
        <w:t> </w:t>
      </w:r>
      <w:r>
        <w:rPr/>
        <w:t>saních,</w:t>
      </w:r>
      <w:r>
        <w:rPr>
          <w:spacing w:val="-14"/>
        </w:rPr>
        <w:t> </w:t>
      </w:r>
      <w:r>
        <w:rPr/>
        <w:t>krasobruslení,</w:t>
      </w:r>
      <w:r>
        <w:rPr>
          <w:spacing w:val="-14"/>
        </w:rPr>
        <w:t> </w:t>
      </w:r>
      <w:r>
        <w:rPr/>
        <w:t>lední</w:t>
      </w:r>
      <w:r>
        <w:rPr>
          <w:spacing w:val="-13"/>
        </w:rPr>
        <w:t> </w:t>
      </w:r>
      <w:r>
        <w:rPr/>
        <w:t>hokej,</w:t>
      </w:r>
      <w:r>
        <w:rPr>
          <w:spacing w:val="-14"/>
        </w:rPr>
        <w:t> </w:t>
      </w:r>
      <w:r>
        <w:rPr/>
        <w:t>lyžování</w:t>
      </w:r>
      <w:r>
        <w:rPr>
          <w:spacing w:val="-14"/>
        </w:rPr>
        <w:t> </w:t>
      </w:r>
      <w:r>
        <w:rPr/>
        <w:t>po </w:t>
      </w:r>
      <w:r>
        <w:rPr>
          <w:spacing w:val="-2"/>
        </w:rPr>
        <w:t>vyznačených</w:t>
      </w:r>
      <w:r>
        <w:rPr>
          <w:spacing w:val="-5"/>
        </w:rPr>
        <w:t> </w:t>
      </w:r>
      <w:r>
        <w:rPr>
          <w:spacing w:val="-2"/>
        </w:rPr>
        <w:t>trasách,</w:t>
      </w:r>
      <w:r>
        <w:rPr>
          <w:spacing w:val="-3"/>
        </w:rPr>
        <w:t> </w:t>
      </w:r>
      <w:r>
        <w:rPr>
          <w:spacing w:val="-2"/>
        </w:rPr>
        <w:t>rychlobruslení,</w:t>
      </w:r>
      <w:r>
        <w:rPr>
          <w:spacing w:val="-5"/>
        </w:rPr>
        <w:t> </w:t>
      </w:r>
      <w:r>
        <w:rPr>
          <w:spacing w:val="-2"/>
        </w:rPr>
        <w:t>sjezdové</w:t>
      </w:r>
      <w:r>
        <w:rPr>
          <w:spacing w:val="-3"/>
        </w:rPr>
        <w:t> </w:t>
      </w:r>
      <w:r>
        <w:rPr>
          <w:spacing w:val="-2"/>
        </w:rPr>
        <w:t>lyžování</w:t>
      </w:r>
      <w:r>
        <w:rPr>
          <w:spacing w:val="-5"/>
        </w:rPr>
        <w:t> </w:t>
      </w:r>
      <w:r>
        <w:rPr>
          <w:spacing w:val="-2"/>
        </w:rPr>
        <w:t>a</w:t>
      </w:r>
      <w:r>
        <w:rPr>
          <w:spacing w:val="-5"/>
        </w:rPr>
        <w:t> </w:t>
      </w:r>
      <w:r>
        <w:rPr>
          <w:spacing w:val="-2"/>
        </w:rPr>
        <w:t>snowboarding</w:t>
      </w:r>
      <w:r>
        <w:rPr>
          <w:spacing w:val="-4"/>
        </w:rPr>
        <w:t> </w:t>
      </w:r>
      <w:r>
        <w:rPr>
          <w:spacing w:val="-2"/>
        </w:rPr>
        <w:t>na</w:t>
      </w:r>
      <w:r>
        <w:rPr>
          <w:spacing w:val="-4"/>
        </w:rPr>
        <w:t> </w:t>
      </w:r>
      <w:r>
        <w:rPr>
          <w:spacing w:val="-2"/>
        </w:rPr>
        <w:t>vyznačených</w:t>
      </w:r>
      <w:r>
        <w:rPr>
          <w:spacing w:val="-3"/>
        </w:rPr>
        <w:t> </w:t>
      </w:r>
      <w:r>
        <w:rPr>
          <w:spacing w:val="-2"/>
        </w:rPr>
        <w:t>trasách, </w:t>
      </w:r>
      <w:r>
        <w:rPr/>
        <w:t>sněžnice,</w:t>
      </w:r>
      <w:r>
        <w:rPr>
          <w:spacing w:val="-9"/>
        </w:rPr>
        <w:t> </w:t>
      </w:r>
      <w:r>
        <w:rPr/>
        <w:t>snowbike</w:t>
      </w:r>
      <w:r>
        <w:rPr>
          <w:spacing w:val="-9"/>
        </w:rPr>
        <w:t> </w:t>
      </w:r>
      <w:r>
        <w:rPr/>
        <w:t>a</w:t>
      </w:r>
      <w:r>
        <w:rPr>
          <w:spacing w:val="-10"/>
        </w:rPr>
        <w:t> </w:t>
      </w:r>
      <w:r>
        <w:rPr/>
        <w:t>další</w:t>
      </w:r>
      <w:r>
        <w:rPr>
          <w:spacing w:val="-7"/>
        </w:rPr>
        <w:t> </w:t>
      </w:r>
      <w:r>
        <w:rPr/>
        <w:t>sportovní</w:t>
      </w:r>
      <w:r>
        <w:rPr>
          <w:spacing w:val="-9"/>
        </w:rPr>
        <w:t> </w:t>
      </w:r>
      <w:r>
        <w:rPr/>
        <w:t>aktivity</w:t>
      </w:r>
      <w:r>
        <w:rPr>
          <w:spacing w:val="-11"/>
        </w:rPr>
        <w:t> </w:t>
      </w:r>
      <w:r>
        <w:rPr/>
        <w:t>srovnatelné</w:t>
      </w:r>
      <w:r>
        <w:rPr>
          <w:spacing w:val="-10"/>
        </w:rPr>
        <w:t> </w:t>
      </w:r>
      <w:r>
        <w:rPr/>
        <w:t>rizikovosti.</w:t>
      </w:r>
    </w:p>
    <w:p>
      <w:pPr>
        <w:pStyle w:val="ListParagraph"/>
        <w:numPr>
          <w:ilvl w:val="1"/>
          <w:numId w:val="1"/>
        </w:numPr>
        <w:tabs>
          <w:tab w:pos="524" w:val="left" w:leader="none"/>
        </w:tabs>
        <w:spacing w:line="227" w:lineRule="exact" w:before="0" w:after="0"/>
        <w:ind w:left="524" w:right="0" w:hanging="383"/>
        <w:jc w:val="left"/>
        <w:rPr>
          <w:rFonts w:ascii="Arial" w:hAnsi="Arial"/>
          <w:b/>
          <w:sz w:val="20"/>
        </w:rPr>
      </w:pPr>
      <w:r>
        <w:rPr>
          <w:rFonts w:ascii="Arial" w:hAnsi="Arial"/>
          <w:b/>
          <w:sz w:val="20"/>
        </w:rPr>
        <w:t>Mezi</w:t>
      </w:r>
      <w:r>
        <w:rPr>
          <w:rFonts w:ascii="Arial" w:hAnsi="Arial"/>
          <w:b/>
          <w:spacing w:val="-10"/>
          <w:sz w:val="20"/>
        </w:rPr>
        <w:t> </w:t>
      </w:r>
      <w:r>
        <w:rPr>
          <w:rFonts w:ascii="Arial" w:hAnsi="Arial"/>
          <w:b/>
          <w:sz w:val="20"/>
        </w:rPr>
        <w:t>nepojistitelné</w:t>
      </w:r>
      <w:r>
        <w:rPr>
          <w:rFonts w:ascii="Arial" w:hAnsi="Arial"/>
          <w:b/>
          <w:spacing w:val="-7"/>
          <w:sz w:val="20"/>
        </w:rPr>
        <w:t> </w:t>
      </w:r>
      <w:r>
        <w:rPr>
          <w:rFonts w:ascii="Arial" w:hAnsi="Arial"/>
          <w:b/>
          <w:sz w:val="20"/>
        </w:rPr>
        <w:t>sporty</w:t>
      </w:r>
      <w:r>
        <w:rPr>
          <w:rFonts w:ascii="Arial" w:hAnsi="Arial"/>
          <w:b/>
          <w:spacing w:val="-10"/>
          <w:sz w:val="20"/>
        </w:rPr>
        <w:t> </w:t>
      </w:r>
      <w:r>
        <w:rPr>
          <w:rFonts w:ascii="Arial" w:hAnsi="Arial"/>
          <w:b/>
          <w:sz w:val="20"/>
        </w:rPr>
        <w:t>jsou</w:t>
      </w:r>
      <w:r>
        <w:rPr>
          <w:rFonts w:ascii="Arial" w:hAnsi="Arial"/>
          <w:b/>
          <w:spacing w:val="-8"/>
          <w:sz w:val="20"/>
        </w:rPr>
        <w:t> </w:t>
      </w:r>
      <w:r>
        <w:rPr>
          <w:rFonts w:ascii="Arial" w:hAnsi="Arial"/>
          <w:b/>
          <w:sz w:val="20"/>
        </w:rPr>
        <w:t>zařazeny</w:t>
      </w:r>
      <w:r>
        <w:rPr>
          <w:rFonts w:ascii="Arial" w:hAnsi="Arial"/>
          <w:b/>
          <w:spacing w:val="-11"/>
          <w:sz w:val="20"/>
        </w:rPr>
        <w:t> </w:t>
      </w:r>
      <w:r>
        <w:rPr>
          <w:rFonts w:ascii="Arial" w:hAnsi="Arial"/>
          <w:b/>
          <w:sz w:val="20"/>
        </w:rPr>
        <w:t>následující</w:t>
      </w:r>
      <w:r>
        <w:rPr>
          <w:rFonts w:ascii="Arial" w:hAnsi="Arial"/>
          <w:b/>
          <w:spacing w:val="-10"/>
          <w:sz w:val="20"/>
        </w:rPr>
        <w:t> </w:t>
      </w:r>
      <w:r>
        <w:rPr>
          <w:rFonts w:ascii="Arial" w:hAnsi="Arial"/>
          <w:b/>
          <w:spacing w:val="-2"/>
          <w:sz w:val="20"/>
        </w:rPr>
        <w:t>aktivity</w:t>
      </w:r>
      <w:r>
        <w:rPr>
          <w:spacing w:val="-2"/>
          <w:sz w:val="20"/>
        </w:rPr>
        <w:t>:</w:t>
      </w:r>
    </w:p>
    <w:p>
      <w:pPr>
        <w:pStyle w:val="BodyText"/>
        <w:spacing w:before="3"/>
      </w:pPr>
      <w:r>
        <w:rPr/>
        <w:t>alpinismus, base jumping, běh s býky, bouldering, canyoning, dragster, freediving, horolezectví, </w:t>
      </w:r>
      <w:r>
        <w:rPr>
          <w:spacing w:val="-4"/>
        </w:rPr>
        <w:t>jeskynní</w:t>
      </w:r>
      <w:r>
        <w:rPr>
          <w:spacing w:val="-10"/>
        </w:rPr>
        <w:t> </w:t>
      </w:r>
      <w:r>
        <w:rPr>
          <w:spacing w:val="-4"/>
        </w:rPr>
        <w:t>potápění,</w:t>
      </w:r>
      <w:r>
        <w:rPr>
          <w:spacing w:val="-10"/>
        </w:rPr>
        <w:t> </w:t>
      </w:r>
      <w:r>
        <w:rPr>
          <w:spacing w:val="-4"/>
        </w:rPr>
        <w:t>potápění</w:t>
      </w:r>
      <w:r>
        <w:rPr>
          <w:spacing w:val="-10"/>
        </w:rPr>
        <w:t> </w:t>
      </w:r>
      <w:r>
        <w:rPr>
          <w:spacing w:val="-4"/>
        </w:rPr>
        <w:t>pod</w:t>
      </w:r>
      <w:r>
        <w:rPr>
          <w:spacing w:val="-7"/>
        </w:rPr>
        <w:t> </w:t>
      </w:r>
      <w:r>
        <w:rPr>
          <w:spacing w:val="-4"/>
        </w:rPr>
        <w:t>ledem,</w:t>
      </w:r>
      <w:r>
        <w:rPr>
          <w:spacing w:val="-9"/>
        </w:rPr>
        <w:t> </w:t>
      </w:r>
      <w:r>
        <w:rPr>
          <w:spacing w:val="-4"/>
        </w:rPr>
        <w:t>potápění</w:t>
      </w:r>
      <w:r>
        <w:rPr>
          <w:spacing w:val="-9"/>
        </w:rPr>
        <w:t> </w:t>
      </w:r>
      <w:r>
        <w:rPr>
          <w:spacing w:val="-4"/>
        </w:rPr>
        <w:t>se</w:t>
      </w:r>
      <w:r>
        <w:rPr>
          <w:spacing w:val="-5"/>
        </w:rPr>
        <w:t> </w:t>
      </w:r>
      <w:r>
        <w:rPr>
          <w:spacing w:val="-4"/>
        </w:rPr>
        <w:t>žraloky,</w:t>
      </w:r>
      <w:r>
        <w:rPr>
          <w:spacing w:val="-9"/>
        </w:rPr>
        <w:t> </w:t>
      </w:r>
      <w:r>
        <w:rPr>
          <w:spacing w:val="-4"/>
        </w:rPr>
        <w:t>skoky</w:t>
      </w:r>
      <w:r>
        <w:rPr>
          <w:spacing w:val="-10"/>
        </w:rPr>
        <w:t> </w:t>
      </w:r>
      <w:r>
        <w:rPr>
          <w:spacing w:val="-4"/>
        </w:rPr>
        <w:t>a</w:t>
      </w:r>
      <w:r>
        <w:rPr>
          <w:spacing w:val="-7"/>
        </w:rPr>
        <w:t> </w:t>
      </w:r>
      <w:r>
        <w:rPr>
          <w:spacing w:val="-4"/>
        </w:rPr>
        <w:t>lety</w:t>
      </w:r>
      <w:r>
        <w:rPr>
          <w:spacing w:val="-10"/>
        </w:rPr>
        <w:t> </w:t>
      </w:r>
      <w:r>
        <w:rPr>
          <w:spacing w:val="-4"/>
        </w:rPr>
        <w:t>na</w:t>
      </w:r>
      <w:r>
        <w:rPr>
          <w:spacing w:val="-8"/>
        </w:rPr>
        <w:t> </w:t>
      </w:r>
      <w:r>
        <w:rPr>
          <w:spacing w:val="-4"/>
        </w:rPr>
        <w:t>lyžích,</w:t>
      </w:r>
      <w:r>
        <w:rPr>
          <w:spacing w:val="-9"/>
        </w:rPr>
        <w:t> </w:t>
      </w:r>
      <w:r>
        <w:rPr>
          <w:spacing w:val="-4"/>
        </w:rPr>
        <w:t>skoky</w:t>
      </w:r>
      <w:r>
        <w:rPr>
          <w:spacing w:val="-10"/>
        </w:rPr>
        <w:t> </w:t>
      </w:r>
      <w:r>
        <w:rPr>
          <w:spacing w:val="-4"/>
        </w:rPr>
        <w:t>na</w:t>
      </w:r>
      <w:r>
        <w:rPr>
          <w:spacing w:val="-9"/>
        </w:rPr>
        <w:t> </w:t>
      </w:r>
      <w:r>
        <w:rPr>
          <w:spacing w:val="-4"/>
        </w:rPr>
        <w:t>laně, </w:t>
      </w:r>
      <w:r>
        <w:rPr>
          <w:spacing w:val="-2"/>
        </w:rPr>
        <w:t>lyžování</w:t>
      </w:r>
      <w:r>
        <w:rPr>
          <w:spacing w:val="-6"/>
        </w:rPr>
        <w:t> </w:t>
      </w:r>
      <w:r>
        <w:rPr>
          <w:spacing w:val="-2"/>
        </w:rPr>
        <w:t>a</w:t>
      </w:r>
      <w:r>
        <w:rPr>
          <w:spacing w:val="-6"/>
        </w:rPr>
        <w:t> </w:t>
      </w:r>
      <w:r>
        <w:rPr>
          <w:spacing w:val="-2"/>
        </w:rPr>
        <w:t>snowboarding</w:t>
      </w:r>
      <w:r>
        <w:rPr>
          <w:spacing w:val="-7"/>
        </w:rPr>
        <w:t> </w:t>
      </w:r>
      <w:r>
        <w:rPr>
          <w:spacing w:val="-2"/>
        </w:rPr>
        <w:t>mimo</w:t>
      </w:r>
      <w:r>
        <w:rPr>
          <w:spacing w:val="-6"/>
        </w:rPr>
        <w:t> </w:t>
      </w:r>
      <w:r>
        <w:rPr>
          <w:spacing w:val="-2"/>
        </w:rPr>
        <w:t>vyznačené</w:t>
      </w:r>
      <w:r>
        <w:rPr>
          <w:spacing w:val="-7"/>
        </w:rPr>
        <w:t> </w:t>
      </w:r>
      <w:r>
        <w:rPr>
          <w:spacing w:val="-2"/>
        </w:rPr>
        <w:t>sjezdovky</w:t>
      </w:r>
      <w:r>
        <w:rPr>
          <w:spacing w:val="-12"/>
        </w:rPr>
        <w:t> </w:t>
      </w:r>
      <w:r>
        <w:rPr>
          <w:spacing w:val="-2"/>
        </w:rPr>
        <w:t>a</w:t>
      </w:r>
      <w:r>
        <w:rPr>
          <w:spacing w:val="-4"/>
        </w:rPr>
        <w:t> </w:t>
      </w:r>
      <w:r>
        <w:rPr>
          <w:spacing w:val="-2"/>
        </w:rPr>
        <w:t>trasy, vysokohorská</w:t>
      </w:r>
      <w:r>
        <w:rPr>
          <w:spacing w:val="-5"/>
        </w:rPr>
        <w:t> </w:t>
      </w:r>
      <w:r>
        <w:rPr>
          <w:spacing w:val="-2"/>
        </w:rPr>
        <w:t>turistika</w:t>
      </w:r>
      <w:r>
        <w:rPr>
          <w:spacing w:val="-6"/>
        </w:rPr>
        <w:t> </w:t>
      </w:r>
      <w:r>
        <w:rPr>
          <w:spacing w:val="-2"/>
        </w:rPr>
        <w:t>nad</w:t>
      </w:r>
      <w:r>
        <w:rPr>
          <w:spacing w:val="-7"/>
        </w:rPr>
        <w:t> </w:t>
      </w:r>
      <w:r>
        <w:rPr>
          <w:spacing w:val="-2"/>
        </w:rPr>
        <w:t>5.000</w:t>
      </w:r>
      <w:r>
        <w:rPr>
          <w:spacing w:val="-6"/>
        </w:rPr>
        <w:t> </w:t>
      </w:r>
      <w:r>
        <w:rPr>
          <w:spacing w:val="-2"/>
        </w:rPr>
        <w:t>m n.</w:t>
      </w:r>
    </w:p>
    <w:p>
      <w:pPr>
        <w:pStyle w:val="BodyText"/>
        <w:spacing w:before="2"/>
      </w:pPr>
      <w:r>
        <w:rPr/>
        <w:t>m.</w:t>
      </w:r>
      <w:r>
        <w:rPr>
          <w:spacing w:val="-8"/>
        </w:rPr>
        <w:t> </w:t>
      </w:r>
      <w:r>
        <w:rPr/>
        <w:t>a</w:t>
      </w:r>
      <w:r>
        <w:rPr>
          <w:spacing w:val="-9"/>
        </w:rPr>
        <w:t> </w:t>
      </w:r>
      <w:r>
        <w:rPr/>
        <w:t>další</w:t>
      </w:r>
      <w:r>
        <w:rPr>
          <w:spacing w:val="-8"/>
        </w:rPr>
        <w:t> </w:t>
      </w:r>
      <w:r>
        <w:rPr/>
        <w:t>sportovní</w:t>
      </w:r>
      <w:r>
        <w:rPr>
          <w:spacing w:val="-6"/>
        </w:rPr>
        <w:t> </w:t>
      </w:r>
      <w:r>
        <w:rPr/>
        <w:t>aktivity</w:t>
      </w:r>
      <w:r>
        <w:rPr>
          <w:spacing w:val="-8"/>
        </w:rPr>
        <w:t> </w:t>
      </w:r>
      <w:r>
        <w:rPr/>
        <w:t>srovnatelné</w:t>
      </w:r>
      <w:r>
        <w:rPr>
          <w:spacing w:val="-9"/>
        </w:rPr>
        <w:t> </w:t>
      </w:r>
      <w:r>
        <w:rPr>
          <w:spacing w:val="-2"/>
        </w:rPr>
        <w:t>rizikovosti.</w:t>
      </w:r>
    </w:p>
    <w:p>
      <w:pPr>
        <w:pStyle w:val="ListParagraph"/>
        <w:numPr>
          <w:ilvl w:val="1"/>
          <w:numId w:val="1"/>
        </w:numPr>
        <w:tabs>
          <w:tab w:pos="524" w:val="left" w:leader="none"/>
        </w:tabs>
        <w:spacing w:line="240" w:lineRule="auto" w:before="1" w:after="0"/>
        <w:ind w:left="141" w:right="499" w:firstLine="0"/>
        <w:jc w:val="left"/>
        <w:rPr>
          <w:sz w:val="20"/>
        </w:rPr>
      </w:pPr>
      <w:r>
        <w:rPr>
          <w:spacing w:val="-4"/>
          <w:sz w:val="20"/>
        </w:rPr>
        <w:t>Na</w:t>
      </w:r>
      <w:r>
        <w:rPr>
          <w:spacing w:val="-8"/>
          <w:sz w:val="20"/>
        </w:rPr>
        <w:t> </w:t>
      </w:r>
      <w:r>
        <w:rPr>
          <w:spacing w:val="-4"/>
          <w:sz w:val="20"/>
        </w:rPr>
        <w:t>pojištění</w:t>
      </w:r>
      <w:r>
        <w:rPr>
          <w:spacing w:val="-8"/>
          <w:sz w:val="20"/>
        </w:rPr>
        <w:t> </w:t>
      </w:r>
      <w:r>
        <w:rPr>
          <w:spacing w:val="-4"/>
          <w:sz w:val="20"/>
        </w:rPr>
        <w:t>sportovní</w:t>
      </w:r>
      <w:r>
        <w:rPr>
          <w:spacing w:val="-6"/>
          <w:sz w:val="20"/>
        </w:rPr>
        <w:t> </w:t>
      </w:r>
      <w:r>
        <w:rPr>
          <w:spacing w:val="-4"/>
          <w:sz w:val="20"/>
        </w:rPr>
        <w:t>činnosti,</w:t>
      </w:r>
      <w:r>
        <w:rPr>
          <w:spacing w:val="-5"/>
          <w:sz w:val="20"/>
        </w:rPr>
        <w:t> </w:t>
      </w:r>
      <w:r>
        <w:rPr>
          <w:spacing w:val="-4"/>
          <w:sz w:val="20"/>
        </w:rPr>
        <w:t>která</w:t>
      </w:r>
      <w:r>
        <w:rPr>
          <w:spacing w:val="-8"/>
          <w:sz w:val="20"/>
        </w:rPr>
        <w:t> </w:t>
      </w:r>
      <w:r>
        <w:rPr>
          <w:spacing w:val="-4"/>
          <w:sz w:val="20"/>
        </w:rPr>
        <w:t>není</w:t>
      </w:r>
      <w:r>
        <w:rPr>
          <w:spacing w:val="-8"/>
          <w:sz w:val="20"/>
        </w:rPr>
        <w:t> </w:t>
      </w:r>
      <w:r>
        <w:rPr>
          <w:spacing w:val="-4"/>
          <w:sz w:val="20"/>
        </w:rPr>
        <w:t>uvedena</w:t>
      </w:r>
      <w:r>
        <w:rPr>
          <w:spacing w:val="-8"/>
          <w:sz w:val="20"/>
        </w:rPr>
        <w:t> </w:t>
      </w:r>
      <w:r>
        <w:rPr>
          <w:spacing w:val="-4"/>
          <w:sz w:val="20"/>
        </w:rPr>
        <w:t>v</w:t>
      </w:r>
      <w:r>
        <w:rPr>
          <w:spacing w:val="-7"/>
          <w:sz w:val="20"/>
        </w:rPr>
        <w:t> </w:t>
      </w:r>
      <w:r>
        <w:rPr>
          <w:spacing w:val="-4"/>
          <w:sz w:val="20"/>
        </w:rPr>
        <w:t>bodech</w:t>
      </w:r>
      <w:r>
        <w:rPr>
          <w:spacing w:val="-8"/>
          <w:sz w:val="20"/>
        </w:rPr>
        <w:t> </w:t>
      </w:r>
      <w:r>
        <w:rPr>
          <w:spacing w:val="-4"/>
          <w:sz w:val="20"/>
        </w:rPr>
        <w:t>5.1až</w:t>
      </w:r>
      <w:r>
        <w:rPr>
          <w:spacing w:val="-9"/>
          <w:sz w:val="20"/>
        </w:rPr>
        <w:t> </w:t>
      </w:r>
      <w:r>
        <w:rPr>
          <w:spacing w:val="-4"/>
          <w:sz w:val="20"/>
        </w:rPr>
        <w:t>5.4</w:t>
      </w:r>
      <w:r>
        <w:rPr>
          <w:spacing w:val="-8"/>
          <w:sz w:val="20"/>
        </w:rPr>
        <w:t> </w:t>
      </w:r>
      <w:r>
        <w:rPr>
          <w:spacing w:val="-4"/>
          <w:sz w:val="20"/>
        </w:rPr>
        <w:t>je</w:t>
      </w:r>
      <w:r>
        <w:rPr>
          <w:spacing w:val="-8"/>
          <w:sz w:val="20"/>
        </w:rPr>
        <w:t> </w:t>
      </w:r>
      <w:r>
        <w:rPr>
          <w:spacing w:val="-4"/>
          <w:sz w:val="20"/>
        </w:rPr>
        <w:t>možné</w:t>
      </w:r>
      <w:r>
        <w:rPr>
          <w:spacing w:val="-6"/>
          <w:sz w:val="20"/>
        </w:rPr>
        <w:t> </w:t>
      </w:r>
      <w:r>
        <w:rPr>
          <w:spacing w:val="-4"/>
          <w:sz w:val="20"/>
        </w:rPr>
        <w:t>se</w:t>
      </w:r>
      <w:r>
        <w:rPr>
          <w:spacing w:val="-8"/>
          <w:sz w:val="20"/>
        </w:rPr>
        <w:t> </w:t>
      </w:r>
      <w:r>
        <w:rPr>
          <w:spacing w:val="-4"/>
          <w:sz w:val="20"/>
        </w:rPr>
        <w:t>domluvit</w:t>
      </w:r>
      <w:r>
        <w:rPr>
          <w:spacing w:val="-8"/>
          <w:sz w:val="20"/>
        </w:rPr>
        <w:t> </w:t>
      </w:r>
      <w:r>
        <w:rPr>
          <w:spacing w:val="-4"/>
          <w:sz w:val="20"/>
        </w:rPr>
        <w:t>s </w:t>
      </w:r>
      <w:r>
        <w:rPr>
          <w:sz w:val="20"/>
        </w:rPr>
        <w:t>pojistitelem.</w:t>
      </w:r>
      <w:r>
        <w:rPr>
          <w:spacing w:val="-14"/>
          <w:sz w:val="20"/>
        </w:rPr>
        <w:t> </w:t>
      </w:r>
      <w:r>
        <w:rPr>
          <w:sz w:val="20"/>
        </w:rPr>
        <w:t>O</w:t>
      </w:r>
      <w:r>
        <w:rPr>
          <w:spacing w:val="-11"/>
          <w:sz w:val="20"/>
        </w:rPr>
        <w:t> </w:t>
      </w:r>
      <w:r>
        <w:rPr>
          <w:sz w:val="20"/>
        </w:rPr>
        <w:t>zařazení</w:t>
      </w:r>
      <w:r>
        <w:rPr>
          <w:spacing w:val="-13"/>
          <w:sz w:val="20"/>
        </w:rPr>
        <w:t> </w:t>
      </w:r>
      <w:r>
        <w:rPr>
          <w:sz w:val="20"/>
        </w:rPr>
        <w:t>sportu</w:t>
      </w:r>
      <w:r>
        <w:rPr>
          <w:spacing w:val="-13"/>
          <w:sz w:val="20"/>
        </w:rPr>
        <w:t> </w:t>
      </w:r>
      <w:r>
        <w:rPr>
          <w:sz w:val="20"/>
        </w:rPr>
        <w:t>do</w:t>
      </w:r>
      <w:r>
        <w:rPr>
          <w:spacing w:val="-12"/>
          <w:sz w:val="20"/>
        </w:rPr>
        <w:t> </w:t>
      </w:r>
      <w:r>
        <w:rPr>
          <w:sz w:val="20"/>
        </w:rPr>
        <w:t>rizikové</w:t>
      </w:r>
      <w:r>
        <w:rPr>
          <w:spacing w:val="-13"/>
          <w:sz w:val="20"/>
        </w:rPr>
        <w:t> </w:t>
      </w:r>
      <w:r>
        <w:rPr>
          <w:sz w:val="20"/>
        </w:rPr>
        <w:t>skupiny</w:t>
      </w:r>
      <w:r>
        <w:rPr>
          <w:spacing w:val="-14"/>
          <w:sz w:val="20"/>
        </w:rPr>
        <w:t> </w:t>
      </w:r>
      <w:r>
        <w:rPr>
          <w:sz w:val="20"/>
        </w:rPr>
        <w:t>vždy</w:t>
      </w:r>
      <w:r>
        <w:rPr>
          <w:spacing w:val="-14"/>
          <w:sz w:val="20"/>
        </w:rPr>
        <w:t> </w:t>
      </w:r>
      <w:r>
        <w:rPr>
          <w:sz w:val="20"/>
        </w:rPr>
        <w:t>rozhoduje</w:t>
      </w:r>
      <w:r>
        <w:rPr>
          <w:spacing w:val="-11"/>
          <w:sz w:val="20"/>
        </w:rPr>
        <w:t> </w:t>
      </w:r>
      <w:r>
        <w:rPr>
          <w:sz w:val="20"/>
        </w:rPr>
        <w:t>pojistitel.</w:t>
      </w:r>
    </w:p>
    <w:p>
      <w:pPr>
        <w:spacing w:line="240" w:lineRule="auto" w:before="0"/>
        <w:ind w:left="141" w:right="373" w:firstLine="0"/>
        <w:jc w:val="left"/>
        <w:rPr>
          <w:rFonts w:ascii="Arial" w:hAnsi="Arial"/>
          <w:i/>
          <w:sz w:val="20"/>
        </w:rPr>
      </w:pPr>
      <w:r>
        <w:rPr>
          <w:rFonts w:ascii="Arial" w:hAnsi="Arial"/>
          <w:i/>
          <w:color w:val="FF0000"/>
          <w:sz w:val="20"/>
        </w:rPr>
        <w:t>Body 5.2, 5.3 a 5.4 VPP pro RS neplatí. RS kryje všechny nebezpečné sporty, zimní sporty a nepojistitelné</w:t>
      </w:r>
      <w:r>
        <w:rPr>
          <w:rFonts w:ascii="Arial" w:hAnsi="Arial"/>
          <w:i/>
          <w:color w:val="FF0000"/>
          <w:spacing w:val="-3"/>
          <w:sz w:val="20"/>
        </w:rPr>
        <w:t> </w:t>
      </w:r>
      <w:r>
        <w:rPr>
          <w:rFonts w:ascii="Arial" w:hAnsi="Arial"/>
          <w:i/>
          <w:color w:val="FF0000"/>
          <w:sz w:val="20"/>
        </w:rPr>
        <w:t>sporty,</w:t>
      </w:r>
      <w:r>
        <w:rPr>
          <w:rFonts w:ascii="Arial" w:hAnsi="Arial"/>
          <w:i/>
          <w:color w:val="FF0000"/>
          <w:spacing w:val="-5"/>
          <w:sz w:val="20"/>
        </w:rPr>
        <w:t> </w:t>
      </w:r>
      <w:r>
        <w:rPr>
          <w:rFonts w:ascii="Arial" w:hAnsi="Arial"/>
          <w:i/>
          <w:color w:val="FF0000"/>
          <w:sz w:val="20"/>
        </w:rPr>
        <w:t>vyjma</w:t>
      </w:r>
      <w:r>
        <w:rPr>
          <w:rFonts w:ascii="Arial" w:hAnsi="Arial"/>
          <w:i/>
          <w:color w:val="FF0000"/>
          <w:spacing w:val="-3"/>
          <w:sz w:val="20"/>
        </w:rPr>
        <w:t> </w:t>
      </w:r>
      <w:r>
        <w:rPr>
          <w:rFonts w:ascii="Arial" w:hAnsi="Arial"/>
          <w:i/>
          <w:color w:val="FF0000"/>
          <w:sz w:val="20"/>
        </w:rPr>
        <w:t>následujících,</w:t>
      </w:r>
      <w:r>
        <w:rPr>
          <w:rFonts w:ascii="Arial" w:hAnsi="Arial"/>
          <w:i/>
          <w:color w:val="FF0000"/>
          <w:spacing w:val="-5"/>
          <w:sz w:val="20"/>
        </w:rPr>
        <w:t> </w:t>
      </w:r>
      <w:r>
        <w:rPr>
          <w:rFonts w:ascii="Arial" w:hAnsi="Arial"/>
          <w:i/>
          <w:color w:val="FF0000"/>
          <w:sz w:val="20"/>
        </w:rPr>
        <w:t>které</w:t>
      </w:r>
      <w:r>
        <w:rPr>
          <w:rFonts w:ascii="Arial" w:hAnsi="Arial"/>
          <w:i/>
          <w:color w:val="FF0000"/>
          <w:spacing w:val="-3"/>
          <w:sz w:val="20"/>
        </w:rPr>
        <w:t> </w:t>
      </w:r>
      <w:r>
        <w:rPr>
          <w:rFonts w:ascii="Arial" w:hAnsi="Arial"/>
          <w:i/>
          <w:color w:val="FF0000"/>
          <w:sz w:val="20"/>
        </w:rPr>
        <w:t>nejsou</w:t>
      </w:r>
      <w:r>
        <w:rPr>
          <w:rFonts w:ascii="Arial" w:hAnsi="Arial"/>
          <w:i/>
          <w:color w:val="FF0000"/>
          <w:spacing w:val="-3"/>
          <w:sz w:val="20"/>
        </w:rPr>
        <w:t> </w:t>
      </w:r>
      <w:r>
        <w:rPr>
          <w:rFonts w:ascii="Arial" w:hAnsi="Arial"/>
          <w:i/>
          <w:color w:val="FF0000"/>
          <w:sz w:val="20"/>
        </w:rPr>
        <w:t>pojištěny: „skoky</w:t>
      </w:r>
      <w:r>
        <w:rPr>
          <w:rFonts w:ascii="Arial" w:hAnsi="Arial"/>
          <w:i/>
          <w:color w:val="FF0000"/>
          <w:spacing w:val="-4"/>
          <w:sz w:val="20"/>
        </w:rPr>
        <w:t> </w:t>
      </w:r>
      <w:r>
        <w:rPr>
          <w:rFonts w:ascii="Arial" w:hAnsi="Arial"/>
          <w:i/>
          <w:color w:val="FF0000"/>
          <w:sz w:val="20"/>
        </w:rPr>
        <w:t>a</w:t>
      </w:r>
      <w:r>
        <w:rPr>
          <w:rFonts w:ascii="Arial" w:hAnsi="Arial"/>
          <w:i/>
          <w:color w:val="FF0000"/>
          <w:spacing w:val="-6"/>
          <w:sz w:val="20"/>
        </w:rPr>
        <w:t> </w:t>
      </w:r>
      <w:r>
        <w:rPr>
          <w:rFonts w:ascii="Arial" w:hAnsi="Arial"/>
          <w:i/>
          <w:color w:val="FF0000"/>
          <w:sz w:val="20"/>
        </w:rPr>
        <w:t>lety</w:t>
      </w:r>
      <w:r>
        <w:rPr>
          <w:rFonts w:ascii="Arial" w:hAnsi="Arial"/>
          <w:i/>
          <w:color w:val="FF0000"/>
          <w:spacing w:val="-4"/>
          <w:sz w:val="20"/>
        </w:rPr>
        <w:t> </w:t>
      </w:r>
      <w:r>
        <w:rPr>
          <w:rFonts w:ascii="Arial" w:hAnsi="Arial"/>
          <w:i/>
          <w:color w:val="FF0000"/>
          <w:sz w:val="20"/>
        </w:rPr>
        <w:t>na</w:t>
      </w:r>
      <w:r>
        <w:rPr>
          <w:rFonts w:ascii="Arial" w:hAnsi="Arial"/>
          <w:i/>
          <w:color w:val="FF0000"/>
          <w:spacing w:val="-3"/>
          <w:sz w:val="20"/>
        </w:rPr>
        <w:t> </w:t>
      </w:r>
      <w:r>
        <w:rPr>
          <w:rFonts w:ascii="Arial" w:hAnsi="Arial"/>
          <w:i/>
          <w:color w:val="FF0000"/>
          <w:sz w:val="20"/>
        </w:rPr>
        <w:t>lyžích,</w:t>
      </w:r>
      <w:r>
        <w:rPr>
          <w:rFonts w:ascii="Arial" w:hAnsi="Arial"/>
          <w:i/>
          <w:color w:val="FF0000"/>
          <w:spacing w:val="-5"/>
          <w:sz w:val="20"/>
        </w:rPr>
        <w:t> </w:t>
      </w:r>
      <w:r>
        <w:rPr>
          <w:rFonts w:ascii="Arial" w:hAnsi="Arial"/>
          <w:i/>
          <w:color w:val="FF0000"/>
          <w:sz w:val="20"/>
        </w:rPr>
        <w:t>base jumping, bojové sporty, běh s býky, potápění se žraloky, potápění pod ledem.“</w:t>
      </w:r>
    </w:p>
    <w:p>
      <w:pPr>
        <w:pStyle w:val="ListParagraph"/>
        <w:numPr>
          <w:ilvl w:val="0"/>
          <w:numId w:val="1"/>
        </w:numPr>
        <w:tabs>
          <w:tab w:pos="361" w:val="left" w:leader="none"/>
        </w:tabs>
        <w:spacing w:line="240" w:lineRule="auto" w:before="230" w:after="0"/>
        <w:ind w:left="361" w:right="0" w:hanging="220"/>
        <w:jc w:val="left"/>
        <w:rPr>
          <w:rFonts w:ascii="Arial"/>
          <w:b/>
          <w:sz w:val="20"/>
        </w:rPr>
      </w:pPr>
      <w:r>
        <w:rPr>
          <w:rFonts w:ascii="Arial"/>
          <w:b/>
          <w:color w:val="006FC0"/>
          <w:sz w:val="20"/>
        </w:rPr>
        <w:t>Druhy</w:t>
      </w:r>
      <w:r>
        <w:rPr>
          <w:rFonts w:ascii="Arial"/>
          <w:b/>
          <w:color w:val="006FC0"/>
          <w:spacing w:val="-4"/>
          <w:sz w:val="20"/>
        </w:rPr>
        <w:t> cest</w:t>
      </w:r>
    </w:p>
    <w:p>
      <w:pPr>
        <w:pStyle w:val="BodyText"/>
        <w:spacing w:before="3"/>
        <w:ind w:left="0"/>
        <w:rPr>
          <w:rFonts w:ascii="Arial"/>
          <w:b/>
        </w:rPr>
      </w:pPr>
    </w:p>
    <w:p>
      <w:pPr>
        <w:pStyle w:val="ListParagraph"/>
        <w:numPr>
          <w:ilvl w:val="1"/>
          <w:numId w:val="1"/>
        </w:numPr>
        <w:tabs>
          <w:tab w:pos="524" w:val="left" w:leader="none"/>
        </w:tabs>
        <w:spacing w:line="240" w:lineRule="auto" w:before="0" w:after="0"/>
        <w:ind w:left="141" w:right="215" w:firstLine="0"/>
        <w:jc w:val="left"/>
        <w:rPr>
          <w:sz w:val="20"/>
        </w:rPr>
      </w:pPr>
      <w:r>
        <w:rPr>
          <w:spacing w:val="-2"/>
          <w:sz w:val="20"/>
        </w:rPr>
        <w:t>Turistickou</w:t>
      </w:r>
      <w:r>
        <w:rPr>
          <w:spacing w:val="-9"/>
          <w:sz w:val="20"/>
        </w:rPr>
        <w:t> </w:t>
      </w:r>
      <w:r>
        <w:rPr>
          <w:spacing w:val="-2"/>
          <w:sz w:val="20"/>
        </w:rPr>
        <w:t>cestou</w:t>
      </w:r>
      <w:r>
        <w:rPr>
          <w:spacing w:val="-9"/>
          <w:sz w:val="20"/>
        </w:rPr>
        <w:t> </w:t>
      </w:r>
      <w:r>
        <w:rPr>
          <w:spacing w:val="-2"/>
          <w:sz w:val="20"/>
        </w:rPr>
        <w:t>se</w:t>
      </w:r>
      <w:r>
        <w:rPr>
          <w:spacing w:val="-8"/>
          <w:sz w:val="20"/>
        </w:rPr>
        <w:t> </w:t>
      </w:r>
      <w:r>
        <w:rPr>
          <w:spacing w:val="-2"/>
          <w:sz w:val="20"/>
        </w:rPr>
        <w:t>rozumí</w:t>
      </w:r>
      <w:r>
        <w:rPr>
          <w:spacing w:val="-8"/>
          <w:sz w:val="20"/>
        </w:rPr>
        <w:t> </w:t>
      </w:r>
      <w:r>
        <w:rPr>
          <w:spacing w:val="-2"/>
          <w:sz w:val="20"/>
        </w:rPr>
        <w:t>turistická</w:t>
      </w:r>
      <w:r>
        <w:rPr>
          <w:spacing w:val="-8"/>
          <w:sz w:val="20"/>
        </w:rPr>
        <w:t> </w:t>
      </w:r>
      <w:r>
        <w:rPr>
          <w:spacing w:val="-2"/>
          <w:sz w:val="20"/>
        </w:rPr>
        <w:t>a</w:t>
      </w:r>
      <w:r>
        <w:rPr>
          <w:spacing w:val="-9"/>
          <w:sz w:val="20"/>
        </w:rPr>
        <w:t> </w:t>
      </w:r>
      <w:r>
        <w:rPr>
          <w:spacing w:val="-2"/>
          <w:sz w:val="20"/>
        </w:rPr>
        <w:t>poznávací</w:t>
      </w:r>
      <w:r>
        <w:rPr>
          <w:spacing w:val="-8"/>
          <w:sz w:val="20"/>
        </w:rPr>
        <w:t> </w:t>
      </w:r>
      <w:r>
        <w:rPr>
          <w:spacing w:val="-2"/>
          <w:sz w:val="20"/>
        </w:rPr>
        <w:t>cesta/pobyt,</w:t>
      </w:r>
      <w:r>
        <w:rPr>
          <w:spacing w:val="-6"/>
          <w:sz w:val="20"/>
        </w:rPr>
        <w:t> </w:t>
      </w:r>
      <w:r>
        <w:rPr>
          <w:spacing w:val="-2"/>
          <w:sz w:val="20"/>
        </w:rPr>
        <w:t>studijní</w:t>
      </w:r>
      <w:r>
        <w:rPr>
          <w:spacing w:val="-8"/>
          <w:sz w:val="20"/>
        </w:rPr>
        <w:t> </w:t>
      </w:r>
      <w:r>
        <w:rPr>
          <w:spacing w:val="-2"/>
          <w:sz w:val="20"/>
        </w:rPr>
        <w:t>pobyt,</w:t>
      </w:r>
      <w:r>
        <w:rPr>
          <w:spacing w:val="-8"/>
          <w:sz w:val="20"/>
        </w:rPr>
        <w:t> </w:t>
      </w:r>
      <w:r>
        <w:rPr>
          <w:spacing w:val="-2"/>
          <w:sz w:val="20"/>
        </w:rPr>
        <w:t>případně</w:t>
      </w:r>
      <w:r>
        <w:rPr>
          <w:spacing w:val="-7"/>
          <w:sz w:val="20"/>
        </w:rPr>
        <w:t> </w:t>
      </w:r>
      <w:r>
        <w:rPr>
          <w:spacing w:val="-2"/>
          <w:sz w:val="20"/>
        </w:rPr>
        <w:t>pracovní cesta</w:t>
      </w:r>
      <w:r>
        <w:rPr>
          <w:spacing w:val="-12"/>
          <w:sz w:val="20"/>
        </w:rPr>
        <w:t> </w:t>
      </w:r>
      <w:r>
        <w:rPr>
          <w:spacing w:val="-2"/>
          <w:sz w:val="20"/>
        </w:rPr>
        <w:t>nemanuálního</w:t>
      </w:r>
      <w:r>
        <w:rPr>
          <w:spacing w:val="-12"/>
          <w:sz w:val="20"/>
        </w:rPr>
        <w:t> </w:t>
      </w:r>
      <w:r>
        <w:rPr>
          <w:spacing w:val="-2"/>
          <w:sz w:val="20"/>
        </w:rPr>
        <w:t>charakteru,</w:t>
      </w:r>
      <w:r>
        <w:rPr>
          <w:spacing w:val="-12"/>
          <w:sz w:val="20"/>
        </w:rPr>
        <w:t> </w:t>
      </w:r>
      <w:r>
        <w:rPr>
          <w:spacing w:val="-2"/>
          <w:sz w:val="20"/>
        </w:rPr>
        <w:t>čímž</w:t>
      </w:r>
      <w:r>
        <w:rPr>
          <w:spacing w:val="-12"/>
          <w:sz w:val="20"/>
        </w:rPr>
        <w:t> </w:t>
      </w:r>
      <w:r>
        <w:rPr>
          <w:spacing w:val="-2"/>
          <w:sz w:val="20"/>
        </w:rPr>
        <w:t>se</w:t>
      </w:r>
      <w:r>
        <w:rPr>
          <w:spacing w:val="-12"/>
          <w:sz w:val="20"/>
        </w:rPr>
        <w:t> </w:t>
      </w:r>
      <w:r>
        <w:rPr>
          <w:spacing w:val="-2"/>
          <w:sz w:val="20"/>
        </w:rPr>
        <w:t>rozumí</w:t>
      </w:r>
      <w:r>
        <w:rPr>
          <w:spacing w:val="-12"/>
          <w:sz w:val="20"/>
        </w:rPr>
        <w:t> </w:t>
      </w:r>
      <w:r>
        <w:rPr>
          <w:spacing w:val="-2"/>
          <w:sz w:val="20"/>
        </w:rPr>
        <w:t>stáž,</w:t>
      </w:r>
      <w:r>
        <w:rPr>
          <w:spacing w:val="-11"/>
          <w:sz w:val="20"/>
        </w:rPr>
        <w:t> </w:t>
      </w:r>
      <w:r>
        <w:rPr>
          <w:spacing w:val="-2"/>
          <w:sz w:val="20"/>
        </w:rPr>
        <w:t>nebo</w:t>
      </w:r>
      <w:r>
        <w:rPr>
          <w:spacing w:val="-10"/>
          <w:sz w:val="20"/>
        </w:rPr>
        <w:t> </w:t>
      </w:r>
      <w:r>
        <w:rPr>
          <w:spacing w:val="-2"/>
          <w:sz w:val="20"/>
        </w:rPr>
        <w:t>cesta</w:t>
      </w:r>
      <w:r>
        <w:rPr>
          <w:spacing w:val="-11"/>
          <w:sz w:val="20"/>
        </w:rPr>
        <w:t> </w:t>
      </w:r>
      <w:r>
        <w:rPr>
          <w:spacing w:val="-2"/>
          <w:sz w:val="20"/>
        </w:rPr>
        <w:t>za</w:t>
      </w:r>
      <w:r>
        <w:rPr>
          <w:spacing w:val="-12"/>
          <w:sz w:val="20"/>
        </w:rPr>
        <w:t> </w:t>
      </w:r>
      <w:r>
        <w:rPr>
          <w:spacing w:val="-2"/>
          <w:sz w:val="20"/>
        </w:rPr>
        <w:t>účelem</w:t>
      </w:r>
      <w:r>
        <w:rPr>
          <w:spacing w:val="-9"/>
          <w:sz w:val="20"/>
        </w:rPr>
        <w:t> </w:t>
      </w:r>
      <w:r>
        <w:rPr>
          <w:spacing w:val="-2"/>
          <w:sz w:val="20"/>
        </w:rPr>
        <w:t>vykonávání</w:t>
      </w:r>
      <w:r>
        <w:rPr>
          <w:spacing w:val="-10"/>
          <w:sz w:val="20"/>
        </w:rPr>
        <w:t> </w:t>
      </w:r>
      <w:r>
        <w:rPr>
          <w:spacing w:val="-2"/>
          <w:sz w:val="20"/>
        </w:rPr>
        <w:t>práce </w:t>
      </w:r>
      <w:r>
        <w:rPr>
          <w:sz w:val="20"/>
        </w:rPr>
        <w:t>administrativní nebo řídící povahy.</w:t>
      </w:r>
    </w:p>
    <w:p>
      <w:pPr>
        <w:pStyle w:val="ListParagraph"/>
        <w:numPr>
          <w:ilvl w:val="1"/>
          <w:numId w:val="1"/>
        </w:numPr>
        <w:tabs>
          <w:tab w:pos="526" w:val="left" w:leader="none"/>
        </w:tabs>
        <w:spacing w:line="240" w:lineRule="auto" w:before="1" w:after="0"/>
        <w:ind w:left="141" w:right="931" w:firstLine="0"/>
        <w:jc w:val="left"/>
        <w:rPr>
          <w:sz w:val="20"/>
        </w:rPr>
      </w:pPr>
      <w:r>
        <w:rPr>
          <w:spacing w:val="-6"/>
          <w:sz w:val="20"/>
        </w:rPr>
        <w:t>Pracovní</w:t>
      </w:r>
      <w:r>
        <w:rPr>
          <w:spacing w:val="-8"/>
          <w:sz w:val="20"/>
        </w:rPr>
        <w:t> </w:t>
      </w:r>
      <w:r>
        <w:rPr>
          <w:spacing w:val="-6"/>
          <w:sz w:val="20"/>
        </w:rPr>
        <w:t>cestou</w:t>
      </w:r>
      <w:r>
        <w:rPr>
          <w:spacing w:val="-8"/>
          <w:sz w:val="20"/>
        </w:rPr>
        <w:t> </w:t>
      </w:r>
      <w:r>
        <w:rPr>
          <w:spacing w:val="-6"/>
          <w:sz w:val="20"/>
        </w:rPr>
        <w:t>se</w:t>
      </w:r>
      <w:r>
        <w:rPr>
          <w:spacing w:val="-8"/>
          <w:sz w:val="20"/>
        </w:rPr>
        <w:t> </w:t>
      </w:r>
      <w:r>
        <w:rPr>
          <w:spacing w:val="-6"/>
          <w:sz w:val="20"/>
        </w:rPr>
        <w:t>rozumí</w:t>
      </w:r>
      <w:r>
        <w:rPr>
          <w:spacing w:val="-8"/>
          <w:sz w:val="20"/>
        </w:rPr>
        <w:t> </w:t>
      </w:r>
      <w:r>
        <w:rPr>
          <w:spacing w:val="-6"/>
          <w:sz w:val="20"/>
        </w:rPr>
        <w:t>cesta,</w:t>
      </w:r>
      <w:r>
        <w:rPr>
          <w:spacing w:val="-8"/>
          <w:sz w:val="20"/>
        </w:rPr>
        <w:t> </w:t>
      </w:r>
      <w:r>
        <w:rPr>
          <w:spacing w:val="-6"/>
          <w:sz w:val="20"/>
        </w:rPr>
        <w:t>při</w:t>
      </w:r>
      <w:r>
        <w:rPr>
          <w:spacing w:val="-8"/>
          <w:sz w:val="20"/>
        </w:rPr>
        <w:t> </w:t>
      </w:r>
      <w:r>
        <w:rPr>
          <w:spacing w:val="-6"/>
          <w:sz w:val="20"/>
        </w:rPr>
        <w:t>níž</w:t>
      </w:r>
      <w:r>
        <w:rPr>
          <w:spacing w:val="-8"/>
          <w:sz w:val="20"/>
        </w:rPr>
        <w:t> </w:t>
      </w:r>
      <w:r>
        <w:rPr>
          <w:spacing w:val="-6"/>
          <w:sz w:val="20"/>
        </w:rPr>
        <w:t>pojištěný</w:t>
      </w:r>
      <w:r>
        <w:rPr>
          <w:spacing w:val="-8"/>
          <w:sz w:val="20"/>
        </w:rPr>
        <w:t> </w:t>
      </w:r>
      <w:r>
        <w:rPr>
          <w:spacing w:val="-6"/>
          <w:sz w:val="20"/>
        </w:rPr>
        <w:t>vykonává</w:t>
      </w:r>
      <w:r>
        <w:rPr>
          <w:spacing w:val="-8"/>
          <w:sz w:val="20"/>
        </w:rPr>
        <w:t> </w:t>
      </w:r>
      <w:r>
        <w:rPr>
          <w:spacing w:val="-6"/>
          <w:sz w:val="20"/>
        </w:rPr>
        <w:t>v</w:t>
      </w:r>
      <w:r>
        <w:rPr>
          <w:spacing w:val="-7"/>
          <w:sz w:val="20"/>
        </w:rPr>
        <w:t> </w:t>
      </w:r>
      <w:r>
        <w:rPr>
          <w:spacing w:val="-6"/>
          <w:sz w:val="20"/>
        </w:rPr>
        <w:t>zahraničí</w:t>
      </w:r>
      <w:r>
        <w:rPr>
          <w:spacing w:val="-8"/>
          <w:sz w:val="20"/>
        </w:rPr>
        <w:t> </w:t>
      </w:r>
      <w:r>
        <w:rPr>
          <w:spacing w:val="-6"/>
          <w:sz w:val="20"/>
        </w:rPr>
        <w:t>manuální</w:t>
      </w:r>
      <w:r>
        <w:rPr>
          <w:spacing w:val="-8"/>
          <w:sz w:val="20"/>
        </w:rPr>
        <w:t> </w:t>
      </w:r>
      <w:r>
        <w:rPr>
          <w:spacing w:val="-6"/>
          <w:sz w:val="20"/>
        </w:rPr>
        <w:t>činnost </w:t>
      </w:r>
      <w:r>
        <w:rPr>
          <w:sz w:val="20"/>
        </w:rPr>
        <w:t>v návaznosti na pracovní, smluvní a jiný vztah.</w:t>
      </w:r>
    </w:p>
    <w:p>
      <w:pPr>
        <w:spacing w:line="240" w:lineRule="auto" w:before="0"/>
        <w:ind w:left="141" w:right="146" w:firstLine="0"/>
        <w:jc w:val="left"/>
        <w:rPr>
          <w:rFonts w:ascii="Arial" w:hAnsi="Arial"/>
          <w:i/>
          <w:sz w:val="20"/>
        </w:rPr>
      </w:pPr>
      <w:r>
        <w:rPr>
          <w:rFonts w:ascii="Arial" w:hAnsi="Arial"/>
          <w:i/>
          <w:color w:val="FF0000"/>
          <w:sz w:val="20"/>
        </w:rPr>
        <w:t>Bod</w:t>
      </w:r>
      <w:r>
        <w:rPr>
          <w:rFonts w:ascii="Arial" w:hAnsi="Arial"/>
          <w:i/>
          <w:color w:val="FF0000"/>
          <w:spacing w:val="-2"/>
          <w:sz w:val="20"/>
        </w:rPr>
        <w:t> </w:t>
      </w:r>
      <w:r>
        <w:rPr>
          <w:rFonts w:ascii="Arial" w:hAnsi="Arial"/>
          <w:i/>
          <w:color w:val="FF0000"/>
          <w:sz w:val="20"/>
        </w:rPr>
        <w:t>6.2</w:t>
      </w:r>
      <w:r>
        <w:rPr>
          <w:rFonts w:ascii="Arial" w:hAnsi="Arial"/>
          <w:i/>
          <w:color w:val="FF0000"/>
          <w:spacing w:val="-1"/>
          <w:sz w:val="20"/>
        </w:rPr>
        <w:t> </w:t>
      </w:r>
      <w:r>
        <w:rPr>
          <w:rFonts w:ascii="Arial" w:hAnsi="Arial"/>
          <w:i/>
          <w:color w:val="FF0000"/>
          <w:sz w:val="20"/>
        </w:rPr>
        <w:t>VPP</w:t>
      </w:r>
      <w:r>
        <w:rPr>
          <w:rFonts w:ascii="Arial" w:hAnsi="Arial"/>
          <w:i/>
          <w:color w:val="FF0000"/>
          <w:spacing w:val="40"/>
          <w:sz w:val="20"/>
        </w:rPr>
        <w:t> </w:t>
      </w:r>
      <w:r>
        <w:rPr>
          <w:rFonts w:ascii="Arial" w:hAnsi="Arial"/>
          <w:i/>
          <w:color w:val="FF0000"/>
          <w:sz w:val="20"/>
        </w:rPr>
        <w:t>je</w:t>
      </w:r>
      <w:r>
        <w:rPr>
          <w:rFonts w:ascii="Arial" w:hAnsi="Arial"/>
          <w:i/>
          <w:color w:val="FF0000"/>
          <w:spacing w:val="-1"/>
          <w:sz w:val="20"/>
        </w:rPr>
        <w:t> </w:t>
      </w:r>
      <w:r>
        <w:rPr>
          <w:rFonts w:ascii="Arial" w:hAnsi="Arial"/>
          <w:i/>
          <w:color w:val="FF0000"/>
          <w:sz w:val="20"/>
        </w:rPr>
        <w:t>v</w:t>
      </w:r>
      <w:r>
        <w:rPr>
          <w:rFonts w:ascii="Arial" w:hAnsi="Arial"/>
          <w:i/>
          <w:color w:val="FF0000"/>
          <w:spacing w:val="-2"/>
          <w:sz w:val="20"/>
        </w:rPr>
        <w:t> </w:t>
      </w:r>
      <w:r>
        <w:rPr>
          <w:rFonts w:ascii="Arial" w:hAnsi="Arial"/>
          <w:i/>
          <w:color w:val="FF0000"/>
          <w:sz w:val="20"/>
        </w:rPr>
        <w:t>RS</w:t>
      </w:r>
      <w:r>
        <w:rPr>
          <w:rFonts w:ascii="Arial" w:hAnsi="Arial"/>
          <w:i/>
          <w:color w:val="FF0000"/>
          <w:spacing w:val="-1"/>
          <w:sz w:val="20"/>
        </w:rPr>
        <w:t> </w:t>
      </w:r>
      <w:r>
        <w:rPr>
          <w:rFonts w:ascii="Arial" w:hAnsi="Arial"/>
          <w:i/>
          <w:color w:val="FF0000"/>
          <w:sz w:val="20"/>
        </w:rPr>
        <w:t>omezen</w:t>
      </w:r>
      <w:r>
        <w:rPr>
          <w:rFonts w:ascii="Arial" w:hAnsi="Arial"/>
          <w:i/>
          <w:color w:val="FF0000"/>
          <w:spacing w:val="-4"/>
          <w:sz w:val="20"/>
        </w:rPr>
        <w:t> </w:t>
      </w:r>
      <w:r>
        <w:rPr>
          <w:rFonts w:ascii="Arial" w:hAnsi="Arial"/>
          <w:i/>
          <w:color w:val="FF0000"/>
          <w:sz w:val="20"/>
        </w:rPr>
        <w:t>tak,</w:t>
      </w:r>
      <w:r>
        <w:rPr>
          <w:rFonts w:ascii="Arial" w:hAnsi="Arial"/>
          <w:i/>
          <w:color w:val="FF0000"/>
          <w:spacing w:val="-1"/>
          <w:sz w:val="20"/>
        </w:rPr>
        <w:t> </w:t>
      </w:r>
      <w:r>
        <w:rPr>
          <w:rFonts w:ascii="Arial" w:hAnsi="Arial"/>
          <w:i/>
          <w:color w:val="FF0000"/>
          <w:sz w:val="20"/>
        </w:rPr>
        <w:t>že</w:t>
      </w:r>
      <w:r>
        <w:rPr>
          <w:rFonts w:ascii="Arial" w:hAnsi="Arial"/>
          <w:i/>
          <w:color w:val="FF0000"/>
          <w:spacing w:val="-1"/>
          <w:sz w:val="20"/>
        </w:rPr>
        <w:t> </w:t>
      </w:r>
      <w:r>
        <w:rPr>
          <w:rFonts w:ascii="Arial" w:hAnsi="Arial"/>
          <w:i/>
          <w:color w:val="FF0000"/>
          <w:sz w:val="20"/>
        </w:rPr>
        <w:t>pracovní</w:t>
      </w:r>
      <w:r>
        <w:rPr>
          <w:rFonts w:ascii="Arial" w:hAnsi="Arial"/>
          <w:i/>
          <w:color w:val="FF0000"/>
          <w:spacing w:val="-3"/>
          <w:sz w:val="20"/>
        </w:rPr>
        <w:t> </w:t>
      </w:r>
      <w:r>
        <w:rPr>
          <w:rFonts w:ascii="Arial" w:hAnsi="Arial"/>
          <w:i/>
          <w:color w:val="FF0000"/>
          <w:sz w:val="20"/>
        </w:rPr>
        <w:t>cesta</w:t>
      </w:r>
      <w:r>
        <w:rPr>
          <w:rFonts w:ascii="Arial" w:hAnsi="Arial"/>
          <w:i/>
          <w:color w:val="FF0000"/>
          <w:spacing w:val="-3"/>
          <w:sz w:val="20"/>
        </w:rPr>
        <w:t> </w:t>
      </w:r>
      <w:r>
        <w:rPr>
          <w:rFonts w:ascii="Arial" w:hAnsi="Arial"/>
          <w:i/>
          <w:color w:val="FF0000"/>
          <w:sz w:val="20"/>
        </w:rPr>
        <w:t>je</w:t>
      </w:r>
      <w:r>
        <w:rPr>
          <w:rFonts w:ascii="Arial" w:hAnsi="Arial"/>
          <w:i/>
          <w:color w:val="FF0000"/>
          <w:spacing w:val="-1"/>
          <w:sz w:val="20"/>
        </w:rPr>
        <w:t> </w:t>
      </w:r>
      <w:r>
        <w:rPr>
          <w:rFonts w:ascii="Arial" w:hAnsi="Arial"/>
          <w:i/>
          <w:color w:val="FF0000"/>
          <w:sz w:val="20"/>
        </w:rPr>
        <w:t>pojištěna</w:t>
      </w:r>
      <w:r>
        <w:rPr>
          <w:rFonts w:ascii="Arial" w:hAnsi="Arial"/>
          <w:i/>
          <w:color w:val="FF0000"/>
          <w:spacing w:val="-3"/>
          <w:sz w:val="20"/>
        </w:rPr>
        <w:t> </w:t>
      </w:r>
      <w:r>
        <w:rPr>
          <w:rFonts w:ascii="Arial" w:hAnsi="Arial"/>
          <w:i/>
          <w:color w:val="FF0000"/>
          <w:sz w:val="20"/>
        </w:rPr>
        <w:t>jen</w:t>
      </w:r>
      <w:r>
        <w:rPr>
          <w:rFonts w:ascii="Arial" w:hAnsi="Arial"/>
          <w:i/>
          <w:color w:val="FF0000"/>
          <w:spacing w:val="-4"/>
          <w:sz w:val="20"/>
        </w:rPr>
        <w:t> </w:t>
      </w:r>
      <w:r>
        <w:rPr>
          <w:rFonts w:ascii="Arial" w:hAnsi="Arial"/>
          <w:i/>
          <w:color w:val="FF0000"/>
          <w:sz w:val="20"/>
        </w:rPr>
        <w:t>v případě,</w:t>
      </w:r>
      <w:r>
        <w:rPr>
          <w:rFonts w:ascii="Arial" w:hAnsi="Arial"/>
          <w:i/>
          <w:color w:val="FF0000"/>
          <w:spacing w:val="-1"/>
          <w:sz w:val="20"/>
        </w:rPr>
        <w:t> </w:t>
      </w:r>
      <w:r>
        <w:rPr>
          <w:rFonts w:ascii="Arial" w:hAnsi="Arial"/>
          <w:i/>
          <w:color w:val="FF0000"/>
          <w:sz w:val="20"/>
        </w:rPr>
        <w:t>že</w:t>
      </w:r>
      <w:r>
        <w:rPr>
          <w:rFonts w:ascii="Arial" w:hAnsi="Arial"/>
          <w:i/>
          <w:color w:val="FF0000"/>
          <w:spacing w:val="-1"/>
          <w:sz w:val="20"/>
        </w:rPr>
        <w:t> </w:t>
      </w:r>
      <w:r>
        <w:rPr>
          <w:rFonts w:ascii="Arial" w:hAnsi="Arial"/>
          <w:i/>
          <w:color w:val="FF0000"/>
          <w:sz w:val="20"/>
        </w:rPr>
        <w:t>člen</w:t>
      </w:r>
      <w:r>
        <w:rPr>
          <w:rFonts w:ascii="Arial" w:hAnsi="Arial"/>
          <w:i/>
          <w:color w:val="FF0000"/>
          <w:spacing w:val="-4"/>
          <w:sz w:val="20"/>
        </w:rPr>
        <w:t> </w:t>
      </w:r>
      <w:r>
        <w:rPr>
          <w:rFonts w:ascii="Arial" w:hAnsi="Arial"/>
          <w:i/>
          <w:color w:val="FF0000"/>
          <w:sz w:val="20"/>
        </w:rPr>
        <w:t>ČHS</w:t>
      </w:r>
      <w:r>
        <w:rPr>
          <w:rFonts w:ascii="Arial" w:hAnsi="Arial"/>
          <w:i/>
          <w:color w:val="FF0000"/>
          <w:spacing w:val="-3"/>
          <w:sz w:val="20"/>
        </w:rPr>
        <w:t> </w:t>
      </w:r>
      <w:r>
        <w:rPr>
          <w:rFonts w:ascii="Arial" w:hAnsi="Arial"/>
          <w:i/>
          <w:color w:val="FF0000"/>
          <w:sz w:val="20"/>
        </w:rPr>
        <w:t>vykonává v zahraničí činnost instruktora, horského vůdce a průvodce. Na jiné pracovní cesty se pojištění nevztahuje. Pozor – ve vztahu k pracovní cestě – činnosti instruktora apod. - kryje pojištění léčebné výlohy, asistenční služby a úrazové pojištění; na tyto činnosti se nevztahuje pojištění odpovědnosti, neboť z rámcové smlouvy nejsou vyloučeny body i), j) v čl. 4 části D.</w:t>
      </w:r>
    </w:p>
    <w:p>
      <w:pPr>
        <w:pStyle w:val="ListParagraph"/>
        <w:numPr>
          <w:ilvl w:val="1"/>
          <w:numId w:val="1"/>
        </w:numPr>
        <w:tabs>
          <w:tab w:pos="524" w:val="left" w:leader="none"/>
        </w:tabs>
        <w:spacing w:line="240" w:lineRule="auto" w:before="0" w:after="0"/>
        <w:ind w:left="141" w:right="218" w:firstLine="0"/>
        <w:jc w:val="both"/>
        <w:rPr>
          <w:sz w:val="20"/>
        </w:rPr>
      </w:pPr>
      <w:r>
        <w:rPr>
          <w:sz w:val="20"/>
        </w:rPr>
        <w:t>Rodinnou</w:t>
      </w:r>
      <w:r>
        <w:rPr>
          <w:spacing w:val="-12"/>
          <w:sz w:val="20"/>
        </w:rPr>
        <w:t> </w:t>
      </w:r>
      <w:r>
        <w:rPr>
          <w:sz w:val="20"/>
        </w:rPr>
        <w:t>cestou</w:t>
      </w:r>
      <w:r>
        <w:rPr>
          <w:spacing w:val="-11"/>
          <w:sz w:val="20"/>
        </w:rPr>
        <w:t> </w:t>
      </w:r>
      <w:r>
        <w:rPr>
          <w:sz w:val="20"/>
        </w:rPr>
        <w:t>se</w:t>
      </w:r>
      <w:r>
        <w:rPr>
          <w:spacing w:val="-11"/>
          <w:sz w:val="20"/>
        </w:rPr>
        <w:t> </w:t>
      </w:r>
      <w:r>
        <w:rPr>
          <w:sz w:val="20"/>
        </w:rPr>
        <w:t>rozumí</w:t>
      </w:r>
      <w:r>
        <w:rPr>
          <w:spacing w:val="-11"/>
          <w:sz w:val="20"/>
        </w:rPr>
        <w:t> </w:t>
      </w:r>
      <w:r>
        <w:rPr>
          <w:sz w:val="20"/>
        </w:rPr>
        <w:t>turistická</w:t>
      </w:r>
      <w:r>
        <w:rPr>
          <w:spacing w:val="-11"/>
          <w:sz w:val="20"/>
        </w:rPr>
        <w:t> </w:t>
      </w:r>
      <w:r>
        <w:rPr>
          <w:sz w:val="20"/>
        </w:rPr>
        <w:t>a</w:t>
      </w:r>
      <w:r>
        <w:rPr>
          <w:spacing w:val="-12"/>
          <w:sz w:val="20"/>
        </w:rPr>
        <w:t> </w:t>
      </w:r>
      <w:r>
        <w:rPr>
          <w:sz w:val="20"/>
        </w:rPr>
        <w:t>poznávací</w:t>
      </w:r>
      <w:r>
        <w:rPr>
          <w:spacing w:val="-10"/>
          <w:sz w:val="20"/>
        </w:rPr>
        <w:t> </w:t>
      </w:r>
      <w:r>
        <w:rPr>
          <w:sz w:val="20"/>
        </w:rPr>
        <w:t>cesta/pobyt,</w:t>
      </w:r>
      <w:r>
        <w:rPr>
          <w:spacing w:val="-11"/>
          <w:sz w:val="20"/>
        </w:rPr>
        <w:t> </w:t>
      </w:r>
      <w:r>
        <w:rPr>
          <w:sz w:val="20"/>
        </w:rPr>
        <w:t>studijní</w:t>
      </w:r>
      <w:r>
        <w:rPr>
          <w:spacing w:val="-11"/>
          <w:sz w:val="20"/>
        </w:rPr>
        <w:t> </w:t>
      </w:r>
      <w:r>
        <w:rPr>
          <w:sz w:val="20"/>
        </w:rPr>
        <w:t>pobyt,</w:t>
      </w:r>
      <w:r>
        <w:rPr>
          <w:spacing w:val="-10"/>
          <w:sz w:val="20"/>
        </w:rPr>
        <w:t> </w:t>
      </w:r>
      <w:r>
        <w:rPr>
          <w:sz w:val="20"/>
        </w:rPr>
        <w:t>stáž,</w:t>
      </w:r>
      <w:r>
        <w:rPr>
          <w:spacing w:val="-10"/>
          <w:sz w:val="20"/>
        </w:rPr>
        <w:t> </w:t>
      </w:r>
      <w:r>
        <w:rPr>
          <w:sz w:val="20"/>
        </w:rPr>
        <w:t>nebo</w:t>
      </w:r>
      <w:r>
        <w:rPr>
          <w:spacing w:val="-11"/>
          <w:sz w:val="20"/>
        </w:rPr>
        <w:t> </w:t>
      </w:r>
      <w:r>
        <w:rPr>
          <w:sz w:val="20"/>
        </w:rPr>
        <w:t>cesta</w:t>
      </w:r>
      <w:r>
        <w:rPr>
          <w:spacing w:val="-10"/>
          <w:sz w:val="20"/>
        </w:rPr>
        <w:t> </w:t>
      </w:r>
      <w:r>
        <w:rPr>
          <w:sz w:val="20"/>
        </w:rPr>
        <w:t>za </w:t>
      </w:r>
      <w:r>
        <w:rPr>
          <w:spacing w:val="-6"/>
          <w:sz w:val="20"/>
        </w:rPr>
        <w:t>účelem</w:t>
      </w:r>
      <w:r>
        <w:rPr>
          <w:sz w:val="20"/>
        </w:rPr>
        <w:t> </w:t>
      </w:r>
      <w:r>
        <w:rPr>
          <w:spacing w:val="-6"/>
          <w:sz w:val="20"/>
        </w:rPr>
        <w:t>vykonávání práce administrativní či řídící</w:t>
      </w:r>
      <w:r>
        <w:rPr>
          <w:sz w:val="20"/>
        </w:rPr>
        <w:t> </w:t>
      </w:r>
      <w:r>
        <w:rPr>
          <w:spacing w:val="-6"/>
          <w:sz w:val="20"/>
        </w:rPr>
        <w:t>povahy. Rodinné pojištění je platné pro rodiče do 65 </w:t>
      </w:r>
      <w:r>
        <w:rPr>
          <w:w w:val="90"/>
          <w:sz w:val="20"/>
        </w:rPr>
        <w:t>let</w:t>
      </w:r>
      <w:r>
        <w:rPr>
          <w:spacing w:val="23"/>
          <w:sz w:val="20"/>
        </w:rPr>
        <w:t> </w:t>
      </w:r>
      <w:r>
        <w:rPr>
          <w:w w:val="90"/>
          <w:sz w:val="20"/>
        </w:rPr>
        <w:t>včetně</w:t>
      </w:r>
      <w:r>
        <w:rPr>
          <w:sz w:val="20"/>
        </w:rPr>
        <w:t> </w:t>
      </w:r>
      <w:r>
        <w:rPr>
          <w:w w:val="90"/>
          <w:sz w:val="20"/>
        </w:rPr>
        <w:t>(manžel/manželka,</w:t>
      </w:r>
      <w:r>
        <w:rPr>
          <w:sz w:val="20"/>
        </w:rPr>
        <w:t> </w:t>
      </w:r>
      <w:r>
        <w:rPr>
          <w:w w:val="90"/>
          <w:sz w:val="20"/>
        </w:rPr>
        <w:t>druh/družka,</w:t>
      </w:r>
      <w:r>
        <w:rPr>
          <w:sz w:val="20"/>
        </w:rPr>
        <w:t> </w:t>
      </w:r>
      <w:r>
        <w:rPr>
          <w:w w:val="90"/>
          <w:sz w:val="20"/>
        </w:rPr>
        <w:t>registrovaný</w:t>
      </w:r>
      <w:r>
        <w:rPr>
          <w:sz w:val="20"/>
        </w:rPr>
        <w:t> </w:t>
      </w:r>
      <w:r>
        <w:rPr>
          <w:w w:val="90"/>
          <w:sz w:val="20"/>
        </w:rPr>
        <w:t>partner/partnerka)</w:t>
      </w:r>
      <w:r>
        <w:rPr>
          <w:sz w:val="20"/>
        </w:rPr>
        <w:t> </w:t>
      </w:r>
      <w:r>
        <w:rPr>
          <w:w w:val="90"/>
          <w:sz w:val="20"/>
        </w:rPr>
        <w:t>a</w:t>
      </w:r>
      <w:r>
        <w:rPr>
          <w:sz w:val="20"/>
        </w:rPr>
        <w:t> </w:t>
      </w:r>
      <w:r>
        <w:rPr>
          <w:w w:val="90"/>
          <w:sz w:val="20"/>
        </w:rPr>
        <w:t>děti</w:t>
      </w:r>
      <w:r>
        <w:rPr>
          <w:sz w:val="20"/>
        </w:rPr>
        <w:t> </w:t>
      </w:r>
      <w:r>
        <w:rPr>
          <w:w w:val="90"/>
          <w:sz w:val="20"/>
        </w:rPr>
        <w:t>do</w:t>
      </w:r>
      <w:r>
        <w:rPr>
          <w:sz w:val="20"/>
        </w:rPr>
        <w:t> </w:t>
      </w:r>
      <w:r>
        <w:rPr>
          <w:w w:val="90"/>
          <w:sz w:val="20"/>
        </w:rPr>
        <w:t>dovršení</w:t>
      </w:r>
      <w:r>
        <w:rPr>
          <w:spacing w:val="23"/>
          <w:sz w:val="20"/>
        </w:rPr>
        <w:t> </w:t>
      </w:r>
      <w:r>
        <w:rPr>
          <w:w w:val="90"/>
          <w:sz w:val="20"/>
        </w:rPr>
        <w:t>věku</w:t>
      </w:r>
      <w:r>
        <w:rPr>
          <w:sz w:val="20"/>
        </w:rPr>
        <w:t> </w:t>
      </w:r>
      <w:r>
        <w:rPr>
          <w:w w:val="90"/>
          <w:sz w:val="20"/>
        </w:rPr>
        <w:t>18</w:t>
      </w:r>
      <w:r>
        <w:rPr>
          <w:spacing w:val="40"/>
          <w:sz w:val="20"/>
        </w:rPr>
        <w:t> </w:t>
      </w:r>
      <w:r>
        <w:rPr>
          <w:w w:val="90"/>
          <w:sz w:val="20"/>
        </w:rPr>
        <w:t>let (vlastní, adoptované, osvojené), přičemž může být pojištěno maximálně 6 osob.</w:t>
      </w:r>
    </w:p>
    <w:p>
      <w:pPr>
        <w:spacing w:line="237" w:lineRule="auto" w:before="2"/>
        <w:ind w:left="141" w:right="0" w:firstLine="0"/>
        <w:jc w:val="left"/>
        <w:rPr>
          <w:rFonts w:ascii="Arial" w:hAnsi="Arial"/>
          <w:i/>
          <w:sz w:val="20"/>
        </w:rPr>
      </w:pPr>
      <w:r>
        <w:rPr>
          <w:color w:val="FF0000"/>
          <w:spacing w:val="-2"/>
          <w:sz w:val="20"/>
        </w:rPr>
        <w:t>Bod</w:t>
      </w:r>
      <w:r>
        <w:rPr>
          <w:color w:val="FF0000"/>
          <w:spacing w:val="-8"/>
          <w:sz w:val="20"/>
        </w:rPr>
        <w:t> </w:t>
      </w:r>
      <w:r>
        <w:rPr>
          <w:color w:val="FF0000"/>
          <w:spacing w:val="-2"/>
          <w:sz w:val="20"/>
        </w:rPr>
        <w:t>6.3</w:t>
      </w:r>
      <w:r>
        <w:rPr>
          <w:color w:val="FF0000"/>
          <w:spacing w:val="-7"/>
          <w:sz w:val="20"/>
        </w:rPr>
        <w:t> </w:t>
      </w:r>
      <w:r>
        <w:rPr>
          <w:color w:val="FF0000"/>
          <w:spacing w:val="-2"/>
          <w:sz w:val="20"/>
        </w:rPr>
        <w:t>VPP</w:t>
      </w:r>
      <w:r>
        <w:rPr>
          <w:color w:val="FF0000"/>
          <w:spacing w:val="-9"/>
          <w:sz w:val="20"/>
        </w:rPr>
        <w:t> </w:t>
      </w:r>
      <w:r>
        <w:rPr>
          <w:color w:val="FF0000"/>
          <w:spacing w:val="-2"/>
          <w:sz w:val="20"/>
        </w:rPr>
        <w:t>je</w:t>
      </w:r>
      <w:r>
        <w:rPr>
          <w:color w:val="FF0000"/>
          <w:spacing w:val="-7"/>
          <w:sz w:val="20"/>
        </w:rPr>
        <w:t> </w:t>
      </w:r>
      <w:r>
        <w:rPr>
          <w:color w:val="FF0000"/>
          <w:spacing w:val="-2"/>
          <w:sz w:val="20"/>
        </w:rPr>
        <w:t>v</w:t>
      </w:r>
      <w:r>
        <w:rPr>
          <w:color w:val="FF0000"/>
          <w:spacing w:val="-9"/>
          <w:sz w:val="20"/>
        </w:rPr>
        <w:t> </w:t>
      </w:r>
      <w:r>
        <w:rPr>
          <w:color w:val="FF0000"/>
          <w:spacing w:val="-2"/>
          <w:sz w:val="20"/>
        </w:rPr>
        <w:t>RS</w:t>
      </w:r>
      <w:r>
        <w:rPr>
          <w:color w:val="FF0000"/>
          <w:spacing w:val="-9"/>
          <w:sz w:val="20"/>
        </w:rPr>
        <w:t> </w:t>
      </w:r>
      <w:r>
        <w:rPr>
          <w:color w:val="FF0000"/>
          <w:spacing w:val="-2"/>
          <w:sz w:val="20"/>
        </w:rPr>
        <w:t>modifikován</w:t>
      </w:r>
      <w:r>
        <w:rPr>
          <w:color w:val="FF0000"/>
          <w:spacing w:val="-9"/>
          <w:sz w:val="20"/>
        </w:rPr>
        <w:t> </w:t>
      </w:r>
      <w:r>
        <w:rPr>
          <w:color w:val="FF0000"/>
          <w:spacing w:val="-2"/>
          <w:sz w:val="20"/>
        </w:rPr>
        <w:t>takto:</w:t>
      </w:r>
      <w:r>
        <w:rPr>
          <w:color w:val="FF0000"/>
          <w:spacing w:val="-8"/>
          <w:sz w:val="20"/>
        </w:rPr>
        <w:t> </w:t>
      </w:r>
      <w:r>
        <w:rPr>
          <w:color w:val="FF0000"/>
          <w:spacing w:val="-2"/>
          <w:sz w:val="20"/>
        </w:rPr>
        <w:t>Rodinné</w:t>
      </w:r>
      <w:r>
        <w:rPr>
          <w:color w:val="FF0000"/>
          <w:spacing w:val="-9"/>
          <w:sz w:val="20"/>
        </w:rPr>
        <w:t> </w:t>
      </w:r>
      <w:r>
        <w:rPr>
          <w:color w:val="FF0000"/>
          <w:spacing w:val="-2"/>
          <w:sz w:val="20"/>
        </w:rPr>
        <w:t>pojištění</w:t>
      </w:r>
      <w:r>
        <w:rPr>
          <w:color w:val="FF0000"/>
          <w:spacing w:val="-5"/>
          <w:sz w:val="20"/>
        </w:rPr>
        <w:t> </w:t>
      </w:r>
      <w:r>
        <w:rPr>
          <w:color w:val="FF0000"/>
          <w:spacing w:val="-2"/>
          <w:sz w:val="20"/>
        </w:rPr>
        <w:t>lze</w:t>
      </w:r>
      <w:r>
        <w:rPr>
          <w:color w:val="FF0000"/>
          <w:spacing w:val="-9"/>
          <w:sz w:val="20"/>
        </w:rPr>
        <w:t> </w:t>
      </w:r>
      <w:r>
        <w:rPr>
          <w:color w:val="FF0000"/>
          <w:spacing w:val="-2"/>
          <w:sz w:val="20"/>
        </w:rPr>
        <w:t>sjednat</w:t>
      </w:r>
      <w:r>
        <w:rPr>
          <w:color w:val="FF0000"/>
          <w:spacing w:val="-5"/>
          <w:sz w:val="20"/>
        </w:rPr>
        <w:t> </w:t>
      </w:r>
      <w:r>
        <w:rPr>
          <w:color w:val="FF0000"/>
          <w:spacing w:val="-2"/>
          <w:sz w:val="20"/>
        </w:rPr>
        <w:t>pro</w:t>
      </w:r>
      <w:r>
        <w:rPr>
          <w:color w:val="FF0000"/>
          <w:spacing w:val="-9"/>
          <w:sz w:val="20"/>
        </w:rPr>
        <w:t> </w:t>
      </w:r>
      <w:r>
        <w:rPr>
          <w:color w:val="FF0000"/>
          <w:spacing w:val="-2"/>
          <w:sz w:val="20"/>
        </w:rPr>
        <w:t>rodinu</w:t>
      </w:r>
      <w:r>
        <w:rPr>
          <w:color w:val="FF0000"/>
          <w:spacing w:val="-9"/>
          <w:sz w:val="20"/>
        </w:rPr>
        <w:t> </w:t>
      </w:r>
      <w:r>
        <w:rPr>
          <w:color w:val="FF0000"/>
          <w:spacing w:val="-2"/>
          <w:sz w:val="20"/>
        </w:rPr>
        <w:t>s</w:t>
      </w:r>
      <w:r>
        <w:rPr>
          <w:color w:val="FF0000"/>
          <w:spacing w:val="-5"/>
          <w:sz w:val="20"/>
        </w:rPr>
        <w:t> </w:t>
      </w:r>
      <w:r>
        <w:rPr>
          <w:color w:val="FF0000"/>
          <w:spacing w:val="-2"/>
          <w:sz w:val="20"/>
        </w:rPr>
        <w:t>dětmi</w:t>
      </w:r>
      <w:r>
        <w:rPr>
          <w:color w:val="FF0000"/>
          <w:spacing w:val="-9"/>
          <w:sz w:val="20"/>
        </w:rPr>
        <w:t> </w:t>
      </w:r>
      <w:r>
        <w:rPr>
          <w:color w:val="FF0000"/>
          <w:spacing w:val="-2"/>
          <w:sz w:val="20"/>
        </w:rPr>
        <w:t>i</w:t>
      </w:r>
      <w:r>
        <w:rPr>
          <w:color w:val="FF0000"/>
          <w:spacing w:val="-9"/>
          <w:sz w:val="20"/>
        </w:rPr>
        <w:t> </w:t>
      </w:r>
      <w:r>
        <w:rPr>
          <w:color w:val="FF0000"/>
          <w:spacing w:val="-2"/>
          <w:sz w:val="20"/>
        </w:rPr>
        <w:t>pro</w:t>
      </w:r>
      <w:r>
        <w:rPr>
          <w:color w:val="FF0000"/>
          <w:spacing w:val="-7"/>
          <w:sz w:val="20"/>
        </w:rPr>
        <w:t> </w:t>
      </w:r>
      <w:r>
        <w:rPr>
          <w:color w:val="FF0000"/>
          <w:spacing w:val="-2"/>
          <w:sz w:val="20"/>
        </w:rPr>
        <w:t>dospělé </w:t>
      </w:r>
      <w:r>
        <w:rPr>
          <w:rFonts w:ascii="Arial" w:hAnsi="Arial"/>
          <w:i/>
          <w:color w:val="FF0000"/>
          <w:sz w:val="20"/>
        </w:rPr>
        <w:t>partnery bez dětí (manžel/manželka, druh/družka, registrovaný partner); v případě partnerů bez dětí mohou být pojištěny mohou být právě 2 osoby.,</w:t>
      </w:r>
    </w:p>
    <w:p>
      <w:pPr>
        <w:spacing w:before="2"/>
        <w:ind w:left="141" w:right="0" w:firstLine="0"/>
        <w:jc w:val="left"/>
        <w:rPr>
          <w:rFonts w:ascii="Arial" w:hAnsi="Arial"/>
          <w:i/>
          <w:sz w:val="20"/>
        </w:rPr>
      </w:pPr>
      <w:r>
        <w:rPr>
          <w:rFonts w:ascii="Arial" w:hAnsi="Arial"/>
          <w:i/>
          <w:color w:val="FF0000"/>
          <w:sz w:val="20"/>
        </w:rPr>
        <w:t>V</w:t>
      </w:r>
      <w:r>
        <w:rPr>
          <w:rFonts w:ascii="Arial" w:hAnsi="Arial"/>
          <w:i/>
          <w:color w:val="FF0000"/>
          <w:spacing w:val="-7"/>
          <w:sz w:val="20"/>
        </w:rPr>
        <w:t> </w:t>
      </w:r>
      <w:r>
        <w:rPr>
          <w:rFonts w:ascii="Arial" w:hAnsi="Arial"/>
          <w:i/>
          <w:color w:val="FF0000"/>
          <w:sz w:val="20"/>
        </w:rPr>
        <w:t>rodinném</w:t>
      </w:r>
      <w:r>
        <w:rPr>
          <w:rFonts w:ascii="Arial" w:hAnsi="Arial"/>
          <w:i/>
          <w:color w:val="FF0000"/>
          <w:spacing w:val="-4"/>
          <w:sz w:val="20"/>
        </w:rPr>
        <w:t> </w:t>
      </w:r>
      <w:r>
        <w:rPr>
          <w:rFonts w:ascii="Arial" w:hAnsi="Arial"/>
          <w:i/>
          <w:color w:val="FF0000"/>
          <w:sz w:val="20"/>
        </w:rPr>
        <w:t>pojištění</w:t>
      </w:r>
      <w:r>
        <w:rPr>
          <w:rFonts w:ascii="Arial" w:hAnsi="Arial"/>
          <w:i/>
          <w:color w:val="FF0000"/>
          <w:spacing w:val="-6"/>
          <w:sz w:val="20"/>
        </w:rPr>
        <w:t> </w:t>
      </w:r>
      <w:r>
        <w:rPr>
          <w:rFonts w:ascii="Arial" w:hAnsi="Arial"/>
          <w:i/>
          <w:color w:val="FF0000"/>
          <w:sz w:val="20"/>
        </w:rPr>
        <w:t>neplatí</w:t>
      </w:r>
      <w:r>
        <w:rPr>
          <w:rFonts w:ascii="Arial" w:hAnsi="Arial"/>
          <w:i/>
          <w:color w:val="FF0000"/>
          <w:spacing w:val="-6"/>
          <w:sz w:val="20"/>
        </w:rPr>
        <w:t> </w:t>
      </w:r>
      <w:r>
        <w:rPr>
          <w:rFonts w:ascii="Arial" w:hAnsi="Arial"/>
          <w:i/>
          <w:color w:val="FF0000"/>
          <w:sz w:val="20"/>
        </w:rPr>
        <w:t>věkový</w:t>
      </w:r>
      <w:r>
        <w:rPr>
          <w:rFonts w:ascii="Arial" w:hAnsi="Arial"/>
          <w:i/>
          <w:color w:val="FF0000"/>
          <w:spacing w:val="-5"/>
          <w:sz w:val="20"/>
        </w:rPr>
        <w:t> </w:t>
      </w:r>
      <w:r>
        <w:rPr>
          <w:rFonts w:ascii="Arial" w:hAnsi="Arial"/>
          <w:i/>
          <w:color w:val="FF0000"/>
          <w:sz w:val="20"/>
        </w:rPr>
        <w:t>limit</w:t>
      </w:r>
      <w:r>
        <w:rPr>
          <w:rFonts w:ascii="Arial" w:hAnsi="Arial"/>
          <w:i/>
          <w:color w:val="FF0000"/>
          <w:spacing w:val="-6"/>
          <w:sz w:val="20"/>
        </w:rPr>
        <w:t> </w:t>
      </w:r>
      <w:r>
        <w:rPr>
          <w:rFonts w:ascii="Arial" w:hAnsi="Arial"/>
          <w:i/>
          <w:color w:val="FF0000"/>
          <w:sz w:val="20"/>
        </w:rPr>
        <w:t>65</w:t>
      </w:r>
      <w:r>
        <w:rPr>
          <w:rFonts w:ascii="Arial" w:hAnsi="Arial"/>
          <w:i/>
          <w:color w:val="FF0000"/>
          <w:spacing w:val="-6"/>
          <w:sz w:val="20"/>
        </w:rPr>
        <w:t> </w:t>
      </w:r>
      <w:r>
        <w:rPr>
          <w:rFonts w:ascii="Arial" w:hAnsi="Arial"/>
          <w:i/>
          <w:color w:val="FF0000"/>
          <w:sz w:val="20"/>
        </w:rPr>
        <w:t>let</w:t>
      </w:r>
      <w:r>
        <w:rPr>
          <w:rFonts w:ascii="Arial" w:hAnsi="Arial"/>
          <w:i/>
          <w:color w:val="FF0000"/>
          <w:spacing w:val="-6"/>
          <w:sz w:val="20"/>
        </w:rPr>
        <w:t> </w:t>
      </w:r>
      <w:r>
        <w:rPr>
          <w:rFonts w:ascii="Arial" w:hAnsi="Arial"/>
          <w:i/>
          <w:color w:val="FF0000"/>
          <w:sz w:val="20"/>
        </w:rPr>
        <w:t>pro</w:t>
      </w:r>
      <w:r>
        <w:rPr>
          <w:rFonts w:ascii="Arial" w:hAnsi="Arial"/>
          <w:i/>
          <w:color w:val="FF0000"/>
          <w:spacing w:val="-6"/>
          <w:sz w:val="20"/>
        </w:rPr>
        <w:t> </w:t>
      </w:r>
      <w:r>
        <w:rPr>
          <w:rFonts w:ascii="Arial" w:hAnsi="Arial"/>
          <w:i/>
          <w:color w:val="FF0000"/>
          <w:spacing w:val="-2"/>
          <w:sz w:val="20"/>
        </w:rPr>
        <w:t>rodiče.</w:t>
      </w:r>
    </w:p>
    <w:p>
      <w:pPr>
        <w:spacing w:before="0"/>
        <w:ind w:left="141" w:right="0" w:firstLine="0"/>
        <w:jc w:val="left"/>
        <w:rPr>
          <w:rFonts w:ascii="Arial" w:hAnsi="Arial"/>
          <w:i/>
          <w:sz w:val="20"/>
        </w:rPr>
      </w:pPr>
      <w:r>
        <w:rPr>
          <w:rFonts w:ascii="Arial" w:hAnsi="Arial"/>
          <w:i/>
          <w:color w:val="FF0000"/>
          <w:sz w:val="20"/>
        </w:rPr>
        <w:t>Znakem</w:t>
      </w:r>
      <w:r>
        <w:rPr>
          <w:rFonts w:ascii="Arial" w:hAnsi="Arial"/>
          <w:i/>
          <w:color w:val="FF0000"/>
          <w:spacing w:val="-4"/>
          <w:sz w:val="20"/>
        </w:rPr>
        <w:t> </w:t>
      </w:r>
      <w:r>
        <w:rPr>
          <w:rFonts w:ascii="Arial" w:hAnsi="Arial"/>
          <w:i/>
          <w:color w:val="FF0000"/>
          <w:sz w:val="20"/>
        </w:rPr>
        <w:t>rodiny</w:t>
      </w:r>
      <w:r>
        <w:rPr>
          <w:rFonts w:ascii="Arial" w:hAnsi="Arial"/>
          <w:i/>
          <w:color w:val="FF0000"/>
          <w:spacing w:val="-3"/>
          <w:sz w:val="20"/>
        </w:rPr>
        <w:t> </w:t>
      </w:r>
      <w:r>
        <w:rPr>
          <w:rFonts w:ascii="Arial" w:hAnsi="Arial"/>
          <w:i/>
          <w:color w:val="FF0000"/>
          <w:sz w:val="20"/>
        </w:rPr>
        <w:t>je</w:t>
      </w:r>
      <w:r>
        <w:rPr>
          <w:rFonts w:ascii="Arial" w:hAnsi="Arial"/>
          <w:i/>
          <w:color w:val="FF0000"/>
          <w:spacing w:val="-4"/>
          <w:sz w:val="20"/>
        </w:rPr>
        <w:t> </w:t>
      </w:r>
      <w:r>
        <w:rPr>
          <w:rFonts w:ascii="Arial" w:hAnsi="Arial"/>
          <w:i/>
          <w:color w:val="FF0000"/>
          <w:sz w:val="20"/>
        </w:rPr>
        <w:t>společné</w:t>
      </w:r>
      <w:r>
        <w:rPr>
          <w:rFonts w:ascii="Arial" w:hAnsi="Arial"/>
          <w:i/>
          <w:color w:val="FF0000"/>
          <w:spacing w:val="-3"/>
          <w:sz w:val="20"/>
        </w:rPr>
        <w:t> </w:t>
      </w:r>
      <w:r>
        <w:rPr>
          <w:rFonts w:ascii="Arial" w:hAnsi="Arial"/>
          <w:i/>
          <w:color w:val="FF0000"/>
          <w:sz w:val="20"/>
        </w:rPr>
        <w:t>bydliště,</w:t>
      </w:r>
      <w:r>
        <w:rPr>
          <w:rFonts w:ascii="Arial" w:hAnsi="Arial"/>
          <w:i/>
          <w:color w:val="FF0000"/>
          <w:spacing w:val="-4"/>
          <w:sz w:val="20"/>
        </w:rPr>
        <w:t> </w:t>
      </w:r>
      <w:r>
        <w:rPr>
          <w:rFonts w:ascii="Arial" w:hAnsi="Arial"/>
          <w:i/>
          <w:color w:val="FF0000"/>
          <w:sz w:val="20"/>
        </w:rPr>
        <w:t>tj.</w:t>
      </w:r>
      <w:r>
        <w:rPr>
          <w:rFonts w:ascii="Arial" w:hAnsi="Arial"/>
          <w:i/>
          <w:color w:val="FF0000"/>
          <w:spacing w:val="-4"/>
          <w:sz w:val="20"/>
        </w:rPr>
        <w:t> </w:t>
      </w:r>
      <w:r>
        <w:rPr>
          <w:rFonts w:ascii="Arial" w:hAnsi="Arial"/>
          <w:i/>
          <w:color w:val="FF0000"/>
          <w:sz w:val="20"/>
        </w:rPr>
        <w:t>místo,</w:t>
      </w:r>
      <w:r>
        <w:rPr>
          <w:rFonts w:ascii="Arial" w:hAnsi="Arial"/>
          <w:i/>
          <w:color w:val="FF0000"/>
          <w:spacing w:val="-4"/>
          <w:sz w:val="20"/>
        </w:rPr>
        <w:t> </w:t>
      </w:r>
      <w:r>
        <w:rPr>
          <w:rFonts w:ascii="Arial" w:hAnsi="Arial"/>
          <w:i/>
          <w:color w:val="FF0000"/>
          <w:sz w:val="20"/>
        </w:rPr>
        <w:t>kde</w:t>
      </w:r>
      <w:r>
        <w:rPr>
          <w:rFonts w:ascii="Arial" w:hAnsi="Arial"/>
          <w:i/>
          <w:color w:val="FF0000"/>
          <w:spacing w:val="-5"/>
          <w:sz w:val="20"/>
        </w:rPr>
        <w:t> </w:t>
      </w:r>
      <w:r>
        <w:rPr>
          <w:rFonts w:ascii="Arial" w:hAnsi="Arial"/>
          <w:i/>
          <w:color w:val="FF0000"/>
          <w:sz w:val="20"/>
        </w:rPr>
        <w:t>se</w:t>
      </w:r>
      <w:r>
        <w:rPr>
          <w:rFonts w:ascii="Arial" w:hAnsi="Arial"/>
          <w:i/>
          <w:color w:val="FF0000"/>
          <w:spacing w:val="-2"/>
          <w:sz w:val="20"/>
        </w:rPr>
        <w:t> </w:t>
      </w:r>
      <w:r>
        <w:rPr>
          <w:rFonts w:ascii="Arial" w:hAnsi="Arial"/>
          <w:i/>
          <w:color w:val="FF0000"/>
          <w:sz w:val="20"/>
        </w:rPr>
        <w:t>členové</w:t>
      </w:r>
      <w:r>
        <w:rPr>
          <w:rFonts w:ascii="Arial" w:hAnsi="Arial"/>
          <w:i/>
          <w:color w:val="FF0000"/>
          <w:spacing w:val="-4"/>
          <w:sz w:val="20"/>
        </w:rPr>
        <w:t> </w:t>
      </w:r>
      <w:r>
        <w:rPr>
          <w:rFonts w:ascii="Arial" w:hAnsi="Arial"/>
          <w:i/>
          <w:color w:val="FF0000"/>
          <w:sz w:val="20"/>
        </w:rPr>
        <w:t>rodiny</w:t>
      </w:r>
      <w:r>
        <w:rPr>
          <w:rFonts w:ascii="Arial" w:hAnsi="Arial"/>
          <w:i/>
          <w:color w:val="FF0000"/>
          <w:spacing w:val="-3"/>
          <w:sz w:val="20"/>
        </w:rPr>
        <w:t> </w:t>
      </w:r>
      <w:r>
        <w:rPr>
          <w:rFonts w:ascii="Arial" w:hAnsi="Arial"/>
          <w:i/>
          <w:color w:val="FF0000"/>
          <w:sz w:val="20"/>
        </w:rPr>
        <w:t>trvale</w:t>
      </w:r>
      <w:r>
        <w:rPr>
          <w:rFonts w:ascii="Arial" w:hAnsi="Arial"/>
          <w:i/>
          <w:color w:val="FF0000"/>
          <w:spacing w:val="-2"/>
          <w:sz w:val="20"/>
        </w:rPr>
        <w:t> </w:t>
      </w:r>
      <w:r>
        <w:rPr>
          <w:rFonts w:ascii="Arial" w:hAnsi="Arial"/>
          <w:i/>
          <w:color w:val="FF0000"/>
          <w:sz w:val="20"/>
        </w:rPr>
        <w:t>zdržují</w:t>
      </w:r>
      <w:r>
        <w:rPr>
          <w:rFonts w:ascii="Arial" w:hAnsi="Arial"/>
          <w:i/>
          <w:color w:val="FF0000"/>
          <w:spacing w:val="-2"/>
          <w:sz w:val="20"/>
        </w:rPr>
        <w:t> </w:t>
      </w:r>
      <w:r>
        <w:rPr>
          <w:rFonts w:ascii="Arial" w:hAnsi="Arial"/>
          <w:i/>
          <w:color w:val="FF0000"/>
          <w:sz w:val="20"/>
        </w:rPr>
        <w:t>(nemusí</w:t>
      </w:r>
      <w:r>
        <w:rPr>
          <w:rFonts w:ascii="Arial" w:hAnsi="Arial"/>
          <w:i/>
          <w:color w:val="FF0000"/>
          <w:spacing w:val="-4"/>
          <w:sz w:val="20"/>
        </w:rPr>
        <w:t> </w:t>
      </w:r>
      <w:r>
        <w:rPr>
          <w:rFonts w:ascii="Arial" w:hAnsi="Arial"/>
          <w:i/>
          <w:color w:val="FF0000"/>
          <w:sz w:val="20"/>
        </w:rPr>
        <w:t>se</w:t>
      </w:r>
      <w:r>
        <w:rPr>
          <w:rFonts w:ascii="Arial" w:hAnsi="Arial"/>
          <w:i/>
          <w:color w:val="FF0000"/>
          <w:spacing w:val="-2"/>
          <w:sz w:val="20"/>
        </w:rPr>
        <w:t> </w:t>
      </w:r>
      <w:r>
        <w:rPr>
          <w:rFonts w:ascii="Arial" w:hAnsi="Arial"/>
          <w:i/>
          <w:color w:val="FF0000"/>
          <w:sz w:val="20"/>
        </w:rPr>
        <w:t>jednat</w:t>
      </w:r>
      <w:r>
        <w:rPr>
          <w:rFonts w:ascii="Arial" w:hAnsi="Arial"/>
          <w:i/>
          <w:color w:val="FF0000"/>
          <w:spacing w:val="-2"/>
          <w:sz w:val="20"/>
        </w:rPr>
        <w:t> </w:t>
      </w:r>
      <w:r>
        <w:rPr>
          <w:rFonts w:ascii="Arial" w:hAnsi="Arial"/>
          <w:i/>
          <w:color w:val="FF0000"/>
          <w:sz w:val="20"/>
        </w:rPr>
        <w:t>o míst trvalého pobytu).</w:t>
      </w:r>
    </w:p>
    <w:p>
      <w:pPr>
        <w:pStyle w:val="BodyText"/>
        <w:spacing w:before="2"/>
        <w:ind w:left="0"/>
        <w:rPr>
          <w:rFonts w:ascii="Arial"/>
          <w:i/>
        </w:rPr>
      </w:pPr>
    </w:p>
    <w:p>
      <w:pPr>
        <w:pStyle w:val="ListParagraph"/>
        <w:numPr>
          <w:ilvl w:val="0"/>
          <w:numId w:val="1"/>
        </w:numPr>
        <w:tabs>
          <w:tab w:pos="361" w:val="left" w:leader="none"/>
        </w:tabs>
        <w:spacing w:line="240" w:lineRule="auto" w:before="0" w:after="0"/>
        <w:ind w:left="361" w:right="0" w:hanging="220"/>
        <w:jc w:val="left"/>
        <w:rPr>
          <w:rFonts w:ascii="Arial" w:hAnsi="Arial"/>
          <w:b/>
          <w:sz w:val="20"/>
        </w:rPr>
      </w:pPr>
      <w:r>
        <w:rPr>
          <w:rFonts w:ascii="Arial" w:hAnsi="Arial"/>
          <w:b/>
          <w:color w:val="006FC0"/>
          <w:spacing w:val="-2"/>
          <w:sz w:val="20"/>
        </w:rPr>
        <w:t>Pojistné</w:t>
      </w:r>
    </w:p>
    <w:p>
      <w:pPr>
        <w:pStyle w:val="BodyText"/>
        <w:spacing w:before="5"/>
        <w:ind w:left="0"/>
        <w:rPr>
          <w:rFonts w:ascii="Arial"/>
          <w:b/>
        </w:rPr>
      </w:pPr>
    </w:p>
    <w:p>
      <w:pPr>
        <w:pStyle w:val="ListParagraph"/>
        <w:numPr>
          <w:ilvl w:val="1"/>
          <w:numId w:val="1"/>
        </w:numPr>
        <w:tabs>
          <w:tab w:pos="526" w:val="left" w:leader="none"/>
        </w:tabs>
        <w:spacing w:line="240" w:lineRule="auto" w:before="1" w:after="0"/>
        <w:ind w:left="141" w:right="997" w:firstLine="0"/>
        <w:jc w:val="left"/>
        <w:rPr>
          <w:sz w:val="20"/>
        </w:rPr>
      </w:pPr>
      <w:r>
        <w:rPr>
          <w:spacing w:val="-2"/>
          <w:sz w:val="20"/>
        </w:rPr>
        <w:t>Pojistné</w:t>
      </w:r>
      <w:r>
        <w:rPr>
          <w:spacing w:val="-12"/>
          <w:sz w:val="20"/>
        </w:rPr>
        <w:t> </w:t>
      </w:r>
      <w:r>
        <w:rPr>
          <w:spacing w:val="-2"/>
          <w:sz w:val="20"/>
        </w:rPr>
        <w:t>je</w:t>
      </w:r>
      <w:r>
        <w:rPr>
          <w:spacing w:val="-12"/>
          <w:sz w:val="20"/>
        </w:rPr>
        <w:t> </w:t>
      </w:r>
      <w:r>
        <w:rPr>
          <w:spacing w:val="-2"/>
          <w:sz w:val="20"/>
        </w:rPr>
        <w:t>úplatou</w:t>
      </w:r>
      <w:r>
        <w:rPr>
          <w:spacing w:val="-12"/>
          <w:sz w:val="20"/>
        </w:rPr>
        <w:t> </w:t>
      </w:r>
      <w:r>
        <w:rPr>
          <w:spacing w:val="-2"/>
          <w:sz w:val="20"/>
        </w:rPr>
        <w:t>za</w:t>
      </w:r>
      <w:r>
        <w:rPr>
          <w:spacing w:val="-12"/>
          <w:sz w:val="20"/>
        </w:rPr>
        <w:t> </w:t>
      </w:r>
      <w:r>
        <w:rPr>
          <w:spacing w:val="-2"/>
          <w:sz w:val="20"/>
        </w:rPr>
        <w:t>poskytování</w:t>
      </w:r>
      <w:r>
        <w:rPr>
          <w:spacing w:val="-12"/>
          <w:sz w:val="20"/>
        </w:rPr>
        <w:t> </w:t>
      </w:r>
      <w:r>
        <w:rPr>
          <w:spacing w:val="-2"/>
          <w:sz w:val="20"/>
        </w:rPr>
        <w:t>pojištění.</w:t>
      </w:r>
      <w:r>
        <w:rPr>
          <w:spacing w:val="-12"/>
          <w:sz w:val="20"/>
        </w:rPr>
        <w:t> </w:t>
      </w:r>
      <w:r>
        <w:rPr>
          <w:spacing w:val="-2"/>
          <w:sz w:val="20"/>
        </w:rPr>
        <w:t>Výše</w:t>
      </w:r>
      <w:r>
        <w:rPr>
          <w:spacing w:val="-12"/>
          <w:sz w:val="20"/>
        </w:rPr>
        <w:t> </w:t>
      </w:r>
      <w:r>
        <w:rPr>
          <w:spacing w:val="-2"/>
          <w:sz w:val="20"/>
        </w:rPr>
        <w:t>pojistného</w:t>
      </w:r>
      <w:r>
        <w:rPr>
          <w:spacing w:val="-12"/>
          <w:sz w:val="20"/>
        </w:rPr>
        <w:t> </w:t>
      </w:r>
      <w:r>
        <w:rPr>
          <w:spacing w:val="-2"/>
          <w:sz w:val="20"/>
        </w:rPr>
        <w:t>se</w:t>
      </w:r>
      <w:r>
        <w:rPr>
          <w:spacing w:val="-12"/>
          <w:sz w:val="20"/>
        </w:rPr>
        <w:t> </w:t>
      </w:r>
      <w:r>
        <w:rPr>
          <w:spacing w:val="-2"/>
          <w:sz w:val="20"/>
        </w:rPr>
        <w:t>určuje</w:t>
      </w:r>
      <w:r>
        <w:rPr>
          <w:spacing w:val="-11"/>
          <w:sz w:val="20"/>
        </w:rPr>
        <w:t> </w:t>
      </w:r>
      <w:r>
        <w:rPr>
          <w:spacing w:val="-2"/>
          <w:sz w:val="20"/>
        </w:rPr>
        <w:t>na</w:t>
      </w:r>
      <w:r>
        <w:rPr>
          <w:spacing w:val="-12"/>
          <w:sz w:val="20"/>
        </w:rPr>
        <w:t> </w:t>
      </w:r>
      <w:r>
        <w:rPr>
          <w:spacing w:val="-2"/>
          <w:sz w:val="20"/>
        </w:rPr>
        <w:t>základě</w:t>
      </w:r>
      <w:r>
        <w:rPr>
          <w:spacing w:val="-12"/>
          <w:sz w:val="20"/>
        </w:rPr>
        <w:t> </w:t>
      </w:r>
      <w:r>
        <w:rPr>
          <w:spacing w:val="-2"/>
          <w:sz w:val="20"/>
        </w:rPr>
        <w:t>sazeb </w:t>
      </w:r>
      <w:r>
        <w:rPr>
          <w:sz w:val="20"/>
        </w:rPr>
        <w:t>stanovených pojistitelem pro jednotlivé druhy</w:t>
      </w:r>
      <w:r>
        <w:rPr>
          <w:spacing w:val="-1"/>
          <w:sz w:val="20"/>
        </w:rPr>
        <w:t> </w:t>
      </w:r>
      <w:r>
        <w:rPr>
          <w:sz w:val="20"/>
        </w:rPr>
        <w:t>pojištění podle zásad pojistné</w:t>
      </w:r>
      <w:r>
        <w:rPr>
          <w:spacing w:val="-1"/>
          <w:sz w:val="20"/>
        </w:rPr>
        <w:t> </w:t>
      </w:r>
      <w:r>
        <w:rPr>
          <w:sz w:val="20"/>
        </w:rPr>
        <w:t>matematiky.</w:t>
      </w:r>
    </w:p>
    <w:p>
      <w:pPr>
        <w:pStyle w:val="ListParagraph"/>
        <w:numPr>
          <w:ilvl w:val="1"/>
          <w:numId w:val="1"/>
        </w:numPr>
        <w:tabs>
          <w:tab w:pos="527" w:val="left" w:leader="none"/>
        </w:tabs>
        <w:spacing w:line="240" w:lineRule="auto" w:before="0" w:after="0"/>
        <w:ind w:left="141" w:right="738" w:firstLine="0"/>
        <w:jc w:val="left"/>
        <w:rPr>
          <w:sz w:val="20"/>
        </w:rPr>
      </w:pPr>
      <w:r>
        <w:rPr>
          <w:spacing w:val="-2"/>
          <w:sz w:val="20"/>
        </w:rPr>
        <w:t>Pojistné</w:t>
      </w:r>
      <w:r>
        <w:rPr>
          <w:spacing w:val="-5"/>
          <w:sz w:val="20"/>
        </w:rPr>
        <w:t> </w:t>
      </w:r>
      <w:r>
        <w:rPr>
          <w:spacing w:val="-2"/>
          <w:sz w:val="20"/>
        </w:rPr>
        <w:t>se</w:t>
      </w:r>
      <w:r>
        <w:rPr>
          <w:spacing w:val="-5"/>
          <w:sz w:val="20"/>
        </w:rPr>
        <w:t> </w:t>
      </w:r>
      <w:r>
        <w:rPr>
          <w:spacing w:val="-2"/>
          <w:sz w:val="20"/>
        </w:rPr>
        <w:t>stanoví</w:t>
      </w:r>
      <w:r>
        <w:rPr>
          <w:spacing w:val="-5"/>
          <w:sz w:val="20"/>
        </w:rPr>
        <w:t> </w:t>
      </w:r>
      <w:r>
        <w:rPr>
          <w:spacing w:val="-2"/>
          <w:sz w:val="20"/>
        </w:rPr>
        <w:t>buď</w:t>
      </w:r>
      <w:r>
        <w:rPr>
          <w:spacing w:val="-5"/>
          <w:sz w:val="20"/>
        </w:rPr>
        <w:t> </w:t>
      </w:r>
      <w:r>
        <w:rPr>
          <w:spacing w:val="-2"/>
          <w:sz w:val="20"/>
        </w:rPr>
        <w:t>pro</w:t>
      </w:r>
      <w:r>
        <w:rPr>
          <w:spacing w:val="-5"/>
          <w:sz w:val="20"/>
        </w:rPr>
        <w:t> </w:t>
      </w:r>
      <w:r>
        <w:rPr>
          <w:spacing w:val="-2"/>
          <w:sz w:val="20"/>
        </w:rPr>
        <w:t>celou</w:t>
      </w:r>
      <w:r>
        <w:rPr>
          <w:spacing w:val="-6"/>
          <w:sz w:val="20"/>
        </w:rPr>
        <w:t> </w:t>
      </w:r>
      <w:r>
        <w:rPr>
          <w:spacing w:val="-2"/>
          <w:sz w:val="20"/>
        </w:rPr>
        <w:t>sjednanou</w:t>
      </w:r>
      <w:r>
        <w:rPr>
          <w:spacing w:val="-4"/>
          <w:sz w:val="20"/>
        </w:rPr>
        <w:t> </w:t>
      </w:r>
      <w:r>
        <w:rPr>
          <w:spacing w:val="-2"/>
          <w:sz w:val="20"/>
        </w:rPr>
        <w:t>dobu</w:t>
      </w:r>
      <w:r>
        <w:rPr>
          <w:spacing w:val="-5"/>
          <w:sz w:val="20"/>
        </w:rPr>
        <w:t> </w:t>
      </w:r>
      <w:r>
        <w:rPr>
          <w:spacing w:val="-2"/>
          <w:sz w:val="20"/>
        </w:rPr>
        <w:t>pojištění</w:t>
      </w:r>
      <w:r>
        <w:rPr>
          <w:spacing w:val="-5"/>
          <w:sz w:val="20"/>
        </w:rPr>
        <w:t> </w:t>
      </w:r>
      <w:r>
        <w:rPr>
          <w:spacing w:val="-2"/>
          <w:sz w:val="20"/>
        </w:rPr>
        <w:t>(jednorázové</w:t>
      </w:r>
      <w:r>
        <w:rPr>
          <w:spacing w:val="-5"/>
          <w:sz w:val="20"/>
        </w:rPr>
        <w:t> </w:t>
      </w:r>
      <w:r>
        <w:rPr>
          <w:spacing w:val="-2"/>
          <w:sz w:val="20"/>
        </w:rPr>
        <w:t>pojistné),</w:t>
      </w:r>
      <w:r>
        <w:rPr>
          <w:spacing w:val="-5"/>
          <w:sz w:val="20"/>
        </w:rPr>
        <w:t> </w:t>
      </w:r>
      <w:r>
        <w:rPr>
          <w:spacing w:val="-2"/>
          <w:sz w:val="20"/>
        </w:rPr>
        <w:t>nebo</w:t>
      </w:r>
      <w:r>
        <w:rPr>
          <w:spacing w:val="-3"/>
          <w:sz w:val="20"/>
        </w:rPr>
        <w:t> </w:t>
      </w:r>
      <w:r>
        <w:rPr>
          <w:spacing w:val="-2"/>
          <w:sz w:val="20"/>
        </w:rPr>
        <w:t>po </w:t>
      </w:r>
      <w:r>
        <w:rPr>
          <w:sz w:val="20"/>
        </w:rPr>
        <w:t>pojistné</w:t>
      </w:r>
      <w:r>
        <w:rPr>
          <w:spacing w:val="-14"/>
          <w:sz w:val="20"/>
        </w:rPr>
        <w:t> </w:t>
      </w:r>
      <w:r>
        <w:rPr>
          <w:sz w:val="20"/>
        </w:rPr>
        <w:t>období</w:t>
      </w:r>
      <w:r>
        <w:rPr>
          <w:spacing w:val="-14"/>
          <w:sz w:val="20"/>
        </w:rPr>
        <w:t> </w:t>
      </w:r>
      <w:r>
        <w:rPr>
          <w:sz w:val="20"/>
        </w:rPr>
        <w:t>(běžné</w:t>
      </w:r>
      <w:r>
        <w:rPr>
          <w:spacing w:val="-14"/>
          <w:sz w:val="20"/>
        </w:rPr>
        <w:t> </w:t>
      </w:r>
      <w:r>
        <w:rPr>
          <w:sz w:val="20"/>
        </w:rPr>
        <w:t>pojistné).</w:t>
      </w:r>
    </w:p>
    <w:p>
      <w:pPr>
        <w:pStyle w:val="ListParagraph"/>
        <w:numPr>
          <w:ilvl w:val="0"/>
          <w:numId w:val="1"/>
        </w:numPr>
        <w:tabs>
          <w:tab w:pos="361" w:val="left" w:leader="none"/>
        </w:tabs>
        <w:spacing w:line="240" w:lineRule="auto" w:before="229" w:after="0"/>
        <w:ind w:left="361" w:right="0" w:hanging="220"/>
        <w:jc w:val="left"/>
        <w:rPr>
          <w:rFonts w:ascii="Arial" w:hAnsi="Arial"/>
          <w:b/>
          <w:sz w:val="20"/>
        </w:rPr>
      </w:pPr>
      <w:r>
        <w:rPr>
          <w:rFonts w:ascii="Arial" w:hAnsi="Arial"/>
          <w:b/>
          <w:color w:val="006FC0"/>
          <w:sz w:val="20"/>
        </w:rPr>
        <w:t>Pojistné</w:t>
      </w:r>
      <w:r>
        <w:rPr>
          <w:rFonts w:ascii="Arial" w:hAnsi="Arial"/>
          <w:b/>
          <w:color w:val="006FC0"/>
          <w:spacing w:val="-8"/>
          <w:sz w:val="20"/>
        </w:rPr>
        <w:t> </w:t>
      </w:r>
      <w:r>
        <w:rPr>
          <w:rFonts w:ascii="Arial" w:hAnsi="Arial"/>
          <w:b/>
          <w:color w:val="006FC0"/>
          <w:spacing w:val="-2"/>
          <w:sz w:val="20"/>
        </w:rPr>
        <w:t>plnění</w:t>
      </w:r>
    </w:p>
    <w:p>
      <w:pPr>
        <w:pStyle w:val="BodyText"/>
        <w:spacing w:before="6"/>
        <w:ind w:left="0"/>
        <w:rPr>
          <w:rFonts w:ascii="Arial"/>
          <w:b/>
        </w:rPr>
      </w:pPr>
    </w:p>
    <w:p>
      <w:pPr>
        <w:pStyle w:val="ListParagraph"/>
        <w:numPr>
          <w:ilvl w:val="1"/>
          <w:numId w:val="1"/>
        </w:numPr>
        <w:tabs>
          <w:tab w:pos="527" w:val="left" w:leader="none"/>
        </w:tabs>
        <w:spacing w:line="240" w:lineRule="auto" w:before="0" w:after="0"/>
        <w:ind w:left="141" w:right="669" w:firstLine="0"/>
        <w:jc w:val="left"/>
        <w:rPr>
          <w:sz w:val="20"/>
        </w:rPr>
      </w:pPr>
      <w:r>
        <w:rPr>
          <w:spacing w:val="-4"/>
          <w:sz w:val="20"/>
        </w:rPr>
        <w:t>Pojistitel</w:t>
      </w:r>
      <w:r>
        <w:rPr>
          <w:spacing w:val="-6"/>
          <w:sz w:val="20"/>
        </w:rPr>
        <w:t> </w:t>
      </w:r>
      <w:r>
        <w:rPr>
          <w:spacing w:val="-4"/>
          <w:sz w:val="20"/>
        </w:rPr>
        <w:t>poskytuje</w:t>
      </w:r>
      <w:r>
        <w:rPr>
          <w:spacing w:val="-7"/>
          <w:sz w:val="20"/>
        </w:rPr>
        <w:t> </w:t>
      </w:r>
      <w:r>
        <w:rPr>
          <w:spacing w:val="-4"/>
          <w:sz w:val="20"/>
        </w:rPr>
        <w:t>pojistné</w:t>
      </w:r>
      <w:r>
        <w:rPr>
          <w:spacing w:val="-8"/>
          <w:sz w:val="20"/>
        </w:rPr>
        <w:t> </w:t>
      </w:r>
      <w:r>
        <w:rPr>
          <w:spacing w:val="-4"/>
          <w:sz w:val="20"/>
        </w:rPr>
        <w:t>plnění</w:t>
      </w:r>
      <w:r>
        <w:rPr>
          <w:spacing w:val="-7"/>
          <w:sz w:val="20"/>
        </w:rPr>
        <w:t> </w:t>
      </w:r>
      <w:r>
        <w:rPr>
          <w:spacing w:val="-4"/>
          <w:sz w:val="20"/>
        </w:rPr>
        <w:t>maximálně</w:t>
      </w:r>
      <w:r>
        <w:rPr>
          <w:spacing w:val="-8"/>
          <w:sz w:val="20"/>
        </w:rPr>
        <w:t> </w:t>
      </w:r>
      <w:r>
        <w:rPr>
          <w:spacing w:val="-4"/>
          <w:sz w:val="20"/>
        </w:rPr>
        <w:t>do</w:t>
      </w:r>
      <w:r>
        <w:rPr>
          <w:spacing w:val="-5"/>
          <w:sz w:val="20"/>
        </w:rPr>
        <w:t> </w:t>
      </w:r>
      <w:r>
        <w:rPr>
          <w:spacing w:val="-4"/>
          <w:sz w:val="20"/>
        </w:rPr>
        <w:t>výše</w:t>
      </w:r>
      <w:r>
        <w:rPr>
          <w:spacing w:val="-7"/>
          <w:sz w:val="20"/>
        </w:rPr>
        <w:t> </w:t>
      </w:r>
      <w:r>
        <w:rPr>
          <w:spacing w:val="-4"/>
          <w:sz w:val="20"/>
        </w:rPr>
        <w:t>sjednaných</w:t>
      </w:r>
      <w:r>
        <w:rPr>
          <w:spacing w:val="-5"/>
          <w:sz w:val="20"/>
        </w:rPr>
        <w:t> </w:t>
      </w:r>
      <w:r>
        <w:rPr>
          <w:spacing w:val="-4"/>
          <w:sz w:val="20"/>
        </w:rPr>
        <w:t>limitů</w:t>
      </w:r>
      <w:r>
        <w:rPr>
          <w:spacing w:val="-8"/>
          <w:sz w:val="20"/>
        </w:rPr>
        <w:t> </w:t>
      </w:r>
      <w:r>
        <w:rPr>
          <w:spacing w:val="-4"/>
          <w:sz w:val="20"/>
        </w:rPr>
        <w:t>pojistného</w:t>
      </w:r>
      <w:r>
        <w:rPr>
          <w:spacing w:val="-5"/>
          <w:sz w:val="20"/>
        </w:rPr>
        <w:t> </w:t>
      </w:r>
      <w:r>
        <w:rPr>
          <w:spacing w:val="-4"/>
          <w:sz w:val="20"/>
        </w:rPr>
        <w:t>plnění.</w:t>
      </w:r>
      <w:r>
        <w:rPr>
          <w:spacing w:val="-5"/>
          <w:sz w:val="20"/>
        </w:rPr>
        <w:t> </w:t>
      </w:r>
      <w:r>
        <w:rPr>
          <w:spacing w:val="-4"/>
          <w:sz w:val="20"/>
        </w:rPr>
        <w:t>V </w:t>
      </w:r>
      <w:r>
        <w:rPr>
          <w:spacing w:val="-6"/>
          <w:sz w:val="20"/>
        </w:rPr>
        <w:t>pojistné</w:t>
      </w:r>
      <w:r>
        <w:rPr>
          <w:spacing w:val="-8"/>
          <w:sz w:val="20"/>
        </w:rPr>
        <w:t> </w:t>
      </w:r>
      <w:r>
        <w:rPr>
          <w:spacing w:val="-6"/>
          <w:sz w:val="20"/>
        </w:rPr>
        <w:t>smlouvě</w:t>
      </w:r>
      <w:r>
        <w:rPr>
          <w:spacing w:val="-8"/>
          <w:sz w:val="20"/>
        </w:rPr>
        <w:t> </w:t>
      </w:r>
      <w:r>
        <w:rPr>
          <w:spacing w:val="-6"/>
          <w:sz w:val="20"/>
        </w:rPr>
        <w:t>může</w:t>
      </w:r>
      <w:r>
        <w:rPr>
          <w:spacing w:val="-8"/>
          <w:sz w:val="20"/>
        </w:rPr>
        <w:t> </w:t>
      </w:r>
      <w:r>
        <w:rPr>
          <w:spacing w:val="-6"/>
          <w:sz w:val="20"/>
        </w:rPr>
        <w:t>být</w:t>
      </w:r>
      <w:r>
        <w:rPr>
          <w:spacing w:val="-8"/>
          <w:sz w:val="20"/>
        </w:rPr>
        <w:t> </w:t>
      </w:r>
      <w:r>
        <w:rPr>
          <w:spacing w:val="-6"/>
          <w:sz w:val="20"/>
        </w:rPr>
        <w:t>sjednána</w:t>
      </w:r>
      <w:r>
        <w:rPr>
          <w:spacing w:val="-8"/>
          <w:sz w:val="20"/>
        </w:rPr>
        <w:t> </w:t>
      </w:r>
      <w:r>
        <w:rPr>
          <w:spacing w:val="-6"/>
          <w:sz w:val="20"/>
        </w:rPr>
        <w:t>spoluúčast</w:t>
      </w:r>
      <w:r>
        <w:rPr>
          <w:spacing w:val="-8"/>
          <w:sz w:val="20"/>
        </w:rPr>
        <w:t> </w:t>
      </w:r>
      <w:r>
        <w:rPr>
          <w:spacing w:val="-6"/>
          <w:sz w:val="20"/>
        </w:rPr>
        <w:t>pojištěného</w:t>
      </w:r>
      <w:r>
        <w:rPr>
          <w:spacing w:val="-8"/>
          <w:sz w:val="20"/>
        </w:rPr>
        <w:t> </w:t>
      </w:r>
      <w:r>
        <w:rPr>
          <w:spacing w:val="-6"/>
          <w:sz w:val="20"/>
        </w:rPr>
        <w:t>na</w:t>
      </w:r>
      <w:r>
        <w:rPr>
          <w:spacing w:val="-8"/>
          <w:sz w:val="20"/>
        </w:rPr>
        <w:t> </w:t>
      </w:r>
      <w:r>
        <w:rPr>
          <w:spacing w:val="-6"/>
          <w:sz w:val="20"/>
        </w:rPr>
        <w:t>plnění.</w:t>
      </w:r>
    </w:p>
    <w:p>
      <w:pPr>
        <w:pStyle w:val="ListParagraph"/>
        <w:numPr>
          <w:ilvl w:val="1"/>
          <w:numId w:val="1"/>
        </w:numPr>
        <w:tabs>
          <w:tab w:pos="526" w:val="left" w:leader="none"/>
        </w:tabs>
        <w:spacing w:line="240" w:lineRule="auto" w:before="0" w:after="0"/>
        <w:ind w:left="141" w:right="165" w:firstLine="0"/>
        <w:jc w:val="left"/>
        <w:rPr>
          <w:sz w:val="20"/>
        </w:rPr>
      </w:pPr>
      <w:r>
        <w:rPr>
          <w:spacing w:val="-4"/>
          <w:sz w:val="20"/>
        </w:rPr>
        <w:t>Pojistné</w:t>
      </w:r>
      <w:r>
        <w:rPr>
          <w:spacing w:val="-6"/>
          <w:sz w:val="20"/>
        </w:rPr>
        <w:t> </w:t>
      </w:r>
      <w:r>
        <w:rPr>
          <w:spacing w:val="-4"/>
          <w:sz w:val="20"/>
        </w:rPr>
        <w:t>plnění</w:t>
      </w:r>
      <w:r>
        <w:rPr>
          <w:spacing w:val="-6"/>
          <w:sz w:val="20"/>
        </w:rPr>
        <w:t> </w:t>
      </w:r>
      <w:r>
        <w:rPr>
          <w:spacing w:val="-4"/>
          <w:sz w:val="20"/>
        </w:rPr>
        <w:t>je</w:t>
      </w:r>
      <w:r>
        <w:rPr>
          <w:spacing w:val="-6"/>
          <w:sz w:val="20"/>
        </w:rPr>
        <w:t> </w:t>
      </w:r>
      <w:r>
        <w:rPr>
          <w:spacing w:val="-4"/>
          <w:sz w:val="20"/>
        </w:rPr>
        <w:t>splatné</w:t>
      </w:r>
      <w:r>
        <w:rPr>
          <w:spacing w:val="-7"/>
          <w:sz w:val="20"/>
        </w:rPr>
        <w:t> </w:t>
      </w:r>
      <w:r>
        <w:rPr>
          <w:spacing w:val="-4"/>
          <w:sz w:val="20"/>
        </w:rPr>
        <w:t>do</w:t>
      </w:r>
      <w:r>
        <w:rPr>
          <w:spacing w:val="-6"/>
          <w:sz w:val="20"/>
        </w:rPr>
        <w:t> </w:t>
      </w:r>
      <w:r>
        <w:rPr>
          <w:spacing w:val="-4"/>
          <w:sz w:val="20"/>
        </w:rPr>
        <w:t>15 dnů</w:t>
      </w:r>
      <w:r>
        <w:rPr>
          <w:spacing w:val="-6"/>
          <w:sz w:val="20"/>
        </w:rPr>
        <w:t> </w:t>
      </w:r>
      <w:r>
        <w:rPr>
          <w:spacing w:val="-4"/>
          <w:sz w:val="20"/>
        </w:rPr>
        <w:t>ode</w:t>
      </w:r>
      <w:r>
        <w:rPr>
          <w:spacing w:val="-6"/>
          <w:sz w:val="20"/>
        </w:rPr>
        <w:t> </w:t>
      </w:r>
      <w:r>
        <w:rPr>
          <w:spacing w:val="-4"/>
          <w:sz w:val="20"/>
        </w:rPr>
        <w:t>dne,</w:t>
      </w:r>
      <w:r>
        <w:rPr>
          <w:spacing w:val="-6"/>
          <w:sz w:val="20"/>
        </w:rPr>
        <w:t> </w:t>
      </w:r>
      <w:r>
        <w:rPr>
          <w:spacing w:val="-4"/>
          <w:sz w:val="20"/>
        </w:rPr>
        <w:t>kdy</w:t>
      </w:r>
      <w:r>
        <w:rPr>
          <w:spacing w:val="-7"/>
          <w:sz w:val="20"/>
        </w:rPr>
        <w:t> </w:t>
      </w:r>
      <w:r>
        <w:rPr>
          <w:spacing w:val="-4"/>
          <w:sz w:val="20"/>
        </w:rPr>
        <w:t>pojistitel</w:t>
      </w:r>
      <w:r>
        <w:rPr>
          <w:spacing w:val="-7"/>
          <w:sz w:val="20"/>
        </w:rPr>
        <w:t> </w:t>
      </w:r>
      <w:r>
        <w:rPr>
          <w:spacing w:val="-4"/>
          <w:sz w:val="20"/>
        </w:rPr>
        <w:t>skončí</w:t>
      </w:r>
      <w:r>
        <w:rPr>
          <w:spacing w:val="-6"/>
          <w:sz w:val="20"/>
        </w:rPr>
        <w:t> </w:t>
      </w:r>
      <w:r>
        <w:rPr>
          <w:spacing w:val="-4"/>
          <w:sz w:val="20"/>
        </w:rPr>
        <w:t>šetření nutné</w:t>
      </w:r>
      <w:r>
        <w:rPr>
          <w:spacing w:val="-7"/>
          <w:sz w:val="20"/>
        </w:rPr>
        <w:t> </w:t>
      </w:r>
      <w:r>
        <w:rPr>
          <w:spacing w:val="-4"/>
          <w:sz w:val="20"/>
        </w:rPr>
        <w:t>ke</w:t>
      </w:r>
      <w:r>
        <w:rPr>
          <w:sz w:val="20"/>
        </w:rPr>
        <w:t> </w:t>
      </w:r>
      <w:r>
        <w:rPr>
          <w:spacing w:val="-4"/>
          <w:sz w:val="20"/>
        </w:rPr>
        <w:t>zjištění</w:t>
      </w:r>
      <w:r>
        <w:rPr>
          <w:spacing w:val="-4"/>
          <w:sz w:val="20"/>
        </w:rPr>
        <w:t> </w:t>
      </w:r>
      <w:r>
        <w:rPr>
          <w:spacing w:val="-2"/>
          <w:sz w:val="20"/>
        </w:rPr>
        <w:t>rozsahu</w:t>
      </w:r>
      <w:r>
        <w:rPr>
          <w:spacing w:val="-7"/>
          <w:sz w:val="20"/>
        </w:rPr>
        <w:t> </w:t>
      </w:r>
      <w:r>
        <w:rPr>
          <w:spacing w:val="-2"/>
          <w:sz w:val="20"/>
        </w:rPr>
        <w:t>své</w:t>
      </w:r>
      <w:r>
        <w:rPr>
          <w:spacing w:val="-7"/>
          <w:sz w:val="20"/>
        </w:rPr>
        <w:t> </w:t>
      </w:r>
      <w:r>
        <w:rPr>
          <w:spacing w:val="-2"/>
          <w:sz w:val="20"/>
        </w:rPr>
        <w:t>povinnosti</w:t>
      </w:r>
      <w:r>
        <w:rPr>
          <w:spacing w:val="-10"/>
          <w:sz w:val="20"/>
        </w:rPr>
        <w:t> </w:t>
      </w:r>
      <w:r>
        <w:rPr>
          <w:spacing w:val="-2"/>
          <w:sz w:val="20"/>
        </w:rPr>
        <w:t>plnit.</w:t>
      </w:r>
      <w:r>
        <w:rPr>
          <w:spacing w:val="-9"/>
          <w:sz w:val="20"/>
        </w:rPr>
        <w:t> </w:t>
      </w:r>
      <w:r>
        <w:rPr>
          <w:spacing w:val="-2"/>
          <w:sz w:val="20"/>
        </w:rPr>
        <w:t>Pojistitel</w:t>
      </w:r>
      <w:r>
        <w:rPr>
          <w:spacing w:val="-10"/>
          <w:sz w:val="20"/>
        </w:rPr>
        <w:t> </w:t>
      </w:r>
      <w:r>
        <w:rPr>
          <w:spacing w:val="-2"/>
          <w:sz w:val="20"/>
        </w:rPr>
        <w:t>je</w:t>
      </w:r>
      <w:r>
        <w:rPr>
          <w:spacing w:val="-9"/>
          <w:sz w:val="20"/>
        </w:rPr>
        <w:t> </w:t>
      </w:r>
      <w:r>
        <w:rPr>
          <w:spacing w:val="-2"/>
          <w:sz w:val="20"/>
        </w:rPr>
        <w:t>povinen</w:t>
      </w:r>
      <w:r>
        <w:rPr>
          <w:spacing w:val="-10"/>
          <w:sz w:val="20"/>
        </w:rPr>
        <w:t> </w:t>
      </w:r>
      <w:r>
        <w:rPr>
          <w:spacing w:val="-2"/>
          <w:sz w:val="20"/>
        </w:rPr>
        <w:t>ukončit</w:t>
      </w:r>
      <w:r>
        <w:rPr>
          <w:spacing w:val="-9"/>
          <w:sz w:val="20"/>
        </w:rPr>
        <w:t> </w:t>
      </w:r>
      <w:r>
        <w:rPr>
          <w:spacing w:val="-2"/>
          <w:sz w:val="20"/>
        </w:rPr>
        <w:t>šetření</w:t>
      </w:r>
      <w:r>
        <w:rPr>
          <w:spacing w:val="-7"/>
          <w:sz w:val="20"/>
        </w:rPr>
        <w:t> </w:t>
      </w:r>
      <w:r>
        <w:rPr>
          <w:spacing w:val="-2"/>
          <w:sz w:val="20"/>
        </w:rPr>
        <w:t>do</w:t>
      </w:r>
      <w:r>
        <w:rPr>
          <w:spacing w:val="-8"/>
          <w:sz w:val="20"/>
        </w:rPr>
        <w:t> </w:t>
      </w:r>
      <w:r>
        <w:rPr>
          <w:spacing w:val="-2"/>
          <w:sz w:val="20"/>
        </w:rPr>
        <w:t>3</w:t>
      </w:r>
      <w:r>
        <w:rPr>
          <w:spacing w:val="-9"/>
          <w:sz w:val="20"/>
        </w:rPr>
        <w:t> </w:t>
      </w:r>
      <w:r>
        <w:rPr>
          <w:spacing w:val="-2"/>
          <w:sz w:val="20"/>
        </w:rPr>
        <w:t>měsíců</w:t>
      </w:r>
      <w:r>
        <w:rPr>
          <w:spacing w:val="-9"/>
          <w:sz w:val="20"/>
        </w:rPr>
        <w:t> </w:t>
      </w:r>
      <w:r>
        <w:rPr>
          <w:spacing w:val="-2"/>
          <w:sz w:val="20"/>
        </w:rPr>
        <w:t>po</w:t>
      </w:r>
      <w:r>
        <w:rPr>
          <w:spacing w:val="-9"/>
          <w:sz w:val="20"/>
        </w:rPr>
        <w:t> </w:t>
      </w:r>
      <w:r>
        <w:rPr>
          <w:spacing w:val="-2"/>
          <w:sz w:val="20"/>
        </w:rPr>
        <w:t>tom,</w:t>
      </w:r>
      <w:r>
        <w:rPr>
          <w:spacing w:val="-9"/>
          <w:sz w:val="20"/>
        </w:rPr>
        <w:t> </w:t>
      </w:r>
      <w:r>
        <w:rPr>
          <w:spacing w:val="-2"/>
          <w:sz w:val="20"/>
        </w:rPr>
        <w:t>co</w:t>
      </w:r>
      <w:r>
        <w:rPr>
          <w:spacing w:val="-12"/>
          <w:sz w:val="20"/>
        </w:rPr>
        <w:t> </w:t>
      </w:r>
      <w:r>
        <w:rPr>
          <w:spacing w:val="-2"/>
          <w:sz w:val="20"/>
        </w:rPr>
        <w:t>mu</w:t>
      </w:r>
      <w:r>
        <w:rPr>
          <w:spacing w:val="-9"/>
          <w:sz w:val="20"/>
        </w:rPr>
        <w:t> </w:t>
      </w:r>
      <w:r>
        <w:rPr>
          <w:spacing w:val="-2"/>
          <w:sz w:val="20"/>
        </w:rPr>
        <w:t>byla </w:t>
      </w:r>
      <w:r>
        <w:rPr>
          <w:w w:val="90"/>
          <w:sz w:val="20"/>
        </w:rPr>
        <w:t>událost, se kterou je spojen požadavek na plnění, oznámena. Nemůže-li ukončit šetření v této lhůtě, je</w:t>
      </w:r>
    </w:p>
    <w:p>
      <w:pPr>
        <w:pStyle w:val="ListParagraph"/>
        <w:spacing w:after="0" w:line="240" w:lineRule="auto"/>
        <w:jc w:val="left"/>
        <w:rPr>
          <w:sz w:val="20"/>
        </w:rPr>
        <w:sectPr>
          <w:pgSz w:w="11910" w:h="16840"/>
          <w:pgMar w:header="0" w:footer="1456" w:top="1320" w:bottom="1680" w:left="1275" w:right="1275"/>
        </w:sectPr>
      </w:pPr>
    </w:p>
    <w:p>
      <w:pPr>
        <w:pStyle w:val="BodyText"/>
        <w:spacing w:before="75"/>
        <w:ind w:right="146"/>
      </w:pPr>
      <w:r>
        <w:rPr>
          <w:spacing w:val="-4"/>
        </w:rPr>
        <w:t>pojistitel povinen</w:t>
      </w:r>
      <w:r>
        <w:rPr>
          <w:spacing w:val="-5"/>
        </w:rPr>
        <w:t> </w:t>
      </w:r>
      <w:r>
        <w:rPr>
          <w:spacing w:val="-4"/>
        </w:rPr>
        <w:t>sdělit osobě, které má vzniknout nebo vzniklo právo na pojistné plnění, důvody, pro </w:t>
      </w:r>
      <w:r>
        <w:rPr>
          <w:spacing w:val="-6"/>
        </w:rPr>
        <w:t>které nelze šetření ukončit, a poskytnout jí na její žádost přiměřenou zálohu, neexistuje-li rozumný </w:t>
      </w:r>
      <w:r>
        <w:rPr>
          <w:w w:val="90"/>
        </w:rPr>
        <w:t>důvod ji odepřít. Tato lhůta neběží, je-li šetření znemožněno nebo ztíženo z viny oprávněné osoby, </w:t>
      </w:r>
      <w:r>
        <w:rPr/>
        <w:t>pojistníka nebo pojištěného.</w:t>
      </w:r>
    </w:p>
    <w:p>
      <w:pPr>
        <w:pStyle w:val="ListParagraph"/>
        <w:numPr>
          <w:ilvl w:val="1"/>
          <w:numId w:val="1"/>
        </w:numPr>
        <w:tabs>
          <w:tab w:pos="526" w:val="left" w:leader="none"/>
        </w:tabs>
        <w:spacing w:line="240" w:lineRule="auto" w:before="2" w:after="0"/>
        <w:ind w:left="141" w:right="150" w:firstLine="0"/>
        <w:jc w:val="left"/>
        <w:rPr>
          <w:sz w:val="20"/>
        </w:rPr>
      </w:pPr>
      <w:r>
        <w:rPr>
          <w:spacing w:val="-2"/>
          <w:sz w:val="20"/>
        </w:rPr>
        <w:t>Pojistné</w:t>
      </w:r>
      <w:r>
        <w:rPr>
          <w:spacing w:val="-10"/>
          <w:sz w:val="20"/>
        </w:rPr>
        <w:t> </w:t>
      </w:r>
      <w:r>
        <w:rPr>
          <w:spacing w:val="-2"/>
          <w:sz w:val="20"/>
        </w:rPr>
        <w:t>plnění</w:t>
      </w:r>
      <w:r>
        <w:rPr>
          <w:spacing w:val="-10"/>
          <w:sz w:val="20"/>
        </w:rPr>
        <w:t> </w:t>
      </w:r>
      <w:r>
        <w:rPr>
          <w:spacing w:val="-2"/>
          <w:sz w:val="20"/>
        </w:rPr>
        <w:t>je</w:t>
      </w:r>
      <w:r>
        <w:rPr>
          <w:spacing w:val="-10"/>
          <w:sz w:val="20"/>
        </w:rPr>
        <w:t> </w:t>
      </w:r>
      <w:r>
        <w:rPr>
          <w:spacing w:val="-2"/>
          <w:sz w:val="20"/>
        </w:rPr>
        <w:t>splatné</w:t>
      </w:r>
      <w:r>
        <w:rPr>
          <w:spacing w:val="-9"/>
          <w:sz w:val="20"/>
        </w:rPr>
        <w:t> </w:t>
      </w:r>
      <w:r>
        <w:rPr>
          <w:spacing w:val="-2"/>
          <w:sz w:val="20"/>
        </w:rPr>
        <w:t>v</w:t>
      </w:r>
      <w:r>
        <w:rPr>
          <w:spacing w:val="-11"/>
          <w:sz w:val="20"/>
        </w:rPr>
        <w:t> </w:t>
      </w:r>
      <w:r>
        <w:rPr>
          <w:spacing w:val="-2"/>
          <w:sz w:val="20"/>
        </w:rPr>
        <w:t>ČR</w:t>
      </w:r>
      <w:r>
        <w:rPr>
          <w:spacing w:val="-8"/>
          <w:sz w:val="20"/>
        </w:rPr>
        <w:t> </w:t>
      </w:r>
      <w:r>
        <w:rPr>
          <w:spacing w:val="-2"/>
          <w:sz w:val="20"/>
        </w:rPr>
        <w:t>a</w:t>
      </w:r>
      <w:r>
        <w:rPr>
          <w:spacing w:val="-10"/>
          <w:sz w:val="20"/>
        </w:rPr>
        <w:t> </w:t>
      </w:r>
      <w:r>
        <w:rPr>
          <w:spacing w:val="-2"/>
          <w:sz w:val="20"/>
        </w:rPr>
        <w:t>v</w:t>
      </w:r>
      <w:r>
        <w:rPr>
          <w:spacing w:val="-9"/>
          <w:sz w:val="20"/>
        </w:rPr>
        <w:t> </w:t>
      </w:r>
      <w:r>
        <w:rPr>
          <w:spacing w:val="-2"/>
          <w:sz w:val="20"/>
        </w:rPr>
        <w:t>tuzemské</w:t>
      </w:r>
      <w:r>
        <w:rPr>
          <w:spacing w:val="-12"/>
          <w:sz w:val="20"/>
        </w:rPr>
        <w:t> </w:t>
      </w:r>
      <w:r>
        <w:rPr>
          <w:spacing w:val="-2"/>
          <w:sz w:val="20"/>
        </w:rPr>
        <w:t>měně,</w:t>
      </w:r>
      <w:r>
        <w:rPr>
          <w:spacing w:val="-10"/>
          <w:sz w:val="20"/>
        </w:rPr>
        <w:t> </w:t>
      </w:r>
      <w:r>
        <w:rPr>
          <w:spacing w:val="-2"/>
          <w:sz w:val="20"/>
        </w:rPr>
        <w:t>není-li</w:t>
      </w:r>
      <w:r>
        <w:rPr>
          <w:spacing w:val="-11"/>
          <w:sz w:val="20"/>
        </w:rPr>
        <w:t> </w:t>
      </w:r>
      <w:r>
        <w:rPr>
          <w:spacing w:val="-2"/>
          <w:sz w:val="20"/>
        </w:rPr>
        <w:t>v</w:t>
      </w:r>
      <w:r>
        <w:rPr>
          <w:spacing w:val="-9"/>
          <w:sz w:val="20"/>
        </w:rPr>
        <w:t> </w:t>
      </w:r>
      <w:r>
        <w:rPr>
          <w:spacing w:val="-2"/>
          <w:sz w:val="20"/>
        </w:rPr>
        <w:t>pojistné</w:t>
      </w:r>
      <w:r>
        <w:rPr>
          <w:spacing w:val="-11"/>
          <w:sz w:val="20"/>
        </w:rPr>
        <w:t> </w:t>
      </w:r>
      <w:r>
        <w:rPr>
          <w:spacing w:val="-2"/>
          <w:sz w:val="20"/>
        </w:rPr>
        <w:t>smlouvě</w:t>
      </w:r>
      <w:r>
        <w:rPr>
          <w:spacing w:val="-10"/>
          <w:sz w:val="20"/>
        </w:rPr>
        <w:t> </w:t>
      </w:r>
      <w:r>
        <w:rPr>
          <w:spacing w:val="-2"/>
          <w:sz w:val="20"/>
        </w:rPr>
        <w:t>dohodnuto</w:t>
      </w:r>
      <w:r>
        <w:rPr>
          <w:spacing w:val="-8"/>
          <w:sz w:val="20"/>
        </w:rPr>
        <w:t> </w:t>
      </w:r>
      <w:r>
        <w:rPr>
          <w:spacing w:val="-2"/>
          <w:sz w:val="20"/>
        </w:rPr>
        <w:t>jinak. </w:t>
      </w:r>
      <w:r>
        <w:rPr>
          <w:spacing w:val="-6"/>
          <w:sz w:val="20"/>
        </w:rPr>
        <w:t>Pro</w:t>
      </w:r>
      <w:r>
        <w:rPr>
          <w:spacing w:val="-8"/>
          <w:sz w:val="20"/>
        </w:rPr>
        <w:t> </w:t>
      </w:r>
      <w:r>
        <w:rPr>
          <w:spacing w:val="-6"/>
          <w:sz w:val="20"/>
        </w:rPr>
        <w:t>přepočet</w:t>
      </w:r>
      <w:r>
        <w:rPr>
          <w:spacing w:val="-8"/>
          <w:sz w:val="20"/>
        </w:rPr>
        <w:t> </w:t>
      </w:r>
      <w:r>
        <w:rPr>
          <w:spacing w:val="-6"/>
          <w:sz w:val="20"/>
        </w:rPr>
        <w:t>cizí</w:t>
      </w:r>
      <w:r>
        <w:rPr>
          <w:spacing w:val="-8"/>
          <w:sz w:val="20"/>
        </w:rPr>
        <w:t> </w:t>
      </w:r>
      <w:r>
        <w:rPr>
          <w:spacing w:val="-6"/>
          <w:sz w:val="20"/>
        </w:rPr>
        <w:t>měny</w:t>
      </w:r>
      <w:r>
        <w:rPr>
          <w:spacing w:val="-8"/>
          <w:sz w:val="20"/>
        </w:rPr>
        <w:t> </w:t>
      </w:r>
      <w:r>
        <w:rPr>
          <w:spacing w:val="-6"/>
          <w:sz w:val="20"/>
        </w:rPr>
        <w:t>se</w:t>
      </w:r>
      <w:r>
        <w:rPr>
          <w:spacing w:val="-3"/>
          <w:sz w:val="20"/>
        </w:rPr>
        <w:t> </w:t>
      </w:r>
      <w:r>
        <w:rPr>
          <w:spacing w:val="-6"/>
          <w:sz w:val="20"/>
        </w:rPr>
        <w:t>použije devizový</w:t>
      </w:r>
      <w:r>
        <w:rPr>
          <w:spacing w:val="-8"/>
          <w:sz w:val="20"/>
        </w:rPr>
        <w:t> </w:t>
      </w:r>
      <w:r>
        <w:rPr>
          <w:spacing w:val="-6"/>
          <w:sz w:val="20"/>
        </w:rPr>
        <w:t>kurz</w:t>
      </w:r>
      <w:r>
        <w:rPr>
          <w:spacing w:val="-8"/>
          <w:sz w:val="20"/>
        </w:rPr>
        <w:t> </w:t>
      </w:r>
      <w:r>
        <w:rPr>
          <w:spacing w:val="-6"/>
          <w:sz w:val="20"/>
        </w:rPr>
        <w:t>ČNB v</w:t>
      </w:r>
      <w:r>
        <w:rPr>
          <w:spacing w:val="-8"/>
          <w:sz w:val="20"/>
        </w:rPr>
        <w:t> </w:t>
      </w:r>
      <w:r>
        <w:rPr>
          <w:spacing w:val="-6"/>
          <w:sz w:val="20"/>
        </w:rPr>
        <w:t>1. pracovní den v</w:t>
      </w:r>
      <w:r>
        <w:rPr>
          <w:spacing w:val="-8"/>
          <w:sz w:val="20"/>
        </w:rPr>
        <w:t> </w:t>
      </w:r>
      <w:r>
        <w:rPr>
          <w:spacing w:val="-6"/>
          <w:sz w:val="20"/>
        </w:rPr>
        <w:t>měsíci,</w:t>
      </w:r>
      <w:r>
        <w:rPr>
          <w:spacing w:val="-7"/>
          <w:sz w:val="20"/>
        </w:rPr>
        <w:t> </w:t>
      </w:r>
      <w:r>
        <w:rPr>
          <w:spacing w:val="-6"/>
          <w:sz w:val="20"/>
        </w:rPr>
        <w:t>ve</w:t>
      </w:r>
      <w:r>
        <w:rPr>
          <w:spacing w:val="-7"/>
          <w:sz w:val="20"/>
        </w:rPr>
        <w:t> </w:t>
      </w:r>
      <w:r>
        <w:rPr>
          <w:spacing w:val="-6"/>
          <w:sz w:val="20"/>
        </w:rPr>
        <w:t>kterém</w:t>
      </w:r>
      <w:r>
        <w:rPr>
          <w:spacing w:val="-3"/>
          <w:sz w:val="20"/>
        </w:rPr>
        <w:t> </w:t>
      </w:r>
      <w:r>
        <w:rPr>
          <w:spacing w:val="-6"/>
          <w:sz w:val="20"/>
        </w:rPr>
        <w:t>je</w:t>
      </w:r>
      <w:r>
        <w:rPr>
          <w:spacing w:val="-7"/>
          <w:sz w:val="20"/>
        </w:rPr>
        <w:t> </w:t>
      </w:r>
      <w:r>
        <w:rPr>
          <w:spacing w:val="-6"/>
          <w:sz w:val="20"/>
        </w:rPr>
        <w:t>pojistná </w:t>
      </w:r>
      <w:r>
        <w:rPr>
          <w:sz w:val="20"/>
        </w:rPr>
        <w:t>událost likvidována.</w:t>
      </w:r>
    </w:p>
    <w:p>
      <w:pPr>
        <w:pStyle w:val="ListParagraph"/>
        <w:numPr>
          <w:ilvl w:val="1"/>
          <w:numId w:val="1"/>
        </w:numPr>
        <w:tabs>
          <w:tab w:pos="527" w:val="left" w:leader="none"/>
        </w:tabs>
        <w:spacing w:line="240" w:lineRule="auto" w:before="0" w:after="0"/>
        <w:ind w:left="141" w:right="631" w:firstLine="0"/>
        <w:jc w:val="left"/>
        <w:rPr>
          <w:sz w:val="20"/>
        </w:rPr>
      </w:pPr>
      <w:r>
        <w:rPr>
          <w:spacing w:val="-4"/>
          <w:sz w:val="20"/>
        </w:rPr>
        <w:t>Pojistitel</w:t>
      </w:r>
      <w:r>
        <w:rPr>
          <w:spacing w:val="-6"/>
          <w:sz w:val="20"/>
        </w:rPr>
        <w:t> </w:t>
      </w:r>
      <w:r>
        <w:rPr>
          <w:spacing w:val="-4"/>
          <w:sz w:val="20"/>
        </w:rPr>
        <w:t>je</w:t>
      </w:r>
      <w:r>
        <w:rPr>
          <w:spacing w:val="-7"/>
          <w:sz w:val="20"/>
        </w:rPr>
        <w:t> </w:t>
      </w:r>
      <w:r>
        <w:rPr>
          <w:spacing w:val="-4"/>
          <w:sz w:val="20"/>
        </w:rPr>
        <w:t>oprávněn</w:t>
      </w:r>
      <w:r>
        <w:rPr>
          <w:spacing w:val="-6"/>
          <w:sz w:val="20"/>
        </w:rPr>
        <w:t> </w:t>
      </w:r>
      <w:r>
        <w:rPr>
          <w:spacing w:val="-4"/>
          <w:sz w:val="20"/>
        </w:rPr>
        <w:t>pojistné</w:t>
      </w:r>
      <w:r>
        <w:rPr>
          <w:spacing w:val="-8"/>
          <w:sz w:val="20"/>
        </w:rPr>
        <w:t> </w:t>
      </w:r>
      <w:r>
        <w:rPr>
          <w:spacing w:val="-4"/>
          <w:sz w:val="20"/>
        </w:rPr>
        <w:t>plnění</w:t>
      </w:r>
      <w:r>
        <w:rPr>
          <w:spacing w:val="-5"/>
          <w:sz w:val="20"/>
        </w:rPr>
        <w:t> </w:t>
      </w:r>
      <w:r>
        <w:rPr>
          <w:spacing w:val="-4"/>
          <w:sz w:val="20"/>
        </w:rPr>
        <w:t>u</w:t>
      </w:r>
      <w:r>
        <w:rPr>
          <w:spacing w:val="-7"/>
          <w:sz w:val="20"/>
        </w:rPr>
        <w:t> </w:t>
      </w:r>
      <w:r>
        <w:rPr>
          <w:spacing w:val="-4"/>
          <w:sz w:val="20"/>
        </w:rPr>
        <w:t>škodových</w:t>
      </w:r>
      <w:r>
        <w:rPr>
          <w:spacing w:val="-5"/>
          <w:sz w:val="20"/>
        </w:rPr>
        <w:t> </w:t>
      </w:r>
      <w:r>
        <w:rPr>
          <w:spacing w:val="-4"/>
          <w:sz w:val="20"/>
        </w:rPr>
        <w:t>pojištění</w:t>
      </w:r>
      <w:r>
        <w:rPr>
          <w:spacing w:val="-5"/>
          <w:sz w:val="20"/>
        </w:rPr>
        <w:t> </w:t>
      </w:r>
      <w:r>
        <w:rPr>
          <w:spacing w:val="-4"/>
          <w:sz w:val="20"/>
        </w:rPr>
        <w:t>snížit</w:t>
      </w:r>
      <w:r>
        <w:rPr>
          <w:sz w:val="20"/>
        </w:rPr>
        <w:t> </w:t>
      </w:r>
      <w:r>
        <w:rPr>
          <w:spacing w:val="-4"/>
          <w:sz w:val="20"/>
        </w:rPr>
        <w:t>o</w:t>
      </w:r>
      <w:r>
        <w:rPr>
          <w:spacing w:val="-7"/>
          <w:sz w:val="20"/>
        </w:rPr>
        <w:t> </w:t>
      </w:r>
      <w:r>
        <w:rPr>
          <w:spacing w:val="-4"/>
          <w:sz w:val="20"/>
        </w:rPr>
        <w:t>náhradu</w:t>
      </w:r>
      <w:r>
        <w:rPr>
          <w:spacing w:val="-7"/>
          <w:sz w:val="20"/>
        </w:rPr>
        <w:t> </w:t>
      </w:r>
      <w:r>
        <w:rPr>
          <w:spacing w:val="-4"/>
          <w:sz w:val="20"/>
        </w:rPr>
        <w:t>škody,</w:t>
      </w:r>
      <w:r>
        <w:rPr>
          <w:spacing w:val="-7"/>
          <w:sz w:val="20"/>
        </w:rPr>
        <w:t> </w:t>
      </w:r>
      <w:r>
        <w:rPr>
          <w:spacing w:val="-4"/>
          <w:sz w:val="20"/>
        </w:rPr>
        <w:t>která</w:t>
      </w:r>
      <w:r>
        <w:rPr>
          <w:spacing w:val="-7"/>
          <w:sz w:val="20"/>
        </w:rPr>
        <w:t> </w:t>
      </w:r>
      <w:r>
        <w:rPr>
          <w:spacing w:val="-4"/>
          <w:sz w:val="20"/>
        </w:rPr>
        <w:t>byla </w:t>
      </w:r>
      <w:r>
        <w:rPr>
          <w:sz w:val="20"/>
        </w:rPr>
        <w:t>poskytnuta</w:t>
      </w:r>
      <w:r>
        <w:rPr>
          <w:spacing w:val="-4"/>
          <w:sz w:val="20"/>
        </w:rPr>
        <w:t> </w:t>
      </w:r>
      <w:r>
        <w:rPr>
          <w:sz w:val="20"/>
        </w:rPr>
        <w:t>třetí</w:t>
      </w:r>
      <w:r>
        <w:rPr>
          <w:spacing w:val="-3"/>
          <w:sz w:val="20"/>
        </w:rPr>
        <w:t> </w:t>
      </w:r>
      <w:r>
        <w:rPr>
          <w:sz w:val="20"/>
        </w:rPr>
        <w:t>osobou</w:t>
      </w:r>
      <w:r>
        <w:rPr>
          <w:spacing w:val="-1"/>
          <w:sz w:val="20"/>
        </w:rPr>
        <w:t> </w:t>
      </w:r>
      <w:r>
        <w:rPr>
          <w:sz w:val="20"/>
        </w:rPr>
        <w:t>povinnou</w:t>
      </w:r>
      <w:r>
        <w:rPr>
          <w:spacing w:val="-3"/>
          <w:sz w:val="20"/>
        </w:rPr>
        <w:t> </w:t>
      </w:r>
      <w:r>
        <w:rPr>
          <w:sz w:val="20"/>
        </w:rPr>
        <w:t>škodu</w:t>
      </w:r>
      <w:r>
        <w:rPr>
          <w:spacing w:val="-3"/>
          <w:sz w:val="20"/>
        </w:rPr>
        <w:t> </w:t>
      </w:r>
      <w:r>
        <w:rPr>
          <w:sz w:val="20"/>
        </w:rPr>
        <w:t>vyplývající</w:t>
      </w:r>
      <w:r>
        <w:rPr>
          <w:spacing w:val="-1"/>
          <w:sz w:val="20"/>
        </w:rPr>
        <w:t> </w:t>
      </w:r>
      <w:r>
        <w:rPr>
          <w:sz w:val="20"/>
        </w:rPr>
        <w:t>z</w:t>
      </w:r>
      <w:r>
        <w:rPr>
          <w:spacing w:val="-2"/>
          <w:sz w:val="20"/>
        </w:rPr>
        <w:t> </w:t>
      </w:r>
      <w:r>
        <w:rPr>
          <w:sz w:val="20"/>
        </w:rPr>
        <w:t>pojistné</w:t>
      </w:r>
      <w:r>
        <w:rPr>
          <w:spacing w:val="-2"/>
          <w:sz w:val="20"/>
        </w:rPr>
        <w:t> </w:t>
      </w:r>
      <w:r>
        <w:rPr>
          <w:sz w:val="20"/>
        </w:rPr>
        <w:t>události</w:t>
      </w:r>
      <w:r>
        <w:rPr>
          <w:spacing w:val="-4"/>
          <w:sz w:val="20"/>
        </w:rPr>
        <w:t> </w:t>
      </w:r>
      <w:r>
        <w:rPr>
          <w:sz w:val="20"/>
        </w:rPr>
        <w:t>nahradit.</w:t>
      </w:r>
    </w:p>
    <w:p>
      <w:pPr>
        <w:pStyle w:val="ListParagraph"/>
        <w:numPr>
          <w:ilvl w:val="0"/>
          <w:numId w:val="1"/>
        </w:numPr>
        <w:tabs>
          <w:tab w:pos="361" w:val="left" w:leader="none"/>
        </w:tabs>
        <w:spacing w:line="240" w:lineRule="auto" w:before="230" w:after="0"/>
        <w:ind w:left="361" w:right="0" w:hanging="220"/>
        <w:jc w:val="left"/>
        <w:rPr>
          <w:rFonts w:ascii="Arial" w:hAnsi="Arial"/>
          <w:b/>
          <w:sz w:val="20"/>
        </w:rPr>
      </w:pPr>
      <w:r>
        <w:rPr>
          <w:rFonts w:ascii="Arial" w:hAnsi="Arial"/>
          <w:b/>
          <w:color w:val="006FC0"/>
          <w:sz w:val="20"/>
        </w:rPr>
        <w:t>Zánik</w:t>
      </w:r>
      <w:r>
        <w:rPr>
          <w:rFonts w:ascii="Arial" w:hAnsi="Arial"/>
          <w:b/>
          <w:color w:val="006FC0"/>
          <w:spacing w:val="-10"/>
          <w:sz w:val="20"/>
        </w:rPr>
        <w:t> </w:t>
      </w:r>
      <w:r>
        <w:rPr>
          <w:rFonts w:ascii="Arial" w:hAnsi="Arial"/>
          <w:b/>
          <w:color w:val="006FC0"/>
          <w:spacing w:val="-2"/>
          <w:sz w:val="20"/>
        </w:rPr>
        <w:t>pojištění</w:t>
      </w:r>
    </w:p>
    <w:p>
      <w:pPr>
        <w:pStyle w:val="BodyText"/>
        <w:spacing w:before="3"/>
        <w:ind w:left="0"/>
        <w:rPr>
          <w:rFonts w:ascii="Arial"/>
          <w:b/>
        </w:rPr>
      </w:pPr>
    </w:p>
    <w:p>
      <w:pPr>
        <w:pStyle w:val="ListParagraph"/>
        <w:numPr>
          <w:ilvl w:val="1"/>
          <w:numId w:val="1"/>
        </w:numPr>
        <w:tabs>
          <w:tab w:pos="524" w:val="left" w:leader="none"/>
        </w:tabs>
        <w:spacing w:line="240" w:lineRule="auto" w:before="0" w:after="0"/>
        <w:ind w:left="524" w:right="0" w:hanging="383"/>
        <w:jc w:val="left"/>
        <w:rPr>
          <w:sz w:val="20"/>
        </w:rPr>
      </w:pPr>
      <w:r>
        <w:rPr>
          <w:w w:val="90"/>
          <w:sz w:val="20"/>
        </w:rPr>
        <w:t>Nezaplacením</w:t>
      </w:r>
      <w:r>
        <w:rPr>
          <w:spacing w:val="7"/>
          <w:sz w:val="20"/>
        </w:rPr>
        <w:t> </w:t>
      </w:r>
      <w:r>
        <w:rPr>
          <w:w w:val="90"/>
          <w:sz w:val="20"/>
        </w:rPr>
        <w:t>běžného</w:t>
      </w:r>
      <w:r>
        <w:rPr>
          <w:spacing w:val="2"/>
          <w:sz w:val="20"/>
        </w:rPr>
        <w:t> </w:t>
      </w:r>
      <w:r>
        <w:rPr>
          <w:spacing w:val="-2"/>
          <w:w w:val="90"/>
          <w:sz w:val="20"/>
        </w:rPr>
        <w:t>pojistného</w:t>
      </w:r>
    </w:p>
    <w:p>
      <w:pPr>
        <w:pStyle w:val="BodyText"/>
      </w:pPr>
      <w:r>
        <w:rPr>
          <w:spacing w:val="-2"/>
        </w:rPr>
        <w:t>a)</w:t>
      </w:r>
      <w:r>
        <w:rPr>
          <w:spacing w:val="-6"/>
        </w:rPr>
        <w:t> </w:t>
      </w:r>
      <w:r>
        <w:rPr>
          <w:spacing w:val="-2"/>
        </w:rPr>
        <w:t>Pojištění</w:t>
      </w:r>
      <w:r>
        <w:rPr>
          <w:spacing w:val="-4"/>
        </w:rPr>
        <w:t> </w:t>
      </w:r>
      <w:r>
        <w:rPr>
          <w:spacing w:val="-2"/>
        </w:rPr>
        <w:t>zaniká</w:t>
      </w:r>
      <w:r>
        <w:rPr>
          <w:spacing w:val="-5"/>
        </w:rPr>
        <w:t> </w:t>
      </w:r>
      <w:r>
        <w:rPr>
          <w:spacing w:val="-2"/>
        </w:rPr>
        <w:t>marným</w:t>
      </w:r>
      <w:r>
        <w:rPr>
          <w:spacing w:val="-4"/>
        </w:rPr>
        <w:t> </w:t>
      </w:r>
      <w:r>
        <w:rPr>
          <w:spacing w:val="-2"/>
        </w:rPr>
        <w:t>uplynutím lhůty</w:t>
      </w:r>
      <w:r>
        <w:rPr>
          <w:spacing w:val="-9"/>
        </w:rPr>
        <w:t> </w:t>
      </w:r>
      <w:r>
        <w:rPr>
          <w:spacing w:val="-2"/>
        </w:rPr>
        <w:t>stanovené pojistitelem v</w:t>
      </w:r>
      <w:r>
        <w:rPr>
          <w:spacing w:val="-7"/>
        </w:rPr>
        <w:t> </w:t>
      </w:r>
      <w:r>
        <w:rPr>
          <w:spacing w:val="-2"/>
        </w:rPr>
        <w:t>upomínce</w:t>
      </w:r>
      <w:r>
        <w:rPr>
          <w:spacing w:val="-6"/>
        </w:rPr>
        <w:t> </w:t>
      </w:r>
      <w:r>
        <w:rPr>
          <w:spacing w:val="-2"/>
        </w:rPr>
        <w:t>k</w:t>
      </w:r>
      <w:r>
        <w:rPr>
          <w:spacing w:val="-3"/>
        </w:rPr>
        <w:t> </w:t>
      </w:r>
      <w:r>
        <w:rPr>
          <w:spacing w:val="-2"/>
        </w:rPr>
        <w:t>zaplacení</w:t>
      </w:r>
      <w:r>
        <w:rPr>
          <w:spacing w:val="-4"/>
        </w:rPr>
        <w:t> </w:t>
      </w:r>
      <w:r>
        <w:rPr>
          <w:spacing w:val="-2"/>
        </w:rPr>
        <w:t>pojistného </w:t>
      </w:r>
      <w:r>
        <w:rPr/>
        <w:t>nebo</w:t>
      </w:r>
      <w:r>
        <w:rPr>
          <w:spacing w:val="-14"/>
        </w:rPr>
        <w:t> </w:t>
      </w:r>
      <w:r>
        <w:rPr/>
        <w:t>jeho</w:t>
      </w:r>
      <w:r>
        <w:rPr>
          <w:spacing w:val="-14"/>
        </w:rPr>
        <w:t> </w:t>
      </w:r>
      <w:r>
        <w:rPr/>
        <w:t>splátky,</w:t>
      </w:r>
      <w:r>
        <w:rPr>
          <w:spacing w:val="-14"/>
        </w:rPr>
        <w:t> </w:t>
      </w:r>
      <w:r>
        <w:rPr/>
        <w:t>doručené</w:t>
      </w:r>
      <w:r>
        <w:rPr>
          <w:spacing w:val="-14"/>
        </w:rPr>
        <w:t> </w:t>
      </w:r>
      <w:r>
        <w:rPr/>
        <w:t>pojistníkovi.</w:t>
      </w:r>
      <w:r>
        <w:rPr>
          <w:spacing w:val="-14"/>
        </w:rPr>
        <w:t> </w:t>
      </w:r>
      <w:r>
        <w:rPr/>
        <w:t>Lhůta</w:t>
      </w:r>
      <w:r>
        <w:rPr>
          <w:spacing w:val="-14"/>
        </w:rPr>
        <w:t> </w:t>
      </w:r>
      <w:r>
        <w:rPr/>
        <w:t>k</w:t>
      </w:r>
      <w:r>
        <w:rPr>
          <w:spacing w:val="-14"/>
        </w:rPr>
        <w:t> </w:t>
      </w:r>
      <w:r>
        <w:rPr/>
        <w:t>zaplacení</w:t>
      </w:r>
      <w:r>
        <w:rPr>
          <w:spacing w:val="-14"/>
        </w:rPr>
        <w:t> </w:t>
      </w:r>
      <w:r>
        <w:rPr/>
        <w:t>je</w:t>
      </w:r>
      <w:r>
        <w:rPr>
          <w:spacing w:val="-14"/>
        </w:rPr>
        <w:t> </w:t>
      </w:r>
      <w:r>
        <w:rPr/>
        <w:t>45</w:t>
      </w:r>
      <w:r>
        <w:rPr>
          <w:spacing w:val="-13"/>
        </w:rPr>
        <w:t> </w:t>
      </w:r>
      <w:r>
        <w:rPr/>
        <w:t>kalendářních</w:t>
      </w:r>
      <w:r>
        <w:rPr>
          <w:spacing w:val="-14"/>
        </w:rPr>
        <w:t> </w:t>
      </w:r>
      <w:r>
        <w:rPr/>
        <w:t>dní,</w:t>
      </w:r>
      <w:r>
        <w:rPr>
          <w:spacing w:val="-14"/>
        </w:rPr>
        <w:t> </w:t>
      </w:r>
      <w:r>
        <w:rPr/>
        <w:t>nebylo-li</w:t>
      </w:r>
      <w:r>
        <w:rPr>
          <w:spacing w:val="-14"/>
        </w:rPr>
        <w:t> </w:t>
      </w:r>
      <w:r>
        <w:rPr/>
        <w:t>dohod- </w:t>
      </w:r>
      <w:r>
        <w:rPr>
          <w:spacing w:val="-2"/>
        </w:rPr>
        <w:t>nuto</w:t>
      </w:r>
      <w:r>
        <w:rPr>
          <w:spacing w:val="-10"/>
        </w:rPr>
        <w:t> </w:t>
      </w:r>
      <w:r>
        <w:rPr>
          <w:spacing w:val="-2"/>
        </w:rPr>
        <w:t>jinak</w:t>
      </w:r>
      <w:r>
        <w:rPr>
          <w:spacing w:val="-6"/>
        </w:rPr>
        <w:t> </w:t>
      </w:r>
      <w:r>
        <w:rPr>
          <w:spacing w:val="-2"/>
        </w:rPr>
        <w:t>a</w:t>
      </w:r>
      <w:r>
        <w:rPr>
          <w:spacing w:val="-10"/>
        </w:rPr>
        <w:t> </w:t>
      </w:r>
      <w:r>
        <w:rPr>
          <w:spacing w:val="-2"/>
        </w:rPr>
        <w:t>počíná</w:t>
      </w:r>
      <w:r>
        <w:rPr>
          <w:spacing w:val="-9"/>
        </w:rPr>
        <w:t> </w:t>
      </w:r>
      <w:r>
        <w:rPr>
          <w:spacing w:val="-2"/>
        </w:rPr>
        <w:t>běžet</w:t>
      </w:r>
      <w:r>
        <w:rPr>
          <w:spacing w:val="-10"/>
        </w:rPr>
        <w:t> </w:t>
      </w:r>
      <w:r>
        <w:rPr>
          <w:spacing w:val="-2"/>
        </w:rPr>
        <w:t>ode</w:t>
      </w:r>
      <w:r>
        <w:rPr>
          <w:spacing w:val="-10"/>
        </w:rPr>
        <w:t> </w:t>
      </w:r>
      <w:r>
        <w:rPr>
          <w:spacing w:val="-2"/>
        </w:rPr>
        <w:t>dne</w:t>
      </w:r>
      <w:r>
        <w:rPr>
          <w:spacing w:val="-10"/>
        </w:rPr>
        <w:t> </w:t>
      </w:r>
      <w:r>
        <w:rPr>
          <w:spacing w:val="-2"/>
        </w:rPr>
        <w:t>odeslání</w:t>
      </w:r>
      <w:r>
        <w:rPr>
          <w:spacing w:val="-8"/>
        </w:rPr>
        <w:t> </w:t>
      </w:r>
      <w:r>
        <w:rPr>
          <w:spacing w:val="-2"/>
        </w:rPr>
        <w:t>upomínky.</w:t>
      </w:r>
    </w:p>
    <w:p>
      <w:pPr>
        <w:pStyle w:val="ListParagraph"/>
        <w:numPr>
          <w:ilvl w:val="1"/>
          <w:numId w:val="1"/>
        </w:numPr>
        <w:tabs>
          <w:tab w:pos="526" w:val="left" w:leader="none"/>
        </w:tabs>
        <w:spacing w:line="229" w:lineRule="exact" w:before="2" w:after="0"/>
        <w:ind w:left="526" w:right="0" w:hanging="385"/>
        <w:jc w:val="left"/>
        <w:rPr>
          <w:sz w:val="20"/>
        </w:rPr>
      </w:pPr>
      <w:r>
        <w:rPr>
          <w:spacing w:val="-2"/>
          <w:sz w:val="20"/>
        </w:rPr>
        <w:t>Výpovědí</w:t>
      </w:r>
    </w:p>
    <w:p>
      <w:pPr>
        <w:pStyle w:val="ListParagraph"/>
        <w:numPr>
          <w:ilvl w:val="0"/>
          <w:numId w:val="4"/>
        </w:numPr>
        <w:tabs>
          <w:tab w:pos="372" w:val="left" w:leader="none"/>
        </w:tabs>
        <w:spacing w:line="240" w:lineRule="auto" w:before="0" w:after="0"/>
        <w:ind w:left="141" w:right="214" w:firstLine="0"/>
        <w:jc w:val="left"/>
        <w:rPr>
          <w:sz w:val="20"/>
        </w:rPr>
      </w:pPr>
      <w:r>
        <w:rPr>
          <w:spacing w:val="-2"/>
          <w:sz w:val="20"/>
        </w:rPr>
        <w:t>Je-li</w:t>
      </w:r>
      <w:r>
        <w:rPr>
          <w:spacing w:val="-7"/>
          <w:sz w:val="20"/>
        </w:rPr>
        <w:t> </w:t>
      </w:r>
      <w:r>
        <w:rPr>
          <w:spacing w:val="-2"/>
          <w:sz w:val="20"/>
        </w:rPr>
        <w:t>pojištění</w:t>
      </w:r>
      <w:r>
        <w:rPr>
          <w:spacing w:val="-8"/>
          <w:sz w:val="20"/>
        </w:rPr>
        <w:t> </w:t>
      </w:r>
      <w:r>
        <w:rPr>
          <w:spacing w:val="-2"/>
          <w:sz w:val="20"/>
        </w:rPr>
        <w:t>ujednáno</w:t>
      </w:r>
      <w:r>
        <w:rPr>
          <w:spacing w:val="-8"/>
          <w:sz w:val="20"/>
        </w:rPr>
        <w:t> </w:t>
      </w:r>
      <w:r>
        <w:rPr>
          <w:spacing w:val="-2"/>
          <w:sz w:val="20"/>
        </w:rPr>
        <w:t>s</w:t>
      </w:r>
      <w:r>
        <w:rPr>
          <w:spacing w:val="-6"/>
          <w:sz w:val="20"/>
        </w:rPr>
        <w:t> </w:t>
      </w:r>
      <w:r>
        <w:rPr>
          <w:spacing w:val="-2"/>
          <w:sz w:val="20"/>
        </w:rPr>
        <w:t>běžným</w:t>
      </w:r>
      <w:r>
        <w:rPr>
          <w:spacing w:val="-4"/>
          <w:sz w:val="20"/>
        </w:rPr>
        <w:t> </w:t>
      </w:r>
      <w:r>
        <w:rPr>
          <w:spacing w:val="-2"/>
          <w:sz w:val="20"/>
        </w:rPr>
        <w:t>pojistným,</w:t>
      </w:r>
      <w:r>
        <w:rPr>
          <w:spacing w:val="-6"/>
          <w:sz w:val="20"/>
        </w:rPr>
        <w:t> </w:t>
      </w:r>
      <w:r>
        <w:rPr>
          <w:spacing w:val="-2"/>
          <w:sz w:val="20"/>
        </w:rPr>
        <w:t>zaniká</w:t>
      </w:r>
      <w:r>
        <w:rPr>
          <w:spacing w:val="-8"/>
          <w:sz w:val="20"/>
        </w:rPr>
        <w:t> </w:t>
      </w:r>
      <w:r>
        <w:rPr>
          <w:spacing w:val="-2"/>
          <w:sz w:val="20"/>
        </w:rPr>
        <w:t>výpovědí</w:t>
      </w:r>
      <w:r>
        <w:rPr>
          <w:spacing w:val="-8"/>
          <w:sz w:val="20"/>
        </w:rPr>
        <w:t> </w:t>
      </w:r>
      <w:r>
        <w:rPr>
          <w:spacing w:val="-2"/>
          <w:sz w:val="20"/>
        </w:rPr>
        <w:t>pojistitele</w:t>
      </w:r>
      <w:r>
        <w:rPr>
          <w:spacing w:val="-6"/>
          <w:sz w:val="20"/>
        </w:rPr>
        <w:t> </w:t>
      </w:r>
      <w:r>
        <w:rPr>
          <w:spacing w:val="-2"/>
          <w:sz w:val="20"/>
        </w:rPr>
        <w:t>nebo</w:t>
      </w:r>
      <w:r>
        <w:rPr>
          <w:spacing w:val="-8"/>
          <w:sz w:val="20"/>
        </w:rPr>
        <w:t> </w:t>
      </w:r>
      <w:r>
        <w:rPr>
          <w:spacing w:val="-2"/>
          <w:sz w:val="20"/>
        </w:rPr>
        <w:t>pojistníka</w:t>
      </w:r>
      <w:r>
        <w:rPr>
          <w:spacing w:val="-8"/>
          <w:sz w:val="20"/>
        </w:rPr>
        <w:t> </w:t>
      </w:r>
      <w:r>
        <w:rPr>
          <w:spacing w:val="-2"/>
          <w:sz w:val="20"/>
        </w:rPr>
        <w:t>ke</w:t>
      </w:r>
      <w:r>
        <w:rPr>
          <w:spacing w:val="-11"/>
          <w:sz w:val="20"/>
        </w:rPr>
        <w:t> </w:t>
      </w:r>
      <w:r>
        <w:rPr>
          <w:spacing w:val="-2"/>
          <w:sz w:val="20"/>
        </w:rPr>
        <w:t>konci </w:t>
      </w:r>
      <w:r>
        <w:rPr>
          <w:spacing w:val="-6"/>
          <w:sz w:val="20"/>
        </w:rPr>
        <w:t>pojistného</w:t>
      </w:r>
      <w:r>
        <w:rPr>
          <w:spacing w:val="-8"/>
          <w:sz w:val="20"/>
        </w:rPr>
        <w:t> </w:t>
      </w:r>
      <w:r>
        <w:rPr>
          <w:spacing w:val="-6"/>
          <w:sz w:val="20"/>
        </w:rPr>
        <w:t>období;</w:t>
      </w:r>
      <w:r>
        <w:rPr>
          <w:spacing w:val="-8"/>
          <w:sz w:val="20"/>
        </w:rPr>
        <w:t> </w:t>
      </w:r>
      <w:r>
        <w:rPr>
          <w:spacing w:val="-6"/>
          <w:sz w:val="20"/>
        </w:rPr>
        <w:t>výpověď</w:t>
      </w:r>
      <w:r>
        <w:rPr>
          <w:spacing w:val="-8"/>
          <w:sz w:val="20"/>
        </w:rPr>
        <w:t> </w:t>
      </w:r>
      <w:r>
        <w:rPr>
          <w:spacing w:val="-6"/>
          <w:sz w:val="20"/>
        </w:rPr>
        <w:t>musí</w:t>
      </w:r>
      <w:r>
        <w:rPr>
          <w:spacing w:val="-8"/>
          <w:sz w:val="20"/>
        </w:rPr>
        <w:t> </w:t>
      </w:r>
      <w:r>
        <w:rPr>
          <w:spacing w:val="-6"/>
          <w:sz w:val="20"/>
        </w:rPr>
        <w:t>být</w:t>
      </w:r>
      <w:r>
        <w:rPr>
          <w:spacing w:val="-8"/>
          <w:sz w:val="20"/>
        </w:rPr>
        <w:t> </w:t>
      </w:r>
      <w:r>
        <w:rPr>
          <w:spacing w:val="-6"/>
          <w:sz w:val="20"/>
        </w:rPr>
        <w:t>doručena</w:t>
      </w:r>
      <w:r>
        <w:rPr>
          <w:spacing w:val="-8"/>
          <w:sz w:val="20"/>
        </w:rPr>
        <w:t> </w:t>
      </w:r>
      <w:r>
        <w:rPr>
          <w:spacing w:val="-6"/>
          <w:sz w:val="20"/>
        </w:rPr>
        <w:t>alespoň</w:t>
      </w:r>
      <w:r>
        <w:rPr>
          <w:spacing w:val="-8"/>
          <w:sz w:val="20"/>
        </w:rPr>
        <w:t> </w:t>
      </w:r>
      <w:r>
        <w:rPr>
          <w:spacing w:val="-6"/>
          <w:sz w:val="20"/>
        </w:rPr>
        <w:t>6</w:t>
      </w:r>
      <w:r>
        <w:rPr>
          <w:spacing w:val="-8"/>
          <w:sz w:val="20"/>
        </w:rPr>
        <w:t> </w:t>
      </w:r>
      <w:r>
        <w:rPr>
          <w:spacing w:val="-6"/>
          <w:sz w:val="20"/>
        </w:rPr>
        <w:t>týdnů</w:t>
      </w:r>
      <w:r>
        <w:rPr>
          <w:spacing w:val="-8"/>
          <w:sz w:val="20"/>
        </w:rPr>
        <w:t> </w:t>
      </w:r>
      <w:r>
        <w:rPr>
          <w:spacing w:val="-6"/>
          <w:sz w:val="20"/>
        </w:rPr>
        <w:t>před</w:t>
      </w:r>
      <w:r>
        <w:rPr>
          <w:spacing w:val="-7"/>
          <w:sz w:val="20"/>
        </w:rPr>
        <w:t> </w:t>
      </w:r>
      <w:r>
        <w:rPr>
          <w:spacing w:val="-6"/>
          <w:sz w:val="20"/>
        </w:rPr>
        <w:t>dnem,</w:t>
      </w:r>
      <w:r>
        <w:rPr>
          <w:spacing w:val="-8"/>
          <w:sz w:val="20"/>
        </w:rPr>
        <w:t> </w:t>
      </w:r>
      <w:r>
        <w:rPr>
          <w:spacing w:val="-6"/>
          <w:sz w:val="20"/>
        </w:rPr>
        <w:t>ve</w:t>
      </w:r>
      <w:r>
        <w:rPr>
          <w:spacing w:val="-8"/>
          <w:sz w:val="20"/>
        </w:rPr>
        <w:t> </w:t>
      </w:r>
      <w:r>
        <w:rPr>
          <w:spacing w:val="-6"/>
          <w:sz w:val="20"/>
        </w:rPr>
        <w:t>kterém</w:t>
      </w:r>
      <w:r>
        <w:rPr>
          <w:spacing w:val="-8"/>
          <w:sz w:val="20"/>
        </w:rPr>
        <w:t> </w:t>
      </w:r>
      <w:r>
        <w:rPr>
          <w:spacing w:val="-6"/>
          <w:sz w:val="20"/>
        </w:rPr>
        <w:t>uplyne</w:t>
      </w:r>
      <w:r>
        <w:rPr>
          <w:spacing w:val="-8"/>
          <w:sz w:val="20"/>
        </w:rPr>
        <w:t> </w:t>
      </w:r>
      <w:r>
        <w:rPr>
          <w:spacing w:val="-6"/>
          <w:sz w:val="20"/>
        </w:rPr>
        <w:t>pojistné </w:t>
      </w:r>
      <w:r>
        <w:rPr>
          <w:sz w:val="20"/>
        </w:rPr>
        <w:t>období, jinak zaniká pojištění ke konci následujícího pojistného období.</w:t>
      </w:r>
    </w:p>
    <w:p>
      <w:pPr>
        <w:pStyle w:val="ListParagraph"/>
        <w:numPr>
          <w:ilvl w:val="0"/>
          <w:numId w:val="4"/>
        </w:numPr>
        <w:tabs>
          <w:tab w:pos="372" w:val="left" w:leader="none"/>
        </w:tabs>
        <w:spacing w:line="240" w:lineRule="auto" w:before="0" w:after="0"/>
        <w:ind w:left="141" w:right="184" w:firstLine="0"/>
        <w:jc w:val="left"/>
        <w:rPr>
          <w:sz w:val="20"/>
        </w:rPr>
      </w:pPr>
      <w:r>
        <w:rPr>
          <w:spacing w:val="-6"/>
          <w:sz w:val="20"/>
        </w:rPr>
        <w:t>Pojistitel</w:t>
      </w:r>
      <w:r>
        <w:rPr>
          <w:spacing w:val="-8"/>
          <w:sz w:val="20"/>
        </w:rPr>
        <w:t> </w:t>
      </w:r>
      <w:r>
        <w:rPr>
          <w:spacing w:val="-6"/>
          <w:sz w:val="20"/>
        </w:rPr>
        <w:t>nebo</w:t>
      </w:r>
      <w:r>
        <w:rPr>
          <w:spacing w:val="-8"/>
          <w:sz w:val="20"/>
        </w:rPr>
        <w:t> </w:t>
      </w:r>
      <w:r>
        <w:rPr>
          <w:spacing w:val="-6"/>
          <w:sz w:val="20"/>
        </w:rPr>
        <w:t>pojistník</w:t>
      </w:r>
      <w:r>
        <w:rPr>
          <w:spacing w:val="-8"/>
          <w:sz w:val="20"/>
        </w:rPr>
        <w:t> </w:t>
      </w:r>
      <w:r>
        <w:rPr>
          <w:spacing w:val="-6"/>
          <w:sz w:val="20"/>
        </w:rPr>
        <w:t>mohou</w:t>
      </w:r>
      <w:r>
        <w:rPr>
          <w:spacing w:val="-8"/>
          <w:sz w:val="20"/>
        </w:rPr>
        <w:t> </w:t>
      </w:r>
      <w:r>
        <w:rPr>
          <w:spacing w:val="-6"/>
          <w:sz w:val="20"/>
        </w:rPr>
        <w:t>pojištění</w:t>
      </w:r>
      <w:r>
        <w:rPr>
          <w:spacing w:val="-8"/>
          <w:sz w:val="20"/>
        </w:rPr>
        <w:t> </w:t>
      </w:r>
      <w:r>
        <w:rPr>
          <w:spacing w:val="-6"/>
          <w:sz w:val="20"/>
        </w:rPr>
        <w:t>vypovědět</w:t>
      </w:r>
      <w:r>
        <w:rPr>
          <w:spacing w:val="-8"/>
          <w:sz w:val="20"/>
        </w:rPr>
        <w:t> </w:t>
      </w:r>
      <w:r>
        <w:rPr>
          <w:spacing w:val="-6"/>
          <w:sz w:val="20"/>
        </w:rPr>
        <w:t>do</w:t>
      </w:r>
      <w:r>
        <w:rPr>
          <w:spacing w:val="-8"/>
          <w:sz w:val="20"/>
        </w:rPr>
        <w:t> </w:t>
      </w:r>
      <w:r>
        <w:rPr>
          <w:spacing w:val="-6"/>
          <w:sz w:val="20"/>
        </w:rPr>
        <w:t>2</w:t>
      </w:r>
      <w:r>
        <w:rPr>
          <w:spacing w:val="-8"/>
          <w:sz w:val="20"/>
        </w:rPr>
        <w:t> </w:t>
      </w:r>
      <w:r>
        <w:rPr>
          <w:spacing w:val="-6"/>
          <w:sz w:val="20"/>
        </w:rPr>
        <w:t>měsíců</w:t>
      </w:r>
      <w:r>
        <w:rPr>
          <w:spacing w:val="-8"/>
          <w:sz w:val="20"/>
        </w:rPr>
        <w:t> </w:t>
      </w:r>
      <w:r>
        <w:rPr>
          <w:spacing w:val="-6"/>
          <w:sz w:val="20"/>
        </w:rPr>
        <w:t>ode</w:t>
      </w:r>
      <w:r>
        <w:rPr>
          <w:spacing w:val="-7"/>
          <w:sz w:val="20"/>
        </w:rPr>
        <w:t> </w:t>
      </w:r>
      <w:r>
        <w:rPr>
          <w:spacing w:val="-6"/>
          <w:sz w:val="20"/>
        </w:rPr>
        <w:t>dne</w:t>
      </w:r>
      <w:r>
        <w:rPr>
          <w:spacing w:val="-8"/>
          <w:sz w:val="20"/>
        </w:rPr>
        <w:t> </w:t>
      </w:r>
      <w:r>
        <w:rPr>
          <w:spacing w:val="-6"/>
          <w:sz w:val="20"/>
        </w:rPr>
        <w:t>uzavření</w:t>
      </w:r>
      <w:r>
        <w:rPr>
          <w:spacing w:val="-8"/>
          <w:sz w:val="20"/>
        </w:rPr>
        <w:t> </w:t>
      </w:r>
      <w:r>
        <w:rPr>
          <w:spacing w:val="-6"/>
          <w:sz w:val="20"/>
        </w:rPr>
        <w:t>pojistné</w:t>
      </w:r>
      <w:r>
        <w:rPr>
          <w:spacing w:val="-8"/>
          <w:sz w:val="20"/>
        </w:rPr>
        <w:t> </w:t>
      </w:r>
      <w:r>
        <w:rPr>
          <w:spacing w:val="-6"/>
          <w:sz w:val="20"/>
        </w:rPr>
        <w:t>smlouvy. </w:t>
      </w:r>
      <w:r>
        <w:rPr>
          <w:w w:val="90"/>
          <w:sz w:val="20"/>
        </w:rPr>
        <w:t>Výpovědní doba činí osm dní, přičemž počíná běžet dnem, který následuje po doručení výpovědi. </w:t>
      </w:r>
      <w:r>
        <w:rPr>
          <w:sz w:val="20"/>
        </w:rPr>
        <w:t>Uplynutím</w:t>
      </w:r>
      <w:r>
        <w:rPr>
          <w:spacing w:val="-10"/>
          <w:sz w:val="20"/>
        </w:rPr>
        <w:t> </w:t>
      </w:r>
      <w:r>
        <w:rPr>
          <w:sz w:val="20"/>
        </w:rPr>
        <w:t>výpovědní</w:t>
      </w:r>
      <w:r>
        <w:rPr>
          <w:spacing w:val="-11"/>
          <w:sz w:val="20"/>
        </w:rPr>
        <w:t> </w:t>
      </w:r>
      <w:r>
        <w:rPr>
          <w:sz w:val="20"/>
        </w:rPr>
        <w:t>doby</w:t>
      </w:r>
      <w:r>
        <w:rPr>
          <w:spacing w:val="-14"/>
          <w:sz w:val="20"/>
        </w:rPr>
        <w:t> </w:t>
      </w:r>
      <w:r>
        <w:rPr>
          <w:sz w:val="20"/>
        </w:rPr>
        <w:t>pojištění</w:t>
      </w:r>
      <w:r>
        <w:rPr>
          <w:spacing w:val="-10"/>
          <w:sz w:val="20"/>
        </w:rPr>
        <w:t> </w:t>
      </w:r>
      <w:r>
        <w:rPr>
          <w:sz w:val="20"/>
        </w:rPr>
        <w:t>zaniká.</w:t>
      </w:r>
    </w:p>
    <w:p>
      <w:pPr>
        <w:pStyle w:val="ListParagraph"/>
        <w:numPr>
          <w:ilvl w:val="0"/>
          <w:numId w:val="4"/>
        </w:numPr>
        <w:tabs>
          <w:tab w:pos="363" w:val="left" w:leader="none"/>
        </w:tabs>
        <w:spacing w:line="240" w:lineRule="auto" w:before="0" w:after="0"/>
        <w:ind w:left="141" w:right="215" w:firstLine="0"/>
        <w:jc w:val="left"/>
        <w:rPr>
          <w:sz w:val="20"/>
        </w:rPr>
      </w:pPr>
      <w:r>
        <w:rPr>
          <w:spacing w:val="-6"/>
          <w:sz w:val="20"/>
        </w:rPr>
        <w:t>Pojistitel</w:t>
      </w:r>
      <w:r>
        <w:rPr>
          <w:spacing w:val="-8"/>
          <w:sz w:val="20"/>
        </w:rPr>
        <w:t> </w:t>
      </w:r>
      <w:r>
        <w:rPr>
          <w:spacing w:val="-6"/>
          <w:sz w:val="20"/>
        </w:rPr>
        <w:t>nebo</w:t>
      </w:r>
      <w:r>
        <w:rPr>
          <w:spacing w:val="-7"/>
          <w:sz w:val="20"/>
        </w:rPr>
        <w:t> </w:t>
      </w:r>
      <w:r>
        <w:rPr>
          <w:spacing w:val="-6"/>
          <w:sz w:val="20"/>
        </w:rPr>
        <w:t>pojistník mohou</w:t>
      </w:r>
      <w:r>
        <w:rPr>
          <w:spacing w:val="-8"/>
          <w:sz w:val="20"/>
        </w:rPr>
        <w:t> </w:t>
      </w:r>
      <w:r>
        <w:rPr>
          <w:spacing w:val="-6"/>
          <w:sz w:val="20"/>
        </w:rPr>
        <w:t>pojištění vypovědět</w:t>
      </w:r>
      <w:r>
        <w:rPr>
          <w:spacing w:val="-4"/>
          <w:sz w:val="20"/>
        </w:rPr>
        <w:t> </w:t>
      </w:r>
      <w:r>
        <w:rPr>
          <w:spacing w:val="-6"/>
          <w:sz w:val="20"/>
        </w:rPr>
        <w:t>do</w:t>
      </w:r>
      <w:r>
        <w:rPr>
          <w:spacing w:val="-8"/>
          <w:sz w:val="20"/>
        </w:rPr>
        <w:t> </w:t>
      </w:r>
      <w:r>
        <w:rPr>
          <w:spacing w:val="-6"/>
          <w:sz w:val="20"/>
        </w:rPr>
        <w:t>3</w:t>
      </w:r>
      <w:r>
        <w:rPr>
          <w:spacing w:val="-8"/>
          <w:sz w:val="20"/>
        </w:rPr>
        <w:t> </w:t>
      </w:r>
      <w:r>
        <w:rPr>
          <w:spacing w:val="-6"/>
          <w:sz w:val="20"/>
        </w:rPr>
        <w:t>měsíců</w:t>
      </w:r>
      <w:r>
        <w:rPr>
          <w:spacing w:val="-8"/>
          <w:sz w:val="20"/>
        </w:rPr>
        <w:t> </w:t>
      </w:r>
      <w:r>
        <w:rPr>
          <w:spacing w:val="-6"/>
          <w:sz w:val="20"/>
        </w:rPr>
        <w:t>ode</w:t>
      </w:r>
      <w:r>
        <w:rPr>
          <w:spacing w:val="-7"/>
          <w:sz w:val="20"/>
        </w:rPr>
        <w:t> </w:t>
      </w:r>
      <w:r>
        <w:rPr>
          <w:spacing w:val="-6"/>
          <w:sz w:val="20"/>
        </w:rPr>
        <w:t>dne doručení</w:t>
      </w:r>
      <w:r>
        <w:rPr>
          <w:spacing w:val="-8"/>
          <w:sz w:val="20"/>
        </w:rPr>
        <w:t> </w:t>
      </w:r>
      <w:r>
        <w:rPr>
          <w:spacing w:val="-6"/>
          <w:sz w:val="20"/>
        </w:rPr>
        <w:t>oznámení</w:t>
      </w:r>
      <w:r>
        <w:rPr>
          <w:spacing w:val="-8"/>
          <w:sz w:val="20"/>
        </w:rPr>
        <w:t> </w:t>
      </w:r>
      <w:r>
        <w:rPr>
          <w:spacing w:val="-6"/>
          <w:sz w:val="20"/>
        </w:rPr>
        <w:t>vzniku </w:t>
      </w:r>
      <w:r>
        <w:rPr>
          <w:spacing w:val="-8"/>
          <w:sz w:val="20"/>
        </w:rPr>
        <w:t>pojistné</w:t>
      </w:r>
      <w:r>
        <w:rPr>
          <w:sz w:val="20"/>
        </w:rPr>
        <w:t> </w:t>
      </w:r>
      <w:r>
        <w:rPr>
          <w:spacing w:val="-8"/>
          <w:sz w:val="20"/>
        </w:rPr>
        <w:t>události.</w:t>
      </w:r>
      <w:r>
        <w:rPr>
          <w:sz w:val="20"/>
        </w:rPr>
        <w:t> </w:t>
      </w:r>
      <w:r>
        <w:rPr>
          <w:spacing w:val="-8"/>
          <w:sz w:val="20"/>
        </w:rPr>
        <w:t>Dnem</w:t>
      </w:r>
      <w:r>
        <w:rPr>
          <w:sz w:val="20"/>
        </w:rPr>
        <w:t> </w:t>
      </w:r>
      <w:r>
        <w:rPr>
          <w:spacing w:val="-8"/>
          <w:sz w:val="20"/>
        </w:rPr>
        <w:t>doručení</w:t>
      </w:r>
      <w:r>
        <w:rPr>
          <w:sz w:val="20"/>
        </w:rPr>
        <w:t> </w:t>
      </w:r>
      <w:r>
        <w:rPr>
          <w:spacing w:val="-8"/>
          <w:sz w:val="20"/>
        </w:rPr>
        <w:t>výpovědi</w:t>
      </w:r>
      <w:r>
        <w:rPr>
          <w:sz w:val="20"/>
        </w:rPr>
        <w:t> </w:t>
      </w:r>
      <w:r>
        <w:rPr>
          <w:spacing w:val="-8"/>
          <w:sz w:val="20"/>
        </w:rPr>
        <w:t>počíná</w:t>
      </w:r>
      <w:r>
        <w:rPr>
          <w:sz w:val="20"/>
        </w:rPr>
        <w:t> </w:t>
      </w:r>
      <w:r>
        <w:rPr>
          <w:spacing w:val="-8"/>
          <w:sz w:val="20"/>
        </w:rPr>
        <w:t>běžet</w:t>
      </w:r>
      <w:r>
        <w:rPr>
          <w:sz w:val="20"/>
        </w:rPr>
        <w:t> </w:t>
      </w:r>
      <w:r>
        <w:rPr>
          <w:spacing w:val="-8"/>
          <w:sz w:val="20"/>
        </w:rPr>
        <w:t>výpovědní</w:t>
      </w:r>
      <w:r>
        <w:rPr>
          <w:sz w:val="20"/>
        </w:rPr>
        <w:t> </w:t>
      </w:r>
      <w:r>
        <w:rPr>
          <w:spacing w:val="-8"/>
          <w:sz w:val="20"/>
        </w:rPr>
        <w:t>doba</w:t>
      </w:r>
      <w:r>
        <w:rPr>
          <w:sz w:val="20"/>
        </w:rPr>
        <w:t> </w:t>
      </w:r>
      <w:r>
        <w:rPr>
          <w:spacing w:val="-8"/>
          <w:sz w:val="20"/>
        </w:rPr>
        <w:t>1</w:t>
      </w:r>
      <w:r>
        <w:rPr>
          <w:sz w:val="20"/>
        </w:rPr>
        <w:t> </w:t>
      </w:r>
      <w:r>
        <w:rPr>
          <w:spacing w:val="-8"/>
          <w:sz w:val="20"/>
        </w:rPr>
        <w:t>měsíce,</w:t>
      </w:r>
      <w:r>
        <w:rPr>
          <w:sz w:val="20"/>
        </w:rPr>
        <w:t> </w:t>
      </w:r>
      <w:r>
        <w:rPr>
          <w:spacing w:val="-8"/>
          <w:sz w:val="20"/>
        </w:rPr>
        <w:t>jejímž</w:t>
      </w:r>
      <w:r>
        <w:rPr>
          <w:spacing w:val="-2"/>
          <w:sz w:val="20"/>
        </w:rPr>
        <w:t> </w:t>
      </w:r>
      <w:r>
        <w:rPr>
          <w:spacing w:val="-8"/>
          <w:sz w:val="20"/>
        </w:rPr>
        <w:t>uplynutím </w:t>
      </w:r>
      <w:r>
        <w:rPr>
          <w:spacing w:val="-2"/>
          <w:sz w:val="20"/>
        </w:rPr>
        <w:t>pojištění</w:t>
      </w:r>
      <w:r>
        <w:rPr>
          <w:spacing w:val="-9"/>
          <w:sz w:val="20"/>
        </w:rPr>
        <w:t> </w:t>
      </w:r>
      <w:r>
        <w:rPr>
          <w:spacing w:val="-2"/>
          <w:sz w:val="20"/>
        </w:rPr>
        <w:t>zaniká.</w:t>
      </w:r>
      <w:r>
        <w:rPr>
          <w:spacing w:val="-10"/>
          <w:sz w:val="20"/>
        </w:rPr>
        <w:t> </w:t>
      </w:r>
      <w:r>
        <w:rPr>
          <w:spacing w:val="-2"/>
          <w:sz w:val="20"/>
        </w:rPr>
        <w:t>Pojištění</w:t>
      </w:r>
      <w:r>
        <w:rPr>
          <w:spacing w:val="-8"/>
          <w:sz w:val="20"/>
        </w:rPr>
        <w:t> </w:t>
      </w:r>
      <w:r>
        <w:rPr>
          <w:spacing w:val="-2"/>
          <w:sz w:val="20"/>
        </w:rPr>
        <w:t>skončí</w:t>
      </w:r>
      <w:r>
        <w:rPr>
          <w:spacing w:val="-10"/>
          <w:sz w:val="20"/>
        </w:rPr>
        <w:t> </w:t>
      </w:r>
      <w:r>
        <w:rPr>
          <w:spacing w:val="-2"/>
          <w:sz w:val="20"/>
        </w:rPr>
        <w:t>dnem,</w:t>
      </w:r>
      <w:r>
        <w:rPr>
          <w:spacing w:val="-12"/>
          <w:sz w:val="20"/>
        </w:rPr>
        <w:t> </w:t>
      </w:r>
      <w:r>
        <w:rPr>
          <w:spacing w:val="-2"/>
          <w:sz w:val="20"/>
        </w:rPr>
        <w:t>který</w:t>
      </w:r>
      <w:r>
        <w:rPr>
          <w:spacing w:val="-12"/>
          <w:sz w:val="20"/>
        </w:rPr>
        <w:t> </w:t>
      </w:r>
      <w:r>
        <w:rPr>
          <w:spacing w:val="-2"/>
          <w:sz w:val="20"/>
        </w:rPr>
        <w:t>se</w:t>
      </w:r>
      <w:r>
        <w:rPr>
          <w:spacing w:val="-10"/>
          <w:sz w:val="20"/>
        </w:rPr>
        <w:t> </w:t>
      </w:r>
      <w:r>
        <w:rPr>
          <w:spacing w:val="-2"/>
          <w:sz w:val="20"/>
        </w:rPr>
        <w:t>pojmenováním nebo</w:t>
      </w:r>
      <w:r>
        <w:rPr>
          <w:spacing w:val="-11"/>
          <w:sz w:val="20"/>
        </w:rPr>
        <w:t> </w:t>
      </w:r>
      <w:r>
        <w:rPr>
          <w:spacing w:val="-2"/>
          <w:sz w:val="20"/>
        </w:rPr>
        <w:t>číslem</w:t>
      </w:r>
      <w:r>
        <w:rPr>
          <w:spacing w:val="-7"/>
          <w:sz w:val="20"/>
        </w:rPr>
        <w:t> </w:t>
      </w:r>
      <w:r>
        <w:rPr>
          <w:spacing w:val="-2"/>
          <w:sz w:val="20"/>
        </w:rPr>
        <w:t>shoduje</w:t>
      </w:r>
      <w:r>
        <w:rPr>
          <w:spacing w:val="-10"/>
          <w:sz w:val="20"/>
        </w:rPr>
        <w:t> </w:t>
      </w:r>
      <w:r>
        <w:rPr>
          <w:spacing w:val="-2"/>
          <w:sz w:val="20"/>
        </w:rPr>
        <w:t>se</w:t>
      </w:r>
      <w:r>
        <w:rPr>
          <w:spacing w:val="-10"/>
          <w:sz w:val="20"/>
        </w:rPr>
        <w:t> </w:t>
      </w:r>
      <w:r>
        <w:rPr>
          <w:spacing w:val="-2"/>
          <w:sz w:val="20"/>
        </w:rPr>
        <w:t>dnem </w:t>
      </w:r>
      <w:r>
        <w:rPr>
          <w:sz w:val="20"/>
        </w:rPr>
        <w:t>doručení</w:t>
      </w:r>
      <w:r>
        <w:rPr>
          <w:spacing w:val="-14"/>
          <w:sz w:val="20"/>
        </w:rPr>
        <w:t> </w:t>
      </w:r>
      <w:r>
        <w:rPr>
          <w:sz w:val="20"/>
        </w:rPr>
        <w:t>výpovědi.</w:t>
      </w:r>
    </w:p>
    <w:p>
      <w:pPr>
        <w:pStyle w:val="ListParagraph"/>
        <w:numPr>
          <w:ilvl w:val="1"/>
          <w:numId w:val="1"/>
        </w:numPr>
        <w:tabs>
          <w:tab w:pos="524" w:val="left" w:leader="none"/>
        </w:tabs>
        <w:spacing w:line="229" w:lineRule="exact" w:before="1" w:after="0"/>
        <w:ind w:left="524" w:right="0" w:hanging="383"/>
        <w:jc w:val="left"/>
        <w:rPr>
          <w:sz w:val="20"/>
        </w:rPr>
      </w:pPr>
      <w:r>
        <w:rPr>
          <w:spacing w:val="-2"/>
          <w:sz w:val="20"/>
        </w:rPr>
        <w:t>Odstoupením</w:t>
      </w:r>
    </w:p>
    <w:p>
      <w:pPr>
        <w:pStyle w:val="ListParagraph"/>
        <w:numPr>
          <w:ilvl w:val="0"/>
          <w:numId w:val="5"/>
        </w:numPr>
        <w:tabs>
          <w:tab w:pos="372" w:val="left" w:leader="none"/>
        </w:tabs>
        <w:spacing w:line="240" w:lineRule="auto" w:before="0" w:after="0"/>
        <w:ind w:left="141" w:right="208" w:firstLine="0"/>
        <w:jc w:val="left"/>
        <w:rPr>
          <w:sz w:val="20"/>
        </w:rPr>
      </w:pPr>
      <w:r>
        <w:rPr>
          <w:sz w:val="20"/>
        </w:rPr>
        <w:t>Je-li</w:t>
      </w:r>
      <w:r>
        <w:rPr>
          <w:spacing w:val="-14"/>
          <w:sz w:val="20"/>
        </w:rPr>
        <w:t> </w:t>
      </w:r>
      <w:r>
        <w:rPr>
          <w:sz w:val="20"/>
        </w:rPr>
        <w:t>pojistník</w:t>
      </w:r>
      <w:r>
        <w:rPr>
          <w:spacing w:val="-14"/>
          <w:sz w:val="20"/>
        </w:rPr>
        <w:t> </w:t>
      </w:r>
      <w:r>
        <w:rPr>
          <w:sz w:val="20"/>
        </w:rPr>
        <w:t>spotřebitelem</w:t>
      </w:r>
      <w:r>
        <w:rPr>
          <w:spacing w:val="-14"/>
          <w:sz w:val="20"/>
        </w:rPr>
        <w:t> </w:t>
      </w:r>
      <w:r>
        <w:rPr>
          <w:sz w:val="20"/>
        </w:rPr>
        <w:t>nebo</w:t>
      </w:r>
      <w:r>
        <w:rPr>
          <w:spacing w:val="-14"/>
          <w:sz w:val="20"/>
        </w:rPr>
        <w:t> </w:t>
      </w:r>
      <w:r>
        <w:rPr>
          <w:sz w:val="20"/>
        </w:rPr>
        <w:t>pojistná</w:t>
      </w:r>
      <w:r>
        <w:rPr>
          <w:spacing w:val="-14"/>
          <w:sz w:val="20"/>
        </w:rPr>
        <w:t> </w:t>
      </w:r>
      <w:r>
        <w:rPr>
          <w:sz w:val="20"/>
        </w:rPr>
        <w:t>smlouva</w:t>
      </w:r>
      <w:r>
        <w:rPr>
          <w:spacing w:val="-14"/>
          <w:sz w:val="20"/>
        </w:rPr>
        <w:t> </w:t>
      </w:r>
      <w:r>
        <w:rPr>
          <w:sz w:val="20"/>
        </w:rPr>
        <w:t>uzavřena</w:t>
      </w:r>
      <w:r>
        <w:rPr>
          <w:spacing w:val="-14"/>
          <w:sz w:val="20"/>
        </w:rPr>
        <w:t> </w:t>
      </w:r>
      <w:r>
        <w:rPr>
          <w:sz w:val="20"/>
        </w:rPr>
        <w:t>formou</w:t>
      </w:r>
      <w:r>
        <w:rPr>
          <w:spacing w:val="-14"/>
          <w:sz w:val="20"/>
        </w:rPr>
        <w:t> </w:t>
      </w:r>
      <w:r>
        <w:rPr>
          <w:sz w:val="20"/>
        </w:rPr>
        <w:t>obchodu</w:t>
      </w:r>
      <w:r>
        <w:rPr>
          <w:spacing w:val="-14"/>
          <w:sz w:val="20"/>
        </w:rPr>
        <w:t> </w:t>
      </w:r>
      <w:r>
        <w:rPr>
          <w:sz w:val="20"/>
        </w:rPr>
        <w:t>na</w:t>
      </w:r>
      <w:r>
        <w:rPr>
          <w:spacing w:val="-13"/>
          <w:sz w:val="20"/>
        </w:rPr>
        <w:t> </w:t>
      </w:r>
      <w:r>
        <w:rPr>
          <w:sz w:val="20"/>
        </w:rPr>
        <w:t>dálku</w:t>
      </w:r>
      <w:r>
        <w:rPr>
          <w:spacing w:val="-14"/>
          <w:sz w:val="20"/>
        </w:rPr>
        <w:t> </w:t>
      </w:r>
      <w:r>
        <w:rPr>
          <w:sz w:val="20"/>
        </w:rPr>
        <w:t>je</w:t>
      </w:r>
      <w:r>
        <w:rPr>
          <w:spacing w:val="-14"/>
          <w:sz w:val="20"/>
        </w:rPr>
        <w:t> </w:t>
      </w:r>
      <w:r>
        <w:rPr>
          <w:sz w:val="20"/>
        </w:rPr>
        <w:t>pojistník </w:t>
      </w:r>
      <w:r>
        <w:rPr>
          <w:w w:val="90"/>
          <w:sz w:val="20"/>
        </w:rPr>
        <w:t>oprávněn od pojistné smlouvy odstoupit ve lhůtě 14 dnů ode dne jejího uzavření, a to pouze v případě</w:t>
      </w:r>
      <w:r>
        <w:rPr>
          <w:sz w:val="20"/>
        </w:rPr>
        <w:t> sjednání</w:t>
      </w:r>
      <w:r>
        <w:rPr>
          <w:spacing w:val="-14"/>
          <w:sz w:val="20"/>
        </w:rPr>
        <w:t> </w:t>
      </w:r>
      <w:r>
        <w:rPr>
          <w:sz w:val="20"/>
        </w:rPr>
        <w:t>smlouvy,</w:t>
      </w:r>
      <w:r>
        <w:rPr>
          <w:spacing w:val="-11"/>
          <w:sz w:val="20"/>
        </w:rPr>
        <w:t> </w:t>
      </w:r>
      <w:r>
        <w:rPr>
          <w:sz w:val="20"/>
        </w:rPr>
        <w:t>ve</w:t>
      </w:r>
      <w:r>
        <w:rPr>
          <w:spacing w:val="-13"/>
          <w:sz w:val="20"/>
        </w:rPr>
        <w:t> </w:t>
      </w:r>
      <w:r>
        <w:rPr>
          <w:sz w:val="20"/>
        </w:rPr>
        <w:t>které</w:t>
      </w:r>
      <w:r>
        <w:rPr>
          <w:spacing w:val="-11"/>
          <w:sz w:val="20"/>
        </w:rPr>
        <w:t> </w:t>
      </w:r>
      <w:r>
        <w:rPr>
          <w:sz w:val="20"/>
        </w:rPr>
        <w:t>byla</w:t>
      </w:r>
      <w:r>
        <w:rPr>
          <w:spacing w:val="-13"/>
          <w:sz w:val="20"/>
        </w:rPr>
        <w:t> </w:t>
      </w:r>
      <w:r>
        <w:rPr>
          <w:sz w:val="20"/>
        </w:rPr>
        <w:t>sjednaná</w:t>
      </w:r>
      <w:r>
        <w:rPr>
          <w:spacing w:val="-11"/>
          <w:sz w:val="20"/>
        </w:rPr>
        <w:t> </w:t>
      </w:r>
      <w:r>
        <w:rPr>
          <w:sz w:val="20"/>
        </w:rPr>
        <w:t>doba</w:t>
      </w:r>
      <w:r>
        <w:rPr>
          <w:spacing w:val="-14"/>
          <w:sz w:val="20"/>
        </w:rPr>
        <w:t> </w:t>
      </w:r>
      <w:r>
        <w:rPr>
          <w:sz w:val="20"/>
        </w:rPr>
        <w:t>pojištění</w:t>
      </w:r>
      <w:r>
        <w:rPr>
          <w:spacing w:val="-13"/>
          <w:sz w:val="20"/>
        </w:rPr>
        <w:t> </w:t>
      </w:r>
      <w:r>
        <w:rPr>
          <w:sz w:val="20"/>
        </w:rPr>
        <w:t>delší</w:t>
      </w:r>
      <w:r>
        <w:rPr>
          <w:spacing w:val="-13"/>
          <w:sz w:val="20"/>
        </w:rPr>
        <w:t> </w:t>
      </w:r>
      <w:r>
        <w:rPr>
          <w:sz w:val="20"/>
        </w:rPr>
        <w:t>než</w:t>
      </w:r>
      <w:r>
        <w:rPr>
          <w:spacing w:val="-14"/>
          <w:sz w:val="20"/>
        </w:rPr>
        <w:t> </w:t>
      </w:r>
      <w:r>
        <w:rPr>
          <w:sz w:val="20"/>
        </w:rPr>
        <w:t>jeden</w:t>
      </w:r>
      <w:r>
        <w:rPr>
          <w:spacing w:val="-13"/>
          <w:sz w:val="20"/>
        </w:rPr>
        <w:t> </w:t>
      </w:r>
      <w:r>
        <w:rPr>
          <w:sz w:val="20"/>
        </w:rPr>
        <w:t>měsíc.</w:t>
      </w:r>
      <w:r>
        <w:rPr>
          <w:spacing w:val="-13"/>
          <w:sz w:val="20"/>
        </w:rPr>
        <w:t> </w:t>
      </w:r>
      <w:r>
        <w:rPr>
          <w:sz w:val="20"/>
        </w:rPr>
        <w:t>Byla-li</w:t>
      </w:r>
      <w:r>
        <w:rPr>
          <w:spacing w:val="-12"/>
          <w:sz w:val="20"/>
        </w:rPr>
        <w:t> </w:t>
      </w:r>
      <w:r>
        <w:rPr>
          <w:sz w:val="20"/>
        </w:rPr>
        <w:t>pojistná smlouva</w:t>
      </w:r>
      <w:r>
        <w:rPr>
          <w:spacing w:val="-8"/>
          <w:sz w:val="20"/>
        </w:rPr>
        <w:t> </w:t>
      </w:r>
      <w:r>
        <w:rPr>
          <w:sz w:val="20"/>
        </w:rPr>
        <w:t>uzavřena</w:t>
      </w:r>
      <w:r>
        <w:rPr>
          <w:spacing w:val="-10"/>
          <w:sz w:val="20"/>
        </w:rPr>
        <w:t> </w:t>
      </w:r>
      <w:r>
        <w:rPr>
          <w:sz w:val="20"/>
        </w:rPr>
        <w:t>mimo</w:t>
      </w:r>
      <w:r>
        <w:rPr>
          <w:spacing w:val="-10"/>
          <w:sz w:val="20"/>
        </w:rPr>
        <w:t> </w:t>
      </w:r>
      <w:r>
        <w:rPr>
          <w:sz w:val="20"/>
        </w:rPr>
        <w:t>obchodní</w:t>
      </w:r>
      <w:r>
        <w:rPr>
          <w:spacing w:val="-8"/>
          <w:sz w:val="20"/>
        </w:rPr>
        <w:t> </w:t>
      </w:r>
      <w:r>
        <w:rPr>
          <w:sz w:val="20"/>
        </w:rPr>
        <w:t>prostory</w:t>
      </w:r>
      <w:r>
        <w:rPr>
          <w:spacing w:val="-11"/>
          <w:sz w:val="20"/>
        </w:rPr>
        <w:t> </w:t>
      </w:r>
      <w:r>
        <w:rPr>
          <w:sz w:val="20"/>
        </w:rPr>
        <w:t>pojistitele,</w:t>
      </w:r>
      <w:r>
        <w:rPr>
          <w:spacing w:val="-10"/>
          <w:sz w:val="20"/>
        </w:rPr>
        <w:t> </w:t>
      </w:r>
      <w:r>
        <w:rPr>
          <w:sz w:val="20"/>
        </w:rPr>
        <w:t>je</w:t>
      </w:r>
      <w:r>
        <w:rPr>
          <w:spacing w:val="-10"/>
          <w:sz w:val="20"/>
        </w:rPr>
        <w:t> </w:t>
      </w:r>
      <w:r>
        <w:rPr>
          <w:sz w:val="20"/>
        </w:rPr>
        <w:t>pojistník</w:t>
      </w:r>
      <w:r>
        <w:rPr>
          <w:spacing w:val="-6"/>
          <w:sz w:val="20"/>
        </w:rPr>
        <w:t> </w:t>
      </w:r>
      <w:r>
        <w:rPr>
          <w:sz w:val="20"/>
        </w:rPr>
        <w:t>oprávněn</w:t>
      </w:r>
      <w:r>
        <w:rPr>
          <w:spacing w:val="-11"/>
          <w:sz w:val="20"/>
        </w:rPr>
        <w:t> </w:t>
      </w:r>
      <w:r>
        <w:rPr>
          <w:sz w:val="20"/>
        </w:rPr>
        <w:t>od</w:t>
      </w:r>
      <w:r>
        <w:rPr>
          <w:spacing w:val="-10"/>
          <w:sz w:val="20"/>
        </w:rPr>
        <w:t> </w:t>
      </w:r>
      <w:r>
        <w:rPr>
          <w:sz w:val="20"/>
        </w:rPr>
        <w:t>pojistné</w:t>
      </w:r>
      <w:r>
        <w:rPr>
          <w:spacing w:val="-11"/>
          <w:sz w:val="20"/>
        </w:rPr>
        <w:t> </w:t>
      </w:r>
      <w:r>
        <w:rPr>
          <w:sz w:val="20"/>
        </w:rPr>
        <w:t>smlouvy</w:t>
      </w:r>
      <w:r>
        <w:rPr>
          <w:spacing w:val="-11"/>
          <w:sz w:val="20"/>
        </w:rPr>
        <w:t> </w:t>
      </w:r>
      <w:r>
        <w:rPr>
          <w:sz w:val="20"/>
        </w:rPr>
        <w:t>od- </w:t>
      </w:r>
      <w:r>
        <w:rPr>
          <w:spacing w:val="-8"/>
          <w:sz w:val="20"/>
        </w:rPr>
        <w:t>stoupit</w:t>
      </w:r>
      <w:r>
        <w:rPr>
          <w:sz w:val="20"/>
        </w:rPr>
        <w:t> </w:t>
      </w:r>
      <w:r>
        <w:rPr>
          <w:spacing w:val="-8"/>
          <w:sz w:val="20"/>
        </w:rPr>
        <w:t>ve</w:t>
      </w:r>
      <w:r>
        <w:rPr>
          <w:sz w:val="20"/>
        </w:rPr>
        <w:t> </w:t>
      </w:r>
      <w:r>
        <w:rPr>
          <w:spacing w:val="-8"/>
          <w:sz w:val="20"/>
        </w:rPr>
        <w:t>lhůtě</w:t>
      </w:r>
      <w:r>
        <w:rPr>
          <w:sz w:val="20"/>
        </w:rPr>
        <w:t> </w:t>
      </w:r>
      <w:r>
        <w:rPr>
          <w:spacing w:val="-8"/>
          <w:sz w:val="20"/>
        </w:rPr>
        <w:t>14</w:t>
      </w:r>
      <w:r>
        <w:rPr>
          <w:sz w:val="20"/>
        </w:rPr>
        <w:t> </w:t>
      </w:r>
      <w:r>
        <w:rPr>
          <w:spacing w:val="-8"/>
          <w:sz w:val="20"/>
        </w:rPr>
        <w:t>dnů</w:t>
      </w:r>
      <w:r>
        <w:rPr>
          <w:sz w:val="20"/>
        </w:rPr>
        <w:t> </w:t>
      </w:r>
      <w:r>
        <w:rPr>
          <w:spacing w:val="-8"/>
          <w:sz w:val="20"/>
        </w:rPr>
        <w:t>ode</w:t>
      </w:r>
      <w:r>
        <w:rPr>
          <w:sz w:val="20"/>
        </w:rPr>
        <w:t> </w:t>
      </w:r>
      <w:r>
        <w:rPr>
          <w:spacing w:val="-8"/>
          <w:sz w:val="20"/>
        </w:rPr>
        <w:t>dne</w:t>
      </w:r>
      <w:r>
        <w:rPr>
          <w:sz w:val="20"/>
        </w:rPr>
        <w:t> </w:t>
      </w:r>
      <w:r>
        <w:rPr>
          <w:spacing w:val="-8"/>
          <w:sz w:val="20"/>
        </w:rPr>
        <w:t>jejího</w:t>
      </w:r>
      <w:r>
        <w:rPr>
          <w:sz w:val="20"/>
        </w:rPr>
        <w:t> </w:t>
      </w:r>
      <w:r>
        <w:rPr>
          <w:spacing w:val="-8"/>
          <w:sz w:val="20"/>
        </w:rPr>
        <w:t>uzavření.</w:t>
      </w:r>
      <w:r>
        <w:rPr>
          <w:sz w:val="20"/>
        </w:rPr>
        <w:t> </w:t>
      </w:r>
      <w:r>
        <w:rPr>
          <w:spacing w:val="-8"/>
          <w:sz w:val="20"/>
        </w:rPr>
        <w:t>Vzorový</w:t>
      </w:r>
      <w:r>
        <w:rPr>
          <w:spacing w:val="-3"/>
          <w:sz w:val="20"/>
        </w:rPr>
        <w:t> </w:t>
      </w:r>
      <w:r>
        <w:rPr>
          <w:spacing w:val="-8"/>
          <w:sz w:val="20"/>
        </w:rPr>
        <w:t>formulář</w:t>
      </w:r>
      <w:r>
        <w:rPr>
          <w:sz w:val="20"/>
        </w:rPr>
        <w:t> </w:t>
      </w:r>
      <w:r>
        <w:rPr>
          <w:spacing w:val="-8"/>
          <w:sz w:val="20"/>
        </w:rPr>
        <w:t>pro</w:t>
      </w:r>
      <w:r>
        <w:rPr>
          <w:sz w:val="20"/>
        </w:rPr>
        <w:t> </w:t>
      </w:r>
      <w:r>
        <w:rPr>
          <w:spacing w:val="-8"/>
          <w:sz w:val="20"/>
        </w:rPr>
        <w:t>odstoupení</w:t>
      </w:r>
      <w:r>
        <w:rPr>
          <w:sz w:val="20"/>
        </w:rPr>
        <w:t> </w:t>
      </w:r>
      <w:r>
        <w:rPr>
          <w:spacing w:val="-8"/>
          <w:sz w:val="20"/>
        </w:rPr>
        <w:t>je</w:t>
      </w:r>
      <w:r>
        <w:rPr>
          <w:sz w:val="20"/>
        </w:rPr>
        <w:t> </w:t>
      </w:r>
      <w:r>
        <w:rPr>
          <w:spacing w:val="-8"/>
          <w:sz w:val="20"/>
        </w:rPr>
        <w:t>zpřístupněn</w:t>
      </w:r>
      <w:r>
        <w:rPr>
          <w:sz w:val="20"/>
        </w:rPr>
        <w:t> </w:t>
      </w:r>
      <w:r>
        <w:rPr>
          <w:spacing w:val="-8"/>
          <w:sz w:val="20"/>
        </w:rPr>
        <w:t>na </w:t>
      </w:r>
      <w:r>
        <w:rPr>
          <w:sz w:val="20"/>
        </w:rPr>
        <w:t>webových stránkách pojistitele.</w:t>
      </w:r>
    </w:p>
    <w:p>
      <w:pPr>
        <w:pStyle w:val="ListParagraph"/>
        <w:numPr>
          <w:ilvl w:val="0"/>
          <w:numId w:val="5"/>
        </w:numPr>
        <w:tabs>
          <w:tab w:pos="372" w:val="left" w:leader="none"/>
        </w:tabs>
        <w:spacing w:line="240" w:lineRule="auto" w:before="0" w:after="0"/>
        <w:ind w:left="141" w:right="226" w:firstLine="0"/>
        <w:jc w:val="left"/>
        <w:rPr>
          <w:sz w:val="20"/>
        </w:rPr>
      </w:pPr>
      <w:r>
        <w:rPr>
          <w:spacing w:val="-6"/>
          <w:sz w:val="20"/>
        </w:rPr>
        <w:t>Zodpoví-li zájemce při uzavírání pojistné smlouvy či pojistník</w:t>
      </w:r>
      <w:r>
        <w:rPr>
          <w:sz w:val="20"/>
        </w:rPr>
        <w:t> </w:t>
      </w:r>
      <w:r>
        <w:rPr>
          <w:spacing w:val="-6"/>
          <w:sz w:val="20"/>
        </w:rPr>
        <w:t>při změně pojistné smlouvy úmyslně </w:t>
      </w:r>
      <w:r>
        <w:rPr>
          <w:sz w:val="20"/>
        </w:rPr>
        <w:t>nebo</w:t>
      </w:r>
      <w:r>
        <w:rPr>
          <w:spacing w:val="-3"/>
          <w:sz w:val="20"/>
        </w:rPr>
        <w:t> </w:t>
      </w:r>
      <w:r>
        <w:rPr>
          <w:sz w:val="20"/>
        </w:rPr>
        <w:t>z</w:t>
      </w:r>
      <w:r>
        <w:rPr>
          <w:spacing w:val="-8"/>
          <w:sz w:val="20"/>
        </w:rPr>
        <w:t> </w:t>
      </w:r>
      <w:r>
        <w:rPr>
          <w:sz w:val="20"/>
        </w:rPr>
        <w:t>nedbalosti</w:t>
      </w:r>
      <w:r>
        <w:rPr>
          <w:spacing w:val="-6"/>
          <w:sz w:val="20"/>
        </w:rPr>
        <w:t> </w:t>
      </w:r>
      <w:r>
        <w:rPr>
          <w:sz w:val="20"/>
        </w:rPr>
        <w:t>nepravdivě</w:t>
      </w:r>
      <w:r>
        <w:rPr>
          <w:spacing w:val="-5"/>
          <w:sz w:val="20"/>
        </w:rPr>
        <w:t> </w:t>
      </w:r>
      <w:r>
        <w:rPr>
          <w:sz w:val="20"/>
        </w:rPr>
        <w:t>nebo</w:t>
      </w:r>
      <w:r>
        <w:rPr>
          <w:spacing w:val="-7"/>
          <w:sz w:val="20"/>
        </w:rPr>
        <w:t> </w:t>
      </w:r>
      <w:r>
        <w:rPr>
          <w:sz w:val="20"/>
        </w:rPr>
        <w:t>neúplně</w:t>
      </w:r>
      <w:r>
        <w:rPr>
          <w:spacing w:val="-6"/>
          <w:sz w:val="20"/>
        </w:rPr>
        <w:t> </w:t>
      </w:r>
      <w:r>
        <w:rPr>
          <w:sz w:val="20"/>
        </w:rPr>
        <w:t>písemné</w:t>
      </w:r>
      <w:r>
        <w:rPr>
          <w:spacing w:val="-8"/>
          <w:sz w:val="20"/>
        </w:rPr>
        <w:t> </w:t>
      </w:r>
      <w:r>
        <w:rPr>
          <w:sz w:val="20"/>
        </w:rPr>
        <w:t>dotazy</w:t>
      </w:r>
      <w:r>
        <w:rPr>
          <w:spacing w:val="-8"/>
          <w:sz w:val="20"/>
        </w:rPr>
        <w:t> </w:t>
      </w:r>
      <w:r>
        <w:rPr>
          <w:sz w:val="20"/>
        </w:rPr>
        <w:t>pojistitele</w:t>
      </w:r>
      <w:r>
        <w:rPr>
          <w:spacing w:val="-7"/>
          <w:sz w:val="20"/>
        </w:rPr>
        <w:t> </w:t>
      </w:r>
      <w:r>
        <w:rPr>
          <w:sz w:val="20"/>
        </w:rPr>
        <w:t>týkající</w:t>
      </w:r>
      <w:r>
        <w:rPr>
          <w:spacing w:val="-7"/>
          <w:sz w:val="20"/>
        </w:rPr>
        <w:t> </w:t>
      </w:r>
      <w:r>
        <w:rPr>
          <w:sz w:val="20"/>
        </w:rPr>
        <w:t>se</w:t>
      </w:r>
      <w:r>
        <w:rPr>
          <w:spacing w:val="-5"/>
          <w:sz w:val="20"/>
        </w:rPr>
        <w:t> </w:t>
      </w:r>
      <w:r>
        <w:rPr>
          <w:sz w:val="20"/>
        </w:rPr>
        <w:t>sjednávaného </w:t>
      </w:r>
      <w:r>
        <w:rPr>
          <w:spacing w:val="-2"/>
          <w:sz w:val="20"/>
        </w:rPr>
        <w:t>pojištění,</w:t>
      </w:r>
      <w:r>
        <w:rPr>
          <w:spacing w:val="-5"/>
          <w:sz w:val="20"/>
        </w:rPr>
        <w:t> </w:t>
      </w:r>
      <w:r>
        <w:rPr>
          <w:spacing w:val="-2"/>
          <w:sz w:val="20"/>
        </w:rPr>
        <w:t>má</w:t>
      </w:r>
      <w:r>
        <w:rPr>
          <w:spacing w:val="-5"/>
          <w:sz w:val="20"/>
        </w:rPr>
        <w:t> </w:t>
      </w:r>
      <w:r>
        <w:rPr>
          <w:spacing w:val="-2"/>
          <w:sz w:val="20"/>
        </w:rPr>
        <w:t>pojistitel</w:t>
      </w:r>
      <w:r>
        <w:rPr>
          <w:spacing w:val="-6"/>
          <w:sz w:val="20"/>
        </w:rPr>
        <w:t> </w:t>
      </w:r>
      <w:r>
        <w:rPr>
          <w:spacing w:val="-2"/>
          <w:sz w:val="20"/>
        </w:rPr>
        <w:t>právo</w:t>
      </w:r>
      <w:r>
        <w:rPr>
          <w:spacing w:val="-5"/>
          <w:sz w:val="20"/>
        </w:rPr>
        <w:t> </w:t>
      </w:r>
      <w:r>
        <w:rPr>
          <w:spacing w:val="-2"/>
          <w:sz w:val="20"/>
        </w:rPr>
        <w:t>od</w:t>
      </w:r>
      <w:r>
        <w:rPr>
          <w:spacing w:val="-3"/>
          <w:sz w:val="20"/>
        </w:rPr>
        <w:t> </w:t>
      </w:r>
      <w:r>
        <w:rPr>
          <w:spacing w:val="-2"/>
          <w:sz w:val="20"/>
        </w:rPr>
        <w:t>pojistné</w:t>
      </w:r>
      <w:r>
        <w:rPr>
          <w:spacing w:val="-5"/>
          <w:sz w:val="20"/>
        </w:rPr>
        <w:t> </w:t>
      </w:r>
      <w:r>
        <w:rPr>
          <w:spacing w:val="-2"/>
          <w:sz w:val="20"/>
        </w:rPr>
        <w:t>smlouvy</w:t>
      </w:r>
      <w:r>
        <w:rPr>
          <w:spacing w:val="-6"/>
          <w:sz w:val="20"/>
        </w:rPr>
        <w:t> </w:t>
      </w:r>
      <w:r>
        <w:rPr>
          <w:spacing w:val="-2"/>
          <w:sz w:val="20"/>
        </w:rPr>
        <w:t>odstoupit,</w:t>
      </w:r>
      <w:r>
        <w:rPr>
          <w:spacing w:val="-5"/>
          <w:sz w:val="20"/>
        </w:rPr>
        <w:t> </w:t>
      </w:r>
      <w:r>
        <w:rPr>
          <w:spacing w:val="-2"/>
          <w:sz w:val="20"/>
        </w:rPr>
        <w:t>jestliže</w:t>
      </w:r>
      <w:r>
        <w:rPr>
          <w:spacing w:val="-5"/>
          <w:sz w:val="20"/>
        </w:rPr>
        <w:t> </w:t>
      </w:r>
      <w:r>
        <w:rPr>
          <w:spacing w:val="-2"/>
          <w:sz w:val="20"/>
        </w:rPr>
        <w:t>při</w:t>
      </w:r>
      <w:r>
        <w:rPr>
          <w:spacing w:val="-6"/>
          <w:sz w:val="20"/>
        </w:rPr>
        <w:t> </w:t>
      </w:r>
      <w:r>
        <w:rPr>
          <w:spacing w:val="-2"/>
          <w:sz w:val="20"/>
        </w:rPr>
        <w:t>pravdivém</w:t>
      </w:r>
      <w:r>
        <w:rPr>
          <w:spacing w:val="-3"/>
          <w:sz w:val="20"/>
        </w:rPr>
        <w:t> </w:t>
      </w:r>
      <w:r>
        <w:rPr>
          <w:spacing w:val="-2"/>
          <w:sz w:val="20"/>
        </w:rPr>
        <w:t>a</w:t>
      </w:r>
      <w:r>
        <w:rPr>
          <w:spacing w:val="-6"/>
          <w:sz w:val="20"/>
        </w:rPr>
        <w:t> </w:t>
      </w:r>
      <w:r>
        <w:rPr>
          <w:spacing w:val="-2"/>
          <w:sz w:val="20"/>
        </w:rPr>
        <w:t>úplném </w:t>
      </w:r>
      <w:r>
        <w:rPr>
          <w:spacing w:val="-6"/>
          <w:sz w:val="20"/>
        </w:rPr>
        <w:t>zodpovězení</w:t>
      </w:r>
      <w:r>
        <w:rPr>
          <w:spacing w:val="-8"/>
          <w:sz w:val="20"/>
        </w:rPr>
        <w:t> </w:t>
      </w:r>
      <w:r>
        <w:rPr>
          <w:spacing w:val="-6"/>
          <w:sz w:val="20"/>
        </w:rPr>
        <w:t>dotazů</w:t>
      </w:r>
      <w:r>
        <w:rPr>
          <w:spacing w:val="-7"/>
          <w:sz w:val="20"/>
        </w:rPr>
        <w:t> </w:t>
      </w:r>
      <w:r>
        <w:rPr>
          <w:spacing w:val="-6"/>
          <w:sz w:val="20"/>
        </w:rPr>
        <w:t>by</w:t>
      </w:r>
      <w:r>
        <w:rPr>
          <w:spacing w:val="-8"/>
          <w:sz w:val="20"/>
        </w:rPr>
        <w:t> </w:t>
      </w:r>
      <w:r>
        <w:rPr>
          <w:spacing w:val="-6"/>
          <w:sz w:val="20"/>
        </w:rPr>
        <w:t>pojistnou</w:t>
      </w:r>
      <w:r>
        <w:rPr>
          <w:spacing w:val="-7"/>
          <w:sz w:val="20"/>
        </w:rPr>
        <w:t> </w:t>
      </w:r>
      <w:r>
        <w:rPr>
          <w:spacing w:val="-6"/>
          <w:sz w:val="20"/>
        </w:rPr>
        <w:t>smlouvu neuzavřel.</w:t>
      </w:r>
      <w:r>
        <w:rPr>
          <w:spacing w:val="-8"/>
          <w:sz w:val="20"/>
        </w:rPr>
        <w:t> </w:t>
      </w:r>
      <w:r>
        <w:rPr>
          <w:spacing w:val="-6"/>
          <w:sz w:val="20"/>
        </w:rPr>
        <w:t>Toto</w:t>
      </w:r>
      <w:r>
        <w:rPr>
          <w:spacing w:val="-8"/>
          <w:sz w:val="20"/>
        </w:rPr>
        <w:t> </w:t>
      </w:r>
      <w:r>
        <w:rPr>
          <w:spacing w:val="-6"/>
          <w:sz w:val="20"/>
        </w:rPr>
        <w:t>právo může pojistitel</w:t>
      </w:r>
      <w:r>
        <w:rPr>
          <w:spacing w:val="-8"/>
          <w:sz w:val="20"/>
        </w:rPr>
        <w:t> </w:t>
      </w:r>
      <w:r>
        <w:rPr>
          <w:spacing w:val="-6"/>
          <w:sz w:val="20"/>
        </w:rPr>
        <w:t>uplatnit do</w:t>
      </w:r>
      <w:r>
        <w:rPr>
          <w:spacing w:val="-8"/>
          <w:sz w:val="20"/>
        </w:rPr>
        <w:t> </w:t>
      </w:r>
      <w:r>
        <w:rPr>
          <w:spacing w:val="-6"/>
          <w:sz w:val="20"/>
        </w:rPr>
        <w:t>2 měsíců </w:t>
      </w:r>
      <w:r>
        <w:rPr>
          <w:spacing w:val="-4"/>
          <w:sz w:val="20"/>
        </w:rPr>
        <w:t>ode</w:t>
      </w:r>
      <w:r>
        <w:rPr>
          <w:spacing w:val="-6"/>
          <w:sz w:val="20"/>
        </w:rPr>
        <w:t> </w:t>
      </w:r>
      <w:r>
        <w:rPr>
          <w:spacing w:val="-4"/>
          <w:sz w:val="20"/>
        </w:rPr>
        <w:t>dne,</w:t>
      </w:r>
      <w:r>
        <w:rPr>
          <w:spacing w:val="-5"/>
          <w:sz w:val="20"/>
        </w:rPr>
        <w:t> </w:t>
      </w:r>
      <w:r>
        <w:rPr>
          <w:spacing w:val="-4"/>
          <w:sz w:val="20"/>
        </w:rPr>
        <w:t>kdy</w:t>
      </w:r>
      <w:r>
        <w:rPr>
          <w:spacing w:val="-10"/>
          <w:sz w:val="20"/>
        </w:rPr>
        <w:t> </w:t>
      </w:r>
      <w:r>
        <w:rPr>
          <w:spacing w:val="-4"/>
          <w:sz w:val="20"/>
        </w:rPr>
        <w:t>takovou</w:t>
      </w:r>
      <w:r>
        <w:rPr>
          <w:spacing w:val="-8"/>
          <w:sz w:val="20"/>
        </w:rPr>
        <w:t> </w:t>
      </w:r>
      <w:r>
        <w:rPr>
          <w:spacing w:val="-4"/>
          <w:sz w:val="20"/>
        </w:rPr>
        <w:t>skutečnost</w:t>
      </w:r>
      <w:r>
        <w:rPr>
          <w:spacing w:val="-5"/>
          <w:sz w:val="20"/>
        </w:rPr>
        <w:t> </w:t>
      </w:r>
      <w:r>
        <w:rPr>
          <w:spacing w:val="-4"/>
          <w:sz w:val="20"/>
        </w:rPr>
        <w:t>zjistil</w:t>
      </w:r>
      <w:r>
        <w:rPr>
          <w:spacing w:val="-8"/>
          <w:sz w:val="20"/>
        </w:rPr>
        <w:t> </w:t>
      </w:r>
      <w:r>
        <w:rPr>
          <w:spacing w:val="-4"/>
          <w:sz w:val="20"/>
        </w:rPr>
        <w:t>nebo</w:t>
      </w:r>
      <w:r>
        <w:rPr>
          <w:spacing w:val="-5"/>
          <w:sz w:val="20"/>
        </w:rPr>
        <w:t> </w:t>
      </w:r>
      <w:r>
        <w:rPr>
          <w:spacing w:val="-4"/>
          <w:sz w:val="20"/>
        </w:rPr>
        <w:t>musel</w:t>
      </w:r>
      <w:r>
        <w:rPr>
          <w:spacing w:val="-6"/>
          <w:sz w:val="20"/>
        </w:rPr>
        <w:t> </w:t>
      </w:r>
      <w:r>
        <w:rPr>
          <w:spacing w:val="-4"/>
          <w:sz w:val="20"/>
        </w:rPr>
        <w:t>zjistit.</w:t>
      </w:r>
      <w:r>
        <w:rPr>
          <w:spacing w:val="-7"/>
          <w:sz w:val="20"/>
        </w:rPr>
        <w:t> </w:t>
      </w:r>
      <w:r>
        <w:rPr>
          <w:spacing w:val="-4"/>
          <w:sz w:val="20"/>
        </w:rPr>
        <w:t>To</w:t>
      </w:r>
      <w:r>
        <w:rPr>
          <w:spacing w:val="-7"/>
          <w:sz w:val="20"/>
        </w:rPr>
        <w:t> </w:t>
      </w:r>
      <w:r>
        <w:rPr>
          <w:spacing w:val="-4"/>
          <w:sz w:val="20"/>
        </w:rPr>
        <w:t>platí</w:t>
      </w:r>
      <w:r>
        <w:rPr>
          <w:spacing w:val="-5"/>
          <w:sz w:val="20"/>
        </w:rPr>
        <w:t> </w:t>
      </w:r>
      <w:r>
        <w:rPr>
          <w:spacing w:val="-4"/>
          <w:sz w:val="20"/>
        </w:rPr>
        <w:t>i</w:t>
      </w:r>
      <w:r>
        <w:rPr>
          <w:spacing w:val="-6"/>
          <w:sz w:val="20"/>
        </w:rPr>
        <w:t> </w:t>
      </w:r>
      <w:r>
        <w:rPr>
          <w:spacing w:val="-4"/>
          <w:sz w:val="20"/>
        </w:rPr>
        <w:t>v</w:t>
      </w:r>
      <w:r>
        <w:rPr>
          <w:spacing w:val="-8"/>
          <w:sz w:val="20"/>
        </w:rPr>
        <w:t> </w:t>
      </w:r>
      <w:r>
        <w:rPr>
          <w:spacing w:val="-4"/>
          <w:sz w:val="20"/>
        </w:rPr>
        <w:t>případě změny</w:t>
      </w:r>
      <w:r>
        <w:rPr>
          <w:spacing w:val="-8"/>
          <w:sz w:val="20"/>
        </w:rPr>
        <w:t> </w:t>
      </w:r>
      <w:r>
        <w:rPr>
          <w:spacing w:val="-4"/>
          <w:sz w:val="20"/>
        </w:rPr>
        <w:t>pojistné</w:t>
      </w:r>
      <w:r>
        <w:rPr>
          <w:spacing w:val="-5"/>
          <w:sz w:val="20"/>
        </w:rPr>
        <w:t> </w:t>
      </w:r>
      <w:r>
        <w:rPr>
          <w:spacing w:val="-4"/>
          <w:sz w:val="20"/>
        </w:rPr>
        <w:t>smlouvy.</w:t>
      </w:r>
    </w:p>
    <w:p>
      <w:pPr>
        <w:pStyle w:val="ListParagraph"/>
        <w:numPr>
          <w:ilvl w:val="0"/>
          <w:numId w:val="5"/>
        </w:numPr>
        <w:tabs>
          <w:tab w:pos="363" w:val="left" w:leader="none"/>
        </w:tabs>
        <w:spacing w:line="240" w:lineRule="auto" w:before="0" w:after="0"/>
        <w:ind w:left="141" w:right="233" w:firstLine="0"/>
        <w:jc w:val="left"/>
        <w:rPr>
          <w:sz w:val="20"/>
        </w:rPr>
      </w:pPr>
      <w:r>
        <w:rPr>
          <w:sz w:val="20"/>
        </w:rPr>
        <w:t>Odstoupením od</w:t>
      </w:r>
      <w:r>
        <w:rPr>
          <w:spacing w:val="-1"/>
          <w:sz w:val="20"/>
        </w:rPr>
        <w:t> </w:t>
      </w:r>
      <w:r>
        <w:rPr>
          <w:sz w:val="20"/>
        </w:rPr>
        <w:t>pojistné smlouvy</w:t>
      </w:r>
      <w:r>
        <w:rPr>
          <w:spacing w:val="-3"/>
          <w:sz w:val="20"/>
        </w:rPr>
        <w:t> </w:t>
      </w:r>
      <w:r>
        <w:rPr>
          <w:sz w:val="20"/>
        </w:rPr>
        <w:t>se smlouva od počátku ruší, pokud</w:t>
      </w:r>
      <w:r>
        <w:rPr>
          <w:spacing w:val="-1"/>
          <w:sz w:val="20"/>
        </w:rPr>
        <w:t> </w:t>
      </w:r>
      <w:r>
        <w:rPr>
          <w:sz w:val="20"/>
        </w:rPr>
        <w:t>dále není uvedeno</w:t>
      </w:r>
      <w:r>
        <w:rPr>
          <w:spacing w:val="-1"/>
          <w:sz w:val="20"/>
        </w:rPr>
        <w:t> </w:t>
      </w:r>
      <w:r>
        <w:rPr>
          <w:sz w:val="20"/>
        </w:rPr>
        <w:t>jinak. </w:t>
      </w:r>
      <w:r>
        <w:rPr>
          <w:spacing w:val="-2"/>
          <w:sz w:val="20"/>
        </w:rPr>
        <w:t>Pojistitel</w:t>
      </w:r>
      <w:r>
        <w:rPr>
          <w:spacing w:val="-12"/>
          <w:sz w:val="20"/>
        </w:rPr>
        <w:t> </w:t>
      </w:r>
      <w:r>
        <w:rPr>
          <w:spacing w:val="-2"/>
          <w:sz w:val="20"/>
        </w:rPr>
        <w:t>je</w:t>
      </w:r>
      <w:r>
        <w:rPr>
          <w:spacing w:val="-12"/>
          <w:sz w:val="20"/>
        </w:rPr>
        <w:t> </w:t>
      </w:r>
      <w:r>
        <w:rPr>
          <w:spacing w:val="-2"/>
          <w:sz w:val="20"/>
        </w:rPr>
        <w:t>povinen</w:t>
      </w:r>
      <w:r>
        <w:rPr>
          <w:spacing w:val="-12"/>
          <w:sz w:val="20"/>
        </w:rPr>
        <w:t> </w:t>
      </w:r>
      <w:r>
        <w:rPr>
          <w:spacing w:val="-2"/>
          <w:sz w:val="20"/>
        </w:rPr>
        <w:t>bez</w:t>
      </w:r>
      <w:r>
        <w:rPr>
          <w:spacing w:val="-12"/>
          <w:sz w:val="20"/>
        </w:rPr>
        <w:t> </w:t>
      </w:r>
      <w:r>
        <w:rPr>
          <w:spacing w:val="-2"/>
          <w:sz w:val="20"/>
        </w:rPr>
        <w:t>zbytečného</w:t>
      </w:r>
      <w:r>
        <w:rPr>
          <w:spacing w:val="-12"/>
          <w:sz w:val="20"/>
        </w:rPr>
        <w:t> </w:t>
      </w:r>
      <w:r>
        <w:rPr>
          <w:spacing w:val="-2"/>
          <w:sz w:val="20"/>
        </w:rPr>
        <w:t>odkladu,</w:t>
      </w:r>
      <w:r>
        <w:rPr>
          <w:spacing w:val="-12"/>
          <w:sz w:val="20"/>
        </w:rPr>
        <w:t> </w:t>
      </w:r>
      <w:r>
        <w:rPr>
          <w:spacing w:val="-2"/>
          <w:sz w:val="20"/>
        </w:rPr>
        <w:t>nejpozději</w:t>
      </w:r>
      <w:r>
        <w:rPr>
          <w:spacing w:val="-12"/>
          <w:sz w:val="20"/>
        </w:rPr>
        <w:t> </w:t>
      </w:r>
      <w:r>
        <w:rPr>
          <w:spacing w:val="-2"/>
          <w:sz w:val="20"/>
        </w:rPr>
        <w:t>ve</w:t>
      </w:r>
      <w:r>
        <w:rPr>
          <w:spacing w:val="-12"/>
          <w:sz w:val="20"/>
        </w:rPr>
        <w:t> </w:t>
      </w:r>
      <w:r>
        <w:rPr>
          <w:spacing w:val="-2"/>
          <w:sz w:val="20"/>
        </w:rPr>
        <w:t>lhůtě</w:t>
      </w:r>
      <w:r>
        <w:rPr>
          <w:spacing w:val="-12"/>
          <w:sz w:val="20"/>
        </w:rPr>
        <w:t> </w:t>
      </w:r>
      <w:r>
        <w:rPr>
          <w:spacing w:val="-2"/>
          <w:sz w:val="20"/>
        </w:rPr>
        <w:t>do</w:t>
      </w:r>
      <w:r>
        <w:rPr>
          <w:spacing w:val="-11"/>
          <w:sz w:val="20"/>
        </w:rPr>
        <w:t> </w:t>
      </w:r>
      <w:r>
        <w:rPr>
          <w:spacing w:val="-2"/>
          <w:sz w:val="20"/>
        </w:rPr>
        <w:t>30</w:t>
      </w:r>
      <w:r>
        <w:rPr>
          <w:spacing w:val="-12"/>
          <w:sz w:val="20"/>
        </w:rPr>
        <w:t> </w:t>
      </w:r>
      <w:r>
        <w:rPr>
          <w:spacing w:val="-2"/>
          <w:sz w:val="20"/>
        </w:rPr>
        <w:t>dnů</w:t>
      </w:r>
      <w:r>
        <w:rPr>
          <w:spacing w:val="-12"/>
          <w:sz w:val="20"/>
        </w:rPr>
        <w:t> </w:t>
      </w:r>
      <w:r>
        <w:rPr>
          <w:spacing w:val="-2"/>
          <w:sz w:val="20"/>
        </w:rPr>
        <w:t>ode</w:t>
      </w:r>
      <w:r>
        <w:rPr>
          <w:spacing w:val="-12"/>
          <w:sz w:val="20"/>
        </w:rPr>
        <w:t> </w:t>
      </w:r>
      <w:r>
        <w:rPr>
          <w:spacing w:val="-2"/>
          <w:sz w:val="20"/>
        </w:rPr>
        <w:t>dne</w:t>
      </w:r>
      <w:r>
        <w:rPr>
          <w:spacing w:val="-12"/>
          <w:sz w:val="20"/>
        </w:rPr>
        <w:t> </w:t>
      </w:r>
      <w:r>
        <w:rPr>
          <w:spacing w:val="-2"/>
          <w:sz w:val="20"/>
        </w:rPr>
        <w:t>odstoupení</w:t>
      </w:r>
      <w:r>
        <w:rPr>
          <w:spacing w:val="-12"/>
          <w:sz w:val="20"/>
        </w:rPr>
        <w:t> </w:t>
      </w:r>
      <w:r>
        <w:rPr>
          <w:spacing w:val="-2"/>
          <w:sz w:val="20"/>
        </w:rPr>
        <w:t>od </w:t>
      </w:r>
      <w:r>
        <w:rPr>
          <w:spacing w:val="-4"/>
          <w:sz w:val="20"/>
        </w:rPr>
        <w:t>pojistné</w:t>
      </w:r>
      <w:r>
        <w:rPr>
          <w:spacing w:val="-6"/>
          <w:sz w:val="20"/>
        </w:rPr>
        <w:t> </w:t>
      </w:r>
      <w:r>
        <w:rPr>
          <w:spacing w:val="-4"/>
          <w:sz w:val="20"/>
        </w:rPr>
        <w:t>smlouvy, vrátit zaplacené pojistné,</w:t>
      </w:r>
      <w:r>
        <w:rPr>
          <w:spacing w:val="-5"/>
          <w:sz w:val="20"/>
        </w:rPr>
        <w:t> </w:t>
      </w:r>
      <w:r>
        <w:rPr>
          <w:spacing w:val="-4"/>
          <w:sz w:val="20"/>
        </w:rPr>
        <w:t>od kterého se</w:t>
      </w:r>
      <w:r>
        <w:rPr>
          <w:spacing w:val="-5"/>
          <w:sz w:val="20"/>
        </w:rPr>
        <w:t> </w:t>
      </w:r>
      <w:r>
        <w:rPr>
          <w:spacing w:val="-4"/>
          <w:sz w:val="20"/>
        </w:rPr>
        <w:t>odečte to,</w:t>
      </w:r>
      <w:r>
        <w:rPr>
          <w:spacing w:val="-5"/>
          <w:sz w:val="20"/>
        </w:rPr>
        <w:t> </w:t>
      </w:r>
      <w:r>
        <w:rPr>
          <w:spacing w:val="-4"/>
          <w:sz w:val="20"/>
        </w:rPr>
        <w:t>co již</w:t>
      </w:r>
      <w:r>
        <w:rPr>
          <w:spacing w:val="-6"/>
          <w:sz w:val="20"/>
        </w:rPr>
        <w:t> </w:t>
      </w:r>
      <w:r>
        <w:rPr>
          <w:spacing w:val="-4"/>
          <w:sz w:val="20"/>
        </w:rPr>
        <w:t>z pojištění</w:t>
      </w:r>
      <w:r>
        <w:rPr>
          <w:spacing w:val="-5"/>
          <w:sz w:val="20"/>
        </w:rPr>
        <w:t> </w:t>
      </w:r>
      <w:r>
        <w:rPr>
          <w:spacing w:val="-4"/>
          <w:sz w:val="20"/>
        </w:rPr>
        <w:t>plnil. V</w:t>
      </w:r>
      <w:r>
        <w:rPr>
          <w:spacing w:val="-5"/>
          <w:sz w:val="20"/>
        </w:rPr>
        <w:t> </w:t>
      </w:r>
      <w:r>
        <w:rPr>
          <w:spacing w:val="-4"/>
          <w:sz w:val="20"/>
        </w:rPr>
        <w:t>případě </w:t>
      </w:r>
      <w:r>
        <w:rPr>
          <w:sz w:val="20"/>
        </w:rPr>
        <w:t>odstoupení</w:t>
      </w:r>
      <w:r>
        <w:rPr>
          <w:spacing w:val="-10"/>
          <w:sz w:val="20"/>
        </w:rPr>
        <w:t> </w:t>
      </w:r>
      <w:r>
        <w:rPr>
          <w:sz w:val="20"/>
        </w:rPr>
        <w:t>pojistitele</w:t>
      </w:r>
      <w:r>
        <w:rPr>
          <w:spacing w:val="-12"/>
          <w:sz w:val="20"/>
        </w:rPr>
        <w:t> </w:t>
      </w:r>
      <w:r>
        <w:rPr>
          <w:sz w:val="20"/>
        </w:rPr>
        <w:t>se</w:t>
      </w:r>
      <w:r>
        <w:rPr>
          <w:spacing w:val="-10"/>
          <w:sz w:val="20"/>
        </w:rPr>
        <w:t> </w:t>
      </w:r>
      <w:r>
        <w:rPr>
          <w:sz w:val="20"/>
        </w:rPr>
        <w:t>od</w:t>
      </w:r>
      <w:r>
        <w:rPr>
          <w:spacing w:val="-8"/>
          <w:sz w:val="20"/>
        </w:rPr>
        <w:t> </w:t>
      </w:r>
      <w:r>
        <w:rPr>
          <w:sz w:val="20"/>
        </w:rPr>
        <w:t>zaplaceného</w:t>
      </w:r>
      <w:r>
        <w:rPr>
          <w:spacing w:val="-12"/>
          <w:sz w:val="20"/>
        </w:rPr>
        <w:t> </w:t>
      </w:r>
      <w:r>
        <w:rPr>
          <w:sz w:val="20"/>
        </w:rPr>
        <w:t>pojistného</w:t>
      </w:r>
      <w:r>
        <w:rPr>
          <w:spacing w:val="-13"/>
          <w:sz w:val="20"/>
        </w:rPr>
        <w:t> </w:t>
      </w:r>
      <w:r>
        <w:rPr>
          <w:sz w:val="20"/>
        </w:rPr>
        <w:t>odečítají</w:t>
      </w:r>
      <w:r>
        <w:rPr>
          <w:spacing w:val="-12"/>
          <w:sz w:val="20"/>
        </w:rPr>
        <w:t> </w:t>
      </w:r>
      <w:r>
        <w:rPr>
          <w:sz w:val="20"/>
        </w:rPr>
        <w:t>i</w:t>
      </w:r>
      <w:r>
        <w:rPr>
          <w:spacing w:val="-11"/>
          <w:sz w:val="20"/>
        </w:rPr>
        <w:t> </w:t>
      </w:r>
      <w:r>
        <w:rPr>
          <w:sz w:val="20"/>
        </w:rPr>
        <w:t>náklady</w:t>
      </w:r>
      <w:r>
        <w:rPr>
          <w:spacing w:val="-14"/>
          <w:sz w:val="20"/>
        </w:rPr>
        <w:t> </w:t>
      </w:r>
      <w:r>
        <w:rPr>
          <w:sz w:val="20"/>
        </w:rPr>
        <w:t>spojené</w:t>
      </w:r>
      <w:r>
        <w:rPr>
          <w:spacing w:val="-12"/>
          <w:sz w:val="20"/>
        </w:rPr>
        <w:t> </w:t>
      </w:r>
      <w:r>
        <w:rPr>
          <w:sz w:val="20"/>
        </w:rPr>
        <w:t>se</w:t>
      </w:r>
      <w:r>
        <w:rPr>
          <w:spacing w:val="-10"/>
          <w:sz w:val="20"/>
        </w:rPr>
        <w:t> </w:t>
      </w:r>
      <w:r>
        <w:rPr>
          <w:sz w:val="20"/>
        </w:rPr>
        <w:t>vznikem</w:t>
      </w:r>
      <w:r>
        <w:rPr>
          <w:spacing w:val="-8"/>
          <w:sz w:val="20"/>
        </w:rPr>
        <w:t> </w:t>
      </w:r>
      <w:r>
        <w:rPr>
          <w:sz w:val="20"/>
        </w:rPr>
        <w:t>a</w:t>
      </w:r>
      <w:r>
        <w:rPr>
          <w:spacing w:val="-13"/>
          <w:sz w:val="20"/>
        </w:rPr>
        <w:t> </w:t>
      </w:r>
      <w:r>
        <w:rPr>
          <w:sz w:val="20"/>
        </w:rPr>
        <w:t>správou </w:t>
      </w:r>
      <w:r>
        <w:rPr>
          <w:spacing w:val="-2"/>
          <w:sz w:val="20"/>
        </w:rPr>
        <w:t>pojištění.</w:t>
      </w:r>
      <w:r>
        <w:rPr>
          <w:spacing w:val="-6"/>
          <w:sz w:val="20"/>
        </w:rPr>
        <w:t> </w:t>
      </w:r>
      <w:r>
        <w:rPr>
          <w:spacing w:val="-2"/>
          <w:sz w:val="20"/>
        </w:rPr>
        <w:t>Pojistník,</w:t>
      </w:r>
      <w:r>
        <w:rPr>
          <w:spacing w:val="-6"/>
          <w:sz w:val="20"/>
        </w:rPr>
        <w:t> </w:t>
      </w:r>
      <w:r>
        <w:rPr>
          <w:spacing w:val="-2"/>
          <w:sz w:val="20"/>
        </w:rPr>
        <w:t>pojištěný</w:t>
      </w:r>
      <w:r>
        <w:rPr>
          <w:spacing w:val="-7"/>
          <w:sz w:val="20"/>
        </w:rPr>
        <w:t> </w:t>
      </w:r>
      <w:r>
        <w:rPr>
          <w:spacing w:val="-2"/>
          <w:sz w:val="20"/>
        </w:rPr>
        <w:t>nebo</w:t>
      </w:r>
      <w:r>
        <w:rPr>
          <w:spacing w:val="-6"/>
          <w:sz w:val="20"/>
        </w:rPr>
        <w:t> </w:t>
      </w:r>
      <w:r>
        <w:rPr>
          <w:spacing w:val="-2"/>
          <w:sz w:val="20"/>
        </w:rPr>
        <w:t>jiná</w:t>
      </w:r>
      <w:r>
        <w:rPr>
          <w:spacing w:val="-5"/>
          <w:sz w:val="20"/>
        </w:rPr>
        <w:t> </w:t>
      </w:r>
      <w:r>
        <w:rPr>
          <w:spacing w:val="-2"/>
          <w:sz w:val="20"/>
        </w:rPr>
        <w:t>osoba je</w:t>
      </w:r>
      <w:r>
        <w:rPr>
          <w:spacing w:val="-4"/>
          <w:sz w:val="20"/>
        </w:rPr>
        <w:t> </w:t>
      </w:r>
      <w:r>
        <w:rPr>
          <w:spacing w:val="-2"/>
          <w:sz w:val="20"/>
        </w:rPr>
        <w:t>ve</w:t>
      </w:r>
      <w:r>
        <w:rPr>
          <w:spacing w:val="-6"/>
          <w:sz w:val="20"/>
        </w:rPr>
        <w:t> </w:t>
      </w:r>
      <w:r>
        <w:rPr>
          <w:spacing w:val="-2"/>
          <w:sz w:val="20"/>
        </w:rPr>
        <w:t>stejné</w:t>
      </w:r>
      <w:r>
        <w:rPr>
          <w:spacing w:val="-7"/>
          <w:sz w:val="20"/>
        </w:rPr>
        <w:t> </w:t>
      </w:r>
      <w:r>
        <w:rPr>
          <w:spacing w:val="-2"/>
          <w:sz w:val="20"/>
        </w:rPr>
        <w:t>lhůtě</w:t>
      </w:r>
      <w:r>
        <w:rPr>
          <w:spacing w:val="-6"/>
          <w:sz w:val="20"/>
        </w:rPr>
        <w:t> </w:t>
      </w:r>
      <w:r>
        <w:rPr>
          <w:spacing w:val="-2"/>
          <w:sz w:val="20"/>
        </w:rPr>
        <w:t>jako</w:t>
      </w:r>
      <w:r>
        <w:rPr>
          <w:spacing w:val="-6"/>
          <w:sz w:val="20"/>
        </w:rPr>
        <w:t> </w:t>
      </w:r>
      <w:r>
        <w:rPr>
          <w:spacing w:val="-2"/>
          <w:sz w:val="20"/>
        </w:rPr>
        <w:t>pojistitel</w:t>
      </w:r>
      <w:r>
        <w:rPr>
          <w:spacing w:val="-7"/>
          <w:sz w:val="20"/>
        </w:rPr>
        <w:t> </w:t>
      </w:r>
      <w:r>
        <w:rPr>
          <w:spacing w:val="-2"/>
          <w:sz w:val="20"/>
        </w:rPr>
        <w:t>povinen</w:t>
      </w:r>
      <w:r>
        <w:rPr>
          <w:spacing w:val="-7"/>
          <w:sz w:val="20"/>
        </w:rPr>
        <w:t> </w:t>
      </w:r>
      <w:r>
        <w:rPr>
          <w:spacing w:val="-2"/>
          <w:sz w:val="20"/>
        </w:rPr>
        <w:t>pojistiteli</w:t>
      </w:r>
      <w:r>
        <w:rPr>
          <w:spacing w:val="-5"/>
          <w:sz w:val="20"/>
        </w:rPr>
        <w:t> </w:t>
      </w:r>
      <w:r>
        <w:rPr>
          <w:spacing w:val="-2"/>
          <w:sz w:val="20"/>
        </w:rPr>
        <w:t>vrátit částku</w:t>
      </w:r>
      <w:r>
        <w:rPr>
          <w:spacing w:val="-9"/>
          <w:sz w:val="20"/>
        </w:rPr>
        <w:t> </w:t>
      </w:r>
      <w:r>
        <w:rPr>
          <w:spacing w:val="-2"/>
          <w:sz w:val="20"/>
        </w:rPr>
        <w:t>vyplaceného</w:t>
      </w:r>
      <w:r>
        <w:rPr>
          <w:spacing w:val="-9"/>
          <w:sz w:val="20"/>
        </w:rPr>
        <w:t> </w:t>
      </w:r>
      <w:r>
        <w:rPr>
          <w:spacing w:val="-2"/>
          <w:sz w:val="20"/>
        </w:rPr>
        <w:t>pojistného</w:t>
      </w:r>
      <w:r>
        <w:rPr>
          <w:spacing w:val="-7"/>
          <w:sz w:val="20"/>
        </w:rPr>
        <w:t> </w:t>
      </w:r>
      <w:r>
        <w:rPr>
          <w:spacing w:val="-2"/>
          <w:sz w:val="20"/>
        </w:rPr>
        <w:t>plnění,</w:t>
      </w:r>
      <w:r>
        <w:rPr>
          <w:spacing w:val="-7"/>
          <w:sz w:val="20"/>
        </w:rPr>
        <w:t> </w:t>
      </w:r>
      <w:r>
        <w:rPr>
          <w:spacing w:val="-2"/>
          <w:sz w:val="20"/>
        </w:rPr>
        <w:t>která</w:t>
      </w:r>
      <w:r>
        <w:rPr>
          <w:spacing w:val="-9"/>
          <w:sz w:val="20"/>
        </w:rPr>
        <w:t> </w:t>
      </w:r>
      <w:r>
        <w:rPr>
          <w:spacing w:val="-2"/>
          <w:sz w:val="20"/>
        </w:rPr>
        <w:t>přesahuje</w:t>
      </w:r>
      <w:r>
        <w:rPr>
          <w:spacing w:val="-7"/>
          <w:sz w:val="20"/>
        </w:rPr>
        <w:t> </w:t>
      </w:r>
      <w:r>
        <w:rPr>
          <w:spacing w:val="-2"/>
          <w:sz w:val="20"/>
        </w:rPr>
        <w:t>výši</w:t>
      </w:r>
      <w:r>
        <w:rPr>
          <w:spacing w:val="-8"/>
          <w:sz w:val="20"/>
        </w:rPr>
        <w:t> </w:t>
      </w:r>
      <w:r>
        <w:rPr>
          <w:spacing w:val="-2"/>
          <w:sz w:val="20"/>
        </w:rPr>
        <w:t>zaplaceného</w:t>
      </w:r>
      <w:r>
        <w:rPr>
          <w:spacing w:val="-7"/>
          <w:sz w:val="20"/>
        </w:rPr>
        <w:t> </w:t>
      </w:r>
      <w:r>
        <w:rPr>
          <w:spacing w:val="-2"/>
          <w:sz w:val="20"/>
        </w:rPr>
        <w:t>pojistného.</w:t>
      </w:r>
    </w:p>
    <w:p>
      <w:pPr>
        <w:pStyle w:val="ListParagraph"/>
        <w:numPr>
          <w:ilvl w:val="0"/>
          <w:numId w:val="5"/>
        </w:numPr>
        <w:tabs>
          <w:tab w:pos="372" w:val="left" w:leader="none"/>
        </w:tabs>
        <w:spacing w:line="240" w:lineRule="auto" w:before="0" w:after="0"/>
        <w:ind w:left="141" w:right="307" w:firstLine="0"/>
        <w:jc w:val="left"/>
        <w:rPr>
          <w:sz w:val="20"/>
        </w:rPr>
      </w:pPr>
      <w:r>
        <w:rPr>
          <w:sz w:val="20"/>
        </w:rPr>
        <w:t>Odstoupením</w:t>
      </w:r>
      <w:r>
        <w:rPr>
          <w:spacing w:val="-13"/>
          <w:sz w:val="20"/>
        </w:rPr>
        <w:t> </w:t>
      </w:r>
      <w:r>
        <w:rPr>
          <w:sz w:val="20"/>
        </w:rPr>
        <w:t>od</w:t>
      </w:r>
      <w:r>
        <w:rPr>
          <w:spacing w:val="-14"/>
          <w:sz w:val="20"/>
        </w:rPr>
        <w:t> </w:t>
      </w:r>
      <w:r>
        <w:rPr>
          <w:sz w:val="20"/>
        </w:rPr>
        <w:t>pojistné</w:t>
      </w:r>
      <w:r>
        <w:rPr>
          <w:spacing w:val="-14"/>
          <w:sz w:val="20"/>
        </w:rPr>
        <w:t> </w:t>
      </w:r>
      <w:r>
        <w:rPr>
          <w:sz w:val="20"/>
        </w:rPr>
        <w:t>smlouvy,</w:t>
      </w:r>
      <w:r>
        <w:rPr>
          <w:spacing w:val="-14"/>
          <w:sz w:val="20"/>
        </w:rPr>
        <w:t> </w:t>
      </w:r>
      <w:r>
        <w:rPr>
          <w:sz w:val="20"/>
        </w:rPr>
        <w:t>která</w:t>
      </w:r>
      <w:r>
        <w:rPr>
          <w:spacing w:val="-13"/>
          <w:sz w:val="20"/>
        </w:rPr>
        <w:t> </w:t>
      </w:r>
      <w:r>
        <w:rPr>
          <w:sz w:val="20"/>
        </w:rPr>
        <w:t>byla</w:t>
      </w:r>
      <w:r>
        <w:rPr>
          <w:spacing w:val="-14"/>
          <w:sz w:val="20"/>
        </w:rPr>
        <w:t> </w:t>
      </w:r>
      <w:r>
        <w:rPr>
          <w:sz w:val="20"/>
        </w:rPr>
        <w:t>uzavřena</w:t>
      </w:r>
      <w:r>
        <w:rPr>
          <w:spacing w:val="-14"/>
          <w:sz w:val="20"/>
        </w:rPr>
        <w:t> </w:t>
      </w:r>
      <w:r>
        <w:rPr>
          <w:sz w:val="20"/>
        </w:rPr>
        <w:t>mimo</w:t>
      </w:r>
      <w:r>
        <w:rPr>
          <w:spacing w:val="-14"/>
          <w:sz w:val="20"/>
        </w:rPr>
        <w:t> </w:t>
      </w:r>
      <w:r>
        <w:rPr>
          <w:sz w:val="20"/>
        </w:rPr>
        <w:t>obchodní</w:t>
      </w:r>
      <w:r>
        <w:rPr>
          <w:spacing w:val="-14"/>
          <w:sz w:val="20"/>
        </w:rPr>
        <w:t> </w:t>
      </w:r>
      <w:r>
        <w:rPr>
          <w:sz w:val="20"/>
        </w:rPr>
        <w:t>prostory</w:t>
      </w:r>
      <w:r>
        <w:rPr>
          <w:spacing w:val="-14"/>
          <w:sz w:val="20"/>
        </w:rPr>
        <w:t> </w:t>
      </w:r>
      <w:r>
        <w:rPr>
          <w:sz w:val="20"/>
        </w:rPr>
        <w:t>pojistitele,</w:t>
      </w:r>
      <w:r>
        <w:rPr>
          <w:spacing w:val="-12"/>
          <w:sz w:val="20"/>
        </w:rPr>
        <w:t> </w:t>
      </w:r>
      <w:r>
        <w:rPr>
          <w:sz w:val="20"/>
        </w:rPr>
        <w:t>se</w:t>
      </w:r>
      <w:r>
        <w:rPr>
          <w:spacing w:val="-14"/>
          <w:sz w:val="20"/>
        </w:rPr>
        <w:t> </w:t>
      </w:r>
      <w:r>
        <w:rPr>
          <w:sz w:val="20"/>
        </w:rPr>
        <w:t>tato smlouva</w:t>
      </w:r>
      <w:r>
        <w:rPr>
          <w:spacing w:val="-14"/>
          <w:sz w:val="20"/>
        </w:rPr>
        <w:t> </w:t>
      </w:r>
      <w:r>
        <w:rPr>
          <w:sz w:val="20"/>
        </w:rPr>
        <w:t>ruší</w:t>
      </w:r>
      <w:r>
        <w:rPr>
          <w:spacing w:val="-14"/>
          <w:sz w:val="20"/>
        </w:rPr>
        <w:t> </w:t>
      </w:r>
      <w:r>
        <w:rPr>
          <w:sz w:val="20"/>
        </w:rPr>
        <w:t>s</w:t>
      </w:r>
      <w:r>
        <w:rPr>
          <w:spacing w:val="-14"/>
          <w:sz w:val="20"/>
        </w:rPr>
        <w:t> </w:t>
      </w:r>
      <w:r>
        <w:rPr>
          <w:sz w:val="20"/>
        </w:rPr>
        <w:t>účinky</w:t>
      </w:r>
      <w:r>
        <w:rPr>
          <w:spacing w:val="-14"/>
          <w:sz w:val="20"/>
        </w:rPr>
        <w:t> </w:t>
      </w:r>
      <w:r>
        <w:rPr>
          <w:sz w:val="20"/>
        </w:rPr>
        <w:t>ode</w:t>
      </w:r>
      <w:r>
        <w:rPr>
          <w:spacing w:val="-14"/>
          <w:sz w:val="20"/>
        </w:rPr>
        <w:t> </w:t>
      </w:r>
      <w:r>
        <w:rPr>
          <w:sz w:val="20"/>
        </w:rPr>
        <w:t>dne</w:t>
      </w:r>
      <w:r>
        <w:rPr>
          <w:spacing w:val="-14"/>
          <w:sz w:val="20"/>
        </w:rPr>
        <w:t> </w:t>
      </w:r>
      <w:r>
        <w:rPr>
          <w:sz w:val="20"/>
        </w:rPr>
        <w:t>doručení</w:t>
      </w:r>
      <w:r>
        <w:rPr>
          <w:spacing w:val="-14"/>
          <w:sz w:val="20"/>
        </w:rPr>
        <w:t> </w:t>
      </w:r>
      <w:r>
        <w:rPr>
          <w:sz w:val="20"/>
        </w:rPr>
        <w:t>odstoupení</w:t>
      </w:r>
      <w:r>
        <w:rPr>
          <w:spacing w:val="-14"/>
          <w:sz w:val="20"/>
        </w:rPr>
        <w:t> </w:t>
      </w:r>
      <w:r>
        <w:rPr>
          <w:sz w:val="20"/>
        </w:rPr>
        <w:t>druhé</w:t>
      </w:r>
      <w:r>
        <w:rPr>
          <w:spacing w:val="-14"/>
          <w:sz w:val="20"/>
        </w:rPr>
        <w:t> </w:t>
      </w:r>
      <w:r>
        <w:rPr>
          <w:sz w:val="20"/>
        </w:rPr>
        <w:t>smluvní</w:t>
      </w:r>
      <w:r>
        <w:rPr>
          <w:spacing w:val="-13"/>
          <w:sz w:val="20"/>
        </w:rPr>
        <w:t> </w:t>
      </w:r>
      <w:r>
        <w:rPr>
          <w:sz w:val="20"/>
        </w:rPr>
        <w:t>straně.</w:t>
      </w:r>
    </w:p>
    <w:p>
      <w:pPr>
        <w:pStyle w:val="ListParagraph"/>
        <w:numPr>
          <w:ilvl w:val="1"/>
          <w:numId w:val="1"/>
        </w:numPr>
        <w:tabs>
          <w:tab w:pos="524" w:val="left" w:leader="none"/>
        </w:tabs>
        <w:spacing w:line="240" w:lineRule="auto" w:before="1" w:after="0"/>
        <w:ind w:left="524" w:right="0" w:hanging="383"/>
        <w:jc w:val="left"/>
        <w:rPr>
          <w:sz w:val="20"/>
        </w:rPr>
      </w:pPr>
      <w:r>
        <w:rPr>
          <w:sz w:val="20"/>
        </w:rPr>
        <w:t>Odmítnutím</w:t>
      </w:r>
      <w:r>
        <w:rPr>
          <w:spacing w:val="-9"/>
          <w:sz w:val="20"/>
        </w:rPr>
        <w:t> </w:t>
      </w:r>
      <w:r>
        <w:rPr>
          <w:sz w:val="20"/>
        </w:rPr>
        <w:t>pojistného</w:t>
      </w:r>
      <w:r>
        <w:rPr>
          <w:spacing w:val="-11"/>
          <w:sz w:val="20"/>
        </w:rPr>
        <w:t> </w:t>
      </w:r>
      <w:r>
        <w:rPr>
          <w:spacing w:val="-2"/>
          <w:sz w:val="20"/>
        </w:rPr>
        <w:t>plnění</w:t>
      </w:r>
    </w:p>
    <w:p>
      <w:pPr>
        <w:pStyle w:val="ListParagraph"/>
        <w:numPr>
          <w:ilvl w:val="0"/>
          <w:numId w:val="6"/>
        </w:numPr>
        <w:tabs>
          <w:tab w:pos="372" w:val="left" w:leader="none"/>
        </w:tabs>
        <w:spacing w:line="240" w:lineRule="auto" w:before="0" w:after="0"/>
        <w:ind w:left="141" w:right="464" w:firstLine="0"/>
        <w:jc w:val="left"/>
        <w:rPr>
          <w:sz w:val="20"/>
        </w:rPr>
      </w:pPr>
      <w:r>
        <w:rPr>
          <w:spacing w:val="-6"/>
          <w:sz w:val="20"/>
        </w:rPr>
        <w:t>Pojistitel může odmítnout plnění</w:t>
      </w:r>
      <w:r>
        <w:rPr>
          <w:sz w:val="20"/>
        </w:rPr>
        <w:t> </w:t>
      </w:r>
      <w:r>
        <w:rPr>
          <w:spacing w:val="-6"/>
          <w:sz w:val="20"/>
        </w:rPr>
        <w:t>z pojistné smlouvy,</w:t>
      </w:r>
      <w:r>
        <w:rPr>
          <w:sz w:val="20"/>
        </w:rPr>
        <w:t> </w:t>
      </w:r>
      <w:r>
        <w:rPr>
          <w:spacing w:val="-6"/>
          <w:sz w:val="20"/>
        </w:rPr>
        <w:t>jestliže příčinou pojistné události byla skutečnost, o které se dozvěděl až po vzniku pojistné</w:t>
      </w:r>
      <w:r>
        <w:rPr>
          <w:sz w:val="20"/>
        </w:rPr>
        <w:t> </w:t>
      </w:r>
      <w:r>
        <w:rPr>
          <w:spacing w:val="-6"/>
          <w:sz w:val="20"/>
        </w:rPr>
        <w:t>události a kterou nemohl zjistit při sjednávání </w:t>
      </w:r>
      <w:r>
        <w:rPr>
          <w:spacing w:val="-4"/>
          <w:sz w:val="20"/>
        </w:rPr>
        <w:t>pojištění</w:t>
      </w:r>
      <w:r>
        <w:rPr>
          <w:spacing w:val="-10"/>
          <w:sz w:val="20"/>
        </w:rPr>
        <w:t> </w:t>
      </w:r>
      <w:r>
        <w:rPr>
          <w:spacing w:val="-4"/>
          <w:sz w:val="20"/>
        </w:rPr>
        <w:t>nebo</w:t>
      </w:r>
      <w:r>
        <w:rPr>
          <w:spacing w:val="-10"/>
          <w:sz w:val="20"/>
        </w:rPr>
        <w:t> </w:t>
      </w:r>
      <w:r>
        <w:rPr>
          <w:spacing w:val="-4"/>
          <w:sz w:val="20"/>
        </w:rPr>
        <w:t>jeho</w:t>
      </w:r>
      <w:r>
        <w:rPr>
          <w:spacing w:val="-10"/>
          <w:sz w:val="20"/>
        </w:rPr>
        <w:t> </w:t>
      </w:r>
      <w:r>
        <w:rPr>
          <w:spacing w:val="-4"/>
          <w:sz w:val="20"/>
        </w:rPr>
        <w:t>změně</w:t>
      </w:r>
      <w:r>
        <w:rPr>
          <w:spacing w:val="-10"/>
          <w:sz w:val="20"/>
        </w:rPr>
        <w:t> </w:t>
      </w:r>
      <w:r>
        <w:rPr>
          <w:spacing w:val="-4"/>
          <w:sz w:val="20"/>
        </w:rPr>
        <w:t>v</w:t>
      </w:r>
      <w:r>
        <w:rPr>
          <w:spacing w:val="-10"/>
          <w:sz w:val="20"/>
        </w:rPr>
        <w:t> </w:t>
      </w:r>
      <w:r>
        <w:rPr>
          <w:spacing w:val="-4"/>
          <w:sz w:val="20"/>
        </w:rPr>
        <w:t>důsledku</w:t>
      </w:r>
      <w:r>
        <w:rPr>
          <w:spacing w:val="-10"/>
          <w:sz w:val="20"/>
        </w:rPr>
        <w:t> </w:t>
      </w:r>
      <w:r>
        <w:rPr>
          <w:spacing w:val="-4"/>
          <w:sz w:val="20"/>
        </w:rPr>
        <w:t>úmyslně</w:t>
      </w:r>
      <w:r>
        <w:rPr>
          <w:spacing w:val="-10"/>
          <w:sz w:val="20"/>
        </w:rPr>
        <w:t> </w:t>
      </w:r>
      <w:r>
        <w:rPr>
          <w:spacing w:val="-4"/>
          <w:sz w:val="20"/>
        </w:rPr>
        <w:t>nebo</w:t>
      </w:r>
      <w:r>
        <w:rPr>
          <w:spacing w:val="-10"/>
          <w:sz w:val="20"/>
        </w:rPr>
        <w:t> </w:t>
      </w:r>
      <w:r>
        <w:rPr>
          <w:spacing w:val="-4"/>
          <w:sz w:val="20"/>
        </w:rPr>
        <w:t>z</w:t>
      </w:r>
      <w:r>
        <w:rPr>
          <w:spacing w:val="-10"/>
          <w:sz w:val="20"/>
        </w:rPr>
        <w:t> </w:t>
      </w:r>
      <w:r>
        <w:rPr>
          <w:spacing w:val="-4"/>
          <w:sz w:val="20"/>
        </w:rPr>
        <w:t>nedbalos</w:t>
      </w:r>
    </w:p>
    <w:p>
      <w:pPr>
        <w:pStyle w:val="BodyText"/>
        <w:ind w:right="134"/>
      </w:pPr>
      <w:r>
        <w:rPr>
          <w:spacing w:val="-6"/>
        </w:rPr>
        <w:t>ti nepravdivě nebo neúplně</w:t>
      </w:r>
      <w:r>
        <w:rPr/>
        <w:t> </w:t>
      </w:r>
      <w:r>
        <w:rPr>
          <w:spacing w:val="-6"/>
        </w:rPr>
        <w:t>zodpovězených písemných dotazů, a jestliže by při znalosti této </w:t>
      </w:r>
      <w:r>
        <w:rPr>
          <w:spacing w:val="-4"/>
        </w:rPr>
        <w:t>skutečnosti</w:t>
      </w:r>
      <w:r>
        <w:rPr>
          <w:spacing w:val="-10"/>
        </w:rPr>
        <w:t> </w:t>
      </w:r>
      <w:r>
        <w:rPr>
          <w:spacing w:val="-4"/>
        </w:rPr>
        <w:t>v</w:t>
      </w:r>
      <w:r>
        <w:rPr>
          <w:spacing w:val="-10"/>
        </w:rPr>
        <w:t> </w:t>
      </w:r>
      <w:r>
        <w:rPr>
          <w:spacing w:val="-4"/>
        </w:rPr>
        <w:t>době</w:t>
      </w:r>
      <w:r>
        <w:rPr>
          <w:spacing w:val="-10"/>
        </w:rPr>
        <w:t> </w:t>
      </w:r>
      <w:r>
        <w:rPr>
          <w:spacing w:val="-4"/>
        </w:rPr>
        <w:t>uzavření</w:t>
      </w:r>
      <w:r>
        <w:rPr>
          <w:spacing w:val="-10"/>
        </w:rPr>
        <w:t> </w:t>
      </w:r>
      <w:r>
        <w:rPr>
          <w:spacing w:val="-4"/>
        </w:rPr>
        <w:t>pojistné</w:t>
      </w:r>
      <w:r>
        <w:rPr>
          <w:spacing w:val="-10"/>
        </w:rPr>
        <w:t> </w:t>
      </w:r>
      <w:r>
        <w:rPr>
          <w:spacing w:val="-4"/>
        </w:rPr>
        <w:t>smlouvy</w:t>
      </w:r>
      <w:r>
        <w:rPr>
          <w:spacing w:val="-10"/>
        </w:rPr>
        <w:t> </w:t>
      </w:r>
      <w:r>
        <w:rPr>
          <w:spacing w:val="-4"/>
        </w:rPr>
        <w:t>tuto</w:t>
      </w:r>
      <w:r>
        <w:rPr>
          <w:spacing w:val="-10"/>
        </w:rPr>
        <w:t> </w:t>
      </w:r>
      <w:r>
        <w:rPr>
          <w:spacing w:val="-4"/>
        </w:rPr>
        <w:t>smlouvu</w:t>
      </w:r>
      <w:r>
        <w:rPr>
          <w:spacing w:val="-10"/>
        </w:rPr>
        <w:t> </w:t>
      </w:r>
      <w:r>
        <w:rPr>
          <w:spacing w:val="-4"/>
        </w:rPr>
        <w:t>neuzavřel,</w:t>
      </w:r>
      <w:r>
        <w:rPr>
          <w:spacing w:val="-10"/>
        </w:rPr>
        <w:t> </w:t>
      </w:r>
      <w:r>
        <w:rPr>
          <w:spacing w:val="-4"/>
        </w:rPr>
        <w:t>nebo</w:t>
      </w:r>
      <w:r>
        <w:rPr>
          <w:spacing w:val="-9"/>
        </w:rPr>
        <w:t> </w:t>
      </w:r>
      <w:r>
        <w:rPr>
          <w:spacing w:val="-4"/>
        </w:rPr>
        <w:t>ji</w:t>
      </w:r>
      <w:r>
        <w:rPr>
          <w:spacing w:val="-10"/>
        </w:rPr>
        <w:t> </w:t>
      </w:r>
      <w:r>
        <w:rPr>
          <w:spacing w:val="-4"/>
        </w:rPr>
        <w:t>uzavřel</w:t>
      </w:r>
      <w:r>
        <w:rPr>
          <w:spacing w:val="-10"/>
        </w:rPr>
        <w:t> </w:t>
      </w:r>
      <w:r>
        <w:rPr>
          <w:spacing w:val="-4"/>
        </w:rPr>
        <w:t>za</w:t>
      </w:r>
      <w:r>
        <w:rPr>
          <w:spacing w:val="-10"/>
        </w:rPr>
        <w:t> </w:t>
      </w:r>
      <w:r>
        <w:rPr>
          <w:spacing w:val="-4"/>
        </w:rPr>
        <w:t>jiných </w:t>
      </w:r>
      <w:r>
        <w:rPr>
          <w:spacing w:val="-6"/>
        </w:rPr>
        <w:t>podmínek,</w:t>
      </w:r>
      <w:r>
        <w:rPr>
          <w:spacing w:val="-8"/>
        </w:rPr>
        <w:t> </w:t>
      </w:r>
      <w:r>
        <w:rPr>
          <w:spacing w:val="-6"/>
        </w:rPr>
        <w:t>nebo</w:t>
      </w:r>
      <w:r>
        <w:rPr>
          <w:spacing w:val="-8"/>
        </w:rPr>
        <w:t> </w:t>
      </w:r>
      <w:r>
        <w:rPr>
          <w:spacing w:val="-6"/>
        </w:rPr>
        <w:t>oprávněná</w:t>
      </w:r>
      <w:r>
        <w:rPr>
          <w:spacing w:val="-8"/>
        </w:rPr>
        <w:t> </w:t>
      </w:r>
      <w:r>
        <w:rPr>
          <w:spacing w:val="-6"/>
        </w:rPr>
        <w:t>osoba</w:t>
      </w:r>
      <w:r>
        <w:rPr>
          <w:spacing w:val="-8"/>
        </w:rPr>
        <w:t> </w:t>
      </w:r>
      <w:r>
        <w:rPr>
          <w:spacing w:val="-6"/>
        </w:rPr>
        <w:t>uvede</w:t>
      </w:r>
      <w:r>
        <w:rPr>
          <w:spacing w:val="-8"/>
        </w:rPr>
        <w:t> </w:t>
      </w:r>
      <w:r>
        <w:rPr>
          <w:spacing w:val="-6"/>
        </w:rPr>
        <w:t>při</w:t>
      </w:r>
      <w:r>
        <w:rPr>
          <w:spacing w:val="-8"/>
        </w:rPr>
        <w:t> </w:t>
      </w:r>
      <w:r>
        <w:rPr>
          <w:spacing w:val="-6"/>
        </w:rPr>
        <w:t>uplatňování</w:t>
      </w:r>
      <w:r>
        <w:rPr>
          <w:spacing w:val="-8"/>
        </w:rPr>
        <w:t> </w:t>
      </w:r>
      <w:r>
        <w:rPr>
          <w:spacing w:val="-6"/>
        </w:rPr>
        <w:t>práva</w:t>
      </w:r>
      <w:r>
        <w:rPr>
          <w:spacing w:val="-8"/>
        </w:rPr>
        <w:t> </w:t>
      </w:r>
      <w:r>
        <w:rPr>
          <w:spacing w:val="-6"/>
        </w:rPr>
        <w:t>na</w:t>
      </w:r>
      <w:r>
        <w:rPr>
          <w:spacing w:val="-8"/>
        </w:rPr>
        <w:t> </w:t>
      </w:r>
      <w:r>
        <w:rPr>
          <w:spacing w:val="-6"/>
        </w:rPr>
        <w:t>plnění</w:t>
      </w:r>
      <w:r>
        <w:rPr>
          <w:spacing w:val="-7"/>
        </w:rPr>
        <w:t> </w:t>
      </w:r>
      <w:r>
        <w:rPr>
          <w:spacing w:val="-6"/>
        </w:rPr>
        <w:t>z</w:t>
      </w:r>
      <w:r>
        <w:rPr>
          <w:spacing w:val="-8"/>
        </w:rPr>
        <w:t> </w:t>
      </w:r>
      <w:r>
        <w:rPr>
          <w:spacing w:val="-6"/>
        </w:rPr>
        <w:t>pojištění</w:t>
      </w:r>
      <w:r>
        <w:rPr>
          <w:spacing w:val="-8"/>
        </w:rPr>
        <w:t> </w:t>
      </w:r>
      <w:r>
        <w:rPr>
          <w:spacing w:val="-6"/>
        </w:rPr>
        <w:t>vědomě </w:t>
      </w:r>
      <w:r>
        <w:rPr/>
        <w:t>nepravdivé</w:t>
      </w:r>
      <w:r>
        <w:rPr>
          <w:spacing w:val="-12"/>
        </w:rPr>
        <w:t> </w:t>
      </w:r>
      <w:r>
        <w:rPr/>
        <w:t>nebo</w:t>
      </w:r>
      <w:r>
        <w:rPr>
          <w:spacing w:val="-10"/>
        </w:rPr>
        <w:t> </w:t>
      </w:r>
      <w:r>
        <w:rPr/>
        <w:t>hrubě</w:t>
      </w:r>
      <w:r>
        <w:rPr>
          <w:spacing w:val="-10"/>
        </w:rPr>
        <w:t> </w:t>
      </w:r>
      <w:r>
        <w:rPr/>
        <w:t>zkreslené</w:t>
      </w:r>
      <w:r>
        <w:rPr>
          <w:spacing w:val="-12"/>
        </w:rPr>
        <w:t> </w:t>
      </w:r>
      <w:r>
        <w:rPr/>
        <w:t>údaje</w:t>
      </w:r>
      <w:r>
        <w:rPr>
          <w:spacing w:val="-12"/>
        </w:rPr>
        <w:t> </w:t>
      </w:r>
      <w:r>
        <w:rPr/>
        <w:t>týkající</w:t>
      </w:r>
      <w:r>
        <w:rPr>
          <w:spacing w:val="-12"/>
        </w:rPr>
        <w:t> </w:t>
      </w:r>
      <w:r>
        <w:rPr/>
        <w:t>se</w:t>
      </w:r>
      <w:r>
        <w:rPr>
          <w:spacing w:val="-12"/>
        </w:rPr>
        <w:t> </w:t>
      </w:r>
      <w:r>
        <w:rPr/>
        <w:t>rozsahu</w:t>
      </w:r>
      <w:r>
        <w:rPr>
          <w:spacing w:val="-12"/>
        </w:rPr>
        <w:t> </w:t>
      </w:r>
      <w:r>
        <w:rPr/>
        <w:t>pojistné</w:t>
      </w:r>
      <w:r>
        <w:rPr>
          <w:spacing w:val="-11"/>
        </w:rPr>
        <w:t> </w:t>
      </w:r>
      <w:r>
        <w:rPr/>
        <w:t>události</w:t>
      </w:r>
      <w:r>
        <w:rPr>
          <w:spacing w:val="-13"/>
        </w:rPr>
        <w:t> </w:t>
      </w:r>
      <w:r>
        <w:rPr/>
        <w:t>nebo</w:t>
      </w:r>
      <w:r>
        <w:rPr>
          <w:spacing w:val="-10"/>
        </w:rPr>
        <w:t> </w:t>
      </w:r>
      <w:r>
        <w:rPr/>
        <w:t>podstatné</w:t>
      </w:r>
      <w:r>
        <w:rPr>
          <w:spacing w:val="-11"/>
        </w:rPr>
        <w:t> </w:t>
      </w:r>
      <w:r>
        <w:rPr/>
        <w:t>údaje týkající se této události zamlčí.</w:t>
      </w:r>
    </w:p>
    <w:p>
      <w:pPr>
        <w:pStyle w:val="ListParagraph"/>
        <w:numPr>
          <w:ilvl w:val="0"/>
          <w:numId w:val="6"/>
        </w:numPr>
        <w:tabs>
          <w:tab w:pos="373" w:val="left" w:leader="none"/>
        </w:tabs>
        <w:spacing w:line="229" w:lineRule="exact" w:before="1" w:after="0"/>
        <w:ind w:left="373" w:right="0" w:hanging="232"/>
        <w:jc w:val="left"/>
        <w:rPr>
          <w:sz w:val="20"/>
        </w:rPr>
      </w:pPr>
      <w:r>
        <w:rPr>
          <w:spacing w:val="-6"/>
          <w:sz w:val="20"/>
        </w:rPr>
        <w:t>Dnem</w:t>
      </w:r>
      <w:r>
        <w:rPr>
          <w:spacing w:val="1"/>
          <w:sz w:val="20"/>
        </w:rPr>
        <w:t> </w:t>
      </w:r>
      <w:r>
        <w:rPr>
          <w:spacing w:val="-6"/>
          <w:sz w:val="20"/>
        </w:rPr>
        <w:t>doručení</w:t>
      </w:r>
      <w:r>
        <w:rPr>
          <w:sz w:val="20"/>
        </w:rPr>
        <w:t> </w:t>
      </w:r>
      <w:r>
        <w:rPr>
          <w:spacing w:val="-6"/>
          <w:sz w:val="20"/>
        </w:rPr>
        <w:t>oznámení</w:t>
      </w:r>
      <w:r>
        <w:rPr>
          <w:spacing w:val="-2"/>
          <w:sz w:val="20"/>
        </w:rPr>
        <w:t> </w:t>
      </w:r>
      <w:r>
        <w:rPr>
          <w:spacing w:val="-6"/>
          <w:sz w:val="20"/>
        </w:rPr>
        <w:t>o</w:t>
      </w:r>
      <w:r>
        <w:rPr>
          <w:spacing w:val="-1"/>
          <w:sz w:val="20"/>
        </w:rPr>
        <w:t> </w:t>
      </w:r>
      <w:r>
        <w:rPr>
          <w:spacing w:val="-6"/>
          <w:sz w:val="20"/>
        </w:rPr>
        <w:t>odmítnutí</w:t>
      </w:r>
      <w:r>
        <w:rPr>
          <w:spacing w:val="-2"/>
          <w:sz w:val="20"/>
        </w:rPr>
        <w:t> </w:t>
      </w:r>
      <w:r>
        <w:rPr>
          <w:spacing w:val="-6"/>
          <w:sz w:val="20"/>
        </w:rPr>
        <w:t>pojistného</w:t>
      </w:r>
      <w:r>
        <w:rPr>
          <w:spacing w:val="-2"/>
          <w:sz w:val="20"/>
        </w:rPr>
        <w:t> </w:t>
      </w:r>
      <w:r>
        <w:rPr>
          <w:spacing w:val="-6"/>
          <w:sz w:val="20"/>
        </w:rPr>
        <w:t>plnění</w:t>
      </w:r>
      <w:r>
        <w:rPr>
          <w:sz w:val="20"/>
        </w:rPr>
        <w:t> </w:t>
      </w:r>
      <w:r>
        <w:rPr>
          <w:spacing w:val="-6"/>
          <w:sz w:val="20"/>
        </w:rPr>
        <w:t>pojištění</w:t>
      </w:r>
      <w:r>
        <w:rPr>
          <w:sz w:val="20"/>
        </w:rPr>
        <w:t> </w:t>
      </w:r>
      <w:r>
        <w:rPr>
          <w:spacing w:val="-6"/>
          <w:sz w:val="20"/>
        </w:rPr>
        <w:t>zanikne.</w:t>
      </w:r>
    </w:p>
    <w:p>
      <w:pPr>
        <w:pStyle w:val="ListParagraph"/>
        <w:numPr>
          <w:ilvl w:val="1"/>
          <w:numId w:val="1"/>
        </w:numPr>
        <w:tabs>
          <w:tab w:pos="524" w:val="left" w:leader="none"/>
        </w:tabs>
        <w:spacing w:line="229" w:lineRule="exact" w:before="0" w:after="0"/>
        <w:ind w:left="524" w:right="0" w:hanging="383"/>
        <w:jc w:val="left"/>
        <w:rPr>
          <w:sz w:val="20"/>
        </w:rPr>
      </w:pPr>
      <w:r>
        <w:rPr>
          <w:w w:val="90"/>
          <w:sz w:val="20"/>
        </w:rPr>
        <w:t>Další</w:t>
      </w:r>
      <w:r>
        <w:rPr>
          <w:spacing w:val="10"/>
          <w:sz w:val="20"/>
        </w:rPr>
        <w:t> </w:t>
      </w:r>
      <w:r>
        <w:rPr>
          <w:w w:val="90"/>
          <w:sz w:val="20"/>
        </w:rPr>
        <w:t>důvody</w:t>
      </w:r>
      <w:r>
        <w:rPr>
          <w:spacing w:val="7"/>
          <w:sz w:val="20"/>
        </w:rPr>
        <w:t> </w:t>
      </w:r>
      <w:r>
        <w:rPr>
          <w:spacing w:val="-2"/>
          <w:w w:val="90"/>
          <w:sz w:val="20"/>
        </w:rPr>
        <w:t>zániku</w:t>
      </w:r>
    </w:p>
    <w:p>
      <w:pPr>
        <w:pStyle w:val="ListParagraph"/>
        <w:spacing w:after="0" w:line="229" w:lineRule="exact"/>
        <w:jc w:val="left"/>
        <w:rPr>
          <w:sz w:val="20"/>
        </w:rPr>
        <w:sectPr>
          <w:pgSz w:w="11910" w:h="16840"/>
          <w:pgMar w:header="0" w:footer="1456" w:top="1320" w:bottom="1680" w:left="1275" w:right="1275"/>
        </w:sectPr>
      </w:pPr>
    </w:p>
    <w:p>
      <w:pPr>
        <w:pStyle w:val="ListParagraph"/>
        <w:numPr>
          <w:ilvl w:val="0"/>
          <w:numId w:val="7"/>
        </w:numPr>
        <w:tabs>
          <w:tab w:pos="372" w:val="left" w:leader="none"/>
        </w:tabs>
        <w:spacing w:line="240" w:lineRule="auto" w:before="75" w:after="0"/>
        <w:ind w:left="141" w:right="273" w:firstLine="0"/>
        <w:jc w:val="left"/>
        <w:rPr>
          <w:sz w:val="20"/>
        </w:rPr>
      </w:pPr>
      <w:r>
        <w:rPr>
          <w:spacing w:val="-2"/>
          <w:sz w:val="20"/>
        </w:rPr>
        <w:t>Pojištění</w:t>
      </w:r>
      <w:r>
        <w:rPr>
          <w:spacing w:val="-10"/>
          <w:sz w:val="20"/>
        </w:rPr>
        <w:t> </w:t>
      </w:r>
      <w:r>
        <w:rPr>
          <w:spacing w:val="-2"/>
          <w:sz w:val="20"/>
        </w:rPr>
        <w:t>zaniká</w:t>
      </w:r>
      <w:r>
        <w:rPr>
          <w:spacing w:val="-11"/>
          <w:sz w:val="20"/>
        </w:rPr>
        <w:t> </w:t>
      </w:r>
      <w:r>
        <w:rPr>
          <w:spacing w:val="-2"/>
          <w:sz w:val="20"/>
        </w:rPr>
        <w:t>dnem,</w:t>
      </w:r>
      <w:r>
        <w:rPr>
          <w:spacing w:val="-11"/>
          <w:sz w:val="20"/>
        </w:rPr>
        <w:t> </w:t>
      </w:r>
      <w:r>
        <w:rPr>
          <w:spacing w:val="-2"/>
          <w:sz w:val="20"/>
        </w:rPr>
        <w:t>kdy</w:t>
      </w:r>
      <w:r>
        <w:rPr>
          <w:spacing w:val="-12"/>
          <w:sz w:val="20"/>
        </w:rPr>
        <w:t> </w:t>
      </w:r>
      <w:r>
        <w:rPr>
          <w:spacing w:val="-2"/>
          <w:sz w:val="20"/>
        </w:rPr>
        <w:t>zaniklo</w:t>
      </w:r>
      <w:r>
        <w:rPr>
          <w:spacing w:val="-11"/>
          <w:sz w:val="20"/>
        </w:rPr>
        <w:t> </w:t>
      </w:r>
      <w:r>
        <w:rPr>
          <w:spacing w:val="-2"/>
          <w:sz w:val="20"/>
        </w:rPr>
        <w:t>pojistné</w:t>
      </w:r>
      <w:r>
        <w:rPr>
          <w:spacing w:val="-12"/>
          <w:sz w:val="20"/>
        </w:rPr>
        <w:t> </w:t>
      </w:r>
      <w:r>
        <w:rPr>
          <w:spacing w:val="-2"/>
          <w:sz w:val="20"/>
        </w:rPr>
        <w:t>riziko</w:t>
      </w:r>
      <w:r>
        <w:rPr>
          <w:spacing w:val="-11"/>
          <w:sz w:val="20"/>
        </w:rPr>
        <w:t> </w:t>
      </w:r>
      <w:r>
        <w:rPr>
          <w:spacing w:val="-2"/>
          <w:sz w:val="20"/>
        </w:rPr>
        <w:t>nebo</w:t>
      </w:r>
      <w:r>
        <w:rPr>
          <w:spacing w:val="-12"/>
          <w:sz w:val="20"/>
        </w:rPr>
        <w:t> </w:t>
      </w:r>
      <w:r>
        <w:rPr>
          <w:spacing w:val="-2"/>
          <w:sz w:val="20"/>
        </w:rPr>
        <w:t>pojištěná</w:t>
      </w:r>
      <w:r>
        <w:rPr>
          <w:spacing w:val="-10"/>
          <w:sz w:val="20"/>
        </w:rPr>
        <w:t> </w:t>
      </w:r>
      <w:r>
        <w:rPr>
          <w:spacing w:val="-2"/>
          <w:sz w:val="20"/>
        </w:rPr>
        <w:t>věc</w:t>
      </w:r>
      <w:r>
        <w:rPr>
          <w:spacing w:val="-10"/>
          <w:sz w:val="20"/>
        </w:rPr>
        <w:t> </w:t>
      </w:r>
      <w:r>
        <w:rPr>
          <w:spacing w:val="-2"/>
          <w:sz w:val="20"/>
        </w:rPr>
        <w:t>nebo</w:t>
      </w:r>
      <w:r>
        <w:rPr>
          <w:spacing w:val="-12"/>
          <w:sz w:val="20"/>
        </w:rPr>
        <w:t> </w:t>
      </w:r>
      <w:r>
        <w:rPr>
          <w:spacing w:val="-2"/>
          <w:sz w:val="20"/>
        </w:rPr>
        <w:t>jiná</w:t>
      </w:r>
      <w:r>
        <w:rPr>
          <w:spacing w:val="-10"/>
          <w:sz w:val="20"/>
        </w:rPr>
        <w:t> </w:t>
      </w:r>
      <w:r>
        <w:rPr>
          <w:spacing w:val="-2"/>
          <w:sz w:val="20"/>
        </w:rPr>
        <w:t>majetková</w:t>
      </w:r>
      <w:r>
        <w:rPr>
          <w:spacing w:val="-11"/>
          <w:sz w:val="20"/>
        </w:rPr>
        <w:t> </w:t>
      </w:r>
      <w:r>
        <w:rPr>
          <w:spacing w:val="-2"/>
          <w:sz w:val="20"/>
        </w:rPr>
        <w:t>hodnota, </w:t>
      </w:r>
      <w:r>
        <w:rPr>
          <w:sz w:val="20"/>
        </w:rPr>
        <w:t>nebo</w:t>
      </w:r>
      <w:r>
        <w:rPr>
          <w:spacing w:val="-3"/>
          <w:sz w:val="20"/>
        </w:rPr>
        <w:t> </w:t>
      </w:r>
      <w:r>
        <w:rPr>
          <w:sz w:val="20"/>
        </w:rPr>
        <w:t>dnem,</w:t>
      </w:r>
      <w:r>
        <w:rPr>
          <w:spacing w:val="-7"/>
          <w:sz w:val="20"/>
        </w:rPr>
        <w:t> </w:t>
      </w:r>
      <w:r>
        <w:rPr>
          <w:sz w:val="20"/>
        </w:rPr>
        <w:t>kdy</w:t>
      </w:r>
      <w:r>
        <w:rPr>
          <w:spacing w:val="-9"/>
          <w:sz w:val="20"/>
        </w:rPr>
        <w:t> </w:t>
      </w:r>
      <w:r>
        <w:rPr>
          <w:sz w:val="20"/>
        </w:rPr>
        <w:t>došlo</w:t>
      </w:r>
      <w:r>
        <w:rPr>
          <w:spacing w:val="-3"/>
          <w:sz w:val="20"/>
        </w:rPr>
        <w:t> </w:t>
      </w:r>
      <w:r>
        <w:rPr>
          <w:sz w:val="20"/>
        </w:rPr>
        <w:t>ke</w:t>
      </w:r>
      <w:r>
        <w:rPr>
          <w:spacing w:val="-5"/>
          <w:sz w:val="20"/>
        </w:rPr>
        <w:t> </w:t>
      </w:r>
      <w:r>
        <w:rPr>
          <w:sz w:val="20"/>
        </w:rPr>
        <w:t>smrti</w:t>
      </w:r>
      <w:r>
        <w:rPr>
          <w:spacing w:val="-6"/>
          <w:sz w:val="20"/>
        </w:rPr>
        <w:t> </w:t>
      </w:r>
      <w:r>
        <w:rPr>
          <w:sz w:val="20"/>
        </w:rPr>
        <w:t>pojištěné</w:t>
      </w:r>
      <w:r>
        <w:rPr>
          <w:spacing w:val="-5"/>
          <w:sz w:val="20"/>
        </w:rPr>
        <w:t> </w:t>
      </w:r>
      <w:r>
        <w:rPr>
          <w:sz w:val="20"/>
        </w:rPr>
        <w:t>fyzické</w:t>
      </w:r>
      <w:r>
        <w:rPr>
          <w:spacing w:val="-5"/>
          <w:sz w:val="20"/>
        </w:rPr>
        <w:t> </w:t>
      </w:r>
      <w:r>
        <w:rPr>
          <w:sz w:val="20"/>
        </w:rPr>
        <w:t>osoby</w:t>
      </w:r>
      <w:r>
        <w:rPr>
          <w:spacing w:val="-6"/>
          <w:sz w:val="20"/>
        </w:rPr>
        <w:t> </w:t>
      </w:r>
      <w:r>
        <w:rPr>
          <w:sz w:val="20"/>
        </w:rPr>
        <w:t>nebo</w:t>
      </w:r>
      <w:r>
        <w:rPr>
          <w:spacing w:val="-3"/>
          <w:sz w:val="20"/>
        </w:rPr>
        <w:t> </w:t>
      </w:r>
      <w:r>
        <w:rPr>
          <w:sz w:val="20"/>
        </w:rPr>
        <w:t>zániku</w:t>
      </w:r>
      <w:r>
        <w:rPr>
          <w:spacing w:val="-5"/>
          <w:sz w:val="20"/>
        </w:rPr>
        <w:t> </w:t>
      </w:r>
      <w:r>
        <w:rPr>
          <w:sz w:val="20"/>
        </w:rPr>
        <w:t>pojištěné</w:t>
      </w:r>
      <w:r>
        <w:rPr>
          <w:spacing w:val="-3"/>
          <w:sz w:val="20"/>
        </w:rPr>
        <w:t> </w:t>
      </w:r>
      <w:r>
        <w:rPr>
          <w:sz w:val="20"/>
        </w:rPr>
        <w:t>právnické</w:t>
      </w:r>
      <w:r>
        <w:rPr>
          <w:spacing w:val="-5"/>
          <w:sz w:val="20"/>
        </w:rPr>
        <w:t> </w:t>
      </w:r>
      <w:r>
        <w:rPr>
          <w:sz w:val="20"/>
        </w:rPr>
        <w:t>osoby</w:t>
      </w:r>
      <w:r>
        <w:rPr>
          <w:spacing w:val="-6"/>
          <w:sz w:val="20"/>
        </w:rPr>
        <w:t> </w:t>
      </w:r>
      <w:r>
        <w:rPr>
          <w:sz w:val="20"/>
        </w:rPr>
        <w:t>bez právního nástupce, není-li dohodnuto jinak.</w:t>
      </w:r>
    </w:p>
    <w:p>
      <w:pPr>
        <w:pStyle w:val="ListParagraph"/>
        <w:numPr>
          <w:ilvl w:val="0"/>
          <w:numId w:val="7"/>
        </w:numPr>
        <w:tabs>
          <w:tab w:pos="372" w:val="left" w:leader="none"/>
        </w:tabs>
        <w:spacing w:line="240" w:lineRule="auto" w:before="1" w:after="0"/>
        <w:ind w:left="141" w:right="478" w:firstLine="0"/>
        <w:jc w:val="left"/>
        <w:rPr>
          <w:sz w:val="20"/>
        </w:rPr>
      </w:pPr>
      <w:r>
        <w:rPr>
          <w:spacing w:val="-2"/>
          <w:sz w:val="20"/>
        </w:rPr>
        <w:t>Pojištění zanikne</w:t>
      </w:r>
      <w:r>
        <w:rPr>
          <w:spacing w:val="-5"/>
          <w:sz w:val="20"/>
        </w:rPr>
        <w:t> </w:t>
      </w:r>
      <w:r>
        <w:rPr>
          <w:spacing w:val="-2"/>
          <w:sz w:val="20"/>
        </w:rPr>
        <w:t>ke</w:t>
      </w:r>
      <w:r>
        <w:rPr>
          <w:spacing w:val="-4"/>
          <w:sz w:val="20"/>
        </w:rPr>
        <w:t> </w:t>
      </w:r>
      <w:r>
        <w:rPr>
          <w:spacing w:val="-2"/>
          <w:sz w:val="20"/>
        </w:rPr>
        <w:t>dni</w:t>
      </w:r>
      <w:r>
        <w:rPr>
          <w:spacing w:val="-3"/>
          <w:sz w:val="20"/>
        </w:rPr>
        <w:t> </w:t>
      </w:r>
      <w:r>
        <w:rPr>
          <w:spacing w:val="-2"/>
          <w:sz w:val="20"/>
        </w:rPr>
        <w:t>zániku</w:t>
      </w:r>
      <w:r>
        <w:rPr>
          <w:spacing w:val="-4"/>
          <w:sz w:val="20"/>
        </w:rPr>
        <w:t> </w:t>
      </w:r>
      <w:r>
        <w:rPr>
          <w:spacing w:val="-2"/>
          <w:sz w:val="20"/>
        </w:rPr>
        <w:t>pojistného</w:t>
      </w:r>
      <w:r>
        <w:rPr>
          <w:spacing w:val="-3"/>
          <w:sz w:val="20"/>
        </w:rPr>
        <w:t> </w:t>
      </w:r>
      <w:r>
        <w:rPr>
          <w:spacing w:val="-2"/>
          <w:sz w:val="20"/>
        </w:rPr>
        <w:t>zájmu,</w:t>
      </w:r>
      <w:r>
        <w:rPr>
          <w:spacing w:val="-4"/>
          <w:sz w:val="20"/>
        </w:rPr>
        <w:t> </w:t>
      </w:r>
      <w:r>
        <w:rPr>
          <w:spacing w:val="-2"/>
          <w:sz w:val="20"/>
        </w:rPr>
        <w:t>zanikne-li za</w:t>
      </w:r>
      <w:r>
        <w:rPr>
          <w:spacing w:val="-4"/>
          <w:sz w:val="20"/>
        </w:rPr>
        <w:t> </w:t>
      </w:r>
      <w:r>
        <w:rPr>
          <w:spacing w:val="-2"/>
          <w:sz w:val="20"/>
        </w:rPr>
        <w:t>trvání</w:t>
      </w:r>
      <w:r>
        <w:rPr>
          <w:spacing w:val="-4"/>
          <w:sz w:val="20"/>
        </w:rPr>
        <w:t> </w:t>
      </w:r>
      <w:r>
        <w:rPr>
          <w:spacing w:val="-2"/>
          <w:sz w:val="20"/>
        </w:rPr>
        <w:t>pojištění; pojistitel</w:t>
      </w:r>
      <w:r>
        <w:rPr>
          <w:spacing w:val="-5"/>
          <w:sz w:val="20"/>
        </w:rPr>
        <w:t> </w:t>
      </w:r>
      <w:r>
        <w:rPr>
          <w:spacing w:val="-2"/>
          <w:sz w:val="20"/>
        </w:rPr>
        <w:t>má</w:t>
      </w:r>
      <w:r>
        <w:rPr>
          <w:spacing w:val="-4"/>
          <w:sz w:val="20"/>
        </w:rPr>
        <w:t> </w:t>
      </w:r>
      <w:r>
        <w:rPr>
          <w:spacing w:val="-2"/>
          <w:sz w:val="20"/>
        </w:rPr>
        <w:t>však </w:t>
      </w:r>
      <w:r>
        <w:rPr>
          <w:sz w:val="20"/>
        </w:rPr>
        <w:t>právo</w:t>
      </w:r>
      <w:r>
        <w:rPr>
          <w:spacing w:val="-13"/>
          <w:sz w:val="20"/>
        </w:rPr>
        <w:t> </w:t>
      </w:r>
      <w:r>
        <w:rPr>
          <w:sz w:val="20"/>
        </w:rPr>
        <w:t>na</w:t>
      </w:r>
      <w:r>
        <w:rPr>
          <w:spacing w:val="-13"/>
          <w:sz w:val="20"/>
        </w:rPr>
        <w:t> </w:t>
      </w:r>
      <w:r>
        <w:rPr>
          <w:sz w:val="20"/>
        </w:rPr>
        <w:t>pojistné</w:t>
      </w:r>
      <w:r>
        <w:rPr>
          <w:spacing w:val="-14"/>
          <w:sz w:val="20"/>
        </w:rPr>
        <w:t> </w:t>
      </w:r>
      <w:r>
        <w:rPr>
          <w:sz w:val="20"/>
        </w:rPr>
        <w:t>až</w:t>
      </w:r>
      <w:r>
        <w:rPr>
          <w:spacing w:val="-14"/>
          <w:sz w:val="20"/>
        </w:rPr>
        <w:t> </w:t>
      </w:r>
      <w:r>
        <w:rPr>
          <w:sz w:val="20"/>
        </w:rPr>
        <w:t>do</w:t>
      </w:r>
      <w:r>
        <w:rPr>
          <w:spacing w:val="-13"/>
          <w:sz w:val="20"/>
        </w:rPr>
        <w:t> </w:t>
      </w:r>
      <w:r>
        <w:rPr>
          <w:sz w:val="20"/>
        </w:rPr>
        <w:t>doby,</w:t>
      </w:r>
      <w:r>
        <w:rPr>
          <w:spacing w:val="-14"/>
          <w:sz w:val="20"/>
        </w:rPr>
        <w:t> </w:t>
      </w:r>
      <w:r>
        <w:rPr>
          <w:sz w:val="20"/>
        </w:rPr>
        <w:t>kdy</w:t>
      </w:r>
      <w:r>
        <w:rPr>
          <w:spacing w:val="-14"/>
          <w:sz w:val="20"/>
        </w:rPr>
        <w:t> </w:t>
      </w:r>
      <w:r>
        <w:rPr>
          <w:sz w:val="20"/>
        </w:rPr>
        <w:t>se</w:t>
      </w:r>
      <w:r>
        <w:rPr>
          <w:spacing w:val="-12"/>
          <w:sz w:val="20"/>
        </w:rPr>
        <w:t> </w:t>
      </w:r>
      <w:r>
        <w:rPr>
          <w:sz w:val="20"/>
        </w:rPr>
        <w:t>o</w:t>
      </w:r>
      <w:r>
        <w:rPr>
          <w:spacing w:val="-12"/>
          <w:sz w:val="20"/>
        </w:rPr>
        <w:t> </w:t>
      </w:r>
      <w:r>
        <w:rPr>
          <w:sz w:val="20"/>
        </w:rPr>
        <w:t>zániku</w:t>
      </w:r>
      <w:r>
        <w:rPr>
          <w:spacing w:val="-14"/>
          <w:sz w:val="20"/>
        </w:rPr>
        <w:t> </w:t>
      </w:r>
      <w:r>
        <w:rPr>
          <w:sz w:val="20"/>
        </w:rPr>
        <w:t>pojistného</w:t>
      </w:r>
      <w:r>
        <w:rPr>
          <w:spacing w:val="-13"/>
          <w:sz w:val="20"/>
        </w:rPr>
        <w:t> </w:t>
      </w:r>
      <w:r>
        <w:rPr>
          <w:sz w:val="20"/>
        </w:rPr>
        <w:t>zájmu</w:t>
      </w:r>
      <w:r>
        <w:rPr>
          <w:spacing w:val="-14"/>
          <w:sz w:val="20"/>
        </w:rPr>
        <w:t> </w:t>
      </w:r>
      <w:r>
        <w:rPr>
          <w:sz w:val="20"/>
        </w:rPr>
        <w:t>dozvěděl.</w:t>
      </w:r>
    </w:p>
    <w:p>
      <w:pPr>
        <w:pStyle w:val="ListParagraph"/>
        <w:numPr>
          <w:ilvl w:val="0"/>
          <w:numId w:val="7"/>
        </w:numPr>
        <w:tabs>
          <w:tab w:pos="363" w:val="left" w:leader="none"/>
        </w:tabs>
        <w:spacing w:line="240" w:lineRule="auto" w:before="1" w:after="0"/>
        <w:ind w:left="141" w:right="165" w:firstLine="0"/>
        <w:jc w:val="left"/>
        <w:rPr>
          <w:sz w:val="20"/>
        </w:rPr>
      </w:pPr>
      <w:r>
        <w:rPr>
          <w:spacing w:val="-4"/>
          <w:sz w:val="20"/>
        </w:rPr>
        <w:t>Pojištění</w:t>
      </w:r>
      <w:r>
        <w:rPr>
          <w:spacing w:val="-6"/>
          <w:sz w:val="20"/>
        </w:rPr>
        <w:t> </w:t>
      </w:r>
      <w:r>
        <w:rPr>
          <w:spacing w:val="-4"/>
          <w:sz w:val="20"/>
        </w:rPr>
        <w:t>zaniká</w:t>
      </w:r>
      <w:r>
        <w:rPr>
          <w:spacing w:val="-8"/>
          <w:sz w:val="20"/>
        </w:rPr>
        <w:t> </w:t>
      </w:r>
      <w:r>
        <w:rPr>
          <w:spacing w:val="-4"/>
          <w:sz w:val="20"/>
        </w:rPr>
        <w:t>rovněž</w:t>
      </w:r>
      <w:r>
        <w:rPr>
          <w:spacing w:val="-9"/>
          <w:sz w:val="20"/>
        </w:rPr>
        <w:t> </w:t>
      </w:r>
      <w:r>
        <w:rPr>
          <w:spacing w:val="-4"/>
          <w:sz w:val="20"/>
        </w:rPr>
        <w:t>dnem uvedeným v</w:t>
      </w:r>
      <w:r>
        <w:rPr>
          <w:spacing w:val="-9"/>
          <w:sz w:val="20"/>
        </w:rPr>
        <w:t> </w:t>
      </w:r>
      <w:r>
        <w:rPr>
          <w:spacing w:val="-4"/>
          <w:sz w:val="20"/>
        </w:rPr>
        <w:t>písemné</w:t>
      </w:r>
      <w:r>
        <w:rPr>
          <w:spacing w:val="-7"/>
          <w:sz w:val="20"/>
        </w:rPr>
        <w:t> </w:t>
      </w:r>
      <w:r>
        <w:rPr>
          <w:spacing w:val="-4"/>
          <w:sz w:val="20"/>
        </w:rPr>
        <w:t>dohodě</w:t>
      </w:r>
      <w:r>
        <w:rPr>
          <w:spacing w:val="-7"/>
          <w:sz w:val="20"/>
        </w:rPr>
        <w:t> </w:t>
      </w:r>
      <w:r>
        <w:rPr>
          <w:spacing w:val="-4"/>
          <w:sz w:val="20"/>
        </w:rPr>
        <w:t>pojistitele</w:t>
      </w:r>
      <w:r>
        <w:rPr>
          <w:spacing w:val="-8"/>
          <w:sz w:val="20"/>
        </w:rPr>
        <w:t> </w:t>
      </w:r>
      <w:r>
        <w:rPr>
          <w:spacing w:val="-4"/>
          <w:sz w:val="20"/>
        </w:rPr>
        <w:t>s</w:t>
      </w:r>
      <w:r>
        <w:rPr>
          <w:spacing w:val="-7"/>
          <w:sz w:val="20"/>
        </w:rPr>
        <w:t> </w:t>
      </w:r>
      <w:r>
        <w:rPr>
          <w:spacing w:val="-4"/>
          <w:sz w:val="20"/>
        </w:rPr>
        <w:t>pojistníkem nebo</w:t>
      </w:r>
      <w:r>
        <w:rPr>
          <w:spacing w:val="-9"/>
          <w:sz w:val="20"/>
        </w:rPr>
        <w:t> </w:t>
      </w:r>
      <w:r>
        <w:rPr>
          <w:spacing w:val="-4"/>
          <w:sz w:val="20"/>
        </w:rPr>
        <w:t>uplynutím </w:t>
      </w:r>
      <w:r>
        <w:rPr>
          <w:sz w:val="20"/>
        </w:rPr>
        <w:t>doby, na kterou bylo pojištění sjednáno.</w:t>
      </w:r>
    </w:p>
    <w:p>
      <w:pPr>
        <w:pStyle w:val="ListParagraph"/>
        <w:numPr>
          <w:ilvl w:val="0"/>
          <w:numId w:val="1"/>
        </w:numPr>
        <w:tabs>
          <w:tab w:pos="472" w:val="left" w:leader="none"/>
        </w:tabs>
        <w:spacing w:line="240" w:lineRule="auto" w:before="229" w:after="0"/>
        <w:ind w:left="472" w:right="0" w:hanging="331"/>
        <w:jc w:val="left"/>
        <w:rPr>
          <w:rFonts w:ascii="Arial" w:hAnsi="Arial"/>
          <w:b/>
          <w:sz w:val="20"/>
        </w:rPr>
      </w:pPr>
      <w:r>
        <w:rPr>
          <w:rFonts w:ascii="Arial" w:hAnsi="Arial"/>
          <w:b/>
          <w:color w:val="006FC0"/>
          <w:sz w:val="20"/>
        </w:rPr>
        <w:t>Práva</w:t>
      </w:r>
      <w:r>
        <w:rPr>
          <w:rFonts w:ascii="Arial" w:hAnsi="Arial"/>
          <w:b/>
          <w:color w:val="006FC0"/>
          <w:spacing w:val="-7"/>
          <w:sz w:val="20"/>
        </w:rPr>
        <w:t> </w:t>
      </w:r>
      <w:r>
        <w:rPr>
          <w:rFonts w:ascii="Arial" w:hAnsi="Arial"/>
          <w:b/>
          <w:color w:val="006FC0"/>
          <w:sz w:val="20"/>
        </w:rPr>
        <w:t>a</w:t>
      </w:r>
      <w:r>
        <w:rPr>
          <w:rFonts w:ascii="Arial" w:hAnsi="Arial"/>
          <w:b/>
          <w:color w:val="006FC0"/>
          <w:spacing w:val="-9"/>
          <w:sz w:val="20"/>
        </w:rPr>
        <w:t> </w:t>
      </w:r>
      <w:r>
        <w:rPr>
          <w:rFonts w:ascii="Arial" w:hAnsi="Arial"/>
          <w:b/>
          <w:color w:val="006FC0"/>
          <w:sz w:val="20"/>
        </w:rPr>
        <w:t>povinnosti</w:t>
      </w:r>
      <w:r>
        <w:rPr>
          <w:rFonts w:ascii="Arial" w:hAnsi="Arial"/>
          <w:b/>
          <w:color w:val="006FC0"/>
          <w:spacing w:val="-9"/>
          <w:sz w:val="20"/>
        </w:rPr>
        <w:t> </w:t>
      </w:r>
      <w:r>
        <w:rPr>
          <w:rFonts w:ascii="Arial" w:hAnsi="Arial"/>
          <w:b/>
          <w:color w:val="006FC0"/>
          <w:sz w:val="20"/>
        </w:rPr>
        <w:t>pojistníka,</w:t>
      </w:r>
      <w:r>
        <w:rPr>
          <w:rFonts w:ascii="Arial" w:hAnsi="Arial"/>
          <w:b/>
          <w:color w:val="006FC0"/>
          <w:spacing w:val="-8"/>
          <w:sz w:val="20"/>
        </w:rPr>
        <w:t> </w:t>
      </w:r>
      <w:r>
        <w:rPr>
          <w:rFonts w:ascii="Arial" w:hAnsi="Arial"/>
          <w:b/>
          <w:color w:val="006FC0"/>
          <w:sz w:val="20"/>
        </w:rPr>
        <w:t>pojištěného</w:t>
      </w:r>
      <w:r>
        <w:rPr>
          <w:rFonts w:ascii="Arial" w:hAnsi="Arial"/>
          <w:b/>
          <w:color w:val="006FC0"/>
          <w:spacing w:val="-7"/>
          <w:sz w:val="20"/>
        </w:rPr>
        <w:t> </w:t>
      </w:r>
      <w:r>
        <w:rPr>
          <w:rFonts w:ascii="Arial" w:hAnsi="Arial"/>
          <w:b/>
          <w:color w:val="006FC0"/>
          <w:sz w:val="20"/>
        </w:rPr>
        <w:t>a</w:t>
      </w:r>
      <w:r>
        <w:rPr>
          <w:rFonts w:ascii="Arial" w:hAnsi="Arial"/>
          <w:b/>
          <w:color w:val="006FC0"/>
          <w:spacing w:val="-8"/>
          <w:sz w:val="20"/>
        </w:rPr>
        <w:t> </w:t>
      </w:r>
      <w:r>
        <w:rPr>
          <w:rFonts w:ascii="Arial" w:hAnsi="Arial"/>
          <w:b/>
          <w:color w:val="006FC0"/>
          <w:sz w:val="20"/>
        </w:rPr>
        <w:t>oprávněných</w:t>
      </w:r>
      <w:r>
        <w:rPr>
          <w:rFonts w:ascii="Arial" w:hAnsi="Arial"/>
          <w:b/>
          <w:color w:val="006FC0"/>
          <w:spacing w:val="-9"/>
          <w:sz w:val="20"/>
        </w:rPr>
        <w:t> </w:t>
      </w:r>
      <w:r>
        <w:rPr>
          <w:rFonts w:ascii="Arial" w:hAnsi="Arial"/>
          <w:b/>
          <w:color w:val="006FC0"/>
          <w:spacing w:val="-4"/>
          <w:sz w:val="20"/>
        </w:rPr>
        <w:t>osob</w:t>
      </w:r>
    </w:p>
    <w:p>
      <w:pPr>
        <w:pStyle w:val="BodyText"/>
        <w:spacing w:before="5"/>
        <w:ind w:left="0"/>
        <w:rPr>
          <w:rFonts w:ascii="Arial"/>
          <w:b/>
        </w:rPr>
      </w:pPr>
    </w:p>
    <w:p>
      <w:pPr>
        <w:pStyle w:val="ListParagraph"/>
        <w:numPr>
          <w:ilvl w:val="1"/>
          <w:numId w:val="1"/>
        </w:numPr>
        <w:tabs>
          <w:tab w:pos="638" w:val="left" w:leader="none"/>
        </w:tabs>
        <w:spacing w:line="240" w:lineRule="auto" w:before="0" w:after="0"/>
        <w:ind w:left="141" w:right="680" w:firstLine="0"/>
        <w:jc w:val="left"/>
        <w:rPr>
          <w:sz w:val="20"/>
        </w:rPr>
      </w:pPr>
      <w:r>
        <w:rPr>
          <w:spacing w:val="-6"/>
          <w:sz w:val="20"/>
        </w:rPr>
        <w:t>V případě</w:t>
      </w:r>
      <w:r>
        <w:rPr>
          <w:spacing w:val="-7"/>
          <w:sz w:val="20"/>
        </w:rPr>
        <w:t> </w:t>
      </w:r>
      <w:r>
        <w:rPr>
          <w:spacing w:val="-6"/>
          <w:sz w:val="20"/>
        </w:rPr>
        <w:t>pojištění cizího pojistného nebezpečí je pojistník</w:t>
      </w:r>
      <w:r>
        <w:rPr>
          <w:spacing w:val="-2"/>
          <w:sz w:val="20"/>
        </w:rPr>
        <w:t> </w:t>
      </w:r>
      <w:r>
        <w:rPr>
          <w:spacing w:val="-6"/>
          <w:sz w:val="20"/>
        </w:rPr>
        <w:t>povinen seznámit pojištěného</w:t>
      </w:r>
      <w:r>
        <w:rPr>
          <w:spacing w:val="-7"/>
          <w:sz w:val="20"/>
        </w:rPr>
        <w:t> </w:t>
      </w:r>
      <w:r>
        <w:rPr>
          <w:spacing w:val="-6"/>
          <w:sz w:val="20"/>
        </w:rPr>
        <w:t>s </w:t>
      </w:r>
      <w:r>
        <w:rPr>
          <w:sz w:val="20"/>
        </w:rPr>
        <w:t>obsahem</w:t>
      </w:r>
      <w:r>
        <w:rPr>
          <w:spacing w:val="-6"/>
          <w:sz w:val="20"/>
        </w:rPr>
        <w:t> </w:t>
      </w:r>
      <w:r>
        <w:rPr>
          <w:sz w:val="20"/>
        </w:rPr>
        <w:t>pojistné</w:t>
      </w:r>
      <w:r>
        <w:rPr>
          <w:spacing w:val="-10"/>
          <w:sz w:val="20"/>
        </w:rPr>
        <w:t> </w:t>
      </w:r>
      <w:r>
        <w:rPr>
          <w:sz w:val="20"/>
        </w:rPr>
        <w:t>smlouvy</w:t>
      </w:r>
      <w:r>
        <w:rPr>
          <w:spacing w:val="-10"/>
          <w:sz w:val="20"/>
        </w:rPr>
        <w:t> </w:t>
      </w:r>
      <w:r>
        <w:rPr>
          <w:sz w:val="20"/>
        </w:rPr>
        <w:t>týkající</w:t>
      </w:r>
      <w:r>
        <w:rPr>
          <w:spacing w:val="-10"/>
          <w:sz w:val="20"/>
        </w:rPr>
        <w:t> </w:t>
      </w:r>
      <w:r>
        <w:rPr>
          <w:sz w:val="20"/>
        </w:rPr>
        <w:t>se</w:t>
      </w:r>
      <w:r>
        <w:rPr>
          <w:spacing w:val="-10"/>
          <w:sz w:val="20"/>
        </w:rPr>
        <w:t> </w:t>
      </w:r>
      <w:r>
        <w:rPr>
          <w:sz w:val="20"/>
        </w:rPr>
        <w:t>pojištění</w:t>
      </w:r>
      <w:r>
        <w:rPr>
          <w:spacing w:val="-10"/>
          <w:sz w:val="20"/>
        </w:rPr>
        <w:t> </w:t>
      </w:r>
      <w:r>
        <w:rPr>
          <w:sz w:val="20"/>
        </w:rPr>
        <w:t>jeho</w:t>
      </w:r>
      <w:r>
        <w:rPr>
          <w:spacing w:val="-10"/>
          <w:sz w:val="20"/>
        </w:rPr>
        <w:t> </w:t>
      </w:r>
      <w:r>
        <w:rPr>
          <w:sz w:val="20"/>
        </w:rPr>
        <w:t>nebezpečí.</w:t>
      </w:r>
    </w:p>
    <w:p>
      <w:pPr>
        <w:pStyle w:val="ListParagraph"/>
        <w:numPr>
          <w:ilvl w:val="1"/>
          <w:numId w:val="1"/>
        </w:numPr>
        <w:tabs>
          <w:tab w:pos="638" w:val="left" w:leader="none"/>
        </w:tabs>
        <w:spacing w:line="240" w:lineRule="auto" w:before="0" w:after="0"/>
        <w:ind w:left="141" w:right="731" w:firstLine="0"/>
        <w:jc w:val="left"/>
        <w:rPr>
          <w:sz w:val="20"/>
        </w:rPr>
      </w:pPr>
      <w:r>
        <w:rPr>
          <w:spacing w:val="-6"/>
          <w:sz w:val="20"/>
        </w:rPr>
        <w:t>Pojistník</w:t>
      </w:r>
      <w:r>
        <w:rPr>
          <w:spacing w:val="-3"/>
          <w:sz w:val="20"/>
        </w:rPr>
        <w:t> </w:t>
      </w:r>
      <w:r>
        <w:rPr>
          <w:spacing w:val="-6"/>
          <w:sz w:val="20"/>
        </w:rPr>
        <w:t>popř. pojištěný, či</w:t>
      </w:r>
      <w:r>
        <w:rPr>
          <w:spacing w:val="-7"/>
          <w:sz w:val="20"/>
        </w:rPr>
        <w:t> </w:t>
      </w:r>
      <w:r>
        <w:rPr>
          <w:spacing w:val="-6"/>
          <w:sz w:val="20"/>
        </w:rPr>
        <w:t>ten, kdo</w:t>
      </w:r>
      <w:r>
        <w:rPr>
          <w:spacing w:val="-7"/>
          <w:sz w:val="20"/>
        </w:rPr>
        <w:t> </w:t>
      </w:r>
      <w:r>
        <w:rPr>
          <w:spacing w:val="-6"/>
          <w:sz w:val="20"/>
        </w:rPr>
        <w:t>se pokládá</w:t>
      </w:r>
      <w:r>
        <w:rPr>
          <w:spacing w:val="-3"/>
          <w:sz w:val="20"/>
        </w:rPr>
        <w:t> </w:t>
      </w:r>
      <w:r>
        <w:rPr>
          <w:spacing w:val="-6"/>
          <w:sz w:val="20"/>
        </w:rPr>
        <w:t>za oprávněnou osobu, je kromě povinností </w:t>
      </w:r>
      <w:r>
        <w:rPr>
          <w:sz w:val="20"/>
        </w:rPr>
        <w:t>stanovených právními předpisy povinen:</w:t>
      </w:r>
    </w:p>
    <w:p>
      <w:pPr>
        <w:pStyle w:val="ListParagraph"/>
        <w:numPr>
          <w:ilvl w:val="0"/>
          <w:numId w:val="8"/>
        </w:numPr>
        <w:tabs>
          <w:tab w:pos="372" w:val="left" w:leader="none"/>
        </w:tabs>
        <w:spacing w:line="240" w:lineRule="auto" w:before="0" w:after="0"/>
        <w:ind w:left="141" w:right="350" w:firstLine="0"/>
        <w:jc w:val="left"/>
        <w:rPr>
          <w:sz w:val="20"/>
        </w:rPr>
      </w:pPr>
      <w:r>
        <w:rPr>
          <w:spacing w:val="-2"/>
          <w:sz w:val="20"/>
        </w:rPr>
        <w:t>dbát,</w:t>
      </w:r>
      <w:r>
        <w:rPr>
          <w:spacing w:val="-12"/>
          <w:sz w:val="20"/>
        </w:rPr>
        <w:t> </w:t>
      </w:r>
      <w:r>
        <w:rPr>
          <w:spacing w:val="-2"/>
          <w:sz w:val="20"/>
        </w:rPr>
        <w:t>aby</w:t>
      </w:r>
      <w:r>
        <w:rPr>
          <w:spacing w:val="-12"/>
          <w:sz w:val="20"/>
        </w:rPr>
        <w:t> </w:t>
      </w:r>
      <w:r>
        <w:rPr>
          <w:spacing w:val="-2"/>
          <w:sz w:val="20"/>
        </w:rPr>
        <w:t>pojistná</w:t>
      </w:r>
      <w:r>
        <w:rPr>
          <w:spacing w:val="-12"/>
          <w:sz w:val="20"/>
        </w:rPr>
        <w:t> </w:t>
      </w:r>
      <w:r>
        <w:rPr>
          <w:spacing w:val="-2"/>
          <w:sz w:val="20"/>
        </w:rPr>
        <w:t>událost</w:t>
      </w:r>
      <w:r>
        <w:rPr>
          <w:spacing w:val="-11"/>
          <w:sz w:val="20"/>
        </w:rPr>
        <w:t> </w:t>
      </w:r>
      <w:r>
        <w:rPr>
          <w:spacing w:val="-2"/>
          <w:sz w:val="20"/>
        </w:rPr>
        <w:t>nenastala</w:t>
      </w:r>
      <w:r>
        <w:rPr>
          <w:spacing w:val="-12"/>
          <w:sz w:val="20"/>
        </w:rPr>
        <w:t> </w:t>
      </w:r>
      <w:r>
        <w:rPr>
          <w:spacing w:val="-2"/>
          <w:sz w:val="20"/>
        </w:rPr>
        <w:t>a</w:t>
      </w:r>
      <w:r>
        <w:rPr>
          <w:spacing w:val="-11"/>
          <w:sz w:val="20"/>
        </w:rPr>
        <w:t> </w:t>
      </w:r>
      <w:r>
        <w:rPr>
          <w:spacing w:val="-2"/>
          <w:sz w:val="20"/>
        </w:rPr>
        <w:t>učinit</w:t>
      </w:r>
      <w:r>
        <w:rPr>
          <w:spacing w:val="-10"/>
          <w:sz w:val="20"/>
        </w:rPr>
        <w:t> </w:t>
      </w:r>
      <w:r>
        <w:rPr>
          <w:spacing w:val="-2"/>
          <w:sz w:val="20"/>
        </w:rPr>
        <w:t>vše</w:t>
      </w:r>
      <w:r>
        <w:rPr>
          <w:spacing w:val="-12"/>
          <w:sz w:val="20"/>
        </w:rPr>
        <w:t> </w:t>
      </w:r>
      <w:r>
        <w:rPr>
          <w:spacing w:val="-2"/>
          <w:sz w:val="20"/>
        </w:rPr>
        <w:t>k</w:t>
      </w:r>
      <w:r>
        <w:rPr>
          <w:spacing w:val="-9"/>
          <w:sz w:val="20"/>
        </w:rPr>
        <w:t> </w:t>
      </w:r>
      <w:r>
        <w:rPr>
          <w:spacing w:val="-2"/>
          <w:sz w:val="20"/>
        </w:rPr>
        <w:t>jejímu</w:t>
      </w:r>
      <w:r>
        <w:rPr>
          <w:spacing w:val="-12"/>
          <w:sz w:val="20"/>
        </w:rPr>
        <w:t> </w:t>
      </w:r>
      <w:r>
        <w:rPr>
          <w:spacing w:val="-2"/>
          <w:sz w:val="20"/>
        </w:rPr>
        <w:t>odvrácení</w:t>
      </w:r>
      <w:r>
        <w:rPr>
          <w:spacing w:val="-10"/>
          <w:sz w:val="20"/>
        </w:rPr>
        <w:t> </w:t>
      </w:r>
      <w:r>
        <w:rPr>
          <w:spacing w:val="-2"/>
          <w:sz w:val="20"/>
        </w:rPr>
        <w:t>nebo</w:t>
      </w:r>
      <w:r>
        <w:rPr>
          <w:spacing w:val="-10"/>
          <w:sz w:val="20"/>
        </w:rPr>
        <w:t> </w:t>
      </w:r>
      <w:r>
        <w:rPr>
          <w:spacing w:val="-2"/>
          <w:sz w:val="20"/>
        </w:rPr>
        <w:t>zmírnění</w:t>
      </w:r>
      <w:r>
        <w:rPr>
          <w:spacing w:val="-12"/>
          <w:sz w:val="20"/>
        </w:rPr>
        <w:t> </w:t>
      </w:r>
      <w:r>
        <w:rPr>
          <w:spacing w:val="-2"/>
          <w:sz w:val="20"/>
        </w:rPr>
        <w:t>jejích</w:t>
      </w:r>
      <w:r>
        <w:rPr>
          <w:spacing w:val="-12"/>
          <w:sz w:val="20"/>
        </w:rPr>
        <w:t> </w:t>
      </w:r>
      <w:r>
        <w:rPr>
          <w:spacing w:val="-2"/>
          <w:sz w:val="20"/>
        </w:rPr>
        <w:t>následků </w:t>
      </w:r>
      <w:r>
        <w:rPr>
          <w:spacing w:val="-4"/>
          <w:sz w:val="20"/>
        </w:rPr>
        <w:t>(zejména bez</w:t>
      </w:r>
      <w:r>
        <w:rPr>
          <w:spacing w:val="-5"/>
          <w:sz w:val="20"/>
        </w:rPr>
        <w:t> </w:t>
      </w:r>
      <w:r>
        <w:rPr>
          <w:spacing w:val="-4"/>
          <w:sz w:val="20"/>
        </w:rPr>
        <w:t>zbytečného odkladu vyhledat lékařské ošetření);</w:t>
      </w:r>
    </w:p>
    <w:p>
      <w:pPr>
        <w:pStyle w:val="ListParagraph"/>
        <w:numPr>
          <w:ilvl w:val="0"/>
          <w:numId w:val="8"/>
        </w:numPr>
        <w:tabs>
          <w:tab w:pos="372" w:val="left" w:leader="none"/>
        </w:tabs>
        <w:spacing w:line="240" w:lineRule="auto" w:before="1" w:after="0"/>
        <w:ind w:left="141" w:right="831" w:firstLine="0"/>
        <w:jc w:val="left"/>
        <w:rPr>
          <w:sz w:val="20"/>
        </w:rPr>
      </w:pPr>
      <w:r>
        <w:rPr>
          <w:w w:val="90"/>
          <w:sz w:val="20"/>
        </w:rPr>
        <w:t>řídit se pokyny asistenční služby, pokyny pojistitele v příručce k cestovnímu pojištění, VPP a </w:t>
      </w:r>
      <w:r>
        <w:rPr>
          <w:sz w:val="20"/>
        </w:rPr>
        <w:t>pojistnou smlouvou;</w:t>
      </w:r>
    </w:p>
    <w:p>
      <w:pPr>
        <w:pStyle w:val="ListParagraph"/>
        <w:numPr>
          <w:ilvl w:val="0"/>
          <w:numId w:val="8"/>
        </w:numPr>
        <w:tabs>
          <w:tab w:pos="363" w:val="left" w:leader="none"/>
        </w:tabs>
        <w:spacing w:line="240" w:lineRule="auto" w:before="0" w:after="0"/>
        <w:ind w:left="141" w:right="299" w:firstLine="0"/>
        <w:jc w:val="left"/>
        <w:rPr>
          <w:sz w:val="20"/>
        </w:rPr>
      </w:pPr>
      <w:r>
        <w:rPr>
          <w:spacing w:val="-8"/>
          <w:sz w:val="20"/>
        </w:rPr>
        <w:t>v</w:t>
      </w:r>
      <w:r>
        <w:rPr>
          <w:spacing w:val="-1"/>
          <w:sz w:val="20"/>
        </w:rPr>
        <w:t> </w:t>
      </w:r>
      <w:r>
        <w:rPr>
          <w:spacing w:val="-8"/>
          <w:sz w:val="20"/>
        </w:rPr>
        <w:t>případě,</w:t>
      </w:r>
      <w:r>
        <w:rPr>
          <w:sz w:val="20"/>
        </w:rPr>
        <w:t> </w:t>
      </w:r>
      <w:r>
        <w:rPr>
          <w:spacing w:val="-8"/>
          <w:sz w:val="20"/>
        </w:rPr>
        <w:t>že</w:t>
      </w:r>
      <w:r>
        <w:rPr>
          <w:sz w:val="20"/>
        </w:rPr>
        <w:t> </w:t>
      </w:r>
      <w:r>
        <w:rPr>
          <w:spacing w:val="-8"/>
          <w:sz w:val="20"/>
        </w:rPr>
        <w:t>nedošlo</w:t>
      </w:r>
      <w:r>
        <w:rPr>
          <w:sz w:val="20"/>
        </w:rPr>
        <w:t> </w:t>
      </w:r>
      <w:r>
        <w:rPr>
          <w:spacing w:val="-8"/>
          <w:sz w:val="20"/>
        </w:rPr>
        <w:t>k</w:t>
      </w:r>
      <w:r>
        <w:rPr>
          <w:sz w:val="20"/>
        </w:rPr>
        <w:t> </w:t>
      </w:r>
      <w:r>
        <w:rPr>
          <w:spacing w:val="-8"/>
          <w:sz w:val="20"/>
        </w:rPr>
        <w:t>přímému</w:t>
      </w:r>
      <w:r>
        <w:rPr>
          <w:sz w:val="20"/>
        </w:rPr>
        <w:t> </w:t>
      </w:r>
      <w:r>
        <w:rPr>
          <w:spacing w:val="-8"/>
          <w:sz w:val="20"/>
        </w:rPr>
        <w:t>uhrazení</w:t>
      </w:r>
      <w:r>
        <w:rPr>
          <w:sz w:val="20"/>
        </w:rPr>
        <w:t> </w:t>
      </w:r>
      <w:r>
        <w:rPr>
          <w:spacing w:val="-8"/>
          <w:sz w:val="20"/>
        </w:rPr>
        <w:t>nákladů</w:t>
      </w:r>
      <w:r>
        <w:rPr>
          <w:sz w:val="20"/>
        </w:rPr>
        <w:t> </w:t>
      </w:r>
      <w:r>
        <w:rPr>
          <w:spacing w:val="-8"/>
          <w:sz w:val="20"/>
        </w:rPr>
        <w:t>asistenční</w:t>
      </w:r>
      <w:r>
        <w:rPr>
          <w:sz w:val="20"/>
        </w:rPr>
        <w:t> </w:t>
      </w:r>
      <w:r>
        <w:rPr>
          <w:spacing w:val="-8"/>
          <w:sz w:val="20"/>
        </w:rPr>
        <w:t>službou</w:t>
      </w:r>
      <w:r>
        <w:rPr>
          <w:sz w:val="20"/>
        </w:rPr>
        <w:t> </w:t>
      </w:r>
      <w:r>
        <w:rPr>
          <w:spacing w:val="-8"/>
          <w:sz w:val="20"/>
        </w:rPr>
        <w:t>nebo</w:t>
      </w:r>
      <w:r>
        <w:rPr>
          <w:sz w:val="20"/>
        </w:rPr>
        <w:t> </w:t>
      </w:r>
      <w:r>
        <w:rPr>
          <w:spacing w:val="-8"/>
          <w:sz w:val="20"/>
        </w:rPr>
        <w:t>pojistitelem</w:t>
      </w:r>
      <w:r>
        <w:rPr>
          <w:sz w:val="20"/>
        </w:rPr>
        <w:t> </w:t>
      </w:r>
      <w:r>
        <w:rPr>
          <w:spacing w:val="-8"/>
          <w:sz w:val="20"/>
        </w:rPr>
        <w:t>oznámit </w:t>
      </w:r>
      <w:r>
        <w:rPr>
          <w:spacing w:val="-6"/>
          <w:sz w:val="20"/>
        </w:rPr>
        <w:t>písemně</w:t>
      </w:r>
      <w:r>
        <w:rPr>
          <w:spacing w:val="-7"/>
          <w:sz w:val="20"/>
        </w:rPr>
        <w:t> </w:t>
      </w:r>
      <w:r>
        <w:rPr>
          <w:spacing w:val="-6"/>
          <w:sz w:val="20"/>
        </w:rPr>
        <w:t>pojistiteli bezprostředně po návratu do</w:t>
      </w:r>
      <w:r>
        <w:rPr>
          <w:spacing w:val="-7"/>
          <w:sz w:val="20"/>
        </w:rPr>
        <w:t> </w:t>
      </w:r>
      <w:r>
        <w:rPr>
          <w:spacing w:val="-6"/>
          <w:sz w:val="20"/>
        </w:rPr>
        <w:t>ČR</w:t>
      </w:r>
      <w:r>
        <w:rPr>
          <w:spacing w:val="-7"/>
          <w:sz w:val="20"/>
        </w:rPr>
        <w:t> </w:t>
      </w:r>
      <w:r>
        <w:rPr>
          <w:spacing w:val="-6"/>
          <w:sz w:val="20"/>
        </w:rPr>
        <w:t>pojistnou</w:t>
      </w:r>
      <w:r>
        <w:rPr>
          <w:spacing w:val="-7"/>
          <w:sz w:val="20"/>
        </w:rPr>
        <w:t> </w:t>
      </w:r>
      <w:r>
        <w:rPr>
          <w:spacing w:val="-6"/>
          <w:sz w:val="20"/>
        </w:rPr>
        <w:t>událost</w:t>
      </w:r>
      <w:r>
        <w:rPr>
          <w:spacing w:val="-1"/>
          <w:sz w:val="20"/>
        </w:rPr>
        <w:t> </w:t>
      </w:r>
      <w:r>
        <w:rPr>
          <w:spacing w:val="-6"/>
          <w:sz w:val="20"/>
        </w:rPr>
        <w:t>– nejpozději však do</w:t>
      </w:r>
      <w:r>
        <w:rPr>
          <w:spacing w:val="-7"/>
          <w:sz w:val="20"/>
        </w:rPr>
        <w:t> </w:t>
      </w:r>
      <w:r>
        <w:rPr>
          <w:spacing w:val="-6"/>
          <w:sz w:val="20"/>
        </w:rPr>
        <w:t>30 dnů po </w:t>
      </w:r>
      <w:r>
        <w:rPr>
          <w:sz w:val="20"/>
        </w:rPr>
        <w:t>ukončení cesty;</w:t>
      </w:r>
    </w:p>
    <w:p>
      <w:pPr>
        <w:pStyle w:val="ListParagraph"/>
        <w:numPr>
          <w:ilvl w:val="0"/>
          <w:numId w:val="8"/>
        </w:numPr>
        <w:tabs>
          <w:tab w:pos="372" w:val="left" w:leader="none"/>
        </w:tabs>
        <w:spacing w:line="240" w:lineRule="auto" w:before="0" w:after="0"/>
        <w:ind w:left="141" w:right="461" w:firstLine="0"/>
        <w:jc w:val="left"/>
        <w:rPr>
          <w:sz w:val="20"/>
        </w:rPr>
      </w:pPr>
      <w:r>
        <w:rPr>
          <w:sz w:val="20"/>
        </w:rPr>
        <w:t>bez</w:t>
      </w:r>
      <w:r>
        <w:rPr>
          <w:spacing w:val="-8"/>
          <w:sz w:val="20"/>
        </w:rPr>
        <w:t> </w:t>
      </w:r>
      <w:r>
        <w:rPr>
          <w:sz w:val="20"/>
        </w:rPr>
        <w:t>zbytečného</w:t>
      </w:r>
      <w:r>
        <w:rPr>
          <w:spacing w:val="-8"/>
          <w:sz w:val="20"/>
        </w:rPr>
        <w:t> </w:t>
      </w:r>
      <w:r>
        <w:rPr>
          <w:sz w:val="20"/>
        </w:rPr>
        <w:t>odkladu</w:t>
      </w:r>
      <w:r>
        <w:rPr>
          <w:spacing w:val="-7"/>
          <w:sz w:val="20"/>
        </w:rPr>
        <w:t> </w:t>
      </w:r>
      <w:r>
        <w:rPr>
          <w:sz w:val="20"/>
        </w:rPr>
        <w:t>vyplnit</w:t>
      </w:r>
      <w:r>
        <w:rPr>
          <w:spacing w:val="-7"/>
          <w:sz w:val="20"/>
        </w:rPr>
        <w:t> </w:t>
      </w:r>
      <w:r>
        <w:rPr>
          <w:sz w:val="20"/>
        </w:rPr>
        <w:t>a</w:t>
      </w:r>
      <w:r>
        <w:rPr>
          <w:spacing w:val="-7"/>
          <w:sz w:val="20"/>
        </w:rPr>
        <w:t> </w:t>
      </w:r>
      <w:r>
        <w:rPr>
          <w:sz w:val="20"/>
        </w:rPr>
        <w:t>zaslat</w:t>
      </w:r>
      <w:r>
        <w:rPr>
          <w:spacing w:val="-8"/>
          <w:sz w:val="20"/>
        </w:rPr>
        <w:t> </w:t>
      </w:r>
      <w:r>
        <w:rPr>
          <w:sz w:val="20"/>
        </w:rPr>
        <w:t>pojistiteli</w:t>
      </w:r>
      <w:r>
        <w:rPr>
          <w:spacing w:val="-8"/>
          <w:sz w:val="20"/>
        </w:rPr>
        <w:t> </w:t>
      </w:r>
      <w:r>
        <w:rPr>
          <w:sz w:val="20"/>
        </w:rPr>
        <w:t>vyplněné</w:t>
      </w:r>
      <w:r>
        <w:rPr>
          <w:spacing w:val="-7"/>
          <w:sz w:val="20"/>
        </w:rPr>
        <w:t> </w:t>
      </w:r>
      <w:r>
        <w:rPr>
          <w:sz w:val="20"/>
        </w:rPr>
        <w:t>oznámení</w:t>
      </w:r>
      <w:r>
        <w:rPr>
          <w:spacing w:val="-8"/>
          <w:sz w:val="20"/>
        </w:rPr>
        <w:t> </w:t>
      </w:r>
      <w:r>
        <w:rPr>
          <w:sz w:val="20"/>
        </w:rPr>
        <w:t>pojistné</w:t>
      </w:r>
      <w:r>
        <w:rPr>
          <w:spacing w:val="-9"/>
          <w:sz w:val="20"/>
        </w:rPr>
        <w:t> </w:t>
      </w:r>
      <w:r>
        <w:rPr>
          <w:sz w:val="20"/>
        </w:rPr>
        <w:t>události</w:t>
      </w:r>
      <w:r>
        <w:rPr>
          <w:spacing w:val="-9"/>
          <w:sz w:val="20"/>
        </w:rPr>
        <w:t> </w:t>
      </w:r>
      <w:r>
        <w:rPr>
          <w:sz w:val="20"/>
        </w:rPr>
        <w:t>a </w:t>
      </w:r>
      <w:r>
        <w:rPr>
          <w:w w:val="90"/>
          <w:sz w:val="20"/>
        </w:rPr>
        <w:t>požadované doklady, případně na žádost pojistitele doplnit informace o pojistné události a předložit</w:t>
      </w:r>
      <w:r>
        <w:rPr>
          <w:spacing w:val="40"/>
          <w:sz w:val="20"/>
        </w:rPr>
        <w:t> </w:t>
      </w:r>
      <w:r>
        <w:rPr>
          <w:spacing w:val="-2"/>
          <w:sz w:val="20"/>
        </w:rPr>
        <w:t>další</w:t>
      </w:r>
      <w:r>
        <w:rPr>
          <w:spacing w:val="-12"/>
          <w:sz w:val="20"/>
        </w:rPr>
        <w:t> </w:t>
      </w:r>
      <w:r>
        <w:rPr>
          <w:spacing w:val="-2"/>
          <w:sz w:val="20"/>
        </w:rPr>
        <w:t>potřebné</w:t>
      </w:r>
      <w:r>
        <w:rPr>
          <w:spacing w:val="-12"/>
          <w:sz w:val="20"/>
        </w:rPr>
        <w:t> </w:t>
      </w:r>
      <w:r>
        <w:rPr>
          <w:spacing w:val="-2"/>
          <w:sz w:val="20"/>
        </w:rPr>
        <w:t>doklady;</w:t>
      </w:r>
      <w:r>
        <w:rPr>
          <w:spacing w:val="-12"/>
          <w:sz w:val="20"/>
        </w:rPr>
        <w:t> </w:t>
      </w:r>
      <w:r>
        <w:rPr>
          <w:spacing w:val="-2"/>
          <w:sz w:val="20"/>
        </w:rPr>
        <w:t>veškeré</w:t>
      </w:r>
      <w:r>
        <w:rPr>
          <w:spacing w:val="-12"/>
          <w:sz w:val="20"/>
        </w:rPr>
        <w:t> </w:t>
      </w:r>
      <w:r>
        <w:rPr>
          <w:spacing w:val="-2"/>
          <w:sz w:val="20"/>
        </w:rPr>
        <w:t>předkládané</w:t>
      </w:r>
      <w:r>
        <w:rPr>
          <w:spacing w:val="-12"/>
          <w:sz w:val="20"/>
        </w:rPr>
        <w:t> </w:t>
      </w:r>
      <w:r>
        <w:rPr>
          <w:spacing w:val="-2"/>
          <w:sz w:val="20"/>
        </w:rPr>
        <w:t>doklady</w:t>
      </w:r>
      <w:r>
        <w:rPr>
          <w:spacing w:val="-12"/>
          <w:sz w:val="20"/>
        </w:rPr>
        <w:t> </w:t>
      </w:r>
      <w:r>
        <w:rPr>
          <w:spacing w:val="-2"/>
          <w:sz w:val="20"/>
        </w:rPr>
        <w:t>musí</w:t>
      </w:r>
      <w:r>
        <w:rPr>
          <w:spacing w:val="-12"/>
          <w:sz w:val="20"/>
        </w:rPr>
        <w:t> </w:t>
      </w:r>
      <w:r>
        <w:rPr>
          <w:spacing w:val="-2"/>
          <w:sz w:val="20"/>
        </w:rPr>
        <w:t>být</w:t>
      </w:r>
      <w:r>
        <w:rPr>
          <w:spacing w:val="-12"/>
          <w:sz w:val="20"/>
        </w:rPr>
        <w:t> </w:t>
      </w:r>
      <w:r>
        <w:rPr>
          <w:spacing w:val="-2"/>
          <w:sz w:val="20"/>
        </w:rPr>
        <w:t>vystaveny</w:t>
      </w:r>
      <w:r>
        <w:rPr>
          <w:spacing w:val="-12"/>
          <w:sz w:val="20"/>
        </w:rPr>
        <w:t> </w:t>
      </w:r>
      <w:r>
        <w:rPr>
          <w:spacing w:val="-2"/>
          <w:sz w:val="20"/>
        </w:rPr>
        <w:t>v</w:t>
      </w:r>
      <w:r>
        <w:rPr>
          <w:spacing w:val="-11"/>
          <w:sz w:val="20"/>
        </w:rPr>
        <w:t> </w:t>
      </w:r>
      <w:r>
        <w:rPr>
          <w:spacing w:val="-2"/>
          <w:sz w:val="20"/>
        </w:rPr>
        <w:t>anglickém,</w:t>
      </w:r>
      <w:r>
        <w:rPr>
          <w:spacing w:val="-12"/>
          <w:sz w:val="20"/>
        </w:rPr>
        <w:t> </w:t>
      </w:r>
      <w:r>
        <w:rPr>
          <w:spacing w:val="-2"/>
          <w:sz w:val="20"/>
        </w:rPr>
        <w:t>německém </w:t>
      </w:r>
      <w:r>
        <w:rPr>
          <w:spacing w:val="-6"/>
          <w:sz w:val="20"/>
        </w:rPr>
        <w:t>nebo českém jazyce</w:t>
      </w:r>
      <w:r>
        <w:rPr>
          <w:spacing w:val="-1"/>
          <w:sz w:val="20"/>
        </w:rPr>
        <w:t> </w:t>
      </w:r>
      <w:r>
        <w:rPr>
          <w:spacing w:val="-6"/>
          <w:sz w:val="20"/>
        </w:rPr>
        <w:t>– v opačném</w:t>
      </w:r>
      <w:r>
        <w:rPr>
          <w:sz w:val="20"/>
        </w:rPr>
        <w:t> </w:t>
      </w:r>
      <w:r>
        <w:rPr>
          <w:spacing w:val="-6"/>
          <w:sz w:val="20"/>
        </w:rPr>
        <w:t>případě zajistí pojistitel jejich překlad na náklady pojištěného;</w:t>
      </w:r>
    </w:p>
    <w:p>
      <w:pPr>
        <w:pStyle w:val="ListParagraph"/>
        <w:numPr>
          <w:ilvl w:val="0"/>
          <w:numId w:val="8"/>
        </w:numPr>
        <w:tabs>
          <w:tab w:pos="372" w:val="left" w:leader="none"/>
        </w:tabs>
        <w:spacing w:line="240" w:lineRule="auto" w:before="0" w:after="0"/>
        <w:ind w:left="141" w:right="537" w:firstLine="0"/>
        <w:jc w:val="left"/>
        <w:rPr>
          <w:sz w:val="20"/>
        </w:rPr>
      </w:pPr>
      <w:r>
        <w:rPr>
          <w:spacing w:val="-2"/>
          <w:sz w:val="20"/>
        </w:rPr>
        <w:t>podat</w:t>
      </w:r>
      <w:r>
        <w:rPr>
          <w:spacing w:val="-4"/>
          <w:sz w:val="20"/>
        </w:rPr>
        <w:t> </w:t>
      </w:r>
      <w:r>
        <w:rPr>
          <w:spacing w:val="-2"/>
          <w:sz w:val="20"/>
        </w:rPr>
        <w:t>pojistiteli</w:t>
      </w:r>
      <w:r>
        <w:rPr>
          <w:spacing w:val="-5"/>
          <w:sz w:val="20"/>
        </w:rPr>
        <w:t> </w:t>
      </w:r>
      <w:r>
        <w:rPr>
          <w:spacing w:val="-2"/>
          <w:sz w:val="20"/>
        </w:rPr>
        <w:t>veškeré</w:t>
      </w:r>
      <w:r>
        <w:rPr>
          <w:spacing w:val="-4"/>
          <w:sz w:val="20"/>
        </w:rPr>
        <w:t> </w:t>
      </w:r>
      <w:r>
        <w:rPr>
          <w:spacing w:val="-2"/>
          <w:sz w:val="20"/>
        </w:rPr>
        <w:t>pravdivé informace</w:t>
      </w:r>
      <w:r>
        <w:rPr>
          <w:spacing w:val="-4"/>
          <w:sz w:val="20"/>
        </w:rPr>
        <w:t> </w:t>
      </w:r>
      <w:r>
        <w:rPr>
          <w:spacing w:val="-2"/>
          <w:sz w:val="20"/>
        </w:rPr>
        <w:t>o</w:t>
      </w:r>
      <w:r>
        <w:rPr>
          <w:spacing w:val="-5"/>
          <w:sz w:val="20"/>
        </w:rPr>
        <w:t> </w:t>
      </w:r>
      <w:r>
        <w:rPr>
          <w:spacing w:val="-2"/>
          <w:sz w:val="20"/>
        </w:rPr>
        <w:t>vzniku,</w:t>
      </w:r>
      <w:r>
        <w:rPr>
          <w:spacing w:val="-4"/>
          <w:sz w:val="20"/>
        </w:rPr>
        <w:t> </w:t>
      </w:r>
      <w:r>
        <w:rPr>
          <w:spacing w:val="-2"/>
          <w:sz w:val="20"/>
        </w:rPr>
        <w:t>průběhu</w:t>
      </w:r>
      <w:r>
        <w:rPr>
          <w:spacing w:val="-4"/>
          <w:sz w:val="20"/>
        </w:rPr>
        <w:t> </w:t>
      </w:r>
      <w:r>
        <w:rPr>
          <w:spacing w:val="-2"/>
          <w:sz w:val="20"/>
        </w:rPr>
        <w:t>a</w:t>
      </w:r>
      <w:r>
        <w:rPr>
          <w:spacing w:val="-3"/>
          <w:sz w:val="20"/>
        </w:rPr>
        <w:t> </w:t>
      </w:r>
      <w:r>
        <w:rPr>
          <w:spacing w:val="-2"/>
          <w:sz w:val="20"/>
        </w:rPr>
        <w:t>následcích</w:t>
      </w:r>
      <w:r>
        <w:rPr>
          <w:spacing w:val="-4"/>
          <w:sz w:val="20"/>
        </w:rPr>
        <w:t> </w:t>
      </w:r>
      <w:r>
        <w:rPr>
          <w:spacing w:val="-2"/>
          <w:sz w:val="20"/>
        </w:rPr>
        <w:t>pojistné</w:t>
      </w:r>
      <w:r>
        <w:rPr>
          <w:spacing w:val="-5"/>
          <w:sz w:val="20"/>
        </w:rPr>
        <w:t> </w:t>
      </w:r>
      <w:r>
        <w:rPr>
          <w:spacing w:val="-2"/>
          <w:sz w:val="20"/>
        </w:rPr>
        <w:t>události</w:t>
      </w:r>
      <w:r>
        <w:rPr>
          <w:spacing w:val="-5"/>
          <w:sz w:val="20"/>
        </w:rPr>
        <w:t> </w:t>
      </w:r>
      <w:r>
        <w:rPr>
          <w:spacing w:val="-2"/>
          <w:sz w:val="20"/>
        </w:rPr>
        <w:t>a v případě</w:t>
      </w:r>
      <w:r>
        <w:rPr>
          <w:spacing w:val="-10"/>
          <w:sz w:val="20"/>
        </w:rPr>
        <w:t> </w:t>
      </w:r>
      <w:r>
        <w:rPr>
          <w:spacing w:val="-2"/>
          <w:sz w:val="20"/>
        </w:rPr>
        <w:t>pochybností</w:t>
      </w:r>
      <w:r>
        <w:rPr>
          <w:spacing w:val="-9"/>
          <w:sz w:val="20"/>
        </w:rPr>
        <w:t> </w:t>
      </w:r>
      <w:r>
        <w:rPr>
          <w:spacing w:val="-2"/>
          <w:sz w:val="20"/>
        </w:rPr>
        <w:t>prokázat</w:t>
      </w:r>
      <w:r>
        <w:rPr>
          <w:spacing w:val="-9"/>
          <w:sz w:val="20"/>
        </w:rPr>
        <w:t> </w:t>
      </w:r>
      <w:r>
        <w:rPr>
          <w:spacing w:val="-2"/>
          <w:sz w:val="20"/>
        </w:rPr>
        <w:t>pojistiteli</w:t>
      </w:r>
      <w:r>
        <w:rPr>
          <w:spacing w:val="-11"/>
          <w:sz w:val="20"/>
        </w:rPr>
        <w:t> </w:t>
      </w:r>
      <w:r>
        <w:rPr>
          <w:spacing w:val="-2"/>
          <w:sz w:val="20"/>
        </w:rPr>
        <w:t>nárok</w:t>
      </w:r>
      <w:r>
        <w:rPr>
          <w:spacing w:val="-7"/>
          <w:sz w:val="20"/>
        </w:rPr>
        <w:t> </w:t>
      </w:r>
      <w:r>
        <w:rPr>
          <w:spacing w:val="-2"/>
          <w:sz w:val="20"/>
        </w:rPr>
        <w:t>na</w:t>
      </w:r>
      <w:r>
        <w:rPr>
          <w:spacing w:val="-11"/>
          <w:sz w:val="20"/>
        </w:rPr>
        <w:t> </w:t>
      </w:r>
      <w:r>
        <w:rPr>
          <w:spacing w:val="-2"/>
          <w:sz w:val="20"/>
        </w:rPr>
        <w:t>pojistné</w:t>
      </w:r>
      <w:r>
        <w:rPr>
          <w:spacing w:val="-11"/>
          <w:sz w:val="20"/>
        </w:rPr>
        <w:t> </w:t>
      </w:r>
      <w:r>
        <w:rPr>
          <w:spacing w:val="-2"/>
          <w:sz w:val="20"/>
        </w:rPr>
        <w:t>plnění;</w:t>
      </w:r>
    </w:p>
    <w:p>
      <w:pPr>
        <w:pStyle w:val="ListParagraph"/>
        <w:numPr>
          <w:ilvl w:val="0"/>
          <w:numId w:val="8"/>
        </w:numPr>
        <w:tabs>
          <w:tab w:pos="320" w:val="left" w:leader="none"/>
        </w:tabs>
        <w:spacing w:line="240" w:lineRule="auto" w:before="0" w:after="0"/>
        <w:ind w:left="141" w:right="229" w:firstLine="0"/>
        <w:jc w:val="left"/>
        <w:rPr>
          <w:sz w:val="20"/>
        </w:rPr>
      </w:pPr>
      <w:r>
        <w:rPr>
          <w:spacing w:val="-4"/>
          <w:sz w:val="20"/>
        </w:rPr>
        <w:t>poskytnout</w:t>
      </w:r>
      <w:r>
        <w:rPr>
          <w:spacing w:val="-5"/>
          <w:sz w:val="20"/>
        </w:rPr>
        <w:t> </w:t>
      </w:r>
      <w:r>
        <w:rPr>
          <w:spacing w:val="-4"/>
          <w:sz w:val="20"/>
        </w:rPr>
        <w:t>pojistiteli</w:t>
      </w:r>
      <w:r>
        <w:rPr>
          <w:spacing w:val="-7"/>
          <w:sz w:val="20"/>
        </w:rPr>
        <w:t> </w:t>
      </w:r>
      <w:r>
        <w:rPr>
          <w:spacing w:val="-4"/>
          <w:sz w:val="20"/>
        </w:rPr>
        <w:t>při</w:t>
      </w:r>
      <w:r>
        <w:rPr>
          <w:spacing w:val="-7"/>
          <w:sz w:val="20"/>
        </w:rPr>
        <w:t> </w:t>
      </w:r>
      <w:r>
        <w:rPr>
          <w:spacing w:val="-4"/>
          <w:sz w:val="20"/>
        </w:rPr>
        <w:t>vyšetřování</w:t>
      </w:r>
      <w:r>
        <w:rPr>
          <w:spacing w:val="-5"/>
          <w:sz w:val="20"/>
        </w:rPr>
        <w:t> </w:t>
      </w:r>
      <w:r>
        <w:rPr>
          <w:spacing w:val="-4"/>
          <w:sz w:val="20"/>
        </w:rPr>
        <w:t>pojistné</w:t>
      </w:r>
      <w:r>
        <w:rPr>
          <w:spacing w:val="-7"/>
          <w:sz w:val="20"/>
        </w:rPr>
        <w:t> </w:t>
      </w:r>
      <w:r>
        <w:rPr>
          <w:spacing w:val="-4"/>
          <w:sz w:val="20"/>
        </w:rPr>
        <w:t>události</w:t>
      </w:r>
      <w:r>
        <w:rPr>
          <w:spacing w:val="-6"/>
          <w:sz w:val="20"/>
        </w:rPr>
        <w:t> </w:t>
      </w:r>
      <w:r>
        <w:rPr>
          <w:spacing w:val="-4"/>
          <w:sz w:val="20"/>
        </w:rPr>
        <w:t>veškerou</w:t>
      </w:r>
      <w:r>
        <w:rPr>
          <w:spacing w:val="-6"/>
          <w:sz w:val="20"/>
        </w:rPr>
        <w:t> </w:t>
      </w:r>
      <w:r>
        <w:rPr>
          <w:spacing w:val="-4"/>
          <w:sz w:val="20"/>
        </w:rPr>
        <w:t>potřebnou</w:t>
      </w:r>
      <w:r>
        <w:rPr>
          <w:spacing w:val="-6"/>
          <w:sz w:val="20"/>
        </w:rPr>
        <w:t> </w:t>
      </w:r>
      <w:r>
        <w:rPr>
          <w:spacing w:val="-4"/>
          <w:sz w:val="20"/>
        </w:rPr>
        <w:t>součinnost,</w:t>
      </w:r>
      <w:r>
        <w:rPr>
          <w:spacing w:val="-5"/>
          <w:sz w:val="20"/>
        </w:rPr>
        <w:t> </w:t>
      </w:r>
      <w:r>
        <w:rPr>
          <w:spacing w:val="-4"/>
          <w:sz w:val="20"/>
        </w:rPr>
        <w:t>zejména </w:t>
      </w:r>
      <w:r>
        <w:rPr>
          <w:spacing w:val="-2"/>
          <w:sz w:val="20"/>
        </w:rPr>
        <w:t>oznámit</w:t>
      </w:r>
      <w:r>
        <w:rPr>
          <w:spacing w:val="-8"/>
          <w:sz w:val="20"/>
        </w:rPr>
        <w:t> </w:t>
      </w:r>
      <w:r>
        <w:rPr>
          <w:spacing w:val="-2"/>
          <w:sz w:val="20"/>
        </w:rPr>
        <w:t>pojistiteli</w:t>
      </w:r>
      <w:r>
        <w:rPr>
          <w:spacing w:val="-8"/>
          <w:sz w:val="20"/>
        </w:rPr>
        <w:t> </w:t>
      </w:r>
      <w:r>
        <w:rPr>
          <w:spacing w:val="-2"/>
          <w:sz w:val="20"/>
        </w:rPr>
        <w:t>případné</w:t>
      </w:r>
      <w:r>
        <w:rPr>
          <w:spacing w:val="-6"/>
          <w:sz w:val="20"/>
        </w:rPr>
        <w:t> </w:t>
      </w:r>
      <w:r>
        <w:rPr>
          <w:spacing w:val="-2"/>
          <w:sz w:val="20"/>
        </w:rPr>
        <w:t>ostatní</w:t>
      </w:r>
      <w:r>
        <w:rPr>
          <w:spacing w:val="-6"/>
          <w:sz w:val="20"/>
        </w:rPr>
        <w:t> </w:t>
      </w:r>
      <w:r>
        <w:rPr>
          <w:spacing w:val="-2"/>
          <w:sz w:val="20"/>
        </w:rPr>
        <w:t>pojistitele</w:t>
      </w:r>
      <w:r>
        <w:rPr>
          <w:spacing w:val="-8"/>
          <w:sz w:val="20"/>
        </w:rPr>
        <w:t> </w:t>
      </w:r>
      <w:r>
        <w:rPr>
          <w:spacing w:val="-2"/>
          <w:sz w:val="20"/>
        </w:rPr>
        <w:t>a</w:t>
      </w:r>
      <w:r>
        <w:rPr>
          <w:spacing w:val="-7"/>
          <w:sz w:val="20"/>
        </w:rPr>
        <w:t> </w:t>
      </w:r>
      <w:r>
        <w:rPr>
          <w:spacing w:val="-2"/>
          <w:sz w:val="20"/>
        </w:rPr>
        <w:t>limity</w:t>
      </w:r>
      <w:r>
        <w:rPr>
          <w:spacing w:val="-8"/>
          <w:sz w:val="20"/>
        </w:rPr>
        <w:t> </w:t>
      </w:r>
      <w:r>
        <w:rPr>
          <w:spacing w:val="-2"/>
          <w:sz w:val="20"/>
        </w:rPr>
        <w:t>pojistného</w:t>
      </w:r>
      <w:r>
        <w:rPr>
          <w:spacing w:val="-7"/>
          <w:sz w:val="20"/>
        </w:rPr>
        <w:t> </w:t>
      </w:r>
      <w:r>
        <w:rPr>
          <w:spacing w:val="-2"/>
          <w:sz w:val="20"/>
        </w:rPr>
        <w:t>plnění</w:t>
      </w:r>
      <w:r>
        <w:rPr>
          <w:spacing w:val="-6"/>
          <w:sz w:val="20"/>
        </w:rPr>
        <w:t> </w:t>
      </w:r>
      <w:r>
        <w:rPr>
          <w:spacing w:val="-2"/>
          <w:sz w:val="20"/>
        </w:rPr>
        <w:t>sjednané</w:t>
      </w:r>
      <w:r>
        <w:rPr>
          <w:spacing w:val="-7"/>
          <w:sz w:val="20"/>
        </w:rPr>
        <w:t> </w:t>
      </w:r>
      <w:r>
        <w:rPr>
          <w:spacing w:val="-2"/>
          <w:sz w:val="20"/>
        </w:rPr>
        <w:t>v</w:t>
      </w:r>
      <w:r>
        <w:rPr>
          <w:spacing w:val="-7"/>
          <w:sz w:val="20"/>
        </w:rPr>
        <w:t> </w:t>
      </w:r>
      <w:r>
        <w:rPr>
          <w:spacing w:val="-2"/>
          <w:sz w:val="20"/>
        </w:rPr>
        <w:t>ostatních</w:t>
      </w:r>
      <w:r>
        <w:rPr>
          <w:spacing w:val="-6"/>
          <w:sz w:val="20"/>
        </w:rPr>
        <w:t> </w:t>
      </w:r>
      <w:r>
        <w:rPr>
          <w:spacing w:val="-2"/>
          <w:sz w:val="20"/>
        </w:rPr>
        <w:t>pojistných smlouvách,</w:t>
      </w:r>
      <w:r>
        <w:rPr>
          <w:spacing w:val="-12"/>
          <w:sz w:val="20"/>
        </w:rPr>
        <w:t> </w:t>
      </w:r>
      <w:r>
        <w:rPr>
          <w:spacing w:val="-2"/>
          <w:sz w:val="20"/>
        </w:rPr>
        <w:t>a</w:t>
      </w:r>
      <w:r>
        <w:rPr>
          <w:spacing w:val="-12"/>
          <w:sz w:val="20"/>
        </w:rPr>
        <w:t> </w:t>
      </w:r>
      <w:r>
        <w:rPr>
          <w:spacing w:val="-2"/>
          <w:sz w:val="20"/>
        </w:rPr>
        <w:t>to</w:t>
      </w:r>
      <w:r>
        <w:rPr>
          <w:spacing w:val="-12"/>
          <w:sz w:val="20"/>
        </w:rPr>
        <w:t> </w:t>
      </w:r>
      <w:r>
        <w:rPr>
          <w:spacing w:val="-2"/>
          <w:sz w:val="20"/>
        </w:rPr>
        <w:t>včetně</w:t>
      </w:r>
      <w:r>
        <w:rPr>
          <w:spacing w:val="-12"/>
          <w:sz w:val="20"/>
        </w:rPr>
        <w:t> </w:t>
      </w:r>
      <w:r>
        <w:rPr>
          <w:spacing w:val="-2"/>
          <w:sz w:val="20"/>
        </w:rPr>
        <w:t>cestovních</w:t>
      </w:r>
      <w:r>
        <w:rPr>
          <w:spacing w:val="-12"/>
          <w:sz w:val="20"/>
        </w:rPr>
        <w:t> </w:t>
      </w:r>
      <w:r>
        <w:rPr>
          <w:spacing w:val="-2"/>
          <w:sz w:val="20"/>
        </w:rPr>
        <w:t>pojištění</w:t>
      </w:r>
      <w:r>
        <w:rPr>
          <w:spacing w:val="-12"/>
          <w:sz w:val="20"/>
        </w:rPr>
        <w:t> </w:t>
      </w:r>
      <w:r>
        <w:rPr>
          <w:spacing w:val="-2"/>
          <w:sz w:val="20"/>
        </w:rPr>
        <w:t>obsažených</w:t>
      </w:r>
      <w:r>
        <w:rPr>
          <w:spacing w:val="-12"/>
          <w:sz w:val="20"/>
        </w:rPr>
        <w:t> </w:t>
      </w:r>
      <w:r>
        <w:rPr>
          <w:spacing w:val="-2"/>
          <w:sz w:val="20"/>
        </w:rPr>
        <w:t>v</w:t>
      </w:r>
      <w:r>
        <w:rPr>
          <w:spacing w:val="-12"/>
          <w:sz w:val="20"/>
        </w:rPr>
        <w:t> </w:t>
      </w:r>
      <w:r>
        <w:rPr>
          <w:spacing w:val="-2"/>
          <w:sz w:val="20"/>
        </w:rPr>
        <w:t>kartových</w:t>
      </w:r>
      <w:r>
        <w:rPr>
          <w:spacing w:val="-12"/>
          <w:sz w:val="20"/>
        </w:rPr>
        <w:t> </w:t>
      </w:r>
      <w:r>
        <w:rPr>
          <w:spacing w:val="-2"/>
          <w:sz w:val="20"/>
        </w:rPr>
        <w:t>programech;</w:t>
      </w:r>
    </w:p>
    <w:p>
      <w:pPr>
        <w:pStyle w:val="ListParagraph"/>
        <w:numPr>
          <w:ilvl w:val="0"/>
          <w:numId w:val="8"/>
        </w:numPr>
        <w:tabs>
          <w:tab w:pos="372" w:val="left" w:leader="none"/>
        </w:tabs>
        <w:spacing w:line="240" w:lineRule="auto" w:before="0" w:after="0"/>
        <w:ind w:left="141" w:right="188" w:firstLine="0"/>
        <w:jc w:val="left"/>
        <w:rPr>
          <w:sz w:val="20"/>
        </w:rPr>
      </w:pPr>
      <w:r>
        <w:rPr>
          <w:spacing w:val="-6"/>
          <w:sz w:val="20"/>
        </w:rPr>
        <w:t>na žádost pojistitele zprostit třetí osobu (zejména lékaře) mlčenlivosti o skutečnostech souvisejících </w:t>
      </w:r>
      <w:r>
        <w:rPr>
          <w:sz w:val="20"/>
        </w:rPr>
        <w:t>s pojistnou událostí;</w:t>
      </w:r>
    </w:p>
    <w:p>
      <w:pPr>
        <w:pStyle w:val="ListParagraph"/>
        <w:numPr>
          <w:ilvl w:val="0"/>
          <w:numId w:val="8"/>
        </w:numPr>
        <w:tabs>
          <w:tab w:pos="375" w:val="left" w:leader="none"/>
        </w:tabs>
        <w:spacing w:line="240" w:lineRule="auto" w:before="0" w:after="0"/>
        <w:ind w:left="141" w:right="313" w:firstLine="0"/>
        <w:jc w:val="left"/>
        <w:rPr>
          <w:sz w:val="20"/>
        </w:rPr>
      </w:pPr>
      <w:r>
        <w:rPr>
          <w:spacing w:val="-2"/>
          <w:sz w:val="20"/>
        </w:rPr>
        <w:t>zabezpečit</w:t>
      </w:r>
      <w:r>
        <w:rPr>
          <w:spacing w:val="-9"/>
          <w:sz w:val="20"/>
        </w:rPr>
        <w:t> </w:t>
      </w:r>
      <w:r>
        <w:rPr>
          <w:spacing w:val="-2"/>
          <w:sz w:val="20"/>
        </w:rPr>
        <w:t>vůči</w:t>
      </w:r>
      <w:r>
        <w:rPr>
          <w:spacing w:val="-11"/>
          <w:sz w:val="20"/>
        </w:rPr>
        <w:t> </w:t>
      </w:r>
      <w:r>
        <w:rPr>
          <w:spacing w:val="-2"/>
          <w:sz w:val="20"/>
        </w:rPr>
        <w:t>jinému</w:t>
      </w:r>
      <w:r>
        <w:rPr>
          <w:spacing w:val="-10"/>
          <w:sz w:val="20"/>
        </w:rPr>
        <w:t> </w:t>
      </w:r>
      <w:r>
        <w:rPr>
          <w:spacing w:val="-2"/>
          <w:sz w:val="20"/>
        </w:rPr>
        <w:t>právo</w:t>
      </w:r>
      <w:r>
        <w:rPr>
          <w:spacing w:val="-8"/>
          <w:sz w:val="20"/>
        </w:rPr>
        <w:t> </w:t>
      </w:r>
      <w:r>
        <w:rPr>
          <w:spacing w:val="-2"/>
          <w:sz w:val="20"/>
        </w:rPr>
        <w:t>na</w:t>
      </w:r>
      <w:r>
        <w:rPr>
          <w:spacing w:val="-11"/>
          <w:sz w:val="20"/>
        </w:rPr>
        <w:t> </w:t>
      </w:r>
      <w:r>
        <w:rPr>
          <w:spacing w:val="-2"/>
          <w:sz w:val="20"/>
        </w:rPr>
        <w:t>náhradu</w:t>
      </w:r>
      <w:r>
        <w:rPr>
          <w:spacing w:val="-11"/>
          <w:sz w:val="20"/>
        </w:rPr>
        <w:t> </w:t>
      </w:r>
      <w:r>
        <w:rPr>
          <w:spacing w:val="-2"/>
          <w:sz w:val="20"/>
        </w:rPr>
        <w:t>újmy</w:t>
      </w:r>
      <w:r>
        <w:rPr>
          <w:spacing w:val="-12"/>
          <w:sz w:val="20"/>
        </w:rPr>
        <w:t> </w:t>
      </w:r>
      <w:r>
        <w:rPr>
          <w:spacing w:val="-2"/>
          <w:sz w:val="20"/>
        </w:rPr>
        <w:t>způsobené</w:t>
      </w:r>
      <w:r>
        <w:rPr>
          <w:spacing w:val="-10"/>
          <w:sz w:val="20"/>
        </w:rPr>
        <w:t> </w:t>
      </w:r>
      <w:r>
        <w:rPr>
          <w:spacing w:val="-2"/>
          <w:sz w:val="20"/>
        </w:rPr>
        <w:t>pojistnou</w:t>
      </w:r>
      <w:r>
        <w:rPr>
          <w:spacing w:val="-10"/>
          <w:sz w:val="20"/>
        </w:rPr>
        <w:t> </w:t>
      </w:r>
      <w:r>
        <w:rPr>
          <w:spacing w:val="-2"/>
          <w:sz w:val="20"/>
        </w:rPr>
        <w:t>událostí</w:t>
      </w:r>
      <w:r>
        <w:rPr>
          <w:spacing w:val="-10"/>
          <w:sz w:val="20"/>
        </w:rPr>
        <w:t> </w:t>
      </w:r>
      <w:r>
        <w:rPr>
          <w:spacing w:val="-2"/>
          <w:sz w:val="20"/>
        </w:rPr>
        <w:t>nebo</w:t>
      </w:r>
      <w:r>
        <w:rPr>
          <w:spacing w:val="-11"/>
          <w:sz w:val="20"/>
        </w:rPr>
        <w:t> </w:t>
      </w:r>
      <w:r>
        <w:rPr>
          <w:spacing w:val="-2"/>
          <w:sz w:val="20"/>
        </w:rPr>
        <w:t>jiné</w:t>
      </w:r>
      <w:r>
        <w:rPr>
          <w:spacing w:val="-10"/>
          <w:sz w:val="20"/>
        </w:rPr>
        <w:t> </w:t>
      </w:r>
      <w:r>
        <w:rPr>
          <w:spacing w:val="-2"/>
          <w:sz w:val="20"/>
        </w:rPr>
        <w:t>obdobné </w:t>
      </w:r>
      <w:r>
        <w:rPr>
          <w:spacing w:val="-6"/>
          <w:sz w:val="20"/>
        </w:rPr>
        <w:t>právo, a písemně</w:t>
      </w:r>
      <w:r>
        <w:rPr>
          <w:spacing w:val="-7"/>
          <w:sz w:val="20"/>
        </w:rPr>
        <w:t> </w:t>
      </w:r>
      <w:r>
        <w:rPr>
          <w:spacing w:val="-6"/>
          <w:sz w:val="20"/>
        </w:rPr>
        <w:t>převést toto</w:t>
      </w:r>
      <w:r>
        <w:rPr>
          <w:spacing w:val="-7"/>
          <w:sz w:val="20"/>
        </w:rPr>
        <w:t> </w:t>
      </w:r>
      <w:r>
        <w:rPr>
          <w:spacing w:val="-6"/>
          <w:sz w:val="20"/>
        </w:rPr>
        <w:t>právo na pojistitele až do výše, do</w:t>
      </w:r>
      <w:r>
        <w:rPr>
          <w:spacing w:val="-7"/>
          <w:sz w:val="20"/>
        </w:rPr>
        <w:t> </w:t>
      </w:r>
      <w:r>
        <w:rPr>
          <w:spacing w:val="-6"/>
          <w:sz w:val="20"/>
        </w:rPr>
        <w:t>které poskytl</w:t>
      </w:r>
      <w:r>
        <w:rPr>
          <w:spacing w:val="-7"/>
          <w:sz w:val="20"/>
        </w:rPr>
        <w:t> </w:t>
      </w:r>
      <w:r>
        <w:rPr>
          <w:spacing w:val="-6"/>
          <w:sz w:val="20"/>
        </w:rPr>
        <w:t>nebo zřejmě poskytne </w:t>
      </w:r>
      <w:r>
        <w:rPr>
          <w:spacing w:val="-2"/>
          <w:sz w:val="20"/>
        </w:rPr>
        <w:t>plnění;</w:t>
      </w:r>
    </w:p>
    <w:p>
      <w:pPr>
        <w:pStyle w:val="ListParagraph"/>
        <w:numPr>
          <w:ilvl w:val="0"/>
          <w:numId w:val="8"/>
        </w:numPr>
        <w:tabs>
          <w:tab w:pos="305" w:val="left" w:leader="none"/>
        </w:tabs>
        <w:spacing w:line="240" w:lineRule="auto" w:before="0" w:after="0"/>
        <w:ind w:left="141" w:right="670" w:firstLine="0"/>
        <w:jc w:val="left"/>
        <w:rPr>
          <w:sz w:val="20"/>
        </w:rPr>
      </w:pPr>
      <w:r>
        <w:rPr>
          <w:spacing w:val="-6"/>
          <w:sz w:val="20"/>
        </w:rPr>
        <w:t>každý, kdo</w:t>
      </w:r>
      <w:r>
        <w:rPr>
          <w:spacing w:val="-7"/>
          <w:sz w:val="20"/>
        </w:rPr>
        <w:t> </w:t>
      </w:r>
      <w:r>
        <w:rPr>
          <w:spacing w:val="-6"/>
          <w:sz w:val="20"/>
        </w:rPr>
        <w:t>se pokládá za oprávněnou osobu nebo</w:t>
      </w:r>
      <w:r>
        <w:rPr>
          <w:spacing w:val="-7"/>
          <w:sz w:val="20"/>
        </w:rPr>
        <w:t> </w:t>
      </w:r>
      <w:r>
        <w:rPr>
          <w:spacing w:val="-6"/>
          <w:sz w:val="20"/>
        </w:rPr>
        <w:t>má právní zájem</w:t>
      </w:r>
      <w:r>
        <w:rPr>
          <w:spacing w:val="-2"/>
          <w:sz w:val="20"/>
        </w:rPr>
        <w:t> </w:t>
      </w:r>
      <w:r>
        <w:rPr>
          <w:spacing w:val="-6"/>
          <w:sz w:val="20"/>
        </w:rPr>
        <w:t>na</w:t>
      </w:r>
      <w:r>
        <w:rPr>
          <w:spacing w:val="-7"/>
          <w:sz w:val="20"/>
        </w:rPr>
        <w:t> </w:t>
      </w:r>
      <w:r>
        <w:rPr>
          <w:spacing w:val="-6"/>
          <w:sz w:val="20"/>
        </w:rPr>
        <w:t>pojistném</w:t>
      </w:r>
      <w:r>
        <w:rPr>
          <w:spacing w:val="-1"/>
          <w:sz w:val="20"/>
        </w:rPr>
        <w:t> </w:t>
      </w:r>
      <w:r>
        <w:rPr>
          <w:spacing w:val="-6"/>
          <w:sz w:val="20"/>
        </w:rPr>
        <w:t>plnění, může </w:t>
      </w:r>
      <w:r>
        <w:rPr>
          <w:spacing w:val="-4"/>
          <w:sz w:val="20"/>
        </w:rPr>
        <w:t>pojišťovně oznámit událost, se kterou spojuje požadavek na</w:t>
      </w:r>
      <w:r>
        <w:rPr>
          <w:spacing w:val="-5"/>
          <w:sz w:val="20"/>
        </w:rPr>
        <w:t> </w:t>
      </w:r>
      <w:r>
        <w:rPr>
          <w:spacing w:val="-4"/>
          <w:sz w:val="20"/>
        </w:rPr>
        <w:t>pojistné plnění;</w:t>
      </w:r>
    </w:p>
    <w:p>
      <w:pPr>
        <w:pStyle w:val="ListParagraph"/>
        <w:numPr>
          <w:ilvl w:val="0"/>
          <w:numId w:val="8"/>
        </w:numPr>
        <w:tabs>
          <w:tab w:pos="308" w:val="left" w:leader="none"/>
        </w:tabs>
        <w:spacing w:line="240" w:lineRule="auto" w:before="0" w:after="0"/>
        <w:ind w:left="308" w:right="0" w:hanging="167"/>
        <w:jc w:val="left"/>
        <w:rPr>
          <w:sz w:val="20"/>
        </w:rPr>
      </w:pPr>
      <w:r>
        <w:rPr>
          <w:spacing w:val="-6"/>
          <w:sz w:val="20"/>
        </w:rPr>
        <w:t>při</w:t>
      </w:r>
      <w:r>
        <w:rPr>
          <w:spacing w:val="-4"/>
          <w:sz w:val="20"/>
        </w:rPr>
        <w:t> </w:t>
      </w:r>
      <w:r>
        <w:rPr>
          <w:spacing w:val="-6"/>
          <w:sz w:val="20"/>
        </w:rPr>
        <w:t>nedodržení</w:t>
      </w:r>
      <w:r>
        <w:rPr>
          <w:spacing w:val="-1"/>
          <w:sz w:val="20"/>
        </w:rPr>
        <w:t> </w:t>
      </w:r>
      <w:r>
        <w:rPr>
          <w:spacing w:val="-6"/>
          <w:sz w:val="20"/>
        </w:rPr>
        <w:t>povinností</w:t>
      </w:r>
      <w:r>
        <w:rPr>
          <w:spacing w:val="-1"/>
          <w:sz w:val="20"/>
        </w:rPr>
        <w:t> </w:t>
      </w:r>
      <w:r>
        <w:rPr>
          <w:spacing w:val="-6"/>
          <w:sz w:val="20"/>
        </w:rPr>
        <w:t>má</w:t>
      </w:r>
      <w:r>
        <w:rPr>
          <w:spacing w:val="-4"/>
          <w:sz w:val="20"/>
        </w:rPr>
        <w:t> </w:t>
      </w:r>
      <w:r>
        <w:rPr>
          <w:spacing w:val="-6"/>
          <w:sz w:val="20"/>
        </w:rPr>
        <w:t>pojistitel</w:t>
      </w:r>
      <w:r>
        <w:rPr>
          <w:spacing w:val="-2"/>
          <w:sz w:val="20"/>
        </w:rPr>
        <w:t> </w:t>
      </w:r>
      <w:r>
        <w:rPr>
          <w:spacing w:val="-6"/>
          <w:sz w:val="20"/>
        </w:rPr>
        <w:t>právo</w:t>
      </w:r>
      <w:r>
        <w:rPr>
          <w:spacing w:val="-3"/>
          <w:sz w:val="20"/>
        </w:rPr>
        <w:t> </w:t>
      </w:r>
      <w:r>
        <w:rPr>
          <w:spacing w:val="-6"/>
          <w:sz w:val="20"/>
        </w:rPr>
        <w:t>krátit</w:t>
      </w:r>
      <w:r>
        <w:rPr>
          <w:spacing w:val="-3"/>
          <w:sz w:val="20"/>
        </w:rPr>
        <w:t> </w:t>
      </w:r>
      <w:r>
        <w:rPr>
          <w:spacing w:val="-6"/>
          <w:sz w:val="20"/>
        </w:rPr>
        <w:t>či</w:t>
      </w:r>
      <w:r>
        <w:rPr>
          <w:spacing w:val="-3"/>
          <w:sz w:val="20"/>
        </w:rPr>
        <w:t> </w:t>
      </w:r>
      <w:r>
        <w:rPr>
          <w:spacing w:val="-6"/>
          <w:sz w:val="20"/>
        </w:rPr>
        <w:t>odmítnout</w:t>
      </w:r>
      <w:r>
        <w:rPr>
          <w:spacing w:val="-3"/>
          <w:sz w:val="20"/>
        </w:rPr>
        <w:t> </w:t>
      </w:r>
      <w:r>
        <w:rPr>
          <w:spacing w:val="-6"/>
          <w:sz w:val="20"/>
        </w:rPr>
        <w:t>pojistné</w:t>
      </w:r>
      <w:r>
        <w:rPr>
          <w:spacing w:val="-2"/>
          <w:sz w:val="20"/>
        </w:rPr>
        <w:t> </w:t>
      </w:r>
      <w:r>
        <w:rPr>
          <w:spacing w:val="-6"/>
          <w:sz w:val="20"/>
        </w:rPr>
        <w:t>plnění.</w:t>
      </w:r>
    </w:p>
    <w:p>
      <w:pPr>
        <w:pStyle w:val="ListParagraph"/>
        <w:numPr>
          <w:ilvl w:val="0"/>
          <w:numId w:val="1"/>
        </w:numPr>
        <w:tabs>
          <w:tab w:pos="470" w:val="left" w:leader="none"/>
        </w:tabs>
        <w:spacing w:line="240" w:lineRule="auto" w:before="228" w:after="0"/>
        <w:ind w:left="470" w:right="0" w:hanging="329"/>
        <w:jc w:val="left"/>
        <w:rPr>
          <w:rFonts w:ascii="Arial" w:hAnsi="Arial"/>
          <w:b/>
          <w:sz w:val="20"/>
        </w:rPr>
      </w:pPr>
      <w:r>
        <w:rPr>
          <w:rFonts w:ascii="Arial" w:hAnsi="Arial"/>
          <w:b/>
          <w:color w:val="006FC0"/>
          <w:sz w:val="20"/>
        </w:rPr>
        <w:t>Informační</w:t>
      </w:r>
      <w:r>
        <w:rPr>
          <w:rFonts w:ascii="Arial" w:hAnsi="Arial"/>
          <w:b/>
          <w:color w:val="006FC0"/>
          <w:spacing w:val="-13"/>
          <w:sz w:val="20"/>
        </w:rPr>
        <w:t> </w:t>
      </w:r>
      <w:r>
        <w:rPr>
          <w:rFonts w:ascii="Arial" w:hAnsi="Arial"/>
          <w:b/>
          <w:color w:val="006FC0"/>
          <w:spacing w:val="-2"/>
          <w:sz w:val="20"/>
        </w:rPr>
        <w:t>povinnost</w:t>
      </w:r>
    </w:p>
    <w:p>
      <w:pPr>
        <w:pStyle w:val="BodyText"/>
        <w:spacing w:before="6"/>
        <w:ind w:left="0"/>
        <w:rPr>
          <w:rFonts w:ascii="Arial"/>
          <w:b/>
        </w:rPr>
      </w:pPr>
    </w:p>
    <w:p>
      <w:pPr>
        <w:pStyle w:val="ListParagraph"/>
        <w:numPr>
          <w:ilvl w:val="1"/>
          <w:numId w:val="1"/>
        </w:numPr>
        <w:tabs>
          <w:tab w:pos="638" w:val="left" w:leader="none"/>
        </w:tabs>
        <w:spacing w:line="240" w:lineRule="auto" w:before="0" w:after="0"/>
        <w:ind w:left="141" w:right="505" w:firstLine="0"/>
        <w:jc w:val="left"/>
        <w:rPr>
          <w:sz w:val="20"/>
        </w:rPr>
      </w:pPr>
      <w:r>
        <w:rPr>
          <w:spacing w:val="-6"/>
          <w:sz w:val="20"/>
        </w:rPr>
        <w:t>Pro</w:t>
      </w:r>
      <w:r>
        <w:rPr>
          <w:spacing w:val="-8"/>
          <w:sz w:val="20"/>
        </w:rPr>
        <w:t> </w:t>
      </w:r>
      <w:r>
        <w:rPr>
          <w:spacing w:val="-6"/>
          <w:sz w:val="20"/>
        </w:rPr>
        <w:t>případné</w:t>
      </w:r>
      <w:r>
        <w:rPr>
          <w:spacing w:val="-8"/>
          <w:sz w:val="20"/>
        </w:rPr>
        <w:t> </w:t>
      </w:r>
      <w:r>
        <w:rPr>
          <w:spacing w:val="-6"/>
          <w:sz w:val="20"/>
        </w:rPr>
        <w:t>mimosoudní</w:t>
      </w:r>
      <w:r>
        <w:rPr>
          <w:spacing w:val="-8"/>
          <w:sz w:val="20"/>
        </w:rPr>
        <w:t> </w:t>
      </w:r>
      <w:r>
        <w:rPr>
          <w:spacing w:val="-6"/>
          <w:sz w:val="20"/>
        </w:rPr>
        <w:t>řešení</w:t>
      </w:r>
      <w:r>
        <w:rPr>
          <w:spacing w:val="-8"/>
          <w:sz w:val="20"/>
        </w:rPr>
        <w:t> </w:t>
      </w:r>
      <w:r>
        <w:rPr>
          <w:spacing w:val="-6"/>
          <w:sz w:val="20"/>
        </w:rPr>
        <w:t>sporů</w:t>
      </w:r>
      <w:r>
        <w:rPr>
          <w:spacing w:val="-8"/>
          <w:sz w:val="20"/>
        </w:rPr>
        <w:t> </w:t>
      </w:r>
      <w:r>
        <w:rPr>
          <w:spacing w:val="-6"/>
          <w:sz w:val="20"/>
        </w:rPr>
        <w:t>s</w:t>
      </w:r>
      <w:r>
        <w:rPr>
          <w:spacing w:val="-8"/>
          <w:sz w:val="20"/>
        </w:rPr>
        <w:t> </w:t>
      </w:r>
      <w:r>
        <w:rPr>
          <w:spacing w:val="-6"/>
          <w:sz w:val="20"/>
        </w:rPr>
        <w:t>pojistitelem</w:t>
      </w:r>
      <w:r>
        <w:rPr>
          <w:spacing w:val="-8"/>
          <w:sz w:val="20"/>
        </w:rPr>
        <w:t> </w:t>
      </w:r>
      <w:r>
        <w:rPr>
          <w:spacing w:val="-6"/>
          <w:sz w:val="20"/>
        </w:rPr>
        <w:t>je</w:t>
      </w:r>
      <w:r>
        <w:rPr>
          <w:spacing w:val="-8"/>
          <w:sz w:val="20"/>
        </w:rPr>
        <w:t> </w:t>
      </w:r>
      <w:r>
        <w:rPr>
          <w:spacing w:val="-6"/>
          <w:sz w:val="20"/>
        </w:rPr>
        <w:t>v</w:t>
      </w:r>
      <w:r>
        <w:rPr>
          <w:spacing w:val="-8"/>
          <w:sz w:val="20"/>
        </w:rPr>
        <w:t> </w:t>
      </w:r>
      <w:r>
        <w:rPr>
          <w:spacing w:val="-6"/>
          <w:sz w:val="20"/>
        </w:rPr>
        <w:t>případě</w:t>
      </w:r>
      <w:r>
        <w:rPr>
          <w:spacing w:val="-7"/>
          <w:sz w:val="20"/>
        </w:rPr>
        <w:t> </w:t>
      </w:r>
      <w:r>
        <w:rPr>
          <w:spacing w:val="-6"/>
          <w:sz w:val="20"/>
        </w:rPr>
        <w:t>cestovního</w:t>
      </w:r>
      <w:r>
        <w:rPr>
          <w:spacing w:val="-8"/>
          <w:sz w:val="20"/>
        </w:rPr>
        <w:t> </w:t>
      </w:r>
      <w:r>
        <w:rPr>
          <w:spacing w:val="-6"/>
          <w:sz w:val="20"/>
        </w:rPr>
        <w:t>pojištění </w:t>
      </w:r>
      <w:r>
        <w:rPr>
          <w:spacing w:val="-2"/>
          <w:sz w:val="20"/>
        </w:rPr>
        <w:t>příslušným</w:t>
      </w:r>
      <w:r>
        <w:rPr>
          <w:spacing w:val="-12"/>
          <w:sz w:val="20"/>
        </w:rPr>
        <w:t> </w:t>
      </w:r>
      <w:r>
        <w:rPr>
          <w:spacing w:val="-2"/>
          <w:sz w:val="20"/>
        </w:rPr>
        <w:t>orgánem</w:t>
      </w:r>
      <w:r>
        <w:rPr>
          <w:spacing w:val="-12"/>
          <w:sz w:val="20"/>
        </w:rPr>
        <w:t> </w:t>
      </w:r>
      <w:r>
        <w:rPr>
          <w:spacing w:val="-2"/>
          <w:sz w:val="20"/>
        </w:rPr>
        <w:t>Česká</w:t>
      </w:r>
      <w:r>
        <w:rPr>
          <w:spacing w:val="-12"/>
          <w:sz w:val="20"/>
        </w:rPr>
        <w:t> </w:t>
      </w:r>
      <w:r>
        <w:rPr>
          <w:spacing w:val="-2"/>
          <w:sz w:val="20"/>
        </w:rPr>
        <w:t>obchodní</w:t>
      </w:r>
      <w:r>
        <w:rPr>
          <w:spacing w:val="-12"/>
          <w:sz w:val="20"/>
        </w:rPr>
        <w:t> </w:t>
      </w:r>
      <w:r>
        <w:rPr>
          <w:spacing w:val="-2"/>
          <w:sz w:val="20"/>
        </w:rPr>
        <w:t>inspekce,</w:t>
      </w:r>
      <w:r>
        <w:rPr>
          <w:spacing w:val="-12"/>
          <w:sz w:val="20"/>
        </w:rPr>
        <w:t> </w:t>
      </w:r>
      <w:r>
        <w:rPr>
          <w:spacing w:val="-2"/>
          <w:sz w:val="20"/>
        </w:rPr>
        <w:t>Štěpánská</w:t>
      </w:r>
      <w:r>
        <w:rPr>
          <w:spacing w:val="-12"/>
          <w:sz w:val="20"/>
        </w:rPr>
        <w:t> </w:t>
      </w:r>
      <w:r>
        <w:rPr>
          <w:spacing w:val="-2"/>
          <w:sz w:val="20"/>
        </w:rPr>
        <w:t>567/15,</w:t>
      </w:r>
      <w:r>
        <w:rPr>
          <w:spacing w:val="-12"/>
          <w:sz w:val="20"/>
        </w:rPr>
        <w:t> </w:t>
      </w:r>
      <w:r>
        <w:rPr>
          <w:spacing w:val="-2"/>
          <w:sz w:val="20"/>
        </w:rPr>
        <w:t>120</w:t>
      </w:r>
      <w:r>
        <w:rPr>
          <w:spacing w:val="-12"/>
          <w:sz w:val="20"/>
        </w:rPr>
        <w:t> </w:t>
      </w:r>
      <w:r>
        <w:rPr>
          <w:spacing w:val="-2"/>
          <w:sz w:val="20"/>
        </w:rPr>
        <w:t>00</w:t>
      </w:r>
      <w:r>
        <w:rPr>
          <w:spacing w:val="-12"/>
          <w:sz w:val="20"/>
        </w:rPr>
        <w:t> </w:t>
      </w:r>
      <w:r>
        <w:rPr>
          <w:spacing w:val="-2"/>
          <w:sz w:val="20"/>
        </w:rPr>
        <w:t>Praha</w:t>
      </w:r>
      <w:r>
        <w:rPr>
          <w:spacing w:val="-11"/>
          <w:sz w:val="20"/>
        </w:rPr>
        <w:t> </w:t>
      </w:r>
      <w:r>
        <w:rPr>
          <w:spacing w:val="-2"/>
          <w:sz w:val="20"/>
        </w:rPr>
        <w:t>2,</w:t>
      </w:r>
      <w:r>
        <w:rPr>
          <w:spacing w:val="-12"/>
          <w:sz w:val="20"/>
        </w:rPr>
        <w:t> </w:t>
      </w:r>
      <w:hyperlink r:id="rId6">
        <w:r>
          <w:rPr>
            <w:spacing w:val="-2"/>
            <w:sz w:val="20"/>
          </w:rPr>
          <w:t>www.coi.cz.</w:t>
        </w:r>
      </w:hyperlink>
      <w:r>
        <w:rPr>
          <w:spacing w:val="-12"/>
          <w:sz w:val="20"/>
        </w:rPr>
        <w:t> </w:t>
      </w:r>
      <w:r>
        <w:rPr>
          <w:spacing w:val="-2"/>
          <w:sz w:val="20"/>
        </w:rPr>
        <w:t>V </w:t>
      </w:r>
      <w:r>
        <w:rPr>
          <w:w w:val="90"/>
          <w:sz w:val="20"/>
        </w:rPr>
        <w:t>případě, že pojistník uzavřel pojištění on-line, má právo řešit spotřebitelský spor prostřednictvím </w:t>
      </w:r>
      <w:r>
        <w:rPr>
          <w:sz w:val="20"/>
        </w:rPr>
        <w:t>elektronické platformy</w:t>
      </w:r>
      <w:r>
        <w:rPr>
          <w:spacing w:val="-2"/>
          <w:sz w:val="20"/>
        </w:rPr>
        <w:t> </w:t>
      </w:r>
      <w:r>
        <w:rPr>
          <w:sz w:val="20"/>
        </w:rPr>
        <w:t>umístěné na webových stránkách https://webgate.ec.europa.eu/odr/.</w:t>
      </w:r>
    </w:p>
    <w:p>
      <w:pPr>
        <w:pStyle w:val="ListParagraph"/>
        <w:numPr>
          <w:ilvl w:val="1"/>
          <w:numId w:val="1"/>
        </w:numPr>
        <w:tabs>
          <w:tab w:pos="637" w:val="left" w:leader="none"/>
        </w:tabs>
        <w:spacing w:line="240" w:lineRule="auto" w:before="0" w:after="0"/>
        <w:ind w:left="141" w:right="515" w:firstLine="0"/>
        <w:jc w:val="left"/>
        <w:rPr>
          <w:sz w:val="20"/>
        </w:rPr>
      </w:pPr>
      <w:r>
        <w:rPr>
          <w:spacing w:val="-4"/>
          <w:sz w:val="20"/>
        </w:rPr>
        <w:t>Pojistník,</w:t>
      </w:r>
      <w:r>
        <w:rPr>
          <w:spacing w:val="-10"/>
          <w:sz w:val="20"/>
        </w:rPr>
        <w:t> </w:t>
      </w:r>
      <w:r>
        <w:rPr>
          <w:spacing w:val="-4"/>
          <w:sz w:val="20"/>
        </w:rPr>
        <w:t>pojištěný</w:t>
      </w:r>
      <w:r>
        <w:rPr>
          <w:spacing w:val="-10"/>
          <w:sz w:val="20"/>
        </w:rPr>
        <w:t> </w:t>
      </w:r>
      <w:r>
        <w:rPr>
          <w:spacing w:val="-4"/>
          <w:sz w:val="20"/>
        </w:rPr>
        <w:t>popř.</w:t>
      </w:r>
      <w:r>
        <w:rPr>
          <w:spacing w:val="-10"/>
          <w:sz w:val="20"/>
        </w:rPr>
        <w:t> </w:t>
      </w:r>
      <w:r>
        <w:rPr>
          <w:spacing w:val="-4"/>
          <w:sz w:val="20"/>
        </w:rPr>
        <w:t>oprávněná</w:t>
      </w:r>
      <w:r>
        <w:rPr>
          <w:spacing w:val="-10"/>
          <w:sz w:val="20"/>
        </w:rPr>
        <w:t> </w:t>
      </w:r>
      <w:r>
        <w:rPr>
          <w:spacing w:val="-4"/>
          <w:sz w:val="20"/>
        </w:rPr>
        <w:t>osoba</w:t>
      </w:r>
      <w:r>
        <w:rPr>
          <w:spacing w:val="-10"/>
          <w:sz w:val="20"/>
        </w:rPr>
        <w:t> </w:t>
      </w:r>
      <w:r>
        <w:rPr>
          <w:spacing w:val="-4"/>
          <w:sz w:val="20"/>
        </w:rPr>
        <w:t>má</w:t>
      </w:r>
      <w:r>
        <w:rPr>
          <w:spacing w:val="-10"/>
          <w:sz w:val="20"/>
        </w:rPr>
        <w:t> </w:t>
      </w:r>
      <w:r>
        <w:rPr>
          <w:spacing w:val="-4"/>
          <w:sz w:val="20"/>
        </w:rPr>
        <w:t>právo</w:t>
      </w:r>
      <w:r>
        <w:rPr>
          <w:spacing w:val="-8"/>
          <w:sz w:val="20"/>
        </w:rPr>
        <w:t> </w:t>
      </w:r>
      <w:r>
        <w:rPr>
          <w:spacing w:val="-4"/>
          <w:sz w:val="20"/>
        </w:rPr>
        <w:t>obrátit</w:t>
      </w:r>
      <w:r>
        <w:rPr>
          <w:spacing w:val="-10"/>
          <w:sz w:val="20"/>
        </w:rPr>
        <w:t> </w:t>
      </w:r>
      <w:r>
        <w:rPr>
          <w:spacing w:val="-4"/>
          <w:sz w:val="20"/>
        </w:rPr>
        <w:t>se</w:t>
      </w:r>
      <w:r>
        <w:rPr>
          <w:spacing w:val="-10"/>
          <w:sz w:val="20"/>
        </w:rPr>
        <w:t> </w:t>
      </w:r>
      <w:r>
        <w:rPr>
          <w:spacing w:val="-4"/>
          <w:sz w:val="20"/>
        </w:rPr>
        <w:t>se</w:t>
      </w:r>
      <w:r>
        <w:rPr>
          <w:spacing w:val="-8"/>
          <w:sz w:val="20"/>
        </w:rPr>
        <w:t> </w:t>
      </w:r>
      <w:r>
        <w:rPr>
          <w:spacing w:val="-4"/>
          <w:sz w:val="20"/>
        </w:rPr>
        <w:t>stížností</w:t>
      </w:r>
      <w:r>
        <w:rPr>
          <w:spacing w:val="-10"/>
          <w:sz w:val="20"/>
        </w:rPr>
        <w:t> </w:t>
      </w:r>
      <w:r>
        <w:rPr>
          <w:spacing w:val="-4"/>
          <w:sz w:val="20"/>
        </w:rPr>
        <w:t>na</w:t>
      </w:r>
      <w:r>
        <w:rPr>
          <w:spacing w:val="-10"/>
          <w:sz w:val="20"/>
        </w:rPr>
        <w:t> </w:t>
      </w:r>
      <w:r>
        <w:rPr>
          <w:spacing w:val="-4"/>
          <w:sz w:val="20"/>
        </w:rPr>
        <w:t>kontrolní</w:t>
      </w:r>
      <w:r>
        <w:rPr>
          <w:spacing w:val="-8"/>
          <w:sz w:val="20"/>
        </w:rPr>
        <w:t> </w:t>
      </w:r>
      <w:r>
        <w:rPr>
          <w:spacing w:val="-4"/>
          <w:sz w:val="20"/>
        </w:rPr>
        <w:t>útvar </w:t>
      </w:r>
      <w:r>
        <w:rPr>
          <w:spacing w:val="-2"/>
          <w:sz w:val="20"/>
        </w:rPr>
        <w:t>pojistitele</w:t>
      </w:r>
      <w:r>
        <w:rPr>
          <w:spacing w:val="-6"/>
          <w:sz w:val="20"/>
        </w:rPr>
        <w:t> </w:t>
      </w:r>
      <w:r>
        <w:rPr>
          <w:spacing w:val="-2"/>
          <w:sz w:val="20"/>
        </w:rPr>
        <w:t>popř.</w:t>
      </w:r>
      <w:r>
        <w:rPr>
          <w:spacing w:val="-8"/>
          <w:sz w:val="20"/>
        </w:rPr>
        <w:t> </w:t>
      </w:r>
      <w:r>
        <w:rPr>
          <w:spacing w:val="-2"/>
          <w:sz w:val="20"/>
        </w:rPr>
        <w:t>i</w:t>
      </w:r>
      <w:r>
        <w:rPr>
          <w:spacing w:val="-7"/>
          <w:sz w:val="20"/>
        </w:rPr>
        <w:t> </w:t>
      </w:r>
      <w:r>
        <w:rPr>
          <w:spacing w:val="-2"/>
          <w:sz w:val="20"/>
        </w:rPr>
        <w:t>na</w:t>
      </w:r>
      <w:r>
        <w:rPr>
          <w:spacing w:val="-9"/>
          <w:sz w:val="20"/>
        </w:rPr>
        <w:t> </w:t>
      </w:r>
      <w:r>
        <w:rPr>
          <w:spacing w:val="-2"/>
          <w:sz w:val="20"/>
        </w:rPr>
        <w:t>ČNB</w:t>
      </w:r>
      <w:r>
        <w:rPr>
          <w:spacing w:val="-8"/>
          <w:sz w:val="20"/>
        </w:rPr>
        <w:t> </w:t>
      </w:r>
      <w:r>
        <w:rPr>
          <w:spacing w:val="-2"/>
          <w:sz w:val="20"/>
        </w:rPr>
        <w:t>(sekce</w:t>
      </w:r>
      <w:r>
        <w:rPr>
          <w:spacing w:val="-8"/>
          <w:sz w:val="20"/>
        </w:rPr>
        <w:t> </w:t>
      </w:r>
      <w:r>
        <w:rPr>
          <w:spacing w:val="-2"/>
          <w:sz w:val="20"/>
        </w:rPr>
        <w:t>regulace</w:t>
      </w:r>
      <w:r>
        <w:rPr>
          <w:spacing w:val="-8"/>
          <w:sz w:val="20"/>
        </w:rPr>
        <w:t> </w:t>
      </w:r>
      <w:r>
        <w:rPr>
          <w:spacing w:val="-2"/>
          <w:sz w:val="20"/>
        </w:rPr>
        <w:t>a</w:t>
      </w:r>
      <w:r>
        <w:rPr>
          <w:spacing w:val="-6"/>
          <w:sz w:val="20"/>
        </w:rPr>
        <w:t> </w:t>
      </w:r>
      <w:r>
        <w:rPr>
          <w:spacing w:val="-2"/>
          <w:sz w:val="20"/>
        </w:rPr>
        <w:t>dohledu</w:t>
      </w:r>
      <w:r>
        <w:rPr>
          <w:spacing w:val="-7"/>
          <w:sz w:val="20"/>
        </w:rPr>
        <w:t> </w:t>
      </w:r>
      <w:r>
        <w:rPr>
          <w:spacing w:val="-2"/>
          <w:sz w:val="20"/>
        </w:rPr>
        <w:t>nad</w:t>
      </w:r>
      <w:r>
        <w:rPr>
          <w:spacing w:val="-9"/>
          <w:sz w:val="20"/>
        </w:rPr>
        <w:t> </w:t>
      </w:r>
      <w:r>
        <w:rPr>
          <w:spacing w:val="-2"/>
          <w:sz w:val="20"/>
        </w:rPr>
        <w:t>pojišťovnami).</w:t>
      </w:r>
    </w:p>
    <w:p>
      <w:pPr>
        <w:pStyle w:val="ListParagraph"/>
        <w:numPr>
          <w:ilvl w:val="1"/>
          <w:numId w:val="1"/>
        </w:numPr>
        <w:tabs>
          <w:tab w:pos="638" w:val="left" w:leader="none"/>
        </w:tabs>
        <w:spacing w:line="240" w:lineRule="auto" w:before="1" w:after="0"/>
        <w:ind w:left="141" w:right="664" w:firstLine="0"/>
        <w:jc w:val="left"/>
        <w:rPr>
          <w:sz w:val="20"/>
        </w:rPr>
      </w:pPr>
      <w:r>
        <w:rPr>
          <w:spacing w:val="-6"/>
          <w:sz w:val="20"/>
        </w:rPr>
        <w:t>Pro případné soudní řešení sporů s pojistitelem</w:t>
      </w:r>
      <w:r>
        <w:rPr>
          <w:spacing w:val="-2"/>
          <w:sz w:val="20"/>
        </w:rPr>
        <w:t> </w:t>
      </w:r>
      <w:r>
        <w:rPr>
          <w:spacing w:val="-6"/>
          <w:sz w:val="20"/>
        </w:rPr>
        <w:t>je příslušný</w:t>
      </w:r>
      <w:r>
        <w:rPr>
          <w:spacing w:val="-8"/>
          <w:sz w:val="20"/>
        </w:rPr>
        <w:t> </w:t>
      </w:r>
      <w:r>
        <w:rPr>
          <w:spacing w:val="-6"/>
          <w:sz w:val="20"/>
        </w:rPr>
        <w:t>Obvodní soud pro Prahu 6, 28. </w:t>
      </w:r>
      <w:r>
        <w:rPr>
          <w:sz w:val="20"/>
        </w:rPr>
        <w:t>pluku 1533/29b, 100 83 Praha 10.</w:t>
      </w:r>
    </w:p>
    <w:p>
      <w:pPr>
        <w:pStyle w:val="ListParagraph"/>
        <w:numPr>
          <w:ilvl w:val="0"/>
          <w:numId w:val="1"/>
        </w:numPr>
        <w:tabs>
          <w:tab w:pos="472" w:val="left" w:leader="none"/>
        </w:tabs>
        <w:spacing w:line="240" w:lineRule="auto" w:before="228" w:after="0"/>
        <w:ind w:left="472" w:right="0" w:hanging="331"/>
        <w:jc w:val="left"/>
        <w:rPr>
          <w:rFonts w:ascii="Arial" w:hAnsi="Arial"/>
          <w:b/>
          <w:sz w:val="20"/>
        </w:rPr>
      </w:pPr>
      <w:r>
        <w:rPr>
          <w:rFonts w:ascii="Arial" w:hAnsi="Arial"/>
          <w:b/>
          <w:color w:val="006FC0"/>
          <w:sz w:val="20"/>
        </w:rPr>
        <w:t>Práva</w:t>
      </w:r>
      <w:r>
        <w:rPr>
          <w:rFonts w:ascii="Arial" w:hAnsi="Arial"/>
          <w:b/>
          <w:color w:val="006FC0"/>
          <w:spacing w:val="-5"/>
          <w:sz w:val="20"/>
        </w:rPr>
        <w:t> </w:t>
      </w:r>
      <w:r>
        <w:rPr>
          <w:rFonts w:ascii="Arial" w:hAnsi="Arial"/>
          <w:b/>
          <w:color w:val="006FC0"/>
          <w:sz w:val="20"/>
        </w:rPr>
        <w:t>a</w:t>
      </w:r>
      <w:r>
        <w:rPr>
          <w:rFonts w:ascii="Arial" w:hAnsi="Arial"/>
          <w:b/>
          <w:color w:val="006FC0"/>
          <w:spacing w:val="-7"/>
          <w:sz w:val="20"/>
        </w:rPr>
        <w:t> </w:t>
      </w:r>
      <w:r>
        <w:rPr>
          <w:rFonts w:ascii="Arial" w:hAnsi="Arial"/>
          <w:b/>
          <w:color w:val="006FC0"/>
          <w:sz w:val="20"/>
        </w:rPr>
        <w:t>povinnosti</w:t>
      </w:r>
      <w:r>
        <w:rPr>
          <w:rFonts w:ascii="Arial" w:hAnsi="Arial"/>
          <w:b/>
          <w:color w:val="006FC0"/>
          <w:spacing w:val="-6"/>
          <w:sz w:val="20"/>
        </w:rPr>
        <w:t> </w:t>
      </w:r>
      <w:r>
        <w:rPr>
          <w:rFonts w:ascii="Arial" w:hAnsi="Arial"/>
          <w:b/>
          <w:color w:val="006FC0"/>
          <w:spacing w:val="-2"/>
          <w:sz w:val="20"/>
        </w:rPr>
        <w:t>pojistitele</w:t>
      </w:r>
    </w:p>
    <w:p>
      <w:pPr>
        <w:pStyle w:val="BodyText"/>
        <w:spacing w:before="8"/>
        <w:ind w:left="0"/>
        <w:rPr>
          <w:rFonts w:ascii="Arial"/>
          <w:b/>
        </w:rPr>
      </w:pPr>
    </w:p>
    <w:p>
      <w:pPr>
        <w:pStyle w:val="ListParagraph"/>
        <w:numPr>
          <w:ilvl w:val="1"/>
          <w:numId w:val="1"/>
        </w:numPr>
        <w:tabs>
          <w:tab w:pos="638" w:val="left" w:leader="none"/>
        </w:tabs>
        <w:spacing w:line="276" w:lineRule="auto" w:before="0" w:after="0"/>
        <w:ind w:left="141" w:right="173" w:firstLine="0"/>
        <w:jc w:val="left"/>
        <w:rPr>
          <w:sz w:val="20"/>
        </w:rPr>
      </w:pPr>
      <w:r>
        <w:rPr>
          <w:spacing w:val="-4"/>
          <w:sz w:val="20"/>
        </w:rPr>
        <w:t>Pojistitel</w:t>
      </w:r>
      <w:r>
        <w:rPr>
          <w:spacing w:val="-8"/>
          <w:sz w:val="20"/>
        </w:rPr>
        <w:t> </w:t>
      </w:r>
      <w:r>
        <w:rPr>
          <w:spacing w:val="-4"/>
          <w:sz w:val="20"/>
        </w:rPr>
        <w:t>má</w:t>
      </w:r>
      <w:r>
        <w:rPr>
          <w:spacing w:val="-7"/>
          <w:sz w:val="20"/>
        </w:rPr>
        <w:t> </w:t>
      </w:r>
      <w:r>
        <w:rPr>
          <w:spacing w:val="-4"/>
          <w:sz w:val="20"/>
        </w:rPr>
        <w:t>právo</w:t>
      </w:r>
      <w:r>
        <w:rPr>
          <w:spacing w:val="-5"/>
          <w:sz w:val="20"/>
        </w:rPr>
        <w:t> </w:t>
      </w:r>
      <w:r>
        <w:rPr>
          <w:spacing w:val="-4"/>
          <w:sz w:val="20"/>
        </w:rPr>
        <w:t>snížit</w:t>
      </w:r>
      <w:r>
        <w:rPr>
          <w:spacing w:val="-5"/>
          <w:sz w:val="20"/>
        </w:rPr>
        <w:t> </w:t>
      </w:r>
      <w:r>
        <w:rPr>
          <w:spacing w:val="-4"/>
          <w:sz w:val="20"/>
        </w:rPr>
        <w:t>pojistné</w:t>
      </w:r>
      <w:r>
        <w:rPr>
          <w:spacing w:val="-8"/>
          <w:sz w:val="20"/>
        </w:rPr>
        <w:t> </w:t>
      </w:r>
      <w:r>
        <w:rPr>
          <w:spacing w:val="-4"/>
          <w:sz w:val="20"/>
        </w:rPr>
        <w:t>plnění</w:t>
      </w:r>
      <w:r>
        <w:rPr>
          <w:spacing w:val="-5"/>
          <w:sz w:val="20"/>
        </w:rPr>
        <w:t> </w:t>
      </w:r>
      <w:r>
        <w:rPr>
          <w:spacing w:val="-4"/>
          <w:sz w:val="20"/>
        </w:rPr>
        <w:t>při</w:t>
      </w:r>
      <w:r>
        <w:rPr>
          <w:spacing w:val="-7"/>
          <w:sz w:val="20"/>
        </w:rPr>
        <w:t> </w:t>
      </w:r>
      <w:r>
        <w:rPr>
          <w:spacing w:val="-4"/>
          <w:sz w:val="20"/>
        </w:rPr>
        <w:t>porušení</w:t>
      </w:r>
      <w:r>
        <w:rPr>
          <w:spacing w:val="-7"/>
          <w:sz w:val="20"/>
        </w:rPr>
        <w:t> </w:t>
      </w:r>
      <w:r>
        <w:rPr>
          <w:spacing w:val="-4"/>
          <w:sz w:val="20"/>
        </w:rPr>
        <w:t>povinnosti</w:t>
      </w:r>
      <w:r>
        <w:rPr>
          <w:spacing w:val="-6"/>
          <w:sz w:val="20"/>
        </w:rPr>
        <w:t> </w:t>
      </w:r>
      <w:r>
        <w:rPr>
          <w:spacing w:val="-4"/>
          <w:sz w:val="20"/>
        </w:rPr>
        <w:t>pojistníka,</w:t>
      </w:r>
      <w:r>
        <w:rPr>
          <w:spacing w:val="-7"/>
          <w:sz w:val="20"/>
        </w:rPr>
        <w:t> </w:t>
      </w:r>
      <w:r>
        <w:rPr>
          <w:spacing w:val="-4"/>
          <w:sz w:val="20"/>
        </w:rPr>
        <w:t>pojištěného,</w:t>
      </w:r>
      <w:r>
        <w:rPr>
          <w:spacing w:val="-5"/>
          <w:sz w:val="20"/>
        </w:rPr>
        <w:t> </w:t>
      </w:r>
      <w:r>
        <w:rPr>
          <w:spacing w:val="-4"/>
          <w:sz w:val="20"/>
        </w:rPr>
        <w:t>nebo</w:t>
      </w:r>
      <w:r>
        <w:rPr>
          <w:spacing w:val="-7"/>
          <w:sz w:val="20"/>
        </w:rPr>
        <w:t> </w:t>
      </w:r>
      <w:r>
        <w:rPr>
          <w:spacing w:val="-4"/>
          <w:sz w:val="20"/>
        </w:rPr>
        <w:t>jiné </w:t>
      </w:r>
      <w:r>
        <w:rPr>
          <w:sz w:val="20"/>
        </w:rPr>
        <w:t>osoby,</w:t>
      </w:r>
      <w:r>
        <w:rPr>
          <w:spacing w:val="-14"/>
          <w:sz w:val="20"/>
        </w:rPr>
        <w:t> </w:t>
      </w:r>
      <w:r>
        <w:rPr>
          <w:sz w:val="20"/>
        </w:rPr>
        <w:t>která</w:t>
      </w:r>
      <w:r>
        <w:rPr>
          <w:spacing w:val="-14"/>
          <w:sz w:val="20"/>
        </w:rPr>
        <w:t> </w:t>
      </w:r>
      <w:r>
        <w:rPr>
          <w:sz w:val="20"/>
        </w:rPr>
        <w:t>má</w:t>
      </w:r>
      <w:r>
        <w:rPr>
          <w:spacing w:val="-14"/>
          <w:sz w:val="20"/>
        </w:rPr>
        <w:t> </w:t>
      </w:r>
      <w:r>
        <w:rPr>
          <w:sz w:val="20"/>
        </w:rPr>
        <w:t>na</w:t>
      </w:r>
      <w:r>
        <w:rPr>
          <w:spacing w:val="-14"/>
          <w:sz w:val="20"/>
        </w:rPr>
        <w:t> </w:t>
      </w:r>
      <w:r>
        <w:rPr>
          <w:sz w:val="20"/>
        </w:rPr>
        <w:t>pojistné</w:t>
      </w:r>
      <w:r>
        <w:rPr>
          <w:spacing w:val="-14"/>
          <w:sz w:val="20"/>
        </w:rPr>
        <w:t> </w:t>
      </w:r>
      <w:r>
        <w:rPr>
          <w:sz w:val="20"/>
        </w:rPr>
        <w:t>plnění</w:t>
      </w:r>
      <w:r>
        <w:rPr>
          <w:spacing w:val="-14"/>
          <w:sz w:val="20"/>
        </w:rPr>
        <w:t> </w:t>
      </w:r>
      <w:r>
        <w:rPr>
          <w:sz w:val="20"/>
        </w:rPr>
        <w:t>právo,</w:t>
      </w:r>
      <w:r>
        <w:rPr>
          <w:spacing w:val="-14"/>
          <w:sz w:val="20"/>
        </w:rPr>
        <w:t> </w:t>
      </w:r>
      <w:r>
        <w:rPr>
          <w:sz w:val="20"/>
        </w:rPr>
        <w:t>mělo-li</w:t>
      </w:r>
      <w:r>
        <w:rPr>
          <w:spacing w:val="-14"/>
          <w:sz w:val="20"/>
        </w:rPr>
        <w:t> </w:t>
      </w:r>
      <w:r>
        <w:rPr>
          <w:sz w:val="20"/>
        </w:rPr>
        <w:t>toto</w:t>
      </w:r>
      <w:r>
        <w:rPr>
          <w:spacing w:val="-14"/>
          <w:sz w:val="20"/>
        </w:rPr>
        <w:t> </w:t>
      </w:r>
      <w:r>
        <w:rPr>
          <w:sz w:val="20"/>
        </w:rPr>
        <w:t>porušení</w:t>
      </w:r>
      <w:r>
        <w:rPr>
          <w:spacing w:val="-13"/>
          <w:sz w:val="20"/>
        </w:rPr>
        <w:t> </w:t>
      </w:r>
      <w:r>
        <w:rPr>
          <w:sz w:val="20"/>
        </w:rPr>
        <w:t>podstatný</w:t>
      </w:r>
      <w:r>
        <w:rPr>
          <w:spacing w:val="-14"/>
          <w:sz w:val="20"/>
        </w:rPr>
        <w:t> </w:t>
      </w:r>
      <w:r>
        <w:rPr>
          <w:sz w:val="20"/>
        </w:rPr>
        <w:t>vliv</w:t>
      </w:r>
      <w:r>
        <w:rPr>
          <w:spacing w:val="-14"/>
          <w:sz w:val="20"/>
        </w:rPr>
        <w:t> </w:t>
      </w:r>
      <w:r>
        <w:rPr>
          <w:sz w:val="20"/>
        </w:rPr>
        <w:t>na</w:t>
      </w:r>
      <w:r>
        <w:rPr>
          <w:spacing w:val="-14"/>
          <w:sz w:val="20"/>
        </w:rPr>
        <w:t> </w:t>
      </w:r>
      <w:r>
        <w:rPr>
          <w:sz w:val="20"/>
        </w:rPr>
        <w:t>vznik</w:t>
      </w:r>
      <w:r>
        <w:rPr>
          <w:spacing w:val="-14"/>
          <w:sz w:val="20"/>
        </w:rPr>
        <w:t> </w:t>
      </w:r>
      <w:r>
        <w:rPr>
          <w:sz w:val="20"/>
        </w:rPr>
        <w:t>pojistné</w:t>
      </w:r>
      <w:r>
        <w:rPr>
          <w:spacing w:val="-14"/>
          <w:sz w:val="20"/>
        </w:rPr>
        <w:t> </w:t>
      </w:r>
      <w:r>
        <w:rPr>
          <w:sz w:val="20"/>
        </w:rPr>
        <w:t>událos- </w:t>
      </w:r>
      <w:r>
        <w:rPr>
          <w:spacing w:val="-6"/>
          <w:sz w:val="20"/>
        </w:rPr>
        <w:t>ti,</w:t>
      </w:r>
      <w:r>
        <w:rPr>
          <w:spacing w:val="-8"/>
          <w:sz w:val="20"/>
        </w:rPr>
        <w:t> </w:t>
      </w:r>
      <w:r>
        <w:rPr>
          <w:spacing w:val="-6"/>
          <w:sz w:val="20"/>
        </w:rPr>
        <w:t>její</w:t>
      </w:r>
      <w:r>
        <w:rPr>
          <w:spacing w:val="-8"/>
          <w:sz w:val="20"/>
        </w:rPr>
        <w:t> </w:t>
      </w:r>
      <w:r>
        <w:rPr>
          <w:spacing w:val="-6"/>
          <w:sz w:val="20"/>
        </w:rPr>
        <w:t>průběh,</w:t>
      </w:r>
      <w:r>
        <w:rPr>
          <w:spacing w:val="-7"/>
          <w:sz w:val="20"/>
        </w:rPr>
        <w:t> </w:t>
      </w:r>
      <w:r>
        <w:rPr>
          <w:spacing w:val="-6"/>
          <w:sz w:val="20"/>
        </w:rPr>
        <w:t>na</w:t>
      </w:r>
      <w:r>
        <w:rPr>
          <w:spacing w:val="-7"/>
          <w:sz w:val="20"/>
        </w:rPr>
        <w:t> </w:t>
      </w:r>
      <w:r>
        <w:rPr>
          <w:spacing w:val="-6"/>
          <w:sz w:val="20"/>
        </w:rPr>
        <w:t>zvětšení</w:t>
      </w:r>
      <w:r>
        <w:rPr>
          <w:spacing w:val="-8"/>
          <w:sz w:val="20"/>
        </w:rPr>
        <w:t> </w:t>
      </w:r>
      <w:r>
        <w:rPr>
          <w:spacing w:val="-6"/>
          <w:sz w:val="20"/>
        </w:rPr>
        <w:t>rozsahu</w:t>
      </w:r>
      <w:r>
        <w:rPr>
          <w:spacing w:val="-8"/>
          <w:sz w:val="20"/>
        </w:rPr>
        <w:t> </w:t>
      </w:r>
      <w:r>
        <w:rPr>
          <w:spacing w:val="-6"/>
          <w:sz w:val="20"/>
        </w:rPr>
        <w:t>jejích</w:t>
      </w:r>
      <w:r>
        <w:rPr>
          <w:spacing w:val="-8"/>
          <w:sz w:val="20"/>
        </w:rPr>
        <w:t> </w:t>
      </w:r>
      <w:r>
        <w:rPr>
          <w:spacing w:val="-6"/>
          <w:sz w:val="20"/>
        </w:rPr>
        <w:t>následků</w:t>
      </w:r>
      <w:r>
        <w:rPr>
          <w:spacing w:val="-8"/>
          <w:sz w:val="20"/>
        </w:rPr>
        <w:t> </w:t>
      </w:r>
      <w:r>
        <w:rPr>
          <w:spacing w:val="-6"/>
          <w:sz w:val="20"/>
        </w:rPr>
        <w:t>nebo</w:t>
      </w:r>
      <w:r>
        <w:rPr>
          <w:spacing w:val="-8"/>
          <w:sz w:val="20"/>
        </w:rPr>
        <w:t> </w:t>
      </w:r>
      <w:r>
        <w:rPr>
          <w:spacing w:val="-6"/>
          <w:sz w:val="20"/>
        </w:rPr>
        <w:t>na zjištění</w:t>
      </w:r>
      <w:r>
        <w:rPr>
          <w:spacing w:val="-8"/>
          <w:sz w:val="20"/>
        </w:rPr>
        <w:t> </w:t>
      </w:r>
      <w:r>
        <w:rPr>
          <w:spacing w:val="-6"/>
          <w:sz w:val="20"/>
        </w:rPr>
        <w:t>či</w:t>
      </w:r>
      <w:r>
        <w:rPr>
          <w:spacing w:val="-7"/>
          <w:sz w:val="20"/>
        </w:rPr>
        <w:t> </w:t>
      </w:r>
      <w:r>
        <w:rPr>
          <w:spacing w:val="-6"/>
          <w:sz w:val="20"/>
        </w:rPr>
        <w:t>určení výše</w:t>
      </w:r>
      <w:r>
        <w:rPr>
          <w:spacing w:val="-5"/>
          <w:sz w:val="20"/>
        </w:rPr>
        <w:t> </w:t>
      </w:r>
      <w:r>
        <w:rPr>
          <w:spacing w:val="-6"/>
          <w:sz w:val="20"/>
        </w:rPr>
        <w:t>pojistného</w:t>
      </w:r>
      <w:r>
        <w:rPr>
          <w:spacing w:val="-8"/>
          <w:sz w:val="20"/>
        </w:rPr>
        <w:t> </w:t>
      </w:r>
      <w:r>
        <w:rPr>
          <w:spacing w:val="-6"/>
          <w:sz w:val="20"/>
        </w:rPr>
        <w:t>plnění </w:t>
      </w:r>
      <w:r>
        <w:rPr>
          <w:spacing w:val="-4"/>
          <w:sz w:val="20"/>
        </w:rPr>
        <w:t>(např. opožděné hlášení pojistné události, neúplnost údajů o pojistné události, atd.).</w:t>
      </w:r>
    </w:p>
    <w:p>
      <w:pPr>
        <w:pStyle w:val="ListParagraph"/>
        <w:numPr>
          <w:ilvl w:val="0"/>
          <w:numId w:val="1"/>
        </w:numPr>
        <w:tabs>
          <w:tab w:pos="470" w:val="left" w:leader="none"/>
        </w:tabs>
        <w:spacing w:line="240" w:lineRule="auto" w:before="198" w:after="0"/>
        <w:ind w:left="470" w:right="0" w:hanging="329"/>
        <w:jc w:val="left"/>
        <w:rPr>
          <w:rFonts w:ascii="Arial" w:hAnsi="Arial"/>
          <w:b/>
          <w:sz w:val="20"/>
        </w:rPr>
      </w:pPr>
      <w:r>
        <w:rPr>
          <w:rFonts w:ascii="Arial" w:hAnsi="Arial"/>
          <w:b/>
          <w:color w:val="006FC0"/>
          <w:spacing w:val="-2"/>
          <w:sz w:val="20"/>
        </w:rPr>
        <w:t>Doručování</w:t>
      </w:r>
    </w:p>
    <w:p>
      <w:pPr>
        <w:pStyle w:val="ListParagraph"/>
        <w:spacing w:after="0" w:line="240" w:lineRule="auto"/>
        <w:jc w:val="left"/>
        <w:rPr>
          <w:rFonts w:ascii="Arial" w:hAnsi="Arial"/>
          <w:b/>
          <w:sz w:val="20"/>
        </w:rPr>
        <w:sectPr>
          <w:pgSz w:w="11910" w:h="16840"/>
          <w:pgMar w:header="0" w:footer="1456" w:top="1320" w:bottom="1680" w:left="1275" w:right="1275"/>
        </w:sectPr>
      </w:pPr>
    </w:p>
    <w:p>
      <w:pPr>
        <w:pStyle w:val="ListParagraph"/>
        <w:numPr>
          <w:ilvl w:val="1"/>
          <w:numId w:val="1"/>
        </w:numPr>
        <w:tabs>
          <w:tab w:pos="638" w:val="left" w:leader="none"/>
        </w:tabs>
        <w:spacing w:line="276" w:lineRule="auto" w:before="77" w:after="0"/>
        <w:ind w:left="141" w:right="299" w:firstLine="0"/>
        <w:jc w:val="left"/>
        <w:rPr>
          <w:sz w:val="20"/>
        </w:rPr>
      </w:pPr>
      <w:r>
        <w:rPr>
          <w:spacing w:val="-4"/>
          <w:sz w:val="20"/>
        </w:rPr>
        <w:t>Písemnosti</w:t>
      </w:r>
      <w:r>
        <w:rPr>
          <w:spacing w:val="-10"/>
          <w:sz w:val="20"/>
        </w:rPr>
        <w:t> </w:t>
      </w:r>
      <w:r>
        <w:rPr>
          <w:spacing w:val="-4"/>
          <w:sz w:val="20"/>
        </w:rPr>
        <w:t>doručuje</w:t>
      </w:r>
      <w:r>
        <w:rPr>
          <w:spacing w:val="-7"/>
          <w:sz w:val="20"/>
        </w:rPr>
        <w:t> </w:t>
      </w:r>
      <w:r>
        <w:rPr>
          <w:spacing w:val="-4"/>
          <w:sz w:val="20"/>
        </w:rPr>
        <w:t>pojistitel</w:t>
      </w:r>
      <w:r>
        <w:rPr>
          <w:spacing w:val="-8"/>
          <w:sz w:val="20"/>
        </w:rPr>
        <w:t> </w:t>
      </w:r>
      <w:r>
        <w:rPr>
          <w:spacing w:val="-4"/>
          <w:sz w:val="20"/>
        </w:rPr>
        <w:t>na</w:t>
      </w:r>
      <w:r>
        <w:rPr>
          <w:spacing w:val="-10"/>
          <w:sz w:val="20"/>
        </w:rPr>
        <w:t> </w:t>
      </w:r>
      <w:r>
        <w:rPr>
          <w:spacing w:val="-4"/>
          <w:sz w:val="20"/>
        </w:rPr>
        <w:t>adresu</w:t>
      </w:r>
      <w:r>
        <w:rPr>
          <w:spacing w:val="-7"/>
          <w:sz w:val="20"/>
        </w:rPr>
        <w:t> </w:t>
      </w:r>
      <w:r>
        <w:rPr>
          <w:spacing w:val="-4"/>
          <w:sz w:val="20"/>
        </w:rPr>
        <w:t>v</w:t>
      </w:r>
      <w:r>
        <w:rPr>
          <w:spacing w:val="-10"/>
          <w:sz w:val="20"/>
        </w:rPr>
        <w:t> </w:t>
      </w:r>
      <w:r>
        <w:rPr>
          <w:spacing w:val="-4"/>
          <w:sz w:val="20"/>
        </w:rPr>
        <w:t>České</w:t>
      </w:r>
      <w:r>
        <w:rPr>
          <w:spacing w:val="-9"/>
          <w:sz w:val="20"/>
        </w:rPr>
        <w:t> </w:t>
      </w:r>
      <w:r>
        <w:rPr>
          <w:spacing w:val="-4"/>
          <w:sz w:val="20"/>
        </w:rPr>
        <w:t>republice</w:t>
      </w:r>
      <w:r>
        <w:rPr>
          <w:spacing w:val="-7"/>
          <w:sz w:val="20"/>
        </w:rPr>
        <w:t> </w:t>
      </w:r>
      <w:r>
        <w:rPr>
          <w:spacing w:val="-4"/>
          <w:sz w:val="20"/>
        </w:rPr>
        <w:t>prostřednictvím</w:t>
      </w:r>
      <w:r>
        <w:rPr>
          <w:spacing w:val="-7"/>
          <w:sz w:val="20"/>
        </w:rPr>
        <w:t> </w:t>
      </w:r>
      <w:r>
        <w:rPr>
          <w:spacing w:val="-4"/>
          <w:sz w:val="20"/>
        </w:rPr>
        <w:t>pošty</w:t>
      </w:r>
      <w:r>
        <w:rPr>
          <w:spacing w:val="-10"/>
          <w:sz w:val="20"/>
        </w:rPr>
        <w:t> </w:t>
      </w:r>
      <w:r>
        <w:rPr>
          <w:spacing w:val="-4"/>
          <w:sz w:val="20"/>
        </w:rPr>
        <w:t>jako</w:t>
      </w:r>
      <w:r>
        <w:rPr>
          <w:spacing w:val="-9"/>
          <w:sz w:val="20"/>
        </w:rPr>
        <w:t> </w:t>
      </w:r>
      <w:r>
        <w:rPr>
          <w:spacing w:val="-4"/>
          <w:sz w:val="20"/>
        </w:rPr>
        <w:t>obyčejné </w:t>
      </w:r>
      <w:r>
        <w:rPr>
          <w:spacing w:val="-8"/>
          <w:sz w:val="20"/>
        </w:rPr>
        <w:t>či</w:t>
      </w:r>
      <w:r>
        <w:rPr>
          <w:spacing w:val="-2"/>
          <w:sz w:val="20"/>
        </w:rPr>
        <w:t> </w:t>
      </w:r>
      <w:r>
        <w:rPr>
          <w:spacing w:val="-8"/>
          <w:sz w:val="20"/>
        </w:rPr>
        <w:t>doporučené</w:t>
      </w:r>
      <w:r>
        <w:rPr>
          <w:sz w:val="20"/>
        </w:rPr>
        <w:t> </w:t>
      </w:r>
      <w:r>
        <w:rPr>
          <w:spacing w:val="-8"/>
          <w:sz w:val="20"/>
        </w:rPr>
        <w:t>zásilky,</w:t>
      </w:r>
      <w:r>
        <w:rPr>
          <w:spacing w:val="-1"/>
          <w:sz w:val="20"/>
        </w:rPr>
        <w:t> </w:t>
      </w:r>
      <w:r>
        <w:rPr>
          <w:spacing w:val="-8"/>
          <w:sz w:val="20"/>
        </w:rPr>
        <w:t>případně</w:t>
      </w:r>
      <w:r>
        <w:rPr>
          <w:sz w:val="20"/>
        </w:rPr>
        <w:t> </w:t>
      </w:r>
      <w:r>
        <w:rPr>
          <w:spacing w:val="-8"/>
          <w:sz w:val="20"/>
        </w:rPr>
        <w:t>jiným</w:t>
      </w:r>
      <w:r>
        <w:rPr>
          <w:sz w:val="20"/>
        </w:rPr>
        <w:t> </w:t>
      </w:r>
      <w:r>
        <w:rPr>
          <w:spacing w:val="-8"/>
          <w:sz w:val="20"/>
        </w:rPr>
        <w:t>vhodným</w:t>
      </w:r>
      <w:r>
        <w:rPr>
          <w:sz w:val="20"/>
        </w:rPr>
        <w:t> </w:t>
      </w:r>
      <w:r>
        <w:rPr>
          <w:spacing w:val="-8"/>
          <w:sz w:val="20"/>
        </w:rPr>
        <w:t>způsobem,</w:t>
      </w:r>
      <w:r>
        <w:rPr>
          <w:spacing w:val="-1"/>
          <w:sz w:val="20"/>
        </w:rPr>
        <w:t> </w:t>
      </w:r>
      <w:r>
        <w:rPr>
          <w:spacing w:val="-8"/>
          <w:sz w:val="20"/>
        </w:rPr>
        <w:t>není-li</w:t>
      </w:r>
      <w:r>
        <w:rPr>
          <w:sz w:val="20"/>
        </w:rPr>
        <w:t> </w:t>
      </w:r>
      <w:r>
        <w:rPr>
          <w:spacing w:val="-8"/>
          <w:sz w:val="20"/>
        </w:rPr>
        <w:t>dohodnuto</w:t>
      </w:r>
      <w:r>
        <w:rPr>
          <w:spacing w:val="-1"/>
          <w:sz w:val="20"/>
        </w:rPr>
        <w:t> </w:t>
      </w:r>
      <w:r>
        <w:rPr>
          <w:spacing w:val="-8"/>
          <w:sz w:val="20"/>
        </w:rPr>
        <w:t>jinak.</w:t>
      </w:r>
      <w:r>
        <w:rPr>
          <w:spacing w:val="-1"/>
          <w:sz w:val="20"/>
        </w:rPr>
        <w:t> </w:t>
      </w:r>
      <w:r>
        <w:rPr>
          <w:spacing w:val="-8"/>
          <w:sz w:val="20"/>
        </w:rPr>
        <w:t>V</w:t>
      </w:r>
      <w:r>
        <w:rPr>
          <w:spacing w:val="-2"/>
          <w:sz w:val="20"/>
        </w:rPr>
        <w:t> </w:t>
      </w:r>
      <w:r>
        <w:rPr>
          <w:spacing w:val="-8"/>
          <w:sz w:val="20"/>
        </w:rPr>
        <w:t>případě </w:t>
      </w:r>
      <w:r>
        <w:rPr>
          <w:spacing w:val="-4"/>
          <w:sz w:val="20"/>
        </w:rPr>
        <w:t>právního jednání učiněného elektronickými nebo jinými technickými prostředky pojistitel doručuje </w:t>
      </w:r>
      <w:r>
        <w:rPr>
          <w:sz w:val="20"/>
        </w:rPr>
        <w:t>dokumenty</w:t>
      </w:r>
      <w:r>
        <w:rPr>
          <w:spacing w:val="-14"/>
          <w:sz w:val="20"/>
        </w:rPr>
        <w:t> </w:t>
      </w:r>
      <w:r>
        <w:rPr>
          <w:sz w:val="20"/>
        </w:rPr>
        <w:t>na</w:t>
      </w:r>
      <w:r>
        <w:rPr>
          <w:spacing w:val="-14"/>
          <w:sz w:val="20"/>
        </w:rPr>
        <w:t> </w:t>
      </w:r>
      <w:r>
        <w:rPr>
          <w:sz w:val="20"/>
        </w:rPr>
        <w:t>e-mailovou</w:t>
      </w:r>
      <w:r>
        <w:rPr>
          <w:spacing w:val="-14"/>
          <w:sz w:val="20"/>
        </w:rPr>
        <w:t> </w:t>
      </w:r>
      <w:r>
        <w:rPr>
          <w:sz w:val="20"/>
        </w:rPr>
        <w:t>adresu</w:t>
      </w:r>
      <w:r>
        <w:rPr>
          <w:spacing w:val="-14"/>
          <w:sz w:val="20"/>
        </w:rPr>
        <w:t> </w:t>
      </w:r>
      <w:r>
        <w:rPr>
          <w:sz w:val="20"/>
        </w:rPr>
        <w:t>uvedenou</w:t>
      </w:r>
      <w:r>
        <w:rPr>
          <w:spacing w:val="-14"/>
          <w:sz w:val="20"/>
        </w:rPr>
        <w:t> </w:t>
      </w:r>
      <w:r>
        <w:rPr>
          <w:sz w:val="20"/>
        </w:rPr>
        <w:t>v</w:t>
      </w:r>
      <w:r>
        <w:rPr>
          <w:spacing w:val="-14"/>
          <w:sz w:val="20"/>
        </w:rPr>
        <w:t> </w:t>
      </w:r>
      <w:r>
        <w:rPr>
          <w:sz w:val="20"/>
        </w:rPr>
        <w:t>návrhu</w:t>
      </w:r>
      <w:r>
        <w:rPr>
          <w:spacing w:val="-14"/>
          <w:sz w:val="20"/>
        </w:rPr>
        <w:t> </w:t>
      </w:r>
      <w:r>
        <w:rPr>
          <w:sz w:val="20"/>
        </w:rPr>
        <w:t>na</w:t>
      </w:r>
      <w:r>
        <w:rPr>
          <w:spacing w:val="-14"/>
          <w:sz w:val="20"/>
        </w:rPr>
        <w:t> </w:t>
      </w:r>
      <w:r>
        <w:rPr>
          <w:sz w:val="20"/>
        </w:rPr>
        <w:t>uzavření</w:t>
      </w:r>
      <w:r>
        <w:rPr>
          <w:spacing w:val="-14"/>
          <w:sz w:val="20"/>
        </w:rPr>
        <w:t> </w:t>
      </w:r>
      <w:r>
        <w:rPr>
          <w:sz w:val="20"/>
        </w:rPr>
        <w:t>/</w:t>
      </w:r>
      <w:r>
        <w:rPr>
          <w:spacing w:val="-13"/>
          <w:sz w:val="20"/>
        </w:rPr>
        <w:t> </w:t>
      </w:r>
      <w:r>
        <w:rPr>
          <w:sz w:val="20"/>
        </w:rPr>
        <w:t>pojistné</w:t>
      </w:r>
      <w:r>
        <w:rPr>
          <w:spacing w:val="-14"/>
          <w:sz w:val="20"/>
        </w:rPr>
        <w:t> </w:t>
      </w:r>
      <w:r>
        <w:rPr>
          <w:sz w:val="20"/>
        </w:rPr>
        <w:t>smlouvě</w:t>
      </w:r>
      <w:r>
        <w:rPr>
          <w:spacing w:val="-14"/>
          <w:sz w:val="20"/>
        </w:rPr>
        <w:t> </w:t>
      </w:r>
      <w:r>
        <w:rPr>
          <w:sz w:val="20"/>
        </w:rPr>
        <w:t>nebo</w:t>
      </w:r>
      <w:r>
        <w:rPr>
          <w:spacing w:val="-14"/>
          <w:sz w:val="20"/>
        </w:rPr>
        <w:t> </w:t>
      </w:r>
      <w:r>
        <w:rPr>
          <w:sz w:val="20"/>
        </w:rPr>
        <w:t>změnu pojistné</w:t>
      </w:r>
      <w:r>
        <w:rPr>
          <w:spacing w:val="-14"/>
          <w:sz w:val="20"/>
        </w:rPr>
        <w:t> </w:t>
      </w:r>
      <w:r>
        <w:rPr>
          <w:sz w:val="20"/>
        </w:rPr>
        <w:t>smlouvy</w:t>
      </w:r>
      <w:r>
        <w:rPr>
          <w:spacing w:val="-14"/>
          <w:sz w:val="20"/>
        </w:rPr>
        <w:t> </w:t>
      </w:r>
      <w:r>
        <w:rPr>
          <w:sz w:val="20"/>
        </w:rPr>
        <w:t>nebo</w:t>
      </w:r>
      <w:r>
        <w:rPr>
          <w:spacing w:val="-14"/>
          <w:sz w:val="20"/>
        </w:rPr>
        <w:t> </w:t>
      </w:r>
      <w:r>
        <w:rPr>
          <w:sz w:val="20"/>
        </w:rPr>
        <w:t>na</w:t>
      </w:r>
      <w:r>
        <w:rPr>
          <w:spacing w:val="-14"/>
          <w:sz w:val="20"/>
        </w:rPr>
        <w:t> </w:t>
      </w:r>
      <w:r>
        <w:rPr>
          <w:sz w:val="20"/>
        </w:rPr>
        <w:t>jinou</w:t>
      </w:r>
      <w:r>
        <w:rPr>
          <w:spacing w:val="-14"/>
          <w:sz w:val="20"/>
        </w:rPr>
        <w:t> </w:t>
      </w:r>
      <w:r>
        <w:rPr>
          <w:sz w:val="20"/>
        </w:rPr>
        <w:t>e-mailovou</w:t>
      </w:r>
      <w:r>
        <w:rPr>
          <w:spacing w:val="-14"/>
          <w:sz w:val="20"/>
        </w:rPr>
        <w:t> </w:t>
      </w:r>
      <w:r>
        <w:rPr>
          <w:sz w:val="20"/>
        </w:rPr>
        <w:t>adresu,</w:t>
      </w:r>
      <w:r>
        <w:rPr>
          <w:spacing w:val="-14"/>
          <w:sz w:val="20"/>
        </w:rPr>
        <w:t> </w:t>
      </w:r>
      <w:r>
        <w:rPr>
          <w:sz w:val="20"/>
        </w:rPr>
        <w:t>která</w:t>
      </w:r>
      <w:r>
        <w:rPr>
          <w:spacing w:val="-14"/>
          <w:sz w:val="20"/>
        </w:rPr>
        <w:t> </w:t>
      </w:r>
      <w:r>
        <w:rPr>
          <w:sz w:val="20"/>
        </w:rPr>
        <w:t>mu</w:t>
      </w:r>
      <w:r>
        <w:rPr>
          <w:spacing w:val="-14"/>
          <w:sz w:val="20"/>
        </w:rPr>
        <w:t> </w:t>
      </w:r>
      <w:r>
        <w:rPr>
          <w:sz w:val="20"/>
        </w:rPr>
        <w:t>byla,</w:t>
      </w:r>
      <w:r>
        <w:rPr>
          <w:spacing w:val="-13"/>
          <w:sz w:val="20"/>
        </w:rPr>
        <w:t> </w:t>
      </w:r>
      <w:r>
        <w:rPr>
          <w:sz w:val="20"/>
        </w:rPr>
        <w:t>v</w:t>
      </w:r>
      <w:r>
        <w:rPr>
          <w:spacing w:val="-14"/>
          <w:sz w:val="20"/>
        </w:rPr>
        <w:t> </w:t>
      </w:r>
      <w:r>
        <w:rPr>
          <w:sz w:val="20"/>
        </w:rPr>
        <w:t>případě</w:t>
      </w:r>
      <w:r>
        <w:rPr>
          <w:spacing w:val="-14"/>
          <w:sz w:val="20"/>
        </w:rPr>
        <w:t> </w:t>
      </w:r>
      <w:r>
        <w:rPr>
          <w:sz w:val="20"/>
        </w:rPr>
        <w:t>změny</w:t>
      </w:r>
      <w:r>
        <w:rPr>
          <w:spacing w:val="-14"/>
          <w:sz w:val="20"/>
        </w:rPr>
        <w:t> </w:t>
      </w:r>
      <w:r>
        <w:rPr>
          <w:sz w:val="20"/>
        </w:rPr>
        <w:t>této</w:t>
      </w:r>
      <w:r>
        <w:rPr>
          <w:spacing w:val="-14"/>
          <w:sz w:val="20"/>
        </w:rPr>
        <w:t> </w:t>
      </w:r>
      <w:r>
        <w:rPr>
          <w:sz w:val="20"/>
        </w:rPr>
        <w:t>e-mailové adresy, prokazatelně oznámena.</w:t>
      </w:r>
    </w:p>
    <w:p>
      <w:pPr>
        <w:pStyle w:val="ListParagraph"/>
        <w:numPr>
          <w:ilvl w:val="1"/>
          <w:numId w:val="1"/>
        </w:numPr>
        <w:tabs>
          <w:tab w:pos="639" w:val="left" w:leader="none"/>
        </w:tabs>
        <w:spacing w:line="276" w:lineRule="auto" w:before="2" w:after="0"/>
        <w:ind w:left="141" w:right="162" w:firstLine="0"/>
        <w:jc w:val="left"/>
        <w:rPr>
          <w:sz w:val="20"/>
        </w:rPr>
      </w:pPr>
      <w:r>
        <w:rPr>
          <w:spacing w:val="-8"/>
          <w:sz w:val="20"/>
        </w:rPr>
        <w:t>Nebyl-li</w:t>
      </w:r>
      <w:r>
        <w:rPr>
          <w:sz w:val="20"/>
        </w:rPr>
        <w:t> </w:t>
      </w:r>
      <w:r>
        <w:rPr>
          <w:spacing w:val="-8"/>
          <w:sz w:val="20"/>
        </w:rPr>
        <w:t>adresát</w:t>
      </w:r>
      <w:r>
        <w:rPr>
          <w:sz w:val="20"/>
        </w:rPr>
        <w:t> </w:t>
      </w:r>
      <w:r>
        <w:rPr>
          <w:spacing w:val="-8"/>
          <w:sz w:val="20"/>
        </w:rPr>
        <w:t>písemnosti</w:t>
      </w:r>
      <w:r>
        <w:rPr>
          <w:sz w:val="20"/>
        </w:rPr>
        <w:t> </w:t>
      </w:r>
      <w:r>
        <w:rPr>
          <w:spacing w:val="-8"/>
          <w:sz w:val="20"/>
        </w:rPr>
        <w:t>zastižen,</w:t>
      </w:r>
      <w:r>
        <w:rPr>
          <w:sz w:val="20"/>
        </w:rPr>
        <w:t> </w:t>
      </w:r>
      <w:r>
        <w:rPr>
          <w:spacing w:val="-8"/>
          <w:sz w:val="20"/>
        </w:rPr>
        <w:t>ačkoliv</w:t>
      </w:r>
      <w:r>
        <w:rPr>
          <w:sz w:val="20"/>
        </w:rPr>
        <w:t> </w:t>
      </w:r>
      <w:r>
        <w:rPr>
          <w:spacing w:val="-8"/>
          <w:sz w:val="20"/>
        </w:rPr>
        <w:t>se</w:t>
      </w:r>
      <w:r>
        <w:rPr>
          <w:sz w:val="20"/>
        </w:rPr>
        <w:t> </w:t>
      </w:r>
      <w:r>
        <w:rPr>
          <w:spacing w:val="-8"/>
          <w:sz w:val="20"/>
        </w:rPr>
        <w:t>v</w:t>
      </w:r>
      <w:r>
        <w:rPr>
          <w:sz w:val="20"/>
        </w:rPr>
        <w:t> </w:t>
      </w:r>
      <w:r>
        <w:rPr>
          <w:spacing w:val="-8"/>
          <w:sz w:val="20"/>
        </w:rPr>
        <w:t>místě</w:t>
      </w:r>
      <w:r>
        <w:rPr>
          <w:sz w:val="20"/>
        </w:rPr>
        <w:t> </w:t>
      </w:r>
      <w:r>
        <w:rPr>
          <w:spacing w:val="-8"/>
          <w:sz w:val="20"/>
        </w:rPr>
        <w:t>doručení</w:t>
      </w:r>
      <w:r>
        <w:rPr>
          <w:sz w:val="20"/>
        </w:rPr>
        <w:t> </w:t>
      </w:r>
      <w:r>
        <w:rPr>
          <w:spacing w:val="-8"/>
          <w:sz w:val="20"/>
        </w:rPr>
        <w:t>zdržuje,</w:t>
      </w:r>
      <w:r>
        <w:rPr>
          <w:sz w:val="20"/>
        </w:rPr>
        <w:t> </w:t>
      </w:r>
      <w:r>
        <w:rPr>
          <w:spacing w:val="-8"/>
          <w:sz w:val="20"/>
        </w:rPr>
        <w:t>doručí</w:t>
      </w:r>
      <w:r>
        <w:rPr>
          <w:sz w:val="20"/>
        </w:rPr>
        <w:t> </w:t>
      </w:r>
      <w:r>
        <w:rPr>
          <w:spacing w:val="-8"/>
          <w:sz w:val="20"/>
        </w:rPr>
        <w:t>se</w:t>
      </w:r>
      <w:r>
        <w:rPr>
          <w:sz w:val="20"/>
        </w:rPr>
        <w:t> </w:t>
      </w:r>
      <w:r>
        <w:rPr>
          <w:spacing w:val="-8"/>
          <w:sz w:val="20"/>
        </w:rPr>
        <w:t>jiné</w:t>
      </w:r>
      <w:r>
        <w:rPr>
          <w:sz w:val="20"/>
        </w:rPr>
        <w:t> </w:t>
      </w:r>
      <w:r>
        <w:rPr>
          <w:spacing w:val="-8"/>
          <w:sz w:val="20"/>
        </w:rPr>
        <w:t>dospělé osobě</w:t>
      </w:r>
      <w:r>
        <w:rPr>
          <w:spacing w:val="-1"/>
          <w:sz w:val="20"/>
        </w:rPr>
        <w:t> </w:t>
      </w:r>
      <w:r>
        <w:rPr>
          <w:spacing w:val="-8"/>
          <w:sz w:val="20"/>
        </w:rPr>
        <w:t>bydlící</w:t>
      </w:r>
      <w:r>
        <w:rPr>
          <w:spacing w:val="-2"/>
          <w:sz w:val="20"/>
        </w:rPr>
        <w:t> </w:t>
      </w:r>
      <w:r>
        <w:rPr>
          <w:spacing w:val="-8"/>
          <w:sz w:val="20"/>
        </w:rPr>
        <w:t>v</w:t>
      </w:r>
      <w:r>
        <w:rPr>
          <w:spacing w:val="-4"/>
          <w:sz w:val="20"/>
        </w:rPr>
        <w:t> </w:t>
      </w:r>
      <w:r>
        <w:rPr>
          <w:spacing w:val="-8"/>
          <w:sz w:val="20"/>
        </w:rPr>
        <w:t>tomtéž</w:t>
      </w:r>
      <w:r>
        <w:rPr>
          <w:spacing w:val="-5"/>
          <w:sz w:val="20"/>
        </w:rPr>
        <w:t> </w:t>
      </w:r>
      <w:r>
        <w:rPr>
          <w:spacing w:val="-8"/>
          <w:sz w:val="20"/>
        </w:rPr>
        <w:t>bytě</w:t>
      </w:r>
      <w:r>
        <w:rPr>
          <w:spacing w:val="-1"/>
          <w:sz w:val="20"/>
        </w:rPr>
        <w:t> </w:t>
      </w:r>
      <w:r>
        <w:rPr>
          <w:spacing w:val="-8"/>
          <w:sz w:val="20"/>
        </w:rPr>
        <w:t>nebo</w:t>
      </w:r>
      <w:r>
        <w:rPr>
          <w:spacing w:val="-3"/>
          <w:sz w:val="20"/>
        </w:rPr>
        <w:t> </w:t>
      </w:r>
      <w:r>
        <w:rPr>
          <w:spacing w:val="-8"/>
          <w:sz w:val="20"/>
        </w:rPr>
        <w:t>v</w:t>
      </w:r>
      <w:r>
        <w:rPr>
          <w:spacing w:val="-2"/>
          <w:sz w:val="20"/>
        </w:rPr>
        <w:t> </w:t>
      </w:r>
      <w:r>
        <w:rPr>
          <w:spacing w:val="-8"/>
          <w:sz w:val="20"/>
        </w:rPr>
        <w:t>tomtéž</w:t>
      </w:r>
      <w:r>
        <w:rPr>
          <w:spacing w:val="-4"/>
          <w:sz w:val="20"/>
        </w:rPr>
        <w:t> </w:t>
      </w:r>
      <w:r>
        <w:rPr>
          <w:spacing w:val="-8"/>
          <w:sz w:val="20"/>
        </w:rPr>
        <w:t>domě,</w:t>
      </w:r>
      <w:r>
        <w:rPr>
          <w:spacing w:val="-3"/>
          <w:sz w:val="20"/>
        </w:rPr>
        <w:t> </w:t>
      </w:r>
      <w:r>
        <w:rPr>
          <w:spacing w:val="-8"/>
          <w:sz w:val="20"/>
        </w:rPr>
        <w:t>působící</w:t>
      </w:r>
      <w:r>
        <w:rPr>
          <w:spacing w:val="-3"/>
          <w:sz w:val="20"/>
        </w:rPr>
        <w:t> </w:t>
      </w:r>
      <w:r>
        <w:rPr>
          <w:spacing w:val="-8"/>
          <w:sz w:val="20"/>
        </w:rPr>
        <w:t>v</w:t>
      </w:r>
      <w:r>
        <w:rPr>
          <w:spacing w:val="-4"/>
          <w:sz w:val="20"/>
        </w:rPr>
        <w:t> </w:t>
      </w:r>
      <w:r>
        <w:rPr>
          <w:spacing w:val="-8"/>
          <w:sz w:val="20"/>
        </w:rPr>
        <w:t>tomtéž</w:t>
      </w:r>
      <w:r>
        <w:rPr>
          <w:spacing w:val="-4"/>
          <w:sz w:val="20"/>
        </w:rPr>
        <w:t> </w:t>
      </w:r>
      <w:r>
        <w:rPr>
          <w:spacing w:val="-8"/>
          <w:sz w:val="20"/>
        </w:rPr>
        <w:t>místě</w:t>
      </w:r>
      <w:r>
        <w:rPr>
          <w:spacing w:val="-4"/>
          <w:sz w:val="20"/>
        </w:rPr>
        <w:t> </w:t>
      </w:r>
      <w:r>
        <w:rPr>
          <w:spacing w:val="-8"/>
          <w:sz w:val="20"/>
        </w:rPr>
        <w:t>podnikání</w:t>
      </w:r>
      <w:r>
        <w:rPr>
          <w:spacing w:val="-3"/>
          <w:sz w:val="20"/>
        </w:rPr>
        <w:t> </w:t>
      </w:r>
      <w:r>
        <w:rPr>
          <w:spacing w:val="-8"/>
          <w:sz w:val="20"/>
        </w:rPr>
        <w:t>anebo </w:t>
      </w:r>
      <w:r>
        <w:rPr>
          <w:spacing w:val="-2"/>
          <w:sz w:val="20"/>
        </w:rPr>
        <w:t>zaměstnané</w:t>
      </w:r>
      <w:r>
        <w:rPr>
          <w:spacing w:val="-12"/>
          <w:sz w:val="20"/>
        </w:rPr>
        <w:t> </w:t>
      </w:r>
      <w:r>
        <w:rPr>
          <w:spacing w:val="-2"/>
          <w:sz w:val="20"/>
        </w:rPr>
        <w:t>na</w:t>
      </w:r>
      <w:r>
        <w:rPr>
          <w:spacing w:val="-12"/>
          <w:sz w:val="20"/>
        </w:rPr>
        <w:t> </w:t>
      </w:r>
      <w:r>
        <w:rPr>
          <w:spacing w:val="-2"/>
          <w:sz w:val="20"/>
        </w:rPr>
        <w:t>tomtéž</w:t>
      </w:r>
      <w:r>
        <w:rPr>
          <w:spacing w:val="-12"/>
          <w:sz w:val="20"/>
        </w:rPr>
        <w:t> </w:t>
      </w:r>
      <w:r>
        <w:rPr>
          <w:spacing w:val="-2"/>
          <w:sz w:val="20"/>
        </w:rPr>
        <w:t>pracovišti,</w:t>
      </w:r>
      <w:r>
        <w:rPr>
          <w:spacing w:val="-12"/>
          <w:sz w:val="20"/>
        </w:rPr>
        <w:t> </w:t>
      </w:r>
      <w:r>
        <w:rPr>
          <w:spacing w:val="-2"/>
          <w:sz w:val="20"/>
        </w:rPr>
        <w:t>je-li</w:t>
      </w:r>
      <w:r>
        <w:rPr>
          <w:spacing w:val="-12"/>
          <w:sz w:val="20"/>
        </w:rPr>
        <w:t> </w:t>
      </w:r>
      <w:r>
        <w:rPr>
          <w:spacing w:val="-2"/>
          <w:sz w:val="20"/>
        </w:rPr>
        <w:t>ochotna</w:t>
      </w:r>
      <w:r>
        <w:rPr>
          <w:spacing w:val="-12"/>
          <w:sz w:val="20"/>
        </w:rPr>
        <w:t> </w:t>
      </w:r>
      <w:r>
        <w:rPr>
          <w:spacing w:val="-2"/>
          <w:sz w:val="20"/>
        </w:rPr>
        <w:t>obstarat</w:t>
      </w:r>
      <w:r>
        <w:rPr>
          <w:spacing w:val="-12"/>
          <w:sz w:val="20"/>
        </w:rPr>
        <w:t> </w:t>
      </w:r>
      <w:r>
        <w:rPr>
          <w:spacing w:val="-2"/>
          <w:sz w:val="20"/>
        </w:rPr>
        <w:t>odevzdání</w:t>
      </w:r>
      <w:r>
        <w:rPr>
          <w:spacing w:val="-12"/>
          <w:sz w:val="20"/>
        </w:rPr>
        <w:t> </w:t>
      </w:r>
      <w:r>
        <w:rPr>
          <w:spacing w:val="-2"/>
          <w:sz w:val="20"/>
        </w:rPr>
        <w:t>písemnosti.</w:t>
      </w:r>
      <w:r>
        <w:rPr>
          <w:spacing w:val="-12"/>
          <w:sz w:val="20"/>
        </w:rPr>
        <w:t> </w:t>
      </w:r>
      <w:r>
        <w:rPr>
          <w:spacing w:val="-2"/>
          <w:sz w:val="20"/>
        </w:rPr>
        <w:t>Není-li</w:t>
      </w:r>
      <w:r>
        <w:rPr>
          <w:spacing w:val="-11"/>
          <w:sz w:val="20"/>
        </w:rPr>
        <w:t> </w:t>
      </w:r>
      <w:r>
        <w:rPr>
          <w:spacing w:val="-2"/>
          <w:sz w:val="20"/>
        </w:rPr>
        <w:t>možno</w:t>
      </w:r>
      <w:r>
        <w:rPr>
          <w:spacing w:val="-12"/>
          <w:sz w:val="20"/>
        </w:rPr>
        <w:t> </w:t>
      </w:r>
      <w:r>
        <w:rPr>
          <w:spacing w:val="-2"/>
          <w:sz w:val="20"/>
        </w:rPr>
        <w:t>ani</w:t>
      </w:r>
      <w:r>
        <w:rPr>
          <w:spacing w:val="-12"/>
          <w:sz w:val="20"/>
        </w:rPr>
        <w:t> </w:t>
      </w:r>
      <w:r>
        <w:rPr>
          <w:spacing w:val="-2"/>
          <w:sz w:val="20"/>
        </w:rPr>
        <w:t>takto doručit,</w:t>
      </w:r>
      <w:r>
        <w:rPr>
          <w:spacing w:val="-10"/>
          <w:sz w:val="20"/>
        </w:rPr>
        <w:t> </w:t>
      </w:r>
      <w:r>
        <w:rPr>
          <w:spacing w:val="-2"/>
          <w:sz w:val="20"/>
        </w:rPr>
        <w:t>písemnost</w:t>
      </w:r>
      <w:r>
        <w:rPr>
          <w:spacing w:val="-11"/>
          <w:sz w:val="20"/>
        </w:rPr>
        <w:t> </w:t>
      </w:r>
      <w:r>
        <w:rPr>
          <w:spacing w:val="-2"/>
          <w:sz w:val="20"/>
        </w:rPr>
        <w:t>se</w:t>
      </w:r>
      <w:r>
        <w:rPr>
          <w:spacing w:val="-11"/>
          <w:sz w:val="20"/>
        </w:rPr>
        <w:t> </w:t>
      </w:r>
      <w:r>
        <w:rPr>
          <w:spacing w:val="-2"/>
          <w:sz w:val="20"/>
        </w:rPr>
        <w:t>uloží</w:t>
      </w:r>
      <w:r>
        <w:rPr>
          <w:spacing w:val="-9"/>
          <w:sz w:val="20"/>
        </w:rPr>
        <w:t> </w:t>
      </w:r>
      <w:r>
        <w:rPr>
          <w:spacing w:val="-2"/>
          <w:sz w:val="20"/>
        </w:rPr>
        <w:t>u</w:t>
      </w:r>
      <w:r>
        <w:rPr>
          <w:spacing w:val="-11"/>
          <w:sz w:val="20"/>
        </w:rPr>
        <w:t> </w:t>
      </w:r>
      <w:r>
        <w:rPr>
          <w:spacing w:val="-2"/>
          <w:sz w:val="20"/>
        </w:rPr>
        <w:t>pošty,</w:t>
      </w:r>
      <w:r>
        <w:rPr>
          <w:spacing w:val="-11"/>
          <w:sz w:val="20"/>
        </w:rPr>
        <w:t> </w:t>
      </w:r>
      <w:r>
        <w:rPr>
          <w:spacing w:val="-2"/>
          <w:sz w:val="20"/>
        </w:rPr>
        <w:t>jež</w:t>
      </w:r>
      <w:r>
        <w:rPr>
          <w:spacing w:val="-11"/>
          <w:sz w:val="20"/>
        </w:rPr>
        <w:t> </w:t>
      </w:r>
      <w:r>
        <w:rPr>
          <w:spacing w:val="-2"/>
          <w:sz w:val="20"/>
        </w:rPr>
        <w:t>adresáta</w:t>
      </w:r>
      <w:r>
        <w:rPr>
          <w:spacing w:val="-10"/>
          <w:sz w:val="20"/>
        </w:rPr>
        <w:t> </w:t>
      </w:r>
      <w:r>
        <w:rPr>
          <w:spacing w:val="-2"/>
          <w:sz w:val="20"/>
        </w:rPr>
        <w:t>vhodným</w:t>
      </w:r>
      <w:r>
        <w:rPr>
          <w:spacing w:val="-6"/>
          <w:sz w:val="20"/>
        </w:rPr>
        <w:t> </w:t>
      </w:r>
      <w:r>
        <w:rPr>
          <w:spacing w:val="-2"/>
          <w:sz w:val="20"/>
        </w:rPr>
        <w:t>způsobem</w:t>
      </w:r>
      <w:r>
        <w:rPr>
          <w:spacing w:val="-7"/>
          <w:sz w:val="20"/>
        </w:rPr>
        <w:t> </w:t>
      </w:r>
      <w:r>
        <w:rPr>
          <w:spacing w:val="-2"/>
          <w:sz w:val="20"/>
        </w:rPr>
        <w:t>vyzve,</w:t>
      </w:r>
      <w:r>
        <w:rPr>
          <w:spacing w:val="-9"/>
          <w:sz w:val="20"/>
        </w:rPr>
        <w:t> </w:t>
      </w:r>
      <w:r>
        <w:rPr>
          <w:spacing w:val="-2"/>
          <w:sz w:val="20"/>
        </w:rPr>
        <w:t>aby</w:t>
      </w:r>
      <w:r>
        <w:rPr>
          <w:spacing w:val="-12"/>
          <w:sz w:val="20"/>
        </w:rPr>
        <w:t> </w:t>
      </w:r>
      <w:r>
        <w:rPr>
          <w:spacing w:val="-2"/>
          <w:sz w:val="20"/>
        </w:rPr>
        <w:t>si</w:t>
      </w:r>
      <w:r>
        <w:rPr>
          <w:spacing w:val="-10"/>
          <w:sz w:val="20"/>
        </w:rPr>
        <w:t> </w:t>
      </w:r>
      <w:r>
        <w:rPr>
          <w:spacing w:val="-2"/>
          <w:sz w:val="20"/>
        </w:rPr>
        <w:t>písemnost</w:t>
      </w:r>
      <w:r>
        <w:rPr>
          <w:spacing w:val="-2"/>
          <w:sz w:val="20"/>
        </w:rPr>
        <w:t> vyzvedl.</w:t>
      </w:r>
      <w:r>
        <w:rPr>
          <w:spacing w:val="-5"/>
          <w:sz w:val="20"/>
        </w:rPr>
        <w:t> </w:t>
      </w:r>
      <w:r>
        <w:rPr>
          <w:spacing w:val="-2"/>
          <w:sz w:val="20"/>
        </w:rPr>
        <w:t>Zásilka</w:t>
      </w:r>
      <w:r>
        <w:rPr>
          <w:spacing w:val="-5"/>
          <w:sz w:val="20"/>
        </w:rPr>
        <w:t> </w:t>
      </w:r>
      <w:r>
        <w:rPr>
          <w:spacing w:val="-2"/>
          <w:sz w:val="20"/>
        </w:rPr>
        <w:t>se</w:t>
      </w:r>
      <w:r>
        <w:rPr>
          <w:spacing w:val="-5"/>
          <w:sz w:val="20"/>
        </w:rPr>
        <w:t> </w:t>
      </w:r>
      <w:r>
        <w:rPr>
          <w:spacing w:val="-2"/>
          <w:sz w:val="20"/>
        </w:rPr>
        <w:t>považuje</w:t>
      </w:r>
      <w:r>
        <w:rPr>
          <w:spacing w:val="-3"/>
          <w:sz w:val="20"/>
        </w:rPr>
        <w:t> </w:t>
      </w:r>
      <w:r>
        <w:rPr>
          <w:spacing w:val="-2"/>
          <w:sz w:val="20"/>
        </w:rPr>
        <w:t>za</w:t>
      </w:r>
      <w:r>
        <w:rPr>
          <w:spacing w:val="-5"/>
          <w:sz w:val="20"/>
        </w:rPr>
        <w:t> </w:t>
      </w:r>
      <w:r>
        <w:rPr>
          <w:spacing w:val="-2"/>
          <w:sz w:val="20"/>
        </w:rPr>
        <w:t>doručenou</w:t>
      </w:r>
      <w:r>
        <w:rPr>
          <w:spacing w:val="-5"/>
          <w:sz w:val="20"/>
        </w:rPr>
        <w:t> </w:t>
      </w:r>
      <w:r>
        <w:rPr>
          <w:spacing w:val="-2"/>
          <w:sz w:val="20"/>
        </w:rPr>
        <w:t>třetí</w:t>
      </w:r>
      <w:r>
        <w:rPr>
          <w:spacing w:val="-3"/>
          <w:sz w:val="20"/>
        </w:rPr>
        <w:t> </w:t>
      </w:r>
      <w:r>
        <w:rPr>
          <w:spacing w:val="-2"/>
          <w:sz w:val="20"/>
        </w:rPr>
        <w:t>pracovní</w:t>
      </w:r>
      <w:r>
        <w:rPr>
          <w:spacing w:val="-5"/>
          <w:sz w:val="20"/>
        </w:rPr>
        <w:t> </w:t>
      </w:r>
      <w:r>
        <w:rPr>
          <w:spacing w:val="-2"/>
          <w:sz w:val="20"/>
        </w:rPr>
        <w:t>den</w:t>
      </w:r>
      <w:r>
        <w:rPr>
          <w:spacing w:val="-5"/>
          <w:sz w:val="20"/>
        </w:rPr>
        <w:t> </w:t>
      </w:r>
      <w:r>
        <w:rPr>
          <w:spacing w:val="-2"/>
          <w:sz w:val="20"/>
        </w:rPr>
        <w:t>po</w:t>
      </w:r>
      <w:r>
        <w:rPr>
          <w:spacing w:val="-5"/>
          <w:sz w:val="20"/>
        </w:rPr>
        <w:t> </w:t>
      </w:r>
      <w:r>
        <w:rPr>
          <w:spacing w:val="-2"/>
          <w:sz w:val="20"/>
        </w:rPr>
        <w:t>odeslání,</w:t>
      </w:r>
      <w:r>
        <w:rPr>
          <w:spacing w:val="-5"/>
          <w:sz w:val="20"/>
        </w:rPr>
        <w:t> </w:t>
      </w:r>
      <w:r>
        <w:rPr>
          <w:spacing w:val="-2"/>
          <w:sz w:val="20"/>
        </w:rPr>
        <w:t>respektive</w:t>
      </w:r>
      <w:r>
        <w:rPr>
          <w:spacing w:val="-5"/>
          <w:sz w:val="20"/>
        </w:rPr>
        <w:t> </w:t>
      </w:r>
      <w:r>
        <w:rPr>
          <w:spacing w:val="-2"/>
          <w:sz w:val="20"/>
        </w:rPr>
        <w:t>patnáctý </w:t>
      </w:r>
      <w:r>
        <w:rPr>
          <w:spacing w:val="-4"/>
          <w:sz w:val="20"/>
        </w:rPr>
        <w:t>pracovní</w:t>
      </w:r>
      <w:r>
        <w:rPr>
          <w:spacing w:val="-7"/>
          <w:sz w:val="20"/>
        </w:rPr>
        <w:t> </w:t>
      </w:r>
      <w:r>
        <w:rPr>
          <w:spacing w:val="-4"/>
          <w:sz w:val="20"/>
        </w:rPr>
        <w:t>den</w:t>
      </w:r>
      <w:r>
        <w:rPr>
          <w:spacing w:val="-5"/>
          <w:sz w:val="20"/>
        </w:rPr>
        <w:t> </w:t>
      </w:r>
      <w:r>
        <w:rPr>
          <w:spacing w:val="-4"/>
          <w:sz w:val="20"/>
        </w:rPr>
        <w:t>v</w:t>
      </w:r>
      <w:r>
        <w:rPr>
          <w:spacing w:val="-8"/>
          <w:sz w:val="20"/>
        </w:rPr>
        <w:t> </w:t>
      </w:r>
      <w:r>
        <w:rPr>
          <w:spacing w:val="-4"/>
          <w:sz w:val="20"/>
        </w:rPr>
        <w:t>případě</w:t>
      </w:r>
      <w:r>
        <w:rPr>
          <w:spacing w:val="-5"/>
          <w:sz w:val="20"/>
        </w:rPr>
        <w:t> </w:t>
      </w:r>
      <w:r>
        <w:rPr>
          <w:spacing w:val="-4"/>
          <w:sz w:val="20"/>
        </w:rPr>
        <w:t>odeslání</w:t>
      </w:r>
      <w:r>
        <w:rPr>
          <w:spacing w:val="-5"/>
          <w:sz w:val="20"/>
        </w:rPr>
        <w:t> </w:t>
      </w:r>
      <w:r>
        <w:rPr>
          <w:spacing w:val="-4"/>
          <w:sz w:val="20"/>
        </w:rPr>
        <w:t>do</w:t>
      </w:r>
      <w:r>
        <w:rPr>
          <w:spacing w:val="-6"/>
          <w:sz w:val="20"/>
        </w:rPr>
        <w:t> </w:t>
      </w:r>
      <w:r>
        <w:rPr>
          <w:spacing w:val="-4"/>
          <w:sz w:val="20"/>
        </w:rPr>
        <w:t>zahraničí.</w:t>
      </w:r>
    </w:p>
    <w:p>
      <w:pPr>
        <w:pStyle w:val="BodyText"/>
        <w:ind w:left="0"/>
      </w:pPr>
    </w:p>
    <w:p>
      <w:pPr>
        <w:pStyle w:val="BodyText"/>
        <w:spacing w:before="55"/>
        <w:ind w:left="0"/>
      </w:pPr>
    </w:p>
    <w:p>
      <w:pPr>
        <w:pStyle w:val="Heading1"/>
      </w:pPr>
      <w:r>
        <w:rPr>
          <w:color w:val="006FC0"/>
        </w:rPr>
        <w:t>Zvláštní</w:t>
      </w:r>
      <w:r>
        <w:rPr>
          <w:color w:val="006FC0"/>
          <w:spacing w:val="-4"/>
        </w:rPr>
        <w:t> část</w:t>
      </w:r>
    </w:p>
    <w:p>
      <w:pPr>
        <w:spacing w:before="242"/>
        <w:ind w:left="141" w:right="0" w:firstLine="0"/>
        <w:jc w:val="left"/>
        <w:rPr>
          <w:rFonts w:ascii="Arial" w:hAnsi="Arial"/>
          <w:b/>
          <w:sz w:val="24"/>
        </w:rPr>
      </w:pPr>
      <w:r>
        <w:rPr>
          <w:rFonts w:ascii="Arial" w:hAnsi="Arial"/>
          <w:b/>
          <w:color w:val="006FC0"/>
          <w:sz w:val="24"/>
        </w:rPr>
        <w:t>Část</w:t>
      </w:r>
      <w:r>
        <w:rPr>
          <w:rFonts w:ascii="Arial" w:hAnsi="Arial"/>
          <w:b/>
          <w:color w:val="006FC0"/>
          <w:spacing w:val="-2"/>
          <w:sz w:val="24"/>
        </w:rPr>
        <w:t> </w:t>
      </w:r>
      <w:r>
        <w:rPr>
          <w:rFonts w:ascii="Arial" w:hAnsi="Arial"/>
          <w:b/>
          <w:color w:val="006FC0"/>
          <w:sz w:val="24"/>
        </w:rPr>
        <w:t>A</w:t>
      </w:r>
      <w:r>
        <w:rPr>
          <w:rFonts w:ascii="Arial" w:hAnsi="Arial"/>
          <w:b/>
          <w:color w:val="006FC0"/>
          <w:spacing w:val="-7"/>
          <w:sz w:val="24"/>
        </w:rPr>
        <w:t> </w:t>
      </w:r>
      <w:r>
        <w:rPr>
          <w:rFonts w:ascii="Arial" w:hAnsi="Arial"/>
          <w:b/>
          <w:color w:val="006FC0"/>
          <w:sz w:val="24"/>
        </w:rPr>
        <w:t>–</w:t>
      </w:r>
      <w:r>
        <w:rPr>
          <w:rFonts w:ascii="Arial" w:hAnsi="Arial"/>
          <w:b/>
          <w:color w:val="006FC0"/>
          <w:spacing w:val="-2"/>
          <w:sz w:val="24"/>
        </w:rPr>
        <w:t> </w:t>
      </w:r>
      <w:r>
        <w:rPr>
          <w:rFonts w:ascii="Arial" w:hAnsi="Arial"/>
          <w:b/>
          <w:color w:val="006FC0"/>
          <w:sz w:val="24"/>
        </w:rPr>
        <w:t>Pojištění</w:t>
      </w:r>
      <w:r>
        <w:rPr>
          <w:rFonts w:ascii="Arial" w:hAnsi="Arial"/>
          <w:b/>
          <w:color w:val="006FC0"/>
          <w:spacing w:val="-2"/>
          <w:sz w:val="24"/>
        </w:rPr>
        <w:t> </w:t>
      </w:r>
      <w:r>
        <w:rPr>
          <w:rFonts w:ascii="Arial" w:hAnsi="Arial"/>
          <w:b/>
          <w:color w:val="006FC0"/>
          <w:sz w:val="24"/>
        </w:rPr>
        <w:t>léčebných </w:t>
      </w:r>
      <w:r>
        <w:rPr>
          <w:rFonts w:ascii="Arial" w:hAnsi="Arial"/>
          <w:b/>
          <w:color w:val="006FC0"/>
          <w:spacing w:val="-2"/>
          <w:sz w:val="24"/>
        </w:rPr>
        <w:t>výloh</w:t>
      </w:r>
    </w:p>
    <w:p>
      <w:pPr>
        <w:spacing w:before="242"/>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9"/>
        </w:numPr>
        <w:tabs>
          <w:tab w:pos="361" w:val="left" w:leader="none"/>
        </w:tabs>
        <w:spacing w:line="276" w:lineRule="auto" w:before="36" w:after="0"/>
        <w:ind w:left="141" w:right="588" w:firstLine="0"/>
        <w:jc w:val="left"/>
        <w:rPr>
          <w:sz w:val="20"/>
        </w:rPr>
      </w:pPr>
      <w:r>
        <w:rPr>
          <w:spacing w:val="-2"/>
          <w:sz w:val="20"/>
        </w:rPr>
        <w:t>Předmětem</w:t>
      </w:r>
      <w:r>
        <w:rPr>
          <w:spacing w:val="-12"/>
          <w:sz w:val="20"/>
        </w:rPr>
        <w:t> </w:t>
      </w:r>
      <w:r>
        <w:rPr>
          <w:spacing w:val="-2"/>
          <w:sz w:val="20"/>
        </w:rPr>
        <w:t>pojištění</w:t>
      </w:r>
      <w:r>
        <w:rPr>
          <w:spacing w:val="-12"/>
          <w:sz w:val="20"/>
        </w:rPr>
        <w:t> </w:t>
      </w:r>
      <w:r>
        <w:rPr>
          <w:spacing w:val="-2"/>
          <w:sz w:val="20"/>
        </w:rPr>
        <w:t>jsou</w:t>
      </w:r>
      <w:r>
        <w:rPr>
          <w:spacing w:val="-12"/>
          <w:sz w:val="20"/>
        </w:rPr>
        <w:t> </w:t>
      </w:r>
      <w:r>
        <w:rPr>
          <w:spacing w:val="-2"/>
          <w:sz w:val="20"/>
        </w:rPr>
        <w:t>nutné</w:t>
      </w:r>
      <w:r>
        <w:rPr>
          <w:spacing w:val="-11"/>
          <w:sz w:val="20"/>
        </w:rPr>
        <w:t> </w:t>
      </w:r>
      <w:r>
        <w:rPr>
          <w:spacing w:val="-2"/>
          <w:sz w:val="20"/>
        </w:rPr>
        <w:t>a</w:t>
      </w:r>
      <w:r>
        <w:rPr>
          <w:spacing w:val="-12"/>
          <w:sz w:val="20"/>
        </w:rPr>
        <w:t> </w:t>
      </w:r>
      <w:r>
        <w:rPr>
          <w:spacing w:val="-2"/>
          <w:sz w:val="20"/>
        </w:rPr>
        <w:t>prokazatelné</w:t>
      </w:r>
      <w:r>
        <w:rPr>
          <w:spacing w:val="-12"/>
          <w:sz w:val="20"/>
        </w:rPr>
        <w:t> </w:t>
      </w:r>
      <w:r>
        <w:rPr>
          <w:spacing w:val="-2"/>
          <w:sz w:val="20"/>
        </w:rPr>
        <w:t>náklady,</w:t>
      </w:r>
      <w:r>
        <w:rPr>
          <w:spacing w:val="-12"/>
          <w:sz w:val="20"/>
        </w:rPr>
        <w:t> </w:t>
      </w:r>
      <w:r>
        <w:rPr>
          <w:spacing w:val="-2"/>
          <w:sz w:val="20"/>
        </w:rPr>
        <w:t>které</w:t>
      </w:r>
      <w:r>
        <w:rPr>
          <w:spacing w:val="-12"/>
          <w:sz w:val="20"/>
        </w:rPr>
        <w:t> </w:t>
      </w:r>
      <w:r>
        <w:rPr>
          <w:spacing w:val="-2"/>
          <w:sz w:val="20"/>
        </w:rPr>
        <w:t>vznikly</w:t>
      </w:r>
      <w:r>
        <w:rPr>
          <w:spacing w:val="-12"/>
          <w:sz w:val="20"/>
        </w:rPr>
        <w:t> </w:t>
      </w:r>
      <w:r>
        <w:rPr>
          <w:spacing w:val="-2"/>
          <w:sz w:val="20"/>
        </w:rPr>
        <w:t>pojištěnému</w:t>
      </w:r>
      <w:r>
        <w:rPr>
          <w:spacing w:val="-11"/>
          <w:sz w:val="20"/>
        </w:rPr>
        <w:t> </w:t>
      </w:r>
      <w:r>
        <w:rPr>
          <w:spacing w:val="-2"/>
          <w:sz w:val="20"/>
        </w:rPr>
        <w:t>v</w:t>
      </w:r>
      <w:r>
        <w:rPr>
          <w:spacing w:val="-12"/>
          <w:sz w:val="20"/>
        </w:rPr>
        <w:t> </w:t>
      </w:r>
      <w:r>
        <w:rPr>
          <w:spacing w:val="-2"/>
          <w:sz w:val="20"/>
        </w:rPr>
        <w:t>rámci </w:t>
      </w:r>
      <w:r>
        <w:rPr>
          <w:spacing w:val="-6"/>
          <w:sz w:val="20"/>
        </w:rPr>
        <w:t>nezbytného</w:t>
      </w:r>
      <w:r>
        <w:rPr>
          <w:spacing w:val="-8"/>
          <w:sz w:val="20"/>
        </w:rPr>
        <w:t> </w:t>
      </w:r>
      <w:r>
        <w:rPr>
          <w:spacing w:val="-6"/>
          <w:sz w:val="20"/>
        </w:rPr>
        <w:t>lékařského</w:t>
      </w:r>
      <w:r>
        <w:rPr>
          <w:spacing w:val="-8"/>
          <w:sz w:val="20"/>
        </w:rPr>
        <w:t> </w:t>
      </w:r>
      <w:r>
        <w:rPr>
          <w:spacing w:val="-6"/>
          <w:sz w:val="20"/>
        </w:rPr>
        <w:t>ošetření</w:t>
      </w:r>
      <w:r>
        <w:rPr>
          <w:spacing w:val="-8"/>
          <w:sz w:val="20"/>
        </w:rPr>
        <w:t> </w:t>
      </w:r>
      <w:r>
        <w:rPr>
          <w:spacing w:val="-6"/>
          <w:sz w:val="20"/>
        </w:rPr>
        <w:t>v</w:t>
      </w:r>
      <w:r>
        <w:rPr>
          <w:spacing w:val="-8"/>
          <w:sz w:val="20"/>
        </w:rPr>
        <w:t> </w:t>
      </w:r>
      <w:r>
        <w:rPr>
          <w:spacing w:val="-6"/>
          <w:sz w:val="20"/>
        </w:rPr>
        <w:t>důsledku</w:t>
      </w:r>
      <w:r>
        <w:rPr>
          <w:spacing w:val="-8"/>
          <w:sz w:val="20"/>
        </w:rPr>
        <w:t> </w:t>
      </w:r>
      <w:r>
        <w:rPr>
          <w:spacing w:val="-6"/>
          <w:sz w:val="20"/>
        </w:rPr>
        <w:t>úrazu</w:t>
      </w:r>
      <w:r>
        <w:rPr>
          <w:spacing w:val="-8"/>
          <w:sz w:val="20"/>
        </w:rPr>
        <w:t> </w:t>
      </w:r>
      <w:r>
        <w:rPr>
          <w:spacing w:val="-6"/>
          <w:sz w:val="20"/>
        </w:rPr>
        <w:t>nebo</w:t>
      </w:r>
      <w:r>
        <w:rPr>
          <w:spacing w:val="-8"/>
          <w:sz w:val="20"/>
        </w:rPr>
        <w:t> </w:t>
      </w:r>
      <w:r>
        <w:rPr>
          <w:spacing w:val="-6"/>
          <w:sz w:val="20"/>
        </w:rPr>
        <w:t>náhle</w:t>
      </w:r>
      <w:r>
        <w:rPr>
          <w:spacing w:val="-8"/>
          <w:sz w:val="20"/>
        </w:rPr>
        <w:t> </w:t>
      </w:r>
      <w:r>
        <w:rPr>
          <w:spacing w:val="-6"/>
          <w:sz w:val="20"/>
        </w:rPr>
        <w:t>vzniklého</w:t>
      </w:r>
      <w:r>
        <w:rPr>
          <w:spacing w:val="-7"/>
          <w:sz w:val="20"/>
        </w:rPr>
        <w:t> </w:t>
      </w:r>
      <w:r>
        <w:rPr>
          <w:spacing w:val="-6"/>
          <w:sz w:val="20"/>
        </w:rPr>
        <w:t>onemocnění</w:t>
      </w:r>
      <w:r>
        <w:rPr>
          <w:spacing w:val="-8"/>
          <w:sz w:val="20"/>
        </w:rPr>
        <w:t> </w:t>
      </w:r>
      <w:r>
        <w:rPr>
          <w:spacing w:val="-6"/>
          <w:sz w:val="20"/>
        </w:rPr>
        <w:t>pojištěného.</w:t>
      </w:r>
    </w:p>
    <w:p>
      <w:pPr>
        <w:pStyle w:val="BodyText"/>
        <w:spacing w:before="31"/>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Pojistná</w:t>
      </w:r>
      <w:r>
        <w:rPr>
          <w:rFonts w:ascii="Arial" w:hAnsi="Arial"/>
          <w:b/>
          <w:color w:val="006FC0"/>
          <w:spacing w:val="-7"/>
          <w:sz w:val="20"/>
        </w:rPr>
        <w:t> </w:t>
      </w:r>
      <w:r>
        <w:rPr>
          <w:rFonts w:ascii="Arial" w:hAnsi="Arial"/>
          <w:b/>
          <w:color w:val="006FC0"/>
          <w:spacing w:val="-2"/>
          <w:sz w:val="20"/>
        </w:rPr>
        <w:t>událost</w:t>
      </w:r>
    </w:p>
    <w:p>
      <w:pPr>
        <w:pStyle w:val="ListParagraph"/>
        <w:numPr>
          <w:ilvl w:val="0"/>
          <w:numId w:val="10"/>
        </w:numPr>
        <w:tabs>
          <w:tab w:pos="361" w:val="left" w:leader="none"/>
        </w:tabs>
        <w:spacing w:line="276" w:lineRule="auto" w:before="39" w:after="0"/>
        <w:ind w:left="141" w:right="575" w:firstLine="0"/>
        <w:jc w:val="left"/>
        <w:rPr>
          <w:sz w:val="20"/>
        </w:rPr>
      </w:pPr>
      <w:r>
        <w:rPr>
          <w:spacing w:val="-4"/>
          <w:sz w:val="20"/>
        </w:rPr>
        <w:t>Pojistnou</w:t>
      </w:r>
      <w:r>
        <w:rPr>
          <w:spacing w:val="-10"/>
          <w:sz w:val="20"/>
        </w:rPr>
        <w:t> </w:t>
      </w:r>
      <w:r>
        <w:rPr>
          <w:spacing w:val="-4"/>
          <w:sz w:val="20"/>
        </w:rPr>
        <w:t>událostí</w:t>
      </w:r>
      <w:r>
        <w:rPr>
          <w:spacing w:val="-10"/>
          <w:sz w:val="20"/>
        </w:rPr>
        <w:t> </w:t>
      </w:r>
      <w:r>
        <w:rPr>
          <w:spacing w:val="-4"/>
          <w:sz w:val="20"/>
        </w:rPr>
        <w:t>v</w:t>
      </w:r>
      <w:r>
        <w:rPr>
          <w:spacing w:val="-10"/>
          <w:sz w:val="20"/>
        </w:rPr>
        <w:t> </w:t>
      </w:r>
      <w:r>
        <w:rPr>
          <w:spacing w:val="-4"/>
          <w:sz w:val="20"/>
        </w:rPr>
        <w:t>pojištění</w:t>
      </w:r>
      <w:r>
        <w:rPr>
          <w:spacing w:val="-10"/>
          <w:sz w:val="20"/>
        </w:rPr>
        <w:t> </w:t>
      </w:r>
      <w:r>
        <w:rPr>
          <w:spacing w:val="-4"/>
          <w:sz w:val="20"/>
        </w:rPr>
        <w:t>léčebných</w:t>
      </w:r>
      <w:r>
        <w:rPr>
          <w:spacing w:val="-10"/>
          <w:sz w:val="20"/>
        </w:rPr>
        <w:t> </w:t>
      </w:r>
      <w:r>
        <w:rPr>
          <w:spacing w:val="-4"/>
          <w:sz w:val="20"/>
        </w:rPr>
        <w:t>výloh</w:t>
      </w:r>
      <w:r>
        <w:rPr>
          <w:spacing w:val="-10"/>
          <w:sz w:val="20"/>
        </w:rPr>
        <w:t> </w:t>
      </w:r>
      <w:r>
        <w:rPr>
          <w:spacing w:val="-4"/>
          <w:sz w:val="20"/>
        </w:rPr>
        <w:t>je</w:t>
      </w:r>
      <w:r>
        <w:rPr>
          <w:spacing w:val="-10"/>
          <w:sz w:val="20"/>
        </w:rPr>
        <w:t> </w:t>
      </w:r>
      <w:r>
        <w:rPr>
          <w:spacing w:val="-4"/>
          <w:sz w:val="20"/>
        </w:rPr>
        <w:t>úraz</w:t>
      </w:r>
      <w:r>
        <w:rPr>
          <w:spacing w:val="-10"/>
          <w:sz w:val="20"/>
        </w:rPr>
        <w:t> </w:t>
      </w:r>
      <w:r>
        <w:rPr>
          <w:spacing w:val="-4"/>
          <w:sz w:val="20"/>
        </w:rPr>
        <w:t>nebo</w:t>
      </w:r>
      <w:r>
        <w:rPr>
          <w:spacing w:val="-10"/>
          <w:sz w:val="20"/>
        </w:rPr>
        <w:t> </w:t>
      </w:r>
      <w:r>
        <w:rPr>
          <w:spacing w:val="-4"/>
          <w:sz w:val="20"/>
        </w:rPr>
        <w:t>nepředvídatelné</w:t>
      </w:r>
      <w:r>
        <w:rPr>
          <w:spacing w:val="-9"/>
          <w:sz w:val="20"/>
        </w:rPr>
        <w:t> </w:t>
      </w:r>
      <w:r>
        <w:rPr>
          <w:spacing w:val="-4"/>
          <w:sz w:val="20"/>
        </w:rPr>
        <w:t>akutní</w:t>
      </w:r>
      <w:r>
        <w:rPr>
          <w:spacing w:val="-10"/>
          <w:sz w:val="20"/>
        </w:rPr>
        <w:t> </w:t>
      </w:r>
      <w:r>
        <w:rPr>
          <w:spacing w:val="-4"/>
          <w:sz w:val="20"/>
        </w:rPr>
        <w:t>onemocnění </w:t>
      </w:r>
      <w:r>
        <w:rPr>
          <w:w w:val="90"/>
          <w:sz w:val="20"/>
        </w:rPr>
        <w:t>pojištěného v zahraničí vyžadující ambulantní či nemocniční ošetření nebo léčení.</w:t>
      </w:r>
    </w:p>
    <w:p>
      <w:pPr>
        <w:pStyle w:val="ListParagraph"/>
        <w:numPr>
          <w:ilvl w:val="0"/>
          <w:numId w:val="10"/>
        </w:numPr>
        <w:tabs>
          <w:tab w:pos="361" w:val="left" w:leader="none"/>
        </w:tabs>
        <w:spacing w:line="276" w:lineRule="auto" w:before="0" w:after="0"/>
        <w:ind w:left="141" w:right="522" w:firstLine="0"/>
        <w:jc w:val="left"/>
        <w:rPr>
          <w:sz w:val="20"/>
        </w:rPr>
      </w:pPr>
      <w:r>
        <w:rPr>
          <w:spacing w:val="-2"/>
          <w:sz w:val="20"/>
        </w:rPr>
        <w:t>Pojistitel</w:t>
      </w:r>
      <w:r>
        <w:rPr>
          <w:spacing w:val="-12"/>
          <w:sz w:val="20"/>
        </w:rPr>
        <w:t> </w:t>
      </w:r>
      <w:r>
        <w:rPr>
          <w:spacing w:val="-2"/>
          <w:sz w:val="20"/>
        </w:rPr>
        <w:t>nebo</w:t>
      </w:r>
      <w:r>
        <w:rPr>
          <w:spacing w:val="-12"/>
          <w:sz w:val="20"/>
        </w:rPr>
        <w:t> </w:t>
      </w:r>
      <w:r>
        <w:rPr>
          <w:spacing w:val="-2"/>
          <w:sz w:val="20"/>
        </w:rPr>
        <w:t>asistenční</w:t>
      </w:r>
      <w:r>
        <w:rPr>
          <w:spacing w:val="-10"/>
          <w:sz w:val="20"/>
        </w:rPr>
        <w:t> </w:t>
      </w:r>
      <w:r>
        <w:rPr>
          <w:spacing w:val="-2"/>
          <w:sz w:val="20"/>
        </w:rPr>
        <w:t>služba</w:t>
      </w:r>
      <w:r>
        <w:rPr>
          <w:spacing w:val="-11"/>
          <w:sz w:val="20"/>
        </w:rPr>
        <w:t> </w:t>
      </w:r>
      <w:r>
        <w:rPr>
          <w:spacing w:val="-2"/>
          <w:sz w:val="20"/>
        </w:rPr>
        <w:t>pojistitele</w:t>
      </w:r>
      <w:r>
        <w:rPr>
          <w:spacing w:val="-10"/>
          <w:sz w:val="20"/>
        </w:rPr>
        <w:t> </w:t>
      </w:r>
      <w:r>
        <w:rPr>
          <w:spacing w:val="-2"/>
          <w:sz w:val="20"/>
        </w:rPr>
        <w:t>zajistí</w:t>
      </w:r>
      <w:r>
        <w:rPr>
          <w:spacing w:val="-12"/>
          <w:sz w:val="20"/>
        </w:rPr>
        <w:t> </w:t>
      </w:r>
      <w:r>
        <w:rPr>
          <w:spacing w:val="-2"/>
          <w:sz w:val="20"/>
        </w:rPr>
        <w:t>úhradu</w:t>
      </w:r>
      <w:r>
        <w:rPr>
          <w:spacing w:val="-10"/>
          <w:sz w:val="20"/>
        </w:rPr>
        <w:t> </w:t>
      </w:r>
      <w:r>
        <w:rPr>
          <w:spacing w:val="-2"/>
          <w:sz w:val="20"/>
        </w:rPr>
        <w:t>nákladů</w:t>
      </w:r>
      <w:r>
        <w:rPr>
          <w:spacing w:val="-10"/>
          <w:sz w:val="20"/>
        </w:rPr>
        <w:t> </w:t>
      </w:r>
      <w:r>
        <w:rPr>
          <w:spacing w:val="-2"/>
          <w:sz w:val="20"/>
        </w:rPr>
        <w:t>vzniklých</w:t>
      </w:r>
      <w:r>
        <w:rPr>
          <w:spacing w:val="-10"/>
          <w:sz w:val="20"/>
        </w:rPr>
        <w:t> </w:t>
      </w:r>
      <w:r>
        <w:rPr>
          <w:spacing w:val="-2"/>
          <w:sz w:val="20"/>
        </w:rPr>
        <w:t>pojištěnému</w:t>
      </w:r>
      <w:r>
        <w:rPr>
          <w:spacing w:val="-12"/>
          <w:sz w:val="20"/>
        </w:rPr>
        <w:t> </w:t>
      </w:r>
      <w:r>
        <w:rPr>
          <w:spacing w:val="-2"/>
          <w:sz w:val="20"/>
        </w:rPr>
        <w:t>v </w:t>
      </w:r>
      <w:r>
        <w:rPr>
          <w:w w:val="90"/>
          <w:sz w:val="20"/>
        </w:rPr>
        <w:t>souvislosti s nutně nezbytnou a přiměřenou lékařskou péčí v důsledku úrazu nebo náhle vzniklého </w:t>
      </w:r>
      <w:r>
        <w:rPr>
          <w:spacing w:val="-2"/>
          <w:sz w:val="20"/>
        </w:rPr>
        <w:t>onemocnění</w:t>
      </w:r>
      <w:r>
        <w:rPr>
          <w:spacing w:val="-7"/>
          <w:sz w:val="20"/>
        </w:rPr>
        <w:t> </w:t>
      </w:r>
      <w:r>
        <w:rPr>
          <w:spacing w:val="-2"/>
          <w:sz w:val="20"/>
        </w:rPr>
        <w:t>pojištěného.</w:t>
      </w:r>
      <w:r>
        <w:rPr>
          <w:spacing w:val="-7"/>
          <w:sz w:val="20"/>
        </w:rPr>
        <w:t> </w:t>
      </w:r>
      <w:r>
        <w:rPr>
          <w:spacing w:val="-2"/>
          <w:sz w:val="20"/>
        </w:rPr>
        <w:t>Těmito</w:t>
      </w:r>
      <w:r>
        <w:rPr>
          <w:spacing w:val="-8"/>
          <w:sz w:val="20"/>
        </w:rPr>
        <w:t> </w:t>
      </w:r>
      <w:r>
        <w:rPr>
          <w:spacing w:val="-2"/>
          <w:sz w:val="20"/>
        </w:rPr>
        <w:t>náklady</w:t>
      </w:r>
      <w:r>
        <w:rPr>
          <w:spacing w:val="-10"/>
          <w:sz w:val="20"/>
        </w:rPr>
        <w:t> </w:t>
      </w:r>
      <w:r>
        <w:rPr>
          <w:spacing w:val="-2"/>
          <w:sz w:val="20"/>
        </w:rPr>
        <w:t>se,</w:t>
      </w:r>
      <w:r>
        <w:rPr>
          <w:spacing w:val="-7"/>
          <w:sz w:val="20"/>
        </w:rPr>
        <w:t> </w:t>
      </w:r>
      <w:r>
        <w:rPr>
          <w:spacing w:val="-2"/>
          <w:sz w:val="20"/>
        </w:rPr>
        <w:t>není-li</w:t>
      </w:r>
      <w:r>
        <w:rPr>
          <w:spacing w:val="-8"/>
          <w:sz w:val="20"/>
        </w:rPr>
        <w:t> </w:t>
      </w:r>
      <w:r>
        <w:rPr>
          <w:spacing w:val="-2"/>
          <w:sz w:val="20"/>
        </w:rPr>
        <w:t>v</w:t>
      </w:r>
      <w:r>
        <w:rPr>
          <w:spacing w:val="-4"/>
          <w:sz w:val="20"/>
        </w:rPr>
        <w:t> </w:t>
      </w:r>
      <w:r>
        <w:rPr>
          <w:spacing w:val="-2"/>
          <w:sz w:val="20"/>
        </w:rPr>
        <w:t>pojistné</w:t>
      </w:r>
      <w:r>
        <w:rPr>
          <w:spacing w:val="-8"/>
          <w:sz w:val="20"/>
        </w:rPr>
        <w:t> </w:t>
      </w:r>
      <w:r>
        <w:rPr>
          <w:spacing w:val="-2"/>
          <w:sz w:val="20"/>
        </w:rPr>
        <w:t>smlouvě</w:t>
      </w:r>
      <w:r>
        <w:rPr>
          <w:spacing w:val="-7"/>
          <w:sz w:val="20"/>
        </w:rPr>
        <w:t> </w:t>
      </w:r>
      <w:r>
        <w:rPr>
          <w:spacing w:val="-2"/>
          <w:sz w:val="20"/>
        </w:rPr>
        <w:t>ujednáno</w:t>
      </w:r>
      <w:r>
        <w:rPr>
          <w:spacing w:val="-6"/>
          <w:sz w:val="20"/>
        </w:rPr>
        <w:t> </w:t>
      </w:r>
      <w:r>
        <w:rPr>
          <w:spacing w:val="-2"/>
          <w:sz w:val="20"/>
        </w:rPr>
        <w:t>jinak,</w:t>
      </w:r>
      <w:r>
        <w:rPr>
          <w:spacing w:val="-7"/>
          <w:sz w:val="20"/>
        </w:rPr>
        <w:t> </w:t>
      </w:r>
      <w:r>
        <w:rPr>
          <w:spacing w:val="-2"/>
          <w:sz w:val="20"/>
        </w:rPr>
        <w:t>rozumí:</w:t>
      </w:r>
    </w:p>
    <w:p>
      <w:pPr>
        <w:pStyle w:val="ListParagraph"/>
        <w:numPr>
          <w:ilvl w:val="1"/>
          <w:numId w:val="10"/>
        </w:numPr>
        <w:tabs>
          <w:tab w:pos="372" w:val="left" w:leader="none"/>
        </w:tabs>
        <w:spacing w:line="240" w:lineRule="auto" w:before="0" w:after="0"/>
        <w:ind w:left="372" w:right="0" w:hanging="231"/>
        <w:jc w:val="left"/>
        <w:rPr>
          <w:sz w:val="20"/>
        </w:rPr>
      </w:pPr>
      <w:r>
        <w:rPr>
          <w:w w:val="90"/>
          <w:sz w:val="20"/>
        </w:rPr>
        <w:t>ambulantní</w:t>
      </w:r>
      <w:r>
        <w:rPr>
          <w:spacing w:val="18"/>
          <w:sz w:val="20"/>
        </w:rPr>
        <w:t> </w:t>
      </w:r>
      <w:r>
        <w:rPr>
          <w:w w:val="90"/>
          <w:sz w:val="20"/>
        </w:rPr>
        <w:t>lékařské</w:t>
      </w:r>
      <w:r>
        <w:rPr>
          <w:spacing w:val="18"/>
          <w:sz w:val="20"/>
        </w:rPr>
        <w:t> </w:t>
      </w:r>
      <w:r>
        <w:rPr>
          <w:spacing w:val="-2"/>
          <w:w w:val="90"/>
          <w:sz w:val="20"/>
        </w:rPr>
        <w:t>ošetření;</w:t>
      </w:r>
    </w:p>
    <w:p>
      <w:pPr>
        <w:pStyle w:val="ListParagraph"/>
        <w:numPr>
          <w:ilvl w:val="1"/>
          <w:numId w:val="10"/>
        </w:numPr>
        <w:tabs>
          <w:tab w:pos="372" w:val="left" w:leader="none"/>
        </w:tabs>
        <w:spacing w:line="276" w:lineRule="auto" w:before="34" w:after="0"/>
        <w:ind w:left="141" w:right="532" w:firstLine="0"/>
        <w:jc w:val="both"/>
        <w:rPr>
          <w:sz w:val="20"/>
        </w:rPr>
      </w:pPr>
      <w:r>
        <w:rPr>
          <w:spacing w:val="-4"/>
          <w:sz w:val="20"/>
        </w:rPr>
        <w:t>pobyt</w:t>
      </w:r>
      <w:r>
        <w:rPr>
          <w:spacing w:val="-10"/>
          <w:sz w:val="20"/>
        </w:rPr>
        <w:t> </w:t>
      </w:r>
      <w:r>
        <w:rPr>
          <w:spacing w:val="-4"/>
          <w:sz w:val="20"/>
        </w:rPr>
        <w:t>v</w:t>
      </w:r>
      <w:r>
        <w:rPr>
          <w:spacing w:val="-9"/>
          <w:sz w:val="20"/>
        </w:rPr>
        <w:t> </w:t>
      </w:r>
      <w:r>
        <w:rPr>
          <w:spacing w:val="-4"/>
          <w:sz w:val="20"/>
        </w:rPr>
        <w:t>nemocnici</w:t>
      </w:r>
      <w:r>
        <w:rPr>
          <w:spacing w:val="-9"/>
          <w:sz w:val="20"/>
        </w:rPr>
        <w:t> </w:t>
      </w:r>
      <w:r>
        <w:rPr>
          <w:spacing w:val="-4"/>
          <w:sz w:val="20"/>
        </w:rPr>
        <w:t>ve</w:t>
      </w:r>
      <w:r>
        <w:rPr>
          <w:spacing w:val="-7"/>
          <w:sz w:val="20"/>
        </w:rPr>
        <w:t> </w:t>
      </w:r>
      <w:r>
        <w:rPr>
          <w:spacing w:val="-4"/>
          <w:sz w:val="20"/>
        </w:rPr>
        <w:t>standardním</w:t>
      </w:r>
      <w:r>
        <w:rPr>
          <w:spacing w:val="-5"/>
          <w:sz w:val="20"/>
        </w:rPr>
        <w:t> </w:t>
      </w:r>
      <w:r>
        <w:rPr>
          <w:spacing w:val="-4"/>
          <w:sz w:val="20"/>
        </w:rPr>
        <w:t>lůžkovém</w:t>
      </w:r>
      <w:r>
        <w:rPr>
          <w:spacing w:val="-5"/>
          <w:sz w:val="20"/>
        </w:rPr>
        <w:t> </w:t>
      </w:r>
      <w:r>
        <w:rPr>
          <w:spacing w:val="-4"/>
          <w:sz w:val="20"/>
        </w:rPr>
        <w:t>pokoji</w:t>
      </w:r>
      <w:r>
        <w:rPr>
          <w:spacing w:val="-10"/>
          <w:sz w:val="20"/>
        </w:rPr>
        <w:t> </w:t>
      </w:r>
      <w:r>
        <w:rPr>
          <w:spacing w:val="-4"/>
          <w:sz w:val="20"/>
        </w:rPr>
        <w:t>po</w:t>
      </w:r>
      <w:r>
        <w:rPr>
          <w:spacing w:val="-9"/>
          <w:sz w:val="20"/>
        </w:rPr>
        <w:t> </w:t>
      </w:r>
      <w:r>
        <w:rPr>
          <w:spacing w:val="-4"/>
          <w:sz w:val="20"/>
        </w:rPr>
        <w:t>dobu</w:t>
      </w:r>
      <w:r>
        <w:rPr>
          <w:spacing w:val="-7"/>
          <w:sz w:val="20"/>
        </w:rPr>
        <w:t> </w:t>
      </w:r>
      <w:r>
        <w:rPr>
          <w:spacing w:val="-4"/>
          <w:sz w:val="20"/>
        </w:rPr>
        <w:t>nezbytně</w:t>
      </w:r>
      <w:r>
        <w:rPr>
          <w:spacing w:val="-8"/>
          <w:sz w:val="20"/>
        </w:rPr>
        <w:t> </w:t>
      </w:r>
      <w:r>
        <w:rPr>
          <w:spacing w:val="-4"/>
          <w:sz w:val="20"/>
        </w:rPr>
        <w:t>nutnou,</w:t>
      </w:r>
      <w:r>
        <w:rPr>
          <w:spacing w:val="-7"/>
          <w:sz w:val="20"/>
        </w:rPr>
        <w:t> </w:t>
      </w:r>
      <w:r>
        <w:rPr>
          <w:spacing w:val="-4"/>
          <w:sz w:val="20"/>
        </w:rPr>
        <w:t>který</w:t>
      </w:r>
      <w:r>
        <w:rPr>
          <w:spacing w:val="-10"/>
          <w:sz w:val="20"/>
        </w:rPr>
        <w:t> </w:t>
      </w:r>
      <w:r>
        <w:rPr>
          <w:spacing w:val="-4"/>
          <w:sz w:val="20"/>
        </w:rPr>
        <w:t>je</w:t>
      </w:r>
      <w:r>
        <w:rPr>
          <w:spacing w:val="-8"/>
          <w:sz w:val="20"/>
        </w:rPr>
        <w:t> </w:t>
      </w:r>
      <w:r>
        <w:rPr>
          <w:spacing w:val="-4"/>
          <w:sz w:val="20"/>
        </w:rPr>
        <w:t>podložen </w:t>
      </w:r>
      <w:r>
        <w:rPr>
          <w:spacing w:val="-2"/>
          <w:sz w:val="20"/>
        </w:rPr>
        <w:t>lékařskou</w:t>
      </w:r>
      <w:r>
        <w:rPr>
          <w:spacing w:val="-12"/>
          <w:sz w:val="20"/>
        </w:rPr>
        <w:t> </w:t>
      </w:r>
      <w:r>
        <w:rPr>
          <w:spacing w:val="-2"/>
          <w:sz w:val="20"/>
        </w:rPr>
        <w:t>zprávou,</w:t>
      </w:r>
      <w:r>
        <w:rPr>
          <w:spacing w:val="-12"/>
          <w:sz w:val="20"/>
        </w:rPr>
        <w:t> </w:t>
      </w:r>
      <w:r>
        <w:rPr>
          <w:spacing w:val="-2"/>
          <w:sz w:val="20"/>
        </w:rPr>
        <w:t>tj.</w:t>
      </w:r>
      <w:r>
        <w:rPr>
          <w:spacing w:val="-12"/>
          <w:sz w:val="20"/>
        </w:rPr>
        <w:t> </w:t>
      </w:r>
      <w:r>
        <w:rPr>
          <w:spacing w:val="-2"/>
          <w:sz w:val="20"/>
        </w:rPr>
        <w:t>léčení,</w:t>
      </w:r>
      <w:r>
        <w:rPr>
          <w:spacing w:val="-12"/>
          <w:sz w:val="20"/>
        </w:rPr>
        <w:t> </w:t>
      </w:r>
      <w:r>
        <w:rPr>
          <w:spacing w:val="-2"/>
          <w:sz w:val="20"/>
        </w:rPr>
        <w:t>zákroky</w:t>
      </w:r>
      <w:r>
        <w:rPr>
          <w:spacing w:val="-12"/>
          <w:sz w:val="20"/>
        </w:rPr>
        <w:t> </w:t>
      </w:r>
      <w:r>
        <w:rPr>
          <w:spacing w:val="-2"/>
          <w:sz w:val="20"/>
        </w:rPr>
        <w:t>a</w:t>
      </w:r>
      <w:r>
        <w:rPr>
          <w:spacing w:val="-12"/>
          <w:sz w:val="20"/>
        </w:rPr>
        <w:t> </w:t>
      </w:r>
      <w:r>
        <w:rPr>
          <w:spacing w:val="-2"/>
          <w:sz w:val="20"/>
        </w:rPr>
        <w:t>operace,</w:t>
      </w:r>
      <w:r>
        <w:rPr>
          <w:spacing w:val="-11"/>
          <w:sz w:val="20"/>
        </w:rPr>
        <w:t> </w:t>
      </w:r>
      <w:r>
        <w:rPr>
          <w:spacing w:val="-2"/>
          <w:sz w:val="20"/>
        </w:rPr>
        <w:t>které</w:t>
      </w:r>
      <w:r>
        <w:rPr>
          <w:spacing w:val="-12"/>
          <w:sz w:val="20"/>
        </w:rPr>
        <w:t> </w:t>
      </w:r>
      <w:r>
        <w:rPr>
          <w:spacing w:val="-2"/>
          <w:sz w:val="20"/>
        </w:rPr>
        <w:t>nebylo</w:t>
      </w:r>
      <w:r>
        <w:rPr>
          <w:spacing w:val="-12"/>
          <w:sz w:val="20"/>
        </w:rPr>
        <w:t> </w:t>
      </w:r>
      <w:r>
        <w:rPr>
          <w:spacing w:val="-2"/>
          <w:sz w:val="20"/>
        </w:rPr>
        <w:t>možné</w:t>
      </w:r>
      <w:r>
        <w:rPr>
          <w:spacing w:val="-12"/>
          <w:sz w:val="20"/>
        </w:rPr>
        <w:t> </w:t>
      </w:r>
      <w:r>
        <w:rPr>
          <w:spacing w:val="-2"/>
          <w:sz w:val="20"/>
        </w:rPr>
        <w:t>s</w:t>
      </w:r>
      <w:r>
        <w:rPr>
          <w:spacing w:val="-11"/>
          <w:sz w:val="20"/>
        </w:rPr>
        <w:t> </w:t>
      </w:r>
      <w:r>
        <w:rPr>
          <w:spacing w:val="-2"/>
          <w:sz w:val="20"/>
        </w:rPr>
        <w:t>ohledem</w:t>
      </w:r>
      <w:r>
        <w:rPr>
          <w:spacing w:val="-8"/>
          <w:sz w:val="20"/>
        </w:rPr>
        <w:t> </w:t>
      </w:r>
      <w:r>
        <w:rPr>
          <w:spacing w:val="-2"/>
          <w:sz w:val="20"/>
        </w:rPr>
        <w:t>na</w:t>
      </w:r>
      <w:r>
        <w:rPr>
          <w:spacing w:val="-12"/>
          <w:sz w:val="20"/>
        </w:rPr>
        <w:t> </w:t>
      </w:r>
      <w:r>
        <w:rPr>
          <w:spacing w:val="-2"/>
          <w:sz w:val="20"/>
        </w:rPr>
        <w:t>zdravotní</w:t>
      </w:r>
      <w:r>
        <w:rPr>
          <w:spacing w:val="-12"/>
          <w:sz w:val="20"/>
        </w:rPr>
        <w:t> </w:t>
      </w:r>
      <w:r>
        <w:rPr>
          <w:spacing w:val="-2"/>
          <w:sz w:val="20"/>
        </w:rPr>
        <w:t>stav </w:t>
      </w:r>
      <w:r>
        <w:rPr>
          <w:sz w:val="20"/>
        </w:rPr>
        <w:t>pojištěného</w:t>
      </w:r>
      <w:r>
        <w:rPr>
          <w:spacing w:val="-14"/>
          <w:sz w:val="20"/>
        </w:rPr>
        <w:t> </w:t>
      </w:r>
      <w:r>
        <w:rPr>
          <w:sz w:val="20"/>
        </w:rPr>
        <w:t>odložit</w:t>
      </w:r>
      <w:r>
        <w:rPr>
          <w:spacing w:val="-14"/>
          <w:sz w:val="20"/>
        </w:rPr>
        <w:t> </w:t>
      </w:r>
      <w:r>
        <w:rPr>
          <w:sz w:val="20"/>
        </w:rPr>
        <w:t>do</w:t>
      </w:r>
      <w:r>
        <w:rPr>
          <w:spacing w:val="-14"/>
          <w:sz w:val="20"/>
        </w:rPr>
        <w:t> </w:t>
      </w:r>
      <w:r>
        <w:rPr>
          <w:sz w:val="20"/>
        </w:rPr>
        <w:t>doby</w:t>
      </w:r>
      <w:r>
        <w:rPr>
          <w:spacing w:val="-14"/>
          <w:sz w:val="20"/>
        </w:rPr>
        <w:t> </w:t>
      </w:r>
      <w:r>
        <w:rPr>
          <w:sz w:val="20"/>
        </w:rPr>
        <w:t>jeho</w:t>
      </w:r>
      <w:r>
        <w:rPr>
          <w:spacing w:val="-14"/>
          <w:sz w:val="20"/>
        </w:rPr>
        <w:t> </w:t>
      </w:r>
      <w:r>
        <w:rPr>
          <w:sz w:val="20"/>
        </w:rPr>
        <w:t>návratu</w:t>
      </w:r>
      <w:r>
        <w:rPr>
          <w:spacing w:val="-14"/>
          <w:sz w:val="20"/>
        </w:rPr>
        <w:t> </w:t>
      </w:r>
      <w:r>
        <w:rPr>
          <w:sz w:val="20"/>
        </w:rPr>
        <w:t>do</w:t>
      </w:r>
      <w:r>
        <w:rPr>
          <w:spacing w:val="-14"/>
          <w:sz w:val="20"/>
        </w:rPr>
        <w:t> </w:t>
      </w:r>
      <w:r>
        <w:rPr>
          <w:sz w:val="20"/>
        </w:rPr>
        <w:t>ČR;</w:t>
      </w:r>
    </w:p>
    <w:p>
      <w:pPr>
        <w:pStyle w:val="ListParagraph"/>
        <w:numPr>
          <w:ilvl w:val="1"/>
          <w:numId w:val="10"/>
        </w:numPr>
        <w:tabs>
          <w:tab w:pos="363" w:val="left" w:leader="none"/>
        </w:tabs>
        <w:spacing w:line="278" w:lineRule="auto" w:before="0" w:after="0"/>
        <w:ind w:left="141" w:right="482" w:firstLine="0"/>
        <w:jc w:val="both"/>
        <w:rPr>
          <w:sz w:val="20"/>
        </w:rPr>
      </w:pPr>
      <w:r>
        <w:rPr>
          <w:spacing w:val="-6"/>
          <w:sz w:val="20"/>
        </w:rPr>
        <w:t>ošetření</w:t>
      </w:r>
      <w:r>
        <w:rPr>
          <w:spacing w:val="-8"/>
          <w:sz w:val="20"/>
        </w:rPr>
        <w:t> </w:t>
      </w:r>
      <w:r>
        <w:rPr>
          <w:spacing w:val="-6"/>
          <w:sz w:val="20"/>
        </w:rPr>
        <w:t>zubním</w:t>
      </w:r>
      <w:r>
        <w:rPr>
          <w:spacing w:val="-8"/>
          <w:sz w:val="20"/>
        </w:rPr>
        <w:t> </w:t>
      </w:r>
      <w:r>
        <w:rPr>
          <w:spacing w:val="-6"/>
          <w:sz w:val="20"/>
        </w:rPr>
        <w:t>lékařem</w:t>
      </w:r>
      <w:r>
        <w:rPr>
          <w:spacing w:val="-8"/>
          <w:sz w:val="20"/>
        </w:rPr>
        <w:t> </w:t>
      </w:r>
      <w:r>
        <w:rPr>
          <w:spacing w:val="-6"/>
          <w:sz w:val="20"/>
        </w:rPr>
        <w:t>v</w:t>
      </w:r>
      <w:r>
        <w:rPr>
          <w:spacing w:val="-8"/>
          <w:sz w:val="20"/>
        </w:rPr>
        <w:t> </w:t>
      </w:r>
      <w:r>
        <w:rPr>
          <w:spacing w:val="-6"/>
          <w:sz w:val="20"/>
        </w:rPr>
        <w:t>důsledku</w:t>
      </w:r>
      <w:r>
        <w:rPr>
          <w:spacing w:val="-8"/>
          <w:sz w:val="20"/>
        </w:rPr>
        <w:t> </w:t>
      </w:r>
      <w:r>
        <w:rPr>
          <w:spacing w:val="-6"/>
          <w:sz w:val="20"/>
        </w:rPr>
        <w:t>úrazu</w:t>
      </w:r>
      <w:r>
        <w:rPr>
          <w:spacing w:val="-8"/>
          <w:sz w:val="20"/>
        </w:rPr>
        <w:t> </w:t>
      </w:r>
      <w:r>
        <w:rPr>
          <w:spacing w:val="-6"/>
          <w:sz w:val="20"/>
        </w:rPr>
        <w:t>pojištěného</w:t>
      </w:r>
      <w:r>
        <w:rPr>
          <w:spacing w:val="-8"/>
          <w:sz w:val="20"/>
        </w:rPr>
        <w:t> </w:t>
      </w:r>
      <w:r>
        <w:rPr>
          <w:spacing w:val="-6"/>
          <w:sz w:val="20"/>
        </w:rPr>
        <w:t>nebo</w:t>
      </w:r>
      <w:r>
        <w:rPr>
          <w:spacing w:val="-7"/>
          <w:sz w:val="20"/>
        </w:rPr>
        <w:t> </w:t>
      </w:r>
      <w:r>
        <w:rPr>
          <w:spacing w:val="-6"/>
          <w:sz w:val="20"/>
        </w:rPr>
        <w:t>první</w:t>
      </w:r>
      <w:r>
        <w:rPr>
          <w:spacing w:val="-8"/>
          <w:sz w:val="20"/>
        </w:rPr>
        <w:t> </w:t>
      </w:r>
      <w:r>
        <w:rPr>
          <w:spacing w:val="-6"/>
          <w:sz w:val="20"/>
        </w:rPr>
        <w:t>pomoci</w:t>
      </w:r>
      <w:r>
        <w:rPr>
          <w:spacing w:val="-8"/>
          <w:sz w:val="20"/>
        </w:rPr>
        <w:t> </w:t>
      </w:r>
      <w:r>
        <w:rPr>
          <w:spacing w:val="-6"/>
          <w:sz w:val="20"/>
        </w:rPr>
        <w:t>pojištěnému,</w:t>
      </w:r>
      <w:r>
        <w:rPr>
          <w:spacing w:val="-8"/>
          <w:sz w:val="20"/>
        </w:rPr>
        <w:t> </w:t>
      </w:r>
      <w:r>
        <w:rPr>
          <w:spacing w:val="-6"/>
          <w:sz w:val="20"/>
        </w:rPr>
        <w:t>hradí</w:t>
      </w:r>
      <w:r>
        <w:rPr>
          <w:spacing w:val="-8"/>
          <w:sz w:val="20"/>
        </w:rPr>
        <w:t> </w:t>
      </w:r>
      <w:r>
        <w:rPr>
          <w:spacing w:val="-6"/>
          <w:sz w:val="20"/>
        </w:rPr>
        <w:t>se </w:t>
      </w:r>
      <w:r>
        <w:rPr>
          <w:sz w:val="20"/>
        </w:rPr>
        <w:t>pouze</w:t>
      </w:r>
      <w:r>
        <w:rPr>
          <w:spacing w:val="-11"/>
          <w:sz w:val="20"/>
        </w:rPr>
        <w:t> </w:t>
      </w:r>
      <w:r>
        <w:rPr>
          <w:sz w:val="20"/>
        </w:rPr>
        <w:t>ošetření</w:t>
      </w:r>
      <w:r>
        <w:rPr>
          <w:spacing w:val="-11"/>
          <w:sz w:val="20"/>
        </w:rPr>
        <w:t> </w:t>
      </w:r>
      <w:r>
        <w:rPr>
          <w:sz w:val="20"/>
        </w:rPr>
        <w:t>k</w:t>
      </w:r>
      <w:r>
        <w:rPr>
          <w:spacing w:val="-9"/>
          <w:sz w:val="20"/>
        </w:rPr>
        <w:t> </w:t>
      </w:r>
      <w:r>
        <w:rPr>
          <w:sz w:val="20"/>
        </w:rPr>
        <w:t>utišení</w:t>
      </w:r>
      <w:r>
        <w:rPr>
          <w:spacing w:val="-13"/>
          <w:sz w:val="20"/>
        </w:rPr>
        <w:t> </w:t>
      </w:r>
      <w:r>
        <w:rPr>
          <w:sz w:val="20"/>
        </w:rPr>
        <w:t>bolesti</w:t>
      </w:r>
      <w:r>
        <w:rPr>
          <w:spacing w:val="-13"/>
          <w:sz w:val="20"/>
        </w:rPr>
        <w:t> </w:t>
      </w:r>
      <w:r>
        <w:rPr>
          <w:sz w:val="20"/>
        </w:rPr>
        <w:t>(jednoduchá</w:t>
      </w:r>
      <w:r>
        <w:rPr>
          <w:spacing w:val="-13"/>
          <w:sz w:val="20"/>
        </w:rPr>
        <w:t> </w:t>
      </w:r>
      <w:r>
        <w:rPr>
          <w:sz w:val="20"/>
        </w:rPr>
        <w:t>výplň</w:t>
      </w:r>
      <w:r>
        <w:rPr>
          <w:spacing w:val="-11"/>
          <w:sz w:val="20"/>
        </w:rPr>
        <w:t> </w:t>
      </w:r>
      <w:r>
        <w:rPr>
          <w:sz w:val="20"/>
        </w:rPr>
        <w:t>nebo</w:t>
      </w:r>
      <w:r>
        <w:rPr>
          <w:spacing w:val="-13"/>
          <w:sz w:val="20"/>
        </w:rPr>
        <w:t> </w:t>
      </w:r>
      <w:r>
        <w:rPr>
          <w:sz w:val="20"/>
        </w:rPr>
        <w:t>extrakce);</w:t>
      </w:r>
    </w:p>
    <w:p>
      <w:pPr>
        <w:pStyle w:val="ListParagraph"/>
        <w:numPr>
          <w:ilvl w:val="1"/>
          <w:numId w:val="10"/>
        </w:numPr>
        <w:tabs>
          <w:tab w:pos="372" w:val="left" w:leader="none"/>
        </w:tabs>
        <w:spacing w:line="276" w:lineRule="auto" w:before="0" w:after="0"/>
        <w:ind w:left="141" w:right="499" w:firstLine="0"/>
        <w:jc w:val="both"/>
        <w:rPr>
          <w:sz w:val="20"/>
        </w:rPr>
      </w:pPr>
      <w:r>
        <w:rPr>
          <w:w w:val="90"/>
          <w:sz w:val="20"/>
        </w:rPr>
        <w:t>léky</w:t>
      </w:r>
      <w:r>
        <w:rPr>
          <w:spacing w:val="-4"/>
          <w:w w:val="90"/>
          <w:sz w:val="20"/>
        </w:rPr>
        <w:t> </w:t>
      </w:r>
      <w:r>
        <w:rPr>
          <w:w w:val="90"/>
          <w:sz w:val="20"/>
        </w:rPr>
        <w:t>předepsané lékařem,</w:t>
      </w:r>
      <w:r>
        <w:rPr>
          <w:spacing w:val="-1"/>
          <w:w w:val="90"/>
          <w:sz w:val="20"/>
        </w:rPr>
        <w:t> </w:t>
      </w:r>
      <w:r>
        <w:rPr>
          <w:w w:val="90"/>
          <w:sz w:val="20"/>
        </w:rPr>
        <w:t>přičemž</w:t>
      </w:r>
      <w:r>
        <w:rPr>
          <w:spacing w:val="-4"/>
          <w:w w:val="90"/>
          <w:sz w:val="20"/>
        </w:rPr>
        <w:t> </w:t>
      </w:r>
      <w:r>
        <w:rPr>
          <w:w w:val="90"/>
          <w:sz w:val="20"/>
        </w:rPr>
        <w:t>se</w:t>
      </w:r>
      <w:r>
        <w:rPr>
          <w:spacing w:val="-1"/>
          <w:w w:val="90"/>
          <w:sz w:val="20"/>
        </w:rPr>
        <w:t> </w:t>
      </w:r>
      <w:r>
        <w:rPr>
          <w:w w:val="90"/>
          <w:sz w:val="20"/>
        </w:rPr>
        <w:t>jako</w:t>
      </w:r>
      <w:r>
        <w:rPr>
          <w:spacing w:val="-1"/>
          <w:w w:val="90"/>
          <w:sz w:val="20"/>
        </w:rPr>
        <w:t> </w:t>
      </w:r>
      <w:r>
        <w:rPr>
          <w:w w:val="90"/>
          <w:sz w:val="20"/>
        </w:rPr>
        <w:t>léky</w:t>
      </w:r>
      <w:r>
        <w:rPr>
          <w:spacing w:val="-5"/>
          <w:w w:val="90"/>
          <w:sz w:val="20"/>
        </w:rPr>
        <w:t> </w:t>
      </w:r>
      <w:r>
        <w:rPr>
          <w:w w:val="90"/>
          <w:sz w:val="20"/>
        </w:rPr>
        <w:t>nepřipouštějí</w:t>
      </w:r>
      <w:r>
        <w:rPr>
          <w:spacing w:val="-1"/>
          <w:w w:val="90"/>
          <w:sz w:val="20"/>
        </w:rPr>
        <w:t> </w:t>
      </w:r>
      <w:r>
        <w:rPr>
          <w:w w:val="90"/>
          <w:sz w:val="20"/>
        </w:rPr>
        <w:t>výživné,</w:t>
      </w:r>
      <w:r>
        <w:rPr>
          <w:spacing w:val="-1"/>
          <w:w w:val="90"/>
          <w:sz w:val="20"/>
        </w:rPr>
        <w:t> </w:t>
      </w:r>
      <w:r>
        <w:rPr>
          <w:w w:val="90"/>
          <w:sz w:val="20"/>
        </w:rPr>
        <w:t>posilující</w:t>
      </w:r>
      <w:r>
        <w:rPr>
          <w:spacing w:val="-1"/>
          <w:w w:val="90"/>
          <w:sz w:val="20"/>
        </w:rPr>
        <w:t> </w:t>
      </w:r>
      <w:r>
        <w:rPr>
          <w:w w:val="90"/>
          <w:sz w:val="20"/>
        </w:rPr>
        <w:t>nebo vitamínové preparáty, prostředky používané preventivně, podpůrně nebo návykově a kosmetické přípravky;</w:t>
      </w:r>
    </w:p>
    <w:p>
      <w:pPr>
        <w:pStyle w:val="ListParagraph"/>
        <w:numPr>
          <w:ilvl w:val="1"/>
          <w:numId w:val="10"/>
        </w:numPr>
        <w:tabs>
          <w:tab w:pos="372" w:val="left" w:leader="none"/>
        </w:tabs>
        <w:spacing w:line="276" w:lineRule="auto" w:before="0" w:after="0"/>
        <w:ind w:left="141" w:right="151" w:firstLine="0"/>
        <w:jc w:val="left"/>
        <w:rPr>
          <w:sz w:val="20"/>
        </w:rPr>
      </w:pPr>
      <w:r>
        <w:rPr>
          <w:spacing w:val="-8"/>
          <w:sz w:val="20"/>
        </w:rPr>
        <w:t>přeprava</w:t>
      </w:r>
      <w:r>
        <w:rPr>
          <w:sz w:val="20"/>
        </w:rPr>
        <w:t> </w:t>
      </w:r>
      <w:r>
        <w:rPr>
          <w:spacing w:val="-8"/>
          <w:sz w:val="20"/>
        </w:rPr>
        <w:t>do</w:t>
      </w:r>
      <w:r>
        <w:rPr>
          <w:sz w:val="20"/>
        </w:rPr>
        <w:t> </w:t>
      </w:r>
      <w:r>
        <w:rPr>
          <w:spacing w:val="-8"/>
          <w:sz w:val="20"/>
        </w:rPr>
        <w:t>nejbližšího</w:t>
      </w:r>
      <w:r>
        <w:rPr>
          <w:sz w:val="20"/>
        </w:rPr>
        <w:t> </w:t>
      </w:r>
      <w:r>
        <w:rPr>
          <w:spacing w:val="-8"/>
          <w:sz w:val="20"/>
        </w:rPr>
        <w:t>vhodného</w:t>
      </w:r>
      <w:r>
        <w:rPr>
          <w:sz w:val="20"/>
        </w:rPr>
        <w:t> </w:t>
      </w:r>
      <w:r>
        <w:rPr>
          <w:spacing w:val="-8"/>
          <w:sz w:val="20"/>
        </w:rPr>
        <w:t>zdravotnického</w:t>
      </w:r>
      <w:r>
        <w:rPr>
          <w:sz w:val="20"/>
        </w:rPr>
        <w:t> </w:t>
      </w:r>
      <w:r>
        <w:rPr>
          <w:spacing w:val="-8"/>
          <w:sz w:val="20"/>
        </w:rPr>
        <w:t>zařízení</w:t>
      </w:r>
      <w:r>
        <w:rPr>
          <w:sz w:val="20"/>
        </w:rPr>
        <w:t> </w:t>
      </w:r>
      <w:r>
        <w:rPr>
          <w:spacing w:val="-8"/>
          <w:sz w:val="20"/>
        </w:rPr>
        <w:t>(též</w:t>
      </w:r>
      <w:r>
        <w:rPr>
          <w:sz w:val="20"/>
        </w:rPr>
        <w:t> </w:t>
      </w:r>
      <w:r>
        <w:rPr>
          <w:spacing w:val="-8"/>
          <w:sz w:val="20"/>
        </w:rPr>
        <w:t>přivolání</w:t>
      </w:r>
      <w:r>
        <w:rPr>
          <w:sz w:val="20"/>
        </w:rPr>
        <w:t> </w:t>
      </w:r>
      <w:r>
        <w:rPr>
          <w:spacing w:val="-8"/>
          <w:sz w:val="20"/>
        </w:rPr>
        <w:t>lékaře</w:t>
      </w:r>
      <w:r>
        <w:rPr>
          <w:sz w:val="20"/>
        </w:rPr>
        <w:t> </w:t>
      </w:r>
      <w:r>
        <w:rPr>
          <w:spacing w:val="-8"/>
          <w:sz w:val="20"/>
        </w:rPr>
        <w:t>k</w:t>
      </w:r>
      <w:r>
        <w:rPr>
          <w:sz w:val="20"/>
        </w:rPr>
        <w:t> </w:t>
      </w:r>
      <w:r>
        <w:rPr>
          <w:spacing w:val="-8"/>
          <w:sz w:val="20"/>
        </w:rPr>
        <w:t>nemocnému), </w:t>
      </w:r>
      <w:r>
        <w:rPr>
          <w:spacing w:val="-6"/>
          <w:sz w:val="20"/>
        </w:rPr>
        <w:t>pokud pojištěný není schopen přepravy obvyklým</w:t>
      </w:r>
      <w:r>
        <w:rPr>
          <w:sz w:val="20"/>
        </w:rPr>
        <w:t> </w:t>
      </w:r>
      <w:r>
        <w:rPr>
          <w:spacing w:val="-6"/>
          <w:sz w:val="20"/>
        </w:rPr>
        <w:t>dopravním</w:t>
      </w:r>
      <w:r>
        <w:rPr>
          <w:sz w:val="20"/>
        </w:rPr>
        <w:t> </w:t>
      </w:r>
      <w:r>
        <w:rPr>
          <w:spacing w:val="-6"/>
          <w:sz w:val="20"/>
        </w:rPr>
        <w:t>prostředkem; přeprava od lékaře do </w:t>
      </w:r>
      <w:r>
        <w:rPr>
          <w:spacing w:val="-4"/>
          <w:sz w:val="20"/>
        </w:rPr>
        <w:t>nejbližší vhodné</w:t>
      </w:r>
      <w:r>
        <w:rPr>
          <w:spacing w:val="-6"/>
          <w:sz w:val="20"/>
        </w:rPr>
        <w:t> </w:t>
      </w:r>
      <w:r>
        <w:rPr>
          <w:spacing w:val="-4"/>
          <w:sz w:val="20"/>
        </w:rPr>
        <w:t>specializované</w:t>
      </w:r>
      <w:r>
        <w:rPr>
          <w:spacing w:val="-6"/>
          <w:sz w:val="20"/>
        </w:rPr>
        <w:t> </w:t>
      </w:r>
      <w:r>
        <w:rPr>
          <w:spacing w:val="-4"/>
          <w:sz w:val="20"/>
        </w:rPr>
        <w:t>nemocnice,</w:t>
      </w:r>
      <w:r>
        <w:rPr>
          <w:spacing w:val="-6"/>
          <w:sz w:val="20"/>
        </w:rPr>
        <w:t> </w:t>
      </w:r>
      <w:r>
        <w:rPr>
          <w:spacing w:val="-4"/>
          <w:sz w:val="20"/>
        </w:rPr>
        <w:t>vše v</w:t>
      </w:r>
      <w:r>
        <w:rPr>
          <w:spacing w:val="-7"/>
          <w:sz w:val="20"/>
        </w:rPr>
        <w:t> </w:t>
      </w:r>
      <w:r>
        <w:rPr>
          <w:spacing w:val="-4"/>
          <w:sz w:val="20"/>
        </w:rPr>
        <w:t>rámci</w:t>
      </w:r>
      <w:r>
        <w:rPr>
          <w:spacing w:val="-7"/>
          <w:sz w:val="20"/>
        </w:rPr>
        <w:t> </w:t>
      </w:r>
      <w:r>
        <w:rPr>
          <w:spacing w:val="-4"/>
          <w:sz w:val="20"/>
        </w:rPr>
        <w:t>nutného</w:t>
      </w:r>
      <w:r>
        <w:rPr>
          <w:spacing w:val="-6"/>
          <w:sz w:val="20"/>
        </w:rPr>
        <w:t> </w:t>
      </w:r>
      <w:r>
        <w:rPr>
          <w:spacing w:val="-4"/>
          <w:sz w:val="20"/>
        </w:rPr>
        <w:t>a</w:t>
      </w:r>
      <w:r>
        <w:rPr>
          <w:spacing w:val="-5"/>
          <w:sz w:val="20"/>
        </w:rPr>
        <w:t> </w:t>
      </w:r>
      <w:r>
        <w:rPr>
          <w:spacing w:val="-4"/>
          <w:sz w:val="20"/>
        </w:rPr>
        <w:t>neodkladného lékařského</w:t>
      </w:r>
      <w:r>
        <w:rPr>
          <w:spacing w:val="-6"/>
          <w:sz w:val="20"/>
        </w:rPr>
        <w:t> </w:t>
      </w:r>
      <w:r>
        <w:rPr>
          <w:spacing w:val="-4"/>
          <w:sz w:val="20"/>
        </w:rPr>
        <w:t>ošetření.</w:t>
      </w:r>
    </w:p>
    <w:p>
      <w:pPr>
        <w:pStyle w:val="BodyText"/>
        <w:spacing w:before="28"/>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3</w:t>
      </w:r>
      <w:r>
        <w:rPr>
          <w:rFonts w:ascii="Arial" w:hAnsi="Arial"/>
          <w:b/>
          <w:color w:val="006FC0"/>
          <w:spacing w:val="-6"/>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Pojistné</w:t>
      </w:r>
      <w:r>
        <w:rPr>
          <w:rFonts w:ascii="Arial" w:hAnsi="Arial"/>
          <w:b/>
          <w:color w:val="006FC0"/>
          <w:spacing w:val="-6"/>
          <w:sz w:val="20"/>
        </w:rPr>
        <w:t> </w:t>
      </w:r>
      <w:r>
        <w:rPr>
          <w:rFonts w:ascii="Arial" w:hAnsi="Arial"/>
          <w:b/>
          <w:color w:val="006FC0"/>
          <w:spacing w:val="-2"/>
          <w:sz w:val="20"/>
        </w:rPr>
        <w:t>plnění</w:t>
      </w:r>
    </w:p>
    <w:p>
      <w:pPr>
        <w:pStyle w:val="ListParagraph"/>
        <w:numPr>
          <w:ilvl w:val="0"/>
          <w:numId w:val="11"/>
        </w:numPr>
        <w:tabs>
          <w:tab w:pos="361" w:val="left" w:leader="none"/>
        </w:tabs>
        <w:spacing w:line="276" w:lineRule="auto" w:before="36" w:after="0"/>
        <w:ind w:left="141" w:right="229" w:firstLine="0"/>
        <w:jc w:val="left"/>
        <w:rPr>
          <w:sz w:val="20"/>
        </w:rPr>
      </w:pPr>
      <w:r>
        <w:rPr>
          <w:spacing w:val="-8"/>
          <w:sz w:val="20"/>
        </w:rPr>
        <w:t>Pojištěný</w:t>
      </w:r>
      <w:r>
        <w:rPr>
          <w:spacing w:val="-1"/>
          <w:sz w:val="20"/>
        </w:rPr>
        <w:t> </w:t>
      </w:r>
      <w:r>
        <w:rPr>
          <w:spacing w:val="-8"/>
          <w:sz w:val="20"/>
        </w:rPr>
        <w:t>je</w:t>
      </w:r>
      <w:r>
        <w:rPr>
          <w:sz w:val="20"/>
        </w:rPr>
        <w:t> </w:t>
      </w:r>
      <w:r>
        <w:rPr>
          <w:spacing w:val="-8"/>
          <w:sz w:val="20"/>
        </w:rPr>
        <w:t>povinen</w:t>
      </w:r>
      <w:r>
        <w:rPr>
          <w:sz w:val="20"/>
        </w:rPr>
        <w:t> </w:t>
      </w:r>
      <w:r>
        <w:rPr>
          <w:spacing w:val="-8"/>
          <w:sz w:val="20"/>
        </w:rPr>
        <w:t>se</w:t>
      </w:r>
      <w:r>
        <w:rPr>
          <w:sz w:val="20"/>
        </w:rPr>
        <w:t> </w:t>
      </w:r>
      <w:r>
        <w:rPr>
          <w:spacing w:val="-8"/>
          <w:sz w:val="20"/>
        </w:rPr>
        <w:t>v</w:t>
      </w:r>
      <w:r>
        <w:rPr>
          <w:sz w:val="20"/>
        </w:rPr>
        <w:t> </w:t>
      </w:r>
      <w:r>
        <w:rPr>
          <w:spacing w:val="-8"/>
          <w:sz w:val="20"/>
        </w:rPr>
        <w:t>případě</w:t>
      </w:r>
      <w:r>
        <w:rPr>
          <w:sz w:val="20"/>
        </w:rPr>
        <w:t> </w:t>
      </w:r>
      <w:r>
        <w:rPr>
          <w:spacing w:val="-8"/>
          <w:sz w:val="20"/>
        </w:rPr>
        <w:t>ambulantního</w:t>
      </w:r>
      <w:r>
        <w:rPr>
          <w:sz w:val="20"/>
        </w:rPr>
        <w:t> </w:t>
      </w:r>
      <w:r>
        <w:rPr>
          <w:spacing w:val="-8"/>
          <w:sz w:val="20"/>
        </w:rPr>
        <w:t>ošetření</w:t>
      </w:r>
      <w:r>
        <w:rPr>
          <w:sz w:val="20"/>
        </w:rPr>
        <w:t> </w:t>
      </w:r>
      <w:r>
        <w:rPr>
          <w:spacing w:val="-8"/>
          <w:sz w:val="20"/>
        </w:rPr>
        <w:t>neprodleně</w:t>
      </w:r>
      <w:r>
        <w:rPr>
          <w:sz w:val="20"/>
        </w:rPr>
        <w:t> </w:t>
      </w:r>
      <w:r>
        <w:rPr>
          <w:spacing w:val="-8"/>
          <w:sz w:val="20"/>
        </w:rPr>
        <w:t>obrátit</w:t>
      </w:r>
      <w:r>
        <w:rPr>
          <w:sz w:val="20"/>
        </w:rPr>
        <w:t> </w:t>
      </w:r>
      <w:r>
        <w:rPr>
          <w:spacing w:val="-8"/>
          <w:sz w:val="20"/>
        </w:rPr>
        <w:t>na</w:t>
      </w:r>
      <w:r>
        <w:rPr>
          <w:sz w:val="20"/>
        </w:rPr>
        <w:t> </w:t>
      </w:r>
      <w:r>
        <w:rPr>
          <w:spacing w:val="-8"/>
          <w:sz w:val="20"/>
        </w:rPr>
        <w:t>asistenční</w:t>
      </w:r>
      <w:r>
        <w:rPr>
          <w:sz w:val="20"/>
        </w:rPr>
        <w:t> </w:t>
      </w:r>
      <w:r>
        <w:rPr>
          <w:spacing w:val="-8"/>
          <w:sz w:val="20"/>
        </w:rPr>
        <w:t>službu </w:t>
      </w:r>
      <w:r>
        <w:rPr>
          <w:spacing w:val="-6"/>
          <w:sz w:val="20"/>
        </w:rPr>
        <w:t>pojistitele,</w:t>
      </w:r>
      <w:r>
        <w:rPr>
          <w:spacing w:val="-8"/>
          <w:sz w:val="20"/>
        </w:rPr>
        <w:t> </w:t>
      </w:r>
      <w:r>
        <w:rPr>
          <w:spacing w:val="-6"/>
          <w:sz w:val="20"/>
        </w:rPr>
        <w:t>která</w:t>
      </w:r>
      <w:r>
        <w:rPr>
          <w:spacing w:val="-8"/>
          <w:sz w:val="20"/>
        </w:rPr>
        <w:t> </w:t>
      </w:r>
      <w:r>
        <w:rPr>
          <w:spacing w:val="-6"/>
          <w:sz w:val="20"/>
        </w:rPr>
        <w:t>mu</w:t>
      </w:r>
      <w:r>
        <w:rPr>
          <w:spacing w:val="-8"/>
          <w:sz w:val="20"/>
        </w:rPr>
        <w:t> </w:t>
      </w:r>
      <w:r>
        <w:rPr>
          <w:spacing w:val="-6"/>
          <w:sz w:val="20"/>
        </w:rPr>
        <w:t>poskytne</w:t>
      </w:r>
      <w:r>
        <w:rPr>
          <w:spacing w:val="-8"/>
          <w:sz w:val="20"/>
        </w:rPr>
        <w:t> </w:t>
      </w:r>
      <w:r>
        <w:rPr>
          <w:spacing w:val="-6"/>
          <w:sz w:val="20"/>
        </w:rPr>
        <w:t>radu</w:t>
      </w:r>
      <w:r>
        <w:rPr>
          <w:spacing w:val="-8"/>
          <w:sz w:val="20"/>
        </w:rPr>
        <w:t> </w:t>
      </w:r>
      <w:r>
        <w:rPr>
          <w:spacing w:val="-6"/>
          <w:sz w:val="20"/>
        </w:rPr>
        <w:t>nebo</w:t>
      </w:r>
      <w:r>
        <w:rPr>
          <w:spacing w:val="-8"/>
          <w:sz w:val="20"/>
        </w:rPr>
        <w:t> </w:t>
      </w:r>
      <w:r>
        <w:rPr>
          <w:spacing w:val="-6"/>
          <w:sz w:val="20"/>
        </w:rPr>
        <w:t>pomoc</w:t>
      </w:r>
      <w:r>
        <w:rPr>
          <w:spacing w:val="-8"/>
          <w:sz w:val="20"/>
        </w:rPr>
        <w:t> </w:t>
      </w:r>
      <w:r>
        <w:rPr>
          <w:spacing w:val="-6"/>
          <w:sz w:val="20"/>
        </w:rPr>
        <w:t>při</w:t>
      </w:r>
      <w:r>
        <w:rPr>
          <w:spacing w:val="-8"/>
          <w:sz w:val="20"/>
        </w:rPr>
        <w:t> </w:t>
      </w:r>
      <w:r>
        <w:rPr>
          <w:spacing w:val="-6"/>
          <w:sz w:val="20"/>
        </w:rPr>
        <w:t>vyhledání</w:t>
      </w:r>
      <w:r>
        <w:rPr>
          <w:spacing w:val="-8"/>
          <w:sz w:val="20"/>
        </w:rPr>
        <w:t> </w:t>
      </w:r>
      <w:r>
        <w:rPr>
          <w:spacing w:val="-6"/>
          <w:sz w:val="20"/>
        </w:rPr>
        <w:t>lékařského</w:t>
      </w:r>
      <w:r>
        <w:rPr>
          <w:spacing w:val="-7"/>
          <w:sz w:val="20"/>
        </w:rPr>
        <w:t> </w:t>
      </w:r>
      <w:r>
        <w:rPr>
          <w:spacing w:val="-6"/>
          <w:sz w:val="20"/>
        </w:rPr>
        <w:t>ošetření.</w:t>
      </w:r>
      <w:r>
        <w:rPr>
          <w:spacing w:val="-8"/>
          <w:sz w:val="20"/>
        </w:rPr>
        <w:t> </w:t>
      </w:r>
      <w:r>
        <w:rPr>
          <w:spacing w:val="-6"/>
          <w:sz w:val="20"/>
        </w:rPr>
        <w:t>V</w:t>
      </w:r>
      <w:r>
        <w:rPr>
          <w:spacing w:val="-8"/>
          <w:sz w:val="20"/>
        </w:rPr>
        <w:t> </w:t>
      </w:r>
      <w:r>
        <w:rPr>
          <w:spacing w:val="-6"/>
          <w:sz w:val="20"/>
        </w:rPr>
        <w:t>případě,</w:t>
      </w:r>
      <w:r>
        <w:rPr>
          <w:spacing w:val="-8"/>
          <w:sz w:val="20"/>
        </w:rPr>
        <w:t> </w:t>
      </w:r>
      <w:r>
        <w:rPr>
          <w:spacing w:val="-6"/>
          <w:sz w:val="20"/>
        </w:rPr>
        <w:t>že </w:t>
      </w:r>
      <w:r>
        <w:rPr>
          <w:spacing w:val="-4"/>
          <w:sz w:val="20"/>
        </w:rPr>
        <w:t>ambulantní lékař neakceptuje garanci platby od pojistitele prostřednictvím asistenční služby, uhradí pojištěný</w:t>
      </w:r>
      <w:r>
        <w:rPr>
          <w:spacing w:val="-8"/>
          <w:sz w:val="20"/>
        </w:rPr>
        <w:t> </w:t>
      </w:r>
      <w:r>
        <w:rPr>
          <w:spacing w:val="-4"/>
          <w:sz w:val="20"/>
        </w:rPr>
        <w:t>náklady</w:t>
      </w:r>
      <w:r>
        <w:rPr>
          <w:spacing w:val="-6"/>
          <w:sz w:val="20"/>
        </w:rPr>
        <w:t> </w:t>
      </w:r>
      <w:r>
        <w:rPr>
          <w:spacing w:val="-4"/>
          <w:sz w:val="20"/>
        </w:rPr>
        <w:t>na ambulantní lékařskou</w:t>
      </w:r>
      <w:r>
        <w:rPr>
          <w:spacing w:val="-6"/>
          <w:sz w:val="20"/>
        </w:rPr>
        <w:t> </w:t>
      </w:r>
      <w:r>
        <w:rPr>
          <w:spacing w:val="-4"/>
          <w:sz w:val="20"/>
        </w:rPr>
        <w:t>péči ve smyslu tohoto pojištění</w:t>
      </w:r>
      <w:r>
        <w:rPr>
          <w:spacing w:val="-5"/>
          <w:sz w:val="20"/>
        </w:rPr>
        <w:t> </w:t>
      </w:r>
      <w:r>
        <w:rPr>
          <w:spacing w:val="-4"/>
          <w:sz w:val="20"/>
        </w:rPr>
        <w:t>sám na</w:t>
      </w:r>
      <w:r>
        <w:rPr>
          <w:spacing w:val="-6"/>
          <w:sz w:val="20"/>
        </w:rPr>
        <w:t> </w:t>
      </w:r>
      <w:r>
        <w:rPr>
          <w:spacing w:val="-4"/>
          <w:sz w:val="20"/>
        </w:rPr>
        <w:t>místě</w:t>
      </w:r>
      <w:r>
        <w:rPr>
          <w:spacing w:val="-6"/>
          <w:sz w:val="20"/>
        </w:rPr>
        <w:t> </w:t>
      </w:r>
      <w:r>
        <w:rPr>
          <w:spacing w:val="-4"/>
          <w:sz w:val="20"/>
        </w:rPr>
        <w:t>v</w:t>
      </w:r>
      <w:r>
        <w:rPr>
          <w:spacing w:val="-6"/>
          <w:sz w:val="20"/>
        </w:rPr>
        <w:t> </w:t>
      </w:r>
      <w:r>
        <w:rPr>
          <w:spacing w:val="-4"/>
          <w:sz w:val="20"/>
        </w:rPr>
        <w:t>hotovosti </w:t>
      </w:r>
      <w:r>
        <w:rPr>
          <w:w w:val="90"/>
          <w:sz w:val="20"/>
        </w:rPr>
        <w:t>přímo lékaři nebo zdravotnickému zařízení. Doklady o této platbě předloží pojištěný po návratu do ČR </w:t>
      </w:r>
      <w:r>
        <w:rPr>
          <w:spacing w:val="-4"/>
          <w:sz w:val="20"/>
        </w:rPr>
        <w:t>pojistiteli. Pojistitel</w:t>
      </w:r>
      <w:r>
        <w:rPr>
          <w:spacing w:val="-7"/>
          <w:sz w:val="20"/>
        </w:rPr>
        <w:t> </w:t>
      </w:r>
      <w:r>
        <w:rPr>
          <w:spacing w:val="-4"/>
          <w:sz w:val="20"/>
        </w:rPr>
        <w:t>sám nebo</w:t>
      </w:r>
      <w:r>
        <w:rPr>
          <w:spacing w:val="-6"/>
          <w:sz w:val="20"/>
        </w:rPr>
        <w:t> </w:t>
      </w:r>
      <w:r>
        <w:rPr>
          <w:spacing w:val="-4"/>
          <w:sz w:val="20"/>
        </w:rPr>
        <w:t>prostřednictvím asistenční</w:t>
      </w:r>
      <w:r>
        <w:rPr>
          <w:spacing w:val="-6"/>
          <w:sz w:val="20"/>
        </w:rPr>
        <w:t> </w:t>
      </w:r>
      <w:r>
        <w:rPr>
          <w:spacing w:val="-4"/>
          <w:sz w:val="20"/>
        </w:rPr>
        <w:t>služby</w:t>
      </w:r>
      <w:r>
        <w:rPr>
          <w:spacing w:val="-8"/>
          <w:sz w:val="20"/>
        </w:rPr>
        <w:t> </w:t>
      </w:r>
      <w:r>
        <w:rPr>
          <w:spacing w:val="-4"/>
          <w:sz w:val="20"/>
        </w:rPr>
        <w:t>poukáže</w:t>
      </w:r>
      <w:r>
        <w:rPr>
          <w:spacing w:val="-6"/>
          <w:sz w:val="20"/>
        </w:rPr>
        <w:t> </w:t>
      </w:r>
      <w:r>
        <w:rPr>
          <w:spacing w:val="-4"/>
          <w:sz w:val="20"/>
        </w:rPr>
        <w:t>pojistné</w:t>
      </w:r>
      <w:r>
        <w:rPr>
          <w:spacing w:val="-5"/>
          <w:sz w:val="20"/>
        </w:rPr>
        <w:t> </w:t>
      </w:r>
      <w:r>
        <w:rPr>
          <w:spacing w:val="-4"/>
          <w:sz w:val="20"/>
        </w:rPr>
        <w:t>plnění v</w:t>
      </w:r>
      <w:r>
        <w:rPr>
          <w:spacing w:val="-7"/>
          <w:sz w:val="20"/>
        </w:rPr>
        <w:t> </w:t>
      </w:r>
      <w:r>
        <w:rPr>
          <w:spacing w:val="-4"/>
          <w:sz w:val="20"/>
        </w:rPr>
        <w:t>tuzemské </w:t>
      </w:r>
      <w:r>
        <w:rPr>
          <w:spacing w:val="-8"/>
          <w:sz w:val="20"/>
        </w:rPr>
        <w:t>měně</w:t>
      </w:r>
      <w:r>
        <w:rPr>
          <w:sz w:val="20"/>
        </w:rPr>
        <w:t> </w:t>
      </w:r>
      <w:r>
        <w:rPr>
          <w:spacing w:val="-8"/>
          <w:sz w:val="20"/>
        </w:rPr>
        <w:t>pojištěnému</w:t>
      </w:r>
      <w:r>
        <w:rPr>
          <w:sz w:val="20"/>
        </w:rPr>
        <w:t> </w:t>
      </w:r>
      <w:r>
        <w:rPr>
          <w:spacing w:val="-8"/>
          <w:sz w:val="20"/>
        </w:rPr>
        <w:t>v</w:t>
      </w:r>
      <w:r>
        <w:rPr>
          <w:sz w:val="20"/>
        </w:rPr>
        <w:t> </w:t>
      </w:r>
      <w:r>
        <w:rPr>
          <w:spacing w:val="-8"/>
          <w:sz w:val="20"/>
        </w:rPr>
        <w:t>případě,</w:t>
      </w:r>
      <w:r>
        <w:rPr>
          <w:sz w:val="20"/>
        </w:rPr>
        <w:t> </w:t>
      </w:r>
      <w:r>
        <w:rPr>
          <w:spacing w:val="-8"/>
          <w:sz w:val="20"/>
        </w:rPr>
        <w:t>že</w:t>
      </w:r>
      <w:r>
        <w:rPr>
          <w:sz w:val="20"/>
        </w:rPr>
        <w:t> </w:t>
      </w:r>
      <w:r>
        <w:rPr>
          <w:spacing w:val="-8"/>
          <w:sz w:val="20"/>
        </w:rPr>
        <w:t>shledal</w:t>
      </w:r>
      <w:r>
        <w:rPr>
          <w:sz w:val="20"/>
        </w:rPr>
        <w:t> </w:t>
      </w:r>
      <w:r>
        <w:rPr>
          <w:spacing w:val="-8"/>
          <w:sz w:val="20"/>
        </w:rPr>
        <w:t>pojistnou</w:t>
      </w:r>
      <w:r>
        <w:rPr>
          <w:sz w:val="20"/>
        </w:rPr>
        <w:t> </w:t>
      </w:r>
      <w:r>
        <w:rPr>
          <w:spacing w:val="-8"/>
          <w:sz w:val="20"/>
        </w:rPr>
        <w:t>událost</w:t>
      </w:r>
      <w:r>
        <w:rPr>
          <w:sz w:val="20"/>
        </w:rPr>
        <w:t> </w:t>
      </w:r>
      <w:r>
        <w:rPr>
          <w:spacing w:val="-8"/>
          <w:sz w:val="20"/>
        </w:rPr>
        <w:t>jako</w:t>
      </w:r>
      <w:r>
        <w:rPr>
          <w:sz w:val="20"/>
        </w:rPr>
        <w:t> </w:t>
      </w:r>
      <w:r>
        <w:rPr>
          <w:spacing w:val="-8"/>
          <w:sz w:val="20"/>
        </w:rPr>
        <w:t>likvidní.</w:t>
      </w:r>
    </w:p>
    <w:p>
      <w:pPr>
        <w:pStyle w:val="ListParagraph"/>
        <w:numPr>
          <w:ilvl w:val="0"/>
          <w:numId w:val="11"/>
        </w:numPr>
        <w:tabs>
          <w:tab w:pos="361" w:val="left" w:leader="none"/>
        </w:tabs>
        <w:spacing w:line="276" w:lineRule="auto" w:before="0" w:after="0"/>
        <w:ind w:left="141" w:right="187" w:firstLine="0"/>
        <w:jc w:val="left"/>
        <w:rPr>
          <w:sz w:val="20"/>
        </w:rPr>
      </w:pPr>
      <w:r>
        <w:rPr>
          <w:spacing w:val="-6"/>
          <w:sz w:val="20"/>
        </w:rPr>
        <w:t>Při hospitalizaci je pojištěný povinen neprodleně kontaktovat asistenční službu pojistitele, uvedenou </w:t>
      </w:r>
      <w:r>
        <w:rPr>
          <w:spacing w:val="-4"/>
          <w:sz w:val="20"/>
        </w:rPr>
        <w:t>na</w:t>
      </w:r>
      <w:r>
        <w:rPr>
          <w:spacing w:val="-10"/>
          <w:sz w:val="20"/>
        </w:rPr>
        <w:t> </w:t>
      </w:r>
      <w:r>
        <w:rPr>
          <w:spacing w:val="-4"/>
          <w:sz w:val="20"/>
        </w:rPr>
        <w:t>asistenční</w:t>
      </w:r>
      <w:r>
        <w:rPr>
          <w:spacing w:val="-10"/>
          <w:sz w:val="20"/>
        </w:rPr>
        <w:t> </w:t>
      </w:r>
      <w:r>
        <w:rPr>
          <w:spacing w:val="-4"/>
          <w:sz w:val="20"/>
        </w:rPr>
        <w:t>kartě.</w:t>
      </w:r>
      <w:r>
        <w:rPr>
          <w:spacing w:val="-10"/>
          <w:sz w:val="20"/>
        </w:rPr>
        <w:t> </w:t>
      </w:r>
      <w:r>
        <w:rPr>
          <w:spacing w:val="-4"/>
          <w:sz w:val="20"/>
        </w:rPr>
        <w:t>V</w:t>
      </w:r>
      <w:r>
        <w:rPr>
          <w:spacing w:val="-10"/>
          <w:sz w:val="20"/>
        </w:rPr>
        <w:t> </w:t>
      </w:r>
      <w:r>
        <w:rPr>
          <w:spacing w:val="-4"/>
          <w:sz w:val="20"/>
        </w:rPr>
        <w:t>nemocnici</w:t>
      </w:r>
      <w:r>
        <w:rPr>
          <w:spacing w:val="-10"/>
          <w:sz w:val="20"/>
        </w:rPr>
        <w:t> </w:t>
      </w:r>
      <w:r>
        <w:rPr>
          <w:spacing w:val="-4"/>
          <w:sz w:val="20"/>
        </w:rPr>
        <w:t>je</w:t>
      </w:r>
      <w:r>
        <w:rPr>
          <w:spacing w:val="-10"/>
          <w:sz w:val="20"/>
        </w:rPr>
        <w:t> </w:t>
      </w:r>
      <w:r>
        <w:rPr>
          <w:spacing w:val="-4"/>
          <w:sz w:val="20"/>
        </w:rPr>
        <w:t>pojištěný</w:t>
      </w:r>
      <w:r>
        <w:rPr>
          <w:spacing w:val="-10"/>
          <w:sz w:val="20"/>
        </w:rPr>
        <w:t> </w:t>
      </w:r>
      <w:r>
        <w:rPr>
          <w:spacing w:val="-4"/>
          <w:sz w:val="20"/>
        </w:rPr>
        <w:t>povinen</w:t>
      </w:r>
      <w:r>
        <w:rPr>
          <w:spacing w:val="-10"/>
          <w:sz w:val="20"/>
        </w:rPr>
        <w:t> </w:t>
      </w:r>
      <w:r>
        <w:rPr>
          <w:spacing w:val="-4"/>
          <w:sz w:val="20"/>
        </w:rPr>
        <w:t>předložit</w:t>
      </w:r>
      <w:r>
        <w:rPr>
          <w:spacing w:val="-10"/>
          <w:sz w:val="20"/>
        </w:rPr>
        <w:t> </w:t>
      </w:r>
      <w:r>
        <w:rPr>
          <w:spacing w:val="-4"/>
          <w:sz w:val="20"/>
        </w:rPr>
        <w:t>asistenční</w:t>
      </w:r>
      <w:r>
        <w:rPr>
          <w:spacing w:val="-9"/>
          <w:sz w:val="20"/>
        </w:rPr>
        <w:t> </w:t>
      </w:r>
      <w:r>
        <w:rPr>
          <w:spacing w:val="-4"/>
          <w:sz w:val="20"/>
        </w:rPr>
        <w:t>kartu.</w:t>
      </w:r>
      <w:r>
        <w:rPr>
          <w:spacing w:val="-10"/>
          <w:sz w:val="20"/>
        </w:rPr>
        <w:t> </w:t>
      </w:r>
      <w:r>
        <w:rPr>
          <w:spacing w:val="-4"/>
          <w:sz w:val="20"/>
        </w:rPr>
        <w:t>Pojistitel</w:t>
      </w:r>
      <w:r>
        <w:rPr>
          <w:spacing w:val="-10"/>
          <w:sz w:val="20"/>
        </w:rPr>
        <w:t> </w:t>
      </w:r>
      <w:r>
        <w:rPr>
          <w:spacing w:val="-4"/>
          <w:sz w:val="20"/>
        </w:rPr>
        <w:t>sám</w:t>
      </w:r>
      <w:r>
        <w:rPr>
          <w:spacing w:val="-10"/>
          <w:sz w:val="20"/>
        </w:rPr>
        <w:t> </w:t>
      </w:r>
      <w:r>
        <w:rPr>
          <w:spacing w:val="-4"/>
          <w:sz w:val="20"/>
        </w:rPr>
        <w:t>nebo prostřednictvím asistenční</w:t>
      </w:r>
      <w:r>
        <w:rPr>
          <w:spacing w:val="-5"/>
          <w:sz w:val="20"/>
        </w:rPr>
        <w:t> </w:t>
      </w:r>
      <w:r>
        <w:rPr>
          <w:spacing w:val="-4"/>
          <w:sz w:val="20"/>
        </w:rPr>
        <w:t>služby</w:t>
      </w:r>
      <w:r>
        <w:rPr>
          <w:spacing w:val="-8"/>
          <w:sz w:val="20"/>
        </w:rPr>
        <w:t> </w:t>
      </w:r>
      <w:r>
        <w:rPr>
          <w:spacing w:val="-4"/>
          <w:sz w:val="20"/>
        </w:rPr>
        <w:t>zaplatí</w:t>
      </w:r>
      <w:r>
        <w:rPr>
          <w:spacing w:val="-5"/>
          <w:sz w:val="20"/>
        </w:rPr>
        <w:t> </w:t>
      </w:r>
      <w:r>
        <w:rPr>
          <w:spacing w:val="-4"/>
          <w:sz w:val="20"/>
        </w:rPr>
        <w:t>za</w:t>
      </w:r>
      <w:r>
        <w:rPr>
          <w:spacing w:val="-5"/>
          <w:sz w:val="20"/>
        </w:rPr>
        <w:t> </w:t>
      </w:r>
      <w:r>
        <w:rPr>
          <w:spacing w:val="-4"/>
          <w:sz w:val="20"/>
        </w:rPr>
        <w:t>pojištěného</w:t>
      </w:r>
      <w:r>
        <w:rPr>
          <w:spacing w:val="-7"/>
          <w:sz w:val="20"/>
        </w:rPr>
        <w:t> </w:t>
      </w:r>
      <w:r>
        <w:rPr>
          <w:spacing w:val="-4"/>
          <w:sz w:val="20"/>
        </w:rPr>
        <w:t>výlohy</w:t>
      </w:r>
      <w:r>
        <w:rPr>
          <w:spacing w:val="-10"/>
          <w:sz w:val="20"/>
        </w:rPr>
        <w:t> </w:t>
      </w:r>
      <w:r>
        <w:rPr>
          <w:spacing w:val="-4"/>
          <w:sz w:val="20"/>
        </w:rPr>
        <w:t>spojené</w:t>
      </w:r>
      <w:r>
        <w:rPr>
          <w:spacing w:val="-7"/>
          <w:sz w:val="20"/>
        </w:rPr>
        <w:t> </w:t>
      </w:r>
      <w:r>
        <w:rPr>
          <w:spacing w:val="-4"/>
          <w:sz w:val="20"/>
        </w:rPr>
        <w:t>s</w:t>
      </w:r>
      <w:r>
        <w:rPr>
          <w:spacing w:val="-6"/>
          <w:sz w:val="20"/>
        </w:rPr>
        <w:t> </w:t>
      </w:r>
      <w:r>
        <w:rPr>
          <w:spacing w:val="-4"/>
          <w:sz w:val="20"/>
        </w:rPr>
        <w:t>léčením v</w:t>
      </w:r>
      <w:r>
        <w:rPr>
          <w:spacing w:val="-8"/>
          <w:sz w:val="20"/>
        </w:rPr>
        <w:t> </w:t>
      </w:r>
      <w:r>
        <w:rPr>
          <w:spacing w:val="-4"/>
          <w:sz w:val="20"/>
        </w:rPr>
        <w:t>nemocnici.</w:t>
      </w:r>
      <w:r>
        <w:rPr>
          <w:spacing w:val="-7"/>
          <w:sz w:val="20"/>
        </w:rPr>
        <w:t> </w:t>
      </w:r>
      <w:r>
        <w:rPr>
          <w:spacing w:val="-4"/>
          <w:sz w:val="20"/>
        </w:rPr>
        <w:t>V </w:t>
      </w:r>
      <w:r>
        <w:rPr>
          <w:spacing w:val="-6"/>
          <w:sz w:val="20"/>
        </w:rPr>
        <w:t>případě,</w:t>
      </w:r>
      <w:r>
        <w:rPr>
          <w:spacing w:val="-8"/>
          <w:sz w:val="20"/>
        </w:rPr>
        <w:t> </w:t>
      </w:r>
      <w:r>
        <w:rPr>
          <w:spacing w:val="-6"/>
          <w:sz w:val="20"/>
        </w:rPr>
        <w:t>že</w:t>
      </w:r>
      <w:r>
        <w:rPr>
          <w:spacing w:val="-8"/>
          <w:sz w:val="20"/>
        </w:rPr>
        <w:t> </w:t>
      </w:r>
      <w:r>
        <w:rPr>
          <w:spacing w:val="-6"/>
          <w:sz w:val="20"/>
        </w:rPr>
        <w:t>zdravotnické</w:t>
      </w:r>
      <w:r>
        <w:rPr>
          <w:spacing w:val="-7"/>
          <w:sz w:val="20"/>
        </w:rPr>
        <w:t> </w:t>
      </w:r>
      <w:r>
        <w:rPr>
          <w:spacing w:val="-6"/>
          <w:sz w:val="20"/>
        </w:rPr>
        <w:t>zařízení</w:t>
      </w:r>
      <w:r>
        <w:rPr>
          <w:spacing w:val="-7"/>
          <w:sz w:val="20"/>
        </w:rPr>
        <w:t> </w:t>
      </w:r>
      <w:r>
        <w:rPr>
          <w:spacing w:val="-6"/>
          <w:sz w:val="20"/>
        </w:rPr>
        <w:t>neakceptuje</w:t>
      </w:r>
      <w:r>
        <w:rPr>
          <w:spacing w:val="-8"/>
          <w:sz w:val="20"/>
        </w:rPr>
        <w:t> </w:t>
      </w:r>
      <w:r>
        <w:rPr>
          <w:spacing w:val="-6"/>
          <w:sz w:val="20"/>
        </w:rPr>
        <w:t>garanci</w:t>
      </w:r>
      <w:r>
        <w:rPr>
          <w:spacing w:val="-8"/>
          <w:sz w:val="20"/>
        </w:rPr>
        <w:t> </w:t>
      </w:r>
      <w:r>
        <w:rPr>
          <w:spacing w:val="-6"/>
          <w:sz w:val="20"/>
        </w:rPr>
        <w:t>platby</w:t>
      </w:r>
      <w:r>
        <w:rPr>
          <w:spacing w:val="-8"/>
          <w:sz w:val="20"/>
        </w:rPr>
        <w:t> </w:t>
      </w:r>
      <w:r>
        <w:rPr>
          <w:spacing w:val="-6"/>
          <w:sz w:val="20"/>
        </w:rPr>
        <w:t>od</w:t>
      </w:r>
      <w:r>
        <w:rPr>
          <w:spacing w:val="-8"/>
          <w:sz w:val="20"/>
        </w:rPr>
        <w:t> </w:t>
      </w:r>
      <w:r>
        <w:rPr>
          <w:spacing w:val="-6"/>
          <w:sz w:val="20"/>
        </w:rPr>
        <w:t>pojistitele</w:t>
      </w:r>
      <w:r>
        <w:rPr>
          <w:spacing w:val="-8"/>
          <w:sz w:val="20"/>
        </w:rPr>
        <w:t> </w:t>
      </w:r>
      <w:r>
        <w:rPr>
          <w:spacing w:val="-6"/>
          <w:sz w:val="20"/>
        </w:rPr>
        <w:t>prostřednictvím</w:t>
      </w:r>
      <w:r>
        <w:rPr>
          <w:spacing w:val="-4"/>
          <w:sz w:val="20"/>
        </w:rPr>
        <w:t> </w:t>
      </w:r>
      <w:r>
        <w:rPr>
          <w:spacing w:val="-6"/>
          <w:sz w:val="20"/>
        </w:rPr>
        <w:t>asistenční</w:t>
      </w:r>
    </w:p>
    <w:p>
      <w:pPr>
        <w:pStyle w:val="ListParagraph"/>
        <w:spacing w:after="0" w:line="276" w:lineRule="auto"/>
        <w:jc w:val="left"/>
        <w:rPr>
          <w:sz w:val="20"/>
        </w:rPr>
        <w:sectPr>
          <w:pgSz w:w="11910" w:h="16840"/>
          <w:pgMar w:header="0" w:footer="1456" w:top="1320" w:bottom="1640" w:left="1275" w:right="1275"/>
        </w:sectPr>
      </w:pPr>
    </w:p>
    <w:p>
      <w:pPr>
        <w:pStyle w:val="BodyText"/>
        <w:spacing w:line="278" w:lineRule="auto" w:before="77"/>
      </w:pPr>
      <w:r>
        <w:rPr>
          <w:spacing w:val="-6"/>
        </w:rPr>
        <w:t>služby,</w:t>
      </w:r>
      <w:r>
        <w:rPr>
          <w:spacing w:val="-8"/>
        </w:rPr>
        <w:t> </w:t>
      </w:r>
      <w:r>
        <w:rPr>
          <w:spacing w:val="-6"/>
        </w:rPr>
        <w:t>uhradí</w:t>
      </w:r>
      <w:r>
        <w:rPr>
          <w:spacing w:val="-8"/>
        </w:rPr>
        <w:t> </w:t>
      </w:r>
      <w:r>
        <w:rPr>
          <w:spacing w:val="-6"/>
        </w:rPr>
        <w:t>pojištěný</w:t>
      </w:r>
      <w:r>
        <w:rPr>
          <w:spacing w:val="-8"/>
        </w:rPr>
        <w:t> </w:t>
      </w:r>
      <w:r>
        <w:rPr>
          <w:spacing w:val="-6"/>
        </w:rPr>
        <w:t>náklady</w:t>
      </w:r>
      <w:r>
        <w:rPr>
          <w:spacing w:val="-8"/>
        </w:rPr>
        <w:t> </w:t>
      </w:r>
      <w:r>
        <w:rPr>
          <w:spacing w:val="-6"/>
        </w:rPr>
        <w:t>na</w:t>
      </w:r>
      <w:r>
        <w:rPr>
          <w:spacing w:val="-8"/>
        </w:rPr>
        <w:t> </w:t>
      </w:r>
      <w:r>
        <w:rPr>
          <w:spacing w:val="-6"/>
        </w:rPr>
        <w:t>lékařskou</w:t>
      </w:r>
      <w:r>
        <w:rPr>
          <w:spacing w:val="-8"/>
        </w:rPr>
        <w:t> </w:t>
      </w:r>
      <w:r>
        <w:rPr>
          <w:spacing w:val="-6"/>
        </w:rPr>
        <w:t>péči</w:t>
      </w:r>
      <w:r>
        <w:rPr>
          <w:spacing w:val="-8"/>
        </w:rPr>
        <w:t> </w:t>
      </w:r>
      <w:r>
        <w:rPr>
          <w:spacing w:val="-6"/>
        </w:rPr>
        <w:t>ve</w:t>
      </w:r>
      <w:r>
        <w:rPr>
          <w:spacing w:val="-8"/>
        </w:rPr>
        <w:t> </w:t>
      </w:r>
      <w:r>
        <w:rPr>
          <w:spacing w:val="-6"/>
        </w:rPr>
        <w:t>smyslu</w:t>
      </w:r>
      <w:r>
        <w:rPr>
          <w:spacing w:val="-8"/>
        </w:rPr>
        <w:t> </w:t>
      </w:r>
      <w:r>
        <w:rPr>
          <w:spacing w:val="-6"/>
        </w:rPr>
        <w:t>tohoto</w:t>
      </w:r>
      <w:r>
        <w:rPr>
          <w:spacing w:val="-7"/>
        </w:rPr>
        <w:t> </w:t>
      </w:r>
      <w:r>
        <w:rPr>
          <w:spacing w:val="-6"/>
        </w:rPr>
        <w:t>pojištění</w:t>
      </w:r>
      <w:r>
        <w:rPr>
          <w:spacing w:val="-8"/>
        </w:rPr>
        <w:t> </w:t>
      </w:r>
      <w:r>
        <w:rPr>
          <w:spacing w:val="-6"/>
        </w:rPr>
        <w:t>sám</w:t>
      </w:r>
      <w:r>
        <w:rPr>
          <w:spacing w:val="-8"/>
        </w:rPr>
        <w:t> </w:t>
      </w:r>
      <w:r>
        <w:rPr>
          <w:spacing w:val="-6"/>
        </w:rPr>
        <w:t>na</w:t>
      </w:r>
      <w:r>
        <w:rPr>
          <w:spacing w:val="-8"/>
        </w:rPr>
        <w:t> </w:t>
      </w:r>
      <w:r>
        <w:rPr>
          <w:spacing w:val="-6"/>
        </w:rPr>
        <w:t>místě</w:t>
      </w:r>
      <w:r>
        <w:rPr>
          <w:spacing w:val="-8"/>
        </w:rPr>
        <w:t> </w:t>
      </w:r>
      <w:r>
        <w:rPr>
          <w:spacing w:val="-6"/>
        </w:rPr>
        <w:t>v</w:t>
      </w:r>
      <w:r>
        <w:rPr>
          <w:spacing w:val="-8"/>
        </w:rPr>
        <w:t> </w:t>
      </w:r>
      <w:r>
        <w:rPr>
          <w:spacing w:val="-6"/>
        </w:rPr>
        <w:t>hotovosti přímo</w:t>
      </w:r>
      <w:r>
        <w:rPr>
          <w:spacing w:val="-8"/>
        </w:rPr>
        <w:t> </w:t>
      </w:r>
      <w:r>
        <w:rPr>
          <w:spacing w:val="-6"/>
        </w:rPr>
        <w:t>zdravotnickému</w:t>
      </w:r>
      <w:r>
        <w:rPr>
          <w:spacing w:val="-8"/>
        </w:rPr>
        <w:t> </w:t>
      </w:r>
      <w:r>
        <w:rPr>
          <w:spacing w:val="-6"/>
        </w:rPr>
        <w:t>zařízení.</w:t>
      </w:r>
      <w:r>
        <w:rPr>
          <w:spacing w:val="-8"/>
        </w:rPr>
        <w:t> </w:t>
      </w:r>
      <w:r>
        <w:rPr>
          <w:spacing w:val="-6"/>
        </w:rPr>
        <w:t>Doklady</w:t>
      </w:r>
      <w:r>
        <w:rPr>
          <w:spacing w:val="-8"/>
        </w:rPr>
        <w:t> </w:t>
      </w:r>
      <w:r>
        <w:rPr>
          <w:spacing w:val="-6"/>
        </w:rPr>
        <w:t>o</w:t>
      </w:r>
      <w:r>
        <w:rPr>
          <w:spacing w:val="-8"/>
        </w:rPr>
        <w:t> </w:t>
      </w:r>
      <w:r>
        <w:rPr>
          <w:spacing w:val="-6"/>
        </w:rPr>
        <w:t>této</w:t>
      </w:r>
      <w:r>
        <w:rPr>
          <w:spacing w:val="-8"/>
        </w:rPr>
        <w:t> </w:t>
      </w:r>
      <w:r>
        <w:rPr>
          <w:spacing w:val="-6"/>
        </w:rPr>
        <w:t>platbě</w:t>
      </w:r>
      <w:r>
        <w:rPr>
          <w:spacing w:val="-8"/>
        </w:rPr>
        <w:t> </w:t>
      </w:r>
      <w:r>
        <w:rPr>
          <w:spacing w:val="-6"/>
        </w:rPr>
        <w:t>předloží</w:t>
      </w:r>
      <w:r>
        <w:rPr>
          <w:spacing w:val="-8"/>
        </w:rPr>
        <w:t> </w:t>
      </w:r>
      <w:r>
        <w:rPr>
          <w:spacing w:val="-6"/>
        </w:rPr>
        <w:t>pojištěný</w:t>
      </w:r>
      <w:r>
        <w:rPr>
          <w:spacing w:val="-8"/>
        </w:rPr>
        <w:t> </w:t>
      </w:r>
      <w:r>
        <w:rPr>
          <w:spacing w:val="-6"/>
        </w:rPr>
        <w:t>po</w:t>
      </w:r>
      <w:r>
        <w:rPr>
          <w:spacing w:val="-7"/>
        </w:rPr>
        <w:t> </w:t>
      </w:r>
      <w:r>
        <w:rPr>
          <w:spacing w:val="-6"/>
        </w:rPr>
        <w:t>návratu</w:t>
      </w:r>
      <w:r>
        <w:rPr>
          <w:spacing w:val="-8"/>
        </w:rPr>
        <w:t> </w:t>
      </w:r>
      <w:r>
        <w:rPr>
          <w:spacing w:val="-6"/>
        </w:rPr>
        <w:t>do</w:t>
      </w:r>
      <w:r>
        <w:rPr>
          <w:spacing w:val="-7"/>
        </w:rPr>
        <w:t> </w:t>
      </w:r>
      <w:r>
        <w:rPr>
          <w:spacing w:val="-6"/>
        </w:rPr>
        <w:t>ČR</w:t>
      </w:r>
      <w:r>
        <w:rPr>
          <w:spacing w:val="-8"/>
        </w:rPr>
        <w:t> </w:t>
      </w:r>
      <w:r>
        <w:rPr>
          <w:spacing w:val="-6"/>
        </w:rPr>
        <w:t>pojistiteli.</w:t>
      </w:r>
    </w:p>
    <w:p>
      <w:pPr>
        <w:pStyle w:val="BodyText"/>
        <w:spacing w:line="276" w:lineRule="auto"/>
      </w:pPr>
      <w:r>
        <w:rPr>
          <w:w w:val="90"/>
        </w:rPr>
        <w:t>Pojistitel sám nebo prostřednictvím asistenční služby poukáže pojistné plnění v tuzemské měně </w:t>
      </w:r>
      <w:r>
        <w:rPr>
          <w:spacing w:val="-4"/>
        </w:rPr>
        <w:t>pojištěnému</w:t>
      </w:r>
      <w:r>
        <w:rPr>
          <w:spacing w:val="-8"/>
        </w:rPr>
        <w:t> </w:t>
      </w:r>
      <w:r>
        <w:rPr>
          <w:spacing w:val="-4"/>
        </w:rPr>
        <w:t>v</w:t>
      </w:r>
      <w:r>
        <w:rPr>
          <w:spacing w:val="-9"/>
        </w:rPr>
        <w:t> </w:t>
      </w:r>
      <w:r>
        <w:rPr>
          <w:spacing w:val="-4"/>
        </w:rPr>
        <w:t>případě,</w:t>
      </w:r>
      <w:r>
        <w:rPr>
          <w:spacing w:val="-6"/>
        </w:rPr>
        <w:t> </w:t>
      </w:r>
      <w:r>
        <w:rPr>
          <w:spacing w:val="-4"/>
        </w:rPr>
        <w:t>že</w:t>
      </w:r>
      <w:r>
        <w:rPr>
          <w:spacing w:val="-8"/>
        </w:rPr>
        <w:t> </w:t>
      </w:r>
      <w:r>
        <w:rPr>
          <w:spacing w:val="-4"/>
        </w:rPr>
        <w:t>shledal</w:t>
      </w:r>
      <w:r>
        <w:rPr>
          <w:spacing w:val="-7"/>
        </w:rPr>
        <w:t> </w:t>
      </w:r>
      <w:r>
        <w:rPr>
          <w:spacing w:val="-4"/>
        </w:rPr>
        <w:t>pojistnou</w:t>
      </w:r>
      <w:r>
        <w:rPr>
          <w:spacing w:val="-7"/>
        </w:rPr>
        <w:t> </w:t>
      </w:r>
      <w:r>
        <w:rPr>
          <w:spacing w:val="-4"/>
        </w:rPr>
        <w:t>událost</w:t>
      </w:r>
      <w:r>
        <w:rPr>
          <w:spacing w:val="-8"/>
        </w:rPr>
        <w:t> </w:t>
      </w:r>
      <w:r>
        <w:rPr>
          <w:spacing w:val="-4"/>
        </w:rPr>
        <w:t>jako</w:t>
      </w:r>
      <w:r>
        <w:rPr>
          <w:spacing w:val="-8"/>
        </w:rPr>
        <w:t> </w:t>
      </w:r>
      <w:r>
        <w:rPr>
          <w:spacing w:val="-4"/>
        </w:rPr>
        <w:t>likvidní.</w:t>
      </w:r>
    </w:p>
    <w:p>
      <w:pPr>
        <w:pStyle w:val="BodyText"/>
        <w:spacing w:before="28"/>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4</w:t>
      </w:r>
      <w:r>
        <w:rPr>
          <w:rFonts w:ascii="Arial" w:hAnsi="Arial"/>
          <w:b/>
          <w:color w:val="006FC0"/>
          <w:spacing w:val="-5"/>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Výluky</w:t>
      </w:r>
      <w:r>
        <w:rPr>
          <w:rFonts w:ascii="Arial" w:hAnsi="Arial"/>
          <w:b/>
          <w:color w:val="006FC0"/>
          <w:spacing w:val="-7"/>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pStyle w:val="ListParagraph"/>
        <w:numPr>
          <w:ilvl w:val="0"/>
          <w:numId w:val="12"/>
        </w:numPr>
        <w:tabs>
          <w:tab w:pos="361" w:val="left" w:leader="none"/>
        </w:tabs>
        <w:spacing w:line="240" w:lineRule="auto" w:before="36" w:after="0"/>
        <w:ind w:left="361" w:right="0" w:hanging="220"/>
        <w:jc w:val="left"/>
        <w:rPr>
          <w:rFonts w:ascii="Arial" w:hAnsi="Arial"/>
          <w:b/>
          <w:sz w:val="20"/>
        </w:rPr>
      </w:pPr>
      <w:r>
        <w:rPr>
          <w:rFonts w:ascii="Arial" w:hAnsi="Arial"/>
          <w:b/>
          <w:sz w:val="20"/>
        </w:rPr>
        <w:t>Pojistitel</w:t>
      </w:r>
      <w:r>
        <w:rPr>
          <w:rFonts w:ascii="Arial" w:hAnsi="Arial"/>
          <w:b/>
          <w:spacing w:val="-8"/>
          <w:sz w:val="20"/>
        </w:rPr>
        <w:t> </w:t>
      </w:r>
      <w:r>
        <w:rPr>
          <w:rFonts w:ascii="Arial" w:hAnsi="Arial"/>
          <w:b/>
          <w:sz w:val="20"/>
        </w:rPr>
        <w:t>není</w:t>
      </w:r>
      <w:r>
        <w:rPr>
          <w:rFonts w:ascii="Arial" w:hAnsi="Arial"/>
          <w:b/>
          <w:spacing w:val="-5"/>
          <w:sz w:val="20"/>
        </w:rPr>
        <w:t> </w:t>
      </w:r>
      <w:r>
        <w:rPr>
          <w:rFonts w:ascii="Arial" w:hAnsi="Arial"/>
          <w:b/>
          <w:sz w:val="20"/>
        </w:rPr>
        <w:t>povinen</w:t>
      </w:r>
      <w:r>
        <w:rPr>
          <w:rFonts w:ascii="Arial" w:hAnsi="Arial"/>
          <w:b/>
          <w:spacing w:val="-6"/>
          <w:sz w:val="20"/>
        </w:rPr>
        <w:t> </w:t>
      </w:r>
      <w:r>
        <w:rPr>
          <w:rFonts w:ascii="Arial" w:hAnsi="Arial"/>
          <w:b/>
          <w:sz w:val="20"/>
        </w:rPr>
        <w:t>poskytnout</w:t>
      </w:r>
      <w:r>
        <w:rPr>
          <w:rFonts w:ascii="Arial" w:hAnsi="Arial"/>
          <w:b/>
          <w:spacing w:val="-7"/>
          <w:sz w:val="20"/>
        </w:rPr>
        <w:t> </w:t>
      </w:r>
      <w:r>
        <w:rPr>
          <w:rFonts w:ascii="Arial" w:hAnsi="Arial"/>
          <w:b/>
          <w:sz w:val="20"/>
        </w:rPr>
        <w:t>pojistné</w:t>
      </w:r>
      <w:r>
        <w:rPr>
          <w:rFonts w:ascii="Arial" w:hAnsi="Arial"/>
          <w:b/>
          <w:spacing w:val="-7"/>
          <w:sz w:val="20"/>
        </w:rPr>
        <w:t> </w:t>
      </w:r>
      <w:r>
        <w:rPr>
          <w:rFonts w:ascii="Arial" w:hAnsi="Arial"/>
          <w:b/>
          <w:sz w:val="20"/>
        </w:rPr>
        <w:t>plnění</w:t>
      </w:r>
      <w:r>
        <w:rPr>
          <w:rFonts w:ascii="Arial" w:hAnsi="Arial"/>
          <w:b/>
          <w:spacing w:val="-7"/>
          <w:sz w:val="20"/>
        </w:rPr>
        <w:t> </w:t>
      </w:r>
      <w:r>
        <w:rPr>
          <w:rFonts w:ascii="Arial" w:hAnsi="Arial"/>
          <w:b/>
          <w:sz w:val="20"/>
        </w:rPr>
        <w:t>v</w:t>
      </w:r>
      <w:r>
        <w:rPr>
          <w:rFonts w:ascii="Arial" w:hAnsi="Arial"/>
          <w:b/>
          <w:spacing w:val="-6"/>
          <w:sz w:val="20"/>
        </w:rPr>
        <w:t> </w:t>
      </w:r>
      <w:r>
        <w:rPr>
          <w:rFonts w:ascii="Arial" w:hAnsi="Arial"/>
          <w:b/>
          <w:spacing w:val="-2"/>
          <w:sz w:val="20"/>
        </w:rPr>
        <w:t>případě:</w:t>
      </w:r>
    </w:p>
    <w:p>
      <w:pPr>
        <w:pStyle w:val="ListParagraph"/>
        <w:numPr>
          <w:ilvl w:val="1"/>
          <w:numId w:val="12"/>
        </w:numPr>
        <w:tabs>
          <w:tab w:pos="372" w:val="left" w:leader="none"/>
        </w:tabs>
        <w:spacing w:line="276" w:lineRule="auto" w:before="34" w:after="0"/>
        <w:ind w:left="141" w:right="846" w:firstLine="0"/>
        <w:jc w:val="left"/>
        <w:rPr>
          <w:rFonts w:ascii="Arial" w:hAnsi="Arial"/>
          <w:b/>
          <w:sz w:val="20"/>
        </w:rPr>
      </w:pPr>
      <w:r>
        <w:rPr>
          <w:rFonts w:ascii="Arial" w:hAnsi="Arial"/>
          <w:b/>
          <w:sz w:val="20"/>
        </w:rPr>
        <w:t>nemocí</w:t>
      </w:r>
      <w:r>
        <w:rPr>
          <w:rFonts w:ascii="Arial" w:hAnsi="Arial"/>
          <w:b/>
          <w:spacing w:val="-3"/>
          <w:sz w:val="20"/>
        </w:rPr>
        <w:t> </w:t>
      </w:r>
      <w:r>
        <w:rPr>
          <w:rFonts w:ascii="Arial" w:hAnsi="Arial"/>
          <w:b/>
          <w:sz w:val="20"/>
        </w:rPr>
        <w:t>a</w:t>
      </w:r>
      <w:r>
        <w:rPr>
          <w:rFonts w:ascii="Arial" w:hAnsi="Arial"/>
          <w:b/>
          <w:spacing w:val="-4"/>
          <w:sz w:val="20"/>
        </w:rPr>
        <w:t> </w:t>
      </w:r>
      <w:r>
        <w:rPr>
          <w:rFonts w:ascii="Arial" w:hAnsi="Arial"/>
          <w:b/>
          <w:sz w:val="20"/>
        </w:rPr>
        <w:t>úrazů,</w:t>
      </w:r>
      <w:r>
        <w:rPr>
          <w:rFonts w:ascii="Arial" w:hAnsi="Arial"/>
          <w:b/>
          <w:spacing w:val="-3"/>
          <w:sz w:val="20"/>
        </w:rPr>
        <w:t> </w:t>
      </w:r>
      <w:r>
        <w:rPr>
          <w:rFonts w:ascii="Arial" w:hAnsi="Arial"/>
          <w:b/>
          <w:sz w:val="20"/>
        </w:rPr>
        <w:t>ke</w:t>
      </w:r>
      <w:r>
        <w:rPr>
          <w:rFonts w:ascii="Arial" w:hAnsi="Arial"/>
          <w:b/>
          <w:spacing w:val="-5"/>
          <w:sz w:val="20"/>
        </w:rPr>
        <w:t> </w:t>
      </w:r>
      <w:r>
        <w:rPr>
          <w:rFonts w:ascii="Arial" w:hAnsi="Arial"/>
          <w:b/>
          <w:sz w:val="20"/>
        </w:rPr>
        <w:t>kterým</w:t>
      </w:r>
      <w:r>
        <w:rPr>
          <w:rFonts w:ascii="Arial" w:hAnsi="Arial"/>
          <w:b/>
          <w:spacing w:val="-2"/>
          <w:sz w:val="20"/>
        </w:rPr>
        <w:t> </w:t>
      </w:r>
      <w:r>
        <w:rPr>
          <w:rFonts w:ascii="Arial" w:hAnsi="Arial"/>
          <w:b/>
          <w:sz w:val="20"/>
        </w:rPr>
        <w:t>došlo</w:t>
      </w:r>
      <w:r>
        <w:rPr>
          <w:rFonts w:ascii="Arial" w:hAnsi="Arial"/>
          <w:b/>
          <w:spacing w:val="-4"/>
          <w:sz w:val="20"/>
        </w:rPr>
        <w:t> </w:t>
      </w:r>
      <w:r>
        <w:rPr>
          <w:rFonts w:ascii="Arial" w:hAnsi="Arial"/>
          <w:b/>
          <w:sz w:val="20"/>
        </w:rPr>
        <w:t>při</w:t>
      </w:r>
      <w:r>
        <w:rPr>
          <w:rFonts w:ascii="Arial" w:hAnsi="Arial"/>
          <w:b/>
          <w:spacing w:val="-3"/>
          <w:sz w:val="20"/>
        </w:rPr>
        <w:t> </w:t>
      </w:r>
      <w:r>
        <w:rPr>
          <w:rFonts w:ascii="Arial" w:hAnsi="Arial"/>
          <w:b/>
          <w:sz w:val="20"/>
        </w:rPr>
        <w:t>výtržnosti</w:t>
      </w:r>
      <w:r>
        <w:rPr>
          <w:rFonts w:ascii="Arial" w:hAnsi="Arial"/>
          <w:b/>
          <w:spacing w:val="-4"/>
          <w:sz w:val="20"/>
        </w:rPr>
        <w:t> </w:t>
      </w:r>
      <w:r>
        <w:rPr>
          <w:rFonts w:ascii="Arial" w:hAnsi="Arial"/>
          <w:b/>
          <w:sz w:val="20"/>
        </w:rPr>
        <w:t>nebo</w:t>
      </w:r>
      <w:r>
        <w:rPr>
          <w:rFonts w:ascii="Arial" w:hAnsi="Arial"/>
          <w:b/>
          <w:spacing w:val="-4"/>
          <w:sz w:val="20"/>
        </w:rPr>
        <w:t> </w:t>
      </w:r>
      <w:r>
        <w:rPr>
          <w:rFonts w:ascii="Arial" w:hAnsi="Arial"/>
          <w:b/>
          <w:sz w:val="20"/>
        </w:rPr>
        <w:t>trestné</w:t>
      </w:r>
      <w:r>
        <w:rPr>
          <w:rFonts w:ascii="Arial" w:hAnsi="Arial"/>
          <w:b/>
          <w:spacing w:val="-3"/>
          <w:sz w:val="20"/>
        </w:rPr>
        <w:t> </w:t>
      </w:r>
      <w:r>
        <w:rPr>
          <w:rFonts w:ascii="Arial" w:hAnsi="Arial"/>
          <w:b/>
          <w:sz w:val="20"/>
        </w:rPr>
        <w:t>činnosti,</w:t>
      </w:r>
      <w:r>
        <w:rPr>
          <w:rFonts w:ascii="Arial" w:hAnsi="Arial"/>
          <w:b/>
          <w:spacing w:val="-2"/>
          <w:sz w:val="20"/>
        </w:rPr>
        <w:t> </w:t>
      </w:r>
      <w:r>
        <w:rPr>
          <w:rFonts w:ascii="Arial" w:hAnsi="Arial"/>
          <w:b/>
          <w:sz w:val="20"/>
        </w:rPr>
        <w:t>kterou</w:t>
      </w:r>
      <w:r>
        <w:rPr>
          <w:rFonts w:ascii="Arial" w:hAnsi="Arial"/>
          <w:b/>
          <w:spacing w:val="-4"/>
          <w:sz w:val="20"/>
        </w:rPr>
        <w:t> </w:t>
      </w:r>
      <w:r>
        <w:rPr>
          <w:rFonts w:ascii="Arial" w:hAnsi="Arial"/>
          <w:b/>
          <w:sz w:val="20"/>
        </w:rPr>
        <w:t>pojištěný spáchal při jednání, kterým nedodržel zákonná ustanovení dané země, v souvislosti s</w:t>
      </w:r>
    </w:p>
    <w:p>
      <w:pPr>
        <w:spacing w:line="276" w:lineRule="auto" w:before="0"/>
        <w:ind w:left="141" w:right="0" w:firstLine="0"/>
        <w:jc w:val="left"/>
        <w:rPr>
          <w:rFonts w:ascii="Arial" w:hAnsi="Arial"/>
          <w:b/>
          <w:sz w:val="20"/>
        </w:rPr>
      </w:pPr>
      <w:r>
        <w:rPr>
          <w:rFonts w:ascii="Arial" w:hAnsi="Arial"/>
          <w:b/>
          <w:sz w:val="20"/>
        </w:rPr>
        <w:t>válečnými událostmi nebo nepokoji, při pokusu o sebevraždu nebo sebepoškození; v případě nemocí</w:t>
      </w:r>
      <w:r>
        <w:rPr>
          <w:rFonts w:ascii="Arial" w:hAnsi="Arial"/>
          <w:b/>
          <w:spacing w:val="-3"/>
          <w:sz w:val="20"/>
        </w:rPr>
        <w:t> </w:t>
      </w:r>
      <w:r>
        <w:rPr>
          <w:rFonts w:ascii="Arial" w:hAnsi="Arial"/>
          <w:b/>
          <w:sz w:val="20"/>
        </w:rPr>
        <w:t>a</w:t>
      </w:r>
      <w:r>
        <w:rPr>
          <w:rFonts w:ascii="Arial" w:hAnsi="Arial"/>
          <w:b/>
          <w:spacing w:val="-3"/>
          <w:sz w:val="20"/>
        </w:rPr>
        <w:t> </w:t>
      </w:r>
      <w:r>
        <w:rPr>
          <w:rFonts w:ascii="Arial" w:hAnsi="Arial"/>
          <w:b/>
          <w:sz w:val="20"/>
        </w:rPr>
        <w:t>úrazů,</w:t>
      </w:r>
      <w:r>
        <w:rPr>
          <w:rFonts w:ascii="Arial" w:hAnsi="Arial"/>
          <w:b/>
          <w:spacing w:val="-3"/>
          <w:sz w:val="20"/>
        </w:rPr>
        <w:t> </w:t>
      </w:r>
      <w:r>
        <w:rPr>
          <w:rFonts w:ascii="Arial" w:hAnsi="Arial"/>
          <w:b/>
          <w:sz w:val="20"/>
        </w:rPr>
        <w:t>ke</w:t>
      </w:r>
      <w:r>
        <w:rPr>
          <w:rFonts w:ascii="Arial" w:hAnsi="Arial"/>
          <w:b/>
          <w:spacing w:val="-3"/>
          <w:sz w:val="20"/>
        </w:rPr>
        <w:t> </w:t>
      </w:r>
      <w:r>
        <w:rPr>
          <w:rFonts w:ascii="Arial" w:hAnsi="Arial"/>
          <w:b/>
          <w:sz w:val="20"/>
        </w:rPr>
        <w:t>kterým</w:t>
      </w:r>
      <w:r>
        <w:rPr>
          <w:rFonts w:ascii="Arial" w:hAnsi="Arial"/>
          <w:b/>
          <w:spacing w:val="-3"/>
          <w:sz w:val="20"/>
        </w:rPr>
        <w:t> </w:t>
      </w:r>
      <w:r>
        <w:rPr>
          <w:rFonts w:ascii="Arial" w:hAnsi="Arial"/>
          <w:b/>
          <w:sz w:val="20"/>
        </w:rPr>
        <w:t>došlo</w:t>
      </w:r>
      <w:r>
        <w:rPr>
          <w:rFonts w:ascii="Arial" w:hAnsi="Arial"/>
          <w:b/>
          <w:spacing w:val="-3"/>
          <w:sz w:val="20"/>
        </w:rPr>
        <w:t> </w:t>
      </w:r>
      <w:r>
        <w:rPr>
          <w:rFonts w:ascii="Arial" w:hAnsi="Arial"/>
          <w:b/>
          <w:sz w:val="20"/>
        </w:rPr>
        <w:t>po</w:t>
      </w:r>
      <w:r>
        <w:rPr>
          <w:rFonts w:ascii="Arial" w:hAnsi="Arial"/>
          <w:b/>
          <w:spacing w:val="-2"/>
          <w:sz w:val="20"/>
        </w:rPr>
        <w:t> </w:t>
      </w:r>
      <w:r>
        <w:rPr>
          <w:rFonts w:ascii="Arial" w:hAnsi="Arial"/>
          <w:b/>
          <w:sz w:val="20"/>
        </w:rPr>
        <w:t>požití</w:t>
      </w:r>
      <w:r>
        <w:rPr>
          <w:rFonts w:ascii="Arial" w:hAnsi="Arial"/>
          <w:b/>
          <w:spacing w:val="-3"/>
          <w:sz w:val="20"/>
        </w:rPr>
        <w:t> </w:t>
      </w:r>
      <w:r>
        <w:rPr>
          <w:rFonts w:ascii="Arial" w:hAnsi="Arial"/>
          <w:b/>
          <w:sz w:val="20"/>
        </w:rPr>
        <w:t>alkoholu</w:t>
      </w:r>
      <w:r>
        <w:rPr>
          <w:rFonts w:ascii="Arial" w:hAnsi="Arial"/>
          <w:b/>
          <w:spacing w:val="-2"/>
          <w:sz w:val="20"/>
        </w:rPr>
        <w:t> </w:t>
      </w:r>
      <w:r>
        <w:rPr>
          <w:rFonts w:ascii="Arial" w:hAnsi="Arial"/>
          <w:b/>
          <w:sz w:val="20"/>
        </w:rPr>
        <w:t>nebo</w:t>
      </w:r>
      <w:r>
        <w:rPr>
          <w:rFonts w:ascii="Arial" w:hAnsi="Arial"/>
          <w:b/>
          <w:spacing w:val="-2"/>
          <w:sz w:val="20"/>
        </w:rPr>
        <w:t> </w:t>
      </w:r>
      <w:r>
        <w:rPr>
          <w:rFonts w:ascii="Arial" w:hAnsi="Arial"/>
          <w:b/>
          <w:sz w:val="20"/>
        </w:rPr>
        <w:t>požití</w:t>
      </w:r>
      <w:r>
        <w:rPr>
          <w:rFonts w:ascii="Arial" w:hAnsi="Arial"/>
          <w:b/>
          <w:spacing w:val="-3"/>
          <w:sz w:val="20"/>
        </w:rPr>
        <w:t> </w:t>
      </w:r>
      <w:r>
        <w:rPr>
          <w:rFonts w:ascii="Arial" w:hAnsi="Arial"/>
          <w:b/>
          <w:sz w:val="20"/>
        </w:rPr>
        <w:t>návykové</w:t>
      </w:r>
      <w:r>
        <w:rPr>
          <w:rFonts w:ascii="Arial" w:hAnsi="Arial"/>
          <w:b/>
          <w:spacing w:val="-3"/>
          <w:sz w:val="20"/>
        </w:rPr>
        <w:t> </w:t>
      </w:r>
      <w:r>
        <w:rPr>
          <w:rFonts w:ascii="Arial" w:hAnsi="Arial"/>
          <w:b/>
          <w:sz w:val="20"/>
        </w:rPr>
        <w:t>látky</w:t>
      </w:r>
      <w:r>
        <w:rPr>
          <w:rFonts w:ascii="Arial" w:hAnsi="Arial"/>
          <w:b/>
          <w:spacing w:val="-4"/>
          <w:sz w:val="20"/>
        </w:rPr>
        <w:t> </w:t>
      </w:r>
      <w:r>
        <w:rPr>
          <w:rFonts w:ascii="Arial" w:hAnsi="Arial"/>
          <w:b/>
          <w:sz w:val="20"/>
        </w:rPr>
        <w:t>nebo</w:t>
      </w:r>
      <w:r>
        <w:rPr>
          <w:rFonts w:ascii="Arial" w:hAnsi="Arial"/>
          <w:b/>
          <w:spacing w:val="-2"/>
          <w:sz w:val="20"/>
        </w:rPr>
        <w:t> </w:t>
      </w:r>
      <w:r>
        <w:rPr>
          <w:rFonts w:ascii="Arial" w:hAnsi="Arial"/>
          <w:b/>
          <w:sz w:val="20"/>
        </w:rPr>
        <w:t>přípravku takovou látku obsahujícího, může pojistitel omezit pojistné plnění;</w:t>
      </w:r>
    </w:p>
    <w:p>
      <w:pPr>
        <w:pStyle w:val="ListParagraph"/>
        <w:numPr>
          <w:ilvl w:val="1"/>
          <w:numId w:val="12"/>
        </w:numPr>
        <w:tabs>
          <w:tab w:pos="384" w:val="left" w:leader="none"/>
        </w:tabs>
        <w:spacing w:line="276" w:lineRule="auto" w:before="0" w:after="0"/>
        <w:ind w:left="141" w:right="555" w:firstLine="0"/>
        <w:jc w:val="left"/>
        <w:rPr>
          <w:rFonts w:ascii="Arial" w:hAnsi="Arial"/>
          <w:b/>
          <w:sz w:val="20"/>
        </w:rPr>
      </w:pPr>
      <w:r>
        <w:rPr>
          <w:rFonts w:ascii="Arial" w:hAnsi="Arial"/>
          <w:b/>
          <w:sz w:val="20"/>
        </w:rPr>
        <w:t>vyšetření</w:t>
      </w:r>
      <w:r>
        <w:rPr>
          <w:rFonts w:ascii="Arial" w:hAnsi="Arial"/>
          <w:b/>
          <w:spacing w:val="-5"/>
          <w:sz w:val="20"/>
        </w:rPr>
        <w:t> </w:t>
      </w:r>
      <w:r>
        <w:rPr>
          <w:rFonts w:ascii="Arial" w:hAnsi="Arial"/>
          <w:b/>
          <w:sz w:val="20"/>
        </w:rPr>
        <w:t>ke</w:t>
      </w:r>
      <w:r>
        <w:rPr>
          <w:rFonts w:ascii="Arial" w:hAnsi="Arial"/>
          <w:b/>
          <w:spacing w:val="-5"/>
          <w:sz w:val="20"/>
        </w:rPr>
        <w:t> </w:t>
      </w:r>
      <w:r>
        <w:rPr>
          <w:rFonts w:ascii="Arial" w:hAnsi="Arial"/>
          <w:b/>
          <w:sz w:val="20"/>
        </w:rPr>
        <w:t>zjištění</w:t>
      </w:r>
      <w:r>
        <w:rPr>
          <w:rFonts w:ascii="Arial" w:hAnsi="Arial"/>
          <w:b/>
          <w:spacing w:val="-5"/>
          <w:sz w:val="20"/>
        </w:rPr>
        <w:t> </w:t>
      </w:r>
      <w:r>
        <w:rPr>
          <w:rFonts w:ascii="Arial" w:hAnsi="Arial"/>
          <w:b/>
          <w:sz w:val="20"/>
        </w:rPr>
        <w:t>těhotenství,</w:t>
      </w:r>
      <w:r>
        <w:rPr>
          <w:rFonts w:ascii="Arial" w:hAnsi="Arial"/>
          <w:b/>
          <w:spacing w:val="-5"/>
          <w:sz w:val="20"/>
        </w:rPr>
        <w:t> </w:t>
      </w:r>
      <w:r>
        <w:rPr>
          <w:rFonts w:ascii="Arial" w:hAnsi="Arial"/>
          <w:b/>
          <w:sz w:val="20"/>
        </w:rPr>
        <w:t>interrupce,</w:t>
      </w:r>
      <w:r>
        <w:rPr>
          <w:rFonts w:ascii="Arial" w:hAnsi="Arial"/>
          <w:b/>
          <w:spacing w:val="-4"/>
          <w:sz w:val="20"/>
        </w:rPr>
        <w:t> </w:t>
      </w:r>
      <w:r>
        <w:rPr>
          <w:rFonts w:ascii="Arial" w:hAnsi="Arial"/>
          <w:b/>
          <w:sz w:val="20"/>
        </w:rPr>
        <w:t>porodu;</w:t>
      </w:r>
      <w:r>
        <w:rPr>
          <w:rFonts w:ascii="Arial" w:hAnsi="Arial"/>
          <w:b/>
          <w:spacing w:val="-4"/>
          <w:sz w:val="20"/>
        </w:rPr>
        <w:t> </w:t>
      </w:r>
      <w:r>
        <w:rPr>
          <w:rFonts w:ascii="Arial" w:hAnsi="Arial"/>
          <w:b/>
          <w:sz w:val="20"/>
        </w:rPr>
        <w:t>jakýchkoliv</w:t>
      </w:r>
      <w:r>
        <w:rPr>
          <w:rFonts w:ascii="Arial" w:hAnsi="Arial"/>
          <w:b/>
          <w:spacing w:val="-4"/>
          <w:sz w:val="20"/>
        </w:rPr>
        <w:t> </w:t>
      </w:r>
      <w:r>
        <w:rPr>
          <w:rFonts w:ascii="Arial" w:hAnsi="Arial"/>
          <w:b/>
          <w:sz w:val="20"/>
        </w:rPr>
        <w:t>komplikací</w:t>
      </w:r>
      <w:r>
        <w:rPr>
          <w:rFonts w:ascii="Arial" w:hAnsi="Arial"/>
          <w:b/>
          <w:spacing w:val="-5"/>
          <w:sz w:val="20"/>
        </w:rPr>
        <w:t> </w:t>
      </w:r>
      <w:r>
        <w:rPr>
          <w:rFonts w:ascii="Arial" w:hAnsi="Arial"/>
          <w:b/>
          <w:sz w:val="20"/>
        </w:rPr>
        <w:t>po</w:t>
      </w:r>
      <w:r>
        <w:rPr>
          <w:rFonts w:ascii="Arial" w:hAnsi="Arial"/>
          <w:b/>
          <w:spacing w:val="-4"/>
          <w:sz w:val="20"/>
        </w:rPr>
        <w:t> </w:t>
      </w:r>
      <w:r>
        <w:rPr>
          <w:rFonts w:ascii="Arial" w:hAnsi="Arial"/>
          <w:b/>
          <w:sz w:val="20"/>
        </w:rPr>
        <w:t>26.</w:t>
      </w:r>
      <w:r>
        <w:rPr>
          <w:rFonts w:ascii="Arial" w:hAnsi="Arial"/>
          <w:b/>
          <w:spacing w:val="-5"/>
          <w:sz w:val="20"/>
        </w:rPr>
        <w:t> </w:t>
      </w:r>
      <w:r>
        <w:rPr>
          <w:rFonts w:ascii="Arial" w:hAnsi="Arial"/>
          <w:b/>
          <w:sz w:val="20"/>
        </w:rPr>
        <w:t>týdnu těhotenství, nebo komplikací spojených s rizikovým těhotenstvím, vyšetření a léčby</w:t>
      </w:r>
    </w:p>
    <w:p>
      <w:pPr>
        <w:spacing w:line="276" w:lineRule="auto" w:before="0"/>
        <w:ind w:left="141" w:right="0" w:firstLine="0"/>
        <w:jc w:val="left"/>
        <w:rPr>
          <w:rFonts w:ascii="Arial" w:hAnsi="Arial"/>
          <w:b/>
          <w:sz w:val="20"/>
        </w:rPr>
      </w:pPr>
      <w:r>
        <w:rPr>
          <w:rFonts w:ascii="Arial" w:hAnsi="Arial"/>
          <w:b/>
          <w:sz w:val="20"/>
        </w:rPr>
        <w:t>neplodnosti,</w:t>
      </w:r>
      <w:r>
        <w:rPr>
          <w:rFonts w:ascii="Arial" w:hAnsi="Arial"/>
          <w:b/>
          <w:spacing w:val="-5"/>
          <w:sz w:val="20"/>
        </w:rPr>
        <w:t> </w:t>
      </w:r>
      <w:r>
        <w:rPr>
          <w:rFonts w:ascii="Arial" w:hAnsi="Arial"/>
          <w:b/>
          <w:sz w:val="20"/>
        </w:rPr>
        <w:t>umělého</w:t>
      </w:r>
      <w:r>
        <w:rPr>
          <w:rFonts w:ascii="Arial" w:hAnsi="Arial"/>
          <w:b/>
          <w:spacing w:val="-4"/>
          <w:sz w:val="20"/>
        </w:rPr>
        <w:t> </w:t>
      </w:r>
      <w:r>
        <w:rPr>
          <w:rFonts w:ascii="Arial" w:hAnsi="Arial"/>
          <w:b/>
          <w:sz w:val="20"/>
        </w:rPr>
        <w:t>oplodnění,</w:t>
      </w:r>
      <w:r>
        <w:rPr>
          <w:rFonts w:ascii="Arial" w:hAnsi="Arial"/>
          <w:b/>
          <w:spacing w:val="-5"/>
          <w:sz w:val="20"/>
        </w:rPr>
        <w:t> </w:t>
      </w:r>
      <w:r>
        <w:rPr>
          <w:rFonts w:ascii="Arial" w:hAnsi="Arial"/>
          <w:b/>
          <w:sz w:val="20"/>
        </w:rPr>
        <w:t>léčení</w:t>
      </w:r>
      <w:r>
        <w:rPr>
          <w:rFonts w:ascii="Arial" w:hAnsi="Arial"/>
          <w:b/>
          <w:spacing w:val="-5"/>
          <w:sz w:val="20"/>
        </w:rPr>
        <w:t> </w:t>
      </w:r>
      <w:r>
        <w:rPr>
          <w:rFonts w:ascii="Arial" w:hAnsi="Arial"/>
          <w:b/>
          <w:sz w:val="20"/>
        </w:rPr>
        <w:t>sterility,</w:t>
      </w:r>
      <w:r>
        <w:rPr>
          <w:rFonts w:ascii="Arial" w:hAnsi="Arial"/>
          <w:b/>
          <w:spacing w:val="-3"/>
          <w:sz w:val="20"/>
        </w:rPr>
        <w:t> </w:t>
      </w:r>
      <w:r>
        <w:rPr>
          <w:rFonts w:ascii="Arial" w:hAnsi="Arial"/>
          <w:b/>
          <w:sz w:val="20"/>
        </w:rPr>
        <w:t>antikoncepce,</w:t>
      </w:r>
      <w:r>
        <w:rPr>
          <w:rFonts w:ascii="Arial" w:hAnsi="Arial"/>
          <w:b/>
          <w:spacing w:val="-5"/>
          <w:sz w:val="20"/>
        </w:rPr>
        <w:t> </w:t>
      </w:r>
      <w:r>
        <w:rPr>
          <w:rFonts w:ascii="Arial" w:hAnsi="Arial"/>
          <w:b/>
          <w:sz w:val="20"/>
        </w:rPr>
        <w:t>pokud</w:t>
      </w:r>
      <w:r>
        <w:rPr>
          <w:rFonts w:ascii="Arial" w:hAnsi="Arial"/>
          <w:b/>
          <w:spacing w:val="-4"/>
          <w:sz w:val="20"/>
        </w:rPr>
        <w:t> </w:t>
      </w:r>
      <w:r>
        <w:rPr>
          <w:rFonts w:ascii="Arial" w:hAnsi="Arial"/>
          <w:b/>
          <w:sz w:val="20"/>
        </w:rPr>
        <w:t>není</w:t>
      </w:r>
      <w:r>
        <w:rPr>
          <w:rFonts w:ascii="Arial" w:hAnsi="Arial"/>
          <w:b/>
          <w:spacing w:val="-5"/>
          <w:sz w:val="20"/>
        </w:rPr>
        <w:t> </w:t>
      </w:r>
      <w:r>
        <w:rPr>
          <w:rFonts w:ascii="Arial" w:hAnsi="Arial"/>
          <w:b/>
          <w:sz w:val="20"/>
        </w:rPr>
        <w:t>uvedeno</w:t>
      </w:r>
      <w:r>
        <w:rPr>
          <w:rFonts w:ascii="Arial" w:hAnsi="Arial"/>
          <w:b/>
          <w:spacing w:val="-4"/>
          <w:sz w:val="20"/>
        </w:rPr>
        <w:t> </w:t>
      </w:r>
      <w:r>
        <w:rPr>
          <w:rFonts w:ascii="Arial" w:hAnsi="Arial"/>
          <w:b/>
          <w:sz w:val="20"/>
        </w:rPr>
        <w:t>v</w:t>
      </w:r>
      <w:r>
        <w:rPr>
          <w:rFonts w:ascii="Arial" w:hAnsi="Arial"/>
          <w:b/>
          <w:spacing w:val="-3"/>
          <w:sz w:val="20"/>
        </w:rPr>
        <w:t> </w:t>
      </w:r>
      <w:r>
        <w:rPr>
          <w:rFonts w:ascii="Arial" w:hAnsi="Arial"/>
          <w:b/>
          <w:sz w:val="20"/>
        </w:rPr>
        <w:t>pojistné smlouvě jinak;</w:t>
      </w:r>
    </w:p>
    <w:p>
      <w:pPr>
        <w:pStyle w:val="ListParagraph"/>
        <w:numPr>
          <w:ilvl w:val="1"/>
          <w:numId w:val="12"/>
        </w:numPr>
        <w:tabs>
          <w:tab w:pos="372" w:val="left" w:leader="none"/>
        </w:tabs>
        <w:spacing w:line="240" w:lineRule="auto" w:before="1" w:after="0"/>
        <w:ind w:left="372" w:right="0" w:hanging="231"/>
        <w:jc w:val="left"/>
        <w:rPr>
          <w:rFonts w:ascii="Arial" w:hAnsi="Arial"/>
          <w:b/>
          <w:sz w:val="20"/>
        </w:rPr>
      </w:pPr>
      <w:r>
        <w:rPr>
          <w:rFonts w:ascii="Arial" w:hAnsi="Arial"/>
          <w:b/>
          <w:sz w:val="20"/>
        </w:rPr>
        <w:t>pobytu</w:t>
      </w:r>
      <w:r>
        <w:rPr>
          <w:rFonts w:ascii="Arial" w:hAnsi="Arial"/>
          <w:b/>
          <w:spacing w:val="-10"/>
          <w:sz w:val="20"/>
        </w:rPr>
        <w:t> </w:t>
      </w:r>
      <w:r>
        <w:rPr>
          <w:rFonts w:ascii="Arial" w:hAnsi="Arial"/>
          <w:b/>
          <w:sz w:val="20"/>
        </w:rPr>
        <w:t>v</w:t>
      </w:r>
      <w:r>
        <w:rPr>
          <w:rFonts w:ascii="Arial" w:hAnsi="Arial"/>
          <w:b/>
          <w:spacing w:val="-9"/>
          <w:sz w:val="20"/>
        </w:rPr>
        <w:t> </w:t>
      </w:r>
      <w:r>
        <w:rPr>
          <w:rFonts w:ascii="Arial" w:hAnsi="Arial"/>
          <w:b/>
          <w:sz w:val="20"/>
        </w:rPr>
        <w:t>lázních,</w:t>
      </w:r>
      <w:r>
        <w:rPr>
          <w:rFonts w:ascii="Arial" w:hAnsi="Arial"/>
          <w:b/>
          <w:spacing w:val="-10"/>
          <w:sz w:val="20"/>
        </w:rPr>
        <w:t> </w:t>
      </w:r>
      <w:r>
        <w:rPr>
          <w:rFonts w:ascii="Arial" w:hAnsi="Arial"/>
          <w:b/>
          <w:sz w:val="20"/>
        </w:rPr>
        <w:t>sanatoriích,</w:t>
      </w:r>
      <w:r>
        <w:rPr>
          <w:rFonts w:ascii="Arial" w:hAnsi="Arial"/>
          <w:b/>
          <w:spacing w:val="-10"/>
          <w:sz w:val="20"/>
        </w:rPr>
        <w:t> </w:t>
      </w:r>
      <w:r>
        <w:rPr>
          <w:rFonts w:ascii="Arial" w:hAnsi="Arial"/>
          <w:b/>
          <w:sz w:val="20"/>
        </w:rPr>
        <w:t>léčebnách,</w:t>
      </w:r>
      <w:r>
        <w:rPr>
          <w:rFonts w:ascii="Arial" w:hAnsi="Arial"/>
          <w:b/>
          <w:spacing w:val="-11"/>
          <w:sz w:val="20"/>
        </w:rPr>
        <w:t> </w:t>
      </w:r>
      <w:r>
        <w:rPr>
          <w:rFonts w:ascii="Arial" w:hAnsi="Arial"/>
          <w:b/>
          <w:sz w:val="20"/>
        </w:rPr>
        <w:t>ozdravovnách,</w:t>
      </w:r>
      <w:r>
        <w:rPr>
          <w:rFonts w:ascii="Arial" w:hAnsi="Arial"/>
          <w:b/>
          <w:spacing w:val="-11"/>
          <w:sz w:val="20"/>
        </w:rPr>
        <w:t> </w:t>
      </w:r>
      <w:r>
        <w:rPr>
          <w:rFonts w:ascii="Arial" w:hAnsi="Arial"/>
          <w:b/>
          <w:sz w:val="20"/>
        </w:rPr>
        <w:t>léčebných</w:t>
      </w:r>
      <w:r>
        <w:rPr>
          <w:rFonts w:ascii="Arial" w:hAnsi="Arial"/>
          <w:b/>
          <w:spacing w:val="-10"/>
          <w:sz w:val="20"/>
        </w:rPr>
        <w:t> </w:t>
      </w:r>
      <w:r>
        <w:rPr>
          <w:rFonts w:ascii="Arial" w:hAnsi="Arial"/>
          <w:b/>
          <w:sz w:val="20"/>
        </w:rPr>
        <w:t>ústavech</w:t>
      </w:r>
      <w:r>
        <w:rPr>
          <w:rFonts w:ascii="Arial" w:hAnsi="Arial"/>
          <w:b/>
          <w:spacing w:val="-10"/>
          <w:sz w:val="20"/>
        </w:rPr>
        <w:t> </w:t>
      </w:r>
      <w:r>
        <w:rPr>
          <w:rFonts w:ascii="Arial" w:hAnsi="Arial"/>
          <w:b/>
          <w:spacing w:val="-2"/>
          <w:sz w:val="20"/>
        </w:rPr>
        <w:t>apod.;</w:t>
      </w:r>
    </w:p>
    <w:p>
      <w:pPr>
        <w:pStyle w:val="ListParagraph"/>
        <w:numPr>
          <w:ilvl w:val="1"/>
          <w:numId w:val="12"/>
        </w:numPr>
        <w:tabs>
          <w:tab w:pos="384" w:val="left" w:leader="none"/>
        </w:tabs>
        <w:spacing w:line="276" w:lineRule="auto" w:before="34" w:after="0"/>
        <w:ind w:left="141" w:right="238" w:firstLine="0"/>
        <w:jc w:val="left"/>
        <w:rPr>
          <w:rFonts w:ascii="Arial" w:hAnsi="Arial"/>
          <w:b/>
          <w:sz w:val="20"/>
        </w:rPr>
      </w:pPr>
      <w:r>
        <w:rPr>
          <w:rFonts w:ascii="Arial" w:hAnsi="Arial"/>
          <w:b/>
          <w:sz w:val="20"/>
        </w:rPr>
        <w:t>výkonů, které nebylo bezpodmínečně nutné provést jako např. preventivní a kontrolní prohlídky,</w:t>
      </w:r>
      <w:r>
        <w:rPr>
          <w:rFonts w:ascii="Arial" w:hAnsi="Arial"/>
          <w:b/>
          <w:spacing w:val="-5"/>
          <w:sz w:val="20"/>
        </w:rPr>
        <w:t> </w:t>
      </w:r>
      <w:r>
        <w:rPr>
          <w:rFonts w:ascii="Arial" w:hAnsi="Arial"/>
          <w:b/>
          <w:sz w:val="20"/>
        </w:rPr>
        <w:t>očkování,</w:t>
      </w:r>
      <w:r>
        <w:rPr>
          <w:rFonts w:ascii="Arial" w:hAnsi="Arial"/>
          <w:b/>
          <w:spacing w:val="-5"/>
          <w:sz w:val="20"/>
        </w:rPr>
        <w:t> </w:t>
      </w:r>
      <w:r>
        <w:rPr>
          <w:rFonts w:ascii="Arial" w:hAnsi="Arial"/>
          <w:b/>
          <w:sz w:val="20"/>
        </w:rPr>
        <w:t>kosmetické</w:t>
      </w:r>
      <w:r>
        <w:rPr>
          <w:rFonts w:ascii="Arial" w:hAnsi="Arial"/>
          <w:b/>
          <w:spacing w:val="-3"/>
          <w:sz w:val="20"/>
        </w:rPr>
        <w:t> </w:t>
      </w:r>
      <w:r>
        <w:rPr>
          <w:rFonts w:ascii="Arial" w:hAnsi="Arial"/>
          <w:b/>
          <w:sz w:val="20"/>
        </w:rPr>
        <w:t>ošetření</w:t>
      </w:r>
      <w:r>
        <w:rPr>
          <w:rFonts w:ascii="Arial" w:hAnsi="Arial"/>
          <w:b/>
          <w:spacing w:val="-5"/>
          <w:sz w:val="20"/>
        </w:rPr>
        <w:t> </w:t>
      </w:r>
      <w:r>
        <w:rPr>
          <w:rFonts w:ascii="Arial" w:hAnsi="Arial"/>
          <w:b/>
          <w:sz w:val="20"/>
        </w:rPr>
        <w:t>a</w:t>
      </w:r>
      <w:r>
        <w:rPr>
          <w:rFonts w:ascii="Arial" w:hAnsi="Arial"/>
          <w:b/>
          <w:spacing w:val="-3"/>
          <w:sz w:val="20"/>
        </w:rPr>
        <w:t> </w:t>
      </w:r>
      <w:r>
        <w:rPr>
          <w:rFonts w:ascii="Arial" w:hAnsi="Arial"/>
          <w:b/>
          <w:sz w:val="20"/>
        </w:rPr>
        <w:t>jeho</w:t>
      </w:r>
      <w:r>
        <w:rPr>
          <w:rFonts w:ascii="Arial" w:hAnsi="Arial"/>
          <w:b/>
          <w:spacing w:val="-4"/>
          <w:sz w:val="20"/>
        </w:rPr>
        <w:t> </w:t>
      </w:r>
      <w:r>
        <w:rPr>
          <w:rFonts w:ascii="Arial" w:hAnsi="Arial"/>
          <w:b/>
          <w:sz w:val="20"/>
        </w:rPr>
        <w:t>následky,</w:t>
      </w:r>
      <w:r>
        <w:rPr>
          <w:rFonts w:ascii="Arial" w:hAnsi="Arial"/>
          <w:b/>
          <w:spacing w:val="-5"/>
          <w:sz w:val="20"/>
        </w:rPr>
        <w:t> </w:t>
      </w:r>
      <w:r>
        <w:rPr>
          <w:rFonts w:ascii="Arial" w:hAnsi="Arial"/>
          <w:b/>
          <w:sz w:val="20"/>
        </w:rPr>
        <w:t>chiropraktické</w:t>
      </w:r>
      <w:r>
        <w:rPr>
          <w:rFonts w:ascii="Arial" w:hAnsi="Arial"/>
          <w:b/>
          <w:spacing w:val="-6"/>
          <w:sz w:val="20"/>
        </w:rPr>
        <w:t> </w:t>
      </w:r>
      <w:r>
        <w:rPr>
          <w:rFonts w:ascii="Arial" w:hAnsi="Arial"/>
          <w:b/>
          <w:sz w:val="20"/>
        </w:rPr>
        <w:t>výkony</w:t>
      </w:r>
      <w:r>
        <w:rPr>
          <w:rFonts w:ascii="Arial" w:hAnsi="Arial"/>
          <w:b/>
          <w:spacing w:val="-7"/>
          <w:sz w:val="20"/>
        </w:rPr>
        <w:t> </w:t>
      </w:r>
      <w:r>
        <w:rPr>
          <w:rFonts w:ascii="Arial" w:hAnsi="Arial"/>
          <w:b/>
          <w:sz w:val="20"/>
        </w:rPr>
        <w:t>nebo</w:t>
      </w:r>
      <w:r>
        <w:rPr>
          <w:rFonts w:ascii="Arial" w:hAnsi="Arial"/>
          <w:b/>
          <w:spacing w:val="-4"/>
          <w:sz w:val="20"/>
        </w:rPr>
        <w:t> </w:t>
      </w:r>
      <w:r>
        <w:rPr>
          <w:rFonts w:ascii="Arial" w:hAnsi="Arial"/>
          <w:b/>
          <w:sz w:val="20"/>
        </w:rPr>
        <w:t>terapie, úpravy zubů a čelistí, ortodontické péče, zhotovení a opravy protéz, ortéz, epitéz, brýlí, kontaktních čoček, naslouchacích přístrojů;</w:t>
      </w:r>
    </w:p>
    <w:p>
      <w:pPr>
        <w:pStyle w:val="ListParagraph"/>
        <w:numPr>
          <w:ilvl w:val="1"/>
          <w:numId w:val="12"/>
        </w:numPr>
        <w:tabs>
          <w:tab w:pos="372" w:val="left" w:leader="none"/>
        </w:tabs>
        <w:spacing w:line="240" w:lineRule="auto" w:before="1" w:after="0"/>
        <w:ind w:left="372" w:right="0" w:hanging="231"/>
        <w:jc w:val="left"/>
        <w:rPr>
          <w:rFonts w:ascii="Arial" w:hAnsi="Arial"/>
          <w:b/>
          <w:sz w:val="20"/>
        </w:rPr>
      </w:pPr>
      <w:r>
        <w:rPr>
          <w:rFonts w:ascii="Arial" w:hAnsi="Arial"/>
          <w:b/>
          <w:sz w:val="20"/>
        </w:rPr>
        <w:t>infekcí</w:t>
      </w:r>
      <w:r>
        <w:rPr>
          <w:rFonts w:ascii="Arial" w:hAnsi="Arial"/>
          <w:b/>
          <w:spacing w:val="-10"/>
          <w:sz w:val="20"/>
        </w:rPr>
        <w:t> </w:t>
      </w:r>
      <w:r>
        <w:rPr>
          <w:rFonts w:ascii="Arial" w:hAnsi="Arial"/>
          <w:b/>
          <w:sz w:val="20"/>
        </w:rPr>
        <w:t>přenášených</w:t>
      </w:r>
      <w:r>
        <w:rPr>
          <w:rFonts w:ascii="Arial" w:hAnsi="Arial"/>
          <w:b/>
          <w:spacing w:val="-9"/>
          <w:sz w:val="20"/>
        </w:rPr>
        <w:t> </w:t>
      </w:r>
      <w:r>
        <w:rPr>
          <w:rFonts w:ascii="Arial" w:hAnsi="Arial"/>
          <w:b/>
          <w:sz w:val="20"/>
        </w:rPr>
        <w:t>převážně</w:t>
      </w:r>
      <w:r>
        <w:rPr>
          <w:rFonts w:ascii="Arial" w:hAnsi="Arial"/>
          <w:b/>
          <w:spacing w:val="-10"/>
          <w:sz w:val="20"/>
        </w:rPr>
        <w:t> </w:t>
      </w:r>
      <w:r>
        <w:rPr>
          <w:rFonts w:ascii="Arial" w:hAnsi="Arial"/>
          <w:b/>
          <w:sz w:val="20"/>
        </w:rPr>
        <w:t>pohlavním</w:t>
      </w:r>
      <w:r>
        <w:rPr>
          <w:rFonts w:ascii="Arial" w:hAnsi="Arial"/>
          <w:b/>
          <w:spacing w:val="-9"/>
          <w:sz w:val="20"/>
        </w:rPr>
        <w:t> </w:t>
      </w:r>
      <w:r>
        <w:rPr>
          <w:rFonts w:ascii="Arial" w:hAnsi="Arial"/>
          <w:b/>
          <w:sz w:val="20"/>
        </w:rPr>
        <w:t>stykem</w:t>
      </w:r>
      <w:r>
        <w:rPr>
          <w:rFonts w:ascii="Arial" w:hAnsi="Arial"/>
          <w:b/>
          <w:spacing w:val="-10"/>
          <w:sz w:val="20"/>
        </w:rPr>
        <w:t> </w:t>
      </w:r>
      <w:r>
        <w:rPr>
          <w:rFonts w:ascii="Arial" w:hAnsi="Arial"/>
          <w:b/>
          <w:sz w:val="20"/>
        </w:rPr>
        <w:t>nebo</w:t>
      </w:r>
      <w:r>
        <w:rPr>
          <w:rFonts w:ascii="Arial" w:hAnsi="Arial"/>
          <w:b/>
          <w:spacing w:val="-5"/>
          <w:sz w:val="20"/>
        </w:rPr>
        <w:t> </w:t>
      </w:r>
      <w:r>
        <w:rPr>
          <w:rFonts w:ascii="Arial" w:hAnsi="Arial"/>
          <w:b/>
          <w:spacing w:val="-2"/>
          <w:sz w:val="20"/>
        </w:rPr>
        <w:t>AIDS;</w:t>
      </w:r>
    </w:p>
    <w:p>
      <w:pPr>
        <w:pStyle w:val="ListParagraph"/>
        <w:numPr>
          <w:ilvl w:val="1"/>
          <w:numId w:val="12"/>
        </w:numPr>
        <w:tabs>
          <w:tab w:pos="329" w:val="left" w:leader="none"/>
        </w:tabs>
        <w:spacing w:line="276" w:lineRule="auto" w:before="34" w:after="0"/>
        <w:ind w:left="141" w:right="422" w:firstLine="0"/>
        <w:jc w:val="left"/>
        <w:rPr>
          <w:rFonts w:ascii="Arial" w:hAnsi="Arial"/>
          <w:b/>
          <w:sz w:val="20"/>
        </w:rPr>
      </w:pPr>
      <w:r>
        <w:rPr>
          <w:rFonts w:ascii="Arial" w:hAnsi="Arial"/>
          <w:b/>
          <w:sz w:val="20"/>
        </w:rPr>
        <w:t>provedení</w:t>
      </w:r>
      <w:r>
        <w:rPr>
          <w:rFonts w:ascii="Arial" w:hAnsi="Arial"/>
          <w:b/>
          <w:spacing w:val="-5"/>
          <w:sz w:val="20"/>
        </w:rPr>
        <w:t> </w:t>
      </w:r>
      <w:r>
        <w:rPr>
          <w:rFonts w:ascii="Arial" w:hAnsi="Arial"/>
          <w:b/>
          <w:sz w:val="20"/>
        </w:rPr>
        <w:t>výkonů</w:t>
      </w:r>
      <w:r>
        <w:rPr>
          <w:rFonts w:ascii="Arial" w:hAnsi="Arial"/>
          <w:b/>
          <w:spacing w:val="-4"/>
          <w:sz w:val="20"/>
        </w:rPr>
        <w:t> </w:t>
      </w:r>
      <w:r>
        <w:rPr>
          <w:rFonts w:ascii="Arial" w:hAnsi="Arial"/>
          <w:b/>
          <w:sz w:val="20"/>
        </w:rPr>
        <w:t>mimo</w:t>
      </w:r>
      <w:r>
        <w:rPr>
          <w:rFonts w:ascii="Arial" w:hAnsi="Arial"/>
          <w:b/>
          <w:spacing w:val="-4"/>
          <w:sz w:val="20"/>
        </w:rPr>
        <w:t> </w:t>
      </w:r>
      <w:r>
        <w:rPr>
          <w:rFonts w:ascii="Arial" w:hAnsi="Arial"/>
          <w:b/>
          <w:sz w:val="20"/>
        </w:rPr>
        <w:t>zdravotnické</w:t>
      </w:r>
      <w:r>
        <w:rPr>
          <w:rFonts w:ascii="Arial" w:hAnsi="Arial"/>
          <w:b/>
          <w:spacing w:val="-5"/>
          <w:sz w:val="20"/>
        </w:rPr>
        <w:t> </w:t>
      </w:r>
      <w:r>
        <w:rPr>
          <w:rFonts w:ascii="Arial" w:hAnsi="Arial"/>
          <w:b/>
          <w:sz w:val="20"/>
        </w:rPr>
        <w:t>zařízení,</w:t>
      </w:r>
      <w:r>
        <w:rPr>
          <w:rFonts w:ascii="Arial" w:hAnsi="Arial"/>
          <w:b/>
          <w:spacing w:val="-5"/>
          <w:sz w:val="20"/>
        </w:rPr>
        <w:t> </w:t>
      </w:r>
      <w:r>
        <w:rPr>
          <w:rFonts w:ascii="Arial" w:hAnsi="Arial"/>
          <w:b/>
          <w:sz w:val="20"/>
        </w:rPr>
        <w:t>které</w:t>
      </w:r>
      <w:r>
        <w:rPr>
          <w:rFonts w:ascii="Arial" w:hAnsi="Arial"/>
          <w:b/>
          <w:spacing w:val="-5"/>
          <w:sz w:val="20"/>
        </w:rPr>
        <w:t> </w:t>
      </w:r>
      <w:r>
        <w:rPr>
          <w:rFonts w:ascii="Arial" w:hAnsi="Arial"/>
          <w:b/>
          <w:sz w:val="20"/>
        </w:rPr>
        <w:t>neprovádí</w:t>
      </w:r>
      <w:r>
        <w:rPr>
          <w:rFonts w:ascii="Arial" w:hAnsi="Arial"/>
          <w:b/>
          <w:spacing w:val="-5"/>
          <w:sz w:val="20"/>
        </w:rPr>
        <w:t> </w:t>
      </w:r>
      <w:r>
        <w:rPr>
          <w:rFonts w:ascii="Arial" w:hAnsi="Arial"/>
          <w:b/>
          <w:sz w:val="20"/>
        </w:rPr>
        <w:t>lékař</w:t>
      </w:r>
      <w:r>
        <w:rPr>
          <w:rFonts w:ascii="Arial" w:hAnsi="Arial"/>
          <w:b/>
          <w:spacing w:val="-6"/>
          <w:sz w:val="20"/>
        </w:rPr>
        <w:t> </w:t>
      </w:r>
      <w:r>
        <w:rPr>
          <w:rFonts w:ascii="Arial" w:hAnsi="Arial"/>
          <w:b/>
          <w:sz w:val="20"/>
        </w:rPr>
        <w:t>nebo</w:t>
      </w:r>
      <w:r>
        <w:rPr>
          <w:rFonts w:ascii="Arial" w:hAnsi="Arial"/>
          <w:b/>
          <w:spacing w:val="-4"/>
          <w:sz w:val="20"/>
        </w:rPr>
        <w:t> </w:t>
      </w:r>
      <w:r>
        <w:rPr>
          <w:rFonts w:ascii="Arial" w:hAnsi="Arial"/>
          <w:b/>
          <w:sz w:val="20"/>
        </w:rPr>
        <w:t>zdravotní</w:t>
      </w:r>
      <w:r>
        <w:rPr>
          <w:rFonts w:ascii="Arial" w:hAnsi="Arial"/>
          <w:b/>
          <w:spacing w:val="-5"/>
          <w:sz w:val="20"/>
        </w:rPr>
        <w:t> </w:t>
      </w:r>
      <w:r>
        <w:rPr>
          <w:rFonts w:ascii="Arial" w:hAnsi="Arial"/>
          <w:b/>
          <w:sz w:val="20"/>
        </w:rPr>
        <w:t>sestra mající k výkonu kvalifikaci, nebo na léčení, které není vědecky nebo lékařsky uznávané;</w:t>
      </w:r>
    </w:p>
    <w:p>
      <w:pPr>
        <w:pStyle w:val="ListParagraph"/>
        <w:numPr>
          <w:ilvl w:val="1"/>
          <w:numId w:val="12"/>
        </w:numPr>
        <w:tabs>
          <w:tab w:pos="384" w:val="left" w:leader="none"/>
        </w:tabs>
        <w:spacing w:line="229" w:lineRule="exact" w:before="0" w:after="0"/>
        <w:ind w:left="384" w:right="0" w:hanging="243"/>
        <w:jc w:val="left"/>
        <w:rPr>
          <w:rFonts w:ascii="Arial" w:hAnsi="Arial"/>
          <w:b/>
          <w:sz w:val="20"/>
        </w:rPr>
      </w:pPr>
      <w:r>
        <w:rPr>
          <w:rFonts w:ascii="Arial" w:hAnsi="Arial"/>
          <w:b/>
          <w:sz w:val="20"/>
        </w:rPr>
        <w:t>nadstandardní</w:t>
      </w:r>
      <w:r>
        <w:rPr>
          <w:rFonts w:ascii="Arial" w:hAnsi="Arial"/>
          <w:b/>
          <w:spacing w:val="-9"/>
          <w:sz w:val="20"/>
        </w:rPr>
        <w:t> </w:t>
      </w:r>
      <w:r>
        <w:rPr>
          <w:rFonts w:ascii="Arial" w:hAnsi="Arial"/>
          <w:b/>
          <w:sz w:val="20"/>
        </w:rPr>
        <w:t>péče,</w:t>
      </w:r>
      <w:r>
        <w:rPr>
          <w:rFonts w:ascii="Arial" w:hAnsi="Arial"/>
          <w:b/>
          <w:spacing w:val="-9"/>
          <w:sz w:val="20"/>
        </w:rPr>
        <w:t> </w:t>
      </w:r>
      <w:r>
        <w:rPr>
          <w:rFonts w:ascii="Arial" w:hAnsi="Arial"/>
          <w:b/>
          <w:sz w:val="20"/>
        </w:rPr>
        <w:t>fyzikální</w:t>
      </w:r>
      <w:r>
        <w:rPr>
          <w:rFonts w:ascii="Arial" w:hAnsi="Arial"/>
          <w:b/>
          <w:spacing w:val="-8"/>
          <w:sz w:val="20"/>
        </w:rPr>
        <w:t> </w:t>
      </w:r>
      <w:r>
        <w:rPr>
          <w:rFonts w:ascii="Arial" w:hAnsi="Arial"/>
          <w:b/>
          <w:sz w:val="20"/>
        </w:rPr>
        <w:t>léčby</w:t>
      </w:r>
      <w:r>
        <w:rPr>
          <w:rFonts w:ascii="Arial" w:hAnsi="Arial"/>
          <w:b/>
          <w:spacing w:val="-10"/>
          <w:sz w:val="20"/>
        </w:rPr>
        <w:t> </w:t>
      </w:r>
      <w:r>
        <w:rPr>
          <w:rFonts w:ascii="Arial" w:hAnsi="Arial"/>
          <w:b/>
          <w:sz w:val="20"/>
        </w:rPr>
        <w:t>nebo</w:t>
      </w:r>
      <w:r>
        <w:rPr>
          <w:rFonts w:ascii="Arial" w:hAnsi="Arial"/>
          <w:b/>
          <w:spacing w:val="-6"/>
          <w:sz w:val="20"/>
        </w:rPr>
        <w:t> </w:t>
      </w:r>
      <w:r>
        <w:rPr>
          <w:rFonts w:ascii="Arial" w:hAnsi="Arial"/>
          <w:b/>
          <w:spacing w:val="-2"/>
          <w:sz w:val="20"/>
        </w:rPr>
        <w:t>rehabilitace;</w:t>
      </w:r>
    </w:p>
    <w:p>
      <w:pPr>
        <w:pStyle w:val="ListParagraph"/>
        <w:numPr>
          <w:ilvl w:val="1"/>
          <w:numId w:val="12"/>
        </w:numPr>
        <w:tabs>
          <w:tab w:pos="384" w:val="left" w:leader="none"/>
        </w:tabs>
        <w:spacing w:line="278" w:lineRule="auto" w:before="34" w:after="0"/>
        <w:ind w:left="141" w:right="232" w:firstLine="0"/>
        <w:jc w:val="left"/>
        <w:rPr>
          <w:rFonts w:ascii="Arial" w:hAnsi="Arial"/>
          <w:b/>
          <w:sz w:val="20"/>
        </w:rPr>
      </w:pPr>
      <w:r>
        <w:rPr>
          <w:rFonts w:ascii="Arial" w:hAnsi="Arial"/>
          <w:b/>
          <w:sz w:val="20"/>
        </w:rPr>
        <w:t>odborné</w:t>
      </w:r>
      <w:r>
        <w:rPr>
          <w:rFonts w:ascii="Arial" w:hAnsi="Arial"/>
          <w:b/>
          <w:spacing w:val="-4"/>
          <w:sz w:val="20"/>
        </w:rPr>
        <w:t> </w:t>
      </w:r>
      <w:r>
        <w:rPr>
          <w:rFonts w:ascii="Arial" w:hAnsi="Arial"/>
          <w:b/>
          <w:sz w:val="20"/>
        </w:rPr>
        <w:t>zubní</w:t>
      </w:r>
      <w:r>
        <w:rPr>
          <w:rFonts w:ascii="Arial" w:hAnsi="Arial"/>
          <w:b/>
          <w:spacing w:val="-4"/>
          <w:sz w:val="20"/>
        </w:rPr>
        <w:t> </w:t>
      </w:r>
      <w:r>
        <w:rPr>
          <w:rFonts w:ascii="Arial" w:hAnsi="Arial"/>
          <w:b/>
          <w:sz w:val="20"/>
        </w:rPr>
        <w:t>péče</w:t>
      </w:r>
      <w:r>
        <w:rPr>
          <w:rFonts w:ascii="Arial" w:hAnsi="Arial"/>
          <w:b/>
          <w:spacing w:val="-2"/>
          <w:sz w:val="20"/>
        </w:rPr>
        <w:t> </w:t>
      </w:r>
      <w:r>
        <w:rPr>
          <w:rFonts w:ascii="Arial" w:hAnsi="Arial"/>
          <w:b/>
          <w:sz w:val="20"/>
        </w:rPr>
        <w:t>-</w:t>
      </w:r>
      <w:r>
        <w:rPr>
          <w:rFonts w:ascii="Arial" w:hAnsi="Arial"/>
          <w:b/>
          <w:spacing w:val="-3"/>
          <w:sz w:val="20"/>
        </w:rPr>
        <w:t> </w:t>
      </w:r>
      <w:r>
        <w:rPr>
          <w:rFonts w:ascii="Arial" w:hAnsi="Arial"/>
          <w:b/>
          <w:sz w:val="20"/>
        </w:rPr>
        <w:t>plní</w:t>
      </w:r>
      <w:r>
        <w:rPr>
          <w:rFonts w:ascii="Arial" w:hAnsi="Arial"/>
          <w:b/>
          <w:spacing w:val="-4"/>
          <w:sz w:val="20"/>
        </w:rPr>
        <w:t> </w:t>
      </w:r>
      <w:r>
        <w:rPr>
          <w:rFonts w:ascii="Arial" w:hAnsi="Arial"/>
          <w:b/>
          <w:sz w:val="20"/>
        </w:rPr>
        <w:t>se</w:t>
      </w:r>
      <w:r>
        <w:rPr>
          <w:rFonts w:ascii="Arial" w:hAnsi="Arial"/>
          <w:b/>
          <w:spacing w:val="-5"/>
          <w:sz w:val="20"/>
        </w:rPr>
        <w:t> </w:t>
      </w:r>
      <w:r>
        <w:rPr>
          <w:rFonts w:ascii="Arial" w:hAnsi="Arial"/>
          <w:b/>
          <w:sz w:val="20"/>
        </w:rPr>
        <w:t>pouze</w:t>
      </w:r>
      <w:r>
        <w:rPr>
          <w:rFonts w:ascii="Arial" w:hAnsi="Arial"/>
          <w:b/>
          <w:spacing w:val="-4"/>
          <w:sz w:val="20"/>
        </w:rPr>
        <w:t> </w:t>
      </w:r>
      <w:r>
        <w:rPr>
          <w:rFonts w:ascii="Arial" w:hAnsi="Arial"/>
          <w:b/>
          <w:sz w:val="20"/>
        </w:rPr>
        <w:t>při</w:t>
      </w:r>
      <w:r>
        <w:rPr>
          <w:rFonts w:ascii="Arial" w:hAnsi="Arial"/>
          <w:b/>
          <w:spacing w:val="-4"/>
          <w:sz w:val="20"/>
        </w:rPr>
        <w:t> </w:t>
      </w:r>
      <w:r>
        <w:rPr>
          <w:rFonts w:ascii="Arial" w:hAnsi="Arial"/>
          <w:b/>
          <w:sz w:val="20"/>
        </w:rPr>
        <w:t>poskytnutí</w:t>
      </w:r>
      <w:r>
        <w:rPr>
          <w:rFonts w:ascii="Arial" w:hAnsi="Arial"/>
          <w:b/>
          <w:spacing w:val="-4"/>
          <w:sz w:val="20"/>
        </w:rPr>
        <w:t> </w:t>
      </w:r>
      <w:r>
        <w:rPr>
          <w:rFonts w:ascii="Arial" w:hAnsi="Arial"/>
          <w:b/>
          <w:sz w:val="20"/>
        </w:rPr>
        <w:t>první</w:t>
      </w:r>
      <w:r>
        <w:rPr>
          <w:rFonts w:ascii="Arial" w:hAnsi="Arial"/>
          <w:b/>
          <w:spacing w:val="-4"/>
          <w:sz w:val="20"/>
        </w:rPr>
        <w:t> </w:t>
      </w:r>
      <w:r>
        <w:rPr>
          <w:rFonts w:ascii="Arial" w:hAnsi="Arial"/>
          <w:b/>
          <w:sz w:val="20"/>
        </w:rPr>
        <w:t>pomoci</w:t>
      </w:r>
      <w:r>
        <w:rPr>
          <w:rFonts w:ascii="Arial" w:hAnsi="Arial"/>
          <w:b/>
          <w:spacing w:val="-4"/>
          <w:sz w:val="20"/>
        </w:rPr>
        <w:t> </w:t>
      </w:r>
      <w:r>
        <w:rPr>
          <w:rFonts w:ascii="Arial" w:hAnsi="Arial"/>
          <w:b/>
          <w:sz w:val="20"/>
        </w:rPr>
        <w:t>v</w:t>
      </w:r>
      <w:r>
        <w:rPr>
          <w:rFonts w:ascii="Arial" w:hAnsi="Arial"/>
          <w:b/>
          <w:spacing w:val="-2"/>
          <w:sz w:val="20"/>
        </w:rPr>
        <w:t> </w:t>
      </w:r>
      <w:r>
        <w:rPr>
          <w:rFonts w:ascii="Arial" w:hAnsi="Arial"/>
          <w:b/>
          <w:sz w:val="20"/>
        </w:rPr>
        <w:t>neodkladných</w:t>
      </w:r>
      <w:r>
        <w:rPr>
          <w:rFonts w:ascii="Arial" w:hAnsi="Arial"/>
          <w:b/>
          <w:spacing w:val="-3"/>
          <w:sz w:val="20"/>
        </w:rPr>
        <w:t> </w:t>
      </w:r>
      <w:r>
        <w:rPr>
          <w:rFonts w:ascii="Arial" w:hAnsi="Arial"/>
          <w:b/>
          <w:sz w:val="20"/>
        </w:rPr>
        <w:t>bolestivých případech (extrakce, jednoduchá výplň);</w:t>
      </w:r>
    </w:p>
    <w:p>
      <w:pPr>
        <w:pStyle w:val="ListParagraph"/>
        <w:numPr>
          <w:ilvl w:val="1"/>
          <w:numId w:val="12"/>
        </w:numPr>
        <w:tabs>
          <w:tab w:pos="318" w:val="left" w:leader="none"/>
        </w:tabs>
        <w:spacing w:line="276" w:lineRule="auto" w:before="0" w:after="0"/>
        <w:ind w:left="141" w:right="154" w:firstLine="0"/>
        <w:jc w:val="left"/>
        <w:rPr>
          <w:rFonts w:ascii="Arial" w:hAnsi="Arial"/>
          <w:b/>
          <w:sz w:val="20"/>
        </w:rPr>
      </w:pPr>
      <w:r>
        <w:rPr>
          <w:rFonts w:ascii="Arial" w:hAnsi="Arial"/>
          <w:b/>
          <w:sz w:val="20"/>
        </w:rPr>
        <w:t>léčení či operace chronického onemocnění, pokud nemoc během předchozích 12 měsíců vyžadovala</w:t>
      </w:r>
      <w:r>
        <w:rPr>
          <w:rFonts w:ascii="Arial" w:hAnsi="Arial"/>
          <w:b/>
          <w:spacing w:val="-5"/>
          <w:sz w:val="20"/>
        </w:rPr>
        <w:t> </w:t>
      </w:r>
      <w:r>
        <w:rPr>
          <w:rFonts w:ascii="Arial" w:hAnsi="Arial"/>
          <w:b/>
          <w:sz w:val="20"/>
        </w:rPr>
        <w:t>hospitalizaci</w:t>
      </w:r>
      <w:r>
        <w:rPr>
          <w:rFonts w:ascii="Arial" w:hAnsi="Arial"/>
          <w:b/>
          <w:spacing w:val="-3"/>
          <w:sz w:val="20"/>
        </w:rPr>
        <w:t> </w:t>
      </w:r>
      <w:r>
        <w:rPr>
          <w:rFonts w:ascii="Arial" w:hAnsi="Arial"/>
          <w:b/>
          <w:sz w:val="20"/>
        </w:rPr>
        <w:t>nebo</w:t>
      </w:r>
      <w:r>
        <w:rPr>
          <w:rFonts w:ascii="Arial" w:hAnsi="Arial"/>
          <w:b/>
          <w:spacing w:val="-4"/>
          <w:sz w:val="20"/>
        </w:rPr>
        <w:t> </w:t>
      </w:r>
      <w:r>
        <w:rPr>
          <w:rFonts w:ascii="Arial" w:hAnsi="Arial"/>
          <w:b/>
          <w:sz w:val="20"/>
        </w:rPr>
        <w:t>byla</w:t>
      </w:r>
      <w:r>
        <w:rPr>
          <w:rFonts w:ascii="Arial" w:hAnsi="Arial"/>
          <w:b/>
          <w:spacing w:val="-5"/>
          <w:sz w:val="20"/>
        </w:rPr>
        <w:t> </w:t>
      </w:r>
      <w:r>
        <w:rPr>
          <w:rFonts w:ascii="Arial" w:hAnsi="Arial"/>
          <w:b/>
          <w:sz w:val="20"/>
        </w:rPr>
        <w:t>na</w:t>
      </w:r>
      <w:r>
        <w:rPr>
          <w:rFonts w:ascii="Arial" w:hAnsi="Arial"/>
          <w:b/>
          <w:spacing w:val="-3"/>
          <w:sz w:val="20"/>
        </w:rPr>
        <w:t> </w:t>
      </w:r>
      <w:r>
        <w:rPr>
          <w:rFonts w:ascii="Arial" w:hAnsi="Arial"/>
          <w:b/>
          <w:sz w:val="20"/>
        </w:rPr>
        <w:t>postupu</w:t>
      </w:r>
      <w:r>
        <w:rPr>
          <w:rFonts w:ascii="Arial" w:hAnsi="Arial"/>
          <w:b/>
          <w:spacing w:val="-4"/>
          <w:sz w:val="20"/>
        </w:rPr>
        <w:t> </w:t>
      </w:r>
      <w:r>
        <w:rPr>
          <w:rFonts w:ascii="Arial" w:hAnsi="Arial"/>
          <w:b/>
          <w:sz w:val="20"/>
        </w:rPr>
        <w:t>nebo</w:t>
      </w:r>
      <w:r>
        <w:rPr>
          <w:rFonts w:ascii="Arial" w:hAnsi="Arial"/>
          <w:b/>
          <w:spacing w:val="-4"/>
          <w:sz w:val="20"/>
        </w:rPr>
        <w:t> </w:t>
      </w:r>
      <w:r>
        <w:rPr>
          <w:rFonts w:ascii="Arial" w:hAnsi="Arial"/>
          <w:b/>
          <w:sz w:val="20"/>
        </w:rPr>
        <w:t>způsobila</w:t>
      </w:r>
      <w:r>
        <w:rPr>
          <w:rFonts w:ascii="Arial" w:hAnsi="Arial"/>
          <w:b/>
          <w:spacing w:val="-5"/>
          <w:sz w:val="20"/>
        </w:rPr>
        <w:t> </w:t>
      </w:r>
      <w:r>
        <w:rPr>
          <w:rFonts w:ascii="Arial" w:hAnsi="Arial"/>
          <w:b/>
          <w:sz w:val="20"/>
        </w:rPr>
        <w:t>podstatné</w:t>
      </w:r>
      <w:r>
        <w:rPr>
          <w:rFonts w:ascii="Arial" w:hAnsi="Arial"/>
          <w:b/>
          <w:spacing w:val="-5"/>
          <w:sz w:val="20"/>
        </w:rPr>
        <w:t> </w:t>
      </w:r>
      <w:r>
        <w:rPr>
          <w:rFonts w:ascii="Arial" w:hAnsi="Arial"/>
          <w:b/>
          <w:sz w:val="20"/>
        </w:rPr>
        <w:t>změny</w:t>
      </w:r>
      <w:r>
        <w:rPr>
          <w:rFonts w:ascii="Arial" w:hAnsi="Arial"/>
          <w:b/>
          <w:spacing w:val="-6"/>
          <w:sz w:val="20"/>
        </w:rPr>
        <w:t> </w:t>
      </w:r>
      <w:r>
        <w:rPr>
          <w:rFonts w:ascii="Arial" w:hAnsi="Arial"/>
          <w:b/>
          <w:sz w:val="20"/>
        </w:rPr>
        <w:t>v</w:t>
      </w:r>
      <w:r>
        <w:rPr>
          <w:rFonts w:ascii="Arial" w:hAnsi="Arial"/>
          <w:b/>
          <w:spacing w:val="-3"/>
          <w:sz w:val="20"/>
        </w:rPr>
        <w:t> </w:t>
      </w:r>
      <w:r>
        <w:rPr>
          <w:rFonts w:ascii="Arial" w:hAnsi="Arial"/>
          <w:b/>
          <w:sz w:val="20"/>
        </w:rPr>
        <w:t>užívání</w:t>
      </w:r>
      <w:r>
        <w:rPr>
          <w:rFonts w:ascii="Arial" w:hAnsi="Arial"/>
          <w:b/>
          <w:spacing w:val="-5"/>
          <w:sz w:val="20"/>
        </w:rPr>
        <w:t> </w:t>
      </w:r>
      <w:r>
        <w:rPr>
          <w:rFonts w:ascii="Arial" w:hAnsi="Arial"/>
          <w:b/>
          <w:sz w:val="20"/>
        </w:rPr>
        <w:t>léků;</w:t>
      </w:r>
    </w:p>
    <w:p>
      <w:pPr>
        <w:pStyle w:val="ListParagraph"/>
        <w:numPr>
          <w:ilvl w:val="1"/>
          <w:numId w:val="12"/>
        </w:numPr>
        <w:tabs>
          <w:tab w:pos="318" w:val="left" w:leader="none"/>
        </w:tabs>
        <w:spacing w:line="276" w:lineRule="auto" w:before="0" w:after="0"/>
        <w:ind w:left="141" w:right="1076" w:firstLine="0"/>
        <w:jc w:val="left"/>
        <w:rPr>
          <w:rFonts w:ascii="Arial" w:hAnsi="Arial"/>
          <w:b/>
          <w:sz w:val="20"/>
        </w:rPr>
      </w:pPr>
      <w:r>
        <w:rPr>
          <w:rFonts w:ascii="Arial" w:hAnsi="Arial"/>
          <w:b/>
          <w:sz w:val="20"/>
        </w:rPr>
        <w:t>léčebné</w:t>
      </w:r>
      <w:r>
        <w:rPr>
          <w:rFonts w:ascii="Arial" w:hAnsi="Arial"/>
          <w:b/>
          <w:spacing w:val="-3"/>
          <w:sz w:val="20"/>
        </w:rPr>
        <w:t> </w:t>
      </w:r>
      <w:r>
        <w:rPr>
          <w:rFonts w:ascii="Arial" w:hAnsi="Arial"/>
          <w:b/>
          <w:sz w:val="20"/>
        </w:rPr>
        <w:t>péče</w:t>
      </w:r>
      <w:r>
        <w:rPr>
          <w:rFonts w:ascii="Arial" w:hAnsi="Arial"/>
          <w:b/>
          <w:spacing w:val="-5"/>
          <w:sz w:val="20"/>
        </w:rPr>
        <w:t> </w:t>
      </w:r>
      <w:r>
        <w:rPr>
          <w:rFonts w:ascii="Arial" w:hAnsi="Arial"/>
          <w:b/>
          <w:sz w:val="20"/>
        </w:rPr>
        <w:t>související</w:t>
      </w:r>
      <w:r>
        <w:rPr>
          <w:rFonts w:ascii="Arial" w:hAnsi="Arial"/>
          <w:b/>
          <w:spacing w:val="-5"/>
          <w:sz w:val="20"/>
        </w:rPr>
        <w:t> </w:t>
      </w:r>
      <w:r>
        <w:rPr>
          <w:rFonts w:ascii="Arial" w:hAnsi="Arial"/>
          <w:b/>
          <w:sz w:val="20"/>
        </w:rPr>
        <w:t>s</w:t>
      </w:r>
      <w:r>
        <w:rPr>
          <w:rFonts w:ascii="Arial" w:hAnsi="Arial"/>
          <w:b/>
          <w:spacing w:val="-5"/>
          <w:sz w:val="20"/>
        </w:rPr>
        <w:t> </w:t>
      </w:r>
      <w:r>
        <w:rPr>
          <w:rFonts w:ascii="Arial" w:hAnsi="Arial"/>
          <w:b/>
          <w:sz w:val="20"/>
        </w:rPr>
        <w:t>ošetřením</w:t>
      </w:r>
      <w:r>
        <w:rPr>
          <w:rFonts w:ascii="Arial" w:hAnsi="Arial"/>
          <w:b/>
          <w:spacing w:val="-3"/>
          <w:sz w:val="20"/>
        </w:rPr>
        <w:t> </w:t>
      </w:r>
      <w:r>
        <w:rPr>
          <w:rFonts w:ascii="Arial" w:hAnsi="Arial"/>
          <w:b/>
          <w:sz w:val="20"/>
        </w:rPr>
        <w:t>onemocnění</w:t>
      </w:r>
      <w:r>
        <w:rPr>
          <w:rFonts w:ascii="Arial" w:hAnsi="Arial"/>
          <w:b/>
          <w:spacing w:val="-5"/>
          <w:sz w:val="20"/>
        </w:rPr>
        <w:t> </w:t>
      </w:r>
      <w:r>
        <w:rPr>
          <w:rFonts w:ascii="Arial" w:hAnsi="Arial"/>
          <w:b/>
          <w:sz w:val="20"/>
        </w:rPr>
        <w:t>nebo</w:t>
      </w:r>
      <w:r>
        <w:rPr>
          <w:rFonts w:ascii="Arial" w:hAnsi="Arial"/>
          <w:b/>
          <w:spacing w:val="-4"/>
          <w:sz w:val="20"/>
        </w:rPr>
        <w:t> </w:t>
      </w:r>
      <w:r>
        <w:rPr>
          <w:rFonts w:ascii="Arial" w:hAnsi="Arial"/>
          <w:b/>
          <w:sz w:val="20"/>
        </w:rPr>
        <w:t>úrazů,</w:t>
      </w:r>
      <w:r>
        <w:rPr>
          <w:rFonts w:ascii="Arial" w:hAnsi="Arial"/>
          <w:b/>
          <w:spacing w:val="-5"/>
          <w:sz w:val="20"/>
        </w:rPr>
        <w:t> </w:t>
      </w:r>
      <w:r>
        <w:rPr>
          <w:rFonts w:ascii="Arial" w:hAnsi="Arial"/>
          <w:b/>
          <w:sz w:val="20"/>
        </w:rPr>
        <w:t>které</w:t>
      </w:r>
      <w:r>
        <w:rPr>
          <w:rFonts w:ascii="Arial" w:hAnsi="Arial"/>
          <w:b/>
          <w:spacing w:val="-3"/>
          <w:sz w:val="20"/>
        </w:rPr>
        <w:t> </w:t>
      </w:r>
      <w:r>
        <w:rPr>
          <w:rFonts w:ascii="Arial" w:hAnsi="Arial"/>
          <w:b/>
          <w:sz w:val="20"/>
        </w:rPr>
        <w:t>existovaly</w:t>
      </w:r>
      <w:r>
        <w:rPr>
          <w:rFonts w:ascii="Arial" w:hAnsi="Arial"/>
          <w:b/>
          <w:spacing w:val="-8"/>
          <w:sz w:val="20"/>
        </w:rPr>
        <w:t> </w:t>
      </w:r>
      <w:r>
        <w:rPr>
          <w:rFonts w:ascii="Arial" w:hAnsi="Arial"/>
          <w:b/>
          <w:sz w:val="20"/>
        </w:rPr>
        <w:t>před uzavřením pojistné smlouvy;</w:t>
      </w:r>
    </w:p>
    <w:p>
      <w:pPr>
        <w:pStyle w:val="ListParagraph"/>
        <w:numPr>
          <w:ilvl w:val="1"/>
          <w:numId w:val="12"/>
        </w:numPr>
        <w:tabs>
          <w:tab w:pos="372" w:val="left" w:leader="none"/>
        </w:tabs>
        <w:spacing w:line="276" w:lineRule="auto" w:before="0" w:after="0"/>
        <w:ind w:left="141" w:right="1018" w:firstLine="0"/>
        <w:jc w:val="left"/>
        <w:rPr>
          <w:rFonts w:ascii="Arial" w:hAnsi="Arial"/>
          <w:b/>
          <w:sz w:val="20"/>
        </w:rPr>
      </w:pPr>
      <w:r>
        <w:rPr>
          <w:rFonts w:ascii="Arial" w:hAnsi="Arial"/>
          <w:b/>
          <w:sz w:val="20"/>
        </w:rPr>
        <w:t>léčebné</w:t>
      </w:r>
      <w:r>
        <w:rPr>
          <w:rFonts w:ascii="Arial" w:hAnsi="Arial"/>
          <w:b/>
          <w:spacing w:val="-5"/>
          <w:sz w:val="20"/>
        </w:rPr>
        <w:t> </w:t>
      </w:r>
      <w:r>
        <w:rPr>
          <w:rFonts w:ascii="Arial" w:hAnsi="Arial"/>
          <w:b/>
          <w:sz w:val="20"/>
        </w:rPr>
        <w:t>péče</w:t>
      </w:r>
      <w:r>
        <w:rPr>
          <w:rFonts w:ascii="Arial" w:hAnsi="Arial"/>
          <w:b/>
          <w:spacing w:val="-5"/>
          <w:sz w:val="20"/>
        </w:rPr>
        <w:t> </w:t>
      </w:r>
      <w:r>
        <w:rPr>
          <w:rFonts w:ascii="Arial" w:hAnsi="Arial"/>
          <w:b/>
          <w:sz w:val="20"/>
        </w:rPr>
        <w:t>související</w:t>
      </w:r>
      <w:r>
        <w:rPr>
          <w:rFonts w:ascii="Arial" w:hAnsi="Arial"/>
          <w:b/>
          <w:spacing w:val="-5"/>
          <w:sz w:val="20"/>
        </w:rPr>
        <w:t> </w:t>
      </w:r>
      <w:r>
        <w:rPr>
          <w:rFonts w:ascii="Arial" w:hAnsi="Arial"/>
          <w:b/>
          <w:sz w:val="20"/>
        </w:rPr>
        <w:t>s</w:t>
      </w:r>
      <w:r>
        <w:rPr>
          <w:rFonts w:ascii="Arial" w:hAnsi="Arial"/>
          <w:b/>
          <w:spacing w:val="-5"/>
          <w:sz w:val="20"/>
        </w:rPr>
        <w:t> </w:t>
      </w:r>
      <w:r>
        <w:rPr>
          <w:rFonts w:ascii="Arial" w:hAnsi="Arial"/>
          <w:b/>
          <w:sz w:val="20"/>
        </w:rPr>
        <w:t>ošetřením</w:t>
      </w:r>
      <w:r>
        <w:rPr>
          <w:rFonts w:ascii="Arial" w:hAnsi="Arial"/>
          <w:b/>
          <w:spacing w:val="-2"/>
          <w:sz w:val="20"/>
        </w:rPr>
        <w:t> </w:t>
      </w:r>
      <w:r>
        <w:rPr>
          <w:rFonts w:ascii="Arial" w:hAnsi="Arial"/>
          <w:b/>
          <w:sz w:val="20"/>
        </w:rPr>
        <w:t>onemocnění</w:t>
      </w:r>
      <w:r>
        <w:rPr>
          <w:rFonts w:ascii="Arial" w:hAnsi="Arial"/>
          <w:b/>
          <w:spacing w:val="-5"/>
          <w:sz w:val="20"/>
        </w:rPr>
        <w:t> </w:t>
      </w:r>
      <w:r>
        <w:rPr>
          <w:rFonts w:ascii="Arial" w:hAnsi="Arial"/>
          <w:b/>
          <w:sz w:val="20"/>
        </w:rPr>
        <w:t>nebo</w:t>
      </w:r>
      <w:r>
        <w:rPr>
          <w:rFonts w:ascii="Arial" w:hAnsi="Arial"/>
          <w:b/>
          <w:spacing w:val="-4"/>
          <w:sz w:val="20"/>
        </w:rPr>
        <w:t> </w:t>
      </w:r>
      <w:r>
        <w:rPr>
          <w:rFonts w:ascii="Arial" w:hAnsi="Arial"/>
          <w:b/>
          <w:sz w:val="20"/>
        </w:rPr>
        <w:t>úrazů,</w:t>
      </w:r>
      <w:r>
        <w:rPr>
          <w:rFonts w:ascii="Arial" w:hAnsi="Arial"/>
          <w:b/>
          <w:spacing w:val="-5"/>
          <w:sz w:val="20"/>
        </w:rPr>
        <w:t> </w:t>
      </w:r>
      <w:r>
        <w:rPr>
          <w:rFonts w:ascii="Arial" w:hAnsi="Arial"/>
          <w:b/>
          <w:sz w:val="20"/>
        </w:rPr>
        <w:t>které</w:t>
      </w:r>
      <w:r>
        <w:rPr>
          <w:rFonts w:ascii="Arial" w:hAnsi="Arial"/>
          <w:b/>
          <w:spacing w:val="-3"/>
          <w:sz w:val="20"/>
        </w:rPr>
        <w:t> </w:t>
      </w:r>
      <w:r>
        <w:rPr>
          <w:rFonts w:ascii="Arial" w:hAnsi="Arial"/>
          <w:b/>
          <w:sz w:val="20"/>
        </w:rPr>
        <w:t>existovaly</w:t>
      </w:r>
      <w:r>
        <w:rPr>
          <w:rFonts w:ascii="Arial" w:hAnsi="Arial"/>
          <w:b/>
          <w:spacing w:val="-8"/>
          <w:sz w:val="20"/>
        </w:rPr>
        <w:t> </w:t>
      </w:r>
      <w:r>
        <w:rPr>
          <w:rFonts w:ascii="Arial" w:hAnsi="Arial"/>
          <w:b/>
          <w:sz w:val="20"/>
        </w:rPr>
        <w:t>před počátkem pojištění;</w:t>
      </w:r>
    </w:p>
    <w:p>
      <w:pPr>
        <w:pStyle w:val="ListParagraph"/>
        <w:numPr>
          <w:ilvl w:val="1"/>
          <w:numId w:val="12"/>
        </w:numPr>
        <w:tabs>
          <w:tab w:pos="318" w:val="left" w:leader="none"/>
        </w:tabs>
        <w:spacing w:line="276" w:lineRule="auto" w:before="0" w:after="0"/>
        <w:ind w:left="141" w:right="399" w:firstLine="0"/>
        <w:jc w:val="left"/>
        <w:rPr>
          <w:rFonts w:ascii="Arial" w:hAnsi="Arial"/>
          <w:b/>
          <w:sz w:val="20"/>
        </w:rPr>
      </w:pPr>
      <w:r>
        <w:rPr>
          <w:rFonts w:ascii="Arial" w:hAnsi="Arial"/>
          <w:b/>
          <w:sz w:val="20"/>
        </w:rPr>
        <w:t>nemocí</w:t>
      </w:r>
      <w:r>
        <w:rPr>
          <w:rFonts w:ascii="Arial" w:hAnsi="Arial"/>
          <w:b/>
          <w:spacing w:val="-5"/>
          <w:sz w:val="20"/>
        </w:rPr>
        <w:t> </w:t>
      </w:r>
      <w:r>
        <w:rPr>
          <w:rFonts w:ascii="Arial" w:hAnsi="Arial"/>
          <w:b/>
          <w:sz w:val="20"/>
        </w:rPr>
        <w:t>a</w:t>
      </w:r>
      <w:r>
        <w:rPr>
          <w:rFonts w:ascii="Arial" w:hAnsi="Arial"/>
          <w:b/>
          <w:spacing w:val="-5"/>
          <w:sz w:val="20"/>
        </w:rPr>
        <w:t> </w:t>
      </w:r>
      <w:r>
        <w:rPr>
          <w:rFonts w:ascii="Arial" w:hAnsi="Arial"/>
          <w:b/>
          <w:sz w:val="20"/>
        </w:rPr>
        <w:t>úrazů,</w:t>
      </w:r>
      <w:r>
        <w:rPr>
          <w:rFonts w:ascii="Arial" w:hAnsi="Arial"/>
          <w:b/>
          <w:spacing w:val="-5"/>
          <w:sz w:val="20"/>
        </w:rPr>
        <w:t> </w:t>
      </w:r>
      <w:r>
        <w:rPr>
          <w:rFonts w:ascii="Arial" w:hAnsi="Arial"/>
          <w:b/>
          <w:sz w:val="20"/>
        </w:rPr>
        <w:t>ke</w:t>
      </w:r>
      <w:r>
        <w:rPr>
          <w:rFonts w:ascii="Arial" w:hAnsi="Arial"/>
          <w:b/>
          <w:spacing w:val="-5"/>
          <w:sz w:val="20"/>
        </w:rPr>
        <w:t> </w:t>
      </w:r>
      <w:r>
        <w:rPr>
          <w:rFonts w:ascii="Arial" w:hAnsi="Arial"/>
          <w:b/>
          <w:sz w:val="20"/>
        </w:rPr>
        <w:t>kterým</w:t>
      </w:r>
      <w:r>
        <w:rPr>
          <w:rFonts w:ascii="Arial" w:hAnsi="Arial"/>
          <w:b/>
          <w:spacing w:val="-2"/>
          <w:sz w:val="20"/>
        </w:rPr>
        <w:t> </w:t>
      </w:r>
      <w:r>
        <w:rPr>
          <w:rFonts w:ascii="Arial" w:hAnsi="Arial"/>
          <w:b/>
          <w:sz w:val="20"/>
        </w:rPr>
        <w:t>došlo</w:t>
      </w:r>
      <w:r>
        <w:rPr>
          <w:rFonts w:ascii="Arial" w:hAnsi="Arial"/>
          <w:b/>
          <w:spacing w:val="-5"/>
          <w:sz w:val="20"/>
        </w:rPr>
        <w:t> </w:t>
      </w:r>
      <w:r>
        <w:rPr>
          <w:rFonts w:ascii="Arial" w:hAnsi="Arial"/>
          <w:b/>
          <w:sz w:val="20"/>
        </w:rPr>
        <w:t>v</w:t>
      </w:r>
      <w:r>
        <w:rPr>
          <w:rFonts w:ascii="Arial" w:hAnsi="Arial"/>
          <w:b/>
          <w:spacing w:val="-3"/>
          <w:sz w:val="20"/>
        </w:rPr>
        <w:t> </w:t>
      </w:r>
      <w:r>
        <w:rPr>
          <w:rFonts w:ascii="Arial" w:hAnsi="Arial"/>
          <w:b/>
          <w:sz w:val="20"/>
        </w:rPr>
        <w:t>souvislosti</w:t>
      </w:r>
      <w:r>
        <w:rPr>
          <w:rFonts w:ascii="Arial" w:hAnsi="Arial"/>
          <w:b/>
          <w:spacing w:val="-5"/>
          <w:sz w:val="20"/>
        </w:rPr>
        <w:t> </w:t>
      </w:r>
      <w:r>
        <w:rPr>
          <w:rFonts w:ascii="Arial" w:hAnsi="Arial"/>
          <w:b/>
          <w:sz w:val="20"/>
        </w:rPr>
        <w:t>s</w:t>
      </w:r>
      <w:r>
        <w:rPr>
          <w:rFonts w:ascii="Arial" w:hAnsi="Arial"/>
          <w:b/>
          <w:spacing w:val="-3"/>
          <w:sz w:val="20"/>
        </w:rPr>
        <w:t> </w:t>
      </w:r>
      <w:r>
        <w:rPr>
          <w:rFonts w:ascii="Arial" w:hAnsi="Arial"/>
          <w:b/>
          <w:sz w:val="20"/>
        </w:rPr>
        <w:t>provozováním</w:t>
      </w:r>
      <w:r>
        <w:rPr>
          <w:rFonts w:ascii="Arial" w:hAnsi="Arial"/>
          <w:b/>
          <w:spacing w:val="-4"/>
          <w:sz w:val="20"/>
        </w:rPr>
        <w:t> </w:t>
      </w:r>
      <w:r>
        <w:rPr>
          <w:rFonts w:ascii="Arial" w:hAnsi="Arial"/>
          <w:b/>
          <w:sz w:val="20"/>
        </w:rPr>
        <w:t>nebezpečných</w:t>
      </w:r>
      <w:r>
        <w:rPr>
          <w:rFonts w:ascii="Arial" w:hAnsi="Arial"/>
          <w:b/>
          <w:spacing w:val="-4"/>
          <w:sz w:val="20"/>
        </w:rPr>
        <w:t> </w:t>
      </w:r>
      <w:r>
        <w:rPr>
          <w:rFonts w:ascii="Arial" w:hAnsi="Arial"/>
          <w:b/>
          <w:sz w:val="20"/>
        </w:rPr>
        <w:t>sportů –</w:t>
      </w:r>
      <w:r>
        <w:rPr>
          <w:rFonts w:ascii="Arial" w:hAnsi="Arial"/>
          <w:b/>
          <w:spacing w:val="-5"/>
          <w:sz w:val="20"/>
        </w:rPr>
        <w:t> </w:t>
      </w:r>
      <w:r>
        <w:rPr>
          <w:rFonts w:ascii="Arial" w:hAnsi="Arial"/>
          <w:b/>
          <w:sz w:val="20"/>
        </w:rPr>
        <w:t>tato výluka se neuplatňuje, pokud je v pojistné smlouvě sjednáno připojištění nebezpečných</w:t>
      </w:r>
    </w:p>
    <w:p>
      <w:pPr>
        <w:spacing w:line="229" w:lineRule="exact" w:before="0"/>
        <w:ind w:left="141" w:right="0" w:firstLine="0"/>
        <w:jc w:val="left"/>
        <w:rPr>
          <w:rFonts w:ascii="Arial" w:hAnsi="Arial"/>
          <w:b/>
          <w:sz w:val="20"/>
        </w:rPr>
      </w:pPr>
      <w:r>
        <w:rPr>
          <w:rFonts w:ascii="Arial" w:hAnsi="Arial"/>
          <w:b/>
          <w:spacing w:val="-2"/>
          <w:sz w:val="20"/>
        </w:rPr>
        <w:t>sportů;</w:t>
      </w:r>
    </w:p>
    <w:p>
      <w:pPr>
        <w:pStyle w:val="ListParagraph"/>
        <w:numPr>
          <w:ilvl w:val="1"/>
          <w:numId w:val="12"/>
        </w:numPr>
        <w:tabs>
          <w:tab w:pos="441" w:val="left" w:leader="none"/>
        </w:tabs>
        <w:spacing w:line="276" w:lineRule="auto" w:before="33" w:after="0"/>
        <w:ind w:left="141" w:right="233" w:firstLine="0"/>
        <w:jc w:val="left"/>
        <w:rPr>
          <w:rFonts w:ascii="Arial" w:hAnsi="Arial"/>
          <w:b/>
          <w:sz w:val="20"/>
        </w:rPr>
      </w:pPr>
      <w:r>
        <w:rPr>
          <w:rFonts w:ascii="Arial" w:hAnsi="Arial"/>
          <w:b/>
          <w:sz w:val="20"/>
        </w:rPr>
        <w:t>nemocí</w:t>
      </w:r>
      <w:r>
        <w:rPr>
          <w:rFonts w:ascii="Arial" w:hAnsi="Arial"/>
          <w:b/>
          <w:spacing w:val="-4"/>
          <w:sz w:val="20"/>
        </w:rPr>
        <w:t> </w:t>
      </w:r>
      <w:r>
        <w:rPr>
          <w:rFonts w:ascii="Arial" w:hAnsi="Arial"/>
          <w:b/>
          <w:sz w:val="20"/>
        </w:rPr>
        <w:t>a</w:t>
      </w:r>
      <w:r>
        <w:rPr>
          <w:rFonts w:ascii="Arial" w:hAnsi="Arial"/>
          <w:b/>
          <w:spacing w:val="-4"/>
          <w:sz w:val="20"/>
        </w:rPr>
        <w:t> </w:t>
      </w:r>
      <w:r>
        <w:rPr>
          <w:rFonts w:ascii="Arial" w:hAnsi="Arial"/>
          <w:b/>
          <w:sz w:val="20"/>
        </w:rPr>
        <w:t>úrazů,</w:t>
      </w:r>
      <w:r>
        <w:rPr>
          <w:rFonts w:ascii="Arial" w:hAnsi="Arial"/>
          <w:b/>
          <w:spacing w:val="-4"/>
          <w:sz w:val="20"/>
        </w:rPr>
        <w:t> </w:t>
      </w:r>
      <w:r>
        <w:rPr>
          <w:rFonts w:ascii="Arial" w:hAnsi="Arial"/>
          <w:b/>
          <w:sz w:val="20"/>
        </w:rPr>
        <w:t>ke</w:t>
      </w:r>
      <w:r>
        <w:rPr>
          <w:rFonts w:ascii="Arial" w:hAnsi="Arial"/>
          <w:b/>
          <w:spacing w:val="-4"/>
          <w:sz w:val="20"/>
        </w:rPr>
        <w:t> </w:t>
      </w:r>
      <w:r>
        <w:rPr>
          <w:rFonts w:ascii="Arial" w:hAnsi="Arial"/>
          <w:b/>
          <w:sz w:val="20"/>
        </w:rPr>
        <w:t>kterým</w:t>
      </w:r>
      <w:r>
        <w:rPr>
          <w:rFonts w:ascii="Arial" w:hAnsi="Arial"/>
          <w:b/>
          <w:spacing w:val="-4"/>
          <w:sz w:val="20"/>
        </w:rPr>
        <w:t> </w:t>
      </w:r>
      <w:r>
        <w:rPr>
          <w:rFonts w:ascii="Arial" w:hAnsi="Arial"/>
          <w:b/>
          <w:sz w:val="20"/>
        </w:rPr>
        <w:t>došlo</w:t>
      </w:r>
      <w:r>
        <w:rPr>
          <w:rFonts w:ascii="Arial" w:hAnsi="Arial"/>
          <w:b/>
          <w:spacing w:val="-4"/>
          <w:sz w:val="20"/>
        </w:rPr>
        <w:t> </w:t>
      </w:r>
      <w:r>
        <w:rPr>
          <w:rFonts w:ascii="Arial" w:hAnsi="Arial"/>
          <w:b/>
          <w:sz w:val="20"/>
        </w:rPr>
        <w:t>v</w:t>
      </w:r>
      <w:r>
        <w:rPr>
          <w:rFonts w:ascii="Arial" w:hAnsi="Arial"/>
          <w:b/>
          <w:spacing w:val="-2"/>
          <w:sz w:val="20"/>
        </w:rPr>
        <w:t> </w:t>
      </w:r>
      <w:r>
        <w:rPr>
          <w:rFonts w:ascii="Arial" w:hAnsi="Arial"/>
          <w:b/>
          <w:sz w:val="20"/>
        </w:rPr>
        <w:t>souvislosti</w:t>
      </w:r>
      <w:r>
        <w:rPr>
          <w:rFonts w:ascii="Arial" w:hAnsi="Arial"/>
          <w:b/>
          <w:spacing w:val="-1"/>
          <w:sz w:val="20"/>
        </w:rPr>
        <w:t> </w:t>
      </w:r>
      <w:r>
        <w:rPr>
          <w:rFonts w:ascii="Arial" w:hAnsi="Arial"/>
          <w:b/>
          <w:sz w:val="20"/>
        </w:rPr>
        <w:t>s</w:t>
      </w:r>
      <w:r>
        <w:rPr>
          <w:rFonts w:ascii="Arial" w:hAnsi="Arial"/>
          <w:b/>
          <w:spacing w:val="-2"/>
          <w:sz w:val="20"/>
        </w:rPr>
        <w:t> </w:t>
      </w:r>
      <w:r>
        <w:rPr>
          <w:rFonts w:ascii="Arial" w:hAnsi="Arial"/>
          <w:b/>
          <w:sz w:val="20"/>
        </w:rPr>
        <w:t>provozováním</w:t>
      </w:r>
      <w:r>
        <w:rPr>
          <w:rFonts w:ascii="Arial" w:hAnsi="Arial"/>
          <w:b/>
          <w:spacing w:val="-3"/>
          <w:sz w:val="20"/>
        </w:rPr>
        <w:t> </w:t>
      </w:r>
      <w:r>
        <w:rPr>
          <w:rFonts w:ascii="Arial" w:hAnsi="Arial"/>
          <w:b/>
          <w:sz w:val="20"/>
        </w:rPr>
        <w:t>zimních</w:t>
      </w:r>
      <w:r>
        <w:rPr>
          <w:rFonts w:ascii="Arial" w:hAnsi="Arial"/>
          <w:b/>
          <w:spacing w:val="-4"/>
          <w:sz w:val="20"/>
        </w:rPr>
        <w:t> </w:t>
      </w:r>
      <w:r>
        <w:rPr>
          <w:rFonts w:ascii="Arial" w:hAnsi="Arial"/>
          <w:b/>
          <w:sz w:val="20"/>
        </w:rPr>
        <w:t>sportů –</w:t>
      </w:r>
      <w:r>
        <w:rPr>
          <w:rFonts w:ascii="Arial" w:hAnsi="Arial"/>
          <w:b/>
          <w:spacing w:val="-4"/>
          <w:sz w:val="20"/>
        </w:rPr>
        <w:t> </w:t>
      </w:r>
      <w:r>
        <w:rPr>
          <w:rFonts w:ascii="Arial" w:hAnsi="Arial"/>
          <w:b/>
          <w:sz w:val="20"/>
        </w:rPr>
        <w:t>tato</w:t>
      </w:r>
      <w:r>
        <w:rPr>
          <w:rFonts w:ascii="Arial" w:hAnsi="Arial"/>
          <w:b/>
          <w:spacing w:val="-3"/>
          <w:sz w:val="20"/>
        </w:rPr>
        <w:t> </w:t>
      </w:r>
      <w:r>
        <w:rPr>
          <w:rFonts w:ascii="Arial" w:hAnsi="Arial"/>
          <w:b/>
          <w:sz w:val="20"/>
        </w:rPr>
        <w:t>výluka se neuplatňuje, pokud je v pojistné smlouvě sjednáno připojištění zimních sportů;</w:t>
      </w:r>
    </w:p>
    <w:p>
      <w:pPr>
        <w:pStyle w:val="ListParagraph"/>
        <w:numPr>
          <w:ilvl w:val="1"/>
          <w:numId w:val="12"/>
        </w:numPr>
        <w:tabs>
          <w:tab w:pos="384" w:val="left" w:leader="none"/>
        </w:tabs>
        <w:spacing w:line="230" w:lineRule="exact" w:before="0" w:after="0"/>
        <w:ind w:left="384" w:right="0" w:hanging="243"/>
        <w:jc w:val="left"/>
        <w:rPr>
          <w:rFonts w:ascii="Arial" w:hAnsi="Arial"/>
          <w:b/>
          <w:sz w:val="20"/>
        </w:rPr>
      </w:pPr>
      <w:r>
        <w:rPr>
          <w:rFonts w:ascii="Arial" w:hAnsi="Arial"/>
          <w:b/>
          <w:sz w:val="20"/>
        </w:rPr>
        <w:t>nemocí</w:t>
      </w:r>
      <w:r>
        <w:rPr>
          <w:rFonts w:ascii="Arial" w:hAnsi="Arial"/>
          <w:b/>
          <w:spacing w:val="-8"/>
          <w:sz w:val="20"/>
        </w:rPr>
        <w:t> </w:t>
      </w:r>
      <w:r>
        <w:rPr>
          <w:rFonts w:ascii="Arial" w:hAnsi="Arial"/>
          <w:b/>
          <w:sz w:val="20"/>
        </w:rPr>
        <w:t>a</w:t>
      </w:r>
      <w:r>
        <w:rPr>
          <w:rFonts w:ascii="Arial" w:hAnsi="Arial"/>
          <w:b/>
          <w:spacing w:val="-7"/>
          <w:sz w:val="20"/>
        </w:rPr>
        <w:t> </w:t>
      </w:r>
      <w:r>
        <w:rPr>
          <w:rFonts w:ascii="Arial" w:hAnsi="Arial"/>
          <w:b/>
          <w:sz w:val="20"/>
        </w:rPr>
        <w:t>úrazů,</w:t>
      </w:r>
      <w:r>
        <w:rPr>
          <w:rFonts w:ascii="Arial" w:hAnsi="Arial"/>
          <w:b/>
          <w:spacing w:val="-8"/>
          <w:sz w:val="20"/>
        </w:rPr>
        <w:t> </w:t>
      </w:r>
      <w:r>
        <w:rPr>
          <w:rFonts w:ascii="Arial" w:hAnsi="Arial"/>
          <w:b/>
          <w:sz w:val="20"/>
        </w:rPr>
        <w:t>ke</w:t>
      </w:r>
      <w:r>
        <w:rPr>
          <w:rFonts w:ascii="Arial" w:hAnsi="Arial"/>
          <w:b/>
          <w:spacing w:val="-7"/>
          <w:sz w:val="20"/>
        </w:rPr>
        <w:t> </w:t>
      </w:r>
      <w:r>
        <w:rPr>
          <w:rFonts w:ascii="Arial" w:hAnsi="Arial"/>
          <w:b/>
          <w:sz w:val="20"/>
        </w:rPr>
        <w:t>kterým</w:t>
      </w:r>
      <w:r>
        <w:rPr>
          <w:rFonts w:ascii="Arial" w:hAnsi="Arial"/>
          <w:b/>
          <w:spacing w:val="-8"/>
          <w:sz w:val="20"/>
        </w:rPr>
        <w:t> </w:t>
      </w:r>
      <w:r>
        <w:rPr>
          <w:rFonts w:ascii="Arial" w:hAnsi="Arial"/>
          <w:b/>
          <w:sz w:val="20"/>
        </w:rPr>
        <w:t>došlo</w:t>
      </w:r>
      <w:r>
        <w:rPr>
          <w:rFonts w:ascii="Arial" w:hAnsi="Arial"/>
          <w:b/>
          <w:spacing w:val="-7"/>
          <w:sz w:val="20"/>
        </w:rPr>
        <w:t> </w:t>
      </w:r>
      <w:r>
        <w:rPr>
          <w:rFonts w:ascii="Arial" w:hAnsi="Arial"/>
          <w:b/>
          <w:sz w:val="20"/>
        </w:rPr>
        <w:t>v</w:t>
      </w:r>
      <w:r>
        <w:rPr>
          <w:rFonts w:ascii="Arial" w:hAnsi="Arial"/>
          <w:b/>
          <w:spacing w:val="-6"/>
          <w:sz w:val="20"/>
        </w:rPr>
        <w:t> </w:t>
      </w:r>
      <w:r>
        <w:rPr>
          <w:rFonts w:ascii="Arial" w:hAnsi="Arial"/>
          <w:b/>
          <w:sz w:val="20"/>
        </w:rPr>
        <w:t>souvislosti</w:t>
      </w:r>
      <w:r>
        <w:rPr>
          <w:rFonts w:ascii="Arial" w:hAnsi="Arial"/>
          <w:b/>
          <w:spacing w:val="-4"/>
          <w:sz w:val="20"/>
        </w:rPr>
        <w:t> </w:t>
      </w:r>
      <w:r>
        <w:rPr>
          <w:rFonts w:ascii="Arial" w:hAnsi="Arial"/>
          <w:b/>
          <w:sz w:val="20"/>
        </w:rPr>
        <w:t>s</w:t>
      </w:r>
      <w:r>
        <w:rPr>
          <w:rFonts w:ascii="Arial" w:hAnsi="Arial"/>
          <w:b/>
          <w:spacing w:val="-6"/>
          <w:sz w:val="20"/>
        </w:rPr>
        <w:t> </w:t>
      </w:r>
      <w:r>
        <w:rPr>
          <w:rFonts w:ascii="Arial" w:hAnsi="Arial"/>
          <w:b/>
          <w:sz w:val="20"/>
        </w:rPr>
        <w:t>provozováním</w:t>
      </w:r>
      <w:r>
        <w:rPr>
          <w:rFonts w:ascii="Arial" w:hAnsi="Arial"/>
          <w:b/>
          <w:spacing w:val="-7"/>
          <w:sz w:val="20"/>
        </w:rPr>
        <w:t> </w:t>
      </w:r>
      <w:r>
        <w:rPr>
          <w:rFonts w:ascii="Arial" w:hAnsi="Arial"/>
          <w:b/>
          <w:sz w:val="20"/>
        </w:rPr>
        <w:t>nepojistitelných</w:t>
      </w:r>
      <w:r>
        <w:rPr>
          <w:rFonts w:ascii="Arial" w:hAnsi="Arial"/>
          <w:b/>
          <w:spacing w:val="-7"/>
          <w:sz w:val="20"/>
        </w:rPr>
        <w:t> </w:t>
      </w:r>
      <w:r>
        <w:rPr>
          <w:rFonts w:ascii="Arial" w:hAnsi="Arial"/>
          <w:b/>
          <w:spacing w:val="-2"/>
          <w:sz w:val="20"/>
        </w:rPr>
        <w:t>sportů;</w:t>
      </w:r>
    </w:p>
    <w:p>
      <w:pPr>
        <w:pStyle w:val="ListParagraph"/>
        <w:numPr>
          <w:ilvl w:val="1"/>
          <w:numId w:val="12"/>
        </w:numPr>
        <w:tabs>
          <w:tab w:pos="384" w:val="left" w:leader="none"/>
        </w:tabs>
        <w:spacing w:line="276" w:lineRule="auto" w:before="34" w:after="0"/>
        <w:ind w:left="141" w:right="223" w:firstLine="0"/>
        <w:jc w:val="left"/>
        <w:rPr>
          <w:rFonts w:ascii="Arial" w:hAnsi="Arial"/>
          <w:b/>
          <w:sz w:val="20"/>
        </w:rPr>
      </w:pPr>
      <w:r>
        <w:rPr>
          <w:rFonts w:ascii="Arial" w:hAnsi="Arial"/>
          <w:b/>
          <w:sz w:val="20"/>
        </w:rPr>
        <w:t>nemocí</w:t>
      </w:r>
      <w:r>
        <w:rPr>
          <w:rFonts w:ascii="Arial" w:hAnsi="Arial"/>
          <w:b/>
          <w:spacing w:val="-5"/>
          <w:sz w:val="20"/>
        </w:rPr>
        <w:t> </w:t>
      </w:r>
      <w:r>
        <w:rPr>
          <w:rFonts w:ascii="Arial" w:hAnsi="Arial"/>
          <w:b/>
          <w:sz w:val="20"/>
        </w:rPr>
        <w:t>a</w:t>
      </w:r>
      <w:r>
        <w:rPr>
          <w:rFonts w:ascii="Arial" w:hAnsi="Arial"/>
          <w:b/>
          <w:spacing w:val="-5"/>
          <w:sz w:val="20"/>
        </w:rPr>
        <w:t> </w:t>
      </w:r>
      <w:r>
        <w:rPr>
          <w:rFonts w:ascii="Arial" w:hAnsi="Arial"/>
          <w:b/>
          <w:sz w:val="20"/>
        </w:rPr>
        <w:t>úrazů,</w:t>
      </w:r>
      <w:r>
        <w:rPr>
          <w:rFonts w:ascii="Arial" w:hAnsi="Arial"/>
          <w:b/>
          <w:spacing w:val="-5"/>
          <w:sz w:val="20"/>
        </w:rPr>
        <w:t> </w:t>
      </w:r>
      <w:r>
        <w:rPr>
          <w:rFonts w:ascii="Arial" w:hAnsi="Arial"/>
          <w:b/>
          <w:sz w:val="20"/>
        </w:rPr>
        <w:t>ke</w:t>
      </w:r>
      <w:r>
        <w:rPr>
          <w:rFonts w:ascii="Arial" w:hAnsi="Arial"/>
          <w:b/>
          <w:spacing w:val="-5"/>
          <w:sz w:val="20"/>
        </w:rPr>
        <w:t> </w:t>
      </w:r>
      <w:r>
        <w:rPr>
          <w:rFonts w:ascii="Arial" w:hAnsi="Arial"/>
          <w:b/>
          <w:sz w:val="20"/>
        </w:rPr>
        <w:t>kterým</w:t>
      </w:r>
      <w:r>
        <w:rPr>
          <w:rFonts w:ascii="Arial" w:hAnsi="Arial"/>
          <w:b/>
          <w:spacing w:val="-5"/>
          <w:sz w:val="20"/>
        </w:rPr>
        <w:t> </w:t>
      </w:r>
      <w:r>
        <w:rPr>
          <w:rFonts w:ascii="Arial" w:hAnsi="Arial"/>
          <w:b/>
          <w:sz w:val="20"/>
        </w:rPr>
        <w:t>došlo</w:t>
      </w:r>
      <w:r>
        <w:rPr>
          <w:rFonts w:ascii="Arial" w:hAnsi="Arial"/>
          <w:b/>
          <w:spacing w:val="-5"/>
          <w:sz w:val="20"/>
        </w:rPr>
        <w:t> </w:t>
      </w:r>
      <w:r>
        <w:rPr>
          <w:rFonts w:ascii="Arial" w:hAnsi="Arial"/>
          <w:b/>
          <w:sz w:val="20"/>
        </w:rPr>
        <w:t>v</w:t>
      </w:r>
      <w:r>
        <w:rPr>
          <w:rFonts w:ascii="Arial" w:hAnsi="Arial"/>
          <w:b/>
          <w:spacing w:val="-3"/>
          <w:sz w:val="20"/>
        </w:rPr>
        <w:t> </w:t>
      </w:r>
      <w:r>
        <w:rPr>
          <w:rFonts w:ascii="Arial" w:hAnsi="Arial"/>
          <w:b/>
          <w:sz w:val="20"/>
        </w:rPr>
        <w:t>souvislosti</w:t>
      </w:r>
      <w:r>
        <w:rPr>
          <w:rFonts w:ascii="Arial" w:hAnsi="Arial"/>
          <w:b/>
          <w:spacing w:val="-2"/>
          <w:sz w:val="20"/>
        </w:rPr>
        <w:t> </w:t>
      </w:r>
      <w:r>
        <w:rPr>
          <w:rFonts w:ascii="Arial" w:hAnsi="Arial"/>
          <w:b/>
          <w:sz w:val="20"/>
        </w:rPr>
        <w:t>s</w:t>
      </w:r>
      <w:r>
        <w:rPr>
          <w:rFonts w:ascii="Arial" w:hAnsi="Arial"/>
          <w:b/>
          <w:spacing w:val="-3"/>
          <w:sz w:val="20"/>
        </w:rPr>
        <w:t> </w:t>
      </w:r>
      <w:r>
        <w:rPr>
          <w:rFonts w:ascii="Arial" w:hAnsi="Arial"/>
          <w:b/>
          <w:sz w:val="20"/>
        </w:rPr>
        <w:t>provozováním</w:t>
      </w:r>
      <w:r>
        <w:rPr>
          <w:rFonts w:ascii="Arial" w:hAnsi="Arial"/>
          <w:b/>
          <w:spacing w:val="-4"/>
          <w:sz w:val="20"/>
        </w:rPr>
        <w:t> </w:t>
      </w:r>
      <w:r>
        <w:rPr>
          <w:rFonts w:ascii="Arial" w:hAnsi="Arial"/>
          <w:b/>
          <w:sz w:val="20"/>
        </w:rPr>
        <w:t>manuální</w:t>
      </w:r>
      <w:r>
        <w:rPr>
          <w:rFonts w:ascii="Arial" w:hAnsi="Arial"/>
          <w:b/>
          <w:spacing w:val="-3"/>
          <w:sz w:val="20"/>
        </w:rPr>
        <w:t> </w:t>
      </w:r>
      <w:r>
        <w:rPr>
          <w:rFonts w:ascii="Arial" w:hAnsi="Arial"/>
          <w:b/>
          <w:sz w:val="20"/>
        </w:rPr>
        <w:t>pracovní</w:t>
      </w:r>
      <w:r>
        <w:rPr>
          <w:rFonts w:ascii="Arial" w:hAnsi="Arial"/>
          <w:b/>
          <w:spacing w:val="-5"/>
          <w:sz w:val="20"/>
        </w:rPr>
        <w:t> </w:t>
      </w:r>
      <w:r>
        <w:rPr>
          <w:rFonts w:ascii="Arial" w:hAnsi="Arial"/>
          <w:b/>
          <w:sz w:val="20"/>
        </w:rPr>
        <w:t>činnosti – tato výluka se neuplatňuje, pokud je v pojistné smlouvě sjednáno pojištění pracovní cesty;</w:t>
      </w:r>
    </w:p>
    <w:p>
      <w:pPr>
        <w:pStyle w:val="ListParagraph"/>
        <w:numPr>
          <w:ilvl w:val="1"/>
          <w:numId w:val="12"/>
        </w:numPr>
        <w:tabs>
          <w:tab w:pos="384" w:val="left" w:leader="none"/>
        </w:tabs>
        <w:spacing w:line="240" w:lineRule="auto" w:before="2" w:after="0"/>
        <w:ind w:left="384" w:right="0" w:hanging="243"/>
        <w:jc w:val="left"/>
        <w:rPr>
          <w:rFonts w:ascii="Arial" w:hAnsi="Arial"/>
          <w:b/>
          <w:sz w:val="20"/>
        </w:rPr>
      </w:pPr>
      <w:r>
        <w:rPr>
          <w:rFonts w:ascii="Arial" w:hAnsi="Arial"/>
          <w:b/>
          <w:sz w:val="20"/>
        </w:rPr>
        <w:t>následků</w:t>
      </w:r>
      <w:r>
        <w:rPr>
          <w:rFonts w:ascii="Arial" w:hAnsi="Arial"/>
          <w:b/>
          <w:spacing w:val="-7"/>
          <w:sz w:val="20"/>
        </w:rPr>
        <w:t> </w:t>
      </w:r>
      <w:r>
        <w:rPr>
          <w:rFonts w:ascii="Arial" w:hAnsi="Arial"/>
          <w:b/>
          <w:sz w:val="20"/>
        </w:rPr>
        <w:t>jednání,</w:t>
      </w:r>
      <w:r>
        <w:rPr>
          <w:rFonts w:ascii="Arial" w:hAnsi="Arial"/>
          <w:b/>
          <w:spacing w:val="-6"/>
          <w:sz w:val="20"/>
        </w:rPr>
        <w:t> </w:t>
      </w:r>
      <w:r>
        <w:rPr>
          <w:rFonts w:ascii="Arial" w:hAnsi="Arial"/>
          <w:b/>
          <w:sz w:val="20"/>
        </w:rPr>
        <w:t>při</w:t>
      </w:r>
      <w:r>
        <w:rPr>
          <w:rFonts w:ascii="Arial" w:hAnsi="Arial"/>
          <w:b/>
          <w:spacing w:val="-7"/>
          <w:sz w:val="20"/>
        </w:rPr>
        <w:t> </w:t>
      </w:r>
      <w:r>
        <w:rPr>
          <w:rFonts w:ascii="Arial" w:hAnsi="Arial"/>
          <w:b/>
          <w:sz w:val="20"/>
        </w:rPr>
        <w:t>kterém</w:t>
      </w:r>
      <w:r>
        <w:rPr>
          <w:rFonts w:ascii="Arial" w:hAnsi="Arial"/>
          <w:b/>
          <w:spacing w:val="-6"/>
          <w:sz w:val="20"/>
        </w:rPr>
        <w:t> </w:t>
      </w:r>
      <w:r>
        <w:rPr>
          <w:rFonts w:ascii="Arial" w:hAnsi="Arial"/>
          <w:b/>
          <w:sz w:val="20"/>
        </w:rPr>
        <w:t>byly</w:t>
      </w:r>
      <w:r>
        <w:rPr>
          <w:rFonts w:ascii="Arial" w:hAnsi="Arial"/>
          <w:b/>
          <w:spacing w:val="-9"/>
          <w:sz w:val="20"/>
        </w:rPr>
        <w:t> </w:t>
      </w:r>
      <w:r>
        <w:rPr>
          <w:rFonts w:ascii="Arial" w:hAnsi="Arial"/>
          <w:b/>
          <w:sz w:val="20"/>
        </w:rPr>
        <w:t>porušeny</w:t>
      </w:r>
      <w:r>
        <w:rPr>
          <w:rFonts w:ascii="Arial" w:hAnsi="Arial"/>
          <w:b/>
          <w:spacing w:val="-8"/>
          <w:sz w:val="20"/>
        </w:rPr>
        <w:t> </w:t>
      </w:r>
      <w:r>
        <w:rPr>
          <w:rFonts w:ascii="Arial" w:hAnsi="Arial"/>
          <w:b/>
          <w:sz w:val="20"/>
        </w:rPr>
        <w:t>právní</w:t>
      </w:r>
      <w:r>
        <w:rPr>
          <w:rFonts w:ascii="Arial" w:hAnsi="Arial"/>
          <w:b/>
          <w:spacing w:val="-7"/>
          <w:sz w:val="20"/>
        </w:rPr>
        <w:t> </w:t>
      </w:r>
      <w:r>
        <w:rPr>
          <w:rFonts w:ascii="Arial" w:hAnsi="Arial"/>
          <w:b/>
          <w:sz w:val="20"/>
        </w:rPr>
        <w:t>předpisy</w:t>
      </w:r>
      <w:r>
        <w:rPr>
          <w:rFonts w:ascii="Arial" w:hAnsi="Arial"/>
          <w:b/>
          <w:spacing w:val="-6"/>
          <w:sz w:val="20"/>
        </w:rPr>
        <w:t> </w:t>
      </w:r>
      <w:r>
        <w:rPr>
          <w:rFonts w:ascii="Arial" w:hAnsi="Arial"/>
          <w:b/>
          <w:sz w:val="20"/>
        </w:rPr>
        <w:t>platné</w:t>
      </w:r>
      <w:r>
        <w:rPr>
          <w:rFonts w:ascii="Arial" w:hAnsi="Arial"/>
          <w:b/>
          <w:spacing w:val="-7"/>
          <w:sz w:val="20"/>
        </w:rPr>
        <w:t> </w:t>
      </w:r>
      <w:r>
        <w:rPr>
          <w:rFonts w:ascii="Arial" w:hAnsi="Arial"/>
          <w:b/>
          <w:sz w:val="20"/>
        </w:rPr>
        <w:t>na</w:t>
      </w:r>
      <w:r>
        <w:rPr>
          <w:rFonts w:ascii="Arial" w:hAnsi="Arial"/>
          <w:b/>
          <w:spacing w:val="-6"/>
          <w:sz w:val="20"/>
        </w:rPr>
        <w:t> </w:t>
      </w:r>
      <w:r>
        <w:rPr>
          <w:rFonts w:ascii="Arial" w:hAnsi="Arial"/>
          <w:b/>
          <w:sz w:val="20"/>
        </w:rPr>
        <w:t>území</w:t>
      </w:r>
      <w:r>
        <w:rPr>
          <w:rFonts w:ascii="Arial" w:hAnsi="Arial"/>
          <w:b/>
          <w:spacing w:val="-7"/>
          <w:sz w:val="20"/>
        </w:rPr>
        <w:t> </w:t>
      </w:r>
      <w:r>
        <w:rPr>
          <w:rFonts w:ascii="Arial" w:hAnsi="Arial"/>
          <w:b/>
          <w:sz w:val="20"/>
        </w:rPr>
        <w:t>daného</w:t>
      </w:r>
      <w:r>
        <w:rPr>
          <w:rFonts w:ascii="Arial" w:hAnsi="Arial"/>
          <w:b/>
          <w:spacing w:val="-5"/>
          <w:sz w:val="20"/>
        </w:rPr>
        <w:t> </w:t>
      </w:r>
      <w:r>
        <w:rPr>
          <w:rFonts w:ascii="Arial" w:hAnsi="Arial"/>
          <w:b/>
          <w:spacing w:val="-2"/>
          <w:sz w:val="20"/>
        </w:rPr>
        <w:t>státu.</w:t>
      </w:r>
    </w:p>
    <w:p>
      <w:pPr>
        <w:spacing w:line="276" w:lineRule="auto" w:before="36"/>
        <w:ind w:left="141" w:right="134" w:firstLine="0"/>
        <w:jc w:val="left"/>
        <w:rPr>
          <w:rFonts w:ascii="Arial" w:hAnsi="Arial"/>
          <w:b/>
          <w:i/>
          <w:sz w:val="20"/>
        </w:rPr>
      </w:pPr>
      <w:r>
        <w:rPr>
          <w:rFonts w:ascii="Arial" w:hAnsi="Arial"/>
          <w:b/>
          <w:i/>
          <w:color w:val="FF0000"/>
          <w:sz w:val="20"/>
        </w:rPr>
        <w:t>Body l), m), n) a o) pro RS neplatí, jsou nahrazeny tímto takto: Pojistitel není povinen poskytnout</w:t>
      </w:r>
      <w:r>
        <w:rPr>
          <w:rFonts w:ascii="Arial" w:hAnsi="Arial"/>
          <w:b/>
          <w:i/>
          <w:color w:val="FF0000"/>
          <w:spacing w:val="-3"/>
          <w:sz w:val="20"/>
        </w:rPr>
        <w:t> </w:t>
      </w:r>
      <w:r>
        <w:rPr>
          <w:rFonts w:ascii="Arial" w:hAnsi="Arial"/>
          <w:b/>
          <w:i/>
          <w:color w:val="FF0000"/>
          <w:sz w:val="20"/>
        </w:rPr>
        <w:t>pojistné</w:t>
      </w:r>
      <w:r>
        <w:rPr>
          <w:rFonts w:ascii="Arial" w:hAnsi="Arial"/>
          <w:b/>
          <w:i/>
          <w:color w:val="FF0000"/>
          <w:spacing w:val="-4"/>
          <w:sz w:val="20"/>
        </w:rPr>
        <w:t> </w:t>
      </w:r>
      <w:r>
        <w:rPr>
          <w:rFonts w:ascii="Arial" w:hAnsi="Arial"/>
          <w:b/>
          <w:i/>
          <w:color w:val="FF0000"/>
          <w:sz w:val="20"/>
        </w:rPr>
        <w:t>plnění</w:t>
      </w:r>
      <w:r>
        <w:rPr>
          <w:rFonts w:ascii="Arial" w:hAnsi="Arial"/>
          <w:b/>
          <w:i/>
          <w:color w:val="FF0000"/>
          <w:spacing w:val="-4"/>
          <w:sz w:val="20"/>
        </w:rPr>
        <w:t> </w:t>
      </w:r>
      <w:r>
        <w:rPr>
          <w:rFonts w:ascii="Arial" w:hAnsi="Arial"/>
          <w:b/>
          <w:i/>
          <w:color w:val="FF0000"/>
          <w:sz w:val="20"/>
        </w:rPr>
        <w:t>z léčebných</w:t>
      </w:r>
      <w:r>
        <w:rPr>
          <w:rFonts w:ascii="Arial" w:hAnsi="Arial"/>
          <w:b/>
          <w:i/>
          <w:color w:val="FF0000"/>
          <w:spacing w:val="-4"/>
          <w:sz w:val="20"/>
        </w:rPr>
        <w:t> </w:t>
      </w:r>
      <w:r>
        <w:rPr>
          <w:rFonts w:ascii="Arial" w:hAnsi="Arial"/>
          <w:b/>
          <w:i/>
          <w:color w:val="FF0000"/>
          <w:sz w:val="20"/>
        </w:rPr>
        <w:t>výloh</w:t>
      </w:r>
      <w:r>
        <w:rPr>
          <w:rFonts w:ascii="Arial" w:hAnsi="Arial"/>
          <w:b/>
          <w:i/>
          <w:color w:val="FF0000"/>
          <w:spacing w:val="-3"/>
          <w:sz w:val="20"/>
        </w:rPr>
        <w:t> </w:t>
      </w:r>
      <w:r>
        <w:rPr>
          <w:rFonts w:ascii="Arial" w:hAnsi="Arial"/>
          <w:b/>
          <w:i/>
          <w:color w:val="FF0000"/>
          <w:sz w:val="20"/>
        </w:rPr>
        <w:t>a</w:t>
      </w:r>
      <w:r>
        <w:rPr>
          <w:rFonts w:ascii="Arial" w:hAnsi="Arial"/>
          <w:b/>
          <w:i/>
          <w:color w:val="FF0000"/>
          <w:spacing w:val="-5"/>
          <w:sz w:val="20"/>
        </w:rPr>
        <w:t> </w:t>
      </w:r>
      <w:r>
        <w:rPr>
          <w:rFonts w:ascii="Arial" w:hAnsi="Arial"/>
          <w:b/>
          <w:i/>
          <w:color w:val="FF0000"/>
          <w:sz w:val="20"/>
        </w:rPr>
        <w:t>z</w:t>
      </w:r>
      <w:r>
        <w:rPr>
          <w:rFonts w:ascii="Arial" w:hAnsi="Arial"/>
          <w:b/>
          <w:i/>
          <w:color w:val="FF0000"/>
          <w:spacing w:val="-2"/>
          <w:sz w:val="20"/>
        </w:rPr>
        <w:t> </w:t>
      </w:r>
      <w:r>
        <w:rPr>
          <w:rFonts w:ascii="Arial" w:hAnsi="Arial"/>
          <w:b/>
          <w:i/>
          <w:color w:val="FF0000"/>
          <w:sz w:val="20"/>
        </w:rPr>
        <w:t>asistenčních</w:t>
      </w:r>
      <w:r>
        <w:rPr>
          <w:rFonts w:ascii="Arial" w:hAnsi="Arial"/>
          <w:b/>
          <w:i/>
          <w:color w:val="FF0000"/>
          <w:spacing w:val="-4"/>
          <w:sz w:val="20"/>
        </w:rPr>
        <w:t> </w:t>
      </w:r>
      <w:r>
        <w:rPr>
          <w:rFonts w:ascii="Arial" w:hAnsi="Arial"/>
          <w:b/>
          <w:i/>
          <w:color w:val="FF0000"/>
          <w:sz w:val="20"/>
        </w:rPr>
        <w:t>služeb</w:t>
      </w:r>
      <w:r>
        <w:rPr>
          <w:rFonts w:ascii="Arial" w:hAnsi="Arial"/>
          <w:b/>
          <w:i/>
          <w:color w:val="FF0000"/>
          <w:spacing w:val="-1"/>
          <w:sz w:val="20"/>
        </w:rPr>
        <w:t> </w:t>
      </w:r>
      <w:r>
        <w:rPr>
          <w:rFonts w:ascii="Arial" w:hAnsi="Arial"/>
          <w:b/>
          <w:i/>
          <w:color w:val="FF0000"/>
          <w:sz w:val="20"/>
        </w:rPr>
        <w:t>v</w:t>
      </w:r>
      <w:r>
        <w:rPr>
          <w:rFonts w:ascii="Arial" w:hAnsi="Arial"/>
          <w:b/>
          <w:i/>
          <w:color w:val="FF0000"/>
          <w:spacing w:val="-3"/>
          <w:sz w:val="20"/>
        </w:rPr>
        <w:t> </w:t>
      </w:r>
      <w:r>
        <w:rPr>
          <w:rFonts w:ascii="Arial" w:hAnsi="Arial"/>
          <w:b/>
          <w:i/>
          <w:color w:val="FF0000"/>
          <w:sz w:val="20"/>
        </w:rPr>
        <w:t>případě</w:t>
      </w:r>
      <w:r>
        <w:rPr>
          <w:rFonts w:ascii="Arial" w:hAnsi="Arial"/>
          <w:b/>
          <w:i/>
          <w:color w:val="FF0000"/>
          <w:spacing w:val="-4"/>
          <w:sz w:val="20"/>
        </w:rPr>
        <w:t> </w:t>
      </w:r>
      <w:r>
        <w:rPr>
          <w:rFonts w:ascii="Arial" w:hAnsi="Arial"/>
          <w:b/>
          <w:i/>
          <w:color w:val="FF0000"/>
          <w:sz w:val="20"/>
        </w:rPr>
        <w:t>nemocí</w:t>
      </w:r>
      <w:r>
        <w:rPr>
          <w:rFonts w:ascii="Arial" w:hAnsi="Arial"/>
          <w:b/>
          <w:i/>
          <w:color w:val="FF0000"/>
          <w:spacing w:val="-4"/>
          <w:sz w:val="20"/>
        </w:rPr>
        <w:t> </w:t>
      </w:r>
      <w:r>
        <w:rPr>
          <w:rFonts w:ascii="Arial" w:hAnsi="Arial"/>
          <w:b/>
          <w:i/>
          <w:color w:val="FF0000"/>
          <w:sz w:val="20"/>
        </w:rPr>
        <w:t>a</w:t>
      </w:r>
    </w:p>
    <w:p>
      <w:pPr>
        <w:spacing w:line="276" w:lineRule="auto" w:before="0"/>
        <w:ind w:left="141" w:right="200" w:firstLine="0"/>
        <w:jc w:val="left"/>
        <w:rPr>
          <w:rFonts w:ascii="Arial" w:hAnsi="Arial"/>
          <w:b/>
          <w:i/>
          <w:sz w:val="20"/>
        </w:rPr>
      </w:pPr>
      <w:r>
        <w:rPr>
          <w:rFonts w:ascii="Arial" w:hAnsi="Arial"/>
          <w:b/>
          <w:i/>
          <w:color w:val="FF0000"/>
          <w:sz w:val="20"/>
        </w:rPr>
        <w:t>úrazů,</w:t>
      </w:r>
      <w:r>
        <w:rPr>
          <w:rFonts w:ascii="Arial" w:hAnsi="Arial"/>
          <w:b/>
          <w:i/>
          <w:color w:val="FF0000"/>
          <w:spacing w:val="-4"/>
          <w:sz w:val="20"/>
        </w:rPr>
        <w:t> </w:t>
      </w:r>
      <w:r>
        <w:rPr>
          <w:rFonts w:ascii="Arial" w:hAnsi="Arial"/>
          <w:b/>
          <w:i/>
          <w:color w:val="FF0000"/>
          <w:sz w:val="20"/>
        </w:rPr>
        <w:t>ke</w:t>
      </w:r>
      <w:r>
        <w:rPr>
          <w:rFonts w:ascii="Arial" w:hAnsi="Arial"/>
          <w:b/>
          <w:i/>
          <w:color w:val="FF0000"/>
          <w:spacing w:val="-2"/>
          <w:sz w:val="20"/>
        </w:rPr>
        <w:t> </w:t>
      </w:r>
      <w:r>
        <w:rPr>
          <w:rFonts w:ascii="Arial" w:hAnsi="Arial"/>
          <w:b/>
          <w:i/>
          <w:color w:val="FF0000"/>
          <w:sz w:val="20"/>
        </w:rPr>
        <w:t>kterým</w:t>
      </w:r>
      <w:r>
        <w:rPr>
          <w:rFonts w:ascii="Arial" w:hAnsi="Arial"/>
          <w:b/>
          <w:i/>
          <w:color w:val="FF0000"/>
          <w:spacing w:val="-4"/>
          <w:sz w:val="20"/>
        </w:rPr>
        <w:t> </w:t>
      </w:r>
      <w:r>
        <w:rPr>
          <w:rFonts w:ascii="Arial" w:hAnsi="Arial"/>
          <w:b/>
          <w:i/>
          <w:color w:val="FF0000"/>
          <w:sz w:val="20"/>
        </w:rPr>
        <w:t>došlo</w:t>
      </w:r>
      <w:r>
        <w:rPr>
          <w:rFonts w:ascii="Arial" w:hAnsi="Arial"/>
          <w:b/>
          <w:i/>
          <w:color w:val="FF0000"/>
          <w:spacing w:val="-2"/>
          <w:sz w:val="20"/>
        </w:rPr>
        <w:t> </w:t>
      </w:r>
      <w:r>
        <w:rPr>
          <w:rFonts w:ascii="Arial" w:hAnsi="Arial"/>
          <w:b/>
          <w:i/>
          <w:color w:val="FF0000"/>
          <w:sz w:val="20"/>
        </w:rPr>
        <w:t>při</w:t>
      </w:r>
      <w:r>
        <w:rPr>
          <w:rFonts w:ascii="Arial" w:hAnsi="Arial"/>
          <w:b/>
          <w:i/>
          <w:color w:val="FF0000"/>
          <w:spacing w:val="-4"/>
          <w:sz w:val="20"/>
        </w:rPr>
        <w:t> </w:t>
      </w:r>
      <w:r>
        <w:rPr>
          <w:rFonts w:ascii="Arial" w:hAnsi="Arial"/>
          <w:b/>
          <w:i/>
          <w:color w:val="FF0000"/>
          <w:sz w:val="20"/>
        </w:rPr>
        <w:t>skocích</w:t>
      </w:r>
      <w:r>
        <w:rPr>
          <w:rFonts w:ascii="Arial" w:hAnsi="Arial"/>
          <w:b/>
          <w:i/>
          <w:color w:val="FF0000"/>
          <w:spacing w:val="-4"/>
          <w:sz w:val="20"/>
        </w:rPr>
        <w:t> </w:t>
      </w:r>
      <w:r>
        <w:rPr>
          <w:rFonts w:ascii="Arial" w:hAnsi="Arial"/>
          <w:b/>
          <w:i/>
          <w:color w:val="FF0000"/>
          <w:sz w:val="20"/>
        </w:rPr>
        <w:t>a</w:t>
      </w:r>
      <w:r>
        <w:rPr>
          <w:rFonts w:ascii="Arial" w:hAnsi="Arial"/>
          <w:b/>
          <w:i/>
          <w:color w:val="FF0000"/>
          <w:spacing w:val="-4"/>
          <w:sz w:val="20"/>
        </w:rPr>
        <w:t> </w:t>
      </w:r>
      <w:r>
        <w:rPr>
          <w:rFonts w:ascii="Arial" w:hAnsi="Arial"/>
          <w:b/>
          <w:i/>
          <w:color w:val="FF0000"/>
          <w:sz w:val="20"/>
        </w:rPr>
        <w:t>letech</w:t>
      </w:r>
      <w:r>
        <w:rPr>
          <w:rFonts w:ascii="Arial" w:hAnsi="Arial"/>
          <w:b/>
          <w:i/>
          <w:color w:val="FF0000"/>
          <w:spacing w:val="-4"/>
          <w:sz w:val="20"/>
        </w:rPr>
        <w:t> </w:t>
      </w:r>
      <w:r>
        <w:rPr>
          <w:rFonts w:ascii="Arial" w:hAnsi="Arial"/>
          <w:b/>
          <w:i/>
          <w:color w:val="FF0000"/>
          <w:sz w:val="20"/>
        </w:rPr>
        <w:t>na</w:t>
      </w:r>
      <w:r>
        <w:rPr>
          <w:rFonts w:ascii="Arial" w:hAnsi="Arial"/>
          <w:b/>
          <w:i/>
          <w:color w:val="FF0000"/>
          <w:spacing w:val="-4"/>
          <w:sz w:val="20"/>
        </w:rPr>
        <w:t> </w:t>
      </w:r>
      <w:r>
        <w:rPr>
          <w:rFonts w:ascii="Arial" w:hAnsi="Arial"/>
          <w:b/>
          <w:i/>
          <w:color w:val="FF0000"/>
          <w:sz w:val="20"/>
        </w:rPr>
        <w:t>lyžích,</w:t>
      </w:r>
      <w:r>
        <w:rPr>
          <w:rFonts w:ascii="Arial" w:hAnsi="Arial"/>
          <w:b/>
          <w:i/>
          <w:color w:val="FF0000"/>
          <w:spacing w:val="-4"/>
          <w:sz w:val="20"/>
        </w:rPr>
        <w:t> </w:t>
      </w:r>
      <w:r>
        <w:rPr>
          <w:rFonts w:ascii="Arial" w:hAnsi="Arial"/>
          <w:b/>
          <w:i/>
          <w:color w:val="FF0000"/>
          <w:sz w:val="20"/>
        </w:rPr>
        <w:t>base</w:t>
      </w:r>
      <w:r>
        <w:rPr>
          <w:rFonts w:ascii="Arial" w:hAnsi="Arial"/>
          <w:b/>
          <w:i/>
          <w:color w:val="FF0000"/>
          <w:spacing w:val="-5"/>
          <w:sz w:val="20"/>
        </w:rPr>
        <w:t> </w:t>
      </w:r>
      <w:r>
        <w:rPr>
          <w:rFonts w:ascii="Arial" w:hAnsi="Arial"/>
          <w:b/>
          <w:i/>
          <w:color w:val="FF0000"/>
          <w:sz w:val="20"/>
        </w:rPr>
        <w:t>jumpingu,</w:t>
      </w:r>
      <w:r>
        <w:rPr>
          <w:rFonts w:ascii="Arial" w:hAnsi="Arial"/>
          <w:b/>
          <w:i/>
          <w:color w:val="FF0000"/>
          <w:spacing w:val="-4"/>
          <w:sz w:val="20"/>
        </w:rPr>
        <w:t> </w:t>
      </w:r>
      <w:r>
        <w:rPr>
          <w:rFonts w:ascii="Arial" w:hAnsi="Arial"/>
          <w:b/>
          <w:i/>
          <w:color w:val="FF0000"/>
          <w:sz w:val="20"/>
        </w:rPr>
        <w:t>bojových</w:t>
      </w:r>
      <w:r>
        <w:rPr>
          <w:rFonts w:ascii="Arial" w:hAnsi="Arial"/>
          <w:b/>
          <w:i/>
          <w:color w:val="FF0000"/>
          <w:spacing w:val="-4"/>
          <w:sz w:val="20"/>
        </w:rPr>
        <w:t> </w:t>
      </w:r>
      <w:r>
        <w:rPr>
          <w:rFonts w:ascii="Arial" w:hAnsi="Arial"/>
          <w:b/>
          <w:i/>
          <w:color w:val="FF0000"/>
          <w:sz w:val="20"/>
        </w:rPr>
        <w:t>sportech,</w:t>
      </w:r>
      <w:r>
        <w:rPr>
          <w:rFonts w:ascii="Arial" w:hAnsi="Arial"/>
          <w:b/>
          <w:i/>
          <w:color w:val="FF0000"/>
          <w:spacing w:val="-4"/>
          <w:sz w:val="20"/>
        </w:rPr>
        <w:t> </w:t>
      </w:r>
      <w:r>
        <w:rPr>
          <w:rFonts w:ascii="Arial" w:hAnsi="Arial"/>
          <w:b/>
          <w:i/>
          <w:color w:val="FF0000"/>
          <w:sz w:val="20"/>
        </w:rPr>
        <w:t>běhu s býky, potápění se žraloky, potápění pod ledem.</w:t>
      </w:r>
    </w:p>
    <w:p>
      <w:pPr>
        <w:spacing w:before="197"/>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5</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Povinnosti</w:t>
      </w:r>
      <w:r>
        <w:rPr>
          <w:rFonts w:ascii="Arial" w:hAnsi="Arial"/>
          <w:b/>
          <w:color w:val="006FC0"/>
          <w:spacing w:val="-7"/>
          <w:sz w:val="20"/>
        </w:rPr>
        <w:t> </w:t>
      </w:r>
      <w:r>
        <w:rPr>
          <w:rFonts w:ascii="Arial" w:hAnsi="Arial"/>
          <w:b/>
          <w:color w:val="006FC0"/>
          <w:spacing w:val="-2"/>
          <w:sz w:val="20"/>
        </w:rPr>
        <w:t>pojištěného</w:t>
      </w:r>
    </w:p>
    <w:p>
      <w:pPr>
        <w:pStyle w:val="ListParagraph"/>
        <w:numPr>
          <w:ilvl w:val="0"/>
          <w:numId w:val="13"/>
        </w:numPr>
        <w:tabs>
          <w:tab w:pos="361" w:val="left" w:leader="none"/>
        </w:tabs>
        <w:spacing w:line="276" w:lineRule="auto" w:before="37" w:after="0"/>
        <w:ind w:left="141" w:right="326" w:firstLine="0"/>
        <w:jc w:val="left"/>
        <w:rPr>
          <w:sz w:val="20"/>
        </w:rPr>
      </w:pPr>
      <w:r>
        <w:rPr>
          <w:spacing w:val="-6"/>
          <w:sz w:val="20"/>
        </w:rPr>
        <w:t>V případě, že pojistná událost nastala, je pojištěný povinen kromě povinností uvedených v obecné </w:t>
      </w:r>
      <w:r>
        <w:rPr>
          <w:sz w:val="20"/>
        </w:rPr>
        <w:t>části</w:t>
      </w:r>
      <w:r>
        <w:rPr>
          <w:spacing w:val="-14"/>
          <w:sz w:val="20"/>
        </w:rPr>
        <w:t> </w:t>
      </w:r>
      <w:r>
        <w:rPr>
          <w:sz w:val="20"/>
        </w:rPr>
        <w:t>těchto</w:t>
      </w:r>
      <w:r>
        <w:rPr>
          <w:spacing w:val="-14"/>
          <w:sz w:val="20"/>
        </w:rPr>
        <w:t> </w:t>
      </w:r>
      <w:r>
        <w:rPr>
          <w:sz w:val="20"/>
        </w:rPr>
        <w:t>VPP:</w:t>
      </w:r>
    </w:p>
    <w:p>
      <w:pPr>
        <w:pStyle w:val="ListParagraph"/>
        <w:numPr>
          <w:ilvl w:val="1"/>
          <w:numId w:val="13"/>
        </w:numPr>
        <w:tabs>
          <w:tab w:pos="372" w:val="left" w:leader="none"/>
        </w:tabs>
        <w:spacing w:line="276" w:lineRule="auto" w:before="2" w:after="0"/>
        <w:ind w:left="141" w:right="745" w:firstLine="0"/>
        <w:jc w:val="left"/>
        <w:rPr>
          <w:sz w:val="20"/>
        </w:rPr>
      </w:pPr>
      <w:r>
        <w:rPr>
          <w:spacing w:val="-4"/>
          <w:sz w:val="20"/>
        </w:rPr>
        <w:t>učinit vše,</w:t>
      </w:r>
      <w:r>
        <w:rPr>
          <w:spacing w:val="-5"/>
          <w:sz w:val="20"/>
        </w:rPr>
        <w:t> </w:t>
      </w:r>
      <w:r>
        <w:rPr>
          <w:spacing w:val="-4"/>
          <w:sz w:val="20"/>
        </w:rPr>
        <w:t>co lze</w:t>
      </w:r>
      <w:r>
        <w:rPr>
          <w:spacing w:val="-5"/>
          <w:sz w:val="20"/>
        </w:rPr>
        <w:t> </w:t>
      </w:r>
      <w:r>
        <w:rPr>
          <w:spacing w:val="-4"/>
          <w:sz w:val="20"/>
        </w:rPr>
        <w:t>rozumně</w:t>
      </w:r>
      <w:r>
        <w:rPr>
          <w:spacing w:val="-6"/>
          <w:sz w:val="20"/>
        </w:rPr>
        <w:t> </w:t>
      </w:r>
      <w:r>
        <w:rPr>
          <w:spacing w:val="-4"/>
          <w:sz w:val="20"/>
        </w:rPr>
        <w:t>požadovat,</w:t>
      </w:r>
      <w:r>
        <w:rPr>
          <w:spacing w:val="-5"/>
          <w:sz w:val="20"/>
        </w:rPr>
        <w:t> </w:t>
      </w:r>
      <w:r>
        <w:rPr>
          <w:spacing w:val="-4"/>
          <w:sz w:val="20"/>
        </w:rPr>
        <w:t>ke zmírnění</w:t>
      </w:r>
      <w:r>
        <w:rPr>
          <w:spacing w:val="-5"/>
          <w:sz w:val="20"/>
        </w:rPr>
        <w:t> </w:t>
      </w:r>
      <w:r>
        <w:rPr>
          <w:spacing w:val="-4"/>
          <w:sz w:val="20"/>
        </w:rPr>
        <w:t>následků</w:t>
      </w:r>
      <w:r>
        <w:rPr>
          <w:spacing w:val="-5"/>
          <w:sz w:val="20"/>
        </w:rPr>
        <w:t> </w:t>
      </w:r>
      <w:r>
        <w:rPr>
          <w:spacing w:val="-4"/>
          <w:sz w:val="20"/>
        </w:rPr>
        <w:t>pojistné</w:t>
      </w:r>
      <w:r>
        <w:rPr>
          <w:spacing w:val="-5"/>
          <w:sz w:val="20"/>
        </w:rPr>
        <w:t> </w:t>
      </w:r>
      <w:r>
        <w:rPr>
          <w:spacing w:val="-4"/>
          <w:sz w:val="20"/>
        </w:rPr>
        <w:t>události, zejména</w:t>
      </w:r>
      <w:r>
        <w:rPr>
          <w:spacing w:val="-5"/>
          <w:sz w:val="20"/>
        </w:rPr>
        <w:t> </w:t>
      </w:r>
      <w:r>
        <w:rPr>
          <w:spacing w:val="-4"/>
          <w:sz w:val="20"/>
        </w:rPr>
        <w:t>bez </w:t>
      </w:r>
      <w:r>
        <w:rPr>
          <w:spacing w:val="-6"/>
          <w:sz w:val="20"/>
        </w:rPr>
        <w:t>zbytečného odkladu vyhledat lékařské vyšetření a prokazovat se dokladem</w:t>
      </w:r>
      <w:r>
        <w:rPr>
          <w:sz w:val="20"/>
        </w:rPr>
        <w:t> </w:t>
      </w:r>
      <w:r>
        <w:rPr>
          <w:spacing w:val="-6"/>
          <w:sz w:val="20"/>
        </w:rPr>
        <w:t>o sjednání pojištění;</w:t>
      </w:r>
    </w:p>
    <w:p>
      <w:pPr>
        <w:pStyle w:val="ListParagraph"/>
        <w:spacing w:after="0" w:line="276" w:lineRule="auto"/>
        <w:jc w:val="left"/>
        <w:rPr>
          <w:sz w:val="20"/>
        </w:rPr>
        <w:sectPr>
          <w:pgSz w:w="11910" w:h="16840"/>
          <w:pgMar w:header="0" w:footer="1456" w:top="1320" w:bottom="1680" w:left="1275" w:right="1275"/>
        </w:sectPr>
      </w:pPr>
    </w:p>
    <w:p>
      <w:pPr>
        <w:pStyle w:val="ListParagraph"/>
        <w:numPr>
          <w:ilvl w:val="1"/>
          <w:numId w:val="13"/>
        </w:numPr>
        <w:tabs>
          <w:tab w:pos="372" w:val="left" w:leader="none"/>
        </w:tabs>
        <w:spacing w:line="240" w:lineRule="auto" w:before="77" w:after="0"/>
        <w:ind w:left="372" w:right="0" w:hanging="231"/>
        <w:jc w:val="left"/>
        <w:rPr>
          <w:sz w:val="20"/>
        </w:rPr>
      </w:pPr>
      <w:r>
        <w:rPr>
          <w:w w:val="85"/>
          <w:sz w:val="20"/>
        </w:rPr>
        <w:t>dodržovat</w:t>
      </w:r>
      <w:r>
        <w:rPr>
          <w:spacing w:val="21"/>
          <w:sz w:val="20"/>
        </w:rPr>
        <w:t> </w:t>
      </w:r>
      <w:r>
        <w:rPr>
          <w:w w:val="85"/>
          <w:sz w:val="20"/>
        </w:rPr>
        <w:t>pokyny</w:t>
      </w:r>
      <w:r>
        <w:rPr>
          <w:spacing w:val="18"/>
          <w:sz w:val="20"/>
        </w:rPr>
        <w:t> </w:t>
      </w:r>
      <w:r>
        <w:rPr>
          <w:w w:val="85"/>
          <w:sz w:val="20"/>
        </w:rPr>
        <w:t>ošetřujícího</w:t>
      </w:r>
      <w:r>
        <w:rPr>
          <w:spacing w:val="17"/>
          <w:sz w:val="20"/>
        </w:rPr>
        <w:t> </w:t>
      </w:r>
      <w:r>
        <w:rPr>
          <w:w w:val="85"/>
          <w:sz w:val="20"/>
        </w:rPr>
        <w:t>lékaře</w:t>
      </w:r>
      <w:r>
        <w:rPr>
          <w:spacing w:val="19"/>
          <w:sz w:val="20"/>
        </w:rPr>
        <w:t> </w:t>
      </w:r>
      <w:r>
        <w:rPr>
          <w:w w:val="85"/>
          <w:sz w:val="20"/>
        </w:rPr>
        <w:t>a</w:t>
      </w:r>
      <w:r>
        <w:rPr>
          <w:spacing w:val="19"/>
          <w:sz w:val="20"/>
        </w:rPr>
        <w:t> </w:t>
      </w:r>
      <w:r>
        <w:rPr>
          <w:w w:val="85"/>
          <w:sz w:val="20"/>
        </w:rPr>
        <w:t>nařízený</w:t>
      </w:r>
      <w:r>
        <w:rPr>
          <w:spacing w:val="19"/>
          <w:sz w:val="20"/>
        </w:rPr>
        <w:t> </w:t>
      </w:r>
      <w:r>
        <w:rPr>
          <w:w w:val="85"/>
          <w:sz w:val="20"/>
        </w:rPr>
        <w:t>léčebný</w:t>
      </w:r>
      <w:r>
        <w:rPr>
          <w:spacing w:val="14"/>
          <w:sz w:val="20"/>
        </w:rPr>
        <w:t> </w:t>
      </w:r>
      <w:r>
        <w:rPr>
          <w:spacing w:val="-2"/>
          <w:w w:val="85"/>
          <w:sz w:val="20"/>
        </w:rPr>
        <w:t>režim;</w:t>
      </w:r>
    </w:p>
    <w:p>
      <w:pPr>
        <w:pStyle w:val="ListParagraph"/>
        <w:numPr>
          <w:ilvl w:val="1"/>
          <w:numId w:val="13"/>
        </w:numPr>
        <w:tabs>
          <w:tab w:pos="363" w:val="left" w:leader="none"/>
        </w:tabs>
        <w:spacing w:line="276" w:lineRule="auto" w:before="37" w:after="0"/>
        <w:ind w:left="141" w:right="156" w:firstLine="0"/>
        <w:jc w:val="left"/>
        <w:rPr>
          <w:sz w:val="20"/>
        </w:rPr>
      </w:pPr>
      <w:r>
        <w:rPr>
          <w:w w:val="90"/>
          <w:sz w:val="20"/>
        </w:rPr>
        <w:t>předložit pojistiteli kopie lékařských nálezů, diagnóz, seznamy výkonů, záznamy o provedené léčbě, originály účtů za ošetření a léky, popř. další originály dokumentů, potřebné pro stanovení výše plnění;</w:t>
      </w:r>
    </w:p>
    <w:p>
      <w:pPr>
        <w:pStyle w:val="ListParagraph"/>
        <w:numPr>
          <w:ilvl w:val="1"/>
          <w:numId w:val="13"/>
        </w:numPr>
        <w:tabs>
          <w:tab w:pos="372" w:val="left" w:leader="none"/>
        </w:tabs>
        <w:spacing w:line="276" w:lineRule="auto" w:before="0" w:after="0"/>
        <w:ind w:left="141" w:right="643" w:firstLine="0"/>
        <w:jc w:val="left"/>
        <w:rPr>
          <w:sz w:val="20"/>
        </w:rPr>
      </w:pPr>
      <w:r>
        <w:rPr>
          <w:w w:val="90"/>
          <w:sz w:val="20"/>
        </w:rPr>
        <w:t>písemně převést nároky pojištěného vůči třetím osobám na pojistitele, a to až do výše nákladů </w:t>
      </w:r>
      <w:r>
        <w:rPr>
          <w:sz w:val="20"/>
        </w:rPr>
        <w:t>uhrazených pojistitelem;</w:t>
      </w:r>
    </w:p>
    <w:p>
      <w:pPr>
        <w:pStyle w:val="ListParagraph"/>
        <w:numPr>
          <w:ilvl w:val="1"/>
          <w:numId w:val="13"/>
        </w:numPr>
        <w:tabs>
          <w:tab w:pos="372" w:val="left" w:leader="none"/>
        </w:tabs>
        <w:spacing w:line="278" w:lineRule="auto" w:before="0" w:after="0"/>
        <w:ind w:left="141" w:right="178" w:firstLine="0"/>
        <w:jc w:val="left"/>
        <w:rPr>
          <w:sz w:val="20"/>
        </w:rPr>
      </w:pPr>
      <w:r>
        <w:rPr>
          <w:spacing w:val="-4"/>
          <w:sz w:val="20"/>
        </w:rPr>
        <w:t>na žádost pojistitele zprostit poskytovatele zdravotnických služeb nebo jiné třetí osoby mlčenlivosti</w:t>
      </w:r>
      <w:r>
        <w:rPr>
          <w:spacing w:val="-4"/>
          <w:sz w:val="20"/>
        </w:rPr>
        <w:t> </w:t>
      </w:r>
      <w:r>
        <w:rPr>
          <w:spacing w:val="-2"/>
          <w:sz w:val="20"/>
        </w:rPr>
        <w:t>a</w:t>
      </w:r>
      <w:r>
        <w:rPr>
          <w:spacing w:val="-12"/>
          <w:sz w:val="20"/>
        </w:rPr>
        <w:t> </w:t>
      </w:r>
      <w:r>
        <w:rPr>
          <w:spacing w:val="-2"/>
          <w:sz w:val="20"/>
        </w:rPr>
        <w:t>dát</w:t>
      </w:r>
      <w:r>
        <w:rPr>
          <w:spacing w:val="-12"/>
          <w:sz w:val="20"/>
        </w:rPr>
        <w:t> </w:t>
      </w:r>
      <w:r>
        <w:rPr>
          <w:spacing w:val="-2"/>
          <w:sz w:val="20"/>
        </w:rPr>
        <w:t>pojistiteli</w:t>
      </w:r>
      <w:r>
        <w:rPr>
          <w:spacing w:val="-12"/>
          <w:sz w:val="20"/>
        </w:rPr>
        <w:t> </w:t>
      </w:r>
      <w:r>
        <w:rPr>
          <w:spacing w:val="-2"/>
          <w:sz w:val="20"/>
        </w:rPr>
        <w:t>oprávnění</w:t>
      </w:r>
      <w:r>
        <w:rPr>
          <w:spacing w:val="-12"/>
          <w:sz w:val="20"/>
        </w:rPr>
        <w:t> </w:t>
      </w:r>
      <w:r>
        <w:rPr>
          <w:spacing w:val="-2"/>
          <w:sz w:val="20"/>
        </w:rPr>
        <w:t>k</w:t>
      </w:r>
      <w:r>
        <w:rPr>
          <w:spacing w:val="-9"/>
          <w:sz w:val="20"/>
        </w:rPr>
        <w:t> </w:t>
      </w:r>
      <w:r>
        <w:rPr>
          <w:spacing w:val="-2"/>
          <w:sz w:val="20"/>
        </w:rPr>
        <w:t>získání</w:t>
      </w:r>
      <w:r>
        <w:rPr>
          <w:spacing w:val="-12"/>
          <w:sz w:val="20"/>
        </w:rPr>
        <w:t> </w:t>
      </w:r>
      <w:r>
        <w:rPr>
          <w:spacing w:val="-2"/>
          <w:sz w:val="20"/>
        </w:rPr>
        <w:t>údajů</w:t>
      </w:r>
      <w:r>
        <w:rPr>
          <w:spacing w:val="-11"/>
          <w:sz w:val="20"/>
        </w:rPr>
        <w:t> </w:t>
      </w:r>
      <w:r>
        <w:rPr>
          <w:spacing w:val="-2"/>
          <w:sz w:val="20"/>
        </w:rPr>
        <w:t>o</w:t>
      </w:r>
      <w:r>
        <w:rPr>
          <w:spacing w:val="-12"/>
          <w:sz w:val="20"/>
        </w:rPr>
        <w:t> </w:t>
      </w:r>
      <w:r>
        <w:rPr>
          <w:spacing w:val="-2"/>
          <w:sz w:val="20"/>
        </w:rPr>
        <w:t>svém</w:t>
      </w:r>
      <w:r>
        <w:rPr>
          <w:spacing w:val="-8"/>
          <w:sz w:val="20"/>
        </w:rPr>
        <w:t> </w:t>
      </w:r>
      <w:r>
        <w:rPr>
          <w:spacing w:val="-2"/>
          <w:sz w:val="20"/>
        </w:rPr>
        <w:t>zdravotním</w:t>
      </w:r>
      <w:r>
        <w:rPr>
          <w:spacing w:val="-4"/>
          <w:sz w:val="20"/>
        </w:rPr>
        <w:t> </w:t>
      </w:r>
      <w:r>
        <w:rPr>
          <w:spacing w:val="-2"/>
          <w:sz w:val="20"/>
        </w:rPr>
        <w:t>stavu,</w:t>
      </w:r>
      <w:r>
        <w:rPr>
          <w:spacing w:val="-12"/>
          <w:sz w:val="20"/>
        </w:rPr>
        <w:t> </w:t>
      </w:r>
      <w:r>
        <w:rPr>
          <w:spacing w:val="-2"/>
          <w:sz w:val="20"/>
        </w:rPr>
        <w:t>které</w:t>
      </w:r>
      <w:r>
        <w:rPr>
          <w:spacing w:val="-12"/>
          <w:sz w:val="20"/>
        </w:rPr>
        <w:t> </w:t>
      </w:r>
      <w:r>
        <w:rPr>
          <w:spacing w:val="-2"/>
          <w:sz w:val="20"/>
        </w:rPr>
        <w:t>jsou</w:t>
      </w:r>
      <w:r>
        <w:rPr>
          <w:spacing w:val="-12"/>
          <w:sz w:val="20"/>
        </w:rPr>
        <w:t> </w:t>
      </w:r>
      <w:r>
        <w:rPr>
          <w:spacing w:val="-2"/>
          <w:sz w:val="20"/>
        </w:rPr>
        <w:t>nutné</w:t>
      </w:r>
      <w:r>
        <w:rPr>
          <w:spacing w:val="-12"/>
          <w:sz w:val="20"/>
        </w:rPr>
        <w:t> </w:t>
      </w:r>
      <w:r>
        <w:rPr>
          <w:spacing w:val="-2"/>
          <w:sz w:val="20"/>
        </w:rPr>
        <w:t>k</w:t>
      </w:r>
      <w:r>
        <w:rPr>
          <w:spacing w:val="-9"/>
          <w:sz w:val="20"/>
        </w:rPr>
        <w:t> </w:t>
      </w:r>
      <w:r>
        <w:rPr>
          <w:spacing w:val="-2"/>
          <w:sz w:val="20"/>
        </w:rPr>
        <w:t>šetření</w:t>
      </w:r>
      <w:r>
        <w:rPr>
          <w:spacing w:val="-12"/>
          <w:sz w:val="20"/>
        </w:rPr>
        <w:t> </w:t>
      </w:r>
      <w:r>
        <w:rPr>
          <w:spacing w:val="-2"/>
          <w:sz w:val="20"/>
        </w:rPr>
        <w:t>události;</w:t>
      </w:r>
    </w:p>
    <w:p>
      <w:pPr>
        <w:pStyle w:val="ListParagraph"/>
        <w:numPr>
          <w:ilvl w:val="1"/>
          <w:numId w:val="13"/>
        </w:numPr>
        <w:tabs>
          <w:tab w:pos="320" w:val="left" w:leader="none"/>
        </w:tabs>
        <w:spacing w:line="227" w:lineRule="exact" w:before="0" w:after="0"/>
        <w:ind w:left="320" w:right="0" w:hanging="179"/>
        <w:jc w:val="left"/>
        <w:rPr>
          <w:sz w:val="20"/>
        </w:rPr>
      </w:pPr>
      <w:r>
        <w:rPr>
          <w:w w:val="90"/>
          <w:sz w:val="20"/>
        </w:rPr>
        <w:t>nechat</w:t>
      </w:r>
      <w:r>
        <w:rPr>
          <w:spacing w:val="-9"/>
          <w:w w:val="90"/>
          <w:sz w:val="20"/>
        </w:rPr>
        <w:t> </w:t>
      </w:r>
      <w:r>
        <w:rPr>
          <w:w w:val="90"/>
          <w:sz w:val="20"/>
        </w:rPr>
        <w:t>se</w:t>
      </w:r>
      <w:r>
        <w:rPr>
          <w:spacing w:val="-8"/>
          <w:w w:val="90"/>
          <w:sz w:val="20"/>
        </w:rPr>
        <w:t> </w:t>
      </w:r>
      <w:r>
        <w:rPr>
          <w:w w:val="90"/>
          <w:sz w:val="20"/>
        </w:rPr>
        <w:t>vyšetřit</w:t>
      </w:r>
      <w:r>
        <w:rPr>
          <w:spacing w:val="-8"/>
          <w:w w:val="90"/>
          <w:sz w:val="20"/>
        </w:rPr>
        <w:t> </w:t>
      </w:r>
      <w:r>
        <w:rPr>
          <w:w w:val="90"/>
          <w:sz w:val="20"/>
        </w:rPr>
        <w:t>lékařem</w:t>
      </w:r>
      <w:r>
        <w:rPr>
          <w:spacing w:val="-9"/>
          <w:w w:val="90"/>
          <w:sz w:val="20"/>
        </w:rPr>
        <w:t> </w:t>
      </w:r>
      <w:r>
        <w:rPr>
          <w:w w:val="90"/>
          <w:sz w:val="20"/>
        </w:rPr>
        <w:t>určeným</w:t>
      </w:r>
      <w:r>
        <w:rPr>
          <w:spacing w:val="-6"/>
          <w:w w:val="90"/>
          <w:sz w:val="20"/>
        </w:rPr>
        <w:t> </w:t>
      </w:r>
      <w:r>
        <w:rPr>
          <w:spacing w:val="-2"/>
          <w:w w:val="90"/>
          <w:sz w:val="20"/>
        </w:rPr>
        <w:t>pojistitelem;</w:t>
      </w:r>
    </w:p>
    <w:p>
      <w:pPr>
        <w:pStyle w:val="ListParagraph"/>
        <w:numPr>
          <w:ilvl w:val="1"/>
          <w:numId w:val="13"/>
        </w:numPr>
        <w:tabs>
          <w:tab w:pos="384" w:val="left" w:leader="none"/>
        </w:tabs>
        <w:spacing w:line="276" w:lineRule="auto" w:before="29" w:after="0"/>
        <w:ind w:left="141" w:right="151" w:firstLine="0"/>
        <w:jc w:val="left"/>
        <w:rPr>
          <w:rFonts w:ascii="Arial" w:hAnsi="Arial"/>
          <w:b/>
          <w:sz w:val="20"/>
        </w:rPr>
      </w:pPr>
      <w:r>
        <w:rPr>
          <w:rFonts w:ascii="Arial" w:hAnsi="Arial"/>
          <w:b/>
          <w:sz w:val="20"/>
        </w:rPr>
        <w:t>v</w:t>
      </w:r>
      <w:r>
        <w:rPr>
          <w:rFonts w:ascii="Arial" w:hAnsi="Arial"/>
          <w:b/>
          <w:spacing w:val="-3"/>
          <w:sz w:val="20"/>
        </w:rPr>
        <w:t> </w:t>
      </w:r>
      <w:r>
        <w:rPr>
          <w:rFonts w:ascii="Arial" w:hAnsi="Arial"/>
          <w:b/>
          <w:sz w:val="20"/>
        </w:rPr>
        <w:t>případě</w:t>
      </w:r>
      <w:r>
        <w:rPr>
          <w:rFonts w:ascii="Arial" w:hAnsi="Arial"/>
          <w:b/>
          <w:spacing w:val="-5"/>
          <w:sz w:val="20"/>
        </w:rPr>
        <w:t> </w:t>
      </w:r>
      <w:r>
        <w:rPr>
          <w:rFonts w:ascii="Arial" w:hAnsi="Arial"/>
          <w:b/>
          <w:sz w:val="20"/>
        </w:rPr>
        <w:t>pojistné</w:t>
      </w:r>
      <w:r>
        <w:rPr>
          <w:rFonts w:ascii="Arial" w:hAnsi="Arial"/>
          <w:b/>
          <w:spacing w:val="-5"/>
          <w:sz w:val="20"/>
        </w:rPr>
        <w:t> </w:t>
      </w:r>
      <w:r>
        <w:rPr>
          <w:rFonts w:ascii="Arial" w:hAnsi="Arial"/>
          <w:b/>
          <w:sz w:val="20"/>
        </w:rPr>
        <w:t>události</w:t>
      </w:r>
      <w:r>
        <w:rPr>
          <w:rFonts w:ascii="Arial" w:hAnsi="Arial"/>
          <w:b/>
          <w:spacing w:val="-5"/>
          <w:sz w:val="20"/>
        </w:rPr>
        <w:t> </w:t>
      </w:r>
      <w:r>
        <w:rPr>
          <w:rFonts w:ascii="Arial" w:hAnsi="Arial"/>
          <w:b/>
          <w:sz w:val="20"/>
        </w:rPr>
        <w:t>z</w:t>
      </w:r>
      <w:r>
        <w:rPr>
          <w:rFonts w:ascii="Arial" w:hAnsi="Arial"/>
          <w:b/>
          <w:spacing w:val="-1"/>
          <w:sz w:val="20"/>
        </w:rPr>
        <w:t> </w:t>
      </w:r>
      <w:r>
        <w:rPr>
          <w:rFonts w:ascii="Arial" w:hAnsi="Arial"/>
          <w:b/>
          <w:sz w:val="20"/>
        </w:rPr>
        <w:t>pojištění</w:t>
      </w:r>
      <w:r>
        <w:rPr>
          <w:rFonts w:ascii="Arial" w:hAnsi="Arial"/>
          <w:b/>
          <w:spacing w:val="-5"/>
          <w:sz w:val="20"/>
        </w:rPr>
        <w:t> </w:t>
      </w:r>
      <w:r>
        <w:rPr>
          <w:rFonts w:ascii="Arial" w:hAnsi="Arial"/>
          <w:b/>
          <w:sz w:val="20"/>
        </w:rPr>
        <w:t>léčebných</w:t>
      </w:r>
      <w:r>
        <w:rPr>
          <w:rFonts w:ascii="Arial" w:hAnsi="Arial"/>
          <w:b/>
          <w:spacing w:val="-2"/>
          <w:sz w:val="20"/>
        </w:rPr>
        <w:t> </w:t>
      </w:r>
      <w:r>
        <w:rPr>
          <w:rFonts w:ascii="Arial" w:hAnsi="Arial"/>
          <w:b/>
          <w:sz w:val="20"/>
        </w:rPr>
        <w:t>výloh</w:t>
      </w:r>
      <w:r>
        <w:rPr>
          <w:rFonts w:ascii="Arial" w:hAnsi="Arial"/>
          <w:b/>
          <w:spacing w:val="-4"/>
          <w:sz w:val="20"/>
        </w:rPr>
        <w:t> </w:t>
      </w:r>
      <w:r>
        <w:rPr>
          <w:rFonts w:ascii="Arial" w:hAnsi="Arial"/>
          <w:b/>
          <w:sz w:val="20"/>
        </w:rPr>
        <w:t>je</w:t>
      </w:r>
      <w:r>
        <w:rPr>
          <w:rFonts w:ascii="Arial" w:hAnsi="Arial"/>
          <w:b/>
          <w:spacing w:val="-3"/>
          <w:sz w:val="20"/>
        </w:rPr>
        <w:t> </w:t>
      </w:r>
      <w:r>
        <w:rPr>
          <w:rFonts w:ascii="Arial" w:hAnsi="Arial"/>
          <w:b/>
          <w:sz w:val="20"/>
        </w:rPr>
        <w:t>pojištěný</w:t>
      </w:r>
      <w:r>
        <w:rPr>
          <w:rFonts w:ascii="Arial" w:hAnsi="Arial"/>
          <w:b/>
          <w:spacing w:val="-5"/>
          <w:sz w:val="20"/>
        </w:rPr>
        <w:t> </w:t>
      </w:r>
      <w:r>
        <w:rPr>
          <w:rFonts w:ascii="Arial" w:hAnsi="Arial"/>
          <w:b/>
          <w:sz w:val="20"/>
        </w:rPr>
        <w:t>povinen</w:t>
      </w:r>
      <w:r>
        <w:rPr>
          <w:rFonts w:ascii="Arial" w:hAnsi="Arial"/>
          <w:b/>
          <w:spacing w:val="-4"/>
          <w:sz w:val="20"/>
        </w:rPr>
        <w:t> </w:t>
      </w:r>
      <w:r>
        <w:rPr>
          <w:rFonts w:ascii="Arial" w:hAnsi="Arial"/>
          <w:b/>
          <w:sz w:val="20"/>
        </w:rPr>
        <w:t>kontaktovat</w:t>
      </w:r>
      <w:r>
        <w:rPr>
          <w:rFonts w:ascii="Arial" w:hAnsi="Arial"/>
          <w:b/>
          <w:spacing w:val="-5"/>
          <w:sz w:val="20"/>
        </w:rPr>
        <w:t> </w:t>
      </w:r>
      <w:r>
        <w:rPr>
          <w:rFonts w:ascii="Arial" w:hAnsi="Arial"/>
          <w:b/>
          <w:sz w:val="20"/>
        </w:rPr>
        <w:t>před návštěvou zdravotnického zařízení asistenční službu pojistitele;</w:t>
      </w:r>
    </w:p>
    <w:p>
      <w:pPr>
        <w:pStyle w:val="ListParagraph"/>
        <w:numPr>
          <w:ilvl w:val="1"/>
          <w:numId w:val="13"/>
        </w:numPr>
        <w:tabs>
          <w:tab w:pos="372" w:val="left" w:leader="none"/>
        </w:tabs>
        <w:spacing w:line="240" w:lineRule="auto" w:before="2" w:after="0"/>
        <w:ind w:left="372" w:right="0" w:hanging="231"/>
        <w:jc w:val="left"/>
        <w:rPr>
          <w:sz w:val="20"/>
        </w:rPr>
      </w:pPr>
      <w:r>
        <w:rPr>
          <w:spacing w:val="-6"/>
          <w:sz w:val="20"/>
        </w:rPr>
        <w:t>při nedodržení</w:t>
      </w:r>
      <w:r>
        <w:rPr>
          <w:spacing w:val="-5"/>
          <w:sz w:val="20"/>
        </w:rPr>
        <w:t> </w:t>
      </w:r>
      <w:r>
        <w:rPr>
          <w:spacing w:val="-6"/>
          <w:sz w:val="20"/>
        </w:rPr>
        <w:t>povinností pojištěného má</w:t>
      </w:r>
      <w:r>
        <w:rPr>
          <w:spacing w:val="-5"/>
          <w:sz w:val="20"/>
        </w:rPr>
        <w:t> </w:t>
      </w:r>
      <w:r>
        <w:rPr>
          <w:spacing w:val="-6"/>
          <w:sz w:val="20"/>
        </w:rPr>
        <w:t>pojistitel</w:t>
      </w:r>
      <w:r>
        <w:rPr>
          <w:spacing w:val="-7"/>
          <w:sz w:val="20"/>
        </w:rPr>
        <w:t> </w:t>
      </w:r>
      <w:r>
        <w:rPr>
          <w:spacing w:val="-6"/>
          <w:sz w:val="20"/>
        </w:rPr>
        <w:t>právo krátit či</w:t>
      </w:r>
      <w:r>
        <w:rPr>
          <w:spacing w:val="-5"/>
          <w:sz w:val="20"/>
        </w:rPr>
        <w:t> </w:t>
      </w:r>
      <w:r>
        <w:rPr>
          <w:spacing w:val="-6"/>
          <w:sz w:val="20"/>
        </w:rPr>
        <w:t>odmítnout</w:t>
      </w:r>
      <w:r>
        <w:rPr>
          <w:spacing w:val="-4"/>
          <w:sz w:val="20"/>
        </w:rPr>
        <w:t> </w:t>
      </w:r>
      <w:r>
        <w:rPr>
          <w:spacing w:val="-6"/>
          <w:sz w:val="20"/>
        </w:rPr>
        <w:t>pojistné</w:t>
      </w:r>
      <w:r>
        <w:rPr>
          <w:spacing w:val="-7"/>
          <w:sz w:val="20"/>
        </w:rPr>
        <w:t> </w:t>
      </w:r>
      <w:r>
        <w:rPr>
          <w:spacing w:val="-6"/>
          <w:sz w:val="20"/>
        </w:rPr>
        <w:t>plnění.</w:t>
      </w:r>
    </w:p>
    <w:p>
      <w:pPr>
        <w:pStyle w:val="BodyText"/>
        <w:spacing w:before="78"/>
        <w:ind w:left="0"/>
      </w:pPr>
    </w:p>
    <w:p>
      <w:pPr>
        <w:pStyle w:val="Heading1"/>
      </w:pPr>
      <w:r>
        <w:rPr>
          <w:color w:val="006FC0"/>
        </w:rPr>
        <w:t>Část</w:t>
      </w:r>
      <w:r>
        <w:rPr>
          <w:color w:val="006FC0"/>
          <w:spacing w:val="-3"/>
        </w:rPr>
        <w:t> </w:t>
      </w:r>
      <w:r>
        <w:rPr>
          <w:color w:val="006FC0"/>
        </w:rPr>
        <w:t>B</w:t>
      </w:r>
      <w:r>
        <w:rPr>
          <w:color w:val="006FC0"/>
          <w:spacing w:val="-3"/>
        </w:rPr>
        <w:t> </w:t>
      </w:r>
      <w:r>
        <w:rPr>
          <w:color w:val="006FC0"/>
        </w:rPr>
        <w:t>–</w:t>
      </w:r>
      <w:r>
        <w:rPr>
          <w:color w:val="006FC0"/>
          <w:spacing w:val="-1"/>
        </w:rPr>
        <w:t> </w:t>
      </w:r>
      <w:r>
        <w:rPr>
          <w:color w:val="006FC0"/>
        </w:rPr>
        <w:t>Pojištění</w:t>
      </w:r>
      <w:r>
        <w:rPr>
          <w:color w:val="006FC0"/>
          <w:spacing w:val="-4"/>
        </w:rPr>
        <w:t> </w:t>
      </w:r>
      <w:r>
        <w:rPr>
          <w:color w:val="006FC0"/>
        </w:rPr>
        <w:t>asistenčních</w:t>
      </w:r>
      <w:r>
        <w:rPr>
          <w:color w:val="006FC0"/>
          <w:spacing w:val="-5"/>
        </w:rPr>
        <w:t> </w:t>
      </w:r>
      <w:r>
        <w:rPr>
          <w:color w:val="006FC0"/>
          <w:spacing w:val="-2"/>
        </w:rPr>
        <w:t>služeb</w:t>
      </w:r>
    </w:p>
    <w:p>
      <w:pPr>
        <w:pStyle w:val="BodyText"/>
        <w:spacing w:before="2"/>
        <w:ind w:left="0"/>
        <w:rPr>
          <w:rFonts w:ascii="Arial"/>
          <w:b/>
          <w:sz w:val="24"/>
        </w:rPr>
      </w:pPr>
    </w:p>
    <w:p>
      <w:pPr>
        <w:spacing w:before="1"/>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14"/>
        </w:numPr>
        <w:tabs>
          <w:tab w:pos="361" w:val="left" w:leader="none"/>
        </w:tabs>
        <w:spacing w:line="240" w:lineRule="auto" w:before="36" w:after="0"/>
        <w:ind w:left="361" w:right="0" w:hanging="220"/>
        <w:jc w:val="left"/>
        <w:rPr>
          <w:sz w:val="20"/>
        </w:rPr>
      </w:pPr>
      <w:r>
        <w:rPr>
          <w:w w:val="90"/>
          <w:sz w:val="20"/>
        </w:rPr>
        <w:t>Předmětem</w:t>
      </w:r>
      <w:r>
        <w:rPr>
          <w:spacing w:val="15"/>
          <w:sz w:val="20"/>
        </w:rPr>
        <w:t> </w:t>
      </w:r>
      <w:r>
        <w:rPr>
          <w:w w:val="90"/>
          <w:sz w:val="20"/>
        </w:rPr>
        <w:t>pojištění</w:t>
      </w:r>
      <w:r>
        <w:rPr>
          <w:spacing w:val="10"/>
          <w:sz w:val="20"/>
        </w:rPr>
        <w:t> </w:t>
      </w:r>
      <w:r>
        <w:rPr>
          <w:w w:val="90"/>
          <w:sz w:val="20"/>
        </w:rPr>
        <w:t>jsou</w:t>
      </w:r>
      <w:r>
        <w:rPr>
          <w:spacing w:val="10"/>
          <w:sz w:val="20"/>
        </w:rPr>
        <w:t> </w:t>
      </w:r>
      <w:r>
        <w:rPr>
          <w:w w:val="90"/>
          <w:sz w:val="20"/>
        </w:rPr>
        <w:t>následující</w:t>
      </w:r>
      <w:r>
        <w:rPr>
          <w:spacing w:val="10"/>
          <w:sz w:val="20"/>
        </w:rPr>
        <w:t> </w:t>
      </w:r>
      <w:r>
        <w:rPr>
          <w:w w:val="90"/>
          <w:sz w:val="20"/>
        </w:rPr>
        <w:t>prokazatelné</w:t>
      </w:r>
      <w:r>
        <w:rPr>
          <w:spacing w:val="11"/>
          <w:sz w:val="20"/>
        </w:rPr>
        <w:t> </w:t>
      </w:r>
      <w:r>
        <w:rPr>
          <w:w w:val="90"/>
          <w:sz w:val="20"/>
        </w:rPr>
        <w:t>náklady</w:t>
      </w:r>
      <w:r>
        <w:rPr>
          <w:spacing w:val="6"/>
          <w:sz w:val="20"/>
        </w:rPr>
        <w:t> </w:t>
      </w:r>
      <w:r>
        <w:rPr>
          <w:w w:val="90"/>
          <w:sz w:val="20"/>
        </w:rPr>
        <w:t>či</w:t>
      </w:r>
      <w:r>
        <w:rPr>
          <w:spacing w:val="9"/>
          <w:sz w:val="20"/>
        </w:rPr>
        <w:t> </w:t>
      </w:r>
      <w:r>
        <w:rPr>
          <w:spacing w:val="-2"/>
          <w:w w:val="90"/>
          <w:sz w:val="20"/>
        </w:rPr>
        <w:t>služby:</w:t>
      </w:r>
    </w:p>
    <w:p>
      <w:pPr>
        <w:pStyle w:val="ListParagraph"/>
        <w:numPr>
          <w:ilvl w:val="1"/>
          <w:numId w:val="14"/>
        </w:numPr>
        <w:tabs>
          <w:tab w:pos="372" w:val="left" w:leader="none"/>
        </w:tabs>
        <w:spacing w:line="240" w:lineRule="auto" w:before="34" w:after="0"/>
        <w:ind w:left="372" w:right="0" w:hanging="231"/>
        <w:jc w:val="left"/>
        <w:rPr>
          <w:sz w:val="20"/>
        </w:rPr>
      </w:pPr>
      <w:r>
        <w:rPr>
          <w:sz w:val="20"/>
        </w:rPr>
        <w:t>náklady</w:t>
      </w:r>
      <w:r>
        <w:rPr>
          <w:spacing w:val="-10"/>
          <w:sz w:val="20"/>
        </w:rPr>
        <w:t> </w:t>
      </w:r>
      <w:r>
        <w:rPr>
          <w:sz w:val="20"/>
        </w:rPr>
        <w:t>na</w:t>
      </w:r>
      <w:r>
        <w:rPr>
          <w:spacing w:val="-6"/>
          <w:sz w:val="20"/>
        </w:rPr>
        <w:t> </w:t>
      </w:r>
      <w:r>
        <w:rPr>
          <w:sz w:val="20"/>
        </w:rPr>
        <w:t>repatriaci</w:t>
      </w:r>
      <w:r>
        <w:rPr>
          <w:spacing w:val="-6"/>
          <w:sz w:val="20"/>
        </w:rPr>
        <w:t> </w:t>
      </w:r>
      <w:r>
        <w:rPr>
          <w:spacing w:val="-2"/>
          <w:sz w:val="20"/>
        </w:rPr>
        <w:t>pojištěného;</w:t>
      </w:r>
    </w:p>
    <w:p>
      <w:pPr>
        <w:pStyle w:val="ListParagraph"/>
        <w:numPr>
          <w:ilvl w:val="1"/>
          <w:numId w:val="14"/>
        </w:numPr>
        <w:tabs>
          <w:tab w:pos="372" w:val="left" w:leader="none"/>
        </w:tabs>
        <w:spacing w:line="240" w:lineRule="auto" w:before="34" w:after="0"/>
        <w:ind w:left="372" w:right="0" w:hanging="231"/>
        <w:jc w:val="left"/>
        <w:rPr>
          <w:sz w:val="20"/>
        </w:rPr>
      </w:pPr>
      <w:r>
        <w:rPr>
          <w:spacing w:val="-6"/>
          <w:sz w:val="20"/>
        </w:rPr>
        <w:t>náklady</w:t>
      </w:r>
      <w:r>
        <w:rPr>
          <w:spacing w:val="-5"/>
          <w:sz w:val="20"/>
        </w:rPr>
        <w:t> </w:t>
      </w:r>
      <w:r>
        <w:rPr>
          <w:spacing w:val="-6"/>
          <w:sz w:val="20"/>
        </w:rPr>
        <w:t>na</w:t>
      </w:r>
      <w:r>
        <w:rPr>
          <w:spacing w:val="1"/>
          <w:sz w:val="20"/>
        </w:rPr>
        <w:t> </w:t>
      </w:r>
      <w:r>
        <w:rPr>
          <w:spacing w:val="-6"/>
          <w:sz w:val="20"/>
        </w:rPr>
        <w:t>repatriaci</w:t>
      </w:r>
      <w:r>
        <w:rPr>
          <w:spacing w:val="-1"/>
          <w:sz w:val="20"/>
        </w:rPr>
        <w:t> </w:t>
      </w:r>
      <w:r>
        <w:rPr>
          <w:spacing w:val="-6"/>
          <w:sz w:val="20"/>
        </w:rPr>
        <w:t>tělesných</w:t>
      </w:r>
      <w:r>
        <w:rPr>
          <w:spacing w:val="1"/>
          <w:sz w:val="20"/>
        </w:rPr>
        <w:t> </w:t>
      </w:r>
      <w:r>
        <w:rPr>
          <w:spacing w:val="-6"/>
          <w:sz w:val="20"/>
        </w:rPr>
        <w:t>ostatků</w:t>
      </w:r>
      <w:r>
        <w:rPr>
          <w:spacing w:val="-2"/>
          <w:sz w:val="20"/>
        </w:rPr>
        <w:t> </w:t>
      </w:r>
      <w:r>
        <w:rPr>
          <w:spacing w:val="-6"/>
          <w:sz w:val="20"/>
        </w:rPr>
        <w:t>pojištěného;</w:t>
      </w:r>
    </w:p>
    <w:p>
      <w:pPr>
        <w:pStyle w:val="ListParagraph"/>
        <w:numPr>
          <w:ilvl w:val="1"/>
          <w:numId w:val="14"/>
        </w:numPr>
        <w:tabs>
          <w:tab w:pos="363" w:val="left" w:leader="none"/>
        </w:tabs>
        <w:spacing w:line="240" w:lineRule="auto" w:before="34" w:after="0"/>
        <w:ind w:left="363" w:right="0" w:hanging="222"/>
        <w:jc w:val="left"/>
        <w:rPr>
          <w:sz w:val="20"/>
        </w:rPr>
      </w:pPr>
      <w:r>
        <w:rPr>
          <w:sz w:val="20"/>
        </w:rPr>
        <w:t>náklady</w:t>
      </w:r>
      <w:r>
        <w:rPr>
          <w:spacing w:val="-10"/>
          <w:sz w:val="20"/>
        </w:rPr>
        <w:t> </w:t>
      </w:r>
      <w:r>
        <w:rPr>
          <w:sz w:val="20"/>
        </w:rPr>
        <w:t>na</w:t>
      </w:r>
      <w:r>
        <w:rPr>
          <w:spacing w:val="-6"/>
          <w:sz w:val="20"/>
        </w:rPr>
        <w:t> </w:t>
      </w:r>
      <w:r>
        <w:rPr>
          <w:sz w:val="20"/>
        </w:rPr>
        <w:t>vyslání</w:t>
      </w:r>
      <w:r>
        <w:rPr>
          <w:spacing w:val="-5"/>
          <w:sz w:val="20"/>
        </w:rPr>
        <w:t> </w:t>
      </w:r>
      <w:r>
        <w:rPr>
          <w:spacing w:val="-2"/>
          <w:sz w:val="20"/>
        </w:rPr>
        <w:t>opatrovníka;</w:t>
      </w:r>
    </w:p>
    <w:p>
      <w:pPr>
        <w:pStyle w:val="ListParagraph"/>
        <w:numPr>
          <w:ilvl w:val="1"/>
          <w:numId w:val="14"/>
        </w:numPr>
        <w:tabs>
          <w:tab w:pos="372" w:val="left" w:leader="none"/>
        </w:tabs>
        <w:spacing w:line="240" w:lineRule="auto" w:before="36" w:after="0"/>
        <w:ind w:left="372" w:right="0" w:hanging="231"/>
        <w:jc w:val="left"/>
        <w:rPr>
          <w:sz w:val="20"/>
        </w:rPr>
      </w:pPr>
      <w:r>
        <w:rPr>
          <w:sz w:val="20"/>
        </w:rPr>
        <w:t>náklady</w:t>
      </w:r>
      <w:r>
        <w:rPr>
          <w:spacing w:val="-11"/>
          <w:sz w:val="20"/>
        </w:rPr>
        <w:t> </w:t>
      </w:r>
      <w:r>
        <w:rPr>
          <w:sz w:val="20"/>
        </w:rPr>
        <w:t>na</w:t>
      </w:r>
      <w:r>
        <w:rPr>
          <w:spacing w:val="-6"/>
          <w:sz w:val="20"/>
        </w:rPr>
        <w:t> </w:t>
      </w:r>
      <w:r>
        <w:rPr>
          <w:sz w:val="20"/>
        </w:rPr>
        <w:t>vyslání</w:t>
      </w:r>
      <w:r>
        <w:rPr>
          <w:spacing w:val="-8"/>
          <w:sz w:val="20"/>
        </w:rPr>
        <w:t> </w:t>
      </w:r>
      <w:r>
        <w:rPr>
          <w:sz w:val="20"/>
        </w:rPr>
        <w:t>náhradního</w:t>
      </w:r>
      <w:r>
        <w:rPr>
          <w:spacing w:val="-8"/>
          <w:sz w:val="20"/>
        </w:rPr>
        <w:t> </w:t>
      </w:r>
      <w:r>
        <w:rPr>
          <w:spacing w:val="-2"/>
          <w:sz w:val="20"/>
        </w:rPr>
        <w:t>pracovníka;</w:t>
      </w:r>
    </w:p>
    <w:p>
      <w:pPr>
        <w:pStyle w:val="ListParagraph"/>
        <w:numPr>
          <w:ilvl w:val="1"/>
          <w:numId w:val="14"/>
        </w:numPr>
        <w:tabs>
          <w:tab w:pos="372" w:val="left" w:leader="none"/>
        </w:tabs>
        <w:spacing w:line="240" w:lineRule="auto" w:before="34" w:after="0"/>
        <w:ind w:left="372" w:right="0" w:hanging="231"/>
        <w:jc w:val="left"/>
        <w:rPr>
          <w:sz w:val="20"/>
        </w:rPr>
      </w:pPr>
      <w:r>
        <w:rPr>
          <w:w w:val="90"/>
          <w:sz w:val="20"/>
        </w:rPr>
        <w:t>náklady</w:t>
      </w:r>
      <w:r>
        <w:rPr>
          <w:spacing w:val="-4"/>
          <w:sz w:val="20"/>
        </w:rPr>
        <w:t> </w:t>
      </w:r>
      <w:r>
        <w:rPr>
          <w:w w:val="90"/>
          <w:sz w:val="20"/>
        </w:rPr>
        <w:t>na</w:t>
      </w:r>
      <w:r>
        <w:rPr>
          <w:spacing w:val="2"/>
          <w:sz w:val="20"/>
        </w:rPr>
        <w:t> </w:t>
      </w:r>
      <w:r>
        <w:rPr>
          <w:w w:val="90"/>
          <w:sz w:val="20"/>
        </w:rPr>
        <w:t>předčasný</w:t>
      </w:r>
      <w:r>
        <w:rPr>
          <w:spacing w:val="-1"/>
          <w:sz w:val="20"/>
        </w:rPr>
        <w:t> </w:t>
      </w:r>
      <w:r>
        <w:rPr>
          <w:w w:val="90"/>
          <w:sz w:val="20"/>
        </w:rPr>
        <w:t>návrat</w:t>
      </w:r>
      <w:r>
        <w:rPr>
          <w:spacing w:val="2"/>
          <w:sz w:val="20"/>
        </w:rPr>
        <w:t> </w:t>
      </w:r>
      <w:r>
        <w:rPr>
          <w:w w:val="90"/>
          <w:sz w:val="20"/>
        </w:rPr>
        <w:t>z</w:t>
      </w:r>
      <w:r>
        <w:rPr>
          <w:sz w:val="20"/>
        </w:rPr>
        <w:t> </w:t>
      </w:r>
      <w:r>
        <w:rPr>
          <w:w w:val="90"/>
          <w:sz w:val="20"/>
        </w:rPr>
        <w:t>pojištěné</w:t>
      </w:r>
      <w:r>
        <w:rPr>
          <w:spacing w:val="-1"/>
          <w:sz w:val="20"/>
        </w:rPr>
        <w:t> </w:t>
      </w:r>
      <w:r>
        <w:rPr>
          <w:spacing w:val="-2"/>
          <w:w w:val="90"/>
          <w:sz w:val="20"/>
        </w:rPr>
        <w:t>cesty;</w:t>
      </w:r>
    </w:p>
    <w:p>
      <w:pPr>
        <w:pStyle w:val="ListParagraph"/>
        <w:numPr>
          <w:ilvl w:val="1"/>
          <w:numId w:val="14"/>
        </w:numPr>
        <w:tabs>
          <w:tab w:pos="320" w:val="left" w:leader="none"/>
        </w:tabs>
        <w:spacing w:line="240" w:lineRule="auto" w:before="34" w:after="0"/>
        <w:ind w:left="320" w:right="0" w:hanging="179"/>
        <w:jc w:val="left"/>
        <w:rPr>
          <w:sz w:val="20"/>
        </w:rPr>
      </w:pPr>
      <w:r>
        <w:rPr>
          <w:w w:val="90"/>
          <w:sz w:val="20"/>
        </w:rPr>
        <w:t>náklady</w:t>
      </w:r>
      <w:r>
        <w:rPr>
          <w:spacing w:val="9"/>
          <w:sz w:val="20"/>
        </w:rPr>
        <w:t> </w:t>
      </w:r>
      <w:r>
        <w:rPr>
          <w:w w:val="90"/>
          <w:sz w:val="20"/>
        </w:rPr>
        <w:t>na</w:t>
      </w:r>
      <w:r>
        <w:rPr>
          <w:spacing w:val="11"/>
          <w:sz w:val="20"/>
        </w:rPr>
        <w:t> </w:t>
      </w:r>
      <w:r>
        <w:rPr>
          <w:w w:val="90"/>
          <w:sz w:val="20"/>
        </w:rPr>
        <w:t>právní</w:t>
      </w:r>
      <w:r>
        <w:rPr>
          <w:spacing w:val="11"/>
          <w:sz w:val="20"/>
        </w:rPr>
        <w:t> </w:t>
      </w:r>
      <w:r>
        <w:rPr>
          <w:w w:val="90"/>
          <w:sz w:val="20"/>
        </w:rPr>
        <w:t>pomoc</w:t>
      </w:r>
      <w:r>
        <w:rPr>
          <w:spacing w:val="9"/>
          <w:sz w:val="20"/>
        </w:rPr>
        <w:t> </w:t>
      </w:r>
      <w:r>
        <w:rPr>
          <w:w w:val="90"/>
          <w:sz w:val="20"/>
        </w:rPr>
        <w:t>v</w:t>
      </w:r>
      <w:r>
        <w:rPr>
          <w:spacing w:val="12"/>
          <w:sz w:val="20"/>
        </w:rPr>
        <w:t> </w:t>
      </w:r>
      <w:r>
        <w:rPr>
          <w:w w:val="90"/>
          <w:sz w:val="20"/>
        </w:rPr>
        <w:t>zahraničí</w:t>
      </w:r>
      <w:r>
        <w:rPr>
          <w:spacing w:val="13"/>
          <w:sz w:val="20"/>
        </w:rPr>
        <w:t> </w:t>
      </w:r>
      <w:r>
        <w:rPr>
          <w:w w:val="90"/>
          <w:sz w:val="20"/>
        </w:rPr>
        <w:t>včetně</w:t>
      </w:r>
      <w:r>
        <w:rPr>
          <w:spacing w:val="15"/>
          <w:sz w:val="20"/>
        </w:rPr>
        <w:t> </w:t>
      </w:r>
      <w:r>
        <w:rPr>
          <w:w w:val="90"/>
          <w:sz w:val="20"/>
        </w:rPr>
        <w:t>jejího</w:t>
      </w:r>
      <w:r>
        <w:rPr>
          <w:spacing w:val="12"/>
          <w:sz w:val="20"/>
        </w:rPr>
        <w:t> </w:t>
      </w:r>
      <w:r>
        <w:rPr>
          <w:spacing w:val="-2"/>
          <w:w w:val="90"/>
          <w:sz w:val="20"/>
        </w:rPr>
        <w:t>zprostředkování;</w:t>
      </w:r>
    </w:p>
    <w:p>
      <w:pPr>
        <w:pStyle w:val="ListParagraph"/>
        <w:numPr>
          <w:ilvl w:val="1"/>
          <w:numId w:val="14"/>
        </w:numPr>
        <w:tabs>
          <w:tab w:pos="372" w:val="left" w:leader="none"/>
        </w:tabs>
        <w:spacing w:line="240" w:lineRule="auto" w:before="35" w:after="0"/>
        <w:ind w:left="372" w:right="0" w:hanging="231"/>
        <w:jc w:val="left"/>
        <w:rPr>
          <w:sz w:val="20"/>
        </w:rPr>
      </w:pPr>
      <w:r>
        <w:rPr>
          <w:sz w:val="20"/>
        </w:rPr>
        <w:t>náklady</w:t>
      </w:r>
      <w:r>
        <w:rPr>
          <w:spacing w:val="-12"/>
          <w:sz w:val="20"/>
        </w:rPr>
        <w:t> </w:t>
      </w:r>
      <w:r>
        <w:rPr>
          <w:sz w:val="20"/>
        </w:rPr>
        <w:t>vzniklé</w:t>
      </w:r>
      <w:r>
        <w:rPr>
          <w:spacing w:val="-7"/>
          <w:sz w:val="20"/>
        </w:rPr>
        <w:t> </w:t>
      </w:r>
      <w:r>
        <w:rPr>
          <w:sz w:val="20"/>
        </w:rPr>
        <w:t>ztrátou</w:t>
      </w:r>
      <w:r>
        <w:rPr>
          <w:spacing w:val="-9"/>
          <w:sz w:val="20"/>
        </w:rPr>
        <w:t> </w:t>
      </w:r>
      <w:r>
        <w:rPr>
          <w:sz w:val="20"/>
        </w:rPr>
        <w:t>cestovních</w:t>
      </w:r>
      <w:r>
        <w:rPr>
          <w:spacing w:val="-9"/>
          <w:sz w:val="20"/>
        </w:rPr>
        <w:t> </w:t>
      </w:r>
      <w:r>
        <w:rPr>
          <w:spacing w:val="-2"/>
          <w:sz w:val="20"/>
        </w:rPr>
        <w:t>dokladů;</w:t>
      </w:r>
    </w:p>
    <w:p>
      <w:pPr>
        <w:pStyle w:val="ListParagraph"/>
        <w:numPr>
          <w:ilvl w:val="1"/>
          <w:numId w:val="14"/>
        </w:numPr>
        <w:tabs>
          <w:tab w:pos="375" w:val="left" w:leader="none"/>
        </w:tabs>
        <w:spacing w:line="240" w:lineRule="auto" w:before="34" w:after="0"/>
        <w:ind w:left="375" w:right="0" w:hanging="234"/>
        <w:jc w:val="left"/>
        <w:rPr>
          <w:sz w:val="20"/>
        </w:rPr>
      </w:pPr>
      <w:r>
        <w:rPr>
          <w:w w:val="90"/>
          <w:sz w:val="20"/>
        </w:rPr>
        <w:t>zachraňovací</w:t>
      </w:r>
      <w:r>
        <w:rPr>
          <w:spacing w:val="20"/>
          <w:sz w:val="20"/>
        </w:rPr>
        <w:t> </w:t>
      </w:r>
      <w:r>
        <w:rPr>
          <w:spacing w:val="-2"/>
          <w:sz w:val="20"/>
        </w:rPr>
        <w:t>náklady;</w:t>
      </w:r>
    </w:p>
    <w:p>
      <w:pPr>
        <w:pStyle w:val="ListParagraph"/>
        <w:numPr>
          <w:ilvl w:val="1"/>
          <w:numId w:val="14"/>
        </w:numPr>
        <w:tabs>
          <w:tab w:pos="305" w:val="left" w:leader="none"/>
        </w:tabs>
        <w:spacing w:line="240" w:lineRule="auto" w:before="36" w:after="0"/>
        <w:ind w:left="305" w:right="0" w:hanging="164"/>
        <w:jc w:val="left"/>
        <w:rPr>
          <w:sz w:val="20"/>
        </w:rPr>
      </w:pPr>
      <w:r>
        <w:rPr>
          <w:w w:val="90"/>
          <w:sz w:val="20"/>
        </w:rPr>
        <w:t>odškodnění</w:t>
      </w:r>
      <w:r>
        <w:rPr>
          <w:spacing w:val="-5"/>
          <w:w w:val="90"/>
          <w:sz w:val="20"/>
        </w:rPr>
        <w:t> </w:t>
      </w:r>
      <w:r>
        <w:rPr>
          <w:w w:val="90"/>
          <w:sz w:val="20"/>
        </w:rPr>
        <w:t>v</w:t>
      </w:r>
      <w:r>
        <w:rPr>
          <w:spacing w:val="-5"/>
          <w:w w:val="90"/>
          <w:sz w:val="20"/>
        </w:rPr>
        <w:t> </w:t>
      </w:r>
      <w:r>
        <w:rPr>
          <w:w w:val="90"/>
          <w:sz w:val="20"/>
        </w:rPr>
        <w:t>případě</w:t>
      </w:r>
      <w:r>
        <w:rPr>
          <w:spacing w:val="-6"/>
          <w:w w:val="90"/>
          <w:sz w:val="20"/>
        </w:rPr>
        <w:t> </w:t>
      </w:r>
      <w:r>
        <w:rPr>
          <w:w w:val="90"/>
          <w:sz w:val="20"/>
        </w:rPr>
        <w:t>zadržení</w:t>
      </w:r>
      <w:r>
        <w:rPr>
          <w:spacing w:val="-6"/>
          <w:w w:val="90"/>
          <w:sz w:val="20"/>
        </w:rPr>
        <w:t> </w:t>
      </w:r>
      <w:r>
        <w:rPr>
          <w:w w:val="90"/>
          <w:sz w:val="20"/>
        </w:rPr>
        <w:t>pojištěného</w:t>
      </w:r>
      <w:r>
        <w:rPr>
          <w:spacing w:val="-5"/>
          <w:w w:val="90"/>
          <w:sz w:val="20"/>
        </w:rPr>
        <w:t> </w:t>
      </w:r>
      <w:r>
        <w:rPr>
          <w:w w:val="90"/>
          <w:sz w:val="20"/>
        </w:rPr>
        <w:t>při</w:t>
      </w:r>
      <w:r>
        <w:rPr>
          <w:spacing w:val="-6"/>
          <w:w w:val="90"/>
          <w:sz w:val="20"/>
        </w:rPr>
        <w:t> </w:t>
      </w:r>
      <w:r>
        <w:rPr>
          <w:w w:val="90"/>
          <w:sz w:val="20"/>
        </w:rPr>
        <w:t>únosu</w:t>
      </w:r>
      <w:r>
        <w:rPr>
          <w:spacing w:val="-6"/>
          <w:w w:val="90"/>
          <w:sz w:val="20"/>
        </w:rPr>
        <w:t> </w:t>
      </w:r>
      <w:r>
        <w:rPr>
          <w:w w:val="90"/>
          <w:sz w:val="20"/>
        </w:rPr>
        <w:t>letadla</w:t>
      </w:r>
      <w:r>
        <w:rPr>
          <w:spacing w:val="-5"/>
          <w:w w:val="90"/>
          <w:sz w:val="20"/>
        </w:rPr>
        <w:t> </w:t>
      </w:r>
      <w:r>
        <w:rPr>
          <w:w w:val="90"/>
          <w:sz w:val="20"/>
        </w:rPr>
        <w:t>nebo</w:t>
      </w:r>
      <w:r>
        <w:rPr>
          <w:spacing w:val="-6"/>
          <w:w w:val="90"/>
          <w:sz w:val="20"/>
        </w:rPr>
        <w:t> </w:t>
      </w:r>
      <w:r>
        <w:rPr>
          <w:spacing w:val="-2"/>
          <w:w w:val="90"/>
          <w:sz w:val="20"/>
        </w:rPr>
        <w:t>autobusu;</w:t>
      </w:r>
    </w:p>
    <w:p>
      <w:pPr>
        <w:pStyle w:val="ListParagraph"/>
        <w:numPr>
          <w:ilvl w:val="1"/>
          <w:numId w:val="14"/>
        </w:numPr>
        <w:tabs>
          <w:tab w:pos="308" w:val="left" w:leader="none"/>
        </w:tabs>
        <w:spacing w:line="240" w:lineRule="auto" w:before="34" w:after="0"/>
        <w:ind w:left="308" w:right="0" w:hanging="167"/>
        <w:jc w:val="left"/>
        <w:rPr>
          <w:sz w:val="20"/>
        </w:rPr>
      </w:pPr>
      <w:r>
        <w:rPr>
          <w:w w:val="90"/>
          <w:sz w:val="20"/>
        </w:rPr>
        <w:t>zprostředkování</w:t>
      </w:r>
      <w:r>
        <w:rPr>
          <w:spacing w:val="11"/>
          <w:sz w:val="20"/>
        </w:rPr>
        <w:t> </w:t>
      </w:r>
      <w:r>
        <w:rPr>
          <w:w w:val="90"/>
          <w:sz w:val="20"/>
        </w:rPr>
        <w:t>finanční</w:t>
      </w:r>
      <w:r>
        <w:rPr>
          <w:spacing w:val="14"/>
          <w:sz w:val="20"/>
        </w:rPr>
        <w:t> </w:t>
      </w:r>
      <w:r>
        <w:rPr>
          <w:w w:val="90"/>
          <w:sz w:val="20"/>
        </w:rPr>
        <w:t>pomoci</w:t>
      </w:r>
      <w:r>
        <w:rPr>
          <w:spacing w:val="8"/>
          <w:sz w:val="20"/>
        </w:rPr>
        <w:t> </w:t>
      </w:r>
      <w:r>
        <w:rPr>
          <w:spacing w:val="-2"/>
          <w:w w:val="90"/>
          <w:sz w:val="20"/>
        </w:rPr>
        <w:t>pojištěnému;</w:t>
      </w:r>
    </w:p>
    <w:p>
      <w:pPr>
        <w:pStyle w:val="ListParagraph"/>
        <w:numPr>
          <w:ilvl w:val="1"/>
          <w:numId w:val="14"/>
        </w:numPr>
        <w:tabs>
          <w:tab w:pos="363" w:val="left" w:leader="none"/>
        </w:tabs>
        <w:spacing w:line="240" w:lineRule="auto" w:before="34" w:after="0"/>
        <w:ind w:left="363" w:right="0" w:hanging="222"/>
        <w:jc w:val="left"/>
        <w:rPr>
          <w:sz w:val="20"/>
        </w:rPr>
      </w:pPr>
      <w:r>
        <w:rPr>
          <w:w w:val="90"/>
          <w:sz w:val="20"/>
        </w:rPr>
        <w:t>náklady</w:t>
      </w:r>
      <w:r>
        <w:rPr>
          <w:spacing w:val="6"/>
          <w:sz w:val="20"/>
        </w:rPr>
        <w:t> </w:t>
      </w:r>
      <w:r>
        <w:rPr>
          <w:w w:val="90"/>
          <w:sz w:val="20"/>
        </w:rPr>
        <w:t>vzniklé</w:t>
      </w:r>
      <w:r>
        <w:rPr>
          <w:spacing w:val="11"/>
          <w:sz w:val="20"/>
        </w:rPr>
        <w:t> </w:t>
      </w:r>
      <w:r>
        <w:rPr>
          <w:w w:val="90"/>
          <w:sz w:val="20"/>
        </w:rPr>
        <w:t>zpožděním</w:t>
      </w:r>
      <w:r>
        <w:rPr>
          <w:spacing w:val="13"/>
          <w:sz w:val="20"/>
        </w:rPr>
        <w:t> </w:t>
      </w:r>
      <w:r>
        <w:rPr>
          <w:spacing w:val="-2"/>
          <w:w w:val="90"/>
          <w:sz w:val="20"/>
        </w:rPr>
        <w:t>zavazadel;</w:t>
      </w:r>
    </w:p>
    <w:p>
      <w:pPr>
        <w:pStyle w:val="ListParagraph"/>
        <w:numPr>
          <w:ilvl w:val="1"/>
          <w:numId w:val="14"/>
        </w:numPr>
        <w:tabs>
          <w:tab w:pos="305" w:val="left" w:leader="none"/>
        </w:tabs>
        <w:spacing w:line="240" w:lineRule="auto" w:before="34" w:after="0"/>
        <w:ind w:left="305" w:right="0" w:hanging="164"/>
        <w:jc w:val="left"/>
        <w:rPr>
          <w:sz w:val="20"/>
        </w:rPr>
      </w:pPr>
      <w:r>
        <w:rPr>
          <w:w w:val="90"/>
          <w:sz w:val="20"/>
        </w:rPr>
        <w:t>náklady</w:t>
      </w:r>
      <w:r>
        <w:rPr>
          <w:spacing w:val="7"/>
          <w:sz w:val="20"/>
        </w:rPr>
        <w:t> </w:t>
      </w:r>
      <w:r>
        <w:rPr>
          <w:w w:val="90"/>
          <w:sz w:val="20"/>
        </w:rPr>
        <w:t>vzniklé</w:t>
      </w:r>
      <w:r>
        <w:rPr>
          <w:spacing w:val="11"/>
          <w:sz w:val="20"/>
        </w:rPr>
        <w:t> </w:t>
      </w:r>
      <w:r>
        <w:rPr>
          <w:w w:val="90"/>
          <w:sz w:val="20"/>
        </w:rPr>
        <w:t>zpožděním</w:t>
      </w:r>
      <w:r>
        <w:rPr>
          <w:spacing w:val="14"/>
          <w:sz w:val="20"/>
        </w:rPr>
        <w:t> </w:t>
      </w:r>
      <w:r>
        <w:rPr>
          <w:spacing w:val="-2"/>
          <w:w w:val="90"/>
          <w:sz w:val="20"/>
        </w:rPr>
        <w:t>letu.</w:t>
      </w:r>
    </w:p>
    <w:p>
      <w:pPr>
        <w:pStyle w:val="BodyText"/>
        <w:spacing w:before="68"/>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6"/>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Pojistné</w:t>
      </w:r>
      <w:r>
        <w:rPr>
          <w:rFonts w:ascii="Arial" w:hAnsi="Arial"/>
          <w:b/>
          <w:color w:val="006FC0"/>
          <w:spacing w:val="-6"/>
          <w:sz w:val="20"/>
        </w:rPr>
        <w:t> </w:t>
      </w:r>
      <w:r>
        <w:rPr>
          <w:rFonts w:ascii="Arial" w:hAnsi="Arial"/>
          <w:b/>
          <w:color w:val="006FC0"/>
          <w:spacing w:val="-2"/>
          <w:sz w:val="20"/>
        </w:rPr>
        <w:t>plnění</w:t>
      </w:r>
    </w:p>
    <w:p>
      <w:pPr>
        <w:pStyle w:val="ListParagraph"/>
        <w:numPr>
          <w:ilvl w:val="0"/>
          <w:numId w:val="15"/>
        </w:numPr>
        <w:tabs>
          <w:tab w:pos="361" w:val="left" w:leader="none"/>
        </w:tabs>
        <w:spacing w:line="276" w:lineRule="auto" w:before="37" w:after="0"/>
        <w:ind w:left="141" w:right="231" w:firstLine="0"/>
        <w:jc w:val="left"/>
        <w:rPr>
          <w:sz w:val="20"/>
        </w:rPr>
      </w:pPr>
      <w:r>
        <w:rPr>
          <w:spacing w:val="-2"/>
          <w:sz w:val="20"/>
        </w:rPr>
        <w:t>Pojistitel</w:t>
      </w:r>
      <w:r>
        <w:rPr>
          <w:spacing w:val="-7"/>
          <w:sz w:val="20"/>
        </w:rPr>
        <w:t> </w:t>
      </w:r>
      <w:r>
        <w:rPr>
          <w:spacing w:val="-2"/>
          <w:sz w:val="20"/>
        </w:rPr>
        <w:t>prostřednictvím asistenční</w:t>
      </w:r>
      <w:r>
        <w:rPr>
          <w:spacing w:val="-6"/>
          <w:sz w:val="20"/>
        </w:rPr>
        <w:t> </w:t>
      </w:r>
      <w:r>
        <w:rPr>
          <w:spacing w:val="-2"/>
          <w:sz w:val="20"/>
        </w:rPr>
        <w:t>služby</w:t>
      </w:r>
      <w:r>
        <w:rPr>
          <w:spacing w:val="-9"/>
          <w:sz w:val="20"/>
        </w:rPr>
        <w:t> </w:t>
      </w:r>
      <w:r>
        <w:rPr>
          <w:spacing w:val="-2"/>
          <w:sz w:val="20"/>
        </w:rPr>
        <w:t>pojistitele</w:t>
      </w:r>
      <w:r>
        <w:rPr>
          <w:spacing w:val="-4"/>
          <w:sz w:val="20"/>
        </w:rPr>
        <w:t> </w:t>
      </w:r>
      <w:r>
        <w:rPr>
          <w:spacing w:val="-2"/>
          <w:sz w:val="20"/>
        </w:rPr>
        <w:t>nebo</w:t>
      </w:r>
      <w:r>
        <w:rPr>
          <w:spacing w:val="-6"/>
          <w:sz w:val="20"/>
        </w:rPr>
        <w:t> </w:t>
      </w:r>
      <w:r>
        <w:rPr>
          <w:spacing w:val="-2"/>
          <w:sz w:val="20"/>
        </w:rPr>
        <w:t>sám</w:t>
      </w:r>
      <w:r>
        <w:rPr>
          <w:spacing w:val="-3"/>
          <w:sz w:val="20"/>
        </w:rPr>
        <w:t> </w:t>
      </w:r>
      <w:r>
        <w:rPr>
          <w:spacing w:val="-2"/>
          <w:sz w:val="20"/>
        </w:rPr>
        <w:t>zajistí</w:t>
      </w:r>
      <w:r>
        <w:rPr>
          <w:spacing w:val="-6"/>
          <w:sz w:val="20"/>
        </w:rPr>
        <w:t> </w:t>
      </w:r>
      <w:r>
        <w:rPr>
          <w:spacing w:val="-2"/>
          <w:sz w:val="20"/>
        </w:rPr>
        <w:t>úhradu</w:t>
      </w:r>
      <w:r>
        <w:rPr>
          <w:spacing w:val="-7"/>
          <w:sz w:val="20"/>
        </w:rPr>
        <w:t> </w:t>
      </w:r>
      <w:r>
        <w:rPr>
          <w:spacing w:val="-2"/>
          <w:sz w:val="20"/>
        </w:rPr>
        <w:t>prokazatelných </w:t>
      </w:r>
      <w:r>
        <w:rPr>
          <w:w w:val="90"/>
          <w:sz w:val="20"/>
        </w:rPr>
        <w:t>nákladů</w:t>
      </w:r>
      <w:r>
        <w:rPr>
          <w:spacing w:val="12"/>
          <w:sz w:val="20"/>
        </w:rPr>
        <w:t> </w:t>
      </w:r>
      <w:r>
        <w:rPr>
          <w:w w:val="90"/>
          <w:sz w:val="20"/>
        </w:rPr>
        <w:t>či</w:t>
      </w:r>
      <w:r>
        <w:rPr>
          <w:sz w:val="20"/>
        </w:rPr>
        <w:t> </w:t>
      </w:r>
      <w:r>
        <w:rPr>
          <w:w w:val="90"/>
          <w:sz w:val="20"/>
        </w:rPr>
        <w:t>služeb</w:t>
      </w:r>
      <w:r>
        <w:rPr>
          <w:spacing w:val="13"/>
          <w:sz w:val="20"/>
        </w:rPr>
        <w:t> </w:t>
      </w:r>
      <w:r>
        <w:rPr>
          <w:w w:val="90"/>
          <w:sz w:val="20"/>
        </w:rPr>
        <w:t>za</w:t>
      </w:r>
      <w:r>
        <w:rPr>
          <w:spacing w:val="14"/>
          <w:sz w:val="20"/>
        </w:rPr>
        <w:t> </w:t>
      </w:r>
      <w:r>
        <w:rPr>
          <w:w w:val="90"/>
          <w:sz w:val="20"/>
        </w:rPr>
        <w:t>podmínek</w:t>
      </w:r>
      <w:r>
        <w:rPr>
          <w:spacing w:val="17"/>
          <w:sz w:val="20"/>
        </w:rPr>
        <w:t> </w:t>
      </w:r>
      <w:r>
        <w:rPr>
          <w:w w:val="90"/>
          <w:sz w:val="20"/>
        </w:rPr>
        <w:t>specifikovaných</w:t>
      </w:r>
      <w:r>
        <w:rPr>
          <w:spacing w:val="14"/>
          <w:sz w:val="20"/>
        </w:rPr>
        <w:t> </w:t>
      </w:r>
      <w:r>
        <w:rPr>
          <w:w w:val="90"/>
          <w:sz w:val="20"/>
        </w:rPr>
        <w:t>v</w:t>
      </w:r>
      <w:r>
        <w:rPr>
          <w:sz w:val="20"/>
        </w:rPr>
        <w:t> </w:t>
      </w:r>
      <w:r>
        <w:rPr>
          <w:w w:val="90"/>
          <w:sz w:val="20"/>
        </w:rPr>
        <w:t>tomto</w:t>
      </w:r>
      <w:r>
        <w:rPr>
          <w:sz w:val="20"/>
        </w:rPr>
        <w:t> </w:t>
      </w:r>
      <w:r>
        <w:rPr>
          <w:w w:val="90"/>
          <w:sz w:val="20"/>
        </w:rPr>
        <w:t>článku.</w:t>
      </w:r>
      <w:r>
        <w:rPr>
          <w:spacing w:val="12"/>
          <w:sz w:val="20"/>
        </w:rPr>
        <w:t> </w:t>
      </w:r>
      <w:r>
        <w:rPr>
          <w:w w:val="90"/>
          <w:sz w:val="20"/>
        </w:rPr>
        <w:t>Těmito</w:t>
      </w:r>
      <w:r>
        <w:rPr>
          <w:sz w:val="20"/>
        </w:rPr>
        <w:t> </w:t>
      </w:r>
      <w:r>
        <w:rPr>
          <w:w w:val="90"/>
          <w:sz w:val="20"/>
        </w:rPr>
        <w:t>náklady</w:t>
      </w:r>
      <w:r>
        <w:rPr>
          <w:sz w:val="20"/>
        </w:rPr>
        <w:t> </w:t>
      </w:r>
      <w:r>
        <w:rPr>
          <w:w w:val="90"/>
          <w:sz w:val="20"/>
        </w:rPr>
        <w:t>či</w:t>
      </w:r>
      <w:r>
        <w:rPr>
          <w:spacing w:val="13"/>
          <w:sz w:val="20"/>
        </w:rPr>
        <w:t> </w:t>
      </w:r>
      <w:r>
        <w:rPr>
          <w:w w:val="90"/>
          <w:sz w:val="20"/>
        </w:rPr>
        <w:t>službami</w:t>
      </w:r>
      <w:r>
        <w:rPr>
          <w:sz w:val="20"/>
        </w:rPr>
        <w:t> </w:t>
      </w:r>
      <w:r>
        <w:rPr>
          <w:w w:val="90"/>
          <w:sz w:val="20"/>
        </w:rPr>
        <w:t>se,</w:t>
      </w:r>
      <w:r>
        <w:rPr>
          <w:spacing w:val="12"/>
          <w:sz w:val="20"/>
        </w:rPr>
        <w:t> </w:t>
      </w:r>
      <w:r>
        <w:rPr>
          <w:w w:val="90"/>
          <w:sz w:val="20"/>
        </w:rPr>
        <w:t>není-li </w:t>
      </w:r>
      <w:r>
        <w:rPr>
          <w:sz w:val="20"/>
        </w:rPr>
        <w:t>v pojistné smlouvě ujednáno jinak, rozumí:</w:t>
      </w:r>
    </w:p>
    <w:p>
      <w:pPr>
        <w:pStyle w:val="ListParagraph"/>
        <w:numPr>
          <w:ilvl w:val="1"/>
          <w:numId w:val="15"/>
        </w:numPr>
        <w:tabs>
          <w:tab w:pos="372" w:val="left" w:leader="none"/>
        </w:tabs>
        <w:spacing w:line="229" w:lineRule="exact" w:before="0" w:after="0"/>
        <w:ind w:left="372" w:right="0" w:hanging="231"/>
        <w:jc w:val="left"/>
        <w:rPr>
          <w:sz w:val="20"/>
        </w:rPr>
      </w:pPr>
      <w:r>
        <w:rPr>
          <w:sz w:val="20"/>
        </w:rPr>
        <w:t>Náklady</w:t>
      </w:r>
      <w:r>
        <w:rPr>
          <w:spacing w:val="-9"/>
          <w:sz w:val="20"/>
        </w:rPr>
        <w:t> </w:t>
      </w:r>
      <w:r>
        <w:rPr>
          <w:sz w:val="20"/>
        </w:rPr>
        <w:t>na</w:t>
      </w:r>
      <w:r>
        <w:rPr>
          <w:spacing w:val="-8"/>
          <w:sz w:val="20"/>
        </w:rPr>
        <w:t> </w:t>
      </w:r>
      <w:r>
        <w:rPr>
          <w:sz w:val="20"/>
        </w:rPr>
        <w:t>repatriaci</w:t>
      </w:r>
      <w:r>
        <w:rPr>
          <w:spacing w:val="-6"/>
          <w:sz w:val="20"/>
        </w:rPr>
        <w:t> </w:t>
      </w:r>
      <w:r>
        <w:rPr>
          <w:spacing w:val="-2"/>
          <w:sz w:val="20"/>
        </w:rPr>
        <w:t>pojištěného</w:t>
      </w:r>
    </w:p>
    <w:p>
      <w:pPr>
        <w:pStyle w:val="BodyText"/>
        <w:spacing w:line="276" w:lineRule="auto" w:before="36"/>
        <w:ind w:right="373"/>
      </w:pPr>
      <w:r>
        <w:rPr>
          <w:spacing w:val="-6"/>
        </w:rPr>
        <w:t>Pojistitel uhradí převoz pojištěného (který není schopen cestovat původně plánovanými běžnými </w:t>
      </w:r>
      <w:r>
        <w:rPr>
          <w:spacing w:val="-4"/>
        </w:rPr>
        <w:t>dopravními</w:t>
      </w:r>
      <w:r>
        <w:rPr>
          <w:spacing w:val="-10"/>
        </w:rPr>
        <w:t> </w:t>
      </w:r>
      <w:r>
        <w:rPr>
          <w:spacing w:val="-4"/>
        </w:rPr>
        <w:t>prostředky)</w:t>
      </w:r>
      <w:r>
        <w:rPr>
          <w:spacing w:val="-10"/>
        </w:rPr>
        <w:t> </w:t>
      </w:r>
      <w:r>
        <w:rPr>
          <w:spacing w:val="-4"/>
        </w:rPr>
        <w:t>ze</w:t>
      </w:r>
      <w:r>
        <w:rPr>
          <w:spacing w:val="-10"/>
        </w:rPr>
        <w:t> </w:t>
      </w:r>
      <w:r>
        <w:rPr>
          <w:spacing w:val="-4"/>
        </w:rPr>
        <w:t>zahraniční</w:t>
      </w:r>
      <w:r>
        <w:rPr>
          <w:spacing w:val="-10"/>
        </w:rPr>
        <w:t> </w:t>
      </w:r>
      <w:r>
        <w:rPr>
          <w:spacing w:val="-4"/>
        </w:rPr>
        <w:t>nemocnice</w:t>
      </w:r>
      <w:r>
        <w:rPr>
          <w:spacing w:val="-10"/>
        </w:rPr>
        <w:t> </w:t>
      </w:r>
      <w:r>
        <w:rPr>
          <w:spacing w:val="-4"/>
        </w:rPr>
        <w:t>do</w:t>
      </w:r>
      <w:r>
        <w:rPr>
          <w:spacing w:val="-10"/>
        </w:rPr>
        <w:t> </w:t>
      </w:r>
      <w:r>
        <w:rPr>
          <w:spacing w:val="-4"/>
        </w:rPr>
        <w:t>místa</w:t>
      </w:r>
      <w:r>
        <w:rPr>
          <w:spacing w:val="-10"/>
        </w:rPr>
        <w:t> </w:t>
      </w:r>
      <w:r>
        <w:rPr>
          <w:spacing w:val="-4"/>
        </w:rPr>
        <w:t>trvalého</w:t>
      </w:r>
      <w:r>
        <w:rPr>
          <w:spacing w:val="-10"/>
        </w:rPr>
        <w:t> </w:t>
      </w:r>
      <w:r>
        <w:rPr>
          <w:spacing w:val="-4"/>
        </w:rPr>
        <w:t>bydliště</w:t>
      </w:r>
      <w:r>
        <w:rPr>
          <w:spacing w:val="-10"/>
        </w:rPr>
        <w:t> </w:t>
      </w:r>
      <w:r>
        <w:rPr>
          <w:spacing w:val="-4"/>
        </w:rPr>
        <w:t>v</w:t>
      </w:r>
      <w:r>
        <w:rPr>
          <w:spacing w:val="-9"/>
        </w:rPr>
        <w:t> </w:t>
      </w:r>
      <w:r>
        <w:rPr>
          <w:spacing w:val="-4"/>
        </w:rPr>
        <w:t>ČR</w:t>
      </w:r>
      <w:r>
        <w:rPr>
          <w:spacing w:val="-10"/>
        </w:rPr>
        <w:t> </w:t>
      </w:r>
      <w:r>
        <w:rPr>
          <w:spacing w:val="-4"/>
        </w:rPr>
        <w:t>za</w:t>
      </w:r>
      <w:r>
        <w:rPr>
          <w:spacing w:val="-10"/>
        </w:rPr>
        <w:t> </w:t>
      </w:r>
      <w:r>
        <w:rPr>
          <w:spacing w:val="-4"/>
        </w:rPr>
        <w:t>podmínky,</w:t>
      </w:r>
      <w:r>
        <w:rPr>
          <w:spacing w:val="-10"/>
        </w:rPr>
        <w:t> </w:t>
      </w:r>
      <w:r>
        <w:rPr>
          <w:spacing w:val="-4"/>
        </w:rPr>
        <w:t>že</w:t>
      </w:r>
      <w:r>
        <w:rPr>
          <w:spacing w:val="-10"/>
        </w:rPr>
        <w:t> </w:t>
      </w:r>
      <w:r>
        <w:rPr>
          <w:spacing w:val="-4"/>
        </w:rPr>
        <w:t>o termínu, způsobu</w:t>
      </w:r>
      <w:r>
        <w:rPr>
          <w:spacing w:val="-7"/>
        </w:rPr>
        <w:t> </w:t>
      </w:r>
      <w:r>
        <w:rPr>
          <w:spacing w:val="-4"/>
        </w:rPr>
        <w:t>a zajištění</w:t>
      </w:r>
      <w:r>
        <w:rPr>
          <w:spacing w:val="-6"/>
        </w:rPr>
        <w:t> </w:t>
      </w:r>
      <w:r>
        <w:rPr>
          <w:spacing w:val="-4"/>
        </w:rPr>
        <w:t>rozhoduje pojistitel</w:t>
      </w:r>
      <w:r>
        <w:rPr>
          <w:spacing w:val="-7"/>
        </w:rPr>
        <w:t> </w:t>
      </w:r>
      <w:r>
        <w:rPr>
          <w:spacing w:val="-4"/>
        </w:rPr>
        <w:t>popř.</w:t>
      </w:r>
      <w:r>
        <w:rPr>
          <w:spacing w:val="-6"/>
        </w:rPr>
        <w:t> </w:t>
      </w:r>
      <w:r>
        <w:rPr>
          <w:spacing w:val="-4"/>
        </w:rPr>
        <w:t>asistenční</w:t>
      </w:r>
      <w:r>
        <w:rPr>
          <w:spacing w:val="-6"/>
        </w:rPr>
        <w:t> </w:t>
      </w:r>
      <w:r>
        <w:rPr>
          <w:spacing w:val="-4"/>
        </w:rPr>
        <w:t>služba</w:t>
      </w:r>
      <w:r>
        <w:rPr>
          <w:spacing w:val="-7"/>
        </w:rPr>
        <w:t> </w:t>
      </w:r>
      <w:r>
        <w:rPr>
          <w:spacing w:val="-4"/>
        </w:rPr>
        <w:t>pojistitele po</w:t>
      </w:r>
      <w:r>
        <w:rPr>
          <w:spacing w:val="-7"/>
        </w:rPr>
        <w:t> </w:t>
      </w:r>
      <w:r>
        <w:rPr>
          <w:spacing w:val="-4"/>
        </w:rPr>
        <w:t>projednání</w:t>
      </w:r>
      <w:r>
        <w:rPr>
          <w:spacing w:val="-6"/>
        </w:rPr>
        <w:t> </w:t>
      </w:r>
      <w:r>
        <w:rPr>
          <w:spacing w:val="-4"/>
        </w:rPr>
        <w:t>s </w:t>
      </w:r>
      <w:r>
        <w:rPr>
          <w:spacing w:val="-6"/>
        </w:rPr>
        <w:t>ošetřujícím</w:t>
      </w:r>
      <w:r>
        <w:rPr/>
        <w:t> </w:t>
      </w:r>
      <w:r>
        <w:rPr>
          <w:spacing w:val="-6"/>
        </w:rPr>
        <w:t>lékařem. Repatriaci pojistitel nařídí, jakmile je to vzhledem ke zdravotnímu stavu pojiště- ného</w:t>
      </w:r>
      <w:r>
        <w:rPr>
          <w:spacing w:val="-8"/>
        </w:rPr>
        <w:t> </w:t>
      </w:r>
      <w:r>
        <w:rPr>
          <w:spacing w:val="-6"/>
        </w:rPr>
        <w:t>možné.</w:t>
      </w:r>
      <w:r>
        <w:rPr>
          <w:spacing w:val="-7"/>
        </w:rPr>
        <w:t> </w:t>
      </w:r>
      <w:r>
        <w:rPr>
          <w:spacing w:val="-6"/>
        </w:rPr>
        <w:t>Je-li</w:t>
      </w:r>
      <w:r>
        <w:rPr>
          <w:spacing w:val="-8"/>
        </w:rPr>
        <w:t> </w:t>
      </w:r>
      <w:r>
        <w:rPr>
          <w:spacing w:val="-6"/>
        </w:rPr>
        <w:t>převoz</w:t>
      </w:r>
      <w:r>
        <w:rPr>
          <w:spacing w:val="-7"/>
        </w:rPr>
        <w:t> </w:t>
      </w:r>
      <w:r>
        <w:rPr>
          <w:spacing w:val="-6"/>
        </w:rPr>
        <w:t>z</w:t>
      </w:r>
      <w:r>
        <w:rPr>
          <w:spacing w:val="-7"/>
        </w:rPr>
        <w:t> </w:t>
      </w:r>
      <w:r>
        <w:rPr>
          <w:spacing w:val="-6"/>
        </w:rPr>
        <w:t>lékařského</w:t>
      </w:r>
      <w:r>
        <w:rPr>
          <w:spacing w:val="-7"/>
        </w:rPr>
        <w:t> </w:t>
      </w:r>
      <w:r>
        <w:rPr>
          <w:spacing w:val="-6"/>
        </w:rPr>
        <w:t>hlediska</w:t>
      </w:r>
      <w:r>
        <w:rPr>
          <w:spacing w:val="-8"/>
        </w:rPr>
        <w:t> </w:t>
      </w:r>
      <w:r>
        <w:rPr>
          <w:spacing w:val="-6"/>
        </w:rPr>
        <w:t>možný</w:t>
      </w:r>
      <w:r>
        <w:rPr>
          <w:spacing w:val="-8"/>
        </w:rPr>
        <w:t> </w:t>
      </w:r>
      <w:r>
        <w:rPr>
          <w:spacing w:val="-6"/>
        </w:rPr>
        <w:t>a</w:t>
      </w:r>
      <w:r>
        <w:rPr>
          <w:spacing w:val="-8"/>
        </w:rPr>
        <w:t> </w:t>
      </w:r>
      <w:r>
        <w:rPr>
          <w:spacing w:val="-6"/>
        </w:rPr>
        <w:t>pojištěný</w:t>
      </w:r>
      <w:r>
        <w:rPr>
          <w:spacing w:val="-8"/>
        </w:rPr>
        <w:t> </w:t>
      </w:r>
      <w:r>
        <w:rPr>
          <w:spacing w:val="-6"/>
        </w:rPr>
        <w:t>jej přesto</w:t>
      </w:r>
      <w:r>
        <w:rPr>
          <w:spacing w:val="-8"/>
        </w:rPr>
        <w:t> </w:t>
      </w:r>
      <w:r>
        <w:rPr>
          <w:spacing w:val="-6"/>
        </w:rPr>
        <w:t>odmítá, zaniká</w:t>
      </w:r>
      <w:r>
        <w:rPr>
          <w:spacing w:val="-8"/>
        </w:rPr>
        <w:t> </w:t>
      </w:r>
      <w:r>
        <w:rPr>
          <w:spacing w:val="-6"/>
        </w:rPr>
        <w:t>od </w:t>
      </w:r>
      <w:r>
        <w:rPr>
          <w:spacing w:val="-2"/>
        </w:rPr>
        <w:t>okamžiku</w:t>
      </w:r>
      <w:r>
        <w:rPr>
          <w:spacing w:val="-11"/>
        </w:rPr>
        <w:t> </w:t>
      </w:r>
      <w:r>
        <w:rPr>
          <w:spacing w:val="-2"/>
        </w:rPr>
        <w:t>takového</w:t>
      </w:r>
      <w:r>
        <w:rPr>
          <w:spacing w:val="-9"/>
        </w:rPr>
        <w:t> </w:t>
      </w:r>
      <w:r>
        <w:rPr>
          <w:spacing w:val="-2"/>
        </w:rPr>
        <w:t>odmítnutí</w:t>
      </w:r>
      <w:r>
        <w:rPr>
          <w:spacing w:val="-11"/>
        </w:rPr>
        <w:t> </w:t>
      </w:r>
      <w:r>
        <w:rPr>
          <w:spacing w:val="-2"/>
        </w:rPr>
        <w:t>povinnost</w:t>
      </w:r>
      <w:r>
        <w:rPr>
          <w:spacing w:val="-11"/>
        </w:rPr>
        <w:t> </w:t>
      </w:r>
      <w:r>
        <w:rPr>
          <w:spacing w:val="-2"/>
        </w:rPr>
        <w:t>pojistitele</w:t>
      </w:r>
      <w:r>
        <w:rPr>
          <w:spacing w:val="-9"/>
        </w:rPr>
        <w:t> </w:t>
      </w:r>
      <w:r>
        <w:rPr>
          <w:spacing w:val="-2"/>
        </w:rPr>
        <w:t>poskytnout</w:t>
      </w:r>
      <w:r>
        <w:rPr>
          <w:spacing w:val="-11"/>
        </w:rPr>
        <w:t> </w:t>
      </w:r>
      <w:r>
        <w:rPr>
          <w:spacing w:val="-2"/>
        </w:rPr>
        <w:t>pojistné</w:t>
      </w:r>
      <w:r>
        <w:rPr>
          <w:spacing w:val="-10"/>
        </w:rPr>
        <w:t> </w:t>
      </w:r>
      <w:r>
        <w:rPr>
          <w:spacing w:val="-2"/>
        </w:rPr>
        <w:t>plnění</w:t>
      </w:r>
      <w:r>
        <w:rPr>
          <w:spacing w:val="-9"/>
        </w:rPr>
        <w:t> </w:t>
      </w:r>
      <w:r>
        <w:rPr>
          <w:spacing w:val="-2"/>
        </w:rPr>
        <w:t>z</w:t>
      </w:r>
      <w:r>
        <w:rPr>
          <w:spacing w:val="-10"/>
        </w:rPr>
        <w:t> </w:t>
      </w:r>
      <w:r>
        <w:rPr>
          <w:spacing w:val="-2"/>
        </w:rPr>
        <w:t>pojištění</w:t>
      </w:r>
      <w:r>
        <w:rPr>
          <w:spacing w:val="-11"/>
        </w:rPr>
        <w:t> </w:t>
      </w:r>
      <w:r>
        <w:rPr>
          <w:spacing w:val="-2"/>
        </w:rPr>
        <w:t>léčebných </w:t>
      </w:r>
      <w:r>
        <w:rPr/>
        <w:t>výloh.</w:t>
      </w:r>
      <w:r>
        <w:rPr>
          <w:spacing w:val="-8"/>
        </w:rPr>
        <w:t> </w:t>
      </w:r>
      <w:r>
        <w:rPr/>
        <w:t>Je-li</w:t>
      </w:r>
      <w:r>
        <w:rPr>
          <w:spacing w:val="-9"/>
        </w:rPr>
        <w:t> </w:t>
      </w:r>
      <w:r>
        <w:rPr/>
        <w:t>pojištěnou</w:t>
      </w:r>
      <w:r>
        <w:rPr>
          <w:spacing w:val="-8"/>
        </w:rPr>
        <w:t> </w:t>
      </w:r>
      <w:r>
        <w:rPr/>
        <w:t>osobou</w:t>
      </w:r>
      <w:r>
        <w:rPr>
          <w:spacing w:val="-9"/>
        </w:rPr>
        <w:t> </w:t>
      </w:r>
      <w:r>
        <w:rPr/>
        <w:t>cizí</w:t>
      </w:r>
      <w:r>
        <w:rPr>
          <w:spacing w:val="-8"/>
        </w:rPr>
        <w:t> </w:t>
      </w:r>
      <w:r>
        <w:rPr/>
        <w:t>státní</w:t>
      </w:r>
      <w:r>
        <w:rPr>
          <w:spacing w:val="-8"/>
        </w:rPr>
        <w:t> </w:t>
      </w:r>
      <w:r>
        <w:rPr/>
        <w:t>příslušník,</w:t>
      </w:r>
      <w:r>
        <w:rPr>
          <w:spacing w:val="-8"/>
        </w:rPr>
        <w:t> </w:t>
      </w:r>
      <w:r>
        <w:rPr/>
        <w:t>pojistitel</w:t>
      </w:r>
      <w:r>
        <w:rPr>
          <w:spacing w:val="-9"/>
        </w:rPr>
        <w:t> </w:t>
      </w:r>
      <w:r>
        <w:rPr/>
        <w:t>plní</w:t>
      </w:r>
      <w:r>
        <w:rPr>
          <w:spacing w:val="-5"/>
        </w:rPr>
        <w:t> </w:t>
      </w:r>
      <w:r>
        <w:rPr/>
        <w:t>za</w:t>
      </w:r>
      <w:r>
        <w:rPr>
          <w:spacing w:val="-8"/>
        </w:rPr>
        <w:t> </w:t>
      </w:r>
      <w:r>
        <w:rPr/>
        <w:t>náklady</w:t>
      </w:r>
      <w:r>
        <w:rPr>
          <w:spacing w:val="-11"/>
        </w:rPr>
        <w:t> </w:t>
      </w:r>
      <w:r>
        <w:rPr/>
        <w:t>repatriace</w:t>
      </w:r>
      <w:r>
        <w:rPr>
          <w:spacing w:val="-8"/>
        </w:rPr>
        <w:t> </w:t>
      </w:r>
      <w:r>
        <w:rPr/>
        <w:t>do</w:t>
      </w:r>
      <w:r>
        <w:rPr>
          <w:spacing w:val="-8"/>
        </w:rPr>
        <w:t> </w:t>
      </w:r>
      <w:r>
        <w:rPr/>
        <w:t>místa </w:t>
      </w:r>
      <w:r>
        <w:rPr>
          <w:spacing w:val="-2"/>
        </w:rPr>
        <w:t>trvalého</w:t>
      </w:r>
      <w:r>
        <w:rPr>
          <w:spacing w:val="-9"/>
        </w:rPr>
        <w:t> </w:t>
      </w:r>
      <w:r>
        <w:rPr>
          <w:spacing w:val="-2"/>
        </w:rPr>
        <w:t>bydliště</w:t>
      </w:r>
      <w:r>
        <w:rPr>
          <w:spacing w:val="-11"/>
        </w:rPr>
        <w:t> </w:t>
      </w:r>
      <w:r>
        <w:rPr>
          <w:spacing w:val="-2"/>
        </w:rPr>
        <w:t>mimo</w:t>
      </w:r>
      <w:r>
        <w:rPr>
          <w:spacing w:val="-11"/>
        </w:rPr>
        <w:t> </w:t>
      </w:r>
      <w:r>
        <w:rPr>
          <w:spacing w:val="-2"/>
        </w:rPr>
        <w:t>území</w:t>
      </w:r>
      <w:r>
        <w:rPr>
          <w:spacing w:val="-11"/>
        </w:rPr>
        <w:t> </w:t>
      </w:r>
      <w:r>
        <w:rPr>
          <w:spacing w:val="-2"/>
        </w:rPr>
        <w:t>ČR</w:t>
      </w:r>
      <w:r>
        <w:rPr>
          <w:spacing w:val="-12"/>
        </w:rPr>
        <w:t> </w:t>
      </w:r>
      <w:r>
        <w:rPr>
          <w:spacing w:val="-2"/>
        </w:rPr>
        <w:t>maximálně</w:t>
      </w:r>
      <w:r>
        <w:rPr>
          <w:spacing w:val="-11"/>
        </w:rPr>
        <w:t> </w:t>
      </w:r>
      <w:r>
        <w:rPr>
          <w:spacing w:val="-2"/>
        </w:rPr>
        <w:t>do</w:t>
      </w:r>
      <w:r>
        <w:rPr>
          <w:spacing w:val="-10"/>
        </w:rPr>
        <w:t> </w:t>
      </w:r>
      <w:r>
        <w:rPr>
          <w:spacing w:val="-2"/>
        </w:rPr>
        <w:t>výše</w:t>
      </w:r>
      <w:r>
        <w:rPr>
          <w:spacing w:val="-9"/>
        </w:rPr>
        <w:t> </w:t>
      </w:r>
      <w:r>
        <w:rPr>
          <w:spacing w:val="-2"/>
        </w:rPr>
        <w:t>ekvivalentu</w:t>
      </w:r>
      <w:r>
        <w:rPr>
          <w:spacing w:val="-11"/>
        </w:rPr>
        <w:t> </w:t>
      </w:r>
      <w:r>
        <w:rPr>
          <w:spacing w:val="-2"/>
        </w:rPr>
        <w:t>nákladů</w:t>
      </w:r>
      <w:r>
        <w:rPr>
          <w:spacing w:val="-11"/>
        </w:rPr>
        <w:t> </w:t>
      </w:r>
      <w:r>
        <w:rPr>
          <w:spacing w:val="-2"/>
        </w:rPr>
        <w:t>repatriace</w:t>
      </w:r>
      <w:r>
        <w:rPr>
          <w:spacing w:val="-11"/>
        </w:rPr>
        <w:t> </w:t>
      </w:r>
      <w:r>
        <w:rPr>
          <w:spacing w:val="-2"/>
        </w:rPr>
        <w:t>do</w:t>
      </w:r>
      <w:r>
        <w:rPr>
          <w:spacing w:val="-9"/>
        </w:rPr>
        <w:t> </w:t>
      </w:r>
      <w:r>
        <w:rPr>
          <w:spacing w:val="-2"/>
        </w:rPr>
        <w:t>ČR.</w:t>
      </w:r>
    </w:p>
    <w:p>
      <w:pPr>
        <w:spacing w:line="276" w:lineRule="auto" w:before="0"/>
        <w:ind w:left="141" w:right="134" w:firstLine="0"/>
        <w:jc w:val="left"/>
        <w:rPr>
          <w:rFonts w:ascii="Arial" w:hAnsi="Arial"/>
          <w:b/>
          <w:sz w:val="20"/>
        </w:rPr>
      </w:pPr>
      <w:r>
        <w:rPr>
          <w:rFonts w:ascii="Arial" w:hAnsi="Arial"/>
          <w:b/>
          <w:sz w:val="20"/>
        </w:rPr>
        <w:t>Pojistitel</w:t>
      </w:r>
      <w:r>
        <w:rPr>
          <w:rFonts w:ascii="Arial" w:hAnsi="Arial"/>
          <w:b/>
          <w:spacing w:val="-4"/>
          <w:sz w:val="20"/>
        </w:rPr>
        <w:t> </w:t>
      </w:r>
      <w:r>
        <w:rPr>
          <w:rFonts w:ascii="Arial" w:hAnsi="Arial"/>
          <w:b/>
          <w:sz w:val="20"/>
        </w:rPr>
        <w:t>nehradí</w:t>
      </w:r>
      <w:r>
        <w:rPr>
          <w:rFonts w:ascii="Arial" w:hAnsi="Arial"/>
          <w:b/>
          <w:spacing w:val="-2"/>
          <w:sz w:val="20"/>
        </w:rPr>
        <w:t> </w:t>
      </w:r>
      <w:r>
        <w:rPr>
          <w:rFonts w:ascii="Arial" w:hAnsi="Arial"/>
          <w:b/>
          <w:sz w:val="20"/>
        </w:rPr>
        <w:t>náklady,</w:t>
      </w:r>
      <w:r>
        <w:rPr>
          <w:rFonts w:ascii="Arial" w:hAnsi="Arial"/>
          <w:b/>
          <w:spacing w:val="-4"/>
          <w:sz w:val="20"/>
        </w:rPr>
        <w:t> </w:t>
      </w:r>
      <w:r>
        <w:rPr>
          <w:rFonts w:ascii="Arial" w:hAnsi="Arial"/>
          <w:b/>
          <w:sz w:val="20"/>
        </w:rPr>
        <w:t>které</w:t>
      </w:r>
      <w:r>
        <w:rPr>
          <w:rFonts w:ascii="Arial" w:hAnsi="Arial"/>
          <w:b/>
          <w:spacing w:val="-4"/>
          <w:sz w:val="20"/>
        </w:rPr>
        <w:t> </w:t>
      </w:r>
      <w:r>
        <w:rPr>
          <w:rFonts w:ascii="Arial" w:hAnsi="Arial"/>
          <w:b/>
          <w:sz w:val="20"/>
        </w:rPr>
        <w:t>vznikly</w:t>
      </w:r>
      <w:r>
        <w:rPr>
          <w:rFonts w:ascii="Arial" w:hAnsi="Arial"/>
          <w:b/>
          <w:spacing w:val="-6"/>
          <w:sz w:val="20"/>
        </w:rPr>
        <w:t> </w:t>
      </w:r>
      <w:r>
        <w:rPr>
          <w:rFonts w:ascii="Arial" w:hAnsi="Arial"/>
          <w:b/>
          <w:sz w:val="20"/>
        </w:rPr>
        <w:t>po</w:t>
      </w:r>
      <w:r>
        <w:rPr>
          <w:rFonts w:ascii="Arial" w:hAnsi="Arial"/>
          <w:b/>
          <w:spacing w:val="-3"/>
          <w:sz w:val="20"/>
        </w:rPr>
        <w:t> </w:t>
      </w:r>
      <w:r>
        <w:rPr>
          <w:rFonts w:ascii="Arial" w:hAnsi="Arial"/>
          <w:b/>
          <w:sz w:val="20"/>
        </w:rPr>
        <w:t>ukončení</w:t>
      </w:r>
      <w:r>
        <w:rPr>
          <w:rFonts w:ascii="Arial" w:hAnsi="Arial"/>
          <w:b/>
          <w:spacing w:val="-4"/>
          <w:sz w:val="20"/>
        </w:rPr>
        <w:t> </w:t>
      </w:r>
      <w:r>
        <w:rPr>
          <w:rFonts w:ascii="Arial" w:hAnsi="Arial"/>
          <w:b/>
          <w:sz w:val="20"/>
        </w:rPr>
        <w:t>předem</w:t>
      </w:r>
      <w:r>
        <w:rPr>
          <w:rFonts w:ascii="Arial" w:hAnsi="Arial"/>
          <w:b/>
          <w:spacing w:val="-4"/>
          <w:sz w:val="20"/>
        </w:rPr>
        <w:t> </w:t>
      </w:r>
      <w:r>
        <w:rPr>
          <w:rFonts w:ascii="Arial" w:hAnsi="Arial"/>
          <w:b/>
          <w:sz w:val="20"/>
        </w:rPr>
        <w:t>zajištěné</w:t>
      </w:r>
      <w:r>
        <w:rPr>
          <w:rFonts w:ascii="Arial" w:hAnsi="Arial"/>
          <w:b/>
          <w:spacing w:val="-2"/>
          <w:sz w:val="20"/>
        </w:rPr>
        <w:t> </w:t>
      </w:r>
      <w:r>
        <w:rPr>
          <w:rFonts w:ascii="Arial" w:hAnsi="Arial"/>
          <w:b/>
          <w:sz w:val="20"/>
        </w:rPr>
        <w:t>repatriace</w:t>
      </w:r>
      <w:r>
        <w:rPr>
          <w:rFonts w:ascii="Arial" w:hAnsi="Arial"/>
          <w:b/>
          <w:spacing w:val="-4"/>
          <w:sz w:val="20"/>
        </w:rPr>
        <w:t> </w:t>
      </w:r>
      <w:r>
        <w:rPr>
          <w:rFonts w:ascii="Arial" w:hAnsi="Arial"/>
          <w:b/>
          <w:sz w:val="20"/>
        </w:rPr>
        <w:t>pojištěného,</w:t>
      </w:r>
      <w:r>
        <w:rPr>
          <w:rFonts w:ascii="Arial" w:hAnsi="Arial"/>
          <w:b/>
          <w:spacing w:val="-4"/>
          <w:sz w:val="20"/>
        </w:rPr>
        <w:t> </w:t>
      </w:r>
      <w:r>
        <w:rPr>
          <w:rFonts w:ascii="Arial" w:hAnsi="Arial"/>
          <w:b/>
          <w:sz w:val="20"/>
        </w:rPr>
        <w:t>a to z důvodu jeho neúčasti na veřejném zdravotním pojištění či z důvodu provozních</w:t>
      </w:r>
    </w:p>
    <w:p>
      <w:pPr>
        <w:spacing w:before="0"/>
        <w:ind w:left="141" w:right="0" w:firstLine="0"/>
        <w:jc w:val="left"/>
        <w:rPr>
          <w:rFonts w:ascii="Arial" w:hAnsi="Arial"/>
          <w:b/>
          <w:sz w:val="20"/>
        </w:rPr>
      </w:pPr>
      <w:r>
        <w:rPr>
          <w:rFonts w:ascii="Arial" w:hAnsi="Arial"/>
          <w:b/>
          <w:spacing w:val="-2"/>
          <w:sz w:val="20"/>
        </w:rPr>
        <w:t>nedostatků</w:t>
      </w:r>
      <w:r>
        <w:rPr>
          <w:rFonts w:ascii="Arial" w:hAnsi="Arial"/>
          <w:b/>
          <w:spacing w:val="8"/>
          <w:sz w:val="20"/>
        </w:rPr>
        <w:t> </w:t>
      </w:r>
      <w:r>
        <w:rPr>
          <w:rFonts w:ascii="Arial" w:hAnsi="Arial"/>
          <w:b/>
          <w:spacing w:val="-2"/>
          <w:sz w:val="20"/>
        </w:rPr>
        <w:t>zdravotnických</w:t>
      </w:r>
      <w:r>
        <w:rPr>
          <w:rFonts w:ascii="Arial" w:hAnsi="Arial"/>
          <w:b/>
          <w:spacing w:val="10"/>
          <w:sz w:val="20"/>
        </w:rPr>
        <w:t> </w:t>
      </w:r>
      <w:r>
        <w:rPr>
          <w:rFonts w:ascii="Arial" w:hAnsi="Arial"/>
          <w:b/>
          <w:spacing w:val="-2"/>
          <w:sz w:val="20"/>
        </w:rPr>
        <w:t>zařízení.</w:t>
      </w:r>
    </w:p>
    <w:p>
      <w:pPr>
        <w:pStyle w:val="ListParagraph"/>
        <w:numPr>
          <w:ilvl w:val="1"/>
          <w:numId w:val="15"/>
        </w:numPr>
        <w:tabs>
          <w:tab w:pos="372" w:val="left" w:leader="none"/>
        </w:tabs>
        <w:spacing w:line="240" w:lineRule="auto" w:before="35" w:after="0"/>
        <w:ind w:left="372" w:right="0" w:hanging="231"/>
        <w:jc w:val="left"/>
        <w:rPr>
          <w:sz w:val="20"/>
        </w:rPr>
      </w:pPr>
      <w:r>
        <w:rPr>
          <w:spacing w:val="-6"/>
          <w:sz w:val="20"/>
        </w:rPr>
        <w:t>Náklady</w:t>
      </w:r>
      <w:r>
        <w:rPr>
          <w:spacing w:val="-3"/>
          <w:sz w:val="20"/>
        </w:rPr>
        <w:t> </w:t>
      </w:r>
      <w:r>
        <w:rPr>
          <w:spacing w:val="-6"/>
          <w:sz w:val="20"/>
        </w:rPr>
        <w:t>na</w:t>
      </w:r>
      <w:r>
        <w:rPr>
          <w:spacing w:val="-2"/>
          <w:sz w:val="20"/>
        </w:rPr>
        <w:t> </w:t>
      </w:r>
      <w:r>
        <w:rPr>
          <w:spacing w:val="-6"/>
          <w:sz w:val="20"/>
        </w:rPr>
        <w:t>repatriaci</w:t>
      </w:r>
      <w:r>
        <w:rPr>
          <w:spacing w:val="-2"/>
          <w:sz w:val="20"/>
        </w:rPr>
        <w:t> </w:t>
      </w:r>
      <w:r>
        <w:rPr>
          <w:spacing w:val="-6"/>
          <w:sz w:val="20"/>
        </w:rPr>
        <w:t>tělesných</w:t>
      </w:r>
      <w:r>
        <w:rPr>
          <w:sz w:val="20"/>
        </w:rPr>
        <w:t> </w:t>
      </w:r>
      <w:r>
        <w:rPr>
          <w:spacing w:val="-6"/>
          <w:sz w:val="20"/>
        </w:rPr>
        <w:t>ostatků</w:t>
      </w:r>
      <w:r>
        <w:rPr>
          <w:spacing w:val="-1"/>
          <w:sz w:val="20"/>
        </w:rPr>
        <w:t> </w:t>
      </w:r>
      <w:r>
        <w:rPr>
          <w:spacing w:val="-6"/>
          <w:sz w:val="20"/>
        </w:rPr>
        <w:t>pojištěného</w:t>
      </w:r>
    </w:p>
    <w:p>
      <w:pPr>
        <w:pStyle w:val="BodyText"/>
        <w:spacing w:line="276" w:lineRule="auto" w:before="34"/>
        <w:ind w:right="161"/>
      </w:pPr>
      <w:r>
        <w:rPr>
          <w:spacing w:val="-6"/>
        </w:rPr>
        <w:t>Pojistitel uhradí převoz tělesných ostatků pojištěného zemřelého v důsledku pojistné události do ČR</w:t>
      </w:r>
      <w:r>
        <w:rPr>
          <w:spacing w:val="-6"/>
        </w:rPr>
        <w:t> za podmínky, že o termínu,</w:t>
      </w:r>
      <w:r>
        <w:rPr/>
        <w:t> </w:t>
      </w:r>
      <w:r>
        <w:rPr>
          <w:spacing w:val="-6"/>
        </w:rPr>
        <w:t>způsobu a zajištění rozhoduje pojistitel popř. asistenční služba pojistitele. </w:t>
      </w:r>
      <w:r>
        <w:rPr>
          <w:spacing w:val="-4"/>
        </w:rPr>
        <w:t>Je-li</w:t>
      </w:r>
      <w:r>
        <w:rPr>
          <w:spacing w:val="-7"/>
        </w:rPr>
        <w:t> </w:t>
      </w:r>
      <w:r>
        <w:rPr>
          <w:spacing w:val="-4"/>
        </w:rPr>
        <w:t>pojištěnou</w:t>
      </w:r>
      <w:r>
        <w:rPr>
          <w:spacing w:val="-7"/>
        </w:rPr>
        <w:t> </w:t>
      </w:r>
      <w:r>
        <w:rPr>
          <w:spacing w:val="-4"/>
        </w:rPr>
        <w:t>osobou cizí státní</w:t>
      </w:r>
      <w:r>
        <w:rPr>
          <w:spacing w:val="-6"/>
        </w:rPr>
        <w:t> </w:t>
      </w:r>
      <w:r>
        <w:rPr>
          <w:spacing w:val="-4"/>
        </w:rPr>
        <w:t>příslušník,</w:t>
      </w:r>
      <w:r>
        <w:rPr>
          <w:spacing w:val="-6"/>
        </w:rPr>
        <w:t> </w:t>
      </w:r>
      <w:r>
        <w:rPr>
          <w:spacing w:val="-4"/>
        </w:rPr>
        <w:t>pojistitel</w:t>
      </w:r>
      <w:r>
        <w:rPr>
          <w:spacing w:val="-5"/>
        </w:rPr>
        <w:t> </w:t>
      </w:r>
      <w:r>
        <w:rPr>
          <w:spacing w:val="-4"/>
        </w:rPr>
        <w:t>plní za</w:t>
      </w:r>
      <w:r>
        <w:rPr>
          <w:spacing w:val="-6"/>
        </w:rPr>
        <w:t> </w:t>
      </w:r>
      <w:r>
        <w:rPr>
          <w:spacing w:val="-4"/>
        </w:rPr>
        <w:t>náklady</w:t>
      </w:r>
      <w:r>
        <w:rPr>
          <w:spacing w:val="-8"/>
        </w:rPr>
        <w:t> </w:t>
      </w:r>
      <w:r>
        <w:rPr>
          <w:spacing w:val="-4"/>
        </w:rPr>
        <w:t>repatriace</w:t>
      </w:r>
      <w:r>
        <w:rPr>
          <w:spacing w:val="-6"/>
        </w:rPr>
        <w:t> </w:t>
      </w:r>
      <w:r>
        <w:rPr>
          <w:spacing w:val="-4"/>
        </w:rPr>
        <w:t>jeho</w:t>
      </w:r>
      <w:r>
        <w:rPr>
          <w:spacing w:val="-6"/>
        </w:rPr>
        <w:t> </w:t>
      </w:r>
      <w:r>
        <w:rPr>
          <w:spacing w:val="-4"/>
        </w:rPr>
        <w:t>tělesných ostatků </w:t>
      </w:r>
      <w:r>
        <w:rPr>
          <w:spacing w:val="-2"/>
        </w:rPr>
        <w:t>do</w:t>
      </w:r>
      <w:r>
        <w:rPr>
          <w:spacing w:val="-12"/>
        </w:rPr>
        <w:t> </w:t>
      </w:r>
      <w:r>
        <w:rPr>
          <w:spacing w:val="-2"/>
        </w:rPr>
        <w:t>místa</w:t>
      </w:r>
      <w:r>
        <w:rPr>
          <w:spacing w:val="-12"/>
        </w:rPr>
        <w:t> </w:t>
      </w:r>
      <w:r>
        <w:rPr>
          <w:spacing w:val="-2"/>
        </w:rPr>
        <w:t>trvalého</w:t>
      </w:r>
      <w:r>
        <w:rPr>
          <w:spacing w:val="-12"/>
        </w:rPr>
        <w:t> </w:t>
      </w:r>
      <w:r>
        <w:rPr>
          <w:spacing w:val="-2"/>
        </w:rPr>
        <w:t>bydliště</w:t>
      </w:r>
      <w:r>
        <w:rPr>
          <w:spacing w:val="-10"/>
        </w:rPr>
        <w:t> </w:t>
      </w:r>
      <w:r>
        <w:rPr>
          <w:spacing w:val="-2"/>
        </w:rPr>
        <w:t>mimo</w:t>
      </w:r>
      <w:r>
        <w:rPr>
          <w:spacing w:val="-12"/>
        </w:rPr>
        <w:t> </w:t>
      </w:r>
      <w:r>
        <w:rPr>
          <w:spacing w:val="-2"/>
        </w:rPr>
        <w:t>území</w:t>
      </w:r>
      <w:r>
        <w:rPr>
          <w:spacing w:val="-12"/>
        </w:rPr>
        <w:t> </w:t>
      </w:r>
      <w:r>
        <w:rPr>
          <w:spacing w:val="-2"/>
        </w:rPr>
        <w:t>ČR</w:t>
      </w:r>
      <w:r>
        <w:rPr>
          <w:spacing w:val="-12"/>
        </w:rPr>
        <w:t> </w:t>
      </w:r>
      <w:r>
        <w:rPr>
          <w:spacing w:val="-2"/>
        </w:rPr>
        <w:t>maximálně</w:t>
      </w:r>
      <w:r>
        <w:rPr>
          <w:spacing w:val="-12"/>
        </w:rPr>
        <w:t> </w:t>
      </w:r>
      <w:r>
        <w:rPr>
          <w:spacing w:val="-2"/>
        </w:rPr>
        <w:t>do</w:t>
      </w:r>
      <w:r>
        <w:rPr>
          <w:spacing w:val="-11"/>
        </w:rPr>
        <w:t> </w:t>
      </w:r>
      <w:r>
        <w:rPr>
          <w:spacing w:val="-2"/>
        </w:rPr>
        <w:t>výše</w:t>
      </w:r>
      <w:r>
        <w:rPr>
          <w:spacing w:val="-10"/>
        </w:rPr>
        <w:t> </w:t>
      </w:r>
      <w:r>
        <w:rPr>
          <w:spacing w:val="-2"/>
        </w:rPr>
        <w:t>ekvivalentu</w:t>
      </w:r>
      <w:r>
        <w:rPr>
          <w:spacing w:val="-10"/>
        </w:rPr>
        <w:t> </w:t>
      </w:r>
      <w:r>
        <w:rPr>
          <w:spacing w:val="-2"/>
        </w:rPr>
        <w:t>nákladů</w:t>
      </w:r>
      <w:r>
        <w:rPr>
          <w:spacing w:val="-12"/>
        </w:rPr>
        <w:t> </w:t>
      </w:r>
      <w:r>
        <w:rPr>
          <w:spacing w:val="-2"/>
        </w:rPr>
        <w:t>repatriace</w:t>
      </w:r>
      <w:r>
        <w:rPr>
          <w:spacing w:val="-10"/>
        </w:rPr>
        <w:t> </w:t>
      </w:r>
      <w:r>
        <w:rPr>
          <w:spacing w:val="-2"/>
        </w:rPr>
        <w:t>do</w:t>
      </w:r>
      <w:r>
        <w:rPr>
          <w:spacing w:val="-12"/>
        </w:rPr>
        <w:t> </w:t>
      </w:r>
      <w:r>
        <w:rPr>
          <w:spacing w:val="-2"/>
        </w:rPr>
        <w:t>ČR.</w:t>
      </w:r>
    </w:p>
    <w:p>
      <w:pPr>
        <w:pStyle w:val="ListParagraph"/>
        <w:numPr>
          <w:ilvl w:val="1"/>
          <w:numId w:val="15"/>
        </w:numPr>
        <w:tabs>
          <w:tab w:pos="363" w:val="left" w:leader="none"/>
        </w:tabs>
        <w:spacing w:line="240" w:lineRule="auto" w:before="1" w:after="0"/>
        <w:ind w:left="363" w:right="0" w:hanging="222"/>
        <w:jc w:val="left"/>
        <w:rPr>
          <w:sz w:val="20"/>
        </w:rPr>
      </w:pPr>
      <w:r>
        <w:rPr>
          <w:sz w:val="20"/>
        </w:rPr>
        <w:t>Náklady</w:t>
      </w:r>
      <w:r>
        <w:rPr>
          <w:spacing w:val="-10"/>
          <w:sz w:val="20"/>
        </w:rPr>
        <w:t> </w:t>
      </w:r>
      <w:r>
        <w:rPr>
          <w:sz w:val="20"/>
        </w:rPr>
        <w:t>na</w:t>
      </w:r>
      <w:r>
        <w:rPr>
          <w:spacing w:val="-6"/>
          <w:sz w:val="20"/>
        </w:rPr>
        <w:t> </w:t>
      </w:r>
      <w:r>
        <w:rPr>
          <w:sz w:val="20"/>
        </w:rPr>
        <w:t>vyslání</w:t>
      </w:r>
      <w:r>
        <w:rPr>
          <w:spacing w:val="-5"/>
          <w:sz w:val="20"/>
        </w:rPr>
        <w:t> </w:t>
      </w:r>
      <w:r>
        <w:rPr>
          <w:spacing w:val="-2"/>
          <w:sz w:val="20"/>
        </w:rPr>
        <w:t>opatrovníka</w:t>
      </w:r>
    </w:p>
    <w:p>
      <w:pPr>
        <w:pStyle w:val="ListParagraph"/>
        <w:spacing w:after="0" w:line="240" w:lineRule="auto"/>
        <w:jc w:val="left"/>
        <w:rPr>
          <w:sz w:val="20"/>
        </w:rPr>
        <w:sectPr>
          <w:pgSz w:w="11910" w:h="16840"/>
          <w:pgMar w:header="0" w:footer="1456" w:top="1320" w:bottom="1680" w:left="1275" w:right="1275"/>
        </w:sectPr>
      </w:pPr>
    </w:p>
    <w:p>
      <w:pPr>
        <w:pStyle w:val="BodyText"/>
        <w:spacing w:line="276" w:lineRule="auto" w:before="77"/>
        <w:ind w:right="200"/>
      </w:pPr>
      <w:r>
        <w:rPr>
          <w:spacing w:val="-8"/>
        </w:rPr>
        <w:t>Pojistitel</w:t>
      </w:r>
      <w:r>
        <w:rPr/>
        <w:t> </w:t>
      </w:r>
      <w:r>
        <w:rPr>
          <w:spacing w:val="-8"/>
        </w:rPr>
        <w:t>uhradí</w:t>
      </w:r>
      <w:r>
        <w:rPr/>
        <w:t> </w:t>
      </w:r>
      <w:r>
        <w:rPr>
          <w:spacing w:val="-8"/>
        </w:rPr>
        <w:t>přiměřené</w:t>
      </w:r>
      <w:r>
        <w:rPr>
          <w:spacing w:val="-2"/>
        </w:rPr>
        <w:t> </w:t>
      </w:r>
      <w:r>
        <w:rPr>
          <w:spacing w:val="-8"/>
        </w:rPr>
        <w:t>náklady</w:t>
      </w:r>
      <w:r>
        <w:rPr>
          <w:spacing w:val="-2"/>
        </w:rPr>
        <w:t> </w:t>
      </w:r>
      <w:r>
        <w:rPr>
          <w:spacing w:val="-8"/>
        </w:rPr>
        <w:t>osoby</w:t>
      </w:r>
      <w:r>
        <w:rPr>
          <w:spacing w:val="-4"/>
        </w:rPr>
        <w:t> </w:t>
      </w:r>
      <w:r>
        <w:rPr>
          <w:spacing w:val="-8"/>
        </w:rPr>
        <w:t>dle</w:t>
      </w:r>
      <w:r>
        <w:rPr/>
        <w:t> </w:t>
      </w:r>
      <w:r>
        <w:rPr>
          <w:spacing w:val="-8"/>
        </w:rPr>
        <w:t>výběru</w:t>
      </w:r>
      <w:r>
        <w:rPr/>
        <w:t> </w:t>
      </w:r>
      <w:r>
        <w:rPr>
          <w:spacing w:val="-8"/>
        </w:rPr>
        <w:t>pojištěného</w:t>
      </w:r>
      <w:r>
        <w:rPr>
          <w:spacing w:val="-2"/>
        </w:rPr>
        <w:t> </w:t>
      </w:r>
      <w:r>
        <w:rPr>
          <w:spacing w:val="-8"/>
        </w:rPr>
        <w:t>na</w:t>
      </w:r>
      <w:r>
        <w:rPr/>
        <w:t> </w:t>
      </w:r>
      <w:r>
        <w:rPr>
          <w:spacing w:val="-8"/>
        </w:rPr>
        <w:t>přepravu</w:t>
      </w:r>
      <w:r>
        <w:rPr/>
        <w:t> </w:t>
      </w:r>
      <w:r>
        <w:rPr>
          <w:spacing w:val="-8"/>
        </w:rPr>
        <w:t>z</w:t>
      </w:r>
      <w:r>
        <w:rPr>
          <w:spacing w:val="-2"/>
        </w:rPr>
        <w:t> </w:t>
      </w:r>
      <w:r>
        <w:rPr>
          <w:spacing w:val="-8"/>
        </w:rPr>
        <w:t>ČR</w:t>
      </w:r>
      <w:r>
        <w:rPr/>
        <w:t> </w:t>
      </w:r>
      <w:r>
        <w:rPr>
          <w:spacing w:val="-8"/>
        </w:rPr>
        <w:t>do</w:t>
      </w:r>
      <w:r>
        <w:rPr>
          <w:spacing w:val="-2"/>
        </w:rPr>
        <w:t> </w:t>
      </w:r>
      <w:r>
        <w:rPr>
          <w:spacing w:val="-8"/>
        </w:rPr>
        <w:t>místa </w:t>
      </w:r>
      <w:r>
        <w:rPr>
          <w:w w:val="90"/>
        </w:rPr>
        <w:t>hospitalizace pojištěného a zpět v případě, že hospitalizace pojištěného v nemocnici z důvodu vážné </w:t>
      </w:r>
      <w:r>
        <w:rPr>
          <w:spacing w:val="-2"/>
        </w:rPr>
        <w:t>nemoci</w:t>
      </w:r>
      <w:r>
        <w:rPr>
          <w:spacing w:val="-12"/>
        </w:rPr>
        <w:t> </w:t>
      </w:r>
      <w:r>
        <w:rPr>
          <w:spacing w:val="-2"/>
        </w:rPr>
        <w:t>nebo</w:t>
      </w:r>
      <w:r>
        <w:rPr>
          <w:spacing w:val="-12"/>
        </w:rPr>
        <w:t> </w:t>
      </w:r>
      <w:r>
        <w:rPr>
          <w:spacing w:val="-2"/>
        </w:rPr>
        <w:t>úrazu</w:t>
      </w:r>
      <w:r>
        <w:rPr>
          <w:spacing w:val="-12"/>
        </w:rPr>
        <w:t> </w:t>
      </w:r>
      <w:r>
        <w:rPr>
          <w:spacing w:val="-2"/>
        </w:rPr>
        <w:t>potrvá</w:t>
      </w:r>
      <w:r>
        <w:rPr>
          <w:spacing w:val="-12"/>
        </w:rPr>
        <w:t> </w:t>
      </w:r>
      <w:r>
        <w:rPr>
          <w:spacing w:val="-2"/>
        </w:rPr>
        <w:t>nejméně</w:t>
      </w:r>
      <w:r>
        <w:rPr>
          <w:spacing w:val="-12"/>
        </w:rPr>
        <w:t> </w:t>
      </w:r>
      <w:r>
        <w:rPr>
          <w:spacing w:val="-2"/>
        </w:rPr>
        <w:t>5</w:t>
      </w:r>
      <w:r>
        <w:rPr>
          <w:spacing w:val="-12"/>
        </w:rPr>
        <w:t> </w:t>
      </w:r>
      <w:r>
        <w:rPr>
          <w:spacing w:val="-2"/>
        </w:rPr>
        <w:t>dnů</w:t>
      </w:r>
      <w:r>
        <w:rPr>
          <w:spacing w:val="-12"/>
        </w:rPr>
        <w:t> </w:t>
      </w:r>
      <w:r>
        <w:rPr>
          <w:spacing w:val="-2"/>
        </w:rPr>
        <w:t>dle</w:t>
      </w:r>
      <w:r>
        <w:rPr>
          <w:spacing w:val="-12"/>
        </w:rPr>
        <w:t> </w:t>
      </w:r>
      <w:r>
        <w:rPr>
          <w:spacing w:val="-2"/>
        </w:rPr>
        <w:t>potvrzení</w:t>
      </w:r>
      <w:r>
        <w:rPr>
          <w:spacing w:val="-12"/>
        </w:rPr>
        <w:t> </w:t>
      </w:r>
      <w:r>
        <w:rPr>
          <w:spacing w:val="-2"/>
        </w:rPr>
        <w:t>ošetřujícího</w:t>
      </w:r>
      <w:r>
        <w:rPr>
          <w:spacing w:val="-11"/>
        </w:rPr>
        <w:t> </w:t>
      </w:r>
      <w:r>
        <w:rPr>
          <w:spacing w:val="-2"/>
        </w:rPr>
        <w:t>lékaře.</w:t>
      </w:r>
      <w:r>
        <w:rPr>
          <w:spacing w:val="-12"/>
        </w:rPr>
        <w:t> </w:t>
      </w:r>
      <w:r>
        <w:rPr>
          <w:spacing w:val="-2"/>
        </w:rPr>
        <w:t>Pojistitel</w:t>
      </w:r>
      <w:r>
        <w:rPr>
          <w:spacing w:val="-12"/>
        </w:rPr>
        <w:t> </w:t>
      </w:r>
      <w:r>
        <w:rPr>
          <w:spacing w:val="-2"/>
        </w:rPr>
        <w:t>uhradí</w:t>
      </w:r>
      <w:r>
        <w:rPr>
          <w:spacing w:val="-12"/>
        </w:rPr>
        <w:t> </w:t>
      </w:r>
      <w:r>
        <w:rPr>
          <w:spacing w:val="-2"/>
        </w:rPr>
        <w:t>tyto </w:t>
      </w:r>
      <w:r>
        <w:rPr>
          <w:spacing w:val="-6"/>
        </w:rPr>
        <w:t>náklady, jestliže byly vynaloženy</w:t>
      </w:r>
      <w:r>
        <w:rPr>
          <w:spacing w:val="-7"/>
        </w:rPr>
        <w:t> </w:t>
      </w:r>
      <w:r>
        <w:rPr>
          <w:spacing w:val="-6"/>
        </w:rPr>
        <w:t>s jeho předchozím</w:t>
      </w:r>
      <w:r>
        <w:rPr/>
        <w:t> </w:t>
      </w:r>
      <w:r>
        <w:rPr>
          <w:spacing w:val="-6"/>
        </w:rPr>
        <w:t>souhlasem</w:t>
      </w:r>
      <w:r>
        <w:rPr/>
        <w:t> </w:t>
      </w:r>
      <w:r>
        <w:rPr>
          <w:spacing w:val="-6"/>
        </w:rPr>
        <w:t>a jestliže pojištěným</w:t>
      </w:r>
      <w:r>
        <w:rPr/>
        <w:t> </w:t>
      </w:r>
      <w:r>
        <w:rPr>
          <w:spacing w:val="-6"/>
        </w:rPr>
        <w:t>je osoba mladší </w:t>
      </w:r>
      <w:r>
        <w:rPr/>
        <w:t>15</w:t>
      </w:r>
      <w:r>
        <w:rPr>
          <w:spacing w:val="-14"/>
        </w:rPr>
        <w:t> </w:t>
      </w:r>
      <w:r>
        <w:rPr/>
        <w:t>let</w:t>
      </w:r>
      <w:r>
        <w:rPr>
          <w:spacing w:val="-14"/>
        </w:rPr>
        <w:t> </w:t>
      </w:r>
      <w:r>
        <w:rPr/>
        <w:t>nebo</w:t>
      </w:r>
      <w:r>
        <w:rPr>
          <w:spacing w:val="-14"/>
        </w:rPr>
        <w:t> </w:t>
      </w:r>
      <w:r>
        <w:rPr/>
        <w:t>osoba</w:t>
      </w:r>
      <w:r>
        <w:rPr>
          <w:spacing w:val="-14"/>
        </w:rPr>
        <w:t> </w:t>
      </w:r>
      <w:r>
        <w:rPr/>
        <w:t>neschopná</w:t>
      </w:r>
      <w:r>
        <w:rPr>
          <w:spacing w:val="-14"/>
        </w:rPr>
        <w:t> </w:t>
      </w:r>
      <w:r>
        <w:rPr/>
        <w:t>samostatného</w:t>
      </w:r>
      <w:r>
        <w:rPr>
          <w:spacing w:val="-13"/>
        </w:rPr>
        <w:t> </w:t>
      </w:r>
      <w:r>
        <w:rPr/>
        <w:t>návratu</w:t>
      </w:r>
      <w:r>
        <w:rPr>
          <w:spacing w:val="-14"/>
        </w:rPr>
        <w:t> </w:t>
      </w:r>
      <w:r>
        <w:rPr/>
        <w:t>dle</w:t>
      </w:r>
      <w:r>
        <w:rPr>
          <w:spacing w:val="-14"/>
        </w:rPr>
        <w:t> </w:t>
      </w:r>
      <w:r>
        <w:rPr/>
        <w:t>rozhodnutí</w:t>
      </w:r>
      <w:r>
        <w:rPr>
          <w:spacing w:val="-14"/>
        </w:rPr>
        <w:t> </w:t>
      </w:r>
      <w:r>
        <w:rPr/>
        <w:t>ošetřujícího</w:t>
      </w:r>
      <w:r>
        <w:rPr>
          <w:spacing w:val="-13"/>
        </w:rPr>
        <w:t> </w:t>
      </w:r>
      <w:r>
        <w:rPr/>
        <w:t>a</w:t>
      </w:r>
      <w:r>
        <w:rPr>
          <w:spacing w:val="-13"/>
        </w:rPr>
        <w:t> </w:t>
      </w:r>
      <w:r>
        <w:rPr/>
        <w:t>revizního</w:t>
      </w:r>
      <w:r>
        <w:rPr>
          <w:spacing w:val="-13"/>
        </w:rPr>
        <w:t> </w:t>
      </w:r>
      <w:r>
        <w:rPr/>
        <w:t>lékaře. </w:t>
      </w:r>
      <w:r>
        <w:rPr>
          <w:spacing w:val="-2"/>
        </w:rPr>
        <w:t>Jsou</w:t>
      </w:r>
      <w:r>
        <w:rPr>
          <w:spacing w:val="-9"/>
        </w:rPr>
        <w:t> </w:t>
      </w:r>
      <w:r>
        <w:rPr>
          <w:spacing w:val="-2"/>
        </w:rPr>
        <w:t>hrazeny</w:t>
      </w:r>
      <w:r>
        <w:rPr>
          <w:spacing w:val="-11"/>
        </w:rPr>
        <w:t> </w:t>
      </w:r>
      <w:r>
        <w:rPr>
          <w:spacing w:val="-2"/>
        </w:rPr>
        <w:t>náklady</w:t>
      </w:r>
      <w:r>
        <w:rPr>
          <w:spacing w:val="-9"/>
        </w:rPr>
        <w:t> </w:t>
      </w:r>
      <w:r>
        <w:rPr>
          <w:spacing w:val="-2"/>
        </w:rPr>
        <w:t>na</w:t>
      </w:r>
      <w:r>
        <w:rPr>
          <w:spacing w:val="-9"/>
        </w:rPr>
        <w:t> </w:t>
      </w:r>
      <w:r>
        <w:rPr>
          <w:spacing w:val="-2"/>
        </w:rPr>
        <w:t>běžné</w:t>
      </w:r>
      <w:r>
        <w:rPr>
          <w:spacing w:val="-8"/>
        </w:rPr>
        <w:t> </w:t>
      </w:r>
      <w:r>
        <w:rPr>
          <w:spacing w:val="-2"/>
        </w:rPr>
        <w:t>ubytování</w:t>
      </w:r>
      <w:r>
        <w:rPr>
          <w:spacing w:val="-6"/>
        </w:rPr>
        <w:t> </w:t>
      </w:r>
      <w:r>
        <w:rPr>
          <w:spacing w:val="-2"/>
        </w:rPr>
        <w:t>v</w:t>
      </w:r>
      <w:r>
        <w:rPr>
          <w:spacing w:val="-9"/>
        </w:rPr>
        <w:t> </w:t>
      </w:r>
      <w:r>
        <w:rPr>
          <w:spacing w:val="-2"/>
        </w:rPr>
        <w:t>místě</w:t>
      </w:r>
      <w:r>
        <w:rPr>
          <w:spacing w:val="-6"/>
        </w:rPr>
        <w:t> </w:t>
      </w:r>
      <w:r>
        <w:rPr>
          <w:spacing w:val="-2"/>
        </w:rPr>
        <w:t>hospitalizace</w:t>
      </w:r>
      <w:r>
        <w:rPr>
          <w:spacing w:val="-6"/>
        </w:rPr>
        <w:t> </w:t>
      </w:r>
      <w:r>
        <w:rPr>
          <w:spacing w:val="-2"/>
        </w:rPr>
        <w:t>pojištěného</w:t>
      </w:r>
      <w:r>
        <w:rPr>
          <w:spacing w:val="-9"/>
        </w:rPr>
        <w:t> </w:t>
      </w:r>
      <w:r>
        <w:rPr>
          <w:spacing w:val="-2"/>
        </w:rPr>
        <w:t>a</w:t>
      </w:r>
      <w:r>
        <w:rPr>
          <w:spacing w:val="-6"/>
        </w:rPr>
        <w:t> </w:t>
      </w:r>
      <w:r>
        <w:rPr>
          <w:spacing w:val="-2"/>
        </w:rPr>
        <w:t>cesta</w:t>
      </w:r>
      <w:r>
        <w:rPr>
          <w:spacing w:val="-9"/>
        </w:rPr>
        <w:t> </w:t>
      </w:r>
      <w:r>
        <w:rPr>
          <w:spacing w:val="-2"/>
        </w:rPr>
        <w:t>do</w:t>
      </w:r>
      <w:r>
        <w:rPr>
          <w:spacing w:val="-6"/>
        </w:rPr>
        <w:t> </w:t>
      </w:r>
      <w:r>
        <w:rPr>
          <w:spacing w:val="-2"/>
        </w:rPr>
        <w:t>místa </w:t>
      </w:r>
      <w:r>
        <w:rPr/>
        <w:t>hospitalizace a zpět.</w:t>
      </w:r>
    </w:p>
    <w:p>
      <w:pPr>
        <w:pStyle w:val="ListParagraph"/>
        <w:numPr>
          <w:ilvl w:val="1"/>
          <w:numId w:val="15"/>
        </w:numPr>
        <w:tabs>
          <w:tab w:pos="372" w:val="left" w:leader="none"/>
        </w:tabs>
        <w:spacing w:line="240" w:lineRule="auto" w:before="2" w:after="0"/>
        <w:ind w:left="372" w:right="0" w:hanging="231"/>
        <w:jc w:val="left"/>
        <w:rPr>
          <w:sz w:val="20"/>
        </w:rPr>
      </w:pPr>
      <w:r>
        <w:rPr>
          <w:sz w:val="20"/>
        </w:rPr>
        <w:t>Náklady</w:t>
      </w:r>
      <w:r>
        <w:rPr>
          <w:spacing w:val="-9"/>
          <w:sz w:val="20"/>
        </w:rPr>
        <w:t> </w:t>
      </w:r>
      <w:r>
        <w:rPr>
          <w:sz w:val="20"/>
        </w:rPr>
        <w:t>na</w:t>
      </w:r>
      <w:r>
        <w:rPr>
          <w:spacing w:val="-7"/>
          <w:sz w:val="20"/>
        </w:rPr>
        <w:t> </w:t>
      </w:r>
      <w:r>
        <w:rPr>
          <w:sz w:val="20"/>
        </w:rPr>
        <w:t>vyslání</w:t>
      </w:r>
      <w:r>
        <w:rPr>
          <w:spacing w:val="-8"/>
          <w:sz w:val="20"/>
        </w:rPr>
        <w:t> </w:t>
      </w:r>
      <w:r>
        <w:rPr>
          <w:sz w:val="20"/>
        </w:rPr>
        <w:t>náhradního</w:t>
      </w:r>
      <w:r>
        <w:rPr>
          <w:spacing w:val="-9"/>
          <w:sz w:val="20"/>
        </w:rPr>
        <w:t> </w:t>
      </w:r>
      <w:r>
        <w:rPr>
          <w:spacing w:val="-2"/>
          <w:sz w:val="20"/>
        </w:rPr>
        <w:t>pracovníka</w:t>
      </w:r>
    </w:p>
    <w:p>
      <w:pPr>
        <w:pStyle w:val="BodyText"/>
        <w:spacing w:line="276" w:lineRule="auto" w:before="34"/>
        <w:ind w:right="134"/>
      </w:pPr>
      <w:r>
        <w:rPr>
          <w:spacing w:val="-8"/>
        </w:rPr>
        <w:t>V</w:t>
      </w:r>
      <w:r>
        <w:rPr/>
        <w:t> </w:t>
      </w:r>
      <w:r>
        <w:rPr>
          <w:spacing w:val="-8"/>
        </w:rPr>
        <w:t>případě,</w:t>
      </w:r>
      <w:r>
        <w:rPr/>
        <w:t> </w:t>
      </w:r>
      <w:r>
        <w:rPr>
          <w:spacing w:val="-8"/>
        </w:rPr>
        <w:t>že</w:t>
      </w:r>
      <w:r>
        <w:rPr/>
        <w:t> </w:t>
      </w:r>
      <w:r>
        <w:rPr>
          <w:spacing w:val="-8"/>
        </w:rPr>
        <w:t>hospitalizace</w:t>
      </w:r>
      <w:r>
        <w:rPr/>
        <w:t> </w:t>
      </w:r>
      <w:r>
        <w:rPr>
          <w:spacing w:val="-8"/>
        </w:rPr>
        <w:t>pojištěného</w:t>
      </w:r>
      <w:r>
        <w:rPr/>
        <w:t> </w:t>
      </w:r>
      <w:r>
        <w:rPr>
          <w:spacing w:val="-8"/>
        </w:rPr>
        <w:t>v</w:t>
      </w:r>
      <w:r>
        <w:rPr/>
        <w:t> </w:t>
      </w:r>
      <w:r>
        <w:rPr>
          <w:spacing w:val="-8"/>
        </w:rPr>
        <w:t>nemocnici</w:t>
      </w:r>
      <w:r>
        <w:rPr/>
        <w:t> </w:t>
      </w:r>
      <w:r>
        <w:rPr>
          <w:spacing w:val="-8"/>
        </w:rPr>
        <w:t>z</w:t>
      </w:r>
      <w:r>
        <w:rPr/>
        <w:t> </w:t>
      </w:r>
      <w:r>
        <w:rPr>
          <w:spacing w:val="-8"/>
        </w:rPr>
        <w:t>důvodu</w:t>
      </w:r>
      <w:r>
        <w:rPr/>
        <w:t> </w:t>
      </w:r>
      <w:r>
        <w:rPr>
          <w:spacing w:val="-8"/>
        </w:rPr>
        <w:t>vážné</w:t>
      </w:r>
      <w:r>
        <w:rPr>
          <w:spacing w:val="-1"/>
        </w:rPr>
        <w:t> </w:t>
      </w:r>
      <w:r>
        <w:rPr>
          <w:spacing w:val="-8"/>
        </w:rPr>
        <w:t>nemoci</w:t>
      </w:r>
      <w:r>
        <w:rPr>
          <w:spacing w:val="-2"/>
        </w:rPr>
        <w:t> </w:t>
      </w:r>
      <w:r>
        <w:rPr>
          <w:spacing w:val="-8"/>
        </w:rPr>
        <w:t>nebo</w:t>
      </w:r>
      <w:r>
        <w:rPr/>
        <w:t> </w:t>
      </w:r>
      <w:r>
        <w:rPr>
          <w:spacing w:val="-8"/>
        </w:rPr>
        <w:t>úrazu</w:t>
      </w:r>
      <w:r>
        <w:rPr/>
        <w:t> </w:t>
      </w:r>
      <w:r>
        <w:rPr>
          <w:spacing w:val="-8"/>
        </w:rPr>
        <w:t>potrvá</w:t>
      </w:r>
      <w:r>
        <w:rPr/>
        <w:t> </w:t>
      </w:r>
      <w:r>
        <w:rPr>
          <w:spacing w:val="-8"/>
        </w:rPr>
        <w:t>dle </w:t>
      </w:r>
      <w:r>
        <w:rPr>
          <w:w w:val="90"/>
        </w:rPr>
        <w:t>potvrzení ošetřujícího lékaře nejméně 5 dnů, uhradí pojistitel přiměřené náklady na přepravu </w:t>
      </w:r>
      <w:r>
        <w:rPr/>
        <w:t>náhradního</w:t>
      </w:r>
      <w:r>
        <w:rPr>
          <w:spacing w:val="-14"/>
        </w:rPr>
        <w:t> </w:t>
      </w:r>
      <w:r>
        <w:rPr/>
        <w:t>pracovníka,</w:t>
      </w:r>
      <w:r>
        <w:rPr>
          <w:spacing w:val="-14"/>
        </w:rPr>
        <w:t> </w:t>
      </w:r>
      <w:r>
        <w:rPr/>
        <w:t>který</w:t>
      </w:r>
      <w:r>
        <w:rPr>
          <w:spacing w:val="-14"/>
        </w:rPr>
        <w:t> </w:t>
      </w:r>
      <w:r>
        <w:rPr/>
        <w:t>má</w:t>
      </w:r>
      <w:r>
        <w:rPr>
          <w:spacing w:val="-14"/>
        </w:rPr>
        <w:t> </w:t>
      </w:r>
      <w:r>
        <w:rPr/>
        <w:t>pojištěného</w:t>
      </w:r>
      <w:r>
        <w:rPr>
          <w:spacing w:val="-14"/>
        </w:rPr>
        <w:t> </w:t>
      </w:r>
      <w:r>
        <w:rPr/>
        <w:t>zastoupit</w:t>
      </w:r>
      <w:r>
        <w:rPr>
          <w:spacing w:val="-14"/>
        </w:rPr>
        <w:t> </w:t>
      </w:r>
      <w:r>
        <w:rPr/>
        <w:t>v</w:t>
      </w:r>
      <w:r>
        <w:rPr>
          <w:spacing w:val="-14"/>
        </w:rPr>
        <w:t> </w:t>
      </w:r>
      <w:r>
        <w:rPr/>
        <w:t>plnění</w:t>
      </w:r>
      <w:r>
        <w:rPr>
          <w:spacing w:val="-14"/>
        </w:rPr>
        <w:t> </w:t>
      </w:r>
      <w:r>
        <w:rPr/>
        <w:t>pracovních</w:t>
      </w:r>
      <w:r>
        <w:rPr>
          <w:spacing w:val="-14"/>
        </w:rPr>
        <w:t> </w:t>
      </w:r>
      <w:r>
        <w:rPr/>
        <w:t>úkolů,</w:t>
      </w:r>
      <w:r>
        <w:rPr>
          <w:spacing w:val="-13"/>
        </w:rPr>
        <w:t> </w:t>
      </w:r>
      <w:r>
        <w:rPr/>
        <w:t>z</w:t>
      </w:r>
      <w:r>
        <w:rPr>
          <w:spacing w:val="-14"/>
        </w:rPr>
        <w:t> </w:t>
      </w:r>
      <w:r>
        <w:rPr/>
        <w:t>ČR</w:t>
      </w:r>
      <w:r>
        <w:rPr>
          <w:spacing w:val="-14"/>
        </w:rPr>
        <w:t> </w:t>
      </w:r>
      <w:r>
        <w:rPr/>
        <w:t>do</w:t>
      </w:r>
      <w:r>
        <w:rPr>
          <w:spacing w:val="-14"/>
        </w:rPr>
        <w:t> </w:t>
      </w:r>
      <w:r>
        <w:rPr/>
        <w:t>místa </w:t>
      </w:r>
      <w:r>
        <w:rPr>
          <w:spacing w:val="-2"/>
        </w:rPr>
        <w:t>pobytu</w:t>
      </w:r>
      <w:r>
        <w:rPr>
          <w:spacing w:val="-10"/>
        </w:rPr>
        <w:t> </w:t>
      </w:r>
      <w:r>
        <w:rPr>
          <w:spacing w:val="-2"/>
        </w:rPr>
        <w:t>pojištěného</w:t>
      </w:r>
      <w:r>
        <w:rPr>
          <w:spacing w:val="-9"/>
        </w:rPr>
        <w:t> </w:t>
      </w:r>
      <w:r>
        <w:rPr>
          <w:spacing w:val="-2"/>
        </w:rPr>
        <w:t>v</w:t>
      </w:r>
      <w:r>
        <w:rPr>
          <w:spacing w:val="-10"/>
        </w:rPr>
        <w:t> </w:t>
      </w:r>
      <w:r>
        <w:rPr>
          <w:spacing w:val="-2"/>
        </w:rPr>
        <w:t>zahraničí.</w:t>
      </w:r>
      <w:r>
        <w:rPr>
          <w:spacing w:val="-9"/>
        </w:rPr>
        <w:t> </w:t>
      </w:r>
      <w:r>
        <w:rPr>
          <w:spacing w:val="-2"/>
        </w:rPr>
        <w:t>Pojistitel</w:t>
      </w:r>
      <w:r>
        <w:rPr>
          <w:spacing w:val="-10"/>
        </w:rPr>
        <w:t> </w:t>
      </w:r>
      <w:r>
        <w:rPr>
          <w:spacing w:val="-2"/>
        </w:rPr>
        <w:t>uhradí</w:t>
      </w:r>
      <w:r>
        <w:rPr>
          <w:spacing w:val="-11"/>
        </w:rPr>
        <w:t> </w:t>
      </w:r>
      <w:r>
        <w:rPr>
          <w:spacing w:val="-2"/>
        </w:rPr>
        <w:t>tyto</w:t>
      </w:r>
      <w:r>
        <w:rPr>
          <w:spacing w:val="-9"/>
        </w:rPr>
        <w:t> </w:t>
      </w:r>
      <w:r>
        <w:rPr>
          <w:spacing w:val="-2"/>
        </w:rPr>
        <w:t>náklady,</w:t>
      </w:r>
      <w:r>
        <w:rPr>
          <w:spacing w:val="-11"/>
        </w:rPr>
        <w:t> </w:t>
      </w:r>
      <w:r>
        <w:rPr>
          <w:spacing w:val="-2"/>
        </w:rPr>
        <w:t>jestliže</w:t>
      </w:r>
      <w:r>
        <w:rPr>
          <w:spacing w:val="-11"/>
        </w:rPr>
        <w:t> </w:t>
      </w:r>
      <w:r>
        <w:rPr>
          <w:spacing w:val="-2"/>
        </w:rPr>
        <w:t>byly</w:t>
      </w:r>
      <w:r>
        <w:rPr>
          <w:spacing w:val="-12"/>
        </w:rPr>
        <w:t> </w:t>
      </w:r>
      <w:r>
        <w:rPr>
          <w:spacing w:val="-2"/>
        </w:rPr>
        <w:t>vynaloženy</w:t>
      </w:r>
      <w:r>
        <w:rPr>
          <w:spacing w:val="-12"/>
        </w:rPr>
        <w:t> </w:t>
      </w:r>
      <w:r>
        <w:rPr>
          <w:spacing w:val="-2"/>
        </w:rPr>
        <w:t>s</w:t>
      </w:r>
      <w:r>
        <w:rPr>
          <w:spacing w:val="-10"/>
        </w:rPr>
        <w:t> </w:t>
      </w:r>
      <w:r>
        <w:rPr>
          <w:spacing w:val="-2"/>
        </w:rPr>
        <w:t>jeho </w:t>
      </w:r>
      <w:r>
        <w:rPr>
          <w:spacing w:val="-4"/>
        </w:rPr>
        <w:t>předchozím souhlasem.</w:t>
      </w:r>
      <w:r>
        <w:rPr>
          <w:spacing w:val="-6"/>
        </w:rPr>
        <w:t> </w:t>
      </w:r>
      <w:r>
        <w:rPr>
          <w:spacing w:val="-4"/>
        </w:rPr>
        <w:t>Jsou</w:t>
      </w:r>
      <w:r>
        <w:rPr>
          <w:spacing w:val="-7"/>
        </w:rPr>
        <w:t> </w:t>
      </w:r>
      <w:r>
        <w:rPr>
          <w:spacing w:val="-4"/>
        </w:rPr>
        <w:t>hrazeny</w:t>
      </w:r>
      <w:r>
        <w:rPr>
          <w:spacing w:val="-7"/>
        </w:rPr>
        <w:t> </w:t>
      </w:r>
      <w:r>
        <w:rPr>
          <w:spacing w:val="-4"/>
        </w:rPr>
        <w:t>náklady</w:t>
      </w:r>
      <w:r>
        <w:rPr>
          <w:spacing w:val="-9"/>
        </w:rPr>
        <w:t> </w:t>
      </w:r>
      <w:r>
        <w:rPr>
          <w:spacing w:val="-4"/>
        </w:rPr>
        <w:t>na</w:t>
      </w:r>
      <w:r>
        <w:rPr>
          <w:spacing w:val="-6"/>
        </w:rPr>
        <w:t> </w:t>
      </w:r>
      <w:r>
        <w:rPr>
          <w:spacing w:val="-4"/>
        </w:rPr>
        <w:t>cestu</w:t>
      </w:r>
      <w:r>
        <w:rPr>
          <w:spacing w:val="-6"/>
        </w:rPr>
        <w:t> </w:t>
      </w:r>
      <w:r>
        <w:rPr>
          <w:spacing w:val="-4"/>
        </w:rPr>
        <w:t>běžným dopravním prostředkem.</w:t>
      </w:r>
    </w:p>
    <w:p>
      <w:pPr>
        <w:pStyle w:val="ListParagraph"/>
        <w:numPr>
          <w:ilvl w:val="1"/>
          <w:numId w:val="15"/>
        </w:numPr>
        <w:tabs>
          <w:tab w:pos="372" w:val="left" w:leader="none"/>
        </w:tabs>
        <w:spacing w:line="240" w:lineRule="auto" w:before="0" w:after="0"/>
        <w:ind w:left="372" w:right="0" w:hanging="231"/>
        <w:jc w:val="left"/>
        <w:rPr>
          <w:sz w:val="20"/>
        </w:rPr>
      </w:pPr>
      <w:r>
        <w:rPr>
          <w:w w:val="90"/>
          <w:sz w:val="20"/>
        </w:rPr>
        <w:t>Náklady</w:t>
      </w:r>
      <w:r>
        <w:rPr>
          <w:spacing w:val="-1"/>
          <w:sz w:val="20"/>
        </w:rPr>
        <w:t> </w:t>
      </w:r>
      <w:r>
        <w:rPr>
          <w:w w:val="90"/>
          <w:sz w:val="20"/>
        </w:rPr>
        <w:t>na</w:t>
      </w:r>
      <w:r>
        <w:rPr>
          <w:spacing w:val="1"/>
          <w:sz w:val="20"/>
        </w:rPr>
        <w:t> </w:t>
      </w:r>
      <w:r>
        <w:rPr>
          <w:w w:val="90"/>
          <w:sz w:val="20"/>
        </w:rPr>
        <w:t>předčasný</w:t>
      </w:r>
      <w:r>
        <w:rPr>
          <w:spacing w:val="-3"/>
          <w:sz w:val="20"/>
        </w:rPr>
        <w:t> </w:t>
      </w:r>
      <w:r>
        <w:rPr>
          <w:w w:val="90"/>
          <w:sz w:val="20"/>
        </w:rPr>
        <w:t>návrat</w:t>
      </w:r>
      <w:r>
        <w:rPr>
          <w:spacing w:val="2"/>
          <w:sz w:val="20"/>
        </w:rPr>
        <w:t> </w:t>
      </w:r>
      <w:r>
        <w:rPr>
          <w:w w:val="90"/>
          <w:sz w:val="20"/>
        </w:rPr>
        <w:t>z</w:t>
      </w:r>
      <w:r>
        <w:rPr>
          <w:spacing w:val="1"/>
          <w:sz w:val="20"/>
        </w:rPr>
        <w:t> </w:t>
      </w:r>
      <w:r>
        <w:rPr>
          <w:w w:val="90"/>
          <w:sz w:val="20"/>
        </w:rPr>
        <w:t>pojištěné</w:t>
      </w:r>
      <w:r>
        <w:rPr>
          <w:spacing w:val="-1"/>
          <w:sz w:val="20"/>
        </w:rPr>
        <w:t> </w:t>
      </w:r>
      <w:r>
        <w:rPr>
          <w:spacing w:val="-2"/>
          <w:w w:val="90"/>
          <w:sz w:val="20"/>
        </w:rPr>
        <w:t>cesty</w:t>
      </w:r>
    </w:p>
    <w:p>
      <w:pPr>
        <w:pStyle w:val="BodyText"/>
        <w:spacing w:line="276" w:lineRule="auto" w:before="34"/>
        <w:ind w:right="134"/>
      </w:pPr>
      <w:r>
        <w:rPr>
          <w:spacing w:val="-6"/>
        </w:rPr>
        <w:t>Pojistitel</w:t>
      </w:r>
      <w:r>
        <w:rPr>
          <w:spacing w:val="-8"/>
        </w:rPr>
        <w:t> </w:t>
      </w:r>
      <w:r>
        <w:rPr>
          <w:spacing w:val="-6"/>
        </w:rPr>
        <w:t>uhradí</w:t>
      </w:r>
      <w:r>
        <w:rPr>
          <w:spacing w:val="-8"/>
        </w:rPr>
        <w:t> </w:t>
      </w:r>
      <w:r>
        <w:rPr>
          <w:spacing w:val="-6"/>
        </w:rPr>
        <w:t>nutné</w:t>
      </w:r>
      <w:r>
        <w:rPr>
          <w:spacing w:val="-5"/>
        </w:rPr>
        <w:t> </w:t>
      </w:r>
      <w:r>
        <w:rPr>
          <w:spacing w:val="-6"/>
        </w:rPr>
        <w:t>a přiměřené</w:t>
      </w:r>
      <w:r>
        <w:rPr>
          <w:spacing w:val="-8"/>
        </w:rPr>
        <w:t> </w:t>
      </w:r>
      <w:r>
        <w:rPr>
          <w:spacing w:val="-6"/>
        </w:rPr>
        <w:t>náklady</w:t>
      </w:r>
      <w:r>
        <w:rPr>
          <w:spacing w:val="-8"/>
        </w:rPr>
        <w:t> </w:t>
      </w:r>
      <w:r>
        <w:rPr>
          <w:spacing w:val="-6"/>
        </w:rPr>
        <w:t>na</w:t>
      </w:r>
      <w:r>
        <w:rPr>
          <w:spacing w:val="-7"/>
        </w:rPr>
        <w:t> </w:t>
      </w:r>
      <w:r>
        <w:rPr>
          <w:spacing w:val="-6"/>
        </w:rPr>
        <w:t>předčasný</w:t>
      </w:r>
      <w:r>
        <w:rPr>
          <w:spacing w:val="-8"/>
        </w:rPr>
        <w:t> </w:t>
      </w:r>
      <w:r>
        <w:rPr>
          <w:spacing w:val="-6"/>
        </w:rPr>
        <w:t>návrat</w:t>
      </w:r>
      <w:r>
        <w:rPr>
          <w:spacing w:val="-3"/>
        </w:rPr>
        <w:t> </w:t>
      </w:r>
      <w:r>
        <w:rPr>
          <w:spacing w:val="-6"/>
        </w:rPr>
        <w:t>z</w:t>
      </w:r>
      <w:r>
        <w:rPr>
          <w:spacing w:val="-8"/>
        </w:rPr>
        <w:t> </w:t>
      </w:r>
      <w:r>
        <w:rPr>
          <w:spacing w:val="-6"/>
        </w:rPr>
        <w:t>pojištěné</w:t>
      </w:r>
      <w:r>
        <w:rPr>
          <w:spacing w:val="-8"/>
        </w:rPr>
        <w:t> </w:t>
      </w:r>
      <w:r>
        <w:rPr>
          <w:spacing w:val="-6"/>
        </w:rPr>
        <w:t>cesty,</w:t>
      </w:r>
      <w:r>
        <w:rPr>
          <w:spacing w:val="-5"/>
        </w:rPr>
        <w:t> </w:t>
      </w:r>
      <w:r>
        <w:rPr>
          <w:spacing w:val="-6"/>
        </w:rPr>
        <w:t>pokud</w:t>
      </w:r>
      <w:r>
        <w:rPr>
          <w:spacing w:val="-8"/>
        </w:rPr>
        <w:t> </w:t>
      </w:r>
      <w:r>
        <w:rPr>
          <w:spacing w:val="-6"/>
        </w:rPr>
        <w:t>bude </w:t>
      </w:r>
      <w:r>
        <w:rPr>
          <w:spacing w:val="-2"/>
        </w:rPr>
        <w:t>pojištěný</w:t>
      </w:r>
      <w:r>
        <w:rPr>
          <w:spacing w:val="-12"/>
        </w:rPr>
        <w:t> </w:t>
      </w:r>
      <w:r>
        <w:rPr>
          <w:spacing w:val="-2"/>
        </w:rPr>
        <w:t>nucen</w:t>
      </w:r>
      <w:r>
        <w:rPr>
          <w:spacing w:val="-12"/>
        </w:rPr>
        <w:t> </w:t>
      </w:r>
      <w:r>
        <w:rPr>
          <w:spacing w:val="-2"/>
        </w:rPr>
        <w:t>se</w:t>
      </w:r>
      <w:r>
        <w:rPr>
          <w:spacing w:val="-12"/>
        </w:rPr>
        <w:t> </w:t>
      </w:r>
      <w:r>
        <w:rPr>
          <w:spacing w:val="-2"/>
        </w:rPr>
        <w:t>vrátit</w:t>
      </w:r>
      <w:r>
        <w:rPr>
          <w:spacing w:val="-12"/>
        </w:rPr>
        <w:t> </w:t>
      </w:r>
      <w:r>
        <w:rPr>
          <w:spacing w:val="-2"/>
        </w:rPr>
        <w:t>z</w:t>
      </w:r>
      <w:r>
        <w:rPr>
          <w:spacing w:val="-12"/>
        </w:rPr>
        <w:t> </w:t>
      </w:r>
      <w:r>
        <w:rPr>
          <w:spacing w:val="-2"/>
        </w:rPr>
        <w:t>pojištěné</w:t>
      </w:r>
      <w:r>
        <w:rPr>
          <w:spacing w:val="-12"/>
        </w:rPr>
        <w:t> </w:t>
      </w:r>
      <w:r>
        <w:rPr>
          <w:spacing w:val="-2"/>
        </w:rPr>
        <w:t>cesty</w:t>
      </w:r>
      <w:r>
        <w:rPr>
          <w:spacing w:val="-12"/>
        </w:rPr>
        <w:t> </w:t>
      </w:r>
      <w:r>
        <w:rPr>
          <w:spacing w:val="-2"/>
        </w:rPr>
        <w:t>z</w:t>
      </w:r>
      <w:r>
        <w:rPr>
          <w:spacing w:val="-12"/>
        </w:rPr>
        <w:t> </w:t>
      </w:r>
      <w:r>
        <w:rPr>
          <w:spacing w:val="-2"/>
        </w:rPr>
        <w:t>důvodu</w:t>
      </w:r>
      <w:r>
        <w:rPr>
          <w:spacing w:val="-12"/>
        </w:rPr>
        <w:t> </w:t>
      </w:r>
      <w:r>
        <w:rPr>
          <w:spacing w:val="-2"/>
        </w:rPr>
        <w:t>úmrtí</w:t>
      </w:r>
      <w:r>
        <w:rPr>
          <w:spacing w:val="-11"/>
        </w:rPr>
        <w:t> </w:t>
      </w:r>
      <w:r>
        <w:rPr>
          <w:spacing w:val="-2"/>
        </w:rPr>
        <w:t>osoby</w:t>
      </w:r>
      <w:r>
        <w:rPr>
          <w:spacing w:val="-12"/>
        </w:rPr>
        <w:t> </w:t>
      </w:r>
      <w:r>
        <w:rPr>
          <w:spacing w:val="-2"/>
        </w:rPr>
        <w:t>blízké</w:t>
      </w:r>
      <w:r>
        <w:rPr>
          <w:spacing w:val="-12"/>
        </w:rPr>
        <w:t> </w:t>
      </w:r>
      <w:r>
        <w:rPr>
          <w:spacing w:val="-2"/>
        </w:rPr>
        <w:t>pojištěnému</w:t>
      </w:r>
      <w:r>
        <w:rPr>
          <w:spacing w:val="-12"/>
        </w:rPr>
        <w:t> </w:t>
      </w:r>
      <w:r>
        <w:rPr>
          <w:spacing w:val="-2"/>
        </w:rPr>
        <w:t>a</w:t>
      </w:r>
      <w:r>
        <w:rPr>
          <w:spacing w:val="-12"/>
        </w:rPr>
        <w:t> </w:t>
      </w:r>
      <w:r>
        <w:rPr>
          <w:spacing w:val="-2"/>
        </w:rPr>
        <w:t>vážného</w:t>
      </w:r>
      <w:r>
        <w:rPr>
          <w:spacing w:val="-12"/>
        </w:rPr>
        <w:t> </w:t>
      </w:r>
      <w:r>
        <w:rPr>
          <w:spacing w:val="-2"/>
        </w:rPr>
        <w:t>úrazu </w:t>
      </w:r>
      <w:r>
        <w:rPr>
          <w:spacing w:val="-6"/>
        </w:rPr>
        <w:t>nebo vážného onemocnění osoby blízké pojištěnému pouze tehdy, potvrdí-li ošetřující lékař, že je </w:t>
      </w:r>
      <w:r>
        <w:rPr>
          <w:spacing w:val="-2"/>
        </w:rPr>
        <w:t>osoba</w:t>
      </w:r>
      <w:r>
        <w:rPr>
          <w:spacing w:val="-7"/>
        </w:rPr>
        <w:t> </w:t>
      </w:r>
      <w:r>
        <w:rPr>
          <w:spacing w:val="-2"/>
        </w:rPr>
        <w:t>blízká</w:t>
      </w:r>
      <w:r>
        <w:rPr>
          <w:spacing w:val="-9"/>
        </w:rPr>
        <w:t> </w:t>
      </w:r>
      <w:r>
        <w:rPr>
          <w:spacing w:val="-2"/>
        </w:rPr>
        <w:t>pojištěnému</w:t>
      </w:r>
      <w:r>
        <w:rPr>
          <w:spacing w:val="-9"/>
        </w:rPr>
        <w:t> </w:t>
      </w:r>
      <w:r>
        <w:rPr>
          <w:spacing w:val="-2"/>
        </w:rPr>
        <w:t>ve</w:t>
      </w:r>
      <w:r>
        <w:rPr>
          <w:spacing w:val="-9"/>
        </w:rPr>
        <w:t> </w:t>
      </w:r>
      <w:r>
        <w:rPr>
          <w:spacing w:val="-2"/>
        </w:rPr>
        <w:t>stavu</w:t>
      </w:r>
      <w:r>
        <w:rPr>
          <w:spacing w:val="-9"/>
        </w:rPr>
        <w:t> </w:t>
      </w:r>
      <w:r>
        <w:rPr>
          <w:spacing w:val="-2"/>
        </w:rPr>
        <w:t>ohrožení</w:t>
      </w:r>
      <w:r>
        <w:rPr>
          <w:spacing w:val="-7"/>
        </w:rPr>
        <w:t> </w:t>
      </w:r>
      <w:r>
        <w:rPr>
          <w:spacing w:val="-2"/>
        </w:rPr>
        <w:t>života.</w:t>
      </w:r>
      <w:r>
        <w:rPr>
          <w:spacing w:val="-7"/>
        </w:rPr>
        <w:t> </w:t>
      </w:r>
      <w:r>
        <w:rPr>
          <w:spacing w:val="-2"/>
        </w:rPr>
        <w:t>Pod</w:t>
      </w:r>
      <w:r>
        <w:rPr>
          <w:spacing w:val="-9"/>
        </w:rPr>
        <w:t> </w:t>
      </w:r>
      <w:r>
        <w:rPr>
          <w:spacing w:val="-2"/>
        </w:rPr>
        <w:t>pojmem</w:t>
      </w:r>
      <w:r>
        <w:rPr>
          <w:spacing w:val="-5"/>
        </w:rPr>
        <w:t> </w:t>
      </w:r>
      <w:r>
        <w:rPr>
          <w:spacing w:val="-2"/>
        </w:rPr>
        <w:t>„osoba</w:t>
      </w:r>
      <w:r>
        <w:rPr>
          <w:spacing w:val="-9"/>
        </w:rPr>
        <w:t> </w:t>
      </w:r>
      <w:r>
        <w:rPr>
          <w:spacing w:val="-2"/>
        </w:rPr>
        <w:t>blízká</w:t>
      </w:r>
      <w:r>
        <w:rPr>
          <w:spacing w:val="-9"/>
        </w:rPr>
        <w:t> </w:t>
      </w:r>
      <w:r>
        <w:rPr>
          <w:spacing w:val="-2"/>
        </w:rPr>
        <w:t>pojištěnému“</w:t>
      </w:r>
      <w:r>
        <w:rPr>
          <w:spacing w:val="-9"/>
        </w:rPr>
        <w:t> </w:t>
      </w:r>
      <w:r>
        <w:rPr>
          <w:spacing w:val="-2"/>
        </w:rPr>
        <w:t>v</w:t>
      </w:r>
      <w:r>
        <w:rPr>
          <w:spacing w:val="-9"/>
        </w:rPr>
        <w:t> </w:t>
      </w:r>
      <w:r>
        <w:rPr>
          <w:spacing w:val="-2"/>
        </w:rPr>
        <w:t>tomto </w:t>
      </w:r>
      <w:r>
        <w:rPr>
          <w:w w:val="90"/>
        </w:rPr>
        <w:t>bodě tohoto článku se rozumí manžel/manželka, druh/družka či registrovaný partner, děti, rodiče </w:t>
      </w:r>
      <w:r>
        <w:rPr>
          <w:spacing w:val="-4"/>
        </w:rPr>
        <w:t>pojištěného,</w:t>
      </w:r>
      <w:r>
        <w:rPr>
          <w:spacing w:val="-5"/>
        </w:rPr>
        <w:t> </w:t>
      </w:r>
      <w:r>
        <w:rPr>
          <w:spacing w:val="-4"/>
        </w:rPr>
        <w:t>dále</w:t>
      </w:r>
      <w:r>
        <w:rPr>
          <w:spacing w:val="-6"/>
        </w:rPr>
        <w:t> </w:t>
      </w:r>
      <w:r>
        <w:rPr>
          <w:spacing w:val="-4"/>
        </w:rPr>
        <w:t>sourozenci</w:t>
      </w:r>
      <w:r>
        <w:rPr>
          <w:spacing w:val="-7"/>
        </w:rPr>
        <w:t> </w:t>
      </w:r>
      <w:r>
        <w:rPr>
          <w:spacing w:val="-4"/>
        </w:rPr>
        <w:t>pojištěného</w:t>
      </w:r>
      <w:r>
        <w:rPr>
          <w:spacing w:val="-6"/>
        </w:rPr>
        <w:t> </w:t>
      </w:r>
      <w:r>
        <w:rPr>
          <w:spacing w:val="-4"/>
        </w:rPr>
        <w:t>a</w:t>
      </w:r>
      <w:r>
        <w:rPr>
          <w:spacing w:val="-5"/>
        </w:rPr>
        <w:t> </w:t>
      </w:r>
      <w:r>
        <w:rPr>
          <w:spacing w:val="-4"/>
        </w:rPr>
        <w:t>osoby</w:t>
      </w:r>
      <w:r>
        <w:rPr>
          <w:spacing w:val="-7"/>
        </w:rPr>
        <w:t> </w:t>
      </w:r>
      <w:r>
        <w:rPr>
          <w:spacing w:val="-4"/>
        </w:rPr>
        <w:t>žijící</w:t>
      </w:r>
      <w:r>
        <w:rPr>
          <w:spacing w:val="-5"/>
        </w:rPr>
        <w:t> </w:t>
      </w:r>
      <w:r>
        <w:rPr>
          <w:spacing w:val="-4"/>
        </w:rPr>
        <w:t>ve</w:t>
      </w:r>
      <w:r>
        <w:rPr>
          <w:spacing w:val="-6"/>
        </w:rPr>
        <w:t> </w:t>
      </w:r>
      <w:r>
        <w:rPr>
          <w:spacing w:val="-4"/>
        </w:rPr>
        <w:t>společné</w:t>
      </w:r>
      <w:r>
        <w:rPr>
          <w:spacing w:val="-7"/>
        </w:rPr>
        <w:t> </w:t>
      </w:r>
      <w:r>
        <w:rPr>
          <w:spacing w:val="-4"/>
        </w:rPr>
        <w:t>domácnosti,</w:t>
      </w:r>
      <w:r>
        <w:rPr>
          <w:spacing w:val="-6"/>
        </w:rPr>
        <w:t> </w:t>
      </w:r>
      <w:r>
        <w:rPr>
          <w:spacing w:val="-4"/>
        </w:rPr>
        <w:t>nebo osoby,</w:t>
      </w:r>
      <w:r>
        <w:rPr>
          <w:spacing w:val="-6"/>
        </w:rPr>
        <w:t> </w:t>
      </w:r>
      <w:r>
        <w:rPr>
          <w:spacing w:val="-4"/>
        </w:rPr>
        <w:t>uvedené </w:t>
      </w:r>
      <w:r>
        <w:rPr>
          <w:spacing w:val="-2"/>
        </w:rPr>
        <w:t>na</w:t>
      </w:r>
      <w:r>
        <w:rPr>
          <w:spacing w:val="-10"/>
        </w:rPr>
        <w:t> </w:t>
      </w:r>
      <w:r>
        <w:rPr>
          <w:spacing w:val="-2"/>
        </w:rPr>
        <w:t>stejné</w:t>
      </w:r>
      <w:r>
        <w:rPr>
          <w:spacing w:val="-10"/>
        </w:rPr>
        <w:t> </w:t>
      </w:r>
      <w:r>
        <w:rPr>
          <w:spacing w:val="-2"/>
        </w:rPr>
        <w:t>cestovní</w:t>
      </w:r>
      <w:r>
        <w:rPr>
          <w:spacing w:val="-9"/>
        </w:rPr>
        <w:t> </w:t>
      </w:r>
      <w:r>
        <w:rPr>
          <w:spacing w:val="-2"/>
        </w:rPr>
        <w:t>smlouvě</w:t>
      </w:r>
      <w:r>
        <w:rPr>
          <w:spacing w:val="-7"/>
        </w:rPr>
        <w:t> </w:t>
      </w:r>
      <w:r>
        <w:rPr>
          <w:spacing w:val="-2"/>
        </w:rPr>
        <w:t>či</w:t>
      </w:r>
      <w:r>
        <w:rPr>
          <w:spacing w:val="-8"/>
        </w:rPr>
        <w:t> </w:t>
      </w:r>
      <w:r>
        <w:rPr>
          <w:spacing w:val="-2"/>
        </w:rPr>
        <w:t>závazné</w:t>
      </w:r>
      <w:r>
        <w:rPr>
          <w:spacing w:val="-10"/>
        </w:rPr>
        <w:t> </w:t>
      </w:r>
      <w:r>
        <w:rPr>
          <w:spacing w:val="-2"/>
        </w:rPr>
        <w:t>objednávce</w:t>
      </w:r>
      <w:r>
        <w:rPr>
          <w:spacing w:val="-7"/>
        </w:rPr>
        <w:t> </w:t>
      </w:r>
      <w:r>
        <w:rPr>
          <w:spacing w:val="-2"/>
        </w:rPr>
        <w:t>služby</w:t>
      </w:r>
      <w:r>
        <w:rPr>
          <w:spacing w:val="-11"/>
        </w:rPr>
        <w:t> </w:t>
      </w:r>
      <w:r>
        <w:rPr>
          <w:spacing w:val="-2"/>
        </w:rPr>
        <w:t>spolu</w:t>
      </w:r>
      <w:r>
        <w:rPr>
          <w:spacing w:val="-9"/>
        </w:rPr>
        <w:t> </w:t>
      </w:r>
      <w:r>
        <w:rPr>
          <w:spacing w:val="-2"/>
        </w:rPr>
        <w:t>s</w:t>
      </w:r>
      <w:r>
        <w:rPr>
          <w:spacing w:val="-8"/>
        </w:rPr>
        <w:t> </w:t>
      </w:r>
      <w:r>
        <w:rPr>
          <w:spacing w:val="-2"/>
        </w:rPr>
        <w:t>pojištěným.</w:t>
      </w:r>
      <w:r>
        <w:rPr>
          <w:spacing w:val="-9"/>
        </w:rPr>
        <w:t> </w:t>
      </w:r>
      <w:r>
        <w:rPr>
          <w:spacing w:val="-2"/>
        </w:rPr>
        <w:t>Pojistitel</w:t>
      </w:r>
      <w:r>
        <w:rPr>
          <w:spacing w:val="-10"/>
        </w:rPr>
        <w:t> </w:t>
      </w:r>
      <w:r>
        <w:rPr>
          <w:spacing w:val="-2"/>
        </w:rPr>
        <w:t>uhradí</w:t>
      </w:r>
      <w:r>
        <w:rPr>
          <w:spacing w:val="-7"/>
        </w:rPr>
        <w:t> </w:t>
      </w:r>
      <w:r>
        <w:rPr>
          <w:spacing w:val="-2"/>
        </w:rPr>
        <w:t>tyto </w:t>
      </w:r>
      <w:r>
        <w:rPr>
          <w:spacing w:val="-4"/>
        </w:rPr>
        <w:t>náklady,</w:t>
      </w:r>
      <w:r>
        <w:rPr>
          <w:spacing w:val="-9"/>
        </w:rPr>
        <w:t> </w:t>
      </w:r>
      <w:r>
        <w:rPr>
          <w:spacing w:val="-4"/>
        </w:rPr>
        <w:t>jestliže</w:t>
      </w:r>
      <w:r>
        <w:rPr>
          <w:spacing w:val="-7"/>
        </w:rPr>
        <w:t> </w:t>
      </w:r>
      <w:r>
        <w:rPr>
          <w:spacing w:val="-4"/>
        </w:rPr>
        <w:t>byly</w:t>
      </w:r>
      <w:r>
        <w:rPr>
          <w:spacing w:val="-10"/>
        </w:rPr>
        <w:t> </w:t>
      </w:r>
      <w:r>
        <w:rPr>
          <w:spacing w:val="-4"/>
        </w:rPr>
        <w:t>vynaloženy</w:t>
      </w:r>
      <w:r>
        <w:rPr>
          <w:spacing w:val="-10"/>
        </w:rPr>
        <w:t> </w:t>
      </w:r>
      <w:r>
        <w:rPr>
          <w:spacing w:val="-4"/>
        </w:rPr>
        <w:t>s</w:t>
      </w:r>
      <w:r>
        <w:rPr>
          <w:spacing w:val="-8"/>
        </w:rPr>
        <w:t> </w:t>
      </w:r>
      <w:r>
        <w:rPr>
          <w:spacing w:val="-4"/>
        </w:rPr>
        <w:t>jeho</w:t>
      </w:r>
      <w:r>
        <w:rPr>
          <w:spacing w:val="-10"/>
        </w:rPr>
        <w:t> </w:t>
      </w:r>
      <w:r>
        <w:rPr>
          <w:spacing w:val="-4"/>
        </w:rPr>
        <w:t>předchozím</w:t>
      </w:r>
      <w:r>
        <w:rPr>
          <w:spacing w:val="-5"/>
        </w:rPr>
        <w:t> </w:t>
      </w:r>
      <w:r>
        <w:rPr>
          <w:spacing w:val="-4"/>
        </w:rPr>
        <w:t>souhlasem</w:t>
      </w:r>
      <w:r>
        <w:rPr>
          <w:spacing w:val="-6"/>
        </w:rPr>
        <w:t> </w:t>
      </w:r>
      <w:r>
        <w:rPr>
          <w:spacing w:val="-4"/>
        </w:rPr>
        <w:t>a</w:t>
      </w:r>
      <w:r>
        <w:rPr>
          <w:spacing w:val="-10"/>
        </w:rPr>
        <w:t> </w:t>
      </w:r>
      <w:r>
        <w:rPr>
          <w:spacing w:val="-4"/>
        </w:rPr>
        <w:t>původně</w:t>
      </w:r>
      <w:r>
        <w:rPr>
          <w:spacing w:val="-9"/>
        </w:rPr>
        <w:t> </w:t>
      </w:r>
      <w:r>
        <w:rPr>
          <w:spacing w:val="-4"/>
        </w:rPr>
        <w:t>plánovaný</w:t>
      </w:r>
      <w:r>
        <w:rPr>
          <w:spacing w:val="-10"/>
        </w:rPr>
        <w:t> </w:t>
      </w:r>
      <w:r>
        <w:rPr>
          <w:spacing w:val="-4"/>
        </w:rPr>
        <w:t>dopravní prostředek</w:t>
      </w:r>
      <w:r>
        <w:rPr>
          <w:spacing w:val="-7"/>
        </w:rPr>
        <w:t> </w:t>
      </w:r>
      <w:r>
        <w:rPr>
          <w:spacing w:val="-4"/>
        </w:rPr>
        <w:t>pro</w:t>
      </w:r>
      <w:r>
        <w:rPr>
          <w:spacing w:val="-10"/>
        </w:rPr>
        <w:t> </w:t>
      </w:r>
      <w:r>
        <w:rPr>
          <w:spacing w:val="-4"/>
        </w:rPr>
        <w:t>návrat</w:t>
      </w:r>
      <w:r>
        <w:rPr>
          <w:spacing w:val="-8"/>
        </w:rPr>
        <w:t> </w:t>
      </w:r>
      <w:r>
        <w:rPr>
          <w:spacing w:val="-4"/>
        </w:rPr>
        <w:t>nemohl</w:t>
      </w:r>
      <w:r>
        <w:rPr>
          <w:spacing w:val="-9"/>
        </w:rPr>
        <w:t> </w:t>
      </w:r>
      <w:r>
        <w:rPr>
          <w:spacing w:val="-4"/>
        </w:rPr>
        <w:t>být</w:t>
      </w:r>
      <w:r>
        <w:rPr>
          <w:spacing w:val="-8"/>
        </w:rPr>
        <w:t> </w:t>
      </w:r>
      <w:r>
        <w:rPr>
          <w:spacing w:val="-4"/>
        </w:rPr>
        <w:t>použit.</w:t>
      </w:r>
      <w:r>
        <w:rPr>
          <w:spacing w:val="-8"/>
        </w:rPr>
        <w:t> </w:t>
      </w:r>
      <w:r>
        <w:rPr>
          <w:spacing w:val="-4"/>
        </w:rPr>
        <w:t>Úhradu</w:t>
      </w:r>
      <w:r>
        <w:rPr>
          <w:spacing w:val="-10"/>
        </w:rPr>
        <w:t> </w:t>
      </w:r>
      <w:r>
        <w:rPr>
          <w:spacing w:val="-4"/>
        </w:rPr>
        <w:t>nákladů</w:t>
      </w:r>
      <w:r>
        <w:rPr>
          <w:spacing w:val="-8"/>
        </w:rPr>
        <w:t> </w:t>
      </w:r>
      <w:r>
        <w:rPr>
          <w:spacing w:val="-4"/>
        </w:rPr>
        <w:t>pojistitel</w:t>
      </w:r>
      <w:r>
        <w:rPr>
          <w:spacing w:val="-9"/>
        </w:rPr>
        <w:t> </w:t>
      </w:r>
      <w:r>
        <w:rPr>
          <w:spacing w:val="-4"/>
        </w:rPr>
        <w:t>poskytne</w:t>
      </w:r>
      <w:r>
        <w:rPr>
          <w:spacing w:val="-9"/>
        </w:rPr>
        <w:t> </w:t>
      </w:r>
      <w:r>
        <w:rPr>
          <w:spacing w:val="-4"/>
        </w:rPr>
        <w:t>při</w:t>
      </w:r>
      <w:r>
        <w:rPr>
          <w:spacing w:val="-10"/>
        </w:rPr>
        <w:t> </w:t>
      </w:r>
      <w:r>
        <w:rPr>
          <w:spacing w:val="-4"/>
        </w:rPr>
        <w:t>použití</w:t>
      </w:r>
      <w:r>
        <w:rPr>
          <w:spacing w:val="-8"/>
        </w:rPr>
        <w:t> </w:t>
      </w:r>
      <w:r>
        <w:rPr>
          <w:spacing w:val="-4"/>
        </w:rPr>
        <w:t>ekonomické třídy</w:t>
      </w:r>
      <w:r>
        <w:rPr>
          <w:spacing w:val="-10"/>
        </w:rPr>
        <w:t> </w:t>
      </w:r>
      <w:r>
        <w:rPr>
          <w:spacing w:val="-4"/>
        </w:rPr>
        <w:t>dopravního</w:t>
      </w:r>
      <w:r>
        <w:rPr>
          <w:spacing w:val="-8"/>
        </w:rPr>
        <w:t> </w:t>
      </w:r>
      <w:r>
        <w:rPr>
          <w:spacing w:val="-4"/>
        </w:rPr>
        <w:t>prostředku.</w:t>
      </w:r>
    </w:p>
    <w:p>
      <w:pPr>
        <w:pStyle w:val="ListParagraph"/>
        <w:numPr>
          <w:ilvl w:val="1"/>
          <w:numId w:val="15"/>
        </w:numPr>
        <w:tabs>
          <w:tab w:pos="320" w:val="left" w:leader="none"/>
        </w:tabs>
        <w:spacing w:line="240" w:lineRule="auto" w:before="0" w:after="0"/>
        <w:ind w:left="320" w:right="0" w:hanging="179"/>
        <w:jc w:val="left"/>
        <w:rPr>
          <w:sz w:val="20"/>
        </w:rPr>
      </w:pPr>
      <w:r>
        <w:rPr>
          <w:w w:val="90"/>
          <w:sz w:val="20"/>
        </w:rPr>
        <w:t>Náklady</w:t>
      </w:r>
      <w:r>
        <w:rPr>
          <w:spacing w:val="9"/>
          <w:sz w:val="20"/>
        </w:rPr>
        <w:t> </w:t>
      </w:r>
      <w:r>
        <w:rPr>
          <w:w w:val="90"/>
          <w:sz w:val="20"/>
        </w:rPr>
        <w:t>na</w:t>
      </w:r>
      <w:r>
        <w:rPr>
          <w:spacing w:val="12"/>
          <w:sz w:val="20"/>
        </w:rPr>
        <w:t> </w:t>
      </w:r>
      <w:r>
        <w:rPr>
          <w:w w:val="90"/>
          <w:sz w:val="20"/>
        </w:rPr>
        <w:t>právní</w:t>
      </w:r>
      <w:r>
        <w:rPr>
          <w:spacing w:val="11"/>
          <w:sz w:val="20"/>
        </w:rPr>
        <w:t> </w:t>
      </w:r>
      <w:r>
        <w:rPr>
          <w:w w:val="90"/>
          <w:sz w:val="20"/>
        </w:rPr>
        <w:t>pomoc</w:t>
      </w:r>
      <w:r>
        <w:rPr>
          <w:spacing w:val="10"/>
          <w:sz w:val="20"/>
        </w:rPr>
        <w:t> </w:t>
      </w:r>
      <w:r>
        <w:rPr>
          <w:w w:val="90"/>
          <w:sz w:val="20"/>
        </w:rPr>
        <w:t>v</w:t>
      </w:r>
      <w:r>
        <w:rPr>
          <w:spacing w:val="12"/>
          <w:sz w:val="20"/>
        </w:rPr>
        <w:t> </w:t>
      </w:r>
      <w:r>
        <w:rPr>
          <w:w w:val="90"/>
          <w:sz w:val="20"/>
        </w:rPr>
        <w:t>zahraničí</w:t>
      </w:r>
      <w:r>
        <w:rPr>
          <w:spacing w:val="14"/>
          <w:sz w:val="20"/>
        </w:rPr>
        <w:t> </w:t>
      </w:r>
      <w:r>
        <w:rPr>
          <w:w w:val="90"/>
          <w:sz w:val="20"/>
        </w:rPr>
        <w:t>včetně</w:t>
      </w:r>
      <w:r>
        <w:rPr>
          <w:spacing w:val="11"/>
          <w:sz w:val="20"/>
        </w:rPr>
        <w:t> </w:t>
      </w:r>
      <w:r>
        <w:rPr>
          <w:w w:val="90"/>
          <w:sz w:val="20"/>
        </w:rPr>
        <w:t>jejího</w:t>
      </w:r>
      <w:r>
        <w:rPr>
          <w:spacing w:val="12"/>
          <w:sz w:val="20"/>
        </w:rPr>
        <w:t> </w:t>
      </w:r>
      <w:r>
        <w:rPr>
          <w:spacing w:val="-2"/>
          <w:w w:val="90"/>
          <w:sz w:val="20"/>
        </w:rPr>
        <w:t>zprostředkování</w:t>
      </w:r>
    </w:p>
    <w:p>
      <w:pPr>
        <w:pStyle w:val="BodyText"/>
        <w:spacing w:line="276" w:lineRule="auto" w:before="35"/>
        <w:ind w:right="134"/>
      </w:pPr>
      <w:r>
        <w:rPr>
          <w:spacing w:val="-4"/>
        </w:rPr>
        <w:t>V</w:t>
      </w:r>
      <w:r>
        <w:rPr>
          <w:spacing w:val="-10"/>
        </w:rPr>
        <w:t> </w:t>
      </w:r>
      <w:r>
        <w:rPr>
          <w:spacing w:val="-4"/>
        </w:rPr>
        <w:t>případě</w:t>
      </w:r>
      <w:r>
        <w:rPr>
          <w:spacing w:val="-10"/>
        </w:rPr>
        <w:t> </w:t>
      </w:r>
      <w:r>
        <w:rPr>
          <w:spacing w:val="-4"/>
        </w:rPr>
        <w:t>soudního</w:t>
      </w:r>
      <w:r>
        <w:rPr>
          <w:spacing w:val="-10"/>
        </w:rPr>
        <w:t> </w:t>
      </w:r>
      <w:r>
        <w:rPr>
          <w:spacing w:val="-4"/>
        </w:rPr>
        <w:t>stíhání</w:t>
      </w:r>
      <w:r>
        <w:rPr>
          <w:spacing w:val="-10"/>
        </w:rPr>
        <w:t> </w:t>
      </w:r>
      <w:r>
        <w:rPr>
          <w:spacing w:val="-4"/>
        </w:rPr>
        <w:t>za</w:t>
      </w:r>
      <w:r>
        <w:rPr>
          <w:spacing w:val="-10"/>
        </w:rPr>
        <w:t> </w:t>
      </w:r>
      <w:r>
        <w:rPr>
          <w:spacing w:val="-4"/>
        </w:rPr>
        <w:t>škodu</w:t>
      </w:r>
      <w:r>
        <w:rPr>
          <w:spacing w:val="-10"/>
        </w:rPr>
        <w:t> </w:t>
      </w:r>
      <w:r>
        <w:rPr>
          <w:spacing w:val="-4"/>
        </w:rPr>
        <w:t>způsobenou</w:t>
      </w:r>
      <w:r>
        <w:rPr>
          <w:spacing w:val="-10"/>
        </w:rPr>
        <w:t> </w:t>
      </w:r>
      <w:r>
        <w:rPr>
          <w:spacing w:val="-4"/>
        </w:rPr>
        <w:t>nedbalostí</w:t>
      </w:r>
      <w:r>
        <w:rPr>
          <w:spacing w:val="-10"/>
        </w:rPr>
        <w:t> </w:t>
      </w:r>
      <w:r>
        <w:rPr>
          <w:spacing w:val="-4"/>
        </w:rPr>
        <w:t>třetí</w:t>
      </w:r>
      <w:r>
        <w:rPr>
          <w:spacing w:val="-9"/>
        </w:rPr>
        <w:t> </w:t>
      </w:r>
      <w:r>
        <w:rPr>
          <w:spacing w:val="-4"/>
        </w:rPr>
        <w:t>osobě</w:t>
      </w:r>
      <w:r>
        <w:rPr>
          <w:spacing w:val="-10"/>
        </w:rPr>
        <w:t> </w:t>
      </w:r>
      <w:r>
        <w:rPr>
          <w:spacing w:val="-4"/>
        </w:rPr>
        <w:t>nebo</w:t>
      </w:r>
      <w:r>
        <w:rPr>
          <w:spacing w:val="-10"/>
        </w:rPr>
        <w:t> </w:t>
      </w:r>
      <w:r>
        <w:rPr>
          <w:spacing w:val="-4"/>
        </w:rPr>
        <w:t>za</w:t>
      </w:r>
      <w:r>
        <w:rPr>
          <w:spacing w:val="-9"/>
        </w:rPr>
        <w:t> </w:t>
      </w:r>
      <w:r>
        <w:rPr>
          <w:spacing w:val="-4"/>
        </w:rPr>
        <w:t>nedbalostní </w:t>
      </w:r>
      <w:r>
        <w:rPr>
          <w:spacing w:val="-2"/>
        </w:rPr>
        <w:t>porušení</w:t>
      </w:r>
      <w:r>
        <w:rPr>
          <w:spacing w:val="-5"/>
        </w:rPr>
        <w:t> </w:t>
      </w:r>
      <w:r>
        <w:rPr>
          <w:spacing w:val="-2"/>
        </w:rPr>
        <w:t>zákonů</w:t>
      </w:r>
      <w:r>
        <w:rPr>
          <w:spacing w:val="-5"/>
        </w:rPr>
        <w:t> </w:t>
      </w:r>
      <w:r>
        <w:rPr>
          <w:spacing w:val="-2"/>
        </w:rPr>
        <w:t>a</w:t>
      </w:r>
      <w:r>
        <w:rPr>
          <w:spacing w:val="-6"/>
        </w:rPr>
        <w:t> </w:t>
      </w:r>
      <w:r>
        <w:rPr>
          <w:spacing w:val="-2"/>
        </w:rPr>
        <w:t>místních</w:t>
      </w:r>
      <w:r>
        <w:rPr>
          <w:spacing w:val="-7"/>
        </w:rPr>
        <w:t> </w:t>
      </w:r>
      <w:r>
        <w:rPr>
          <w:spacing w:val="-2"/>
        </w:rPr>
        <w:t>ustanovení</w:t>
      </w:r>
      <w:r>
        <w:rPr>
          <w:spacing w:val="-5"/>
        </w:rPr>
        <w:t> </w:t>
      </w:r>
      <w:r>
        <w:rPr>
          <w:spacing w:val="-2"/>
        </w:rPr>
        <w:t>administrativní</w:t>
      </w:r>
      <w:r>
        <w:rPr>
          <w:spacing w:val="-7"/>
        </w:rPr>
        <w:t> </w:t>
      </w:r>
      <w:r>
        <w:rPr>
          <w:spacing w:val="-2"/>
        </w:rPr>
        <w:t>povahy</w:t>
      </w:r>
      <w:r>
        <w:rPr>
          <w:spacing w:val="-8"/>
        </w:rPr>
        <w:t> </w:t>
      </w:r>
      <w:r>
        <w:rPr>
          <w:spacing w:val="-2"/>
        </w:rPr>
        <w:t>v</w:t>
      </w:r>
      <w:r>
        <w:rPr>
          <w:spacing w:val="-8"/>
        </w:rPr>
        <w:t> </w:t>
      </w:r>
      <w:r>
        <w:rPr>
          <w:spacing w:val="-2"/>
        </w:rPr>
        <w:t>soukromé</w:t>
      </w:r>
      <w:r>
        <w:rPr>
          <w:spacing w:val="-7"/>
        </w:rPr>
        <w:t> </w:t>
      </w:r>
      <w:r>
        <w:rPr>
          <w:spacing w:val="-2"/>
        </w:rPr>
        <w:t>životní</w:t>
      </w:r>
      <w:r>
        <w:rPr>
          <w:spacing w:val="-7"/>
        </w:rPr>
        <w:t> </w:t>
      </w:r>
      <w:r>
        <w:rPr>
          <w:spacing w:val="-2"/>
        </w:rPr>
        <w:t>situaci</w:t>
      </w:r>
      <w:r>
        <w:rPr>
          <w:spacing w:val="-6"/>
        </w:rPr>
        <w:t> </w:t>
      </w:r>
      <w:r>
        <w:rPr>
          <w:spacing w:val="-2"/>
        </w:rPr>
        <w:t>zašle </w:t>
      </w:r>
      <w:r>
        <w:rPr>
          <w:spacing w:val="-4"/>
        </w:rPr>
        <w:t>asistenční</w:t>
      </w:r>
      <w:r>
        <w:rPr>
          <w:spacing w:val="-10"/>
        </w:rPr>
        <w:t> </w:t>
      </w:r>
      <w:r>
        <w:rPr>
          <w:spacing w:val="-4"/>
        </w:rPr>
        <w:t>služba</w:t>
      </w:r>
      <w:r>
        <w:rPr>
          <w:spacing w:val="-10"/>
        </w:rPr>
        <w:t> </w:t>
      </w:r>
      <w:r>
        <w:rPr>
          <w:spacing w:val="-4"/>
        </w:rPr>
        <w:t>na</w:t>
      </w:r>
      <w:r>
        <w:rPr>
          <w:spacing w:val="-10"/>
        </w:rPr>
        <w:t> </w:t>
      </w:r>
      <w:r>
        <w:rPr>
          <w:spacing w:val="-4"/>
        </w:rPr>
        <w:t>vyžádání</w:t>
      </w:r>
      <w:r>
        <w:rPr>
          <w:spacing w:val="-10"/>
        </w:rPr>
        <w:t> </w:t>
      </w:r>
      <w:r>
        <w:rPr>
          <w:spacing w:val="-4"/>
        </w:rPr>
        <w:t>honorář</w:t>
      </w:r>
      <w:r>
        <w:rPr>
          <w:spacing w:val="-10"/>
        </w:rPr>
        <w:t> </w:t>
      </w:r>
      <w:r>
        <w:rPr>
          <w:spacing w:val="-4"/>
        </w:rPr>
        <w:t>právníka</w:t>
      </w:r>
      <w:r>
        <w:rPr>
          <w:spacing w:val="-10"/>
        </w:rPr>
        <w:t> </w:t>
      </w:r>
      <w:r>
        <w:rPr>
          <w:spacing w:val="-4"/>
        </w:rPr>
        <w:t>nebo</w:t>
      </w:r>
      <w:r>
        <w:rPr>
          <w:spacing w:val="-10"/>
        </w:rPr>
        <w:t> </w:t>
      </w:r>
      <w:r>
        <w:rPr>
          <w:spacing w:val="-4"/>
        </w:rPr>
        <w:t>kauci.</w:t>
      </w:r>
    </w:p>
    <w:p>
      <w:pPr>
        <w:pStyle w:val="BodyText"/>
        <w:spacing w:line="276" w:lineRule="auto" w:before="1"/>
        <w:ind w:right="146"/>
      </w:pPr>
      <w:r>
        <w:rPr/>
        <w:t>Právní</w:t>
      </w:r>
      <w:r>
        <w:rPr>
          <w:spacing w:val="-14"/>
        </w:rPr>
        <w:t> </w:t>
      </w:r>
      <w:r>
        <w:rPr/>
        <w:t>pomoc</w:t>
      </w:r>
      <w:r>
        <w:rPr>
          <w:spacing w:val="-14"/>
        </w:rPr>
        <w:t> </w:t>
      </w:r>
      <w:r>
        <w:rPr/>
        <w:t>je</w:t>
      </w:r>
      <w:r>
        <w:rPr>
          <w:spacing w:val="-14"/>
        </w:rPr>
        <w:t> </w:t>
      </w:r>
      <w:r>
        <w:rPr/>
        <w:t>k</w:t>
      </w:r>
      <w:r>
        <w:rPr>
          <w:spacing w:val="-14"/>
        </w:rPr>
        <w:t> </w:t>
      </w:r>
      <w:r>
        <w:rPr/>
        <w:t>dispozici</w:t>
      </w:r>
      <w:r>
        <w:rPr>
          <w:spacing w:val="-13"/>
        </w:rPr>
        <w:t> </w:t>
      </w:r>
      <w:r>
        <w:rPr/>
        <w:t>pouze</w:t>
      </w:r>
      <w:r>
        <w:rPr>
          <w:spacing w:val="-14"/>
        </w:rPr>
        <w:t> </w:t>
      </w:r>
      <w:r>
        <w:rPr/>
        <w:t>mimo</w:t>
      </w:r>
      <w:r>
        <w:rPr>
          <w:spacing w:val="-14"/>
        </w:rPr>
        <w:t> </w:t>
      </w:r>
      <w:r>
        <w:rPr/>
        <w:t>území</w:t>
      </w:r>
      <w:r>
        <w:rPr>
          <w:spacing w:val="-14"/>
        </w:rPr>
        <w:t> </w:t>
      </w:r>
      <w:r>
        <w:rPr/>
        <w:t>ČR</w:t>
      </w:r>
      <w:r>
        <w:rPr>
          <w:spacing w:val="-14"/>
        </w:rPr>
        <w:t> </w:t>
      </w:r>
      <w:r>
        <w:rPr/>
        <w:t>nebo</w:t>
      </w:r>
      <w:r>
        <w:rPr>
          <w:spacing w:val="-13"/>
        </w:rPr>
        <w:t> </w:t>
      </w:r>
      <w:r>
        <w:rPr/>
        <w:t>zemi</w:t>
      </w:r>
      <w:r>
        <w:rPr>
          <w:spacing w:val="-14"/>
        </w:rPr>
        <w:t> </w:t>
      </w:r>
      <w:r>
        <w:rPr/>
        <w:t>trvalého</w:t>
      </w:r>
      <w:r>
        <w:rPr>
          <w:spacing w:val="-14"/>
        </w:rPr>
        <w:t> </w:t>
      </w:r>
      <w:r>
        <w:rPr/>
        <w:t>bydliště</w:t>
      </w:r>
      <w:r>
        <w:rPr>
          <w:spacing w:val="-12"/>
        </w:rPr>
        <w:t> </w:t>
      </w:r>
      <w:r>
        <w:rPr/>
        <w:t>pojištěného.</w:t>
      </w:r>
      <w:r>
        <w:rPr>
          <w:spacing w:val="-10"/>
        </w:rPr>
        <w:t> </w:t>
      </w:r>
      <w:r>
        <w:rPr/>
        <w:t>Pojistné </w:t>
      </w:r>
      <w:r>
        <w:rPr>
          <w:spacing w:val="-6"/>
        </w:rPr>
        <w:t>plnění</w:t>
      </w:r>
      <w:r>
        <w:rPr>
          <w:spacing w:val="-8"/>
        </w:rPr>
        <w:t> </w:t>
      </w:r>
      <w:r>
        <w:rPr>
          <w:spacing w:val="-6"/>
        </w:rPr>
        <w:t>bude</w:t>
      </w:r>
      <w:r>
        <w:rPr>
          <w:spacing w:val="-8"/>
        </w:rPr>
        <w:t> </w:t>
      </w:r>
      <w:r>
        <w:rPr>
          <w:spacing w:val="-6"/>
        </w:rPr>
        <w:t>poskytnuto</w:t>
      </w:r>
      <w:r>
        <w:rPr>
          <w:spacing w:val="-8"/>
        </w:rPr>
        <w:t> </w:t>
      </w:r>
      <w:r>
        <w:rPr>
          <w:spacing w:val="-6"/>
        </w:rPr>
        <w:t>pouze</w:t>
      </w:r>
      <w:r>
        <w:rPr>
          <w:spacing w:val="-8"/>
        </w:rPr>
        <w:t> </w:t>
      </w:r>
      <w:r>
        <w:rPr>
          <w:spacing w:val="-6"/>
        </w:rPr>
        <w:t>v</w:t>
      </w:r>
      <w:r>
        <w:rPr>
          <w:spacing w:val="-7"/>
        </w:rPr>
        <w:t> </w:t>
      </w:r>
      <w:r>
        <w:rPr>
          <w:spacing w:val="-6"/>
        </w:rPr>
        <w:t>případě, že</w:t>
      </w:r>
      <w:r>
        <w:rPr>
          <w:spacing w:val="-7"/>
        </w:rPr>
        <w:t> </w:t>
      </w:r>
      <w:r>
        <w:rPr>
          <w:spacing w:val="-6"/>
        </w:rPr>
        <w:t>událost,</w:t>
      </w:r>
      <w:r>
        <w:rPr>
          <w:spacing w:val="-7"/>
        </w:rPr>
        <w:t> </w:t>
      </w:r>
      <w:r>
        <w:rPr>
          <w:spacing w:val="-6"/>
        </w:rPr>
        <w:t>kvůli</w:t>
      </w:r>
      <w:r>
        <w:rPr>
          <w:spacing w:val="-8"/>
        </w:rPr>
        <w:t> </w:t>
      </w:r>
      <w:r>
        <w:rPr>
          <w:spacing w:val="-6"/>
        </w:rPr>
        <w:t>které</w:t>
      </w:r>
      <w:r>
        <w:rPr>
          <w:spacing w:val="-8"/>
        </w:rPr>
        <w:t> </w:t>
      </w:r>
      <w:r>
        <w:rPr>
          <w:spacing w:val="-6"/>
        </w:rPr>
        <w:t>je</w:t>
      </w:r>
      <w:r>
        <w:rPr>
          <w:spacing w:val="-7"/>
        </w:rPr>
        <w:t> </w:t>
      </w:r>
      <w:r>
        <w:rPr>
          <w:spacing w:val="-6"/>
        </w:rPr>
        <w:t>zahájeno</w:t>
      </w:r>
      <w:r>
        <w:rPr>
          <w:spacing w:val="-8"/>
        </w:rPr>
        <w:t> </w:t>
      </w:r>
      <w:r>
        <w:rPr>
          <w:spacing w:val="-6"/>
        </w:rPr>
        <w:t>soudní</w:t>
      </w:r>
      <w:r>
        <w:rPr>
          <w:spacing w:val="-8"/>
        </w:rPr>
        <w:t> </w:t>
      </w:r>
      <w:r>
        <w:rPr>
          <w:spacing w:val="-6"/>
        </w:rPr>
        <w:t>stíhání,</w:t>
      </w:r>
      <w:r>
        <w:rPr>
          <w:spacing w:val="-7"/>
        </w:rPr>
        <w:t> </w:t>
      </w:r>
      <w:r>
        <w:rPr>
          <w:spacing w:val="-6"/>
        </w:rPr>
        <w:t>vznikla</w:t>
      </w:r>
      <w:r>
        <w:rPr>
          <w:spacing w:val="-8"/>
        </w:rPr>
        <w:t> </w:t>
      </w:r>
      <w:r>
        <w:rPr>
          <w:spacing w:val="-6"/>
        </w:rPr>
        <w:t>až </w:t>
      </w:r>
      <w:r>
        <w:rPr/>
        <w:t>po</w:t>
      </w:r>
      <w:r>
        <w:rPr>
          <w:spacing w:val="-4"/>
        </w:rPr>
        <w:t> </w:t>
      </w:r>
      <w:r>
        <w:rPr/>
        <w:t>počátku</w:t>
      </w:r>
      <w:r>
        <w:rPr>
          <w:spacing w:val="-3"/>
        </w:rPr>
        <w:t> </w:t>
      </w:r>
      <w:r>
        <w:rPr/>
        <w:t>pojistné</w:t>
      </w:r>
      <w:r>
        <w:rPr>
          <w:spacing w:val="-4"/>
        </w:rPr>
        <w:t> </w:t>
      </w:r>
      <w:r>
        <w:rPr/>
        <w:t>smlouvy</w:t>
      </w:r>
      <w:r>
        <w:rPr>
          <w:spacing w:val="-4"/>
        </w:rPr>
        <w:t> </w:t>
      </w:r>
      <w:r>
        <w:rPr/>
        <w:t>a</w:t>
      </w:r>
      <w:r>
        <w:rPr>
          <w:spacing w:val="-3"/>
        </w:rPr>
        <w:t> </w:t>
      </w:r>
      <w:r>
        <w:rPr/>
        <w:t>mimo</w:t>
      </w:r>
      <w:r>
        <w:rPr>
          <w:spacing w:val="-3"/>
        </w:rPr>
        <w:t> </w:t>
      </w:r>
      <w:r>
        <w:rPr/>
        <w:t>území</w:t>
      </w:r>
      <w:r>
        <w:rPr>
          <w:spacing w:val="-3"/>
        </w:rPr>
        <w:t> </w:t>
      </w:r>
      <w:r>
        <w:rPr/>
        <w:t>ČR.</w:t>
      </w:r>
    </w:p>
    <w:p>
      <w:pPr>
        <w:pStyle w:val="ListParagraph"/>
        <w:numPr>
          <w:ilvl w:val="1"/>
          <w:numId w:val="15"/>
        </w:numPr>
        <w:tabs>
          <w:tab w:pos="372" w:val="left" w:leader="none"/>
        </w:tabs>
        <w:spacing w:line="240" w:lineRule="auto" w:before="1" w:after="0"/>
        <w:ind w:left="372" w:right="0" w:hanging="231"/>
        <w:jc w:val="left"/>
        <w:rPr>
          <w:sz w:val="20"/>
        </w:rPr>
      </w:pPr>
      <w:r>
        <w:rPr>
          <w:sz w:val="20"/>
        </w:rPr>
        <w:t>Náklady</w:t>
      </w:r>
      <w:r>
        <w:rPr>
          <w:spacing w:val="-10"/>
          <w:sz w:val="20"/>
        </w:rPr>
        <w:t> </w:t>
      </w:r>
      <w:r>
        <w:rPr>
          <w:sz w:val="20"/>
        </w:rPr>
        <w:t>vzniklé</w:t>
      </w:r>
      <w:r>
        <w:rPr>
          <w:spacing w:val="-7"/>
          <w:sz w:val="20"/>
        </w:rPr>
        <w:t> </w:t>
      </w:r>
      <w:r>
        <w:rPr>
          <w:sz w:val="20"/>
        </w:rPr>
        <w:t>ztrátou</w:t>
      </w:r>
      <w:r>
        <w:rPr>
          <w:spacing w:val="-9"/>
          <w:sz w:val="20"/>
        </w:rPr>
        <w:t> </w:t>
      </w:r>
      <w:r>
        <w:rPr>
          <w:sz w:val="20"/>
        </w:rPr>
        <w:t>cestovních</w:t>
      </w:r>
      <w:r>
        <w:rPr>
          <w:spacing w:val="-9"/>
          <w:sz w:val="20"/>
        </w:rPr>
        <w:t> </w:t>
      </w:r>
      <w:r>
        <w:rPr>
          <w:spacing w:val="-2"/>
          <w:sz w:val="20"/>
        </w:rPr>
        <w:t>dokladů</w:t>
      </w:r>
    </w:p>
    <w:p>
      <w:pPr>
        <w:pStyle w:val="BodyText"/>
        <w:spacing w:line="276" w:lineRule="auto" w:before="34"/>
        <w:ind w:right="203"/>
      </w:pPr>
      <w:r>
        <w:rPr/>
        <w:t>Pojistitel</w:t>
      </w:r>
      <w:r>
        <w:rPr>
          <w:spacing w:val="-3"/>
        </w:rPr>
        <w:t> </w:t>
      </w:r>
      <w:r>
        <w:rPr/>
        <w:t>uhradí</w:t>
      </w:r>
      <w:r>
        <w:rPr>
          <w:spacing w:val="-4"/>
        </w:rPr>
        <w:t> </w:t>
      </w:r>
      <w:r>
        <w:rPr/>
        <w:t>poplatek za</w:t>
      </w:r>
      <w:r>
        <w:rPr>
          <w:spacing w:val="-2"/>
        </w:rPr>
        <w:t> </w:t>
      </w:r>
      <w:r>
        <w:rPr/>
        <w:t>vydání</w:t>
      </w:r>
      <w:r>
        <w:rPr>
          <w:spacing w:val="-4"/>
        </w:rPr>
        <w:t> </w:t>
      </w:r>
      <w:r>
        <w:rPr/>
        <w:t>náhradního</w:t>
      </w:r>
      <w:r>
        <w:rPr>
          <w:spacing w:val="-4"/>
        </w:rPr>
        <w:t> </w:t>
      </w:r>
      <w:r>
        <w:rPr/>
        <w:t>cestovního</w:t>
      </w:r>
      <w:r>
        <w:rPr>
          <w:spacing w:val="-2"/>
        </w:rPr>
        <w:t> </w:t>
      </w:r>
      <w:r>
        <w:rPr/>
        <w:t>dokladu</w:t>
      </w:r>
      <w:r>
        <w:rPr>
          <w:spacing w:val="-2"/>
        </w:rPr>
        <w:t> </w:t>
      </w:r>
      <w:r>
        <w:rPr/>
        <w:t>a</w:t>
      </w:r>
      <w:r>
        <w:rPr>
          <w:spacing w:val="-4"/>
        </w:rPr>
        <w:t> </w:t>
      </w:r>
      <w:r>
        <w:rPr/>
        <w:t>cestovní</w:t>
      </w:r>
      <w:r>
        <w:rPr>
          <w:spacing w:val="-2"/>
        </w:rPr>
        <w:t> </w:t>
      </w:r>
      <w:r>
        <w:rPr/>
        <w:t>náklady</w:t>
      </w:r>
      <w:r>
        <w:rPr>
          <w:spacing w:val="-5"/>
        </w:rPr>
        <w:t> </w:t>
      </w:r>
      <w:r>
        <w:rPr/>
        <w:t>z</w:t>
      </w:r>
      <w:r>
        <w:rPr>
          <w:spacing w:val="-5"/>
        </w:rPr>
        <w:t> </w:t>
      </w:r>
      <w:r>
        <w:rPr/>
        <w:t>místa</w:t>
      </w:r>
      <w:r>
        <w:rPr>
          <w:spacing w:val="-5"/>
        </w:rPr>
        <w:t> </w:t>
      </w:r>
      <w:r>
        <w:rPr/>
        <w:t>pobytu </w:t>
      </w:r>
      <w:r>
        <w:rPr>
          <w:spacing w:val="-6"/>
        </w:rPr>
        <w:t>v</w:t>
      </w:r>
      <w:r>
        <w:rPr>
          <w:spacing w:val="-8"/>
        </w:rPr>
        <w:t> </w:t>
      </w:r>
      <w:r>
        <w:rPr>
          <w:spacing w:val="-6"/>
        </w:rPr>
        <w:t>zahraničí</w:t>
      </w:r>
      <w:r>
        <w:rPr>
          <w:spacing w:val="-8"/>
        </w:rPr>
        <w:t> </w:t>
      </w:r>
      <w:r>
        <w:rPr>
          <w:spacing w:val="-6"/>
        </w:rPr>
        <w:t>do</w:t>
      </w:r>
      <w:r>
        <w:rPr>
          <w:spacing w:val="-8"/>
        </w:rPr>
        <w:t> </w:t>
      </w:r>
      <w:r>
        <w:rPr>
          <w:spacing w:val="-6"/>
        </w:rPr>
        <w:t>místa</w:t>
      </w:r>
      <w:r>
        <w:rPr>
          <w:spacing w:val="-8"/>
        </w:rPr>
        <w:t> </w:t>
      </w:r>
      <w:r>
        <w:rPr>
          <w:spacing w:val="-6"/>
        </w:rPr>
        <w:t>nejbližšího</w:t>
      </w:r>
      <w:r>
        <w:rPr>
          <w:spacing w:val="-8"/>
        </w:rPr>
        <w:t> </w:t>
      </w:r>
      <w:r>
        <w:rPr>
          <w:spacing w:val="-6"/>
        </w:rPr>
        <w:t>zastupitelského</w:t>
      </w:r>
      <w:r>
        <w:rPr>
          <w:spacing w:val="-8"/>
        </w:rPr>
        <w:t> </w:t>
      </w:r>
      <w:r>
        <w:rPr>
          <w:spacing w:val="-6"/>
        </w:rPr>
        <w:t>úřadu</w:t>
      </w:r>
      <w:r>
        <w:rPr>
          <w:spacing w:val="-8"/>
        </w:rPr>
        <w:t> </w:t>
      </w:r>
      <w:r>
        <w:rPr>
          <w:spacing w:val="-6"/>
        </w:rPr>
        <w:t>ČR</w:t>
      </w:r>
      <w:r>
        <w:rPr>
          <w:spacing w:val="-8"/>
        </w:rPr>
        <w:t> </w:t>
      </w:r>
      <w:r>
        <w:rPr>
          <w:spacing w:val="-6"/>
        </w:rPr>
        <w:t>a</w:t>
      </w:r>
      <w:r>
        <w:rPr>
          <w:spacing w:val="-8"/>
        </w:rPr>
        <w:t> </w:t>
      </w:r>
      <w:r>
        <w:rPr>
          <w:spacing w:val="-6"/>
        </w:rPr>
        <w:t>zpět,</w:t>
      </w:r>
      <w:r>
        <w:rPr>
          <w:spacing w:val="-7"/>
        </w:rPr>
        <w:t> </w:t>
      </w:r>
      <w:r>
        <w:rPr>
          <w:spacing w:val="-6"/>
        </w:rPr>
        <w:t>pokud</w:t>
      </w:r>
      <w:r>
        <w:rPr>
          <w:spacing w:val="-8"/>
        </w:rPr>
        <w:t> </w:t>
      </w:r>
      <w:r>
        <w:rPr>
          <w:spacing w:val="-6"/>
        </w:rPr>
        <w:t>došlo</w:t>
      </w:r>
      <w:r>
        <w:rPr>
          <w:spacing w:val="-8"/>
        </w:rPr>
        <w:t> </w:t>
      </w:r>
      <w:r>
        <w:rPr>
          <w:spacing w:val="-6"/>
        </w:rPr>
        <w:t>ke</w:t>
      </w:r>
      <w:r>
        <w:rPr>
          <w:spacing w:val="-8"/>
        </w:rPr>
        <w:t> </w:t>
      </w:r>
      <w:r>
        <w:rPr>
          <w:spacing w:val="-6"/>
        </w:rPr>
        <w:t>ztrátě</w:t>
      </w:r>
      <w:r>
        <w:rPr>
          <w:spacing w:val="-8"/>
        </w:rPr>
        <w:t> </w:t>
      </w:r>
      <w:r>
        <w:rPr>
          <w:spacing w:val="-6"/>
        </w:rPr>
        <w:t>nebo</w:t>
      </w:r>
      <w:r>
        <w:rPr>
          <w:spacing w:val="-8"/>
        </w:rPr>
        <w:t> </w:t>
      </w:r>
      <w:r>
        <w:rPr>
          <w:spacing w:val="-6"/>
        </w:rPr>
        <w:t>zničení </w:t>
      </w:r>
      <w:r>
        <w:rPr>
          <w:spacing w:val="-2"/>
        </w:rPr>
        <w:t>cestovních</w:t>
      </w:r>
      <w:r>
        <w:rPr>
          <w:spacing w:val="-10"/>
        </w:rPr>
        <w:t> </w:t>
      </w:r>
      <w:r>
        <w:rPr>
          <w:spacing w:val="-2"/>
        </w:rPr>
        <w:t>dokladů</w:t>
      </w:r>
      <w:r>
        <w:rPr>
          <w:spacing w:val="-9"/>
        </w:rPr>
        <w:t> </w:t>
      </w:r>
      <w:r>
        <w:rPr>
          <w:spacing w:val="-2"/>
        </w:rPr>
        <w:t>v</w:t>
      </w:r>
      <w:r>
        <w:rPr>
          <w:spacing w:val="-10"/>
        </w:rPr>
        <w:t> </w:t>
      </w:r>
      <w:r>
        <w:rPr>
          <w:spacing w:val="-2"/>
        </w:rPr>
        <w:t>přímé</w:t>
      </w:r>
      <w:r>
        <w:rPr>
          <w:spacing w:val="-12"/>
        </w:rPr>
        <w:t> </w:t>
      </w:r>
      <w:r>
        <w:rPr>
          <w:spacing w:val="-2"/>
        </w:rPr>
        <w:t>souvislosti</w:t>
      </w:r>
      <w:r>
        <w:rPr>
          <w:spacing w:val="-12"/>
        </w:rPr>
        <w:t> </w:t>
      </w:r>
      <w:r>
        <w:rPr>
          <w:spacing w:val="-2"/>
        </w:rPr>
        <w:t>s</w:t>
      </w:r>
      <w:r>
        <w:rPr>
          <w:spacing w:val="-10"/>
        </w:rPr>
        <w:t> </w:t>
      </w:r>
      <w:r>
        <w:rPr>
          <w:spacing w:val="-2"/>
        </w:rPr>
        <w:t>pojistnou</w:t>
      </w:r>
      <w:r>
        <w:rPr>
          <w:spacing w:val="-10"/>
        </w:rPr>
        <w:t> </w:t>
      </w:r>
      <w:r>
        <w:rPr>
          <w:spacing w:val="-2"/>
        </w:rPr>
        <w:t>událostí</w:t>
      </w:r>
      <w:r>
        <w:rPr>
          <w:spacing w:val="-11"/>
        </w:rPr>
        <w:t> </w:t>
      </w:r>
      <w:r>
        <w:rPr>
          <w:spacing w:val="-2"/>
        </w:rPr>
        <w:t>krytou</w:t>
      </w:r>
      <w:r>
        <w:rPr>
          <w:spacing w:val="-9"/>
        </w:rPr>
        <w:t> </w:t>
      </w:r>
      <w:r>
        <w:rPr>
          <w:spacing w:val="-2"/>
        </w:rPr>
        <w:t>pojištěním</w:t>
      </w:r>
      <w:r>
        <w:rPr>
          <w:spacing w:val="-8"/>
        </w:rPr>
        <w:t> </w:t>
      </w:r>
      <w:r>
        <w:rPr>
          <w:spacing w:val="-2"/>
        </w:rPr>
        <w:t>zavazadel</w:t>
      </w:r>
      <w:r>
        <w:rPr>
          <w:spacing w:val="-10"/>
        </w:rPr>
        <w:t> </w:t>
      </w:r>
      <w:r>
        <w:rPr>
          <w:spacing w:val="-2"/>
        </w:rPr>
        <w:t>dle</w:t>
      </w:r>
      <w:r>
        <w:rPr>
          <w:spacing w:val="-11"/>
        </w:rPr>
        <w:t> </w:t>
      </w:r>
      <w:r>
        <w:rPr>
          <w:spacing w:val="-2"/>
        </w:rPr>
        <w:t>těchto </w:t>
      </w:r>
      <w:r>
        <w:rPr>
          <w:spacing w:val="-6"/>
        </w:rPr>
        <w:t>VPP. Úhradu nákladů pojistitel poskytne při použití ekonomické třídy dopravního prostředku.</w:t>
      </w:r>
    </w:p>
    <w:p>
      <w:pPr>
        <w:pStyle w:val="ListParagraph"/>
        <w:numPr>
          <w:ilvl w:val="1"/>
          <w:numId w:val="15"/>
        </w:numPr>
        <w:tabs>
          <w:tab w:pos="372" w:val="left" w:leader="none"/>
        </w:tabs>
        <w:spacing w:line="240" w:lineRule="auto" w:before="0" w:after="0"/>
        <w:ind w:left="372" w:right="0" w:hanging="231"/>
        <w:jc w:val="left"/>
        <w:rPr>
          <w:sz w:val="20"/>
        </w:rPr>
      </w:pPr>
      <w:r>
        <w:rPr>
          <w:w w:val="90"/>
          <w:sz w:val="20"/>
        </w:rPr>
        <w:t>Zachraňovací</w:t>
      </w:r>
      <w:r>
        <w:rPr>
          <w:spacing w:val="23"/>
          <w:sz w:val="20"/>
        </w:rPr>
        <w:t> </w:t>
      </w:r>
      <w:r>
        <w:rPr>
          <w:spacing w:val="-2"/>
          <w:sz w:val="20"/>
        </w:rPr>
        <w:t>náklady</w:t>
      </w:r>
    </w:p>
    <w:p>
      <w:pPr>
        <w:spacing w:line="276" w:lineRule="auto" w:before="34"/>
        <w:ind w:left="141" w:right="134" w:firstLine="0"/>
        <w:jc w:val="left"/>
        <w:rPr>
          <w:rFonts w:ascii="Arial" w:hAnsi="Arial"/>
          <w:b/>
          <w:sz w:val="20"/>
        </w:rPr>
      </w:pPr>
      <w:r>
        <w:rPr>
          <w:spacing w:val="-4"/>
          <w:sz w:val="20"/>
        </w:rPr>
        <w:t>Pojistitel</w:t>
      </w:r>
      <w:r>
        <w:rPr>
          <w:spacing w:val="-8"/>
          <w:sz w:val="20"/>
        </w:rPr>
        <w:t> </w:t>
      </w:r>
      <w:r>
        <w:rPr>
          <w:spacing w:val="-4"/>
          <w:sz w:val="20"/>
        </w:rPr>
        <w:t>uhradí</w:t>
      </w:r>
      <w:r>
        <w:rPr>
          <w:spacing w:val="-9"/>
          <w:sz w:val="20"/>
        </w:rPr>
        <w:t> </w:t>
      </w:r>
      <w:r>
        <w:rPr>
          <w:spacing w:val="-4"/>
          <w:sz w:val="20"/>
        </w:rPr>
        <w:t>účelně</w:t>
      </w:r>
      <w:r>
        <w:rPr>
          <w:spacing w:val="-9"/>
          <w:sz w:val="20"/>
        </w:rPr>
        <w:t> </w:t>
      </w:r>
      <w:r>
        <w:rPr>
          <w:spacing w:val="-4"/>
          <w:sz w:val="20"/>
        </w:rPr>
        <w:t>vynaložené</w:t>
      </w:r>
      <w:r>
        <w:rPr>
          <w:spacing w:val="-9"/>
          <w:sz w:val="20"/>
        </w:rPr>
        <w:t> </w:t>
      </w:r>
      <w:r>
        <w:rPr>
          <w:spacing w:val="-4"/>
          <w:sz w:val="20"/>
        </w:rPr>
        <w:t>náklady</w:t>
      </w:r>
      <w:r>
        <w:rPr>
          <w:spacing w:val="-9"/>
          <w:sz w:val="20"/>
        </w:rPr>
        <w:t> </w:t>
      </w:r>
      <w:r>
        <w:rPr>
          <w:spacing w:val="-4"/>
          <w:sz w:val="20"/>
        </w:rPr>
        <w:t>na</w:t>
      </w:r>
      <w:r>
        <w:rPr>
          <w:spacing w:val="-8"/>
          <w:sz w:val="20"/>
        </w:rPr>
        <w:t> </w:t>
      </w:r>
      <w:r>
        <w:rPr>
          <w:spacing w:val="-4"/>
          <w:sz w:val="20"/>
        </w:rPr>
        <w:t>odvrácení</w:t>
      </w:r>
      <w:r>
        <w:rPr>
          <w:spacing w:val="-7"/>
          <w:sz w:val="20"/>
        </w:rPr>
        <w:t> </w:t>
      </w:r>
      <w:r>
        <w:rPr>
          <w:spacing w:val="-4"/>
          <w:sz w:val="20"/>
        </w:rPr>
        <w:t>vzniku</w:t>
      </w:r>
      <w:r>
        <w:rPr>
          <w:spacing w:val="-9"/>
          <w:sz w:val="20"/>
        </w:rPr>
        <w:t> </w:t>
      </w:r>
      <w:r>
        <w:rPr>
          <w:spacing w:val="-4"/>
          <w:sz w:val="20"/>
        </w:rPr>
        <w:t>bezprostředně</w:t>
      </w:r>
      <w:r>
        <w:rPr>
          <w:spacing w:val="-8"/>
          <w:sz w:val="20"/>
        </w:rPr>
        <w:t> </w:t>
      </w:r>
      <w:r>
        <w:rPr>
          <w:spacing w:val="-4"/>
          <w:sz w:val="20"/>
        </w:rPr>
        <w:t>hrozící</w:t>
      </w:r>
      <w:r>
        <w:rPr>
          <w:spacing w:val="-9"/>
          <w:sz w:val="20"/>
        </w:rPr>
        <w:t> </w:t>
      </w:r>
      <w:r>
        <w:rPr>
          <w:spacing w:val="-4"/>
          <w:sz w:val="20"/>
        </w:rPr>
        <w:t>pojistné </w:t>
      </w:r>
      <w:r>
        <w:rPr>
          <w:w w:val="90"/>
          <w:sz w:val="20"/>
        </w:rPr>
        <w:t>události nebo na zmírnění následků již nastalé pojistné události včetně nákladů na případné pátrací či </w:t>
      </w:r>
      <w:r>
        <w:rPr>
          <w:sz w:val="20"/>
        </w:rPr>
        <w:t>vyprošťovací</w:t>
      </w:r>
      <w:r>
        <w:rPr>
          <w:spacing w:val="-1"/>
          <w:sz w:val="20"/>
        </w:rPr>
        <w:t> </w:t>
      </w:r>
      <w:r>
        <w:rPr>
          <w:sz w:val="20"/>
        </w:rPr>
        <w:t>akce. </w:t>
      </w:r>
      <w:r>
        <w:rPr>
          <w:rFonts w:ascii="Arial" w:hAnsi="Arial"/>
          <w:b/>
          <w:sz w:val="20"/>
        </w:rPr>
        <w:t>Výše</w:t>
      </w:r>
      <w:r>
        <w:rPr>
          <w:rFonts w:ascii="Arial" w:hAnsi="Arial"/>
          <w:b/>
          <w:spacing w:val="-1"/>
          <w:sz w:val="20"/>
        </w:rPr>
        <w:t> </w:t>
      </w:r>
      <w:r>
        <w:rPr>
          <w:rFonts w:ascii="Arial" w:hAnsi="Arial"/>
          <w:b/>
          <w:sz w:val="20"/>
        </w:rPr>
        <w:t>plnění</w:t>
      </w:r>
      <w:r>
        <w:rPr>
          <w:rFonts w:ascii="Arial" w:hAnsi="Arial"/>
          <w:b/>
          <w:spacing w:val="-1"/>
          <w:sz w:val="20"/>
        </w:rPr>
        <w:t> </w:t>
      </w:r>
      <w:r>
        <w:rPr>
          <w:rFonts w:ascii="Arial" w:hAnsi="Arial"/>
          <w:b/>
          <w:sz w:val="20"/>
        </w:rPr>
        <w:t>je</w:t>
      </w:r>
      <w:r>
        <w:rPr>
          <w:rFonts w:ascii="Arial" w:hAnsi="Arial"/>
          <w:b/>
          <w:spacing w:val="-2"/>
          <w:sz w:val="20"/>
        </w:rPr>
        <w:t> </w:t>
      </w:r>
      <w:r>
        <w:rPr>
          <w:rFonts w:ascii="Arial" w:hAnsi="Arial"/>
          <w:b/>
          <w:sz w:val="20"/>
        </w:rPr>
        <w:t>maximálně</w:t>
      </w:r>
      <w:r>
        <w:rPr>
          <w:rFonts w:ascii="Arial" w:hAnsi="Arial"/>
          <w:b/>
          <w:spacing w:val="-1"/>
          <w:sz w:val="20"/>
        </w:rPr>
        <w:t> </w:t>
      </w:r>
      <w:r>
        <w:rPr>
          <w:rFonts w:ascii="Arial" w:hAnsi="Arial"/>
          <w:b/>
          <w:sz w:val="20"/>
        </w:rPr>
        <w:t>30 %</w:t>
      </w:r>
      <w:r>
        <w:rPr>
          <w:rFonts w:ascii="Arial" w:hAnsi="Arial"/>
          <w:b/>
          <w:spacing w:val="-3"/>
          <w:sz w:val="20"/>
        </w:rPr>
        <w:t> </w:t>
      </w:r>
      <w:r>
        <w:rPr>
          <w:rFonts w:ascii="Arial" w:hAnsi="Arial"/>
          <w:b/>
          <w:sz w:val="20"/>
        </w:rPr>
        <w:t>ze</w:t>
      </w:r>
      <w:r>
        <w:rPr>
          <w:rFonts w:ascii="Arial" w:hAnsi="Arial"/>
          <w:b/>
          <w:spacing w:val="-1"/>
          <w:sz w:val="20"/>
        </w:rPr>
        <w:t> </w:t>
      </w:r>
      <w:r>
        <w:rPr>
          <w:rFonts w:ascii="Arial" w:hAnsi="Arial"/>
          <w:b/>
          <w:sz w:val="20"/>
        </w:rPr>
        <w:t>sjednané</w:t>
      </w:r>
      <w:r>
        <w:rPr>
          <w:rFonts w:ascii="Arial" w:hAnsi="Arial"/>
          <w:b/>
          <w:spacing w:val="-1"/>
          <w:sz w:val="20"/>
        </w:rPr>
        <w:t> </w:t>
      </w:r>
      <w:r>
        <w:rPr>
          <w:rFonts w:ascii="Arial" w:hAnsi="Arial"/>
          <w:b/>
          <w:sz w:val="20"/>
        </w:rPr>
        <w:t>pojistné částky</w:t>
      </w:r>
      <w:r>
        <w:rPr>
          <w:rFonts w:ascii="Arial" w:hAnsi="Arial"/>
          <w:b/>
          <w:spacing w:val="-1"/>
          <w:sz w:val="20"/>
        </w:rPr>
        <w:t> </w:t>
      </w:r>
      <w:r>
        <w:rPr>
          <w:rFonts w:ascii="Arial" w:hAnsi="Arial"/>
          <w:b/>
          <w:sz w:val="20"/>
        </w:rPr>
        <w:t>pro</w:t>
      </w:r>
      <w:r>
        <w:rPr>
          <w:rFonts w:ascii="Arial" w:hAnsi="Arial"/>
          <w:b/>
          <w:spacing w:val="-1"/>
          <w:sz w:val="20"/>
        </w:rPr>
        <w:t> </w:t>
      </w:r>
      <w:r>
        <w:rPr>
          <w:rFonts w:ascii="Arial" w:hAnsi="Arial"/>
          <w:b/>
          <w:sz w:val="20"/>
        </w:rPr>
        <w:t>asistenční služby, pokud není uvedeno v pojistné smlouvě jinak.</w:t>
      </w:r>
    </w:p>
    <w:p>
      <w:pPr>
        <w:spacing w:line="229" w:lineRule="exact" w:before="0"/>
        <w:ind w:left="141" w:right="0" w:firstLine="0"/>
        <w:jc w:val="left"/>
        <w:rPr>
          <w:rFonts w:ascii="Arial" w:hAnsi="Arial"/>
          <w:i/>
          <w:sz w:val="20"/>
        </w:rPr>
      </w:pPr>
      <w:r>
        <w:rPr>
          <w:rFonts w:ascii="Arial" w:hAnsi="Arial"/>
          <w:i/>
          <w:color w:val="FF0000"/>
          <w:sz w:val="20"/>
        </w:rPr>
        <w:t>Výše</w:t>
      </w:r>
      <w:r>
        <w:rPr>
          <w:rFonts w:ascii="Arial" w:hAnsi="Arial"/>
          <w:i/>
          <w:color w:val="FF0000"/>
          <w:spacing w:val="-5"/>
          <w:sz w:val="20"/>
        </w:rPr>
        <w:t> </w:t>
      </w:r>
      <w:r>
        <w:rPr>
          <w:rFonts w:ascii="Arial" w:hAnsi="Arial"/>
          <w:i/>
          <w:color w:val="FF0000"/>
          <w:sz w:val="20"/>
        </w:rPr>
        <w:t>plnění</w:t>
      </w:r>
      <w:r>
        <w:rPr>
          <w:rFonts w:ascii="Arial" w:hAnsi="Arial"/>
          <w:i/>
          <w:color w:val="FF0000"/>
          <w:spacing w:val="-3"/>
          <w:sz w:val="20"/>
        </w:rPr>
        <w:t> </w:t>
      </w:r>
      <w:r>
        <w:rPr>
          <w:rFonts w:ascii="Arial" w:hAnsi="Arial"/>
          <w:i/>
          <w:color w:val="FF0000"/>
          <w:sz w:val="20"/>
        </w:rPr>
        <w:t>v</w:t>
      </w:r>
      <w:r>
        <w:rPr>
          <w:rFonts w:ascii="Arial" w:hAnsi="Arial"/>
          <w:i/>
          <w:color w:val="FF0000"/>
          <w:spacing w:val="-4"/>
          <w:sz w:val="20"/>
        </w:rPr>
        <w:t> </w:t>
      </w:r>
      <w:r>
        <w:rPr>
          <w:rFonts w:ascii="Arial" w:hAnsi="Arial"/>
          <w:i/>
          <w:color w:val="FF0000"/>
          <w:sz w:val="20"/>
        </w:rPr>
        <w:t>rámci</w:t>
      </w:r>
      <w:r>
        <w:rPr>
          <w:rFonts w:ascii="Arial" w:hAnsi="Arial"/>
          <w:i/>
          <w:color w:val="FF0000"/>
          <w:spacing w:val="-4"/>
          <w:sz w:val="20"/>
        </w:rPr>
        <w:t> </w:t>
      </w:r>
      <w:r>
        <w:rPr>
          <w:rFonts w:ascii="Arial" w:hAnsi="Arial"/>
          <w:i/>
          <w:color w:val="FF0000"/>
          <w:sz w:val="20"/>
        </w:rPr>
        <w:t>RS</w:t>
      </w:r>
      <w:r>
        <w:rPr>
          <w:rFonts w:ascii="Arial" w:hAnsi="Arial"/>
          <w:i/>
          <w:color w:val="FF0000"/>
          <w:spacing w:val="-4"/>
          <w:sz w:val="20"/>
        </w:rPr>
        <w:t> </w:t>
      </w:r>
      <w:r>
        <w:rPr>
          <w:rFonts w:ascii="Arial" w:hAnsi="Arial"/>
          <w:i/>
          <w:color w:val="FF0000"/>
          <w:sz w:val="20"/>
        </w:rPr>
        <w:t>je</w:t>
      </w:r>
      <w:r>
        <w:rPr>
          <w:rFonts w:ascii="Arial" w:hAnsi="Arial"/>
          <w:i/>
          <w:color w:val="FF0000"/>
          <w:spacing w:val="-3"/>
          <w:sz w:val="20"/>
        </w:rPr>
        <w:t> </w:t>
      </w:r>
      <w:r>
        <w:rPr>
          <w:rFonts w:ascii="Arial" w:hAnsi="Arial"/>
          <w:i/>
          <w:color w:val="FF0000"/>
          <w:sz w:val="20"/>
        </w:rPr>
        <w:t>900</w:t>
      </w:r>
      <w:r>
        <w:rPr>
          <w:rFonts w:ascii="Arial" w:hAnsi="Arial"/>
          <w:i/>
          <w:color w:val="FF0000"/>
          <w:spacing w:val="-6"/>
          <w:sz w:val="20"/>
        </w:rPr>
        <w:t> </w:t>
      </w:r>
      <w:r>
        <w:rPr>
          <w:rFonts w:ascii="Arial" w:hAnsi="Arial"/>
          <w:i/>
          <w:color w:val="FF0000"/>
          <w:sz w:val="20"/>
        </w:rPr>
        <w:t>tisíc</w:t>
      </w:r>
      <w:r>
        <w:rPr>
          <w:rFonts w:ascii="Arial" w:hAnsi="Arial"/>
          <w:i/>
          <w:color w:val="FF0000"/>
          <w:spacing w:val="-4"/>
          <w:sz w:val="20"/>
        </w:rPr>
        <w:t> </w:t>
      </w:r>
      <w:r>
        <w:rPr>
          <w:rFonts w:ascii="Arial" w:hAnsi="Arial"/>
          <w:i/>
          <w:color w:val="FF0000"/>
          <w:spacing w:val="-5"/>
          <w:sz w:val="20"/>
        </w:rPr>
        <w:t>Kč.</w:t>
      </w:r>
    </w:p>
    <w:p>
      <w:pPr>
        <w:pStyle w:val="ListParagraph"/>
        <w:numPr>
          <w:ilvl w:val="1"/>
          <w:numId w:val="15"/>
        </w:numPr>
        <w:tabs>
          <w:tab w:pos="305" w:val="left" w:leader="none"/>
        </w:tabs>
        <w:spacing w:line="240" w:lineRule="auto" w:before="37" w:after="0"/>
        <w:ind w:left="305" w:right="0" w:hanging="164"/>
        <w:jc w:val="left"/>
        <w:rPr>
          <w:sz w:val="20"/>
        </w:rPr>
      </w:pPr>
      <w:r>
        <w:rPr>
          <w:w w:val="90"/>
          <w:sz w:val="20"/>
        </w:rPr>
        <w:t>Odškodnění</w:t>
      </w:r>
      <w:r>
        <w:rPr>
          <w:spacing w:val="-5"/>
          <w:w w:val="90"/>
          <w:sz w:val="20"/>
        </w:rPr>
        <w:t> </w:t>
      </w:r>
      <w:r>
        <w:rPr>
          <w:w w:val="90"/>
          <w:sz w:val="20"/>
        </w:rPr>
        <w:t>v</w:t>
      </w:r>
      <w:r>
        <w:rPr>
          <w:spacing w:val="-7"/>
          <w:w w:val="90"/>
          <w:sz w:val="20"/>
        </w:rPr>
        <w:t> </w:t>
      </w:r>
      <w:r>
        <w:rPr>
          <w:w w:val="90"/>
          <w:sz w:val="20"/>
        </w:rPr>
        <w:t>případě</w:t>
      </w:r>
      <w:r>
        <w:rPr>
          <w:spacing w:val="-2"/>
          <w:w w:val="90"/>
          <w:sz w:val="20"/>
        </w:rPr>
        <w:t> </w:t>
      </w:r>
      <w:r>
        <w:rPr>
          <w:w w:val="90"/>
          <w:sz w:val="20"/>
        </w:rPr>
        <w:t>zadržení</w:t>
      </w:r>
      <w:r>
        <w:rPr>
          <w:spacing w:val="-6"/>
          <w:w w:val="90"/>
          <w:sz w:val="20"/>
        </w:rPr>
        <w:t> </w:t>
      </w:r>
      <w:r>
        <w:rPr>
          <w:w w:val="90"/>
          <w:sz w:val="20"/>
        </w:rPr>
        <w:t>pojištěného</w:t>
      </w:r>
      <w:r>
        <w:rPr>
          <w:spacing w:val="-6"/>
          <w:w w:val="90"/>
          <w:sz w:val="20"/>
        </w:rPr>
        <w:t> </w:t>
      </w:r>
      <w:r>
        <w:rPr>
          <w:w w:val="90"/>
          <w:sz w:val="20"/>
        </w:rPr>
        <w:t>při</w:t>
      </w:r>
      <w:r>
        <w:rPr>
          <w:spacing w:val="-2"/>
          <w:w w:val="90"/>
          <w:sz w:val="20"/>
        </w:rPr>
        <w:t> </w:t>
      </w:r>
      <w:r>
        <w:rPr>
          <w:w w:val="90"/>
          <w:sz w:val="20"/>
        </w:rPr>
        <w:t>únosu</w:t>
      </w:r>
      <w:r>
        <w:rPr>
          <w:spacing w:val="-6"/>
          <w:w w:val="90"/>
          <w:sz w:val="20"/>
        </w:rPr>
        <w:t> </w:t>
      </w:r>
      <w:r>
        <w:rPr>
          <w:w w:val="90"/>
          <w:sz w:val="20"/>
        </w:rPr>
        <w:t>letadla</w:t>
      </w:r>
      <w:r>
        <w:rPr>
          <w:spacing w:val="-5"/>
          <w:w w:val="90"/>
          <w:sz w:val="20"/>
        </w:rPr>
        <w:t> </w:t>
      </w:r>
      <w:r>
        <w:rPr>
          <w:w w:val="90"/>
          <w:sz w:val="20"/>
        </w:rPr>
        <w:t>nebo</w:t>
      </w:r>
      <w:r>
        <w:rPr>
          <w:spacing w:val="-6"/>
          <w:w w:val="90"/>
          <w:sz w:val="20"/>
        </w:rPr>
        <w:t> </w:t>
      </w:r>
      <w:r>
        <w:rPr>
          <w:spacing w:val="-2"/>
          <w:w w:val="90"/>
          <w:sz w:val="20"/>
        </w:rPr>
        <w:t>autobusu</w:t>
      </w:r>
    </w:p>
    <w:p>
      <w:pPr>
        <w:spacing w:line="276" w:lineRule="auto" w:before="31"/>
        <w:ind w:left="141" w:right="0" w:firstLine="0"/>
        <w:jc w:val="left"/>
        <w:rPr>
          <w:rFonts w:ascii="Arial" w:hAnsi="Arial"/>
          <w:b/>
          <w:sz w:val="20"/>
        </w:rPr>
      </w:pPr>
      <w:r>
        <w:rPr>
          <w:rFonts w:ascii="Arial" w:hAnsi="Arial"/>
          <w:b/>
          <w:sz w:val="20"/>
        </w:rPr>
        <w:t>Pojistitel</w:t>
      </w:r>
      <w:r>
        <w:rPr>
          <w:rFonts w:ascii="Arial" w:hAnsi="Arial"/>
          <w:b/>
          <w:spacing w:val="-4"/>
          <w:sz w:val="20"/>
        </w:rPr>
        <w:t> </w:t>
      </w:r>
      <w:r>
        <w:rPr>
          <w:rFonts w:ascii="Arial" w:hAnsi="Arial"/>
          <w:b/>
          <w:sz w:val="20"/>
        </w:rPr>
        <w:t>poskytne</w:t>
      </w:r>
      <w:r>
        <w:rPr>
          <w:rFonts w:ascii="Arial" w:hAnsi="Arial"/>
          <w:b/>
          <w:spacing w:val="-4"/>
          <w:sz w:val="20"/>
        </w:rPr>
        <w:t> </w:t>
      </w:r>
      <w:r>
        <w:rPr>
          <w:rFonts w:ascii="Arial" w:hAnsi="Arial"/>
          <w:b/>
          <w:sz w:val="20"/>
        </w:rPr>
        <w:t>pojištěnému</w:t>
      </w:r>
      <w:r>
        <w:rPr>
          <w:rFonts w:ascii="Arial" w:hAnsi="Arial"/>
          <w:b/>
          <w:spacing w:val="-3"/>
          <w:sz w:val="20"/>
        </w:rPr>
        <w:t> </w:t>
      </w:r>
      <w:r>
        <w:rPr>
          <w:rFonts w:ascii="Arial" w:hAnsi="Arial"/>
          <w:b/>
          <w:sz w:val="20"/>
        </w:rPr>
        <w:t>odškodnění</w:t>
      </w:r>
      <w:r>
        <w:rPr>
          <w:rFonts w:ascii="Arial" w:hAnsi="Arial"/>
          <w:b/>
          <w:spacing w:val="-1"/>
          <w:sz w:val="20"/>
        </w:rPr>
        <w:t> </w:t>
      </w:r>
      <w:r>
        <w:rPr>
          <w:rFonts w:ascii="Arial" w:hAnsi="Arial"/>
          <w:b/>
          <w:sz w:val="20"/>
        </w:rPr>
        <w:t>ve</w:t>
      </w:r>
      <w:r>
        <w:rPr>
          <w:rFonts w:ascii="Arial" w:hAnsi="Arial"/>
          <w:b/>
          <w:spacing w:val="-4"/>
          <w:sz w:val="20"/>
        </w:rPr>
        <w:t> </w:t>
      </w:r>
      <w:r>
        <w:rPr>
          <w:rFonts w:ascii="Arial" w:hAnsi="Arial"/>
          <w:b/>
          <w:sz w:val="20"/>
        </w:rPr>
        <w:t>výši</w:t>
      </w:r>
      <w:r>
        <w:rPr>
          <w:rFonts w:ascii="Arial" w:hAnsi="Arial"/>
          <w:b/>
          <w:spacing w:val="-4"/>
          <w:sz w:val="20"/>
        </w:rPr>
        <w:t> </w:t>
      </w:r>
      <w:r>
        <w:rPr>
          <w:rFonts w:ascii="Arial" w:hAnsi="Arial"/>
          <w:b/>
          <w:sz w:val="20"/>
        </w:rPr>
        <w:t>1.000,-Kč</w:t>
      </w:r>
      <w:r>
        <w:rPr>
          <w:rFonts w:ascii="Arial" w:hAnsi="Arial"/>
          <w:b/>
          <w:spacing w:val="-4"/>
          <w:sz w:val="20"/>
        </w:rPr>
        <w:t> </w:t>
      </w:r>
      <w:r>
        <w:rPr>
          <w:rFonts w:ascii="Arial" w:hAnsi="Arial"/>
          <w:b/>
          <w:sz w:val="20"/>
        </w:rPr>
        <w:t>za</w:t>
      </w:r>
      <w:r>
        <w:rPr>
          <w:rFonts w:ascii="Arial" w:hAnsi="Arial"/>
          <w:b/>
          <w:spacing w:val="-4"/>
          <w:sz w:val="20"/>
        </w:rPr>
        <w:t> </w:t>
      </w:r>
      <w:r>
        <w:rPr>
          <w:rFonts w:ascii="Arial" w:hAnsi="Arial"/>
          <w:b/>
          <w:sz w:val="20"/>
        </w:rPr>
        <w:t>každý</w:t>
      </w:r>
      <w:r>
        <w:rPr>
          <w:rFonts w:ascii="Arial" w:hAnsi="Arial"/>
          <w:b/>
          <w:spacing w:val="-6"/>
          <w:sz w:val="20"/>
        </w:rPr>
        <w:t> </w:t>
      </w:r>
      <w:r>
        <w:rPr>
          <w:rFonts w:ascii="Arial" w:hAnsi="Arial"/>
          <w:b/>
          <w:sz w:val="20"/>
        </w:rPr>
        <w:t>započatý</w:t>
      </w:r>
      <w:r>
        <w:rPr>
          <w:rFonts w:ascii="Arial" w:hAnsi="Arial"/>
          <w:b/>
          <w:spacing w:val="-6"/>
          <w:sz w:val="20"/>
        </w:rPr>
        <w:t> </w:t>
      </w:r>
      <w:r>
        <w:rPr>
          <w:rFonts w:ascii="Arial" w:hAnsi="Arial"/>
          <w:b/>
          <w:sz w:val="20"/>
        </w:rPr>
        <w:t>den</w:t>
      </w:r>
      <w:r>
        <w:rPr>
          <w:rFonts w:ascii="Arial" w:hAnsi="Arial"/>
          <w:b/>
          <w:spacing w:val="-3"/>
          <w:sz w:val="20"/>
        </w:rPr>
        <w:t> </w:t>
      </w:r>
      <w:r>
        <w:rPr>
          <w:rFonts w:ascii="Arial" w:hAnsi="Arial"/>
          <w:b/>
          <w:sz w:val="20"/>
        </w:rPr>
        <w:t>zadržení pojištěného při únosu letadla nebo autobusu, jímž cestoval během zahraniční cesty.</w:t>
      </w:r>
    </w:p>
    <w:p>
      <w:pPr>
        <w:pStyle w:val="ListParagraph"/>
        <w:numPr>
          <w:ilvl w:val="1"/>
          <w:numId w:val="15"/>
        </w:numPr>
        <w:tabs>
          <w:tab w:pos="308" w:val="left" w:leader="none"/>
        </w:tabs>
        <w:spacing w:line="240" w:lineRule="auto" w:before="2" w:after="0"/>
        <w:ind w:left="308" w:right="0" w:hanging="167"/>
        <w:jc w:val="left"/>
        <w:rPr>
          <w:sz w:val="20"/>
        </w:rPr>
      </w:pPr>
      <w:r>
        <w:rPr>
          <w:w w:val="90"/>
          <w:sz w:val="20"/>
        </w:rPr>
        <w:t>Zprostředkování</w:t>
      </w:r>
      <w:r>
        <w:rPr>
          <w:spacing w:val="11"/>
          <w:sz w:val="20"/>
        </w:rPr>
        <w:t> </w:t>
      </w:r>
      <w:r>
        <w:rPr>
          <w:w w:val="90"/>
          <w:sz w:val="20"/>
        </w:rPr>
        <w:t>finanční</w:t>
      </w:r>
      <w:r>
        <w:rPr>
          <w:spacing w:val="13"/>
          <w:sz w:val="20"/>
        </w:rPr>
        <w:t> </w:t>
      </w:r>
      <w:r>
        <w:rPr>
          <w:w w:val="90"/>
          <w:sz w:val="20"/>
        </w:rPr>
        <w:t>pomoci</w:t>
      </w:r>
      <w:r>
        <w:rPr>
          <w:spacing w:val="10"/>
          <w:sz w:val="20"/>
        </w:rPr>
        <w:t> </w:t>
      </w:r>
      <w:r>
        <w:rPr>
          <w:spacing w:val="-2"/>
          <w:w w:val="90"/>
          <w:sz w:val="20"/>
        </w:rPr>
        <w:t>pojištěnému</w:t>
      </w:r>
    </w:p>
    <w:p>
      <w:pPr>
        <w:pStyle w:val="BodyText"/>
        <w:spacing w:line="276" w:lineRule="auto" w:before="36"/>
        <w:ind w:right="430"/>
      </w:pPr>
      <w:r>
        <w:rPr>
          <w:spacing w:val="-4"/>
        </w:rPr>
        <w:t>Pojistitel</w:t>
      </w:r>
      <w:r>
        <w:rPr>
          <w:spacing w:val="-10"/>
        </w:rPr>
        <w:t> </w:t>
      </w:r>
      <w:r>
        <w:rPr>
          <w:spacing w:val="-4"/>
        </w:rPr>
        <w:t>zprostředkuje</w:t>
      </w:r>
      <w:r>
        <w:rPr>
          <w:spacing w:val="-10"/>
        </w:rPr>
        <w:t> </w:t>
      </w:r>
      <w:r>
        <w:rPr>
          <w:spacing w:val="-4"/>
        </w:rPr>
        <w:t>v</w:t>
      </w:r>
      <w:r>
        <w:rPr>
          <w:spacing w:val="-10"/>
        </w:rPr>
        <w:t> </w:t>
      </w:r>
      <w:r>
        <w:rPr>
          <w:spacing w:val="-4"/>
        </w:rPr>
        <w:t>případě</w:t>
      </w:r>
      <w:r>
        <w:rPr>
          <w:spacing w:val="-10"/>
        </w:rPr>
        <w:t> </w:t>
      </w:r>
      <w:r>
        <w:rPr>
          <w:spacing w:val="-4"/>
        </w:rPr>
        <w:t>nezbytné</w:t>
      </w:r>
      <w:r>
        <w:rPr>
          <w:spacing w:val="-10"/>
        </w:rPr>
        <w:t> </w:t>
      </w:r>
      <w:r>
        <w:rPr>
          <w:spacing w:val="-4"/>
        </w:rPr>
        <w:t>potřeby</w:t>
      </w:r>
      <w:r>
        <w:rPr>
          <w:spacing w:val="-10"/>
        </w:rPr>
        <w:t> </w:t>
      </w:r>
      <w:r>
        <w:rPr>
          <w:spacing w:val="-4"/>
        </w:rPr>
        <w:t>v</w:t>
      </w:r>
      <w:r>
        <w:rPr>
          <w:spacing w:val="-10"/>
        </w:rPr>
        <w:t> </w:t>
      </w:r>
      <w:r>
        <w:rPr>
          <w:spacing w:val="-4"/>
        </w:rPr>
        <w:t>souvislosti</w:t>
      </w:r>
      <w:r>
        <w:rPr>
          <w:spacing w:val="-10"/>
        </w:rPr>
        <w:t> </w:t>
      </w:r>
      <w:r>
        <w:rPr>
          <w:spacing w:val="-4"/>
        </w:rPr>
        <w:t>s</w:t>
      </w:r>
      <w:r>
        <w:rPr>
          <w:spacing w:val="-10"/>
        </w:rPr>
        <w:t> </w:t>
      </w:r>
      <w:r>
        <w:rPr>
          <w:spacing w:val="-4"/>
        </w:rPr>
        <w:t>pojistnou</w:t>
      </w:r>
      <w:r>
        <w:rPr>
          <w:spacing w:val="-9"/>
        </w:rPr>
        <w:t> </w:t>
      </w:r>
      <w:r>
        <w:rPr>
          <w:spacing w:val="-4"/>
        </w:rPr>
        <w:t>událostí</w:t>
      </w:r>
      <w:r>
        <w:rPr>
          <w:spacing w:val="-10"/>
        </w:rPr>
        <w:t> </w:t>
      </w:r>
      <w:r>
        <w:rPr>
          <w:spacing w:val="-4"/>
        </w:rPr>
        <w:t>dle</w:t>
      </w:r>
      <w:r>
        <w:rPr>
          <w:spacing w:val="-9"/>
        </w:rPr>
        <w:t> </w:t>
      </w:r>
      <w:r>
        <w:rPr>
          <w:spacing w:val="-4"/>
        </w:rPr>
        <w:t>ostatních </w:t>
      </w:r>
      <w:r>
        <w:rPr>
          <w:w w:val="90"/>
        </w:rPr>
        <w:t>druhů pojištění těchto VPP předání finanční pomoci pojištěnému ve valutách v dohodnutém místě </w:t>
      </w:r>
      <w:r>
        <w:rPr>
          <w:spacing w:val="-2"/>
        </w:rPr>
        <w:t>poté,</w:t>
      </w:r>
      <w:r>
        <w:rPr>
          <w:spacing w:val="-4"/>
        </w:rPr>
        <w:t> </w:t>
      </w:r>
      <w:r>
        <w:rPr>
          <w:spacing w:val="-2"/>
        </w:rPr>
        <w:t>co</w:t>
      </w:r>
      <w:r>
        <w:rPr>
          <w:spacing w:val="-6"/>
        </w:rPr>
        <w:t> </w:t>
      </w:r>
      <w:r>
        <w:rPr>
          <w:spacing w:val="-2"/>
        </w:rPr>
        <w:t>třetí</w:t>
      </w:r>
      <w:r>
        <w:rPr>
          <w:spacing w:val="-4"/>
        </w:rPr>
        <w:t> </w:t>
      </w:r>
      <w:r>
        <w:rPr>
          <w:spacing w:val="-2"/>
        </w:rPr>
        <w:t>osoba</w:t>
      </w:r>
      <w:r>
        <w:rPr>
          <w:spacing w:val="-4"/>
        </w:rPr>
        <w:t> </w:t>
      </w:r>
      <w:r>
        <w:rPr>
          <w:spacing w:val="-2"/>
        </w:rPr>
        <w:t>složí</w:t>
      </w:r>
      <w:r>
        <w:rPr>
          <w:spacing w:val="-6"/>
        </w:rPr>
        <w:t> </w:t>
      </w:r>
      <w:r>
        <w:rPr>
          <w:spacing w:val="-2"/>
        </w:rPr>
        <w:t>protihodnotu</w:t>
      </w:r>
      <w:r>
        <w:rPr>
          <w:spacing w:val="-5"/>
        </w:rPr>
        <w:t> </w:t>
      </w:r>
      <w:r>
        <w:rPr>
          <w:spacing w:val="-2"/>
        </w:rPr>
        <w:t>u</w:t>
      </w:r>
      <w:r>
        <w:rPr>
          <w:spacing w:val="-6"/>
        </w:rPr>
        <w:t> </w:t>
      </w:r>
      <w:r>
        <w:rPr>
          <w:spacing w:val="-2"/>
        </w:rPr>
        <w:t>pojistitele</w:t>
      </w:r>
      <w:r>
        <w:rPr>
          <w:spacing w:val="-4"/>
        </w:rPr>
        <w:t> </w:t>
      </w:r>
      <w:r>
        <w:rPr>
          <w:spacing w:val="-2"/>
        </w:rPr>
        <w:t>nebo</w:t>
      </w:r>
      <w:r>
        <w:rPr>
          <w:spacing w:val="-6"/>
        </w:rPr>
        <w:t> </w:t>
      </w:r>
      <w:r>
        <w:rPr>
          <w:spacing w:val="-2"/>
        </w:rPr>
        <w:t>externího</w:t>
      </w:r>
      <w:r>
        <w:rPr>
          <w:spacing w:val="-7"/>
        </w:rPr>
        <w:t> </w:t>
      </w:r>
      <w:r>
        <w:rPr>
          <w:spacing w:val="-2"/>
        </w:rPr>
        <w:t>poskytovatele</w:t>
      </w:r>
      <w:r>
        <w:rPr>
          <w:spacing w:val="-6"/>
        </w:rPr>
        <w:t> </w:t>
      </w:r>
      <w:r>
        <w:rPr>
          <w:spacing w:val="-2"/>
        </w:rPr>
        <w:t>této</w:t>
      </w:r>
      <w:r>
        <w:rPr>
          <w:spacing w:val="-7"/>
        </w:rPr>
        <w:t> </w:t>
      </w:r>
      <w:r>
        <w:rPr>
          <w:spacing w:val="-2"/>
        </w:rPr>
        <w:t>služby.</w:t>
      </w:r>
    </w:p>
    <w:p>
      <w:pPr>
        <w:pStyle w:val="ListParagraph"/>
        <w:numPr>
          <w:ilvl w:val="1"/>
          <w:numId w:val="15"/>
        </w:numPr>
        <w:tabs>
          <w:tab w:pos="363" w:val="left" w:leader="none"/>
        </w:tabs>
        <w:spacing w:line="229" w:lineRule="exact" w:before="0" w:after="0"/>
        <w:ind w:left="363" w:right="0" w:hanging="222"/>
        <w:jc w:val="left"/>
        <w:rPr>
          <w:sz w:val="20"/>
        </w:rPr>
      </w:pPr>
      <w:r>
        <w:rPr>
          <w:w w:val="90"/>
          <w:sz w:val="20"/>
        </w:rPr>
        <w:t>Náklady</w:t>
      </w:r>
      <w:r>
        <w:rPr>
          <w:spacing w:val="6"/>
          <w:sz w:val="20"/>
        </w:rPr>
        <w:t> </w:t>
      </w:r>
      <w:r>
        <w:rPr>
          <w:w w:val="90"/>
          <w:sz w:val="20"/>
        </w:rPr>
        <w:t>vzniklé</w:t>
      </w:r>
      <w:r>
        <w:rPr>
          <w:spacing w:val="12"/>
          <w:sz w:val="20"/>
        </w:rPr>
        <w:t> </w:t>
      </w:r>
      <w:r>
        <w:rPr>
          <w:w w:val="90"/>
          <w:sz w:val="20"/>
        </w:rPr>
        <w:t>zpožděním</w:t>
      </w:r>
      <w:r>
        <w:rPr>
          <w:spacing w:val="15"/>
          <w:sz w:val="20"/>
        </w:rPr>
        <w:t> </w:t>
      </w:r>
      <w:r>
        <w:rPr>
          <w:spacing w:val="-2"/>
          <w:w w:val="90"/>
          <w:sz w:val="20"/>
        </w:rPr>
        <w:t>zavazadel</w:t>
      </w:r>
    </w:p>
    <w:p>
      <w:pPr>
        <w:pStyle w:val="ListParagraph"/>
        <w:spacing w:after="0" w:line="229" w:lineRule="exact"/>
        <w:jc w:val="left"/>
        <w:rPr>
          <w:sz w:val="20"/>
        </w:rPr>
        <w:sectPr>
          <w:pgSz w:w="11910" w:h="16840"/>
          <w:pgMar w:header="0" w:footer="1456" w:top="1320" w:bottom="1680" w:left="1275" w:right="1275"/>
        </w:sectPr>
      </w:pPr>
    </w:p>
    <w:p>
      <w:pPr>
        <w:spacing w:line="276" w:lineRule="auto" w:before="77"/>
        <w:ind w:left="141" w:right="134" w:firstLine="0"/>
        <w:jc w:val="left"/>
        <w:rPr>
          <w:rFonts w:ascii="Arial" w:hAnsi="Arial"/>
          <w:b/>
          <w:sz w:val="20"/>
        </w:rPr>
      </w:pPr>
      <w:r>
        <w:rPr>
          <w:spacing w:val="-4"/>
          <w:sz w:val="20"/>
        </w:rPr>
        <w:t>Pojistitel uhradí doložené náklady</w:t>
      </w:r>
      <w:r>
        <w:rPr>
          <w:spacing w:val="-7"/>
          <w:sz w:val="20"/>
        </w:rPr>
        <w:t> </w:t>
      </w:r>
      <w:r>
        <w:rPr>
          <w:spacing w:val="-4"/>
          <w:sz w:val="20"/>
        </w:rPr>
        <w:t>na nezbytné potřeby</w:t>
      </w:r>
      <w:r>
        <w:rPr>
          <w:spacing w:val="-5"/>
          <w:sz w:val="20"/>
        </w:rPr>
        <w:t> </w:t>
      </w:r>
      <w:r>
        <w:rPr>
          <w:spacing w:val="-4"/>
          <w:sz w:val="20"/>
        </w:rPr>
        <w:t>(hygienické potřeby, nutné oblečení a občerstvení,</w:t>
      </w:r>
      <w:r>
        <w:rPr>
          <w:spacing w:val="-8"/>
          <w:sz w:val="20"/>
        </w:rPr>
        <w:t> </w:t>
      </w:r>
      <w:r>
        <w:rPr>
          <w:spacing w:val="-4"/>
          <w:sz w:val="20"/>
        </w:rPr>
        <w:t>mimo</w:t>
      </w:r>
      <w:r>
        <w:rPr>
          <w:spacing w:val="-8"/>
          <w:sz w:val="20"/>
        </w:rPr>
        <w:t> </w:t>
      </w:r>
      <w:r>
        <w:rPr>
          <w:spacing w:val="-4"/>
          <w:sz w:val="20"/>
        </w:rPr>
        <w:t>alkohol</w:t>
      </w:r>
      <w:r>
        <w:rPr>
          <w:spacing w:val="-7"/>
          <w:sz w:val="20"/>
        </w:rPr>
        <w:t> </w:t>
      </w:r>
      <w:r>
        <w:rPr>
          <w:spacing w:val="-4"/>
          <w:sz w:val="20"/>
        </w:rPr>
        <w:t>a</w:t>
      </w:r>
      <w:r>
        <w:rPr>
          <w:spacing w:val="-8"/>
          <w:sz w:val="20"/>
        </w:rPr>
        <w:t> </w:t>
      </w:r>
      <w:r>
        <w:rPr>
          <w:spacing w:val="-4"/>
          <w:sz w:val="20"/>
        </w:rPr>
        <w:t>tabákové</w:t>
      </w:r>
      <w:r>
        <w:rPr>
          <w:spacing w:val="-6"/>
          <w:sz w:val="20"/>
        </w:rPr>
        <w:t> </w:t>
      </w:r>
      <w:r>
        <w:rPr>
          <w:spacing w:val="-4"/>
          <w:sz w:val="20"/>
        </w:rPr>
        <w:t>výrobky)</w:t>
      </w:r>
      <w:r>
        <w:rPr>
          <w:spacing w:val="-7"/>
          <w:sz w:val="20"/>
        </w:rPr>
        <w:t> </w:t>
      </w:r>
      <w:r>
        <w:rPr>
          <w:spacing w:val="-4"/>
          <w:sz w:val="20"/>
        </w:rPr>
        <w:t>pojištěného</w:t>
      </w:r>
      <w:r>
        <w:rPr>
          <w:spacing w:val="-6"/>
          <w:sz w:val="20"/>
        </w:rPr>
        <w:t> </w:t>
      </w:r>
      <w:r>
        <w:rPr>
          <w:spacing w:val="-4"/>
          <w:sz w:val="20"/>
        </w:rPr>
        <w:t>v</w:t>
      </w:r>
      <w:r>
        <w:rPr>
          <w:spacing w:val="-9"/>
          <w:sz w:val="20"/>
        </w:rPr>
        <w:t> </w:t>
      </w:r>
      <w:r>
        <w:rPr>
          <w:spacing w:val="-4"/>
          <w:sz w:val="20"/>
        </w:rPr>
        <w:t>souvislosti</w:t>
      </w:r>
      <w:r>
        <w:rPr>
          <w:spacing w:val="-9"/>
          <w:sz w:val="20"/>
        </w:rPr>
        <w:t> </w:t>
      </w:r>
      <w:r>
        <w:rPr>
          <w:spacing w:val="-4"/>
          <w:sz w:val="20"/>
        </w:rPr>
        <w:t>s</w:t>
      </w:r>
      <w:r>
        <w:rPr>
          <w:spacing w:val="-7"/>
          <w:sz w:val="20"/>
        </w:rPr>
        <w:t> </w:t>
      </w:r>
      <w:r>
        <w:rPr>
          <w:spacing w:val="-4"/>
          <w:sz w:val="20"/>
        </w:rPr>
        <w:t>prokazatelným</w:t>
      </w:r>
      <w:r>
        <w:rPr>
          <w:sz w:val="20"/>
        </w:rPr>
        <w:t> </w:t>
      </w:r>
      <w:r>
        <w:rPr>
          <w:spacing w:val="-4"/>
          <w:sz w:val="20"/>
        </w:rPr>
        <w:t>zpožděním dodání</w:t>
      </w:r>
      <w:r>
        <w:rPr>
          <w:spacing w:val="-5"/>
          <w:sz w:val="20"/>
        </w:rPr>
        <w:t> </w:t>
      </w:r>
      <w:r>
        <w:rPr>
          <w:spacing w:val="-4"/>
          <w:sz w:val="20"/>
        </w:rPr>
        <w:t>řádně odbavených zavazadel pojištěného</w:t>
      </w:r>
      <w:r>
        <w:rPr>
          <w:spacing w:val="-5"/>
          <w:sz w:val="20"/>
        </w:rPr>
        <w:t> </w:t>
      </w:r>
      <w:r>
        <w:rPr>
          <w:spacing w:val="-4"/>
          <w:sz w:val="20"/>
        </w:rPr>
        <w:t>(mimo</w:t>
      </w:r>
      <w:r>
        <w:rPr>
          <w:spacing w:val="-5"/>
          <w:sz w:val="20"/>
        </w:rPr>
        <w:t> </w:t>
      </w:r>
      <w:r>
        <w:rPr>
          <w:spacing w:val="-4"/>
          <w:sz w:val="20"/>
        </w:rPr>
        <w:t>ČR) o</w:t>
      </w:r>
      <w:r>
        <w:rPr>
          <w:spacing w:val="-6"/>
          <w:sz w:val="20"/>
        </w:rPr>
        <w:t> </w:t>
      </w:r>
      <w:r>
        <w:rPr>
          <w:spacing w:val="-4"/>
          <w:sz w:val="20"/>
        </w:rPr>
        <w:t>více</w:t>
      </w:r>
      <w:r>
        <w:rPr>
          <w:spacing w:val="-5"/>
          <w:sz w:val="20"/>
        </w:rPr>
        <w:t> </w:t>
      </w:r>
      <w:r>
        <w:rPr>
          <w:spacing w:val="-4"/>
          <w:sz w:val="20"/>
        </w:rPr>
        <w:t>než 6</w:t>
      </w:r>
      <w:r>
        <w:rPr>
          <w:spacing w:val="-5"/>
          <w:sz w:val="20"/>
        </w:rPr>
        <w:t> </w:t>
      </w:r>
      <w:r>
        <w:rPr>
          <w:spacing w:val="-4"/>
          <w:sz w:val="20"/>
        </w:rPr>
        <w:t>hodin u</w:t>
      </w:r>
      <w:r>
        <w:rPr>
          <w:spacing w:val="-5"/>
          <w:sz w:val="20"/>
        </w:rPr>
        <w:t> </w:t>
      </w:r>
      <w:r>
        <w:rPr>
          <w:spacing w:val="-4"/>
          <w:sz w:val="20"/>
        </w:rPr>
        <w:t>pravidelného</w:t>
      </w:r>
      <w:r>
        <w:rPr>
          <w:spacing w:val="-5"/>
          <w:sz w:val="20"/>
        </w:rPr>
        <w:t> </w:t>
      </w:r>
      <w:r>
        <w:rPr>
          <w:spacing w:val="-4"/>
          <w:sz w:val="20"/>
        </w:rPr>
        <w:t>letu </w:t>
      </w:r>
      <w:r>
        <w:rPr>
          <w:sz w:val="20"/>
        </w:rPr>
        <w:t>rezervovaného</w:t>
      </w:r>
      <w:r>
        <w:rPr>
          <w:spacing w:val="-7"/>
          <w:sz w:val="20"/>
        </w:rPr>
        <w:t> </w:t>
      </w:r>
      <w:r>
        <w:rPr>
          <w:sz w:val="20"/>
        </w:rPr>
        <w:t>pojištěným.</w:t>
      </w:r>
      <w:r>
        <w:rPr>
          <w:spacing w:val="-5"/>
          <w:sz w:val="20"/>
        </w:rPr>
        <w:t> </w:t>
      </w:r>
      <w:r>
        <w:rPr>
          <w:rFonts w:ascii="Arial" w:hAnsi="Arial"/>
          <w:b/>
          <w:sz w:val="20"/>
        </w:rPr>
        <w:t>Plnění</w:t>
      </w:r>
      <w:r>
        <w:rPr>
          <w:rFonts w:ascii="Arial" w:hAnsi="Arial"/>
          <w:b/>
          <w:spacing w:val="-7"/>
          <w:sz w:val="20"/>
        </w:rPr>
        <w:t> </w:t>
      </w:r>
      <w:r>
        <w:rPr>
          <w:rFonts w:ascii="Arial" w:hAnsi="Arial"/>
          <w:b/>
          <w:sz w:val="20"/>
        </w:rPr>
        <w:t>se</w:t>
      </w:r>
      <w:r>
        <w:rPr>
          <w:rFonts w:ascii="Arial" w:hAnsi="Arial"/>
          <w:b/>
          <w:spacing w:val="-10"/>
          <w:sz w:val="20"/>
        </w:rPr>
        <w:t> </w:t>
      </w:r>
      <w:r>
        <w:rPr>
          <w:rFonts w:ascii="Arial" w:hAnsi="Arial"/>
          <w:b/>
          <w:sz w:val="20"/>
        </w:rPr>
        <w:t>poskytuje</w:t>
      </w:r>
      <w:r>
        <w:rPr>
          <w:rFonts w:ascii="Arial" w:hAnsi="Arial"/>
          <w:b/>
          <w:spacing w:val="-10"/>
          <w:sz w:val="20"/>
        </w:rPr>
        <w:t> </w:t>
      </w:r>
      <w:r>
        <w:rPr>
          <w:rFonts w:ascii="Arial" w:hAnsi="Arial"/>
          <w:b/>
          <w:sz w:val="20"/>
        </w:rPr>
        <w:t>od</w:t>
      </w:r>
      <w:r>
        <w:rPr>
          <w:rFonts w:ascii="Arial" w:hAnsi="Arial"/>
          <w:b/>
          <w:spacing w:val="-6"/>
          <w:sz w:val="20"/>
        </w:rPr>
        <w:t> </w:t>
      </w:r>
      <w:r>
        <w:rPr>
          <w:rFonts w:ascii="Arial" w:hAnsi="Arial"/>
          <w:b/>
          <w:sz w:val="20"/>
        </w:rPr>
        <w:t>7.</w:t>
      </w:r>
      <w:r>
        <w:rPr>
          <w:rFonts w:ascii="Arial" w:hAnsi="Arial"/>
          <w:b/>
          <w:spacing w:val="-7"/>
          <w:sz w:val="20"/>
        </w:rPr>
        <w:t> </w:t>
      </w:r>
      <w:r>
        <w:rPr>
          <w:rFonts w:ascii="Arial" w:hAnsi="Arial"/>
          <w:b/>
          <w:sz w:val="20"/>
        </w:rPr>
        <w:t>hodiny</w:t>
      </w:r>
      <w:r>
        <w:rPr>
          <w:rFonts w:ascii="Arial" w:hAnsi="Arial"/>
          <w:b/>
          <w:spacing w:val="-11"/>
          <w:sz w:val="20"/>
        </w:rPr>
        <w:t> </w:t>
      </w:r>
      <w:r>
        <w:rPr>
          <w:rFonts w:ascii="Arial" w:hAnsi="Arial"/>
          <w:b/>
          <w:sz w:val="20"/>
        </w:rPr>
        <w:t>zpoždění</w:t>
      </w:r>
      <w:r>
        <w:rPr>
          <w:rFonts w:ascii="Arial" w:hAnsi="Arial"/>
          <w:b/>
          <w:spacing w:val="-9"/>
          <w:sz w:val="20"/>
        </w:rPr>
        <w:t> </w:t>
      </w:r>
      <w:r>
        <w:rPr>
          <w:rFonts w:ascii="Arial" w:hAnsi="Arial"/>
          <w:b/>
          <w:sz w:val="20"/>
        </w:rPr>
        <w:t>a</w:t>
      </w:r>
      <w:r>
        <w:rPr>
          <w:rFonts w:ascii="Arial" w:hAnsi="Arial"/>
          <w:b/>
          <w:spacing w:val="-9"/>
          <w:sz w:val="20"/>
        </w:rPr>
        <w:t> </w:t>
      </w:r>
      <w:r>
        <w:rPr>
          <w:rFonts w:ascii="Arial" w:hAnsi="Arial"/>
          <w:b/>
          <w:sz w:val="20"/>
        </w:rPr>
        <w:t>výše</w:t>
      </w:r>
      <w:r>
        <w:rPr>
          <w:rFonts w:ascii="Arial" w:hAnsi="Arial"/>
          <w:b/>
          <w:spacing w:val="-9"/>
          <w:sz w:val="20"/>
        </w:rPr>
        <w:t> </w:t>
      </w:r>
      <w:r>
        <w:rPr>
          <w:rFonts w:ascii="Arial" w:hAnsi="Arial"/>
          <w:b/>
          <w:sz w:val="20"/>
        </w:rPr>
        <w:t>plnění</w:t>
      </w:r>
      <w:r>
        <w:rPr>
          <w:rFonts w:ascii="Arial" w:hAnsi="Arial"/>
          <w:b/>
          <w:spacing w:val="-9"/>
          <w:sz w:val="20"/>
        </w:rPr>
        <w:t> </w:t>
      </w:r>
      <w:r>
        <w:rPr>
          <w:rFonts w:ascii="Arial" w:hAnsi="Arial"/>
          <w:b/>
          <w:sz w:val="20"/>
        </w:rPr>
        <w:t>je</w:t>
      </w:r>
      <w:r>
        <w:rPr>
          <w:rFonts w:ascii="Arial" w:hAnsi="Arial"/>
          <w:b/>
          <w:spacing w:val="-10"/>
          <w:sz w:val="20"/>
        </w:rPr>
        <w:t> </w:t>
      </w:r>
      <w:r>
        <w:rPr>
          <w:rFonts w:ascii="Arial" w:hAnsi="Arial"/>
          <w:b/>
          <w:sz w:val="20"/>
        </w:rPr>
        <w:t>omezena na 500,-Kč za každou ukončenou hodinu zpoždění, maximálně však do výše 5.000,-Kč, pokud není uvedeno v pojistné smlouvě jinak.</w:t>
      </w:r>
    </w:p>
    <w:p>
      <w:pPr>
        <w:spacing w:line="276" w:lineRule="auto" w:before="0"/>
        <w:ind w:left="141" w:right="0" w:firstLine="0"/>
        <w:jc w:val="left"/>
        <w:rPr>
          <w:rFonts w:ascii="Arial" w:hAnsi="Arial"/>
          <w:b/>
          <w:sz w:val="20"/>
        </w:rPr>
      </w:pPr>
      <w:r>
        <w:rPr>
          <w:rFonts w:ascii="Arial" w:hAnsi="Arial"/>
          <w:b/>
          <w:sz w:val="20"/>
        </w:rPr>
        <w:t>Pojištění</w:t>
      </w:r>
      <w:r>
        <w:rPr>
          <w:rFonts w:ascii="Arial" w:hAnsi="Arial"/>
          <w:b/>
          <w:spacing w:val="-1"/>
          <w:sz w:val="20"/>
        </w:rPr>
        <w:t> </w:t>
      </w:r>
      <w:r>
        <w:rPr>
          <w:rFonts w:ascii="Arial" w:hAnsi="Arial"/>
          <w:b/>
          <w:sz w:val="20"/>
        </w:rPr>
        <w:t>se</w:t>
      </w:r>
      <w:r>
        <w:rPr>
          <w:rFonts w:ascii="Arial" w:hAnsi="Arial"/>
          <w:b/>
          <w:spacing w:val="-5"/>
          <w:sz w:val="20"/>
        </w:rPr>
        <w:t> </w:t>
      </w:r>
      <w:r>
        <w:rPr>
          <w:rFonts w:ascii="Arial" w:hAnsi="Arial"/>
          <w:b/>
          <w:sz w:val="20"/>
        </w:rPr>
        <w:t>nevztahuje</w:t>
      </w:r>
      <w:r>
        <w:rPr>
          <w:rFonts w:ascii="Arial" w:hAnsi="Arial"/>
          <w:b/>
          <w:spacing w:val="-5"/>
          <w:sz w:val="20"/>
        </w:rPr>
        <w:t> </w:t>
      </w:r>
      <w:r>
        <w:rPr>
          <w:rFonts w:ascii="Arial" w:hAnsi="Arial"/>
          <w:b/>
          <w:sz w:val="20"/>
        </w:rPr>
        <w:t>na</w:t>
      </w:r>
      <w:r>
        <w:rPr>
          <w:rFonts w:ascii="Arial" w:hAnsi="Arial"/>
          <w:b/>
          <w:spacing w:val="-4"/>
          <w:sz w:val="20"/>
        </w:rPr>
        <w:t> </w:t>
      </w:r>
      <w:r>
        <w:rPr>
          <w:rFonts w:ascii="Arial" w:hAnsi="Arial"/>
          <w:b/>
          <w:sz w:val="20"/>
        </w:rPr>
        <w:t>nepravidelné</w:t>
      </w:r>
      <w:r>
        <w:rPr>
          <w:rFonts w:ascii="Arial" w:hAnsi="Arial"/>
          <w:b/>
          <w:spacing w:val="-4"/>
          <w:sz w:val="20"/>
        </w:rPr>
        <w:t> </w:t>
      </w:r>
      <w:r>
        <w:rPr>
          <w:rFonts w:ascii="Arial" w:hAnsi="Arial"/>
          <w:b/>
          <w:sz w:val="20"/>
        </w:rPr>
        <w:t>letecké</w:t>
      </w:r>
      <w:r>
        <w:rPr>
          <w:rFonts w:ascii="Arial" w:hAnsi="Arial"/>
          <w:b/>
          <w:spacing w:val="-2"/>
          <w:sz w:val="20"/>
        </w:rPr>
        <w:t> </w:t>
      </w:r>
      <w:r>
        <w:rPr>
          <w:rFonts w:ascii="Arial" w:hAnsi="Arial"/>
          <w:b/>
          <w:sz w:val="20"/>
        </w:rPr>
        <w:t>linky</w:t>
      </w:r>
      <w:r>
        <w:rPr>
          <w:rFonts w:ascii="Arial" w:hAnsi="Arial"/>
          <w:b/>
          <w:spacing w:val="-6"/>
          <w:sz w:val="20"/>
        </w:rPr>
        <w:t> </w:t>
      </w:r>
      <w:r>
        <w:rPr>
          <w:rFonts w:ascii="Arial" w:hAnsi="Arial"/>
          <w:b/>
          <w:sz w:val="20"/>
        </w:rPr>
        <w:t>(chartery)</w:t>
      </w:r>
      <w:r>
        <w:rPr>
          <w:rFonts w:ascii="Arial" w:hAnsi="Arial"/>
          <w:b/>
          <w:spacing w:val="-3"/>
          <w:sz w:val="20"/>
        </w:rPr>
        <w:t> </w:t>
      </w:r>
      <w:r>
        <w:rPr>
          <w:rFonts w:ascii="Arial" w:hAnsi="Arial"/>
          <w:b/>
          <w:sz w:val="20"/>
        </w:rPr>
        <w:t>ani</w:t>
      </w:r>
      <w:r>
        <w:rPr>
          <w:rFonts w:ascii="Arial" w:hAnsi="Arial"/>
          <w:b/>
          <w:spacing w:val="-4"/>
          <w:sz w:val="20"/>
        </w:rPr>
        <w:t> </w:t>
      </w:r>
      <w:r>
        <w:rPr>
          <w:rFonts w:ascii="Arial" w:hAnsi="Arial"/>
          <w:b/>
          <w:sz w:val="20"/>
        </w:rPr>
        <w:t>na</w:t>
      </w:r>
      <w:r>
        <w:rPr>
          <w:rFonts w:ascii="Arial" w:hAnsi="Arial"/>
          <w:b/>
          <w:spacing w:val="-4"/>
          <w:sz w:val="20"/>
        </w:rPr>
        <w:t> </w:t>
      </w:r>
      <w:r>
        <w:rPr>
          <w:rFonts w:ascii="Arial" w:hAnsi="Arial"/>
          <w:b/>
          <w:sz w:val="20"/>
        </w:rPr>
        <w:t>zpoždění</w:t>
      </w:r>
      <w:r>
        <w:rPr>
          <w:rFonts w:ascii="Arial" w:hAnsi="Arial"/>
          <w:b/>
          <w:spacing w:val="-4"/>
          <w:sz w:val="20"/>
        </w:rPr>
        <w:t> </w:t>
      </w:r>
      <w:r>
        <w:rPr>
          <w:rFonts w:ascii="Arial" w:hAnsi="Arial"/>
          <w:b/>
          <w:sz w:val="20"/>
        </w:rPr>
        <w:t>způsobené důvody, které byly známy již v den rezervace letu.</w:t>
      </w:r>
    </w:p>
    <w:p>
      <w:pPr>
        <w:pStyle w:val="ListParagraph"/>
        <w:numPr>
          <w:ilvl w:val="1"/>
          <w:numId w:val="15"/>
        </w:numPr>
        <w:tabs>
          <w:tab w:pos="305" w:val="left" w:leader="none"/>
        </w:tabs>
        <w:spacing w:line="240" w:lineRule="auto" w:before="1" w:after="0"/>
        <w:ind w:left="305" w:right="0" w:hanging="164"/>
        <w:jc w:val="left"/>
        <w:rPr>
          <w:sz w:val="20"/>
        </w:rPr>
      </w:pPr>
      <w:r>
        <w:rPr>
          <w:w w:val="90"/>
          <w:sz w:val="20"/>
        </w:rPr>
        <w:t>Náklady</w:t>
      </w:r>
      <w:r>
        <w:rPr>
          <w:spacing w:val="6"/>
          <w:sz w:val="20"/>
        </w:rPr>
        <w:t> </w:t>
      </w:r>
      <w:r>
        <w:rPr>
          <w:w w:val="90"/>
          <w:sz w:val="20"/>
        </w:rPr>
        <w:t>vzniklé</w:t>
      </w:r>
      <w:r>
        <w:rPr>
          <w:spacing w:val="13"/>
          <w:sz w:val="20"/>
        </w:rPr>
        <w:t> </w:t>
      </w:r>
      <w:r>
        <w:rPr>
          <w:w w:val="90"/>
          <w:sz w:val="20"/>
        </w:rPr>
        <w:t>zpožděním</w:t>
      </w:r>
      <w:r>
        <w:rPr>
          <w:spacing w:val="16"/>
          <w:sz w:val="20"/>
        </w:rPr>
        <w:t> </w:t>
      </w:r>
      <w:r>
        <w:rPr>
          <w:spacing w:val="-4"/>
          <w:w w:val="90"/>
          <w:sz w:val="20"/>
        </w:rPr>
        <w:t>letu</w:t>
      </w:r>
    </w:p>
    <w:p>
      <w:pPr>
        <w:spacing w:line="276" w:lineRule="auto" w:before="34"/>
        <w:ind w:left="141" w:right="134" w:firstLine="0"/>
        <w:jc w:val="left"/>
        <w:rPr>
          <w:rFonts w:ascii="Arial" w:hAnsi="Arial"/>
          <w:b/>
          <w:sz w:val="20"/>
        </w:rPr>
      </w:pPr>
      <w:r>
        <w:rPr>
          <w:spacing w:val="-4"/>
          <w:sz w:val="20"/>
        </w:rPr>
        <w:t>Pojistitel uhradí doložené náklady</w:t>
      </w:r>
      <w:r>
        <w:rPr>
          <w:spacing w:val="-7"/>
          <w:sz w:val="20"/>
        </w:rPr>
        <w:t> </w:t>
      </w:r>
      <w:r>
        <w:rPr>
          <w:spacing w:val="-4"/>
          <w:sz w:val="20"/>
        </w:rPr>
        <w:t>na nezbytné potřeby</w:t>
      </w:r>
      <w:r>
        <w:rPr>
          <w:spacing w:val="-5"/>
          <w:sz w:val="20"/>
        </w:rPr>
        <w:t> </w:t>
      </w:r>
      <w:r>
        <w:rPr>
          <w:spacing w:val="-4"/>
          <w:sz w:val="20"/>
        </w:rPr>
        <w:t>(hygienické potřeby, nutné oblečení a občerstvení,</w:t>
      </w:r>
      <w:r>
        <w:rPr>
          <w:spacing w:val="-7"/>
          <w:sz w:val="20"/>
        </w:rPr>
        <w:t> </w:t>
      </w:r>
      <w:r>
        <w:rPr>
          <w:spacing w:val="-4"/>
          <w:sz w:val="20"/>
        </w:rPr>
        <w:t>mimo</w:t>
      </w:r>
      <w:r>
        <w:rPr>
          <w:spacing w:val="-7"/>
          <w:sz w:val="20"/>
        </w:rPr>
        <w:t> </w:t>
      </w:r>
      <w:r>
        <w:rPr>
          <w:spacing w:val="-4"/>
          <w:sz w:val="20"/>
        </w:rPr>
        <w:t>alkohol</w:t>
      </w:r>
      <w:r>
        <w:rPr>
          <w:spacing w:val="-6"/>
          <w:sz w:val="20"/>
        </w:rPr>
        <w:t> </w:t>
      </w:r>
      <w:r>
        <w:rPr>
          <w:spacing w:val="-4"/>
          <w:sz w:val="20"/>
        </w:rPr>
        <w:t>a</w:t>
      </w:r>
      <w:r>
        <w:rPr>
          <w:spacing w:val="-7"/>
          <w:sz w:val="20"/>
        </w:rPr>
        <w:t> </w:t>
      </w:r>
      <w:r>
        <w:rPr>
          <w:spacing w:val="-4"/>
          <w:sz w:val="20"/>
        </w:rPr>
        <w:t>tabákové</w:t>
      </w:r>
      <w:r>
        <w:rPr>
          <w:spacing w:val="-5"/>
          <w:sz w:val="20"/>
        </w:rPr>
        <w:t> </w:t>
      </w:r>
      <w:r>
        <w:rPr>
          <w:spacing w:val="-4"/>
          <w:sz w:val="20"/>
        </w:rPr>
        <w:t>výrobky)</w:t>
      </w:r>
      <w:r>
        <w:rPr>
          <w:spacing w:val="-6"/>
          <w:sz w:val="20"/>
        </w:rPr>
        <w:t> </w:t>
      </w:r>
      <w:r>
        <w:rPr>
          <w:spacing w:val="-4"/>
          <w:sz w:val="20"/>
        </w:rPr>
        <w:t>pojištěného</w:t>
      </w:r>
      <w:r>
        <w:rPr>
          <w:spacing w:val="-5"/>
          <w:sz w:val="20"/>
        </w:rPr>
        <w:t> </w:t>
      </w:r>
      <w:r>
        <w:rPr>
          <w:spacing w:val="-4"/>
          <w:sz w:val="20"/>
        </w:rPr>
        <w:t>v</w:t>
      </w:r>
      <w:r>
        <w:rPr>
          <w:spacing w:val="-8"/>
          <w:sz w:val="20"/>
        </w:rPr>
        <w:t> </w:t>
      </w:r>
      <w:r>
        <w:rPr>
          <w:spacing w:val="-4"/>
          <w:sz w:val="20"/>
        </w:rPr>
        <w:t>souvislosti</w:t>
      </w:r>
      <w:r>
        <w:rPr>
          <w:spacing w:val="-8"/>
          <w:sz w:val="20"/>
        </w:rPr>
        <w:t> </w:t>
      </w:r>
      <w:r>
        <w:rPr>
          <w:spacing w:val="-4"/>
          <w:sz w:val="20"/>
        </w:rPr>
        <w:t>se</w:t>
      </w:r>
      <w:r>
        <w:rPr>
          <w:spacing w:val="-5"/>
          <w:sz w:val="20"/>
        </w:rPr>
        <w:t> </w:t>
      </w:r>
      <w:r>
        <w:rPr>
          <w:spacing w:val="-4"/>
          <w:sz w:val="20"/>
        </w:rPr>
        <w:t>zpožděním pravidelného </w:t>
      </w:r>
      <w:r>
        <w:rPr>
          <w:spacing w:val="-2"/>
          <w:sz w:val="20"/>
        </w:rPr>
        <w:t>letu</w:t>
      </w:r>
      <w:r>
        <w:rPr>
          <w:spacing w:val="-12"/>
          <w:sz w:val="20"/>
        </w:rPr>
        <w:t> </w:t>
      </w:r>
      <w:r>
        <w:rPr>
          <w:spacing w:val="-2"/>
          <w:sz w:val="20"/>
        </w:rPr>
        <w:t>mimo</w:t>
      </w:r>
      <w:r>
        <w:rPr>
          <w:spacing w:val="-12"/>
          <w:sz w:val="20"/>
        </w:rPr>
        <w:t> </w:t>
      </w:r>
      <w:r>
        <w:rPr>
          <w:spacing w:val="-2"/>
          <w:sz w:val="20"/>
        </w:rPr>
        <w:t>území</w:t>
      </w:r>
      <w:r>
        <w:rPr>
          <w:spacing w:val="-12"/>
          <w:sz w:val="20"/>
        </w:rPr>
        <w:t> </w:t>
      </w:r>
      <w:r>
        <w:rPr>
          <w:spacing w:val="-2"/>
          <w:sz w:val="20"/>
        </w:rPr>
        <w:t>ČR</w:t>
      </w:r>
      <w:r>
        <w:rPr>
          <w:spacing w:val="-12"/>
          <w:sz w:val="20"/>
        </w:rPr>
        <w:t> </w:t>
      </w:r>
      <w:r>
        <w:rPr>
          <w:spacing w:val="-2"/>
          <w:sz w:val="20"/>
        </w:rPr>
        <w:t>o</w:t>
      </w:r>
      <w:r>
        <w:rPr>
          <w:spacing w:val="-12"/>
          <w:sz w:val="20"/>
        </w:rPr>
        <w:t> </w:t>
      </w:r>
      <w:r>
        <w:rPr>
          <w:spacing w:val="-2"/>
          <w:sz w:val="20"/>
        </w:rPr>
        <w:t>více</w:t>
      </w:r>
      <w:r>
        <w:rPr>
          <w:spacing w:val="-12"/>
          <w:sz w:val="20"/>
        </w:rPr>
        <w:t> </w:t>
      </w:r>
      <w:r>
        <w:rPr>
          <w:spacing w:val="-2"/>
          <w:sz w:val="20"/>
        </w:rPr>
        <w:t>než</w:t>
      </w:r>
      <w:r>
        <w:rPr>
          <w:spacing w:val="-12"/>
          <w:sz w:val="20"/>
        </w:rPr>
        <w:t> </w:t>
      </w:r>
      <w:r>
        <w:rPr>
          <w:spacing w:val="-2"/>
          <w:sz w:val="20"/>
        </w:rPr>
        <w:t>6</w:t>
      </w:r>
      <w:r>
        <w:rPr>
          <w:spacing w:val="-12"/>
          <w:sz w:val="20"/>
        </w:rPr>
        <w:t> </w:t>
      </w:r>
      <w:r>
        <w:rPr>
          <w:spacing w:val="-2"/>
          <w:sz w:val="20"/>
        </w:rPr>
        <w:t>hodin</w:t>
      </w:r>
      <w:r>
        <w:rPr>
          <w:spacing w:val="-12"/>
          <w:sz w:val="20"/>
        </w:rPr>
        <w:t> </w:t>
      </w:r>
      <w:r>
        <w:rPr>
          <w:spacing w:val="-2"/>
          <w:sz w:val="20"/>
        </w:rPr>
        <w:t>rezervovaného</w:t>
      </w:r>
      <w:r>
        <w:rPr>
          <w:spacing w:val="-11"/>
          <w:sz w:val="20"/>
        </w:rPr>
        <w:t> </w:t>
      </w:r>
      <w:r>
        <w:rPr>
          <w:spacing w:val="-2"/>
          <w:sz w:val="20"/>
        </w:rPr>
        <w:t>pojištěným,</w:t>
      </w:r>
      <w:r>
        <w:rPr>
          <w:spacing w:val="-12"/>
          <w:sz w:val="20"/>
        </w:rPr>
        <w:t> </w:t>
      </w:r>
      <w:r>
        <w:rPr>
          <w:spacing w:val="-2"/>
          <w:sz w:val="20"/>
        </w:rPr>
        <w:t>a</w:t>
      </w:r>
      <w:r>
        <w:rPr>
          <w:spacing w:val="-12"/>
          <w:sz w:val="20"/>
        </w:rPr>
        <w:t> </w:t>
      </w:r>
      <w:r>
        <w:rPr>
          <w:spacing w:val="-2"/>
          <w:sz w:val="20"/>
        </w:rPr>
        <w:t>to</w:t>
      </w:r>
      <w:r>
        <w:rPr>
          <w:spacing w:val="-12"/>
          <w:sz w:val="20"/>
        </w:rPr>
        <w:t> </w:t>
      </w:r>
      <w:r>
        <w:rPr>
          <w:spacing w:val="-2"/>
          <w:sz w:val="20"/>
        </w:rPr>
        <w:t>z</w:t>
      </w:r>
      <w:r>
        <w:rPr>
          <w:spacing w:val="-12"/>
          <w:sz w:val="20"/>
        </w:rPr>
        <w:t> </w:t>
      </w:r>
      <w:r>
        <w:rPr>
          <w:spacing w:val="-2"/>
          <w:sz w:val="20"/>
        </w:rPr>
        <w:t>důvodu</w:t>
      </w:r>
      <w:r>
        <w:rPr>
          <w:spacing w:val="-12"/>
          <w:sz w:val="20"/>
        </w:rPr>
        <w:t> </w:t>
      </w:r>
      <w:r>
        <w:rPr>
          <w:spacing w:val="-2"/>
          <w:sz w:val="20"/>
        </w:rPr>
        <w:t>nepříznivého počasí,</w:t>
      </w:r>
      <w:r>
        <w:rPr>
          <w:spacing w:val="-6"/>
          <w:sz w:val="20"/>
        </w:rPr>
        <w:t> </w:t>
      </w:r>
      <w:r>
        <w:rPr>
          <w:spacing w:val="-2"/>
          <w:sz w:val="20"/>
        </w:rPr>
        <w:t>neohlášené</w:t>
      </w:r>
      <w:r>
        <w:rPr>
          <w:spacing w:val="-6"/>
          <w:sz w:val="20"/>
        </w:rPr>
        <w:t> </w:t>
      </w:r>
      <w:r>
        <w:rPr>
          <w:spacing w:val="-2"/>
          <w:sz w:val="20"/>
        </w:rPr>
        <w:t>stávky,</w:t>
      </w:r>
      <w:r>
        <w:rPr>
          <w:spacing w:val="-4"/>
          <w:sz w:val="20"/>
        </w:rPr>
        <w:t> </w:t>
      </w:r>
      <w:r>
        <w:rPr>
          <w:spacing w:val="-2"/>
          <w:sz w:val="20"/>
        </w:rPr>
        <w:t>selhání</w:t>
      </w:r>
      <w:r>
        <w:rPr>
          <w:spacing w:val="-6"/>
          <w:sz w:val="20"/>
        </w:rPr>
        <w:t> </w:t>
      </w:r>
      <w:r>
        <w:rPr>
          <w:spacing w:val="-2"/>
          <w:sz w:val="20"/>
        </w:rPr>
        <w:t>techniky</w:t>
      </w:r>
      <w:r>
        <w:rPr>
          <w:spacing w:val="-9"/>
          <w:sz w:val="20"/>
        </w:rPr>
        <w:t> </w:t>
      </w:r>
      <w:r>
        <w:rPr>
          <w:spacing w:val="-2"/>
          <w:sz w:val="20"/>
        </w:rPr>
        <w:t>nebo</w:t>
      </w:r>
      <w:r>
        <w:rPr>
          <w:spacing w:val="-4"/>
          <w:sz w:val="20"/>
        </w:rPr>
        <w:t> </w:t>
      </w:r>
      <w:r>
        <w:rPr>
          <w:spacing w:val="-2"/>
          <w:sz w:val="20"/>
        </w:rPr>
        <w:t>z</w:t>
      </w:r>
      <w:r>
        <w:rPr>
          <w:spacing w:val="-5"/>
          <w:sz w:val="20"/>
        </w:rPr>
        <w:t> </w:t>
      </w:r>
      <w:r>
        <w:rPr>
          <w:spacing w:val="-2"/>
          <w:sz w:val="20"/>
        </w:rPr>
        <w:t>provozních</w:t>
      </w:r>
      <w:r>
        <w:rPr>
          <w:spacing w:val="-6"/>
          <w:sz w:val="20"/>
        </w:rPr>
        <w:t> </w:t>
      </w:r>
      <w:r>
        <w:rPr>
          <w:spacing w:val="-2"/>
          <w:sz w:val="20"/>
        </w:rPr>
        <w:t>důvodů. </w:t>
      </w:r>
      <w:r>
        <w:rPr>
          <w:rFonts w:ascii="Arial" w:hAnsi="Arial"/>
          <w:b/>
          <w:spacing w:val="-2"/>
          <w:sz w:val="20"/>
        </w:rPr>
        <w:t>Plnění</w:t>
      </w:r>
      <w:r>
        <w:rPr>
          <w:rFonts w:ascii="Arial" w:hAnsi="Arial"/>
          <w:b/>
          <w:spacing w:val="-6"/>
          <w:sz w:val="20"/>
        </w:rPr>
        <w:t> </w:t>
      </w:r>
      <w:r>
        <w:rPr>
          <w:rFonts w:ascii="Arial" w:hAnsi="Arial"/>
          <w:b/>
          <w:spacing w:val="-2"/>
          <w:sz w:val="20"/>
        </w:rPr>
        <w:t>se</w:t>
      </w:r>
      <w:r>
        <w:rPr>
          <w:rFonts w:ascii="Arial" w:hAnsi="Arial"/>
          <w:b/>
          <w:spacing w:val="-6"/>
          <w:sz w:val="20"/>
        </w:rPr>
        <w:t> </w:t>
      </w:r>
      <w:r>
        <w:rPr>
          <w:rFonts w:ascii="Arial" w:hAnsi="Arial"/>
          <w:b/>
          <w:spacing w:val="-2"/>
          <w:sz w:val="20"/>
        </w:rPr>
        <w:t>poskytuje</w:t>
      </w:r>
      <w:r>
        <w:rPr>
          <w:rFonts w:ascii="Arial" w:hAnsi="Arial"/>
          <w:b/>
          <w:spacing w:val="-6"/>
          <w:sz w:val="20"/>
        </w:rPr>
        <w:t> </w:t>
      </w:r>
      <w:r>
        <w:rPr>
          <w:rFonts w:ascii="Arial" w:hAnsi="Arial"/>
          <w:b/>
          <w:spacing w:val="-2"/>
          <w:sz w:val="20"/>
        </w:rPr>
        <w:t>od</w:t>
      </w:r>
      <w:r>
        <w:rPr>
          <w:rFonts w:ascii="Arial" w:hAnsi="Arial"/>
          <w:b/>
          <w:spacing w:val="-5"/>
          <w:sz w:val="20"/>
        </w:rPr>
        <w:t> </w:t>
      </w:r>
      <w:r>
        <w:rPr>
          <w:rFonts w:ascii="Arial" w:hAnsi="Arial"/>
          <w:b/>
          <w:spacing w:val="-2"/>
          <w:sz w:val="20"/>
        </w:rPr>
        <w:t>7. </w:t>
      </w:r>
      <w:r>
        <w:rPr>
          <w:rFonts w:ascii="Arial" w:hAnsi="Arial"/>
          <w:b/>
          <w:sz w:val="20"/>
        </w:rPr>
        <w:t>hodiny</w:t>
      </w:r>
      <w:r>
        <w:rPr>
          <w:rFonts w:ascii="Arial" w:hAnsi="Arial"/>
          <w:b/>
          <w:spacing w:val="-6"/>
          <w:sz w:val="20"/>
        </w:rPr>
        <w:t> </w:t>
      </w:r>
      <w:r>
        <w:rPr>
          <w:rFonts w:ascii="Arial" w:hAnsi="Arial"/>
          <w:b/>
          <w:sz w:val="20"/>
        </w:rPr>
        <w:t>zpoždění</w:t>
      </w:r>
      <w:r>
        <w:rPr>
          <w:rFonts w:ascii="Arial" w:hAnsi="Arial"/>
          <w:b/>
          <w:spacing w:val="-4"/>
          <w:sz w:val="20"/>
        </w:rPr>
        <w:t> </w:t>
      </w:r>
      <w:r>
        <w:rPr>
          <w:rFonts w:ascii="Arial" w:hAnsi="Arial"/>
          <w:b/>
          <w:sz w:val="20"/>
        </w:rPr>
        <w:t>a</w:t>
      </w:r>
      <w:r>
        <w:rPr>
          <w:rFonts w:ascii="Arial" w:hAnsi="Arial"/>
          <w:b/>
          <w:spacing w:val="-4"/>
          <w:sz w:val="20"/>
        </w:rPr>
        <w:t> </w:t>
      </w:r>
      <w:r>
        <w:rPr>
          <w:rFonts w:ascii="Arial" w:hAnsi="Arial"/>
          <w:b/>
          <w:sz w:val="20"/>
        </w:rPr>
        <w:t>výše</w:t>
      </w:r>
      <w:r>
        <w:rPr>
          <w:rFonts w:ascii="Arial" w:hAnsi="Arial"/>
          <w:b/>
          <w:spacing w:val="-4"/>
          <w:sz w:val="20"/>
        </w:rPr>
        <w:t> </w:t>
      </w:r>
      <w:r>
        <w:rPr>
          <w:rFonts w:ascii="Arial" w:hAnsi="Arial"/>
          <w:b/>
          <w:sz w:val="20"/>
        </w:rPr>
        <w:t>plnění</w:t>
      </w:r>
      <w:r>
        <w:rPr>
          <w:rFonts w:ascii="Arial" w:hAnsi="Arial"/>
          <w:b/>
          <w:spacing w:val="-4"/>
          <w:sz w:val="20"/>
        </w:rPr>
        <w:t> </w:t>
      </w:r>
      <w:r>
        <w:rPr>
          <w:rFonts w:ascii="Arial" w:hAnsi="Arial"/>
          <w:b/>
          <w:sz w:val="20"/>
        </w:rPr>
        <w:t>je</w:t>
      </w:r>
      <w:r>
        <w:rPr>
          <w:rFonts w:ascii="Arial" w:hAnsi="Arial"/>
          <w:b/>
          <w:spacing w:val="-5"/>
          <w:sz w:val="20"/>
        </w:rPr>
        <w:t> </w:t>
      </w:r>
      <w:r>
        <w:rPr>
          <w:rFonts w:ascii="Arial" w:hAnsi="Arial"/>
          <w:b/>
          <w:sz w:val="20"/>
        </w:rPr>
        <w:t>omezena</w:t>
      </w:r>
      <w:r>
        <w:rPr>
          <w:rFonts w:ascii="Arial" w:hAnsi="Arial"/>
          <w:b/>
          <w:spacing w:val="-4"/>
          <w:sz w:val="20"/>
        </w:rPr>
        <w:t> </w:t>
      </w:r>
      <w:r>
        <w:rPr>
          <w:rFonts w:ascii="Arial" w:hAnsi="Arial"/>
          <w:b/>
          <w:sz w:val="20"/>
        </w:rPr>
        <w:t>na</w:t>
      </w:r>
      <w:r>
        <w:rPr>
          <w:rFonts w:ascii="Arial" w:hAnsi="Arial"/>
          <w:b/>
          <w:spacing w:val="-2"/>
          <w:sz w:val="20"/>
        </w:rPr>
        <w:t> </w:t>
      </w:r>
      <w:r>
        <w:rPr>
          <w:rFonts w:ascii="Arial" w:hAnsi="Arial"/>
          <w:b/>
          <w:sz w:val="20"/>
        </w:rPr>
        <w:t>500,-Kč</w:t>
      </w:r>
      <w:r>
        <w:rPr>
          <w:rFonts w:ascii="Arial" w:hAnsi="Arial"/>
          <w:b/>
          <w:spacing w:val="-4"/>
          <w:sz w:val="20"/>
        </w:rPr>
        <w:t> </w:t>
      </w:r>
      <w:r>
        <w:rPr>
          <w:rFonts w:ascii="Arial" w:hAnsi="Arial"/>
          <w:b/>
          <w:sz w:val="20"/>
        </w:rPr>
        <w:t>za</w:t>
      </w:r>
      <w:r>
        <w:rPr>
          <w:rFonts w:ascii="Arial" w:hAnsi="Arial"/>
          <w:b/>
          <w:spacing w:val="-4"/>
          <w:sz w:val="20"/>
        </w:rPr>
        <w:t> </w:t>
      </w:r>
      <w:r>
        <w:rPr>
          <w:rFonts w:ascii="Arial" w:hAnsi="Arial"/>
          <w:b/>
          <w:sz w:val="20"/>
        </w:rPr>
        <w:t>každou</w:t>
      </w:r>
      <w:r>
        <w:rPr>
          <w:rFonts w:ascii="Arial" w:hAnsi="Arial"/>
          <w:b/>
          <w:spacing w:val="-3"/>
          <w:sz w:val="20"/>
        </w:rPr>
        <w:t> </w:t>
      </w:r>
      <w:r>
        <w:rPr>
          <w:rFonts w:ascii="Arial" w:hAnsi="Arial"/>
          <w:b/>
          <w:sz w:val="20"/>
        </w:rPr>
        <w:t>ukončenou</w:t>
      </w:r>
      <w:r>
        <w:rPr>
          <w:rFonts w:ascii="Arial" w:hAnsi="Arial"/>
          <w:b/>
          <w:spacing w:val="-1"/>
          <w:sz w:val="20"/>
        </w:rPr>
        <w:t> </w:t>
      </w:r>
      <w:r>
        <w:rPr>
          <w:rFonts w:ascii="Arial" w:hAnsi="Arial"/>
          <w:b/>
          <w:sz w:val="20"/>
        </w:rPr>
        <w:t>hodinu</w:t>
      </w:r>
      <w:r>
        <w:rPr>
          <w:rFonts w:ascii="Arial" w:hAnsi="Arial"/>
          <w:b/>
          <w:spacing w:val="-3"/>
          <w:sz w:val="20"/>
        </w:rPr>
        <w:t> </w:t>
      </w:r>
      <w:r>
        <w:rPr>
          <w:rFonts w:ascii="Arial" w:hAnsi="Arial"/>
          <w:b/>
          <w:sz w:val="20"/>
        </w:rPr>
        <w:t>zpoždění, maximálně však do výše 5.000,-Kč, pokud není uvedeno v pojistné smlouvě jinak.</w:t>
      </w:r>
    </w:p>
    <w:p>
      <w:pPr>
        <w:spacing w:line="278" w:lineRule="auto" w:before="0"/>
        <w:ind w:left="141" w:right="0" w:firstLine="0"/>
        <w:jc w:val="left"/>
        <w:rPr>
          <w:rFonts w:ascii="Arial" w:hAnsi="Arial"/>
          <w:b/>
          <w:sz w:val="20"/>
        </w:rPr>
      </w:pPr>
      <w:r>
        <w:rPr>
          <w:rFonts w:ascii="Arial" w:hAnsi="Arial"/>
          <w:b/>
          <w:sz w:val="20"/>
        </w:rPr>
        <w:t>Pojištění</w:t>
      </w:r>
      <w:r>
        <w:rPr>
          <w:rFonts w:ascii="Arial" w:hAnsi="Arial"/>
          <w:b/>
          <w:spacing w:val="-1"/>
          <w:sz w:val="20"/>
        </w:rPr>
        <w:t> </w:t>
      </w:r>
      <w:r>
        <w:rPr>
          <w:rFonts w:ascii="Arial" w:hAnsi="Arial"/>
          <w:b/>
          <w:sz w:val="20"/>
        </w:rPr>
        <w:t>se</w:t>
      </w:r>
      <w:r>
        <w:rPr>
          <w:rFonts w:ascii="Arial" w:hAnsi="Arial"/>
          <w:b/>
          <w:spacing w:val="-5"/>
          <w:sz w:val="20"/>
        </w:rPr>
        <w:t> </w:t>
      </w:r>
      <w:r>
        <w:rPr>
          <w:rFonts w:ascii="Arial" w:hAnsi="Arial"/>
          <w:b/>
          <w:sz w:val="20"/>
        </w:rPr>
        <w:t>nevztahuje</w:t>
      </w:r>
      <w:r>
        <w:rPr>
          <w:rFonts w:ascii="Arial" w:hAnsi="Arial"/>
          <w:b/>
          <w:spacing w:val="-5"/>
          <w:sz w:val="20"/>
        </w:rPr>
        <w:t> </w:t>
      </w:r>
      <w:r>
        <w:rPr>
          <w:rFonts w:ascii="Arial" w:hAnsi="Arial"/>
          <w:b/>
          <w:sz w:val="20"/>
        </w:rPr>
        <w:t>na</w:t>
      </w:r>
      <w:r>
        <w:rPr>
          <w:rFonts w:ascii="Arial" w:hAnsi="Arial"/>
          <w:b/>
          <w:spacing w:val="-4"/>
          <w:sz w:val="20"/>
        </w:rPr>
        <w:t> </w:t>
      </w:r>
      <w:r>
        <w:rPr>
          <w:rFonts w:ascii="Arial" w:hAnsi="Arial"/>
          <w:b/>
          <w:sz w:val="20"/>
        </w:rPr>
        <w:t>nepravidelné</w:t>
      </w:r>
      <w:r>
        <w:rPr>
          <w:rFonts w:ascii="Arial" w:hAnsi="Arial"/>
          <w:b/>
          <w:spacing w:val="-4"/>
          <w:sz w:val="20"/>
        </w:rPr>
        <w:t> </w:t>
      </w:r>
      <w:r>
        <w:rPr>
          <w:rFonts w:ascii="Arial" w:hAnsi="Arial"/>
          <w:b/>
          <w:sz w:val="20"/>
        </w:rPr>
        <w:t>letecké</w:t>
      </w:r>
      <w:r>
        <w:rPr>
          <w:rFonts w:ascii="Arial" w:hAnsi="Arial"/>
          <w:b/>
          <w:spacing w:val="-2"/>
          <w:sz w:val="20"/>
        </w:rPr>
        <w:t> </w:t>
      </w:r>
      <w:r>
        <w:rPr>
          <w:rFonts w:ascii="Arial" w:hAnsi="Arial"/>
          <w:b/>
          <w:sz w:val="20"/>
        </w:rPr>
        <w:t>linky</w:t>
      </w:r>
      <w:r>
        <w:rPr>
          <w:rFonts w:ascii="Arial" w:hAnsi="Arial"/>
          <w:b/>
          <w:spacing w:val="-6"/>
          <w:sz w:val="20"/>
        </w:rPr>
        <w:t> </w:t>
      </w:r>
      <w:r>
        <w:rPr>
          <w:rFonts w:ascii="Arial" w:hAnsi="Arial"/>
          <w:b/>
          <w:sz w:val="20"/>
        </w:rPr>
        <w:t>(chartery)</w:t>
      </w:r>
      <w:r>
        <w:rPr>
          <w:rFonts w:ascii="Arial" w:hAnsi="Arial"/>
          <w:b/>
          <w:spacing w:val="-3"/>
          <w:sz w:val="20"/>
        </w:rPr>
        <w:t> </w:t>
      </w:r>
      <w:r>
        <w:rPr>
          <w:rFonts w:ascii="Arial" w:hAnsi="Arial"/>
          <w:b/>
          <w:sz w:val="20"/>
        </w:rPr>
        <w:t>ani</w:t>
      </w:r>
      <w:r>
        <w:rPr>
          <w:rFonts w:ascii="Arial" w:hAnsi="Arial"/>
          <w:b/>
          <w:spacing w:val="-4"/>
          <w:sz w:val="20"/>
        </w:rPr>
        <w:t> </w:t>
      </w:r>
      <w:r>
        <w:rPr>
          <w:rFonts w:ascii="Arial" w:hAnsi="Arial"/>
          <w:b/>
          <w:sz w:val="20"/>
        </w:rPr>
        <w:t>na</w:t>
      </w:r>
      <w:r>
        <w:rPr>
          <w:rFonts w:ascii="Arial" w:hAnsi="Arial"/>
          <w:b/>
          <w:spacing w:val="-4"/>
          <w:sz w:val="20"/>
        </w:rPr>
        <w:t> </w:t>
      </w:r>
      <w:r>
        <w:rPr>
          <w:rFonts w:ascii="Arial" w:hAnsi="Arial"/>
          <w:b/>
          <w:sz w:val="20"/>
        </w:rPr>
        <w:t>zpoždění</w:t>
      </w:r>
      <w:r>
        <w:rPr>
          <w:rFonts w:ascii="Arial" w:hAnsi="Arial"/>
          <w:b/>
          <w:spacing w:val="-4"/>
          <w:sz w:val="20"/>
        </w:rPr>
        <w:t> </w:t>
      </w:r>
      <w:r>
        <w:rPr>
          <w:rFonts w:ascii="Arial" w:hAnsi="Arial"/>
          <w:b/>
          <w:sz w:val="20"/>
        </w:rPr>
        <w:t>způsobené důvody, které byly známy již v den rezervace letu.</w:t>
      </w:r>
    </w:p>
    <w:p>
      <w:pPr>
        <w:pStyle w:val="BodyText"/>
        <w:spacing w:before="29"/>
        <w:ind w:left="0"/>
        <w:rPr>
          <w:rFonts w:ascii="Arial"/>
          <w:b/>
        </w:rPr>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3</w:t>
      </w:r>
      <w:r>
        <w:rPr>
          <w:rFonts w:ascii="Arial" w:hAnsi="Arial"/>
          <w:b/>
          <w:color w:val="006FC0"/>
          <w:spacing w:val="-5"/>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Výluky</w:t>
      </w:r>
      <w:r>
        <w:rPr>
          <w:rFonts w:ascii="Arial" w:hAnsi="Arial"/>
          <w:b/>
          <w:color w:val="006FC0"/>
          <w:spacing w:val="-5"/>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spacing w:line="276" w:lineRule="auto" w:before="34"/>
        <w:ind w:left="141" w:right="146" w:firstLine="0"/>
        <w:jc w:val="left"/>
        <w:rPr>
          <w:rFonts w:ascii="Arial" w:hAnsi="Arial"/>
          <w:b/>
          <w:sz w:val="20"/>
        </w:rPr>
      </w:pPr>
      <w:r>
        <w:rPr>
          <w:rFonts w:ascii="Arial" w:hAnsi="Arial"/>
          <w:b/>
          <w:sz w:val="20"/>
        </w:rPr>
        <w:t>1. Pojistitel není povinen poskytnout pojistné plnění za náklady na repatriaci pojištěného či náklady</w:t>
      </w:r>
      <w:r>
        <w:rPr>
          <w:rFonts w:ascii="Arial" w:hAnsi="Arial"/>
          <w:b/>
          <w:spacing w:val="-5"/>
          <w:sz w:val="20"/>
        </w:rPr>
        <w:t> </w:t>
      </w:r>
      <w:r>
        <w:rPr>
          <w:rFonts w:ascii="Arial" w:hAnsi="Arial"/>
          <w:b/>
          <w:sz w:val="20"/>
        </w:rPr>
        <w:t>na</w:t>
      </w:r>
      <w:r>
        <w:rPr>
          <w:rFonts w:ascii="Arial" w:hAnsi="Arial"/>
          <w:b/>
          <w:spacing w:val="-5"/>
          <w:sz w:val="20"/>
        </w:rPr>
        <w:t> </w:t>
      </w:r>
      <w:r>
        <w:rPr>
          <w:rFonts w:ascii="Arial" w:hAnsi="Arial"/>
          <w:b/>
          <w:sz w:val="20"/>
        </w:rPr>
        <w:t>repatriaci</w:t>
      </w:r>
      <w:r>
        <w:rPr>
          <w:rFonts w:ascii="Arial" w:hAnsi="Arial"/>
          <w:b/>
          <w:spacing w:val="-5"/>
          <w:sz w:val="20"/>
        </w:rPr>
        <w:t> </w:t>
      </w:r>
      <w:r>
        <w:rPr>
          <w:rFonts w:ascii="Arial" w:hAnsi="Arial"/>
          <w:b/>
          <w:sz w:val="20"/>
        </w:rPr>
        <w:t>tělesných</w:t>
      </w:r>
      <w:r>
        <w:rPr>
          <w:rFonts w:ascii="Arial" w:hAnsi="Arial"/>
          <w:b/>
          <w:spacing w:val="-5"/>
          <w:sz w:val="20"/>
        </w:rPr>
        <w:t> </w:t>
      </w:r>
      <w:r>
        <w:rPr>
          <w:rFonts w:ascii="Arial" w:hAnsi="Arial"/>
          <w:b/>
          <w:sz w:val="20"/>
        </w:rPr>
        <w:t>ostatků</w:t>
      </w:r>
      <w:r>
        <w:rPr>
          <w:rFonts w:ascii="Arial" w:hAnsi="Arial"/>
          <w:b/>
          <w:spacing w:val="-2"/>
          <w:sz w:val="20"/>
        </w:rPr>
        <w:t> </w:t>
      </w:r>
      <w:r>
        <w:rPr>
          <w:rFonts w:ascii="Arial" w:hAnsi="Arial"/>
          <w:b/>
          <w:sz w:val="20"/>
        </w:rPr>
        <w:t>pojištěného</w:t>
      </w:r>
      <w:r>
        <w:rPr>
          <w:rFonts w:ascii="Arial" w:hAnsi="Arial"/>
          <w:b/>
          <w:spacing w:val="-4"/>
          <w:sz w:val="20"/>
        </w:rPr>
        <w:t> </w:t>
      </w:r>
      <w:r>
        <w:rPr>
          <w:rFonts w:ascii="Arial" w:hAnsi="Arial"/>
          <w:b/>
          <w:sz w:val="20"/>
        </w:rPr>
        <w:t>v</w:t>
      </w:r>
      <w:r>
        <w:rPr>
          <w:rFonts w:ascii="Arial" w:hAnsi="Arial"/>
          <w:b/>
          <w:spacing w:val="-3"/>
          <w:sz w:val="20"/>
        </w:rPr>
        <w:t> </w:t>
      </w:r>
      <w:r>
        <w:rPr>
          <w:rFonts w:ascii="Arial" w:hAnsi="Arial"/>
          <w:b/>
          <w:sz w:val="20"/>
        </w:rPr>
        <w:t>případech</w:t>
      </w:r>
      <w:r>
        <w:rPr>
          <w:rFonts w:ascii="Arial" w:hAnsi="Arial"/>
          <w:b/>
          <w:spacing w:val="-4"/>
          <w:sz w:val="20"/>
        </w:rPr>
        <w:t> </w:t>
      </w:r>
      <w:r>
        <w:rPr>
          <w:rFonts w:ascii="Arial" w:hAnsi="Arial"/>
          <w:b/>
          <w:sz w:val="20"/>
        </w:rPr>
        <w:t>uvedených</w:t>
      </w:r>
      <w:r>
        <w:rPr>
          <w:rFonts w:ascii="Arial" w:hAnsi="Arial"/>
          <w:b/>
          <w:spacing w:val="-2"/>
          <w:sz w:val="20"/>
        </w:rPr>
        <w:t> </w:t>
      </w:r>
      <w:r>
        <w:rPr>
          <w:rFonts w:ascii="Arial" w:hAnsi="Arial"/>
          <w:b/>
          <w:sz w:val="20"/>
        </w:rPr>
        <w:t>v</w:t>
      </w:r>
      <w:r>
        <w:rPr>
          <w:rFonts w:ascii="Arial" w:hAnsi="Arial"/>
          <w:b/>
          <w:spacing w:val="-3"/>
          <w:sz w:val="20"/>
        </w:rPr>
        <w:t> </w:t>
      </w:r>
      <w:r>
        <w:rPr>
          <w:rFonts w:ascii="Arial" w:hAnsi="Arial"/>
          <w:b/>
          <w:sz w:val="20"/>
        </w:rPr>
        <w:t>Části A,</w:t>
      </w:r>
      <w:r>
        <w:rPr>
          <w:rFonts w:ascii="Arial" w:hAnsi="Arial"/>
          <w:b/>
          <w:spacing w:val="-5"/>
          <w:sz w:val="20"/>
        </w:rPr>
        <w:t> </w:t>
      </w:r>
      <w:r>
        <w:rPr>
          <w:rFonts w:ascii="Arial" w:hAnsi="Arial"/>
          <w:b/>
          <w:sz w:val="20"/>
        </w:rPr>
        <w:t>článku</w:t>
      </w:r>
      <w:r>
        <w:rPr>
          <w:rFonts w:ascii="Arial" w:hAnsi="Arial"/>
          <w:b/>
          <w:spacing w:val="-2"/>
          <w:sz w:val="20"/>
        </w:rPr>
        <w:t> </w:t>
      </w:r>
      <w:r>
        <w:rPr>
          <w:rFonts w:ascii="Arial" w:hAnsi="Arial"/>
          <w:b/>
          <w:sz w:val="20"/>
        </w:rPr>
        <w:t>4, bodu 1a) až 1p) těchto VPP.</w:t>
      </w:r>
    </w:p>
    <w:p>
      <w:pPr>
        <w:spacing w:line="276" w:lineRule="auto" w:before="3"/>
        <w:ind w:left="141" w:right="203" w:firstLine="0"/>
        <w:jc w:val="left"/>
        <w:rPr>
          <w:rFonts w:ascii="Arial" w:hAnsi="Arial"/>
          <w:b/>
          <w:i/>
          <w:sz w:val="20"/>
        </w:rPr>
      </w:pPr>
      <w:r>
        <w:rPr>
          <w:rFonts w:ascii="Arial" w:hAnsi="Arial"/>
          <w:b/>
          <w:i/>
          <w:color w:val="FF0000"/>
          <w:sz w:val="20"/>
        </w:rPr>
        <w:t>Body</w:t>
      </w:r>
      <w:r>
        <w:rPr>
          <w:rFonts w:ascii="Arial" w:hAnsi="Arial"/>
          <w:b/>
          <w:i/>
          <w:color w:val="FF0000"/>
          <w:spacing w:val="-1"/>
          <w:sz w:val="20"/>
        </w:rPr>
        <w:t> </w:t>
      </w:r>
      <w:r>
        <w:rPr>
          <w:rFonts w:ascii="Arial" w:hAnsi="Arial"/>
          <w:b/>
          <w:i/>
          <w:color w:val="FF0000"/>
          <w:sz w:val="20"/>
        </w:rPr>
        <w:t>l),</w:t>
      </w:r>
      <w:r>
        <w:rPr>
          <w:rFonts w:ascii="Arial" w:hAnsi="Arial"/>
          <w:b/>
          <w:i/>
          <w:color w:val="FF0000"/>
          <w:spacing w:val="-1"/>
          <w:sz w:val="20"/>
        </w:rPr>
        <w:t> </w:t>
      </w:r>
      <w:r>
        <w:rPr>
          <w:rFonts w:ascii="Arial" w:hAnsi="Arial"/>
          <w:b/>
          <w:i/>
          <w:color w:val="FF0000"/>
          <w:sz w:val="20"/>
        </w:rPr>
        <w:t>m),</w:t>
      </w:r>
      <w:r>
        <w:rPr>
          <w:rFonts w:ascii="Arial" w:hAnsi="Arial"/>
          <w:b/>
          <w:i/>
          <w:color w:val="FF0000"/>
          <w:spacing w:val="-1"/>
          <w:sz w:val="20"/>
        </w:rPr>
        <w:t> </w:t>
      </w:r>
      <w:r>
        <w:rPr>
          <w:rFonts w:ascii="Arial" w:hAnsi="Arial"/>
          <w:b/>
          <w:i/>
          <w:color w:val="FF0000"/>
          <w:sz w:val="20"/>
        </w:rPr>
        <w:t>n),</w:t>
      </w:r>
      <w:r>
        <w:rPr>
          <w:rFonts w:ascii="Arial" w:hAnsi="Arial"/>
          <w:b/>
          <w:i/>
          <w:color w:val="FF0000"/>
          <w:spacing w:val="-1"/>
          <w:sz w:val="20"/>
        </w:rPr>
        <w:t> </w:t>
      </w:r>
      <w:r>
        <w:rPr>
          <w:rFonts w:ascii="Arial" w:hAnsi="Arial"/>
          <w:b/>
          <w:i/>
          <w:color w:val="FF0000"/>
          <w:sz w:val="20"/>
        </w:rPr>
        <w:t>o)</w:t>
      </w:r>
      <w:r>
        <w:rPr>
          <w:rFonts w:ascii="Arial" w:hAnsi="Arial"/>
          <w:b/>
          <w:i/>
          <w:color w:val="FF0000"/>
          <w:spacing w:val="-2"/>
          <w:sz w:val="20"/>
        </w:rPr>
        <w:t> </w:t>
      </w:r>
      <w:r>
        <w:rPr>
          <w:rFonts w:ascii="Arial" w:hAnsi="Arial"/>
          <w:b/>
          <w:i/>
          <w:color w:val="FF0000"/>
          <w:sz w:val="20"/>
        </w:rPr>
        <w:t>části</w:t>
      </w:r>
      <w:r>
        <w:rPr>
          <w:rFonts w:ascii="Arial" w:hAnsi="Arial"/>
          <w:b/>
          <w:i/>
          <w:color w:val="FF0000"/>
          <w:spacing w:val="-1"/>
          <w:sz w:val="20"/>
        </w:rPr>
        <w:t> </w:t>
      </w:r>
      <w:r>
        <w:rPr>
          <w:rFonts w:ascii="Arial" w:hAnsi="Arial"/>
          <w:b/>
          <w:i/>
          <w:color w:val="FF0000"/>
          <w:sz w:val="20"/>
        </w:rPr>
        <w:t>A, čl.</w:t>
      </w:r>
      <w:r>
        <w:rPr>
          <w:rFonts w:ascii="Arial" w:hAnsi="Arial"/>
          <w:b/>
          <w:i/>
          <w:color w:val="FF0000"/>
          <w:spacing w:val="-1"/>
          <w:sz w:val="20"/>
        </w:rPr>
        <w:t> </w:t>
      </w:r>
      <w:r>
        <w:rPr>
          <w:rFonts w:ascii="Arial" w:hAnsi="Arial"/>
          <w:b/>
          <w:i/>
          <w:color w:val="FF0000"/>
          <w:sz w:val="20"/>
        </w:rPr>
        <w:t>4</w:t>
      </w:r>
      <w:r>
        <w:rPr>
          <w:rFonts w:ascii="Arial" w:hAnsi="Arial"/>
          <w:b/>
          <w:i/>
          <w:color w:val="FF0000"/>
          <w:spacing w:val="-1"/>
          <w:sz w:val="20"/>
        </w:rPr>
        <w:t> </w:t>
      </w:r>
      <w:r>
        <w:rPr>
          <w:rFonts w:ascii="Arial" w:hAnsi="Arial"/>
          <w:b/>
          <w:i/>
          <w:color w:val="FF0000"/>
          <w:sz w:val="20"/>
        </w:rPr>
        <w:t>jsou z RS vypuštěny a</w:t>
      </w:r>
      <w:r>
        <w:rPr>
          <w:rFonts w:ascii="Arial" w:hAnsi="Arial"/>
          <w:b/>
          <w:i/>
          <w:color w:val="FF0000"/>
          <w:spacing w:val="-1"/>
          <w:sz w:val="20"/>
        </w:rPr>
        <w:t> </w:t>
      </w:r>
      <w:r>
        <w:rPr>
          <w:rFonts w:ascii="Arial" w:hAnsi="Arial"/>
          <w:b/>
          <w:i/>
          <w:color w:val="FF0000"/>
          <w:sz w:val="20"/>
        </w:rPr>
        <w:t>nahrazeny</w:t>
      </w:r>
      <w:r>
        <w:rPr>
          <w:rFonts w:ascii="Arial" w:hAnsi="Arial"/>
          <w:b/>
          <w:i/>
          <w:color w:val="FF0000"/>
          <w:spacing w:val="-1"/>
          <w:sz w:val="20"/>
        </w:rPr>
        <w:t> </w:t>
      </w:r>
      <w:r>
        <w:rPr>
          <w:rFonts w:ascii="Arial" w:hAnsi="Arial"/>
          <w:b/>
          <w:i/>
          <w:color w:val="FF0000"/>
          <w:sz w:val="20"/>
        </w:rPr>
        <w:t>takto: „Pojistitel</w:t>
      </w:r>
      <w:r>
        <w:rPr>
          <w:rFonts w:ascii="Arial" w:hAnsi="Arial"/>
          <w:b/>
          <w:i/>
          <w:color w:val="FF0000"/>
          <w:spacing w:val="-1"/>
          <w:sz w:val="20"/>
        </w:rPr>
        <w:t> </w:t>
      </w:r>
      <w:r>
        <w:rPr>
          <w:rFonts w:ascii="Arial" w:hAnsi="Arial"/>
          <w:b/>
          <w:i/>
          <w:color w:val="FF0000"/>
          <w:sz w:val="20"/>
        </w:rPr>
        <w:t>není</w:t>
      </w:r>
      <w:r>
        <w:rPr>
          <w:rFonts w:ascii="Arial" w:hAnsi="Arial"/>
          <w:b/>
          <w:i/>
          <w:color w:val="FF0000"/>
          <w:spacing w:val="-1"/>
          <w:sz w:val="20"/>
        </w:rPr>
        <w:t> </w:t>
      </w:r>
      <w:r>
        <w:rPr>
          <w:rFonts w:ascii="Arial" w:hAnsi="Arial"/>
          <w:b/>
          <w:i/>
          <w:color w:val="FF0000"/>
          <w:sz w:val="20"/>
        </w:rPr>
        <w:t>povinen poskytnout pojistné plnění z léčebných výloh a z asistenčních služeb v případě nemocí a úrazů,</w:t>
      </w:r>
      <w:r>
        <w:rPr>
          <w:rFonts w:ascii="Arial" w:hAnsi="Arial"/>
          <w:b/>
          <w:i/>
          <w:color w:val="FF0000"/>
          <w:spacing w:val="-4"/>
          <w:sz w:val="20"/>
        </w:rPr>
        <w:t> </w:t>
      </w:r>
      <w:r>
        <w:rPr>
          <w:rFonts w:ascii="Arial" w:hAnsi="Arial"/>
          <w:b/>
          <w:i/>
          <w:color w:val="FF0000"/>
          <w:sz w:val="20"/>
        </w:rPr>
        <w:t>ke</w:t>
      </w:r>
      <w:r>
        <w:rPr>
          <w:rFonts w:ascii="Arial" w:hAnsi="Arial"/>
          <w:b/>
          <w:i/>
          <w:color w:val="FF0000"/>
          <w:spacing w:val="-2"/>
          <w:sz w:val="20"/>
        </w:rPr>
        <w:t> </w:t>
      </w:r>
      <w:r>
        <w:rPr>
          <w:rFonts w:ascii="Arial" w:hAnsi="Arial"/>
          <w:b/>
          <w:i/>
          <w:color w:val="FF0000"/>
          <w:sz w:val="20"/>
        </w:rPr>
        <w:t>kterým</w:t>
      </w:r>
      <w:r>
        <w:rPr>
          <w:rFonts w:ascii="Arial" w:hAnsi="Arial"/>
          <w:b/>
          <w:i/>
          <w:color w:val="FF0000"/>
          <w:spacing w:val="-4"/>
          <w:sz w:val="20"/>
        </w:rPr>
        <w:t> </w:t>
      </w:r>
      <w:r>
        <w:rPr>
          <w:rFonts w:ascii="Arial" w:hAnsi="Arial"/>
          <w:b/>
          <w:i/>
          <w:color w:val="FF0000"/>
          <w:sz w:val="20"/>
        </w:rPr>
        <w:t>došlo</w:t>
      </w:r>
      <w:r>
        <w:rPr>
          <w:rFonts w:ascii="Arial" w:hAnsi="Arial"/>
          <w:b/>
          <w:i/>
          <w:color w:val="FF0000"/>
          <w:spacing w:val="-4"/>
          <w:sz w:val="20"/>
        </w:rPr>
        <w:t> </w:t>
      </w:r>
      <w:r>
        <w:rPr>
          <w:rFonts w:ascii="Arial" w:hAnsi="Arial"/>
          <w:b/>
          <w:i/>
          <w:color w:val="FF0000"/>
          <w:sz w:val="20"/>
        </w:rPr>
        <w:t>při</w:t>
      </w:r>
      <w:r>
        <w:rPr>
          <w:rFonts w:ascii="Arial" w:hAnsi="Arial"/>
          <w:b/>
          <w:i/>
          <w:color w:val="FF0000"/>
          <w:spacing w:val="-4"/>
          <w:sz w:val="20"/>
        </w:rPr>
        <w:t> </w:t>
      </w:r>
      <w:r>
        <w:rPr>
          <w:rFonts w:ascii="Arial" w:hAnsi="Arial"/>
          <w:b/>
          <w:i/>
          <w:color w:val="FF0000"/>
          <w:sz w:val="20"/>
        </w:rPr>
        <w:t>skocích</w:t>
      </w:r>
      <w:r>
        <w:rPr>
          <w:rFonts w:ascii="Arial" w:hAnsi="Arial"/>
          <w:b/>
          <w:i/>
          <w:color w:val="FF0000"/>
          <w:spacing w:val="-4"/>
          <w:sz w:val="20"/>
        </w:rPr>
        <w:t> </w:t>
      </w:r>
      <w:r>
        <w:rPr>
          <w:rFonts w:ascii="Arial" w:hAnsi="Arial"/>
          <w:b/>
          <w:i/>
          <w:color w:val="FF0000"/>
          <w:sz w:val="20"/>
        </w:rPr>
        <w:t>a</w:t>
      </w:r>
      <w:r>
        <w:rPr>
          <w:rFonts w:ascii="Arial" w:hAnsi="Arial"/>
          <w:b/>
          <w:i/>
          <w:color w:val="FF0000"/>
          <w:spacing w:val="-4"/>
          <w:sz w:val="20"/>
        </w:rPr>
        <w:t> </w:t>
      </w:r>
      <w:r>
        <w:rPr>
          <w:rFonts w:ascii="Arial" w:hAnsi="Arial"/>
          <w:b/>
          <w:i/>
          <w:color w:val="FF0000"/>
          <w:sz w:val="20"/>
        </w:rPr>
        <w:t>letech</w:t>
      </w:r>
      <w:r>
        <w:rPr>
          <w:rFonts w:ascii="Arial" w:hAnsi="Arial"/>
          <w:b/>
          <w:i/>
          <w:color w:val="FF0000"/>
          <w:spacing w:val="-4"/>
          <w:sz w:val="20"/>
        </w:rPr>
        <w:t> </w:t>
      </w:r>
      <w:r>
        <w:rPr>
          <w:rFonts w:ascii="Arial" w:hAnsi="Arial"/>
          <w:b/>
          <w:i/>
          <w:color w:val="FF0000"/>
          <w:sz w:val="20"/>
        </w:rPr>
        <w:t>na</w:t>
      </w:r>
      <w:r>
        <w:rPr>
          <w:rFonts w:ascii="Arial" w:hAnsi="Arial"/>
          <w:b/>
          <w:i/>
          <w:color w:val="FF0000"/>
          <w:spacing w:val="-4"/>
          <w:sz w:val="20"/>
        </w:rPr>
        <w:t> </w:t>
      </w:r>
      <w:r>
        <w:rPr>
          <w:rFonts w:ascii="Arial" w:hAnsi="Arial"/>
          <w:b/>
          <w:i/>
          <w:color w:val="FF0000"/>
          <w:sz w:val="20"/>
        </w:rPr>
        <w:t>lyžích,</w:t>
      </w:r>
      <w:r>
        <w:rPr>
          <w:rFonts w:ascii="Arial" w:hAnsi="Arial"/>
          <w:b/>
          <w:i/>
          <w:color w:val="FF0000"/>
          <w:spacing w:val="-4"/>
          <w:sz w:val="20"/>
        </w:rPr>
        <w:t> </w:t>
      </w:r>
      <w:r>
        <w:rPr>
          <w:rFonts w:ascii="Arial" w:hAnsi="Arial"/>
          <w:b/>
          <w:i/>
          <w:color w:val="FF0000"/>
          <w:sz w:val="20"/>
        </w:rPr>
        <w:t>base</w:t>
      </w:r>
      <w:r>
        <w:rPr>
          <w:rFonts w:ascii="Arial" w:hAnsi="Arial"/>
          <w:b/>
          <w:i/>
          <w:color w:val="FF0000"/>
          <w:spacing w:val="-5"/>
          <w:sz w:val="20"/>
        </w:rPr>
        <w:t> </w:t>
      </w:r>
      <w:r>
        <w:rPr>
          <w:rFonts w:ascii="Arial" w:hAnsi="Arial"/>
          <w:b/>
          <w:i/>
          <w:color w:val="FF0000"/>
          <w:sz w:val="20"/>
        </w:rPr>
        <w:t>jumpingu,</w:t>
      </w:r>
      <w:r>
        <w:rPr>
          <w:rFonts w:ascii="Arial" w:hAnsi="Arial"/>
          <w:b/>
          <w:i/>
          <w:color w:val="FF0000"/>
          <w:spacing w:val="-4"/>
          <w:sz w:val="20"/>
        </w:rPr>
        <w:t> </w:t>
      </w:r>
      <w:r>
        <w:rPr>
          <w:rFonts w:ascii="Arial" w:hAnsi="Arial"/>
          <w:b/>
          <w:i/>
          <w:color w:val="FF0000"/>
          <w:sz w:val="20"/>
        </w:rPr>
        <w:t>bojových</w:t>
      </w:r>
      <w:r>
        <w:rPr>
          <w:rFonts w:ascii="Arial" w:hAnsi="Arial"/>
          <w:b/>
          <w:i/>
          <w:color w:val="FF0000"/>
          <w:spacing w:val="-4"/>
          <w:sz w:val="20"/>
        </w:rPr>
        <w:t> </w:t>
      </w:r>
      <w:r>
        <w:rPr>
          <w:rFonts w:ascii="Arial" w:hAnsi="Arial"/>
          <w:b/>
          <w:i/>
          <w:color w:val="FF0000"/>
          <w:sz w:val="20"/>
        </w:rPr>
        <w:t>sportech,</w:t>
      </w:r>
      <w:r>
        <w:rPr>
          <w:rFonts w:ascii="Arial" w:hAnsi="Arial"/>
          <w:b/>
          <w:i/>
          <w:color w:val="FF0000"/>
          <w:spacing w:val="-4"/>
          <w:sz w:val="20"/>
        </w:rPr>
        <w:t> </w:t>
      </w:r>
      <w:r>
        <w:rPr>
          <w:rFonts w:ascii="Arial" w:hAnsi="Arial"/>
          <w:b/>
          <w:i/>
          <w:color w:val="FF0000"/>
          <w:sz w:val="20"/>
        </w:rPr>
        <w:t>běhu s býky, potápění se žraloky, potápění pod ledem.“</w:t>
      </w:r>
    </w:p>
    <w:p>
      <w:pPr>
        <w:pStyle w:val="Heading1"/>
        <w:spacing w:before="199"/>
      </w:pPr>
      <w:r>
        <w:rPr>
          <w:color w:val="006FC0"/>
        </w:rPr>
        <w:t>Část</w:t>
      </w:r>
      <w:r>
        <w:rPr>
          <w:color w:val="006FC0"/>
          <w:spacing w:val="-3"/>
        </w:rPr>
        <w:t> </w:t>
      </w:r>
      <w:r>
        <w:rPr>
          <w:color w:val="006FC0"/>
        </w:rPr>
        <w:t>C</w:t>
      </w:r>
      <w:r>
        <w:rPr>
          <w:color w:val="006FC0"/>
          <w:spacing w:val="-3"/>
        </w:rPr>
        <w:t> </w:t>
      </w:r>
      <w:r>
        <w:rPr>
          <w:color w:val="006FC0"/>
        </w:rPr>
        <w:t>–</w:t>
      </w:r>
      <w:r>
        <w:rPr>
          <w:color w:val="006FC0"/>
          <w:spacing w:val="-2"/>
        </w:rPr>
        <w:t> </w:t>
      </w:r>
      <w:r>
        <w:rPr>
          <w:color w:val="006FC0"/>
        </w:rPr>
        <w:t>Úrazové</w:t>
      </w:r>
      <w:r>
        <w:rPr>
          <w:color w:val="006FC0"/>
          <w:spacing w:val="-2"/>
        </w:rPr>
        <w:t> pojištění</w:t>
      </w:r>
    </w:p>
    <w:p>
      <w:pPr>
        <w:spacing w:before="239"/>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16"/>
        </w:numPr>
        <w:tabs>
          <w:tab w:pos="361" w:val="left" w:leader="none"/>
        </w:tabs>
        <w:spacing w:line="276" w:lineRule="auto" w:before="39" w:after="0"/>
        <w:ind w:left="141" w:right="715" w:firstLine="0"/>
        <w:jc w:val="left"/>
        <w:rPr>
          <w:sz w:val="20"/>
        </w:rPr>
      </w:pPr>
      <w:r>
        <w:rPr>
          <w:spacing w:val="-6"/>
          <w:sz w:val="20"/>
        </w:rPr>
        <w:t>Předmětem</w:t>
      </w:r>
      <w:r>
        <w:rPr>
          <w:sz w:val="20"/>
        </w:rPr>
        <w:t> </w:t>
      </w:r>
      <w:r>
        <w:rPr>
          <w:spacing w:val="-6"/>
          <w:sz w:val="20"/>
        </w:rPr>
        <w:t>pojištění je smrt pojištěného následkem úrazu, trvalé následky</w:t>
      </w:r>
      <w:r>
        <w:rPr>
          <w:spacing w:val="-8"/>
          <w:sz w:val="20"/>
        </w:rPr>
        <w:t> </w:t>
      </w:r>
      <w:r>
        <w:rPr>
          <w:spacing w:val="-6"/>
          <w:sz w:val="20"/>
        </w:rPr>
        <w:t>úrazu pojištěného, </w:t>
      </w:r>
      <w:r>
        <w:rPr>
          <w:spacing w:val="-4"/>
          <w:sz w:val="20"/>
        </w:rPr>
        <w:t>hospitalizace</w:t>
      </w:r>
      <w:r>
        <w:rPr>
          <w:spacing w:val="-10"/>
          <w:sz w:val="20"/>
        </w:rPr>
        <w:t> </w:t>
      </w:r>
      <w:r>
        <w:rPr>
          <w:spacing w:val="-4"/>
          <w:sz w:val="20"/>
        </w:rPr>
        <w:t>pojištěného</w:t>
      </w:r>
      <w:r>
        <w:rPr>
          <w:spacing w:val="-10"/>
          <w:sz w:val="20"/>
        </w:rPr>
        <w:t> </w:t>
      </w:r>
      <w:r>
        <w:rPr>
          <w:spacing w:val="-4"/>
          <w:sz w:val="20"/>
        </w:rPr>
        <w:t>následkem</w:t>
      </w:r>
      <w:r>
        <w:rPr>
          <w:spacing w:val="-10"/>
          <w:sz w:val="20"/>
        </w:rPr>
        <w:t> </w:t>
      </w:r>
      <w:r>
        <w:rPr>
          <w:spacing w:val="-4"/>
          <w:sz w:val="20"/>
        </w:rPr>
        <w:t>úrazu</w:t>
      </w:r>
      <w:r>
        <w:rPr>
          <w:spacing w:val="-10"/>
          <w:sz w:val="20"/>
        </w:rPr>
        <w:t> </w:t>
      </w:r>
      <w:r>
        <w:rPr>
          <w:spacing w:val="-4"/>
          <w:sz w:val="20"/>
        </w:rPr>
        <w:t>a</w:t>
      </w:r>
      <w:r>
        <w:rPr>
          <w:spacing w:val="-10"/>
          <w:sz w:val="20"/>
        </w:rPr>
        <w:t> </w:t>
      </w:r>
      <w:r>
        <w:rPr>
          <w:spacing w:val="-4"/>
          <w:sz w:val="20"/>
        </w:rPr>
        <w:t>přiměřená</w:t>
      </w:r>
      <w:r>
        <w:rPr>
          <w:spacing w:val="-10"/>
          <w:sz w:val="20"/>
        </w:rPr>
        <w:t> </w:t>
      </w:r>
      <w:r>
        <w:rPr>
          <w:spacing w:val="-4"/>
          <w:sz w:val="20"/>
        </w:rPr>
        <w:t>doba</w:t>
      </w:r>
      <w:r>
        <w:rPr>
          <w:spacing w:val="-10"/>
          <w:sz w:val="20"/>
        </w:rPr>
        <w:t> </w:t>
      </w:r>
      <w:r>
        <w:rPr>
          <w:spacing w:val="-4"/>
          <w:sz w:val="20"/>
        </w:rPr>
        <w:t>léčení</w:t>
      </w:r>
      <w:r>
        <w:rPr>
          <w:spacing w:val="-10"/>
          <w:sz w:val="20"/>
        </w:rPr>
        <w:t> </w:t>
      </w:r>
      <w:r>
        <w:rPr>
          <w:spacing w:val="-4"/>
          <w:sz w:val="20"/>
        </w:rPr>
        <w:t>úrazu</w:t>
      </w:r>
      <w:r>
        <w:rPr>
          <w:spacing w:val="-10"/>
          <w:sz w:val="20"/>
        </w:rPr>
        <w:t> </w:t>
      </w:r>
      <w:r>
        <w:rPr>
          <w:spacing w:val="-4"/>
          <w:sz w:val="20"/>
        </w:rPr>
        <w:t>-</w:t>
      </w:r>
      <w:r>
        <w:rPr>
          <w:spacing w:val="-9"/>
          <w:sz w:val="20"/>
        </w:rPr>
        <w:t> </w:t>
      </w:r>
      <w:r>
        <w:rPr>
          <w:spacing w:val="-4"/>
          <w:sz w:val="20"/>
        </w:rPr>
        <w:t>denní</w:t>
      </w:r>
      <w:r>
        <w:rPr>
          <w:spacing w:val="-10"/>
          <w:sz w:val="20"/>
        </w:rPr>
        <w:t> </w:t>
      </w:r>
      <w:r>
        <w:rPr>
          <w:spacing w:val="-4"/>
          <w:sz w:val="20"/>
        </w:rPr>
        <w:t>odškodné </w:t>
      </w:r>
      <w:r>
        <w:rPr>
          <w:spacing w:val="-6"/>
          <w:sz w:val="20"/>
        </w:rPr>
        <w:t>následkem</w:t>
      </w:r>
      <w:r>
        <w:rPr>
          <w:sz w:val="20"/>
        </w:rPr>
        <w:t> </w:t>
      </w:r>
      <w:r>
        <w:rPr>
          <w:spacing w:val="-6"/>
          <w:sz w:val="20"/>
        </w:rPr>
        <w:t>úrazu, přičemž k úrazu došlo během trvání pojištěné cesty.</w:t>
      </w:r>
    </w:p>
    <w:p>
      <w:pPr>
        <w:spacing w:line="276" w:lineRule="auto" w:before="0"/>
        <w:ind w:left="141" w:right="704" w:firstLine="0"/>
        <w:jc w:val="both"/>
        <w:rPr>
          <w:rFonts w:ascii="Arial" w:hAnsi="Arial"/>
          <w:i/>
          <w:sz w:val="20"/>
        </w:rPr>
      </w:pPr>
      <w:r>
        <w:rPr>
          <w:rFonts w:ascii="Arial" w:hAnsi="Arial"/>
          <w:i/>
          <w:color w:val="FF0000"/>
          <w:sz w:val="20"/>
        </w:rPr>
        <w:t>Předmětem</w:t>
      </w:r>
      <w:r>
        <w:rPr>
          <w:rFonts w:ascii="Arial" w:hAnsi="Arial"/>
          <w:i/>
          <w:color w:val="FF0000"/>
          <w:spacing w:val="-4"/>
          <w:sz w:val="20"/>
        </w:rPr>
        <w:t> </w:t>
      </w:r>
      <w:r>
        <w:rPr>
          <w:rFonts w:ascii="Arial" w:hAnsi="Arial"/>
          <w:i/>
          <w:color w:val="FF0000"/>
          <w:sz w:val="20"/>
        </w:rPr>
        <w:t>pojištění</w:t>
      </w:r>
      <w:r>
        <w:rPr>
          <w:rFonts w:ascii="Arial" w:hAnsi="Arial"/>
          <w:i/>
          <w:color w:val="FF0000"/>
          <w:spacing w:val="-2"/>
          <w:sz w:val="20"/>
        </w:rPr>
        <w:t> </w:t>
      </w:r>
      <w:r>
        <w:rPr>
          <w:rFonts w:ascii="Arial" w:hAnsi="Arial"/>
          <w:i/>
          <w:color w:val="FF0000"/>
          <w:sz w:val="20"/>
        </w:rPr>
        <w:t>dle</w:t>
      </w:r>
      <w:r>
        <w:rPr>
          <w:rFonts w:ascii="Arial" w:hAnsi="Arial"/>
          <w:i/>
          <w:color w:val="FF0000"/>
          <w:spacing w:val="-4"/>
          <w:sz w:val="20"/>
        </w:rPr>
        <w:t> </w:t>
      </w:r>
      <w:r>
        <w:rPr>
          <w:rFonts w:ascii="Arial" w:hAnsi="Arial"/>
          <w:i/>
          <w:color w:val="FF0000"/>
          <w:sz w:val="20"/>
        </w:rPr>
        <w:t>RS</w:t>
      </w:r>
      <w:r>
        <w:rPr>
          <w:rFonts w:ascii="Arial" w:hAnsi="Arial"/>
          <w:i/>
          <w:color w:val="FF0000"/>
          <w:spacing w:val="-4"/>
          <w:sz w:val="20"/>
        </w:rPr>
        <w:t> </w:t>
      </w:r>
      <w:r>
        <w:rPr>
          <w:rFonts w:ascii="Arial" w:hAnsi="Arial"/>
          <w:i/>
          <w:color w:val="FF0000"/>
          <w:sz w:val="20"/>
        </w:rPr>
        <w:t>je</w:t>
      </w:r>
      <w:r>
        <w:rPr>
          <w:rFonts w:ascii="Arial" w:hAnsi="Arial"/>
          <w:i/>
          <w:color w:val="FF0000"/>
          <w:spacing w:val="-4"/>
          <w:sz w:val="20"/>
        </w:rPr>
        <w:t> </w:t>
      </w:r>
      <w:r>
        <w:rPr>
          <w:rFonts w:ascii="Arial" w:hAnsi="Arial"/>
          <w:i/>
          <w:color w:val="FF0000"/>
          <w:sz w:val="20"/>
        </w:rPr>
        <w:t>pouze</w:t>
      </w:r>
      <w:r>
        <w:rPr>
          <w:rFonts w:ascii="Arial" w:hAnsi="Arial"/>
          <w:i/>
          <w:color w:val="FF0000"/>
          <w:spacing w:val="-4"/>
          <w:sz w:val="20"/>
        </w:rPr>
        <w:t> </w:t>
      </w:r>
      <w:r>
        <w:rPr>
          <w:rFonts w:ascii="Arial" w:hAnsi="Arial"/>
          <w:i/>
          <w:color w:val="FF0000"/>
          <w:sz w:val="20"/>
        </w:rPr>
        <w:t>smrt</w:t>
      </w:r>
      <w:r>
        <w:rPr>
          <w:rFonts w:ascii="Arial" w:hAnsi="Arial"/>
          <w:i/>
          <w:color w:val="FF0000"/>
          <w:spacing w:val="-4"/>
          <w:sz w:val="20"/>
        </w:rPr>
        <w:t> </w:t>
      </w:r>
      <w:r>
        <w:rPr>
          <w:rFonts w:ascii="Arial" w:hAnsi="Arial"/>
          <w:i/>
          <w:color w:val="FF0000"/>
          <w:sz w:val="20"/>
        </w:rPr>
        <w:t>pojištěného</w:t>
      </w:r>
      <w:r>
        <w:rPr>
          <w:rFonts w:ascii="Arial" w:hAnsi="Arial"/>
          <w:i/>
          <w:color w:val="FF0000"/>
          <w:spacing w:val="-4"/>
          <w:sz w:val="20"/>
        </w:rPr>
        <w:t> </w:t>
      </w:r>
      <w:r>
        <w:rPr>
          <w:rFonts w:ascii="Arial" w:hAnsi="Arial"/>
          <w:i/>
          <w:color w:val="FF0000"/>
          <w:sz w:val="20"/>
        </w:rPr>
        <w:t>následkem</w:t>
      </w:r>
      <w:r>
        <w:rPr>
          <w:rFonts w:ascii="Arial" w:hAnsi="Arial"/>
          <w:i/>
          <w:color w:val="FF0000"/>
          <w:spacing w:val="-4"/>
          <w:sz w:val="20"/>
        </w:rPr>
        <w:t> </w:t>
      </w:r>
      <w:r>
        <w:rPr>
          <w:rFonts w:ascii="Arial" w:hAnsi="Arial"/>
          <w:i/>
          <w:color w:val="FF0000"/>
          <w:sz w:val="20"/>
        </w:rPr>
        <w:t>úrazu</w:t>
      </w:r>
      <w:r>
        <w:rPr>
          <w:rFonts w:ascii="Arial" w:hAnsi="Arial"/>
          <w:i/>
          <w:color w:val="FF0000"/>
          <w:spacing w:val="-2"/>
          <w:sz w:val="20"/>
        </w:rPr>
        <w:t> </w:t>
      </w:r>
      <w:r>
        <w:rPr>
          <w:rFonts w:ascii="Arial" w:hAnsi="Arial"/>
          <w:i/>
          <w:color w:val="FF0000"/>
          <w:sz w:val="20"/>
        </w:rPr>
        <w:t>a</w:t>
      </w:r>
      <w:r>
        <w:rPr>
          <w:rFonts w:ascii="Arial" w:hAnsi="Arial"/>
          <w:i/>
          <w:color w:val="FF0000"/>
          <w:spacing w:val="-4"/>
          <w:sz w:val="20"/>
        </w:rPr>
        <w:t> </w:t>
      </w:r>
      <w:r>
        <w:rPr>
          <w:rFonts w:ascii="Arial" w:hAnsi="Arial"/>
          <w:i/>
          <w:color w:val="FF0000"/>
          <w:sz w:val="20"/>
        </w:rPr>
        <w:t>trvalé</w:t>
      </w:r>
      <w:r>
        <w:rPr>
          <w:rFonts w:ascii="Arial" w:hAnsi="Arial"/>
          <w:i/>
          <w:color w:val="FF0000"/>
          <w:spacing w:val="-2"/>
          <w:sz w:val="20"/>
        </w:rPr>
        <w:t> </w:t>
      </w:r>
      <w:r>
        <w:rPr>
          <w:rFonts w:ascii="Arial" w:hAnsi="Arial"/>
          <w:i/>
          <w:color w:val="FF0000"/>
          <w:sz w:val="20"/>
        </w:rPr>
        <w:t>následky</w:t>
      </w:r>
      <w:r>
        <w:rPr>
          <w:rFonts w:ascii="Arial" w:hAnsi="Arial"/>
          <w:i/>
          <w:color w:val="FF0000"/>
          <w:spacing w:val="-3"/>
          <w:sz w:val="20"/>
        </w:rPr>
        <w:t> </w:t>
      </w:r>
      <w:r>
        <w:rPr>
          <w:rFonts w:ascii="Arial" w:hAnsi="Arial"/>
          <w:i/>
          <w:color w:val="FF0000"/>
          <w:sz w:val="20"/>
        </w:rPr>
        <w:t>úrazu pojištěného. V návaznosti</w:t>
      </w:r>
      <w:r>
        <w:rPr>
          <w:rFonts w:ascii="Arial" w:hAnsi="Arial"/>
          <w:i/>
          <w:color w:val="FF0000"/>
          <w:spacing w:val="-2"/>
          <w:sz w:val="20"/>
        </w:rPr>
        <w:t> </w:t>
      </w:r>
      <w:r>
        <w:rPr>
          <w:rFonts w:ascii="Arial" w:hAnsi="Arial"/>
          <w:i/>
          <w:color w:val="FF0000"/>
          <w:sz w:val="20"/>
        </w:rPr>
        <w:t>na</w:t>
      </w:r>
      <w:r>
        <w:rPr>
          <w:rFonts w:ascii="Arial" w:hAnsi="Arial"/>
          <w:i/>
          <w:color w:val="FF0000"/>
          <w:spacing w:val="-1"/>
          <w:sz w:val="20"/>
        </w:rPr>
        <w:t> </w:t>
      </w:r>
      <w:r>
        <w:rPr>
          <w:rFonts w:ascii="Arial" w:hAnsi="Arial"/>
          <w:i/>
          <w:color w:val="FF0000"/>
          <w:sz w:val="20"/>
        </w:rPr>
        <w:t>to platí</w:t>
      </w:r>
      <w:r>
        <w:rPr>
          <w:rFonts w:ascii="Arial" w:hAnsi="Arial"/>
          <w:i/>
          <w:color w:val="FF0000"/>
          <w:spacing w:val="-1"/>
          <w:sz w:val="20"/>
        </w:rPr>
        <w:t> </w:t>
      </w:r>
      <w:r>
        <w:rPr>
          <w:rFonts w:ascii="Arial" w:hAnsi="Arial"/>
          <w:i/>
          <w:color w:val="FF0000"/>
          <w:sz w:val="20"/>
        </w:rPr>
        <w:t>pro RS pouze ta ustanovení čl.</w:t>
      </w:r>
      <w:r>
        <w:rPr>
          <w:rFonts w:ascii="Arial" w:hAnsi="Arial"/>
          <w:i/>
          <w:color w:val="FF0000"/>
          <w:spacing w:val="-1"/>
          <w:sz w:val="20"/>
        </w:rPr>
        <w:t> </w:t>
      </w:r>
      <w:r>
        <w:rPr>
          <w:rFonts w:ascii="Arial" w:hAnsi="Arial"/>
          <w:i/>
          <w:color w:val="FF0000"/>
          <w:sz w:val="20"/>
        </w:rPr>
        <w:t>3 VPP, která se</w:t>
      </w:r>
      <w:r>
        <w:rPr>
          <w:rFonts w:ascii="Arial" w:hAnsi="Arial"/>
          <w:i/>
          <w:color w:val="FF0000"/>
          <w:spacing w:val="-1"/>
          <w:sz w:val="20"/>
        </w:rPr>
        <w:t> </w:t>
      </w:r>
      <w:r>
        <w:rPr>
          <w:rFonts w:ascii="Arial" w:hAnsi="Arial"/>
          <w:i/>
          <w:color w:val="FF0000"/>
          <w:sz w:val="20"/>
        </w:rPr>
        <w:t>týkají</w:t>
      </w:r>
      <w:r>
        <w:rPr>
          <w:rFonts w:ascii="Arial" w:hAnsi="Arial"/>
          <w:i/>
          <w:color w:val="FF0000"/>
          <w:spacing w:val="-1"/>
          <w:sz w:val="20"/>
        </w:rPr>
        <w:t> </w:t>
      </w:r>
      <w:r>
        <w:rPr>
          <w:rFonts w:ascii="Arial" w:hAnsi="Arial"/>
          <w:i/>
          <w:color w:val="FF0000"/>
          <w:sz w:val="20"/>
        </w:rPr>
        <w:t>smrti následkem úrazu a trvalých následků úrazu.</w:t>
      </w:r>
    </w:p>
    <w:p>
      <w:pPr>
        <w:pStyle w:val="BodyText"/>
        <w:spacing w:before="31"/>
        <w:ind w:left="0"/>
        <w:rPr>
          <w:rFonts w:ascii="Arial"/>
          <w:i/>
        </w:rPr>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6"/>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Pojistná</w:t>
      </w:r>
      <w:r>
        <w:rPr>
          <w:rFonts w:ascii="Arial" w:hAnsi="Arial"/>
          <w:b/>
          <w:color w:val="006FC0"/>
          <w:spacing w:val="-6"/>
          <w:sz w:val="20"/>
        </w:rPr>
        <w:t> </w:t>
      </w:r>
      <w:r>
        <w:rPr>
          <w:rFonts w:ascii="Arial" w:hAnsi="Arial"/>
          <w:b/>
          <w:color w:val="006FC0"/>
          <w:spacing w:val="-2"/>
          <w:sz w:val="20"/>
        </w:rPr>
        <w:t>událost</w:t>
      </w:r>
    </w:p>
    <w:p>
      <w:pPr>
        <w:pStyle w:val="ListParagraph"/>
        <w:numPr>
          <w:ilvl w:val="0"/>
          <w:numId w:val="17"/>
        </w:numPr>
        <w:tabs>
          <w:tab w:pos="361" w:val="left" w:leader="none"/>
        </w:tabs>
        <w:spacing w:line="276" w:lineRule="auto" w:before="37" w:after="0"/>
        <w:ind w:left="141" w:right="284" w:firstLine="0"/>
        <w:jc w:val="left"/>
        <w:rPr>
          <w:sz w:val="20"/>
        </w:rPr>
      </w:pPr>
      <w:r>
        <w:rPr>
          <w:spacing w:val="-2"/>
          <w:sz w:val="20"/>
        </w:rPr>
        <w:t>Pojistnou</w:t>
      </w:r>
      <w:r>
        <w:rPr>
          <w:spacing w:val="-6"/>
          <w:sz w:val="20"/>
        </w:rPr>
        <w:t> </w:t>
      </w:r>
      <w:r>
        <w:rPr>
          <w:spacing w:val="-2"/>
          <w:sz w:val="20"/>
        </w:rPr>
        <w:t>událostí</w:t>
      </w:r>
      <w:r>
        <w:rPr>
          <w:spacing w:val="-8"/>
          <w:sz w:val="20"/>
        </w:rPr>
        <w:t> </w:t>
      </w:r>
      <w:r>
        <w:rPr>
          <w:spacing w:val="-2"/>
          <w:sz w:val="20"/>
        </w:rPr>
        <w:t>je</w:t>
      </w:r>
      <w:r>
        <w:rPr>
          <w:spacing w:val="-8"/>
          <w:sz w:val="20"/>
        </w:rPr>
        <w:t> </w:t>
      </w:r>
      <w:r>
        <w:rPr>
          <w:spacing w:val="-2"/>
          <w:sz w:val="20"/>
        </w:rPr>
        <w:t>úraz</w:t>
      </w:r>
      <w:r>
        <w:rPr>
          <w:spacing w:val="-9"/>
          <w:sz w:val="20"/>
        </w:rPr>
        <w:t> </w:t>
      </w:r>
      <w:r>
        <w:rPr>
          <w:spacing w:val="-2"/>
          <w:sz w:val="20"/>
        </w:rPr>
        <w:t>pojištěného.</w:t>
      </w:r>
      <w:r>
        <w:rPr>
          <w:spacing w:val="-6"/>
          <w:sz w:val="20"/>
        </w:rPr>
        <w:t> </w:t>
      </w:r>
      <w:r>
        <w:rPr>
          <w:spacing w:val="-2"/>
          <w:sz w:val="20"/>
        </w:rPr>
        <w:t>Úrazem</w:t>
      </w:r>
      <w:r>
        <w:rPr>
          <w:spacing w:val="-4"/>
          <w:sz w:val="20"/>
        </w:rPr>
        <w:t> </w:t>
      </w:r>
      <w:r>
        <w:rPr>
          <w:spacing w:val="-2"/>
          <w:sz w:val="20"/>
        </w:rPr>
        <w:t>se</w:t>
      </w:r>
      <w:r>
        <w:rPr>
          <w:spacing w:val="-8"/>
          <w:sz w:val="20"/>
        </w:rPr>
        <w:t> </w:t>
      </w:r>
      <w:r>
        <w:rPr>
          <w:spacing w:val="-2"/>
          <w:sz w:val="20"/>
        </w:rPr>
        <w:t>rozumí</w:t>
      </w:r>
      <w:r>
        <w:rPr>
          <w:spacing w:val="-8"/>
          <w:sz w:val="20"/>
        </w:rPr>
        <w:t> </w:t>
      </w:r>
      <w:r>
        <w:rPr>
          <w:spacing w:val="-2"/>
          <w:sz w:val="20"/>
        </w:rPr>
        <w:t>neočekávané</w:t>
      </w:r>
      <w:r>
        <w:rPr>
          <w:spacing w:val="-9"/>
          <w:sz w:val="20"/>
        </w:rPr>
        <w:t> </w:t>
      </w:r>
      <w:r>
        <w:rPr>
          <w:spacing w:val="-2"/>
          <w:sz w:val="20"/>
        </w:rPr>
        <w:t>a</w:t>
      </w:r>
      <w:r>
        <w:rPr>
          <w:spacing w:val="-6"/>
          <w:sz w:val="20"/>
        </w:rPr>
        <w:t> </w:t>
      </w:r>
      <w:r>
        <w:rPr>
          <w:spacing w:val="-2"/>
          <w:sz w:val="20"/>
        </w:rPr>
        <w:t>náhlé</w:t>
      </w:r>
      <w:r>
        <w:rPr>
          <w:spacing w:val="-8"/>
          <w:sz w:val="20"/>
        </w:rPr>
        <w:t> </w:t>
      </w:r>
      <w:r>
        <w:rPr>
          <w:spacing w:val="-2"/>
          <w:sz w:val="20"/>
        </w:rPr>
        <w:t>působení</w:t>
      </w:r>
      <w:r>
        <w:rPr>
          <w:spacing w:val="-4"/>
          <w:sz w:val="20"/>
        </w:rPr>
        <w:t> </w:t>
      </w:r>
      <w:r>
        <w:rPr>
          <w:spacing w:val="-2"/>
          <w:sz w:val="20"/>
        </w:rPr>
        <w:t>zevních sil</w:t>
      </w:r>
      <w:r>
        <w:rPr>
          <w:spacing w:val="-12"/>
          <w:sz w:val="20"/>
        </w:rPr>
        <w:t> </w:t>
      </w:r>
      <w:r>
        <w:rPr>
          <w:spacing w:val="-2"/>
          <w:sz w:val="20"/>
        </w:rPr>
        <w:t>nebo</w:t>
      </w:r>
      <w:r>
        <w:rPr>
          <w:spacing w:val="-12"/>
          <w:sz w:val="20"/>
        </w:rPr>
        <w:t> </w:t>
      </w:r>
      <w:r>
        <w:rPr>
          <w:spacing w:val="-2"/>
          <w:sz w:val="20"/>
        </w:rPr>
        <w:t>vlastní</w:t>
      </w:r>
      <w:r>
        <w:rPr>
          <w:spacing w:val="-12"/>
          <w:sz w:val="20"/>
        </w:rPr>
        <w:t> </w:t>
      </w:r>
      <w:r>
        <w:rPr>
          <w:spacing w:val="-2"/>
          <w:sz w:val="20"/>
        </w:rPr>
        <w:t>tělesné</w:t>
      </w:r>
      <w:r>
        <w:rPr>
          <w:spacing w:val="-12"/>
          <w:sz w:val="20"/>
        </w:rPr>
        <w:t> </w:t>
      </w:r>
      <w:r>
        <w:rPr>
          <w:spacing w:val="-2"/>
          <w:sz w:val="20"/>
        </w:rPr>
        <w:t>síly</w:t>
      </w:r>
      <w:r>
        <w:rPr>
          <w:spacing w:val="-12"/>
          <w:sz w:val="20"/>
        </w:rPr>
        <w:t> </w:t>
      </w:r>
      <w:r>
        <w:rPr>
          <w:spacing w:val="-2"/>
          <w:sz w:val="20"/>
        </w:rPr>
        <w:t>nezávisle</w:t>
      </w:r>
      <w:r>
        <w:rPr>
          <w:spacing w:val="-12"/>
          <w:sz w:val="20"/>
        </w:rPr>
        <w:t> </w:t>
      </w:r>
      <w:r>
        <w:rPr>
          <w:spacing w:val="-2"/>
          <w:sz w:val="20"/>
        </w:rPr>
        <w:t>na</w:t>
      </w:r>
      <w:r>
        <w:rPr>
          <w:spacing w:val="-12"/>
          <w:sz w:val="20"/>
        </w:rPr>
        <w:t> </w:t>
      </w:r>
      <w:r>
        <w:rPr>
          <w:spacing w:val="-2"/>
          <w:sz w:val="20"/>
        </w:rPr>
        <w:t>vůli</w:t>
      </w:r>
      <w:r>
        <w:rPr>
          <w:spacing w:val="-12"/>
          <w:sz w:val="20"/>
        </w:rPr>
        <w:t> </w:t>
      </w:r>
      <w:r>
        <w:rPr>
          <w:spacing w:val="-2"/>
          <w:sz w:val="20"/>
        </w:rPr>
        <w:t>pojištěného,</w:t>
      </w:r>
      <w:r>
        <w:rPr>
          <w:spacing w:val="-12"/>
          <w:sz w:val="20"/>
        </w:rPr>
        <w:t> </w:t>
      </w:r>
      <w:r>
        <w:rPr>
          <w:spacing w:val="-2"/>
          <w:sz w:val="20"/>
        </w:rPr>
        <w:t>ke</w:t>
      </w:r>
      <w:r>
        <w:rPr>
          <w:spacing w:val="-11"/>
          <w:sz w:val="20"/>
        </w:rPr>
        <w:t> </w:t>
      </w:r>
      <w:r>
        <w:rPr>
          <w:spacing w:val="-2"/>
          <w:sz w:val="20"/>
        </w:rPr>
        <w:t>kterému</w:t>
      </w:r>
      <w:r>
        <w:rPr>
          <w:spacing w:val="-12"/>
          <w:sz w:val="20"/>
        </w:rPr>
        <w:t> </w:t>
      </w:r>
      <w:r>
        <w:rPr>
          <w:spacing w:val="-2"/>
          <w:sz w:val="20"/>
        </w:rPr>
        <w:t>došlo</w:t>
      </w:r>
      <w:r>
        <w:rPr>
          <w:spacing w:val="-12"/>
          <w:sz w:val="20"/>
        </w:rPr>
        <w:t> </w:t>
      </w:r>
      <w:r>
        <w:rPr>
          <w:spacing w:val="-2"/>
          <w:sz w:val="20"/>
        </w:rPr>
        <w:t>během</w:t>
      </w:r>
      <w:r>
        <w:rPr>
          <w:spacing w:val="-12"/>
          <w:sz w:val="20"/>
        </w:rPr>
        <w:t> </w:t>
      </w:r>
      <w:r>
        <w:rPr>
          <w:spacing w:val="-2"/>
          <w:sz w:val="20"/>
        </w:rPr>
        <w:t>trvání</w:t>
      </w:r>
      <w:r>
        <w:rPr>
          <w:spacing w:val="-12"/>
          <w:sz w:val="20"/>
        </w:rPr>
        <w:t> </w:t>
      </w:r>
      <w:r>
        <w:rPr>
          <w:spacing w:val="-2"/>
          <w:sz w:val="20"/>
        </w:rPr>
        <w:t>pojištění</w:t>
      </w:r>
      <w:r>
        <w:rPr>
          <w:spacing w:val="-12"/>
          <w:sz w:val="20"/>
        </w:rPr>
        <w:t> </w:t>
      </w:r>
      <w:r>
        <w:rPr>
          <w:spacing w:val="-2"/>
          <w:sz w:val="20"/>
        </w:rPr>
        <w:t>a </w:t>
      </w:r>
      <w:r>
        <w:rPr>
          <w:spacing w:val="-4"/>
          <w:sz w:val="20"/>
        </w:rPr>
        <w:t>kterým bylo</w:t>
      </w:r>
      <w:r>
        <w:rPr>
          <w:spacing w:val="-5"/>
          <w:sz w:val="20"/>
        </w:rPr>
        <w:t> </w:t>
      </w:r>
      <w:r>
        <w:rPr>
          <w:spacing w:val="-4"/>
          <w:sz w:val="20"/>
        </w:rPr>
        <w:t>pojištěnému</w:t>
      </w:r>
      <w:r>
        <w:rPr>
          <w:spacing w:val="-7"/>
          <w:sz w:val="20"/>
        </w:rPr>
        <w:t> </w:t>
      </w:r>
      <w:r>
        <w:rPr>
          <w:spacing w:val="-4"/>
          <w:sz w:val="20"/>
        </w:rPr>
        <w:t>způsobeno</w:t>
      </w:r>
      <w:r>
        <w:rPr>
          <w:spacing w:val="-7"/>
          <w:sz w:val="20"/>
        </w:rPr>
        <w:t> </w:t>
      </w:r>
      <w:r>
        <w:rPr>
          <w:spacing w:val="-4"/>
          <w:sz w:val="20"/>
        </w:rPr>
        <w:t>poškození</w:t>
      </w:r>
      <w:r>
        <w:rPr>
          <w:spacing w:val="-5"/>
          <w:sz w:val="20"/>
        </w:rPr>
        <w:t> </w:t>
      </w:r>
      <w:r>
        <w:rPr>
          <w:spacing w:val="-4"/>
          <w:sz w:val="20"/>
        </w:rPr>
        <w:t>zdraví</w:t>
      </w:r>
      <w:r>
        <w:rPr>
          <w:spacing w:val="-5"/>
          <w:sz w:val="20"/>
        </w:rPr>
        <w:t> </w:t>
      </w:r>
      <w:r>
        <w:rPr>
          <w:spacing w:val="-4"/>
          <w:sz w:val="20"/>
        </w:rPr>
        <w:t>nebo</w:t>
      </w:r>
      <w:r>
        <w:rPr>
          <w:spacing w:val="-5"/>
          <w:sz w:val="20"/>
        </w:rPr>
        <w:t> </w:t>
      </w:r>
      <w:r>
        <w:rPr>
          <w:spacing w:val="-4"/>
          <w:sz w:val="20"/>
        </w:rPr>
        <w:t>smrt.</w:t>
      </w:r>
      <w:r>
        <w:rPr>
          <w:spacing w:val="-7"/>
          <w:sz w:val="20"/>
        </w:rPr>
        <w:t> </w:t>
      </w:r>
      <w:r>
        <w:rPr>
          <w:spacing w:val="-4"/>
          <w:sz w:val="20"/>
        </w:rPr>
        <w:t>Za</w:t>
      </w:r>
      <w:r>
        <w:rPr>
          <w:spacing w:val="-7"/>
          <w:sz w:val="20"/>
        </w:rPr>
        <w:t> </w:t>
      </w:r>
      <w:r>
        <w:rPr>
          <w:spacing w:val="-4"/>
          <w:sz w:val="20"/>
        </w:rPr>
        <w:t>úraz</w:t>
      </w:r>
      <w:r>
        <w:rPr>
          <w:spacing w:val="-8"/>
          <w:sz w:val="20"/>
        </w:rPr>
        <w:t> </w:t>
      </w:r>
      <w:r>
        <w:rPr>
          <w:spacing w:val="-4"/>
          <w:sz w:val="20"/>
        </w:rPr>
        <w:t>se</w:t>
      </w:r>
      <w:r>
        <w:rPr>
          <w:spacing w:val="-7"/>
          <w:sz w:val="20"/>
        </w:rPr>
        <w:t> </w:t>
      </w:r>
      <w:r>
        <w:rPr>
          <w:spacing w:val="-4"/>
          <w:sz w:val="20"/>
        </w:rPr>
        <w:t>též</w:t>
      </w:r>
      <w:r>
        <w:rPr>
          <w:spacing w:val="-8"/>
          <w:sz w:val="20"/>
        </w:rPr>
        <w:t> </w:t>
      </w:r>
      <w:r>
        <w:rPr>
          <w:spacing w:val="-4"/>
          <w:sz w:val="20"/>
        </w:rPr>
        <w:t>považuje</w:t>
      </w:r>
      <w:r>
        <w:rPr>
          <w:spacing w:val="-7"/>
          <w:sz w:val="20"/>
        </w:rPr>
        <w:t> </w:t>
      </w:r>
      <w:r>
        <w:rPr>
          <w:spacing w:val="-4"/>
          <w:sz w:val="20"/>
        </w:rPr>
        <w:t>stav,</w:t>
      </w:r>
      <w:r>
        <w:rPr>
          <w:spacing w:val="-5"/>
          <w:sz w:val="20"/>
        </w:rPr>
        <w:t> </w:t>
      </w:r>
      <w:r>
        <w:rPr>
          <w:spacing w:val="-4"/>
          <w:sz w:val="20"/>
        </w:rPr>
        <w:t>kdy</w:t>
      </w:r>
      <w:r>
        <w:rPr>
          <w:spacing w:val="-10"/>
          <w:sz w:val="20"/>
        </w:rPr>
        <w:t> </w:t>
      </w:r>
      <w:r>
        <w:rPr>
          <w:spacing w:val="-4"/>
          <w:sz w:val="20"/>
        </w:rPr>
        <w:t>v </w:t>
      </w:r>
      <w:r>
        <w:rPr>
          <w:sz w:val="20"/>
        </w:rPr>
        <w:t>důsledku</w:t>
      </w:r>
      <w:r>
        <w:rPr>
          <w:spacing w:val="-14"/>
          <w:sz w:val="20"/>
        </w:rPr>
        <w:t> </w:t>
      </w:r>
      <w:r>
        <w:rPr>
          <w:sz w:val="20"/>
        </w:rPr>
        <w:t>zvýšené</w:t>
      </w:r>
      <w:r>
        <w:rPr>
          <w:spacing w:val="-14"/>
          <w:sz w:val="20"/>
        </w:rPr>
        <w:t> </w:t>
      </w:r>
      <w:r>
        <w:rPr>
          <w:sz w:val="20"/>
        </w:rPr>
        <w:t>svalové</w:t>
      </w:r>
      <w:r>
        <w:rPr>
          <w:spacing w:val="-14"/>
          <w:sz w:val="20"/>
        </w:rPr>
        <w:t> </w:t>
      </w:r>
      <w:r>
        <w:rPr>
          <w:sz w:val="20"/>
        </w:rPr>
        <w:t>síly</w:t>
      </w:r>
      <w:r>
        <w:rPr>
          <w:spacing w:val="-14"/>
          <w:sz w:val="20"/>
        </w:rPr>
        <w:t> </w:t>
      </w:r>
      <w:r>
        <w:rPr>
          <w:sz w:val="20"/>
        </w:rPr>
        <w:t>vyvinuté</w:t>
      </w:r>
      <w:r>
        <w:rPr>
          <w:spacing w:val="-14"/>
          <w:sz w:val="20"/>
        </w:rPr>
        <w:t> </w:t>
      </w:r>
      <w:r>
        <w:rPr>
          <w:sz w:val="20"/>
        </w:rPr>
        <w:t>na</w:t>
      </w:r>
      <w:r>
        <w:rPr>
          <w:spacing w:val="-14"/>
          <w:sz w:val="20"/>
        </w:rPr>
        <w:t> </w:t>
      </w:r>
      <w:r>
        <w:rPr>
          <w:sz w:val="20"/>
        </w:rPr>
        <w:t>končetiny</w:t>
      </w:r>
      <w:r>
        <w:rPr>
          <w:spacing w:val="-14"/>
          <w:sz w:val="20"/>
        </w:rPr>
        <w:t> </w:t>
      </w:r>
      <w:r>
        <w:rPr>
          <w:sz w:val="20"/>
        </w:rPr>
        <w:t>nebo</w:t>
      </w:r>
      <w:r>
        <w:rPr>
          <w:spacing w:val="-14"/>
          <w:sz w:val="20"/>
        </w:rPr>
        <w:t> </w:t>
      </w:r>
      <w:r>
        <w:rPr>
          <w:sz w:val="20"/>
        </w:rPr>
        <w:t>páteř</w:t>
      </w:r>
      <w:r>
        <w:rPr>
          <w:spacing w:val="-14"/>
          <w:sz w:val="20"/>
        </w:rPr>
        <w:t> </w:t>
      </w:r>
      <w:r>
        <w:rPr>
          <w:sz w:val="20"/>
        </w:rPr>
        <w:t>dojde</w:t>
      </w:r>
      <w:r>
        <w:rPr>
          <w:spacing w:val="-13"/>
          <w:sz w:val="20"/>
        </w:rPr>
        <w:t> </w:t>
      </w:r>
      <w:r>
        <w:rPr>
          <w:sz w:val="20"/>
        </w:rPr>
        <w:t>k</w:t>
      </w:r>
      <w:r>
        <w:rPr>
          <w:spacing w:val="-14"/>
          <w:sz w:val="20"/>
        </w:rPr>
        <w:t> </w:t>
      </w:r>
      <w:r>
        <w:rPr>
          <w:sz w:val="20"/>
        </w:rPr>
        <w:t>vymknutí</w:t>
      </w:r>
      <w:r>
        <w:rPr>
          <w:spacing w:val="-14"/>
          <w:sz w:val="20"/>
        </w:rPr>
        <w:t> </w:t>
      </w:r>
      <w:r>
        <w:rPr>
          <w:sz w:val="20"/>
        </w:rPr>
        <w:t>kloubu</w:t>
      </w:r>
      <w:r>
        <w:rPr>
          <w:spacing w:val="-14"/>
          <w:sz w:val="20"/>
        </w:rPr>
        <w:t> </w:t>
      </w:r>
      <w:r>
        <w:rPr>
          <w:sz w:val="20"/>
        </w:rPr>
        <w:t>nebo</w:t>
      </w:r>
      <w:r>
        <w:rPr>
          <w:spacing w:val="-14"/>
          <w:sz w:val="20"/>
        </w:rPr>
        <w:t> </w:t>
      </w:r>
      <w:r>
        <w:rPr>
          <w:sz w:val="20"/>
        </w:rPr>
        <w:t>k </w:t>
      </w:r>
      <w:r>
        <w:rPr>
          <w:spacing w:val="-4"/>
          <w:sz w:val="20"/>
        </w:rPr>
        <w:t>přetržení</w:t>
      </w:r>
      <w:r>
        <w:rPr>
          <w:spacing w:val="-10"/>
          <w:sz w:val="20"/>
        </w:rPr>
        <w:t> </w:t>
      </w:r>
      <w:r>
        <w:rPr>
          <w:spacing w:val="-4"/>
          <w:sz w:val="20"/>
        </w:rPr>
        <w:t>nebo</w:t>
      </w:r>
      <w:r>
        <w:rPr>
          <w:spacing w:val="-10"/>
          <w:sz w:val="20"/>
        </w:rPr>
        <w:t> </w:t>
      </w:r>
      <w:r>
        <w:rPr>
          <w:spacing w:val="-4"/>
          <w:sz w:val="20"/>
        </w:rPr>
        <w:t>natržení</w:t>
      </w:r>
      <w:r>
        <w:rPr>
          <w:spacing w:val="-10"/>
          <w:sz w:val="20"/>
        </w:rPr>
        <w:t> </w:t>
      </w:r>
      <w:r>
        <w:rPr>
          <w:spacing w:val="-4"/>
          <w:sz w:val="20"/>
        </w:rPr>
        <w:t>svalů,</w:t>
      </w:r>
      <w:r>
        <w:rPr>
          <w:spacing w:val="-10"/>
          <w:sz w:val="20"/>
        </w:rPr>
        <w:t> </w:t>
      </w:r>
      <w:r>
        <w:rPr>
          <w:spacing w:val="-4"/>
          <w:sz w:val="20"/>
        </w:rPr>
        <w:t>šlach,</w:t>
      </w:r>
      <w:r>
        <w:rPr>
          <w:spacing w:val="-10"/>
          <w:sz w:val="20"/>
        </w:rPr>
        <w:t> </w:t>
      </w:r>
      <w:r>
        <w:rPr>
          <w:spacing w:val="-4"/>
          <w:sz w:val="20"/>
        </w:rPr>
        <w:t>vazů</w:t>
      </w:r>
      <w:r>
        <w:rPr>
          <w:spacing w:val="-10"/>
          <w:sz w:val="20"/>
        </w:rPr>
        <w:t> </w:t>
      </w:r>
      <w:r>
        <w:rPr>
          <w:spacing w:val="-4"/>
          <w:sz w:val="20"/>
        </w:rPr>
        <w:t>nebo</w:t>
      </w:r>
      <w:r>
        <w:rPr>
          <w:spacing w:val="-10"/>
          <w:sz w:val="20"/>
        </w:rPr>
        <w:t> </w:t>
      </w:r>
      <w:r>
        <w:rPr>
          <w:spacing w:val="-4"/>
          <w:sz w:val="20"/>
        </w:rPr>
        <w:t>pouzder.</w:t>
      </w:r>
      <w:r>
        <w:rPr>
          <w:spacing w:val="-10"/>
          <w:sz w:val="20"/>
        </w:rPr>
        <w:t> </w:t>
      </w:r>
      <w:r>
        <w:rPr>
          <w:spacing w:val="-4"/>
          <w:sz w:val="20"/>
        </w:rPr>
        <w:t>Za</w:t>
      </w:r>
      <w:r>
        <w:rPr>
          <w:spacing w:val="-10"/>
          <w:sz w:val="20"/>
        </w:rPr>
        <w:t> </w:t>
      </w:r>
      <w:r>
        <w:rPr>
          <w:spacing w:val="-4"/>
          <w:sz w:val="20"/>
        </w:rPr>
        <w:t>úraz</w:t>
      </w:r>
      <w:r>
        <w:rPr>
          <w:spacing w:val="-9"/>
          <w:sz w:val="20"/>
        </w:rPr>
        <w:t> </w:t>
      </w:r>
      <w:r>
        <w:rPr>
          <w:spacing w:val="-4"/>
          <w:sz w:val="20"/>
        </w:rPr>
        <w:t>se</w:t>
      </w:r>
      <w:r>
        <w:rPr>
          <w:spacing w:val="-10"/>
          <w:sz w:val="20"/>
        </w:rPr>
        <w:t> </w:t>
      </w:r>
      <w:r>
        <w:rPr>
          <w:spacing w:val="-4"/>
          <w:sz w:val="20"/>
        </w:rPr>
        <w:t>považují</w:t>
      </w:r>
      <w:r>
        <w:rPr>
          <w:spacing w:val="-10"/>
          <w:sz w:val="20"/>
        </w:rPr>
        <w:t> </w:t>
      </w:r>
      <w:r>
        <w:rPr>
          <w:spacing w:val="-4"/>
          <w:sz w:val="20"/>
        </w:rPr>
        <w:t>i</w:t>
      </w:r>
      <w:r>
        <w:rPr>
          <w:spacing w:val="-10"/>
          <w:sz w:val="20"/>
        </w:rPr>
        <w:t> </w:t>
      </w:r>
      <w:r>
        <w:rPr>
          <w:spacing w:val="-4"/>
          <w:sz w:val="20"/>
        </w:rPr>
        <w:t>následující</w:t>
      </w:r>
      <w:r>
        <w:rPr>
          <w:spacing w:val="-10"/>
          <w:sz w:val="20"/>
        </w:rPr>
        <w:t> </w:t>
      </w:r>
      <w:r>
        <w:rPr>
          <w:spacing w:val="-4"/>
          <w:sz w:val="20"/>
        </w:rPr>
        <w:t>události </w:t>
      </w:r>
      <w:r>
        <w:rPr>
          <w:sz w:val="20"/>
        </w:rPr>
        <w:t>nezávislé</w:t>
      </w:r>
      <w:r>
        <w:rPr>
          <w:spacing w:val="-12"/>
          <w:sz w:val="20"/>
        </w:rPr>
        <w:t> </w:t>
      </w:r>
      <w:r>
        <w:rPr>
          <w:sz w:val="20"/>
        </w:rPr>
        <w:t>na</w:t>
      </w:r>
      <w:r>
        <w:rPr>
          <w:spacing w:val="-13"/>
          <w:sz w:val="20"/>
        </w:rPr>
        <w:t> </w:t>
      </w:r>
      <w:r>
        <w:rPr>
          <w:sz w:val="20"/>
        </w:rPr>
        <w:t>vůli</w:t>
      </w:r>
      <w:r>
        <w:rPr>
          <w:spacing w:val="-13"/>
          <w:sz w:val="20"/>
        </w:rPr>
        <w:t> </w:t>
      </w:r>
      <w:r>
        <w:rPr>
          <w:sz w:val="20"/>
        </w:rPr>
        <w:t>pojištěného:</w:t>
      </w:r>
    </w:p>
    <w:p>
      <w:pPr>
        <w:pStyle w:val="ListParagraph"/>
        <w:numPr>
          <w:ilvl w:val="1"/>
          <w:numId w:val="17"/>
        </w:numPr>
        <w:tabs>
          <w:tab w:pos="372" w:val="left" w:leader="none"/>
        </w:tabs>
        <w:spacing w:line="230" w:lineRule="exact" w:before="0" w:after="0"/>
        <w:ind w:left="372" w:right="0" w:hanging="231"/>
        <w:jc w:val="left"/>
        <w:rPr>
          <w:sz w:val="20"/>
        </w:rPr>
      </w:pPr>
      <w:r>
        <w:rPr>
          <w:sz w:val="20"/>
        </w:rPr>
        <w:t>smrt</w:t>
      </w:r>
      <w:r>
        <w:rPr>
          <w:spacing w:val="-2"/>
          <w:sz w:val="20"/>
        </w:rPr>
        <w:t> utonutím;</w:t>
      </w:r>
    </w:p>
    <w:p>
      <w:pPr>
        <w:pStyle w:val="ListParagraph"/>
        <w:numPr>
          <w:ilvl w:val="1"/>
          <w:numId w:val="17"/>
        </w:numPr>
        <w:tabs>
          <w:tab w:pos="372" w:val="left" w:leader="none"/>
        </w:tabs>
        <w:spacing w:line="276" w:lineRule="auto" w:before="36" w:after="0"/>
        <w:ind w:left="141" w:right="729" w:firstLine="0"/>
        <w:jc w:val="left"/>
        <w:rPr>
          <w:sz w:val="20"/>
        </w:rPr>
      </w:pPr>
      <w:r>
        <w:rPr>
          <w:spacing w:val="-4"/>
          <w:sz w:val="20"/>
        </w:rPr>
        <w:t>tělesná poškození způsobená popálením, opařením, působením úderu blesku, elektrickým proudem, plyny</w:t>
      </w:r>
      <w:r>
        <w:rPr>
          <w:spacing w:val="-6"/>
          <w:sz w:val="20"/>
        </w:rPr>
        <w:t> </w:t>
      </w:r>
      <w:r>
        <w:rPr>
          <w:spacing w:val="-4"/>
          <w:sz w:val="20"/>
        </w:rPr>
        <w:t>nebo parami, požitím jedovatých nebo leptavých látek, vyjma případů, kdy</w:t>
      </w:r>
      <w:r>
        <w:rPr>
          <w:spacing w:val="-6"/>
          <w:sz w:val="20"/>
        </w:rPr>
        <w:t> </w:t>
      </w:r>
      <w:r>
        <w:rPr>
          <w:spacing w:val="-4"/>
          <w:sz w:val="20"/>
        </w:rPr>
        <w:t>jejich </w:t>
      </w:r>
      <w:r>
        <w:rPr>
          <w:spacing w:val="-2"/>
          <w:sz w:val="20"/>
        </w:rPr>
        <w:t>působení</w:t>
      </w:r>
      <w:r>
        <w:rPr>
          <w:spacing w:val="-12"/>
          <w:sz w:val="20"/>
        </w:rPr>
        <w:t> </w:t>
      </w:r>
      <w:r>
        <w:rPr>
          <w:spacing w:val="-2"/>
          <w:sz w:val="20"/>
        </w:rPr>
        <w:t>probíhá</w:t>
      </w:r>
      <w:r>
        <w:rPr>
          <w:spacing w:val="-12"/>
          <w:sz w:val="20"/>
        </w:rPr>
        <w:t> </w:t>
      </w:r>
      <w:r>
        <w:rPr>
          <w:spacing w:val="-2"/>
          <w:sz w:val="20"/>
        </w:rPr>
        <w:t>postupně</w:t>
      </w:r>
      <w:r>
        <w:rPr>
          <w:spacing w:val="-12"/>
          <w:sz w:val="20"/>
        </w:rPr>
        <w:t> </w:t>
      </w:r>
      <w:r>
        <w:rPr>
          <w:spacing w:val="-2"/>
          <w:sz w:val="20"/>
        </w:rPr>
        <w:t>a</w:t>
      </w:r>
      <w:r>
        <w:rPr>
          <w:spacing w:val="-12"/>
          <w:sz w:val="20"/>
        </w:rPr>
        <w:t> </w:t>
      </w:r>
      <w:r>
        <w:rPr>
          <w:spacing w:val="-2"/>
          <w:sz w:val="20"/>
        </w:rPr>
        <w:t>dlouhodobě;</w:t>
      </w:r>
    </w:p>
    <w:p>
      <w:pPr>
        <w:pStyle w:val="ListParagraph"/>
        <w:numPr>
          <w:ilvl w:val="1"/>
          <w:numId w:val="17"/>
        </w:numPr>
        <w:tabs>
          <w:tab w:pos="363" w:val="left" w:leader="none"/>
        </w:tabs>
        <w:spacing w:line="229" w:lineRule="exact" w:before="0" w:after="0"/>
        <w:ind w:left="363" w:right="0" w:hanging="222"/>
        <w:jc w:val="left"/>
        <w:rPr>
          <w:sz w:val="20"/>
        </w:rPr>
      </w:pPr>
      <w:r>
        <w:rPr>
          <w:spacing w:val="-4"/>
          <w:sz w:val="20"/>
        </w:rPr>
        <w:t>nákaza</w:t>
      </w:r>
      <w:r>
        <w:rPr>
          <w:spacing w:val="-10"/>
          <w:sz w:val="20"/>
        </w:rPr>
        <w:t> </w:t>
      </w:r>
      <w:r>
        <w:rPr>
          <w:spacing w:val="-4"/>
          <w:sz w:val="20"/>
        </w:rPr>
        <w:t>tetanem</w:t>
      </w:r>
      <w:r>
        <w:rPr>
          <w:spacing w:val="-8"/>
          <w:sz w:val="20"/>
        </w:rPr>
        <w:t> </w:t>
      </w:r>
      <w:r>
        <w:rPr>
          <w:spacing w:val="-4"/>
          <w:sz w:val="20"/>
        </w:rPr>
        <w:t>nebo</w:t>
      </w:r>
      <w:r>
        <w:rPr>
          <w:spacing w:val="-10"/>
          <w:sz w:val="20"/>
        </w:rPr>
        <w:t> </w:t>
      </w:r>
      <w:r>
        <w:rPr>
          <w:spacing w:val="-4"/>
          <w:sz w:val="20"/>
        </w:rPr>
        <w:t>vzteklinou</w:t>
      </w:r>
      <w:r>
        <w:rPr>
          <w:spacing w:val="-10"/>
          <w:sz w:val="20"/>
        </w:rPr>
        <w:t> </w:t>
      </w:r>
      <w:r>
        <w:rPr>
          <w:spacing w:val="-4"/>
          <w:sz w:val="20"/>
        </w:rPr>
        <w:t>při</w:t>
      </w:r>
      <w:r>
        <w:rPr>
          <w:spacing w:val="-10"/>
          <w:sz w:val="20"/>
        </w:rPr>
        <w:t> </w:t>
      </w:r>
      <w:r>
        <w:rPr>
          <w:spacing w:val="-4"/>
          <w:sz w:val="20"/>
        </w:rPr>
        <w:t>úrazu.</w:t>
      </w:r>
    </w:p>
    <w:p>
      <w:pPr>
        <w:pStyle w:val="BodyText"/>
        <w:spacing w:before="3"/>
        <w:ind w:left="0"/>
      </w:pPr>
    </w:p>
    <w:p>
      <w:pPr>
        <w:spacing w:before="1"/>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3</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Pojistné</w:t>
      </w:r>
      <w:r>
        <w:rPr>
          <w:rFonts w:ascii="Arial" w:hAnsi="Arial"/>
          <w:b/>
          <w:color w:val="006FC0"/>
          <w:spacing w:val="-7"/>
          <w:sz w:val="20"/>
        </w:rPr>
        <w:t> </w:t>
      </w:r>
      <w:r>
        <w:rPr>
          <w:rFonts w:ascii="Arial" w:hAnsi="Arial"/>
          <w:b/>
          <w:color w:val="006FC0"/>
          <w:spacing w:val="-2"/>
          <w:sz w:val="20"/>
        </w:rPr>
        <w:t>plnění</w:t>
      </w:r>
    </w:p>
    <w:p>
      <w:pPr>
        <w:pStyle w:val="ListParagraph"/>
        <w:numPr>
          <w:ilvl w:val="0"/>
          <w:numId w:val="18"/>
        </w:numPr>
        <w:tabs>
          <w:tab w:pos="361" w:val="left" w:leader="none"/>
        </w:tabs>
        <w:spacing w:line="240" w:lineRule="auto" w:before="36" w:after="0"/>
        <w:ind w:left="361" w:right="0" w:hanging="220"/>
        <w:jc w:val="left"/>
        <w:rPr>
          <w:sz w:val="20"/>
        </w:rPr>
      </w:pPr>
      <w:r>
        <w:rPr>
          <w:spacing w:val="-4"/>
          <w:sz w:val="20"/>
        </w:rPr>
        <w:t>Plnění</w:t>
      </w:r>
      <w:r>
        <w:rPr>
          <w:spacing w:val="-6"/>
          <w:sz w:val="20"/>
        </w:rPr>
        <w:t> </w:t>
      </w:r>
      <w:r>
        <w:rPr>
          <w:spacing w:val="-4"/>
          <w:sz w:val="20"/>
        </w:rPr>
        <w:t>za</w:t>
      </w:r>
      <w:r>
        <w:rPr>
          <w:spacing w:val="-8"/>
          <w:sz w:val="20"/>
        </w:rPr>
        <w:t> </w:t>
      </w:r>
      <w:r>
        <w:rPr>
          <w:spacing w:val="-4"/>
          <w:sz w:val="20"/>
        </w:rPr>
        <w:t>smrt</w:t>
      </w:r>
      <w:r>
        <w:rPr>
          <w:spacing w:val="-7"/>
          <w:sz w:val="20"/>
        </w:rPr>
        <w:t> </w:t>
      </w:r>
      <w:r>
        <w:rPr>
          <w:spacing w:val="-4"/>
          <w:sz w:val="20"/>
        </w:rPr>
        <w:t>následkem úrazu:</w:t>
      </w:r>
    </w:p>
    <w:p>
      <w:pPr>
        <w:pStyle w:val="ListParagraph"/>
        <w:spacing w:after="0" w:line="240" w:lineRule="auto"/>
        <w:jc w:val="left"/>
        <w:rPr>
          <w:sz w:val="20"/>
        </w:rPr>
        <w:sectPr>
          <w:pgSz w:w="11910" w:h="16840"/>
          <w:pgMar w:header="0" w:footer="1456" w:top="1320" w:bottom="1680" w:left="1275" w:right="1275"/>
        </w:sectPr>
      </w:pPr>
    </w:p>
    <w:p>
      <w:pPr>
        <w:pStyle w:val="ListParagraph"/>
        <w:numPr>
          <w:ilvl w:val="1"/>
          <w:numId w:val="18"/>
        </w:numPr>
        <w:tabs>
          <w:tab w:pos="372" w:val="left" w:leader="none"/>
        </w:tabs>
        <w:spacing w:line="278" w:lineRule="auto" w:before="77" w:after="0"/>
        <w:ind w:left="141" w:right="741" w:firstLine="0"/>
        <w:jc w:val="left"/>
        <w:rPr>
          <w:sz w:val="20"/>
        </w:rPr>
      </w:pPr>
      <w:r>
        <w:rPr>
          <w:spacing w:val="-4"/>
          <w:sz w:val="20"/>
        </w:rPr>
        <w:t>byla-li</w:t>
      </w:r>
      <w:r>
        <w:rPr>
          <w:spacing w:val="-10"/>
          <w:sz w:val="20"/>
        </w:rPr>
        <w:t> </w:t>
      </w:r>
      <w:r>
        <w:rPr>
          <w:spacing w:val="-4"/>
          <w:sz w:val="20"/>
        </w:rPr>
        <w:t>úrazem</w:t>
      </w:r>
      <w:r>
        <w:rPr>
          <w:spacing w:val="-7"/>
          <w:sz w:val="20"/>
        </w:rPr>
        <w:t> </w:t>
      </w:r>
      <w:r>
        <w:rPr>
          <w:spacing w:val="-4"/>
          <w:sz w:val="20"/>
        </w:rPr>
        <w:t>způsobena</w:t>
      </w:r>
      <w:r>
        <w:rPr>
          <w:spacing w:val="-9"/>
          <w:sz w:val="20"/>
        </w:rPr>
        <w:t> </w:t>
      </w:r>
      <w:r>
        <w:rPr>
          <w:spacing w:val="-4"/>
          <w:sz w:val="20"/>
        </w:rPr>
        <w:t>pojištěnému</w:t>
      </w:r>
      <w:r>
        <w:rPr>
          <w:spacing w:val="-9"/>
          <w:sz w:val="20"/>
        </w:rPr>
        <w:t> </w:t>
      </w:r>
      <w:r>
        <w:rPr>
          <w:spacing w:val="-4"/>
          <w:sz w:val="20"/>
        </w:rPr>
        <w:t>smrt,</w:t>
      </w:r>
      <w:r>
        <w:rPr>
          <w:spacing w:val="-10"/>
          <w:sz w:val="20"/>
        </w:rPr>
        <w:t> </w:t>
      </w:r>
      <w:r>
        <w:rPr>
          <w:spacing w:val="-4"/>
          <w:sz w:val="20"/>
        </w:rPr>
        <w:t>která</w:t>
      </w:r>
      <w:r>
        <w:rPr>
          <w:spacing w:val="-9"/>
          <w:sz w:val="20"/>
        </w:rPr>
        <w:t> </w:t>
      </w:r>
      <w:r>
        <w:rPr>
          <w:spacing w:val="-4"/>
          <w:sz w:val="20"/>
        </w:rPr>
        <w:t>nastala</w:t>
      </w:r>
      <w:r>
        <w:rPr>
          <w:spacing w:val="-7"/>
          <w:sz w:val="20"/>
        </w:rPr>
        <w:t> </w:t>
      </w:r>
      <w:r>
        <w:rPr>
          <w:spacing w:val="-4"/>
          <w:sz w:val="20"/>
        </w:rPr>
        <w:t>nejpozději</w:t>
      </w:r>
      <w:r>
        <w:rPr>
          <w:spacing w:val="-10"/>
          <w:sz w:val="20"/>
        </w:rPr>
        <w:t> </w:t>
      </w:r>
      <w:r>
        <w:rPr>
          <w:spacing w:val="-4"/>
          <w:sz w:val="20"/>
        </w:rPr>
        <w:t>do</w:t>
      </w:r>
      <w:r>
        <w:rPr>
          <w:spacing w:val="-9"/>
          <w:sz w:val="20"/>
        </w:rPr>
        <w:t> </w:t>
      </w:r>
      <w:r>
        <w:rPr>
          <w:spacing w:val="-4"/>
          <w:sz w:val="20"/>
        </w:rPr>
        <w:t>tří</w:t>
      </w:r>
      <w:r>
        <w:rPr>
          <w:spacing w:val="-7"/>
          <w:sz w:val="20"/>
        </w:rPr>
        <w:t> </w:t>
      </w:r>
      <w:r>
        <w:rPr>
          <w:spacing w:val="-4"/>
          <w:sz w:val="20"/>
        </w:rPr>
        <w:t>let</w:t>
      </w:r>
      <w:r>
        <w:rPr>
          <w:spacing w:val="-7"/>
          <w:sz w:val="20"/>
        </w:rPr>
        <w:t> </w:t>
      </w:r>
      <w:r>
        <w:rPr>
          <w:spacing w:val="-4"/>
          <w:sz w:val="20"/>
        </w:rPr>
        <w:t>ode</w:t>
      </w:r>
      <w:r>
        <w:rPr>
          <w:spacing w:val="-10"/>
          <w:sz w:val="20"/>
        </w:rPr>
        <w:t> </w:t>
      </w:r>
      <w:r>
        <w:rPr>
          <w:spacing w:val="-4"/>
          <w:sz w:val="20"/>
        </w:rPr>
        <w:t>dne</w:t>
      </w:r>
      <w:r>
        <w:rPr>
          <w:spacing w:val="-10"/>
          <w:sz w:val="20"/>
        </w:rPr>
        <w:t> </w:t>
      </w:r>
      <w:r>
        <w:rPr>
          <w:spacing w:val="-4"/>
          <w:sz w:val="20"/>
        </w:rPr>
        <w:t>úrazu, </w:t>
      </w:r>
      <w:r>
        <w:rPr>
          <w:spacing w:val="-2"/>
          <w:sz w:val="20"/>
        </w:rPr>
        <w:t>vyplatí</w:t>
      </w:r>
      <w:r>
        <w:rPr>
          <w:spacing w:val="-12"/>
          <w:sz w:val="20"/>
        </w:rPr>
        <w:t> </w:t>
      </w:r>
      <w:r>
        <w:rPr>
          <w:spacing w:val="-2"/>
          <w:sz w:val="20"/>
        </w:rPr>
        <w:t>pojistitel</w:t>
      </w:r>
      <w:r>
        <w:rPr>
          <w:spacing w:val="-12"/>
          <w:sz w:val="20"/>
        </w:rPr>
        <w:t> </w:t>
      </w:r>
      <w:r>
        <w:rPr>
          <w:spacing w:val="-2"/>
          <w:sz w:val="20"/>
        </w:rPr>
        <w:t>oprávněné</w:t>
      </w:r>
      <w:r>
        <w:rPr>
          <w:spacing w:val="-12"/>
          <w:sz w:val="20"/>
        </w:rPr>
        <w:t> </w:t>
      </w:r>
      <w:r>
        <w:rPr>
          <w:spacing w:val="-2"/>
          <w:sz w:val="20"/>
        </w:rPr>
        <w:t>osobě</w:t>
      </w:r>
      <w:r>
        <w:rPr>
          <w:spacing w:val="-12"/>
          <w:sz w:val="20"/>
        </w:rPr>
        <w:t> </w:t>
      </w:r>
      <w:r>
        <w:rPr>
          <w:spacing w:val="-2"/>
          <w:sz w:val="20"/>
        </w:rPr>
        <w:t>pojistnou</w:t>
      </w:r>
      <w:r>
        <w:rPr>
          <w:spacing w:val="-12"/>
          <w:sz w:val="20"/>
        </w:rPr>
        <w:t> </w:t>
      </w:r>
      <w:r>
        <w:rPr>
          <w:spacing w:val="-2"/>
          <w:sz w:val="20"/>
        </w:rPr>
        <w:t>částku</w:t>
      </w:r>
      <w:r>
        <w:rPr>
          <w:spacing w:val="-12"/>
          <w:sz w:val="20"/>
        </w:rPr>
        <w:t> </w:t>
      </w:r>
      <w:r>
        <w:rPr>
          <w:spacing w:val="-2"/>
          <w:sz w:val="20"/>
        </w:rPr>
        <w:t>pro</w:t>
      </w:r>
      <w:r>
        <w:rPr>
          <w:spacing w:val="-12"/>
          <w:sz w:val="20"/>
        </w:rPr>
        <w:t> </w:t>
      </w:r>
      <w:r>
        <w:rPr>
          <w:spacing w:val="-2"/>
          <w:sz w:val="20"/>
        </w:rPr>
        <w:t>případ</w:t>
      </w:r>
      <w:r>
        <w:rPr>
          <w:spacing w:val="-12"/>
          <w:sz w:val="20"/>
        </w:rPr>
        <w:t> </w:t>
      </w:r>
      <w:r>
        <w:rPr>
          <w:spacing w:val="-2"/>
          <w:sz w:val="20"/>
        </w:rPr>
        <w:t>smrti</w:t>
      </w:r>
      <w:r>
        <w:rPr>
          <w:spacing w:val="-12"/>
          <w:sz w:val="20"/>
        </w:rPr>
        <w:t> </w:t>
      </w:r>
      <w:r>
        <w:rPr>
          <w:spacing w:val="-2"/>
          <w:sz w:val="20"/>
        </w:rPr>
        <w:t>následkem</w:t>
      </w:r>
      <w:r>
        <w:rPr>
          <w:spacing w:val="-11"/>
          <w:sz w:val="20"/>
        </w:rPr>
        <w:t> </w:t>
      </w:r>
      <w:r>
        <w:rPr>
          <w:spacing w:val="-2"/>
          <w:sz w:val="20"/>
        </w:rPr>
        <w:t>úrazu;</w:t>
      </w:r>
    </w:p>
    <w:p>
      <w:pPr>
        <w:pStyle w:val="ListParagraph"/>
        <w:numPr>
          <w:ilvl w:val="1"/>
          <w:numId w:val="18"/>
        </w:numPr>
        <w:tabs>
          <w:tab w:pos="375" w:val="left" w:leader="none"/>
        </w:tabs>
        <w:spacing w:line="276" w:lineRule="auto" w:before="0" w:after="0"/>
        <w:ind w:left="141" w:right="172" w:firstLine="0"/>
        <w:jc w:val="left"/>
        <w:rPr>
          <w:sz w:val="20"/>
        </w:rPr>
      </w:pPr>
      <w:r>
        <w:rPr>
          <w:spacing w:val="-2"/>
          <w:sz w:val="20"/>
        </w:rPr>
        <w:t>zemře-li</w:t>
      </w:r>
      <w:r>
        <w:rPr>
          <w:spacing w:val="-12"/>
          <w:sz w:val="20"/>
        </w:rPr>
        <w:t> </w:t>
      </w:r>
      <w:r>
        <w:rPr>
          <w:spacing w:val="-2"/>
          <w:sz w:val="20"/>
        </w:rPr>
        <w:t>však</w:t>
      </w:r>
      <w:r>
        <w:rPr>
          <w:spacing w:val="-12"/>
          <w:sz w:val="20"/>
        </w:rPr>
        <w:t> </w:t>
      </w:r>
      <w:r>
        <w:rPr>
          <w:spacing w:val="-2"/>
          <w:sz w:val="20"/>
        </w:rPr>
        <w:t>pojištěný</w:t>
      </w:r>
      <w:r>
        <w:rPr>
          <w:spacing w:val="-12"/>
          <w:sz w:val="20"/>
        </w:rPr>
        <w:t> </w:t>
      </w:r>
      <w:r>
        <w:rPr>
          <w:spacing w:val="-2"/>
          <w:sz w:val="20"/>
        </w:rPr>
        <w:t>na</w:t>
      </w:r>
      <w:r>
        <w:rPr>
          <w:spacing w:val="-12"/>
          <w:sz w:val="20"/>
        </w:rPr>
        <w:t> </w:t>
      </w:r>
      <w:r>
        <w:rPr>
          <w:spacing w:val="-2"/>
          <w:sz w:val="20"/>
        </w:rPr>
        <w:t>následky</w:t>
      </w:r>
      <w:r>
        <w:rPr>
          <w:spacing w:val="-12"/>
          <w:sz w:val="20"/>
        </w:rPr>
        <w:t> </w:t>
      </w:r>
      <w:r>
        <w:rPr>
          <w:spacing w:val="-2"/>
          <w:sz w:val="20"/>
        </w:rPr>
        <w:t>úrazu</w:t>
      </w:r>
      <w:r>
        <w:rPr>
          <w:spacing w:val="-12"/>
          <w:sz w:val="20"/>
        </w:rPr>
        <w:t> </w:t>
      </w:r>
      <w:r>
        <w:rPr>
          <w:spacing w:val="-2"/>
          <w:sz w:val="20"/>
        </w:rPr>
        <w:t>a</w:t>
      </w:r>
      <w:r>
        <w:rPr>
          <w:spacing w:val="-12"/>
          <w:sz w:val="20"/>
        </w:rPr>
        <w:t> </w:t>
      </w:r>
      <w:r>
        <w:rPr>
          <w:spacing w:val="-2"/>
          <w:sz w:val="20"/>
        </w:rPr>
        <w:t>pojistitel</w:t>
      </w:r>
      <w:r>
        <w:rPr>
          <w:spacing w:val="-12"/>
          <w:sz w:val="20"/>
        </w:rPr>
        <w:t> </w:t>
      </w:r>
      <w:r>
        <w:rPr>
          <w:spacing w:val="-2"/>
          <w:sz w:val="20"/>
        </w:rPr>
        <w:t>již</w:t>
      </w:r>
      <w:r>
        <w:rPr>
          <w:spacing w:val="-12"/>
          <w:sz w:val="20"/>
        </w:rPr>
        <w:t> </w:t>
      </w:r>
      <w:r>
        <w:rPr>
          <w:spacing w:val="-2"/>
          <w:sz w:val="20"/>
        </w:rPr>
        <w:t>plnil</w:t>
      </w:r>
      <w:r>
        <w:rPr>
          <w:spacing w:val="-11"/>
          <w:sz w:val="20"/>
        </w:rPr>
        <w:t> </w:t>
      </w:r>
      <w:r>
        <w:rPr>
          <w:spacing w:val="-2"/>
          <w:sz w:val="20"/>
        </w:rPr>
        <w:t>za</w:t>
      </w:r>
      <w:r>
        <w:rPr>
          <w:spacing w:val="-12"/>
          <w:sz w:val="20"/>
        </w:rPr>
        <w:t> </w:t>
      </w:r>
      <w:r>
        <w:rPr>
          <w:spacing w:val="-2"/>
          <w:sz w:val="20"/>
        </w:rPr>
        <w:t>trvalé</w:t>
      </w:r>
      <w:r>
        <w:rPr>
          <w:spacing w:val="-12"/>
          <w:sz w:val="20"/>
        </w:rPr>
        <w:t> </w:t>
      </w:r>
      <w:r>
        <w:rPr>
          <w:spacing w:val="-2"/>
          <w:sz w:val="20"/>
        </w:rPr>
        <w:t>následky</w:t>
      </w:r>
      <w:r>
        <w:rPr>
          <w:spacing w:val="-12"/>
          <w:sz w:val="20"/>
        </w:rPr>
        <w:t> </w:t>
      </w:r>
      <w:r>
        <w:rPr>
          <w:spacing w:val="-2"/>
          <w:sz w:val="20"/>
        </w:rPr>
        <w:t>tohoto</w:t>
      </w:r>
      <w:r>
        <w:rPr>
          <w:spacing w:val="-12"/>
          <w:sz w:val="20"/>
        </w:rPr>
        <w:t> </w:t>
      </w:r>
      <w:r>
        <w:rPr>
          <w:spacing w:val="-2"/>
          <w:sz w:val="20"/>
        </w:rPr>
        <w:t>úrazu,</w:t>
      </w:r>
      <w:r>
        <w:rPr>
          <w:spacing w:val="-12"/>
          <w:sz w:val="20"/>
        </w:rPr>
        <w:t> </w:t>
      </w:r>
      <w:r>
        <w:rPr>
          <w:spacing w:val="-2"/>
          <w:sz w:val="20"/>
        </w:rPr>
        <w:t>vyplatí </w:t>
      </w:r>
      <w:r>
        <w:rPr>
          <w:spacing w:val="-4"/>
          <w:sz w:val="20"/>
        </w:rPr>
        <w:t>pojistitel</w:t>
      </w:r>
      <w:r>
        <w:rPr>
          <w:spacing w:val="-10"/>
          <w:sz w:val="20"/>
        </w:rPr>
        <w:t> </w:t>
      </w:r>
      <w:r>
        <w:rPr>
          <w:spacing w:val="-4"/>
          <w:sz w:val="20"/>
        </w:rPr>
        <w:t>oprávněné</w:t>
      </w:r>
      <w:r>
        <w:rPr>
          <w:spacing w:val="-8"/>
          <w:sz w:val="20"/>
        </w:rPr>
        <w:t> </w:t>
      </w:r>
      <w:r>
        <w:rPr>
          <w:spacing w:val="-4"/>
          <w:sz w:val="20"/>
        </w:rPr>
        <w:t>osobě</w:t>
      </w:r>
      <w:r>
        <w:rPr>
          <w:spacing w:val="-9"/>
          <w:sz w:val="20"/>
        </w:rPr>
        <w:t> </w:t>
      </w:r>
      <w:r>
        <w:rPr>
          <w:spacing w:val="-4"/>
          <w:sz w:val="20"/>
        </w:rPr>
        <w:t>jen</w:t>
      </w:r>
      <w:r>
        <w:rPr>
          <w:spacing w:val="-10"/>
          <w:sz w:val="20"/>
        </w:rPr>
        <w:t> </w:t>
      </w:r>
      <w:r>
        <w:rPr>
          <w:spacing w:val="-4"/>
          <w:sz w:val="20"/>
        </w:rPr>
        <w:t>případný</w:t>
      </w:r>
      <w:r>
        <w:rPr>
          <w:spacing w:val="-10"/>
          <w:sz w:val="20"/>
        </w:rPr>
        <w:t> </w:t>
      </w:r>
      <w:r>
        <w:rPr>
          <w:spacing w:val="-4"/>
          <w:sz w:val="20"/>
        </w:rPr>
        <w:t>rozdíl</w:t>
      </w:r>
      <w:r>
        <w:rPr>
          <w:spacing w:val="-10"/>
          <w:sz w:val="20"/>
        </w:rPr>
        <w:t> </w:t>
      </w:r>
      <w:r>
        <w:rPr>
          <w:spacing w:val="-4"/>
          <w:sz w:val="20"/>
        </w:rPr>
        <w:t>mezi</w:t>
      </w:r>
      <w:r>
        <w:rPr>
          <w:spacing w:val="-8"/>
          <w:sz w:val="20"/>
        </w:rPr>
        <w:t> </w:t>
      </w:r>
      <w:r>
        <w:rPr>
          <w:spacing w:val="-4"/>
          <w:sz w:val="20"/>
        </w:rPr>
        <w:t>pojistnou</w:t>
      </w:r>
      <w:r>
        <w:rPr>
          <w:spacing w:val="-9"/>
          <w:sz w:val="20"/>
        </w:rPr>
        <w:t> </w:t>
      </w:r>
      <w:r>
        <w:rPr>
          <w:spacing w:val="-4"/>
          <w:sz w:val="20"/>
        </w:rPr>
        <w:t>částkou</w:t>
      </w:r>
      <w:r>
        <w:rPr>
          <w:spacing w:val="-10"/>
          <w:sz w:val="20"/>
        </w:rPr>
        <w:t> </w:t>
      </w:r>
      <w:r>
        <w:rPr>
          <w:spacing w:val="-4"/>
          <w:sz w:val="20"/>
        </w:rPr>
        <w:t>pro</w:t>
      </w:r>
      <w:r>
        <w:rPr>
          <w:spacing w:val="-9"/>
          <w:sz w:val="20"/>
        </w:rPr>
        <w:t> </w:t>
      </w:r>
      <w:r>
        <w:rPr>
          <w:spacing w:val="-4"/>
          <w:sz w:val="20"/>
        </w:rPr>
        <w:t>případ</w:t>
      </w:r>
      <w:r>
        <w:rPr>
          <w:spacing w:val="-9"/>
          <w:sz w:val="20"/>
        </w:rPr>
        <w:t> </w:t>
      </w:r>
      <w:r>
        <w:rPr>
          <w:spacing w:val="-4"/>
          <w:sz w:val="20"/>
        </w:rPr>
        <w:t>smrti</w:t>
      </w:r>
      <w:r>
        <w:rPr>
          <w:spacing w:val="-10"/>
          <w:sz w:val="20"/>
        </w:rPr>
        <w:t> </w:t>
      </w:r>
      <w:r>
        <w:rPr>
          <w:spacing w:val="-4"/>
          <w:sz w:val="20"/>
        </w:rPr>
        <w:t>následkem </w:t>
      </w:r>
      <w:r>
        <w:rPr>
          <w:sz w:val="20"/>
        </w:rPr>
        <w:t>úrazu</w:t>
      </w:r>
      <w:r>
        <w:rPr>
          <w:spacing w:val="-14"/>
          <w:sz w:val="20"/>
        </w:rPr>
        <w:t> </w:t>
      </w:r>
      <w:r>
        <w:rPr>
          <w:sz w:val="20"/>
        </w:rPr>
        <w:t>a</w:t>
      </w:r>
      <w:r>
        <w:rPr>
          <w:spacing w:val="-14"/>
          <w:sz w:val="20"/>
        </w:rPr>
        <w:t> </w:t>
      </w:r>
      <w:r>
        <w:rPr>
          <w:sz w:val="20"/>
        </w:rPr>
        <w:t>částkou</w:t>
      </w:r>
      <w:r>
        <w:rPr>
          <w:spacing w:val="-14"/>
          <w:sz w:val="20"/>
        </w:rPr>
        <w:t> </w:t>
      </w:r>
      <w:r>
        <w:rPr>
          <w:sz w:val="20"/>
        </w:rPr>
        <w:t>již</w:t>
      </w:r>
      <w:r>
        <w:rPr>
          <w:spacing w:val="-14"/>
          <w:sz w:val="20"/>
        </w:rPr>
        <w:t> </w:t>
      </w:r>
      <w:r>
        <w:rPr>
          <w:sz w:val="20"/>
        </w:rPr>
        <w:t>vyplacenou.</w:t>
      </w:r>
    </w:p>
    <w:p>
      <w:pPr>
        <w:pStyle w:val="ListParagraph"/>
        <w:numPr>
          <w:ilvl w:val="0"/>
          <w:numId w:val="18"/>
        </w:numPr>
        <w:tabs>
          <w:tab w:pos="361" w:val="left" w:leader="none"/>
        </w:tabs>
        <w:spacing w:line="229" w:lineRule="exact" w:before="0" w:after="0"/>
        <w:ind w:left="361" w:right="0" w:hanging="220"/>
        <w:jc w:val="left"/>
        <w:rPr>
          <w:sz w:val="20"/>
        </w:rPr>
      </w:pPr>
      <w:r>
        <w:rPr>
          <w:spacing w:val="-4"/>
          <w:sz w:val="20"/>
        </w:rPr>
        <w:t>Plnění</w:t>
      </w:r>
      <w:r>
        <w:rPr>
          <w:spacing w:val="-5"/>
          <w:sz w:val="20"/>
        </w:rPr>
        <w:t> </w:t>
      </w:r>
      <w:r>
        <w:rPr>
          <w:spacing w:val="-4"/>
          <w:sz w:val="20"/>
        </w:rPr>
        <w:t>za</w:t>
      </w:r>
      <w:r>
        <w:rPr>
          <w:spacing w:val="-6"/>
          <w:sz w:val="20"/>
        </w:rPr>
        <w:t> </w:t>
      </w:r>
      <w:r>
        <w:rPr>
          <w:spacing w:val="-4"/>
          <w:sz w:val="20"/>
        </w:rPr>
        <w:t>trvalé následky</w:t>
      </w:r>
      <w:r>
        <w:rPr>
          <w:spacing w:val="-9"/>
          <w:sz w:val="20"/>
        </w:rPr>
        <w:t> </w:t>
      </w:r>
      <w:r>
        <w:rPr>
          <w:spacing w:val="-4"/>
          <w:sz w:val="20"/>
        </w:rPr>
        <w:t>úrazu:</w:t>
      </w:r>
    </w:p>
    <w:p>
      <w:pPr>
        <w:pStyle w:val="ListParagraph"/>
        <w:numPr>
          <w:ilvl w:val="1"/>
          <w:numId w:val="18"/>
        </w:numPr>
        <w:tabs>
          <w:tab w:pos="372" w:val="left" w:leader="none"/>
        </w:tabs>
        <w:spacing w:line="276" w:lineRule="auto" w:before="34" w:after="0"/>
        <w:ind w:left="141" w:right="621" w:firstLine="0"/>
        <w:jc w:val="left"/>
        <w:rPr>
          <w:sz w:val="20"/>
        </w:rPr>
      </w:pPr>
      <w:r>
        <w:rPr>
          <w:spacing w:val="-4"/>
          <w:sz w:val="20"/>
        </w:rPr>
        <w:t>výši plnění za trvalé následky</w:t>
      </w:r>
      <w:r>
        <w:rPr>
          <w:spacing w:val="-7"/>
          <w:sz w:val="20"/>
        </w:rPr>
        <w:t> </w:t>
      </w:r>
      <w:r>
        <w:rPr>
          <w:spacing w:val="-4"/>
          <w:sz w:val="20"/>
        </w:rPr>
        <w:t>úrazu určuje pojistitel podle dále uvedených zásad a příslušných </w:t>
      </w:r>
      <w:r>
        <w:rPr>
          <w:spacing w:val="-2"/>
          <w:sz w:val="20"/>
        </w:rPr>
        <w:t>oceňovacích</w:t>
      </w:r>
      <w:r>
        <w:rPr>
          <w:spacing w:val="-12"/>
          <w:sz w:val="20"/>
        </w:rPr>
        <w:t> </w:t>
      </w:r>
      <w:r>
        <w:rPr>
          <w:spacing w:val="-2"/>
          <w:sz w:val="20"/>
        </w:rPr>
        <w:t>tabulek</w:t>
      </w:r>
      <w:r>
        <w:rPr>
          <w:spacing w:val="-10"/>
          <w:sz w:val="20"/>
        </w:rPr>
        <w:t> </w:t>
      </w:r>
      <w:r>
        <w:rPr>
          <w:spacing w:val="-2"/>
          <w:sz w:val="20"/>
        </w:rPr>
        <w:t>platných</w:t>
      </w:r>
      <w:r>
        <w:rPr>
          <w:spacing w:val="-12"/>
          <w:sz w:val="20"/>
        </w:rPr>
        <w:t> </w:t>
      </w:r>
      <w:r>
        <w:rPr>
          <w:spacing w:val="-2"/>
          <w:sz w:val="20"/>
        </w:rPr>
        <w:t>v</w:t>
      </w:r>
      <w:r>
        <w:rPr>
          <w:spacing w:val="-12"/>
          <w:sz w:val="20"/>
        </w:rPr>
        <w:t> </w:t>
      </w:r>
      <w:r>
        <w:rPr>
          <w:spacing w:val="-2"/>
          <w:sz w:val="20"/>
        </w:rPr>
        <w:t>době</w:t>
      </w:r>
      <w:r>
        <w:rPr>
          <w:spacing w:val="-10"/>
          <w:sz w:val="20"/>
        </w:rPr>
        <w:t> </w:t>
      </w:r>
      <w:r>
        <w:rPr>
          <w:spacing w:val="-2"/>
          <w:sz w:val="20"/>
        </w:rPr>
        <w:t>uzavření</w:t>
      </w:r>
      <w:r>
        <w:rPr>
          <w:spacing w:val="-11"/>
          <w:sz w:val="20"/>
        </w:rPr>
        <w:t> </w:t>
      </w:r>
      <w:r>
        <w:rPr>
          <w:spacing w:val="-2"/>
          <w:sz w:val="20"/>
        </w:rPr>
        <w:t>pojistné</w:t>
      </w:r>
      <w:r>
        <w:rPr>
          <w:spacing w:val="-10"/>
          <w:sz w:val="20"/>
        </w:rPr>
        <w:t> </w:t>
      </w:r>
      <w:r>
        <w:rPr>
          <w:spacing w:val="-2"/>
          <w:sz w:val="20"/>
        </w:rPr>
        <w:t>smlouvy,</w:t>
      </w:r>
      <w:r>
        <w:rPr>
          <w:spacing w:val="-12"/>
          <w:sz w:val="20"/>
        </w:rPr>
        <w:t> </w:t>
      </w:r>
      <w:r>
        <w:rPr>
          <w:spacing w:val="-2"/>
          <w:sz w:val="20"/>
        </w:rPr>
        <w:t>do</w:t>
      </w:r>
      <w:r>
        <w:rPr>
          <w:spacing w:val="-12"/>
          <w:sz w:val="20"/>
        </w:rPr>
        <w:t> </w:t>
      </w:r>
      <w:r>
        <w:rPr>
          <w:spacing w:val="-2"/>
          <w:sz w:val="20"/>
        </w:rPr>
        <w:t>kterých</w:t>
      </w:r>
      <w:r>
        <w:rPr>
          <w:spacing w:val="-12"/>
          <w:sz w:val="20"/>
        </w:rPr>
        <w:t> </w:t>
      </w:r>
      <w:r>
        <w:rPr>
          <w:spacing w:val="-2"/>
          <w:sz w:val="20"/>
        </w:rPr>
        <w:t>má</w:t>
      </w:r>
      <w:r>
        <w:rPr>
          <w:spacing w:val="-12"/>
          <w:sz w:val="20"/>
        </w:rPr>
        <w:t> </w:t>
      </w:r>
      <w:r>
        <w:rPr>
          <w:spacing w:val="-2"/>
          <w:sz w:val="20"/>
        </w:rPr>
        <w:t>pojištěný</w:t>
      </w:r>
      <w:r>
        <w:rPr>
          <w:spacing w:val="-12"/>
          <w:sz w:val="20"/>
        </w:rPr>
        <w:t> </w:t>
      </w:r>
      <w:r>
        <w:rPr>
          <w:spacing w:val="-2"/>
          <w:sz w:val="20"/>
        </w:rPr>
        <w:t>právo nahlédnout;</w:t>
      </w:r>
    </w:p>
    <w:p>
      <w:pPr>
        <w:pStyle w:val="ListParagraph"/>
        <w:numPr>
          <w:ilvl w:val="1"/>
          <w:numId w:val="18"/>
        </w:numPr>
        <w:tabs>
          <w:tab w:pos="375" w:val="left" w:leader="none"/>
        </w:tabs>
        <w:spacing w:line="276" w:lineRule="auto" w:before="0" w:after="0"/>
        <w:ind w:left="141" w:right="199" w:firstLine="0"/>
        <w:jc w:val="left"/>
        <w:rPr>
          <w:sz w:val="20"/>
        </w:rPr>
      </w:pPr>
      <w:r>
        <w:rPr>
          <w:spacing w:val="-2"/>
          <w:sz w:val="20"/>
        </w:rPr>
        <w:t>zanechá-li</w:t>
      </w:r>
      <w:r>
        <w:rPr>
          <w:spacing w:val="-3"/>
          <w:sz w:val="20"/>
        </w:rPr>
        <w:t> </w:t>
      </w:r>
      <w:r>
        <w:rPr>
          <w:spacing w:val="-2"/>
          <w:sz w:val="20"/>
        </w:rPr>
        <w:t>úraz</w:t>
      </w:r>
      <w:r>
        <w:rPr>
          <w:spacing w:val="-5"/>
          <w:sz w:val="20"/>
        </w:rPr>
        <w:t> </w:t>
      </w:r>
      <w:r>
        <w:rPr>
          <w:spacing w:val="-2"/>
          <w:sz w:val="20"/>
        </w:rPr>
        <w:t>pojištěnému</w:t>
      </w:r>
      <w:r>
        <w:rPr>
          <w:spacing w:val="-4"/>
          <w:sz w:val="20"/>
        </w:rPr>
        <w:t> </w:t>
      </w:r>
      <w:r>
        <w:rPr>
          <w:spacing w:val="-2"/>
          <w:sz w:val="20"/>
        </w:rPr>
        <w:t>trvalé</w:t>
      </w:r>
      <w:r>
        <w:rPr>
          <w:spacing w:val="-4"/>
          <w:sz w:val="20"/>
        </w:rPr>
        <w:t> </w:t>
      </w:r>
      <w:r>
        <w:rPr>
          <w:spacing w:val="-2"/>
          <w:sz w:val="20"/>
        </w:rPr>
        <w:t>následky, vyplatí pojistitel</w:t>
      </w:r>
      <w:r>
        <w:rPr>
          <w:spacing w:val="-3"/>
          <w:sz w:val="20"/>
        </w:rPr>
        <w:t> </w:t>
      </w:r>
      <w:r>
        <w:rPr>
          <w:spacing w:val="-2"/>
          <w:sz w:val="20"/>
        </w:rPr>
        <w:t>z</w:t>
      </w:r>
      <w:r>
        <w:rPr>
          <w:spacing w:val="-3"/>
          <w:sz w:val="20"/>
        </w:rPr>
        <w:t> </w:t>
      </w:r>
      <w:r>
        <w:rPr>
          <w:spacing w:val="-2"/>
          <w:sz w:val="20"/>
        </w:rPr>
        <w:t>limitu</w:t>
      </w:r>
      <w:r>
        <w:rPr>
          <w:spacing w:val="-5"/>
          <w:sz w:val="20"/>
        </w:rPr>
        <w:t> </w:t>
      </w:r>
      <w:r>
        <w:rPr>
          <w:spacing w:val="-2"/>
          <w:sz w:val="20"/>
        </w:rPr>
        <w:t>pojistného plnění</w:t>
      </w:r>
      <w:r>
        <w:rPr>
          <w:spacing w:val="-4"/>
          <w:sz w:val="20"/>
        </w:rPr>
        <w:t> </w:t>
      </w:r>
      <w:r>
        <w:rPr>
          <w:spacing w:val="-2"/>
          <w:sz w:val="20"/>
        </w:rPr>
        <w:t>tolik procent, kolika procentům odpovídá pro jednotlivá tělesná poškození podle oceňovací tabulky</w:t>
      </w:r>
      <w:r>
        <w:rPr>
          <w:spacing w:val="-8"/>
          <w:sz w:val="20"/>
        </w:rPr>
        <w:t> </w:t>
      </w:r>
      <w:r>
        <w:rPr>
          <w:spacing w:val="-2"/>
          <w:sz w:val="20"/>
        </w:rPr>
        <w:t>rozsah</w:t>
      </w:r>
      <w:r>
        <w:rPr>
          <w:spacing w:val="-3"/>
          <w:sz w:val="20"/>
        </w:rPr>
        <w:t> </w:t>
      </w:r>
      <w:r>
        <w:rPr>
          <w:spacing w:val="-2"/>
          <w:sz w:val="20"/>
        </w:rPr>
        <w:t>trvalých </w:t>
      </w:r>
      <w:r>
        <w:rPr>
          <w:spacing w:val="-4"/>
          <w:sz w:val="20"/>
        </w:rPr>
        <w:t>následků</w:t>
      </w:r>
      <w:r>
        <w:rPr>
          <w:spacing w:val="-10"/>
          <w:sz w:val="20"/>
        </w:rPr>
        <w:t> </w:t>
      </w:r>
      <w:r>
        <w:rPr>
          <w:spacing w:val="-4"/>
          <w:sz w:val="20"/>
        </w:rPr>
        <w:t>po</w:t>
      </w:r>
      <w:r>
        <w:rPr>
          <w:spacing w:val="-10"/>
          <w:sz w:val="20"/>
        </w:rPr>
        <w:t> </w:t>
      </w:r>
      <w:r>
        <w:rPr>
          <w:spacing w:val="-4"/>
          <w:sz w:val="20"/>
        </w:rPr>
        <w:t>jejich</w:t>
      </w:r>
      <w:r>
        <w:rPr>
          <w:spacing w:val="-10"/>
          <w:sz w:val="20"/>
        </w:rPr>
        <w:t> </w:t>
      </w:r>
      <w:r>
        <w:rPr>
          <w:spacing w:val="-4"/>
          <w:sz w:val="20"/>
        </w:rPr>
        <w:t>ustálení</w:t>
      </w:r>
      <w:r>
        <w:rPr>
          <w:spacing w:val="-10"/>
          <w:sz w:val="20"/>
        </w:rPr>
        <w:t> </w:t>
      </w:r>
      <w:r>
        <w:rPr>
          <w:spacing w:val="-4"/>
          <w:sz w:val="20"/>
        </w:rPr>
        <w:t>a</w:t>
      </w:r>
      <w:r>
        <w:rPr>
          <w:spacing w:val="-10"/>
          <w:sz w:val="20"/>
        </w:rPr>
        <w:t> </w:t>
      </w:r>
      <w:r>
        <w:rPr>
          <w:spacing w:val="-4"/>
          <w:sz w:val="20"/>
        </w:rPr>
        <w:t>v</w:t>
      </w:r>
      <w:r>
        <w:rPr>
          <w:spacing w:val="-10"/>
          <w:sz w:val="20"/>
        </w:rPr>
        <w:t> </w:t>
      </w:r>
      <w:r>
        <w:rPr>
          <w:spacing w:val="-4"/>
          <w:sz w:val="20"/>
        </w:rPr>
        <w:t>případě,</w:t>
      </w:r>
      <w:r>
        <w:rPr>
          <w:spacing w:val="-10"/>
          <w:sz w:val="20"/>
        </w:rPr>
        <w:t> </w:t>
      </w:r>
      <w:r>
        <w:rPr>
          <w:spacing w:val="-4"/>
          <w:sz w:val="20"/>
        </w:rPr>
        <w:t>že</w:t>
      </w:r>
      <w:r>
        <w:rPr>
          <w:spacing w:val="-10"/>
          <w:sz w:val="20"/>
        </w:rPr>
        <w:t> </w:t>
      </w:r>
      <w:r>
        <w:rPr>
          <w:spacing w:val="-4"/>
          <w:sz w:val="20"/>
        </w:rPr>
        <w:t>se</w:t>
      </w:r>
      <w:r>
        <w:rPr>
          <w:spacing w:val="-10"/>
          <w:sz w:val="20"/>
        </w:rPr>
        <w:t> </w:t>
      </w:r>
      <w:r>
        <w:rPr>
          <w:spacing w:val="-4"/>
          <w:sz w:val="20"/>
        </w:rPr>
        <w:t>neustálily</w:t>
      </w:r>
      <w:r>
        <w:rPr>
          <w:spacing w:val="-9"/>
          <w:sz w:val="20"/>
        </w:rPr>
        <w:t> </w:t>
      </w:r>
      <w:r>
        <w:rPr>
          <w:spacing w:val="-4"/>
          <w:sz w:val="20"/>
        </w:rPr>
        <w:t>do</w:t>
      </w:r>
      <w:r>
        <w:rPr>
          <w:spacing w:val="-10"/>
          <w:sz w:val="20"/>
        </w:rPr>
        <w:t> </w:t>
      </w:r>
      <w:r>
        <w:rPr>
          <w:spacing w:val="-4"/>
          <w:sz w:val="20"/>
        </w:rPr>
        <w:t>tří</w:t>
      </w:r>
      <w:r>
        <w:rPr>
          <w:spacing w:val="-10"/>
          <w:sz w:val="20"/>
        </w:rPr>
        <w:t> </w:t>
      </w:r>
      <w:r>
        <w:rPr>
          <w:spacing w:val="-4"/>
          <w:sz w:val="20"/>
        </w:rPr>
        <w:t>let</w:t>
      </w:r>
      <w:r>
        <w:rPr>
          <w:spacing w:val="-10"/>
          <w:sz w:val="20"/>
        </w:rPr>
        <w:t> </w:t>
      </w:r>
      <w:r>
        <w:rPr>
          <w:spacing w:val="-4"/>
          <w:sz w:val="20"/>
        </w:rPr>
        <w:t>ode</w:t>
      </w:r>
      <w:r>
        <w:rPr>
          <w:spacing w:val="-10"/>
          <w:sz w:val="20"/>
        </w:rPr>
        <w:t> </w:t>
      </w:r>
      <w:r>
        <w:rPr>
          <w:spacing w:val="-4"/>
          <w:sz w:val="20"/>
        </w:rPr>
        <w:t>dne</w:t>
      </w:r>
      <w:r>
        <w:rPr>
          <w:spacing w:val="-10"/>
          <w:sz w:val="20"/>
        </w:rPr>
        <w:t> </w:t>
      </w:r>
      <w:r>
        <w:rPr>
          <w:spacing w:val="-4"/>
          <w:sz w:val="20"/>
        </w:rPr>
        <w:t>úrazu,</w:t>
      </w:r>
      <w:r>
        <w:rPr>
          <w:spacing w:val="-10"/>
          <w:sz w:val="20"/>
        </w:rPr>
        <w:t> </w:t>
      </w:r>
      <w:r>
        <w:rPr>
          <w:spacing w:val="-4"/>
          <w:sz w:val="20"/>
        </w:rPr>
        <w:t>kolika</w:t>
      </w:r>
      <w:r>
        <w:rPr>
          <w:spacing w:val="-10"/>
          <w:sz w:val="20"/>
        </w:rPr>
        <w:t> </w:t>
      </w:r>
      <w:r>
        <w:rPr>
          <w:spacing w:val="-4"/>
          <w:sz w:val="20"/>
        </w:rPr>
        <w:t>procentům </w:t>
      </w:r>
      <w:r>
        <w:rPr>
          <w:spacing w:val="-2"/>
          <w:sz w:val="20"/>
        </w:rPr>
        <w:t>odpovídá</w:t>
      </w:r>
      <w:r>
        <w:rPr>
          <w:spacing w:val="-8"/>
          <w:sz w:val="20"/>
        </w:rPr>
        <w:t> </w:t>
      </w:r>
      <w:r>
        <w:rPr>
          <w:spacing w:val="-2"/>
          <w:sz w:val="20"/>
        </w:rPr>
        <w:t>jejich</w:t>
      </w:r>
      <w:r>
        <w:rPr>
          <w:spacing w:val="-7"/>
          <w:sz w:val="20"/>
        </w:rPr>
        <w:t> </w:t>
      </w:r>
      <w:r>
        <w:rPr>
          <w:spacing w:val="-2"/>
          <w:sz w:val="20"/>
        </w:rPr>
        <w:t>stav</w:t>
      </w:r>
      <w:r>
        <w:rPr>
          <w:spacing w:val="-8"/>
          <w:sz w:val="20"/>
        </w:rPr>
        <w:t> </w:t>
      </w:r>
      <w:r>
        <w:rPr>
          <w:spacing w:val="-2"/>
          <w:sz w:val="20"/>
        </w:rPr>
        <w:t>ke</w:t>
      </w:r>
      <w:r>
        <w:rPr>
          <w:spacing w:val="-7"/>
          <w:sz w:val="20"/>
        </w:rPr>
        <w:t> </w:t>
      </w:r>
      <w:r>
        <w:rPr>
          <w:spacing w:val="-2"/>
          <w:sz w:val="20"/>
        </w:rPr>
        <w:t>konci</w:t>
      </w:r>
      <w:r>
        <w:rPr>
          <w:spacing w:val="-8"/>
          <w:sz w:val="20"/>
        </w:rPr>
        <w:t> </w:t>
      </w:r>
      <w:r>
        <w:rPr>
          <w:spacing w:val="-2"/>
          <w:sz w:val="20"/>
        </w:rPr>
        <w:t>této</w:t>
      </w:r>
      <w:r>
        <w:rPr>
          <w:spacing w:val="-5"/>
          <w:sz w:val="20"/>
        </w:rPr>
        <w:t> </w:t>
      </w:r>
      <w:r>
        <w:rPr>
          <w:spacing w:val="-2"/>
          <w:sz w:val="20"/>
        </w:rPr>
        <w:t>lhůty;</w:t>
      </w:r>
      <w:r>
        <w:rPr>
          <w:spacing w:val="-7"/>
          <w:sz w:val="20"/>
        </w:rPr>
        <w:t> </w:t>
      </w:r>
      <w:r>
        <w:rPr>
          <w:spacing w:val="-2"/>
          <w:sz w:val="20"/>
        </w:rPr>
        <w:t>stanoví-li</w:t>
      </w:r>
      <w:r>
        <w:rPr>
          <w:spacing w:val="-6"/>
          <w:sz w:val="20"/>
        </w:rPr>
        <w:t> </w:t>
      </w:r>
      <w:r>
        <w:rPr>
          <w:spacing w:val="-2"/>
          <w:sz w:val="20"/>
        </w:rPr>
        <w:t>oceňovací</w:t>
      </w:r>
      <w:r>
        <w:rPr>
          <w:spacing w:val="-5"/>
          <w:sz w:val="20"/>
        </w:rPr>
        <w:t> </w:t>
      </w:r>
      <w:r>
        <w:rPr>
          <w:spacing w:val="-2"/>
          <w:sz w:val="20"/>
        </w:rPr>
        <w:t>tabulka</w:t>
      </w:r>
      <w:r>
        <w:rPr>
          <w:spacing w:val="-7"/>
          <w:sz w:val="20"/>
        </w:rPr>
        <w:t> </w:t>
      </w:r>
      <w:r>
        <w:rPr>
          <w:spacing w:val="-2"/>
          <w:sz w:val="20"/>
        </w:rPr>
        <w:t>procentní</w:t>
      </w:r>
      <w:r>
        <w:rPr>
          <w:spacing w:val="-7"/>
          <w:sz w:val="20"/>
        </w:rPr>
        <w:t> </w:t>
      </w:r>
      <w:r>
        <w:rPr>
          <w:spacing w:val="-2"/>
          <w:sz w:val="20"/>
        </w:rPr>
        <w:t>rozpětí,</w:t>
      </w:r>
      <w:r>
        <w:rPr>
          <w:spacing w:val="-5"/>
          <w:sz w:val="20"/>
        </w:rPr>
        <w:t> </w:t>
      </w:r>
      <w:r>
        <w:rPr>
          <w:spacing w:val="-2"/>
          <w:sz w:val="20"/>
        </w:rPr>
        <w:t>určí</w:t>
      </w:r>
      <w:r>
        <w:rPr>
          <w:spacing w:val="-7"/>
          <w:sz w:val="20"/>
        </w:rPr>
        <w:t> </w:t>
      </w:r>
      <w:r>
        <w:rPr>
          <w:spacing w:val="-2"/>
          <w:sz w:val="20"/>
        </w:rPr>
        <w:t>pojistitel výši</w:t>
      </w:r>
      <w:r>
        <w:rPr>
          <w:spacing w:val="-12"/>
          <w:sz w:val="20"/>
        </w:rPr>
        <w:t> </w:t>
      </w:r>
      <w:r>
        <w:rPr>
          <w:spacing w:val="-2"/>
          <w:sz w:val="20"/>
        </w:rPr>
        <w:t>plnění</w:t>
      </w:r>
      <w:r>
        <w:rPr>
          <w:spacing w:val="-12"/>
          <w:sz w:val="20"/>
        </w:rPr>
        <w:t> </w:t>
      </w:r>
      <w:r>
        <w:rPr>
          <w:spacing w:val="-2"/>
          <w:sz w:val="20"/>
        </w:rPr>
        <w:t>tak,</w:t>
      </w:r>
      <w:r>
        <w:rPr>
          <w:spacing w:val="-12"/>
          <w:sz w:val="20"/>
        </w:rPr>
        <w:t> </w:t>
      </w:r>
      <w:r>
        <w:rPr>
          <w:spacing w:val="-2"/>
          <w:sz w:val="20"/>
        </w:rPr>
        <w:t>aby</w:t>
      </w:r>
      <w:r>
        <w:rPr>
          <w:spacing w:val="-12"/>
          <w:sz w:val="20"/>
        </w:rPr>
        <w:t> </w:t>
      </w:r>
      <w:r>
        <w:rPr>
          <w:spacing w:val="-2"/>
          <w:sz w:val="20"/>
        </w:rPr>
        <w:t>v</w:t>
      </w:r>
      <w:r>
        <w:rPr>
          <w:spacing w:val="-12"/>
          <w:sz w:val="20"/>
        </w:rPr>
        <w:t> </w:t>
      </w:r>
      <w:r>
        <w:rPr>
          <w:spacing w:val="-2"/>
          <w:sz w:val="20"/>
        </w:rPr>
        <w:t>rámci</w:t>
      </w:r>
      <w:r>
        <w:rPr>
          <w:spacing w:val="-12"/>
          <w:sz w:val="20"/>
        </w:rPr>
        <w:t> </w:t>
      </w:r>
      <w:r>
        <w:rPr>
          <w:spacing w:val="-2"/>
          <w:sz w:val="20"/>
        </w:rPr>
        <w:t>daného</w:t>
      </w:r>
      <w:r>
        <w:rPr>
          <w:spacing w:val="-12"/>
          <w:sz w:val="20"/>
        </w:rPr>
        <w:t> </w:t>
      </w:r>
      <w:r>
        <w:rPr>
          <w:spacing w:val="-2"/>
          <w:sz w:val="20"/>
        </w:rPr>
        <w:t>rozpětí</w:t>
      </w:r>
      <w:r>
        <w:rPr>
          <w:spacing w:val="-12"/>
          <w:sz w:val="20"/>
        </w:rPr>
        <w:t> </w:t>
      </w:r>
      <w:r>
        <w:rPr>
          <w:spacing w:val="-2"/>
          <w:sz w:val="20"/>
        </w:rPr>
        <w:t>odpovídalo</w:t>
      </w:r>
      <w:r>
        <w:rPr>
          <w:spacing w:val="-10"/>
          <w:sz w:val="20"/>
        </w:rPr>
        <w:t> </w:t>
      </w:r>
      <w:r>
        <w:rPr>
          <w:spacing w:val="-2"/>
          <w:sz w:val="20"/>
        </w:rPr>
        <w:t>plnění</w:t>
      </w:r>
      <w:r>
        <w:rPr>
          <w:spacing w:val="-10"/>
          <w:sz w:val="20"/>
        </w:rPr>
        <w:t> </w:t>
      </w:r>
      <w:r>
        <w:rPr>
          <w:spacing w:val="-2"/>
          <w:sz w:val="20"/>
        </w:rPr>
        <w:t>povaze</w:t>
      </w:r>
      <w:r>
        <w:rPr>
          <w:spacing w:val="-10"/>
          <w:sz w:val="20"/>
        </w:rPr>
        <w:t> </w:t>
      </w:r>
      <w:r>
        <w:rPr>
          <w:spacing w:val="-2"/>
          <w:sz w:val="20"/>
        </w:rPr>
        <w:t>a</w:t>
      </w:r>
      <w:r>
        <w:rPr>
          <w:spacing w:val="-12"/>
          <w:sz w:val="20"/>
        </w:rPr>
        <w:t> </w:t>
      </w:r>
      <w:r>
        <w:rPr>
          <w:spacing w:val="-2"/>
          <w:sz w:val="20"/>
        </w:rPr>
        <w:t>rozsahu</w:t>
      </w:r>
      <w:r>
        <w:rPr>
          <w:spacing w:val="-10"/>
          <w:sz w:val="20"/>
        </w:rPr>
        <w:t> </w:t>
      </w:r>
      <w:r>
        <w:rPr>
          <w:spacing w:val="-2"/>
          <w:sz w:val="20"/>
        </w:rPr>
        <w:t>tělesného</w:t>
      </w:r>
      <w:r>
        <w:rPr>
          <w:spacing w:val="-10"/>
          <w:sz w:val="20"/>
        </w:rPr>
        <w:t> </w:t>
      </w:r>
      <w:r>
        <w:rPr>
          <w:spacing w:val="-2"/>
          <w:sz w:val="20"/>
        </w:rPr>
        <w:t>poškození </w:t>
      </w:r>
      <w:r>
        <w:rPr>
          <w:sz w:val="20"/>
        </w:rPr>
        <w:t>způsobeného úrazem;</w:t>
      </w:r>
    </w:p>
    <w:p>
      <w:pPr>
        <w:pStyle w:val="ListParagraph"/>
        <w:numPr>
          <w:ilvl w:val="1"/>
          <w:numId w:val="18"/>
        </w:numPr>
        <w:tabs>
          <w:tab w:pos="360" w:val="left" w:leader="none"/>
        </w:tabs>
        <w:spacing w:line="276" w:lineRule="auto" w:before="0" w:after="0"/>
        <w:ind w:left="141" w:right="717" w:firstLine="0"/>
        <w:jc w:val="both"/>
        <w:rPr>
          <w:sz w:val="20"/>
        </w:rPr>
      </w:pPr>
      <w:r>
        <w:rPr>
          <w:spacing w:val="-2"/>
          <w:sz w:val="20"/>
        </w:rPr>
        <w:t>k</w:t>
      </w:r>
      <w:r>
        <w:rPr>
          <w:spacing w:val="-3"/>
          <w:sz w:val="20"/>
        </w:rPr>
        <w:t> </w:t>
      </w:r>
      <w:r>
        <w:rPr>
          <w:spacing w:val="-2"/>
          <w:sz w:val="20"/>
        </w:rPr>
        <w:t>ustálení</w:t>
      </w:r>
      <w:r>
        <w:rPr>
          <w:spacing w:val="-5"/>
          <w:sz w:val="20"/>
        </w:rPr>
        <w:t> </w:t>
      </w:r>
      <w:r>
        <w:rPr>
          <w:spacing w:val="-2"/>
          <w:sz w:val="20"/>
        </w:rPr>
        <w:t>trvalých</w:t>
      </w:r>
      <w:r>
        <w:rPr>
          <w:spacing w:val="-7"/>
          <w:sz w:val="20"/>
        </w:rPr>
        <w:t> </w:t>
      </w:r>
      <w:r>
        <w:rPr>
          <w:spacing w:val="-2"/>
          <w:sz w:val="20"/>
        </w:rPr>
        <w:t>následků</w:t>
      </w:r>
      <w:r>
        <w:rPr>
          <w:spacing w:val="-7"/>
          <w:sz w:val="20"/>
        </w:rPr>
        <w:t> </w:t>
      </w:r>
      <w:r>
        <w:rPr>
          <w:spacing w:val="-2"/>
          <w:sz w:val="20"/>
        </w:rPr>
        <w:t>úrazu</w:t>
      </w:r>
      <w:r>
        <w:rPr>
          <w:spacing w:val="-7"/>
          <w:sz w:val="20"/>
        </w:rPr>
        <w:t> </w:t>
      </w:r>
      <w:r>
        <w:rPr>
          <w:spacing w:val="-2"/>
          <w:sz w:val="20"/>
        </w:rPr>
        <w:t>dochází</w:t>
      </w:r>
      <w:r>
        <w:rPr>
          <w:spacing w:val="-5"/>
          <w:sz w:val="20"/>
        </w:rPr>
        <w:t> </w:t>
      </w:r>
      <w:r>
        <w:rPr>
          <w:spacing w:val="-2"/>
          <w:sz w:val="20"/>
        </w:rPr>
        <w:t>obvykle</w:t>
      </w:r>
      <w:r>
        <w:rPr>
          <w:spacing w:val="-5"/>
          <w:sz w:val="20"/>
        </w:rPr>
        <w:t> </w:t>
      </w:r>
      <w:r>
        <w:rPr>
          <w:spacing w:val="-2"/>
          <w:sz w:val="20"/>
        </w:rPr>
        <w:t>nejdříve</w:t>
      </w:r>
      <w:r>
        <w:rPr>
          <w:spacing w:val="-5"/>
          <w:sz w:val="20"/>
        </w:rPr>
        <w:t> </w:t>
      </w:r>
      <w:r>
        <w:rPr>
          <w:spacing w:val="-2"/>
          <w:sz w:val="20"/>
        </w:rPr>
        <w:t>po</w:t>
      </w:r>
      <w:r>
        <w:rPr>
          <w:spacing w:val="-8"/>
          <w:sz w:val="20"/>
        </w:rPr>
        <w:t> </w:t>
      </w:r>
      <w:r>
        <w:rPr>
          <w:spacing w:val="-2"/>
          <w:sz w:val="20"/>
        </w:rPr>
        <w:t>jednom roce</w:t>
      </w:r>
      <w:r>
        <w:rPr>
          <w:spacing w:val="-7"/>
          <w:sz w:val="20"/>
        </w:rPr>
        <w:t> </w:t>
      </w:r>
      <w:r>
        <w:rPr>
          <w:spacing w:val="-2"/>
          <w:sz w:val="20"/>
        </w:rPr>
        <w:t>ode</w:t>
      </w:r>
      <w:r>
        <w:rPr>
          <w:spacing w:val="-8"/>
          <w:sz w:val="20"/>
        </w:rPr>
        <w:t> </w:t>
      </w:r>
      <w:r>
        <w:rPr>
          <w:spacing w:val="-2"/>
          <w:sz w:val="20"/>
        </w:rPr>
        <w:t>dne</w:t>
      </w:r>
      <w:r>
        <w:rPr>
          <w:spacing w:val="-7"/>
          <w:sz w:val="20"/>
        </w:rPr>
        <w:t> </w:t>
      </w:r>
      <w:r>
        <w:rPr>
          <w:spacing w:val="-2"/>
          <w:sz w:val="20"/>
        </w:rPr>
        <w:t>úrazu,</w:t>
      </w:r>
      <w:r>
        <w:rPr>
          <w:spacing w:val="-5"/>
          <w:sz w:val="20"/>
        </w:rPr>
        <w:t> </w:t>
      </w:r>
      <w:r>
        <w:rPr>
          <w:spacing w:val="-2"/>
          <w:sz w:val="20"/>
        </w:rPr>
        <w:t>v </w:t>
      </w:r>
      <w:r>
        <w:rPr>
          <w:spacing w:val="-4"/>
          <w:sz w:val="20"/>
        </w:rPr>
        <w:t>prvním</w:t>
      </w:r>
      <w:r>
        <w:rPr>
          <w:spacing w:val="-10"/>
          <w:sz w:val="20"/>
        </w:rPr>
        <w:t> </w:t>
      </w:r>
      <w:r>
        <w:rPr>
          <w:spacing w:val="-4"/>
          <w:sz w:val="20"/>
        </w:rPr>
        <w:t>roce</w:t>
      </w:r>
      <w:r>
        <w:rPr>
          <w:spacing w:val="-10"/>
          <w:sz w:val="20"/>
        </w:rPr>
        <w:t> </w:t>
      </w:r>
      <w:r>
        <w:rPr>
          <w:spacing w:val="-4"/>
          <w:sz w:val="20"/>
        </w:rPr>
        <w:t>po</w:t>
      </w:r>
      <w:r>
        <w:rPr>
          <w:spacing w:val="-10"/>
          <w:sz w:val="20"/>
        </w:rPr>
        <w:t> </w:t>
      </w:r>
      <w:r>
        <w:rPr>
          <w:spacing w:val="-4"/>
          <w:sz w:val="20"/>
        </w:rPr>
        <w:t>úrazu</w:t>
      </w:r>
      <w:r>
        <w:rPr>
          <w:spacing w:val="-10"/>
          <w:sz w:val="20"/>
        </w:rPr>
        <w:t> </w:t>
      </w:r>
      <w:r>
        <w:rPr>
          <w:spacing w:val="-4"/>
          <w:sz w:val="20"/>
        </w:rPr>
        <w:t>poskytne</w:t>
      </w:r>
      <w:r>
        <w:rPr>
          <w:spacing w:val="-10"/>
          <w:sz w:val="20"/>
        </w:rPr>
        <w:t> </w:t>
      </w:r>
      <w:r>
        <w:rPr>
          <w:spacing w:val="-4"/>
          <w:sz w:val="20"/>
        </w:rPr>
        <w:t>pojistitel</w:t>
      </w:r>
      <w:r>
        <w:rPr>
          <w:spacing w:val="-10"/>
          <w:sz w:val="20"/>
        </w:rPr>
        <w:t> </w:t>
      </w:r>
      <w:r>
        <w:rPr>
          <w:spacing w:val="-4"/>
          <w:sz w:val="20"/>
        </w:rPr>
        <w:t>plnění</w:t>
      </w:r>
      <w:r>
        <w:rPr>
          <w:spacing w:val="-10"/>
          <w:sz w:val="20"/>
        </w:rPr>
        <w:t> </w:t>
      </w:r>
      <w:r>
        <w:rPr>
          <w:spacing w:val="-4"/>
          <w:sz w:val="20"/>
        </w:rPr>
        <w:t>pouze</w:t>
      </w:r>
      <w:r>
        <w:rPr>
          <w:spacing w:val="-10"/>
          <w:sz w:val="20"/>
        </w:rPr>
        <w:t> </w:t>
      </w:r>
      <w:r>
        <w:rPr>
          <w:spacing w:val="-4"/>
          <w:sz w:val="20"/>
        </w:rPr>
        <w:t>v</w:t>
      </w:r>
      <w:r>
        <w:rPr>
          <w:spacing w:val="-10"/>
          <w:sz w:val="20"/>
        </w:rPr>
        <w:t> </w:t>
      </w:r>
      <w:r>
        <w:rPr>
          <w:spacing w:val="-4"/>
          <w:sz w:val="20"/>
        </w:rPr>
        <w:t>tom</w:t>
      </w:r>
      <w:r>
        <w:rPr>
          <w:spacing w:val="-9"/>
          <w:sz w:val="20"/>
        </w:rPr>
        <w:t> </w:t>
      </w:r>
      <w:r>
        <w:rPr>
          <w:spacing w:val="-4"/>
          <w:sz w:val="20"/>
        </w:rPr>
        <w:t>případě,</w:t>
      </w:r>
      <w:r>
        <w:rPr>
          <w:spacing w:val="-10"/>
          <w:sz w:val="20"/>
        </w:rPr>
        <w:t> </w:t>
      </w:r>
      <w:r>
        <w:rPr>
          <w:spacing w:val="-4"/>
          <w:sz w:val="20"/>
        </w:rPr>
        <w:t>lze-li</w:t>
      </w:r>
      <w:r>
        <w:rPr>
          <w:spacing w:val="-10"/>
          <w:sz w:val="20"/>
        </w:rPr>
        <w:t> </w:t>
      </w:r>
      <w:r>
        <w:rPr>
          <w:spacing w:val="-4"/>
          <w:sz w:val="20"/>
        </w:rPr>
        <w:t>z</w:t>
      </w:r>
      <w:r>
        <w:rPr>
          <w:spacing w:val="-10"/>
          <w:sz w:val="20"/>
        </w:rPr>
        <w:t> </w:t>
      </w:r>
      <w:r>
        <w:rPr>
          <w:spacing w:val="-4"/>
          <w:sz w:val="20"/>
        </w:rPr>
        <w:t>lékařského</w:t>
      </w:r>
      <w:r>
        <w:rPr>
          <w:spacing w:val="-10"/>
          <w:sz w:val="20"/>
        </w:rPr>
        <w:t> </w:t>
      </w:r>
      <w:r>
        <w:rPr>
          <w:spacing w:val="-4"/>
          <w:sz w:val="20"/>
        </w:rPr>
        <w:t>hlediska jednoznačně</w:t>
      </w:r>
      <w:r>
        <w:rPr>
          <w:spacing w:val="-7"/>
          <w:sz w:val="20"/>
        </w:rPr>
        <w:t> </w:t>
      </w:r>
      <w:r>
        <w:rPr>
          <w:spacing w:val="-4"/>
          <w:sz w:val="20"/>
        </w:rPr>
        <w:t>stanovit</w:t>
      </w:r>
      <w:r>
        <w:rPr>
          <w:spacing w:val="-6"/>
          <w:sz w:val="20"/>
        </w:rPr>
        <w:t> </w:t>
      </w:r>
      <w:r>
        <w:rPr>
          <w:spacing w:val="-4"/>
          <w:sz w:val="20"/>
        </w:rPr>
        <w:t>konečný</w:t>
      </w:r>
      <w:r>
        <w:rPr>
          <w:spacing w:val="-9"/>
          <w:sz w:val="20"/>
        </w:rPr>
        <w:t> </w:t>
      </w:r>
      <w:r>
        <w:rPr>
          <w:spacing w:val="-4"/>
          <w:sz w:val="20"/>
        </w:rPr>
        <w:t>rozsah</w:t>
      </w:r>
      <w:r>
        <w:rPr>
          <w:spacing w:val="-7"/>
          <w:sz w:val="20"/>
        </w:rPr>
        <w:t> </w:t>
      </w:r>
      <w:r>
        <w:rPr>
          <w:spacing w:val="-4"/>
          <w:sz w:val="20"/>
        </w:rPr>
        <w:t>trvalých následků</w:t>
      </w:r>
      <w:r>
        <w:rPr>
          <w:spacing w:val="-6"/>
          <w:sz w:val="20"/>
        </w:rPr>
        <w:t> </w:t>
      </w:r>
      <w:r>
        <w:rPr>
          <w:spacing w:val="-4"/>
          <w:sz w:val="20"/>
        </w:rPr>
        <w:t>úrazu;</w:t>
      </w:r>
    </w:p>
    <w:p>
      <w:pPr>
        <w:pStyle w:val="ListParagraph"/>
        <w:numPr>
          <w:ilvl w:val="1"/>
          <w:numId w:val="18"/>
        </w:numPr>
        <w:tabs>
          <w:tab w:pos="384" w:val="left" w:leader="none"/>
        </w:tabs>
        <w:spacing w:line="229" w:lineRule="exact" w:before="0" w:after="0"/>
        <w:ind w:left="384" w:right="0" w:hanging="243"/>
        <w:jc w:val="both"/>
        <w:rPr>
          <w:rFonts w:ascii="Arial" w:hAnsi="Arial"/>
          <w:b/>
          <w:sz w:val="20"/>
        </w:rPr>
      </w:pPr>
      <w:r>
        <w:rPr>
          <w:rFonts w:ascii="Arial" w:hAnsi="Arial"/>
          <w:b/>
          <w:sz w:val="20"/>
        </w:rPr>
        <w:t>podmínkou</w:t>
      </w:r>
      <w:r>
        <w:rPr>
          <w:rFonts w:ascii="Arial" w:hAnsi="Arial"/>
          <w:b/>
          <w:spacing w:val="-6"/>
          <w:sz w:val="20"/>
        </w:rPr>
        <w:t> </w:t>
      </w:r>
      <w:r>
        <w:rPr>
          <w:rFonts w:ascii="Arial" w:hAnsi="Arial"/>
          <w:b/>
          <w:sz w:val="20"/>
        </w:rPr>
        <w:t>vzniku</w:t>
      </w:r>
      <w:r>
        <w:rPr>
          <w:rFonts w:ascii="Arial" w:hAnsi="Arial"/>
          <w:b/>
          <w:spacing w:val="-7"/>
          <w:sz w:val="20"/>
        </w:rPr>
        <w:t> </w:t>
      </w:r>
      <w:r>
        <w:rPr>
          <w:rFonts w:ascii="Arial" w:hAnsi="Arial"/>
          <w:b/>
          <w:sz w:val="20"/>
        </w:rPr>
        <w:t>nároku</w:t>
      </w:r>
      <w:r>
        <w:rPr>
          <w:rFonts w:ascii="Arial" w:hAnsi="Arial"/>
          <w:b/>
          <w:spacing w:val="-7"/>
          <w:sz w:val="20"/>
        </w:rPr>
        <w:t> </w:t>
      </w:r>
      <w:r>
        <w:rPr>
          <w:rFonts w:ascii="Arial" w:hAnsi="Arial"/>
          <w:b/>
          <w:sz w:val="20"/>
        </w:rPr>
        <w:t>na</w:t>
      </w:r>
      <w:r>
        <w:rPr>
          <w:rFonts w:ascii="Arial" w:hAnsi="Arial"/>
          <w:b/>
          <w:spacing w:val="-6"/>
          <w:sz w:val="20"/>
        </w:rPr>
        <w:t> </w:t>
      </w:r>
      <w:r>
        <w:rPr>
          <w:rFonts w:ascii="Arial" w:hAnsi="Arial"/>
          <w:b/>
          <w:sz w:val="20"/>
        </w:rPr>
        <w:t>plnění</w:t>
      </w:r>
      <w:r>
        <w:rPr>
          <w:rFonts w:ascii="Arial" w:hAnsi="Arial"/>
          <w:b/>
          <w:spacing w:val="-7"/>
          <w:sz w:val="20"/>
        </w:rPr>
        <w:t> </w:t>
      </w:r>
      <w:r>
        <w:rPr>
          <w:rFonts w:ascii="Arial" w:hAnsi="Arial"/>
          <w:b/>
          <w:sz w:val="20"/>
        </w:rPr>
        <w:t>je</w:t>
      </w:r>
      <w:r>
        <w:rPr>
          <w:rFonts w:ascii="Arial" w:hAnsi="Arial"/>
          <w:b/>
          <w:spacing w:val="-7"/>
          <w:sz w:val="20"/>
        </w:rPr>
        <w:t> </w:t>
      </w:r>
      <w:r>
        <w:rPr>
          <w:rFonts w:ascii="Arial" w:hAnsi="Arial"/>
          <w:b/>
          <w:sz w:val="20"/>
        </w:rPr>
        <w:t>skutečnost,</w:t>
      </w:r>
      <w:r>
        <w:rPr>
          <w:rFonts w:ascii="Arial" w:hAnsi="Arial"/>
          <w:b/>
          <w:spacing w:val="-6"/>
          <w:sz w:val="20"/>
        </w:rPr>
        <w:t> </w:t>
      </w:r>
      <w:r>
        <w:rPr>
          <w:rFonts w:ascii="Arial" w:hAnsi="Arial"/>
          <w:b/>
          <w:sz w:val="20"/>
        </w:rPr>
        <w:t>že</w:t>
      </w:r>
      <w:r>
        <w:rPr>
          <w:rFonts w:ascii="Arial" w:hAnsi="Arial"/>
          <w:b/>
          <w:spacing w:val="-7"/>
          <w:sz w:val="20"/>
        </w:rPr>
        <w:t> </w:t>
      </w:r>
      <w:r>
        <w:rPr>
          <w:rFonts w:ascii="Arial" w:hAnsi="Arial"/>
          <w:b/>
          <w:sz w:val="20"/>
        </w:rPr>
        <w:t>rozsah</w:t>
      </w:r>
      <w:r>
        <w:rPr>
          <w:rFonts w:ascii="Arial" w:hAnsi="Arial"/>
          <w:b/>
          <w:spacing w:val="-6"/>
          <w:sz w:val="20"/>
        </w:rPr>
        <w:t> </w:t>
      </w:r>
      <w:r>
        <w:rPr>
          <w:rFonts w:ascii="Arial" w:hAnsi="Arial"/>
          <w:b/>
          <w:sz w:val="20"/>
        </w:rPr>
        <w:t>trvalých</w:t>
      </w:r>
      <w:r>
        <w:rPr>
          <w:rFonts w:ascii="Arial" w:hAnsi="Arial"/>
          <w:b/>
          <w:spacing w:val="-6"/>
          <w:sz w:val="20"/>
        </w:rPr>
        <w:t> </w:t>
      </w:r>
      <w:r>
        <w:rPr>
          <w:rFonts w:ascii="Arial" w:hAnsi="Arial"/>
          <w:b/>
          <w:spacing w:val="-2"/>
          <w:sz w:val="20"/>
        </w:rPr>
        <w:t>následků</w:t>
      </w:r>
    </w:p>
    <w:p>
      <w:pPr>
        <w:spacing w:before="32"/>
        <w:ind w:left="141" w:right="0" w:firstLine="0"/>
        <w:jc w:val="left"/>
        <w:rPr>
          <w:rFonts w:ascii="Arial" w:hAnsi="Arial"/>
          <w:b/>
          <w:sz w:val="20"/>
        </w:rPr>
      </w:pPr>
      <w:r>
        <w:rPr>
          <w:rFonts w:ascii="Arial" w:hAnsi="Arial"/>
          <w:b/>
          <w:sz w:val="20"/>
        </w:rPr>
        <w:t>způsobených</w:t>
      </w:r>
      <w:r>
        <w:rPr>
          <w:rFonts w:ascii="Arial" w:hAnsi="Arial"/>
          <w:b/>
          <w:spacing w:val="-9"/>
          <w:sz w:val="20"/>
        </w:rPr>
        <w:t> </w:t>
      </w:r>
      <w:r>
        <w:rPr>
          <w:rFonts w:ascii="Arial" w:hAnsi="Arial"/>
          <w:b/>
          <w:sz w:val="20"/>
        </w:rPr>
        <w:t>pojištěnému</w:t>
      </w:r>
      <w:r>
        <w:rPr>
          <w:rFonts w:ascii="Arial" w:hAnsi="Arial"/>
          <w:b/>
          <w:spacing w:val="-8"/>
          <w:sz w:val="20"/>
        </w:rPr>
        <w:t> </w:t>
      </w:r>
      <w:r>
        <w:rPr>
          <w:rFonts w:ascii="Arial" w:hAnsi="Arial"/>
          <w:b/>
          <w:sz w:val="20"/>
        </w:rPr>
        <w:t>jedním</w:t>
      </w:r>
      <w:r>
        <w:rPr>
          <w:rFonts w:ascii="Arial" w:hAnsi="Arial"/>
          <w:b/>
          <w:spacing w:val="-9"/>
          <w:sz w:val="20"/>
        </w:rPr>
        <w:t> </w:t>
      </w:r>
      <w:r>
        <w:rPr>
          <w:rFonts w:ascii="Arial" w:hAnsi="Arial"/>
          <w:b/>
          <w:sz w:val="20"/>
        </w:rPr>
        <w:t>úrazovým</w:t>
      </w:r>
      <w:r>
        <w:rPr>
          <w:rFonts w:ascii="Arial" w:hAnsi="Arial"/>
          <w:b/>
          <w:spacing w:val="-9"/>
          <w:sz w:val="20"/>
        </w:rPr>
        <w:t> </w:t>
      </w:r>
      <w:r>
        <w:rPr>
          <w:rFonts w:ascii="Arial" w:hAnsi="Arial"/>
          <w:b/>
          <w:sz w:val="20"/>
        </w:rPr>
        <w:t>dějem</w:t>
      </w:r>
      <w:r>
        <w:rPr>
          <w:rFonts w:ascii="Arial" w:hAnsi="Arial"/>
          <w:b/>
          <w:spacing w:val="-7"/>
          <w:sz w:val="20"/>
        </w:rPr>
        <w:t> </w:t>
      </w:r>
      <w:r>
        <w:rPr>
          <w:rFonts w:ascii="Arial" w:hAnsi="Arial"/>
          <w:b/>
          <w:sz w:val="20"/>
        </w:rPr>
        <w:t>dosáhl</w:t>
      </w:r>
      <w:r>
        <w:rPr>
          <w:rFonts w:ascii="Arial" w:hAnsi="Arial"/>
          <w:b/>
          <w:spacing w:val="-8"/>
          <w:sz w:val="20"/>
        </w:rPr>
        <w:t> </w:t>
      </w:r>
      <w:r>
        <w:rPr>
          <w:rFonts w:ascii="Arial" w:hAnsi="Arial"/>
          <w:b/>
          <w:sz w:val="20"/>
        </w:rPr>
        <w:t>výše</w:t>
      </w:r>
      <w:r>
        <w:rPr>
          <w:rFonts w:ascii="Arial" w:hAnsi="Arial"/>
          <w:b/>
          <w:spacing w:val="-8"/>
          <w:sz w:val="20"/>
        </w:rPr>
        <w:t> </w:t>
      </w:r>
      <w:r>
        <w:rPr>
          <w:rFonts w:ascii="Arial" w:hAnsi="Arial"/>
          <w:b/>
          <w:sz w:val="20"/>
        </w:rPr>
        <w:t>10</w:t>
      </w:r>
      <w:r>
        <w:rPr>
          <w:rFonts w:ascii="Arial" w:hAnsi="Arial"/>
          <w:b/>
          <w:spacing w:val="-10"/>
          <w:sz w:val="20"/>
        </w:rPr>
        <w:t> </w:t>
      </w:r>
      <w:r>
        <w:rPr>
          <w:rFonts w:ascii="Arial" w:hAnsi="Arial"/>
          <w:b/>
          <w:sz w:val="20"/>
        </w:rPr>
        <w:t>procentního</w:t>
      </w:r>
      <w:r>
        <w:rPr>
          <w:rFonts w:ascii="Arial" w:hAnsi="Arial"/>
          <w:b/>
          <w:spacing w:val="-8"/>
          <w:sz w:val="20"/>
        </w:rPr>
        <w:t> </w:t>
      </w:r>
      <w:r>
        <w:rPr>
          <w:rFonts w:ascii="Arial" w:hAnsi="Arial"/>
          <w:b/>
          <w:spacing w:val="-2"/>
          <w:sz w:val="20"/>
        </w:rPr>
        <w:t>ohodnocení;</w:t>
      </w:r>
    </w:p>
    <w:p>
      <w:pPr>
        <w:pStyle w:val="ListParagraph"/>
        <w:numPr>
          <w:ilvl w:val="1"/>
          <w:numId w:val="18"/>
        </w:numPr>
        <w:tabs>
          <w:tab w:pos="372" w:val="left" w:leader="none"/>
        </w:tabs>
        <w:spacing w:line="276" w:lineRule="auto" w:before="37" w:after="0"/>
        <w:ind w:left="141" w:right="585" w:firstLine="0"/>
        <w:jc w:val="left"/>
        <w:rPr>
          <w:sz w:val="20"/>
        </w:rPr>
      </w:pPr>
      <w:r>
        <w:rPr>
          <w:spacing w:val="-4"/>
          <w:sz w:val="20"/>
        </w:rPr>
        <w:t>nemůže-li</w:t>
      </w:r>
      <w:r>
        <w:rPr>
          <w:spacing w:val="-6"/>
          <w:sz w:val="20"/>
        </w:rPr>
        <w:t> </w:t>
      </w:r>
      <w:r>
        <w:rPr>
          <w:spacing w:val="-4"/>
          <w:sz w:val="20"/>
        </w:rPr>
        <w:t>pojistitel</w:t>
      </w:r>
      <w:r>
        <w:rPr>
          <w:spacing w:val="-6"/>
          <w:sz w:val="20"/>
        </w:rPr>
        <w:t> </w:t>
      </w:r>
      <w:r>
        <w:rPr>
          <w:spacing w:val="-4"/>
          <w:sz w:val="20"/>
        </w:rPr>
        <w:t>plnit podle</w:t>
      </w:r>
      <w:r>
        <w:rPr>
          <w:spacing w:val="-6"/>
          <w:sz w:val="20"/>
        </w:rPr>
        <w:t> </w:t>
      </w:r>
      <w:r>
        <w:rPr>
          <w:spacing w:val="-4"/>
          <w:sz w:val="20"/>
        </w:rPr>
        <w:t>předchozího</w:t>
      </w:r>
      <w:r>
        <w:rPr>
          <w:spacing w:val="-6"/>
          <w:sz w:val="20"/>
        </w:rPr>
        <w:t> </w:t>
      </w:r>
      <w:r>
        <w:rPr>
          <w:spacing w:val="-4"/>
          <w:sz w:val="20"/>
        </w:rPr>
        <w:t>odstavce</w:t>
      </w:r>
      <w:r>
        <w:rPr>
          <w:spacing w:val="-6"/>
          <w:sz w:val="20"/>
        </w:rPr>
        <w:t> </w:t>
      </w:r>
      <w:r>
        <w:rPr>
          <w:spacing w:val="-4"/>
          <w:sz w:val="20"/>
        </w:rPr>
        <w:t>proto, že</w:t>
      </w:r>
      <w:r>
        <w:rPr>
          <w:spacing w:val="-6"/>
          <w:sz w:val="20"/>
        </w:rPr>
        <w:t> </w:t>
      </w:r>
      <w:r>
        <w:rPr>
          <w:spacing w:val="-4"/>
          <w:sz w:val="20"/>
        </w:rPr>
        <w:t>trvalé</w:t>
      </w:r>
      <w:r>
        <w:rPr>
          <w:spacing w:val="-6"/>
          <w:sz w:val="20"/>
        </w:rPr>
        <w:t> </w:t>
      </w:r>
      <w:r>
        <w:rPr>
          <w:spacing w:val="-4"/>
          <w:sz w:val="20"/>
        </w:rPr>
        <w:t>následky</w:t>
      </w:r>
      <w:r>
        <w:rPr>
          <w:spacing w:val="-6"/>
          <w:sz w:val="20"/>
        </w:rPr>
        <w:t> </w:t>
      </w:r>
      <w:r>
        <w:rPr>
          <w:spacing w:val="-4"/>
          <w:sz w:val="20"/>
        </w:rPr>
        <w:t>úrazu nejsou po </w:t>
      </w:r>
      <w:r>
        <w:rPr>
          <w:spacing w:val="-2"/>
          <w:sz w:val="20"/>
        </w:rPr>
        <w:t>uplynutí</w:t>
      </w:r>
      <w:r>
        <w:rPr>
          <w:spacing w:val="-12"/>
          <w:sz w:val="20"/>
        </w:rPr>
        <w:t> </w:t>
      </w:r>
      <w:r>
        <w:rPr>
          <w:spacing w:val="-2"/>
          <w:sz w:val="20"/>
        </w:rPr>
        <w:t>jednoho</w:t>
      </w:r>
      <w:r>
        <w:rPr>
          <w:spacing w:val="-12"/>
          <w:sz w:val="20"/>
        </w:rPr>
        <w:t> </w:t>
      </w:r>
      <w:r>
        <w:rPr>
          <w:spacing w:val="-2"/>
          <w:sz w:val="20"/>
        </w:rPr>
        <w:t>roku</w:t>
      </w:r>
      <w:r>
        <w:rPr>
          <w:spacing w:val="-12"/>
          <w:sz w:val="20"/>
        </w:rPr>
        <w:t> </w:t>
      </w:r>
      <w:r>
        <w:rPr>
          <w:spacing w:val="-2"/>
          <w:sz w:val="20"/>
        </w:rPr>
        <w:t>ode</w:t>
      </w:r>
      <w:r>
        <w:rPr>
          <w:spacing w:val="-12"/>
          <w:sz w:val="20"/>
        </w:rPr>
        <w:t> </w:t>
      </w:r>
      <w:r>
        <w:rPr>
          <w:spacing w:val="-2"/>
          <w:sz w:val="20"/>
        </w:rPr>
        <w:t>dne</w:t>
      </w:r>
      <w:r>
        <w:rPr>
          <w:spacing w:val="-11"/>
          <w:sz w:val="20"/>
        </w:rPr>
        <w:t> </w:t>
      </w:r>
      <w:r>
        <w:rPr>
          <w:spacing w:val="-2"/>
          <w:sz w:val="20"/>
        </w:rPr>
        <w:t>úrazu</w:t>
      </w:r>
      <w:r>
        <w:rPr>
          <w:spacing w:val="-12"/>
          <w:sz w:val="20"/>
        </w:rPr>
        <w:t> </w:t>
      </w:r>
      <w:r>
        <w:rPr>
          <w:spacing w:val="-2"/>
          <w:sz w:val="20"/>
        </w:rPr>
        <w:t>ještě</w:t>
      </w:r>
      <w:r>
        <w:rPr>
          <w:spacing w:val="-12"/>
          <w:sz w:val="20"/>
        </w:rPr>
        <w:t> </w:t>
      </w:r>
      <w:r>
        <w:rPr>
          <w:spacing w:val="-2"/>
          <w:sz w:val="20"/>
        </w:rPr>
        <w:t>ustáleny,</w:t>
      </w:r>
      <w:r>
        <w:rPr>
          <w:spacing w:val="-10"/>
          <w:sz w:val="20"/>
        </w:rPr>
        <w:t> </w:t>
      </w:r>
      <w:r>
        <w:rPr>
          <w:spacing w:val="-2"/>
          <w:sz w:val="20"/>
        </w:rPr>
        <w:t>avšak</w:t>
      </w:r>
      <w:r>
        <w:rPr>
          <w:spacing w:val="-10"/>
          <w:sz w:val="20"/>
        </w:rPr>
        <w:t> </w:t>
      </w:r>
      <w:r>
        <w:rPr>
          <w:spacing w:val="-2"/>
          <w:sz w:val="20"/>
        </w:rPr>
        <w:t>je</w:t>
      </w:r>
      <w:r>
        <w:rPr>
          <w:spacing w:val="-12"/>
          <w:sz w:val="20"/>
        </w:rPr>
        <w:t> </w:t>
      </w:r>
      <w:r>
        <w:rPr>
          <w:spacing w:val="-2"/>
          <w:sz w:val="20"/>
        </w:rPr>
        <w:t>již</w:t>
      </w:r>
      <w:r>
        <w:rPr>
          <w:spacing w:val="-12"/>
          <w:sz w:val="20"/>
        </w:rPr>
        <w:t> </w:t>
      </w:r>
      <w:r>
        <w:rPr>
          <w:spacing w:val="-2"/>
          <w:sz w:val="20"/>
        </w:rPr>
        <w:t>známo,</w:t>
      </w:r>
      <w:r>
        <w:rPr>
          <w:spacing w:val="-11"/>
          <w:sz w:val="20"/>
        </w:rPr>
        <w:t> </w:t>
      </w:r>
      <w:r>
        <w:rPr>
          <w:spacing w:val="-2"/>
          <w:sz w:val="20"/>
        </w:rPr>
        <w:t>že</w:t>
      </w:r>
      <w:r>
        <w:rPr>
          <w:spacing w:val="-12"/>
          <w:sz w:val="20"/>
        </w:rPr>
        <w:t> </w:t>
      </w:r>
      <w:r>
        <w:rPr>
          <w:spacing w:val="-2"/>
          <w:sz w:val="20"/>
        </w:rPr>
        <w:t>jejich</w:t>
      </w:r>
      <w:r>
        <w:rPr>
          <w:spacing w:val="-10"/>
          <w:sz w:val="20"/>
        </w:rPr>
        <w:t> </w:t>
      </w:r>
      <w:r>
        <w:rPr>
          <w:spacing w:val="-2"/>
          <w:sz w:val="20"/>
        </w:rPr>
        <w:t>rozsah</w:t>
      </w:r>
      <w:r>
        <w:rPr>
          <w:spacing w:val="-12"/>
          <w:sz w:val="20"/>
        </w:rPr>
        <w:t> </w:t>
      </w:r>
      <w:r>
        <w:rPr>
          <w:spacing w:val="-2"/>
          <w:sz w:val="20"/>
        </w:rPr>
        <w:t>odpovídá </w:t>
      </w:r>
      <w:r>
        <w:rPr>
          <w:sz w:val="20"/>
        </w:rPr>
        <w:t>minimálnímu</w:t>
      </w:r>
      <w:r>
        <w:rPr>
          <w:spacing w:val="-8"/>
          <w:sz w:val="20"/>
        </w:rPr>
        <w:t> </w:t>
      </w:r>
      <w:r>
        <w:rPr>
          <w:sz w:val="20"/>
        </w:rPr>
        <w:t>rozsahu</w:t>
      </w:r>
      <w:r>
        <w:rPr>
          <w:spacing w:val="-9"/>
          <w:sz w:val="20"/>
        </w:rPr>
        <w:t> </w:t>
      </w:r>
      <w:r>
        <w:rPr>
          <w:sz w:val="20"/>
        </w:rPr>
        <w:t>stanovenému</w:t>
      </w:r>
      <w:r>
        <w:rPr>
          <w:spacing w:val="-8"/>
          <w:sz w:val="20"/>
        </w:rPr>
        <w:t> </w:t>
      </w:r>
      <w:r>
        <w:rPr>
          <w:sz w:val="20"/>
        </w:rPr>
        <w:t>pojistnou</w:t>
      </w:r>
      <w:r>
        <w:rPr>
          <w:spacing w:val="-8"/>
          <w:sz w:val="20"/>
        </w:rPr>
        <w:t> </w:t>
      </w:r>
      <w:r>
        <w:rPr>
          <w:sz w:val="20"/>
        </w:rPr>
        <w:t>smlouvou,</w:t>
      </w:r>
      <w:r>
        <w:rPr>
          <w:spacing w:val="-8"/>
          <w:sz w:val="20"/>
        </w:rPr>
        <w:t> </w:t>
      </w:r>
      <w:r>
        <w:rPr>
          <w:sz w:val="20"/>
        </w:rPr>
        <w:t>poskytne</w:t>
      </w:r>
      <w:r>
        <w:rPr>
          <w:spacing w:val="-7"/>
          <w:sz w:val="20"/>
        </w:rPr>
        <w:t> </w:t>
      </w:r>
      <w:r>
        <w:rPr>
          <w:sz w:val="20"/>
        </w:rPr>
        <w:t>pojištěnému</w:t>
      </w:r>
      <w:r>
        <w:rPr>
          <w:spacing w:val="-8"/>
          <w:sz w:val="20"/>
        </w:rPr>
        <w:t> </w:t>
      </w:r>
      <w:r>
        <w:rPr>
          <w:sz w:val="20"/>
        </w:rPr>
        <w:t>na</w:t>
      </w:r>
      <w:r>
        <w:rPr>
          <w:spacing w:val="-4"/>
          <w:sz w:val="20"/>
        </w:rPr>
        <w:t> </w:t>
      </w:r>
      <w:r>
        <w:rPr>
          <w:sz w:val="20"/>
        </w:rPr>
        <w:t>základě</w:t>
      </w:r>
      <w:r>
        <w:rPr>
          <w:spacing w:val="-6"/>
          <w:sz w:val="20"/>
        </w:rPr>
        <w:t> </w:t>
      </w:r>
      <w:r>
        <w:rPr>
          <w:sz w:val="20"/>
        </w:rPr>
        <w:t>jeho </w:t>
      </w:r>
      <w:r>
        <w:rPr>
          <w:w w:val="90"/>
          <w:sz w:val="20"/>
        </w:rPr>
        <w:t>písemné žádosti přiměřenou zálohu;</w:t>
      </w:r>
    </w:p>
    <w:p>
      <w:pPr>
        <w:pStyle w:val="ListParagraph"/>
        <w:numPr>
          <w:ilvl w:val="1"/>
          <w:numId w:val="18"/>
        </w:numPr>
        <w:tabs>
          <w:tab w:pos="320" w:val="left" w:leader="none"/>
        </w:tabs>
        <w:spacing w:line="276" w:lineRule="auto" w:before="0" w:after="0"/>
        <w:ind w:left="141" w:right="252" w:firstLine="0"/>
        <w:jc w:val="left"/>
        <w:rPr>
          <w:sz w:val="20"/>
        </w:rPr>
      </w:pPr>
      <w:r>
        <w:rPr>
          <w:spacing w:val="-6"/>
          <w:sz w:val="20"/>
        </w:rPr>
        <w:t>týkají-li</w:t>
      </w:r>
      <w:r>
        <w:rPr>
          <w:spacing w:val="-8"/>
          <w:sz w:val="20"/>
        </w:rPr>
        <w:t> </w:t>
      </w:r>
      <w:r>
        <w:rPr>
          <w:spacing w:val="-6"/>
          <w:sz w:val="20"/>
        </w:rPr>
        <w:t>se</w:t>
      </w:r>
      <w:r>
        <w:rPr>
          <w:spacing w:val="-8"/>
          <w:sz w:val="20"/>
        </w:rPr>
        <w:t> </w:t>
      </w:r>
      <w:r>
        <w:rPr>
          <w:spacing w:val="-6"/>
          <w:sz w:val="20"/>
        </w:rPr>
        <w:t>trvalé</w:t>
      </w:r>
      <w:r>
        <w:rPr>
          <w:spacing w:val="-8"/>
          <w:sz w:val="20"/>
        </w:rPr>
        <w:t> </w:t>
      </w:r>
      <w:r>
        <w:rPr>
          <w:spacing w:val="-6"/>
          <w:sz w:val="20"/>
        </w:rPr>
        <w:t>následky</w:t>
      </w:r>
      <w:r>
        <w:rPr>
          <w:spacing w:val="-8"/>
          <w:sz w:val="20"/>
        </w:rPr>
        <w:t> </w:t>
      </w:r>
      <w:r>
        <w:rPr>
          <w:spacing w:val="-6"/>
          <w:sz w:val="20"/>
        </w:rPr>
        <w:t>úrazu</w:t>
      </w:r>
      <w:r>
        <w:rPr>
          <w:spacing w:val="-8"/>
          <w:sz w:val="20"/>
        </w:rPr>
        <w:t> </w:t>
      </w:r>
      <w:r>
        <w:rPr>
          <w:spacing w:val="-6"/>
          <w:sz w:val="20"/>
        </w:rPr>
        <w:t>části</w:t>
      </w:r>
      <w:r>
        <w:rPr>
          <w:spacing w:val="-8"/>
          <w:sz w:val="20"/>
        </w:rPr>
        <w:t> </w:t>
      </w:r>
      <w:r>
        <w:rPr>
          <w:spacing w:val="-6"/>
          <w:sz w:val="20"/>
        </w:rPr>
        <w:t>těla</w:t>
      </w:r>
      <w:r>
        <w:rPr>
          <w:spacing w:val="-8"/>
          <w:sz w:val="20"/>
        </w:rPr>
        <w:t> </w:t>
      </w:r>
      <w:r>
        <w:rPr>
          <w:spacing w:val="-6"/>
          <w:sz w:val="20"/>
        </w:rPr>
        <w:t>nebo</w:t>
      </w:r>
      <w:r>
        <w:rPr>
          <w:spacing w:val="-8"/>
          <w:sz w:val="20"/>
        </w:rPr>
        <w:t> </w:t>
      </w:r>
      <w:r>
        <w:rPr>
          <w:spacing w:val="-6"/>
          <w:sz w:val="20"/>
        </w:rPr>
        <w:t>orgánů,</w:t>
      </w:r>
      <w:r>
        <w:rPr>
          <w:spacing w:val="-8"/>
          <w:sz w:val="20"/>
        </w:rPr>
        <w:t> </w:t>
      </w:r>
      <w:r>
        <w:rPr>
          <w:spacing w:val="-6"/>
          <w:sz w:val="20"/>
        </w:rPr>
        <w:t>které</w:t>
      </w:r>
      <w:r>
        <w:rPr>
          <w:spacing w:val="-7"/>
          <w:sz w:val="20"/>
        </w:rPr>
        <w:t> </w:t>
      </w:r>
      <w:r>
        <w:rPr>
          <w:spacing w:val="-6"/>
          <w:sz w:val="20"/>
        </w:rPr>
        <w:t>byly</w:t>
      </w:r>
      <w:r>
        <w:rPr>
          <w:spacing w:val="-8"/>
          <w:sz w:val="20"/>
        </w:rPr>
        <w:t> </w:t>
      </w:r>
      <w:r>
        <w:rPr>
          <w:spacing w:val="-6"/>
          <w:sz w:val="20"/>
        </w:rPr>
        <w:t>poškozeny</w:t>
      </w:r>
      <w:r>
        <w:rPr>
          <w:spacing w:val="-8"/>
          <w:sz w:val="20"/>
        </w:rPr>
        <w:t> </w:t>
      </w:r>
      <w:r>
        <w:rPr>
          <w:spacing w:val="-6"/>
          <w:sz w:val="20"/>
        </w:rPr>
        <w:t>již</w:t>
      </w:r>
      <w:r>
        <w:rPr>
          <w:spacing w:val="-8"/>
          <w:sz w:val="20"/>
        </w:rPr>
        <w:t> </w:t>
      </w:r>
      <w:r>
        <w:rPr>
          <w:spacing w:val="-6"/>
          <w:sz w:val="20"/>
        </w:rPr>
        <w:t>před</w:t>
      </w:r>
      <w:r>
        <w:rPr>
          <w:spacing w:val="-8"/>
          <w:sz w:val="20"/>
        </w:rPr>
        <w:t> </w:t>
      </w:r>
      <w:r>
        <w:rPr>
          <w:spacing w:val="-6"/>
          <w:sz w:val="20"/>
        </w:rPr>
        <w:t>úrazem,</w:t>
      </w:r>
      <w:r>
        <w:rPr>
          <w:spacing w:val="-8"/>
          <w:sz w:val="20"/>
        </w:rPr>
        <w:t> </w:t>
      </w:r>
      <w:r>
        <w:rPr>
          <w:spacing w:val="-6"/>
          <w:sz w:val="20"/>
        </w:rPr>
        <w:t>sníží </w:t>
      </w:r>
      <w:r>
        <w:rPr>
          <w:sz w:val="20"/>
        </w:rPr>
        <w:t>pojistitel</w:t>
      </w:r>
      <w:r>
        <w:rPr>
          <w:spacing w:val="-14"/>
          <w:sz w:val="20"/>
        </w:rPr>
        <w:t> </w:t>
      </w:r>
      <w:r>
        <w:rPr>
          <w:sz w:val="20"/>
        </w:rPr>
        <w:t>své</w:t>
      </w:r>
      <w:r>
        <w:rPr>
          <w:spacing w:val="-14"/>
          <w:sz w:val="20"/>
        </w:rPr>
        <w:t> </w:t>
      </w:r>
      <w:r>
        <w:rPr>
          <w:sz w:val="20"/>
        </w:rPr>
        <w:t>plnění</w:t>
      </w:r>
      <w:r>
        <w:rPr>
          <w:spacing w:val="-14"/>
          <w:sz w:val="20"/>
        </w:rPr>
        <w:t> </w:t>
      </w:r>
      <w:r>
        <w:rPr>
          <w:sz w:val="20"/>
        </w:rPr>
        <w:t>za</w:t>
      </w:r>
      <w:r>
        <w:rPr>
          <w:spacing w:val="-14"/>
          <w:sz w:val="20"/>
        </w:rPr>
        <w:t> </w:t>
      </w:r>
      <w:r>
        <w:rPr>
          <w:sz w:val="20"/>
        </w:rPr>
        <w:t>trvalé</w:t>
      </w:r>
      <w:r>
        <w:rPr>
          <w:spacing w:val="-14"/>
          <w:sz w:val="20"/>
        </w:rPr>
        <w:t> </w:t>
      </w:r>
      <w:r>
        <w:rPr>
          <w:sz w:val="20"/>
        </w:rPr>
        <w:t>následky</w:t>
      </w:r>
      <w:r>
        <w:rPr>
          <w:spacing w:val="-14"/>
          <w:sz w:val="20"/>
        </w:rPr>
        <w:t> </w:t>
      </w:r>
      <w:r>
        <w:rPr>
          <w:sz w:val="20"/>
        </w:rPr>
        <w:t>o</w:t>
      </w:r>
      <w:r>
        <w:rPr>
          <w:spacing w:val="-14"/>
          <w:sz w:val="20"/>
        </w:rPr>
        <w:t> </w:t>
      </w:r>
      <w:r>
        <w:rPr>
          <w:sz w:val="20"/>
        </w:rPr>
        <w:t>tolik</w:t>
      </w:r>
      <w:r>
        <w:rPr>
          <w:spacing w:val="-14"/>
          <w:sz w:val="20"/>
        </w:rPr>
        <w:t> </w:t>
      </w:r>
      <w:r>
        <w:rPr>
          <w:sz w:val="20"/>
        </w:rPr>
        <w:t>procent,</w:t>
      </w:r>
      <w:r>
        <w:rPr>
          <w:spacing w:val="-14"/>
          <w:sz w:val="20"/>
        </w:rPr>
        <w:t> </w:t>
      </w:r>
      <w:r>
        <w:rPr>
          <w:sz w:val="20"/>
        </w:rPr>
        <w:t>kolika</w:t>
      </w:r>
      <w:r>
        <w:rPr>
          <w:spacing w:val="-13"/>
          <w:sz w:val="20"/>
        </w:rPr>
        <w:t> </w:t>
      </w:r>
      <w:r>
        <w:rPr>
          <w:sz w:val="20"/>
        </w:rPr>
        <w:t>procentům</w:t>
      </w:r>
      <w:r>
        <w:rPr>
          <w:spacing w:val="-14"/>
          <w:sz w:val="20"/>
        </w:rPr>
        <w:t> </w:t>
      </w:r>
      <w:r>
        <w:rPr>
          <w:sz w:val="20"/>
        </w:rPr>
        <w:t>odpovídalo</w:t>
      </w:r>
      <w:r>
        <w:rPr>
          <w:spacing w:val="-14"/>
          <w:sz w:val="20"/>
        </w:rPr>
        <w:t> </w:t>
      </w:r>
      <w:r>
        <w:rPr>
          <w:sz w:val="20"/>
        </w:rPr>
        <w:t>předcházející </w:t>
      </w:r>
      <w:r>
        <w:rPr>
          <w:spacing w:val="-2"/>
          <w:sz w:val="20"/>
        </w:rPr>
        <w:t>poškození,</w:t>
      </w:r>
      <w:r>
        <w:rPr>
          <w:spacing w:val="-12"/>
          <w:sz w:val="20"/>
        </w:rPr>
        <w:t> </w:t>
      </w:r>
      <w:r>
        <w:rPr>
          <w:spacing w:val="-2"/>
          <w:sz w:val="20"/>
        </w:rPr>
        <w:t>určené</w:t>
      </w:r>
      <w:r>
        <w:rPr>
          <w:spacing w:val="-12"/>
          <w:sz w:val="20"/>
        </w:rPr>
        <w:t> </w:t>
      </w:r>
      <w:r>
        <w:rPr>
          <w:spacing w:val="-2"/>
          <w:sz w:val="20"/>
        </w:rPr>
        <w:t>též</w:t>
      </w:r>
      <w:r>
        <w:rPr>
          <w:spacing w:val="-12"/>
          <w:sz w:val="20"/>
        </w:rPr>
        <w:t> </w:t>
      </w:r>
      <w:r>
        <w:rPr>
          <w:spacing w:val="-2"/>
          <w:sz w:val="20"/>
        </w:rPr>
        <w:t>podle</w:t>
      </w:r>
      <w:r>
        <w:rPr>
          <w:spacing w:val="-12"/>
          <w:sz w:val="20"/>
        </w:rPr>
        <w:t> </w:t>
      </w:r>
      <w:r>
        <w:rPr>
          <w:spacing w:val="-2"/>
          <w:sz w:val="20"/>
        </w:rPr>
        <w:t>oceňovací</w:t>
      </w:r>
      <w:r>
        <w:rPr>
          <w:spacing w:val="-12"/>
          <w:sz w:val="20"/>
        </w:rPr>
        <w:t> </w:t>
      </w:r>
      <w:r>
        <w:rPr>
          <w:spacing w:val="-2"/>
          <w:sz w:val="20"/>
        </w:rPr>
        <w:t>tabulky;</w:t>
      </w:r>
    </w:p>
    <w:p>
      <w:pPr>
        <w:pStyle w:val="ListParagraph"/>
        <w:numPr>
          <w:ilvl w:val="1"/>
          <w:numId w:val="18"/>
        </w:numPr>
        <w:tabs>
          <w:tab w:pos="375" w:val="left" w:leader="none"/>
        </w:tabs>
        <w:spacing w:line="273" w:lineRule="auto" w:before="2" w:after="0"/>
        <w:ind w:left="141" w:right="819" w:firstLine="0"/>
        <w:jc w:val="left"/>
        <w:rPr>
          <w:sz w:val="20"/>
        </w:rPr>
      </w:pPr>
      <w:r>
        <w:rPr>
          <w:spacing w:val="-4"/>
          <w:sz w:val="20"/>
        </w:rPr>
        <w:t>způsobil-li</w:t>
      </w:r>
      <w:r>
        <w:rPr>
          <w:spacing w:val="-6"/>
          <w:sz w:val="20"/>
        </w:rPr>
        <w:t> </w:t>
      </w:r>
      <w:r>
        <w:rPr>
          <w:spacing w:val="-4"/>
          <w:sz w:val="20"/>
        </w:rPr>
        <w:t>jediný</w:t>
      </w:r>
      <w:r>
        <w:rPr>
          <w:spacing w:val="-8"/>
          <w:sz w:val="20"/>
        </w:rPr>
        <w:t> </w:t>
      </w:r>
      <w:r>
        <w:rPr>
          <w:spacing w:val="-4"/>
          <w:sz w:val="20"/>
        </w:rPr>
        <w:t>úraz</w:t>
      </w:r>
      <w:r>
        <w:rPr>
          <w:spacing w:val="-6"/>
          <w:sz w:val="20"/>
        </w:rPr>
        <w:t> </w:t>
      </w:r>
      <w:r>
        <w:rPr>
          <w:spacing w:val="-4"/>
          <w:sz w:val="20"/>
        </w:rPr>
        <w:t>pojištěnému</w:t>
      </w:r>
      <w:r>
        <w:rPr>
          <w:spacing w:val="-5"/>
          <w:sz w:val="20"/>
        </w:rPr>
        <w:t> </w:t>
      </w:r>
      <w:r>
        <w:rPr>
          <w:spacing w:val="-4"/>
          <w:sz w:val="20"/>
        </w:rPr>
        <w:t>několik trvalých</w:t>
      </w:r>
      <w:r>
        <w:rPr>
          <w:spacing w:val="-5"/>
          <w:sz w:val="20"/>
        </w:rPr>
        <w:t> </w:t>
      </w:r>
      <w:r>
        <w:rPr>
          <w:spacing w:val="-4"/>
          <w:sz w:val="20"/>
        </w:rPr>
        <w:t>následků,</w:t>
      </w:r>
      <w:r>
        <w:rPr>
          <w:spacing w:val="-5"/>
          <w:sz w:val="20"/>
        </w:rPr>
        <w:t> </w:t>
      </w:r>
      <w:r>
        <w:rPr>
          <w:spacing w:val="-4"/>
          <w:sz w:val="20"/>
        </w:rPr>
        <w:t>hodnotí</w:t>
      </w:r>
      <w:r>
        <w:rPr>
          <w:spacing w:val="-5"/>
          <w:sz w:val="20"/>
        </w:rPr>
        <w:t> </w:t>
      </w:r>
      <w:r>
        <w:rPr>
          <w:spacing w:val="-4"/>
          <w:sz w:val="20"/>
        </w:rPr>
        <w:t>pojistitel</w:t>
      </w:r>
      <w:r>
        <w:rPr>
          <w:spacing w:val="-6"/>
          <w:sz w:val="20"/>
        </w:rPr>
        <w:t> </w:t>
      </w:r>
      <w:r>
        <w:rPr>
          <w:spacing w:val="-4"/>
          <w:sz w:val="20"/>
        </w:rPr>
        <w:t>celkové</w:t>
      </w:r>
      <w:r>
        <w:rPr>
          <w:spacing w:val="-5"/>
          <w:sz w:val="20"/>
        </w:rPr>
        <w:t> </w:t>
      </w:r>
      <w:r>
        <w:rPr>
          <w:spacing w:val="-4"/>
          <w:sz w:val="20"/>
        </w:rPr>
        <w:t>trvalé </w:t>
      </w:r>
      <w:r>
        <w:rPr>
          <w:sz w:val="20"/>
        </w:rPr>
        <w:t>následky</w:t>
      </w:r>
      <w:r>
        <w:rPr>
          <w:spacing w:val="-5"/>
          <w:sz w:val="20"/>
        </w:rPr>
        <w:t> </w:t>
      </w:r>
      <w:r>
        <w:rPr>
          <w:sz w:val="20"/>
        </w:rPr>
        <w:t>součtem procent pro jednotlivé následky, </w:t>
      </w:r>
      <w:r>
        <w:rPr>
          <w:rFonts w:ascii="Arial" w:hAnsi="Arial"/>
          <w:b/>
          <w:sz w:val="20"/>
        </w:rPr>
        <w:t>nejvýše však do výše 100 procent</w:t>
      </w:r>
      <w:r>
        <w:rPr>
          <w:sz w:val="20"/>
        </w:rPr>
        <w:t>;</w:t>
      </w:r>
    </w:p>
    <w:p>
      <w:pPr>
        <w:pStyle w:val="ListParagraph"/>
        <w:numPr>
          <w:ilvl w:val="1"/>
          <w:numId w:val="18"/>
        </w:numPr>
        <w:tabs>
          <w:tab w:pos="372" w:val="left" w:leader="none"/>
        </w:tabs>
        <w:spacing w:line="276" w:lineRule="auto" w:before="3" w:after="0"/>
        <w:ind w:left="141" w:right="137" w:firstLine="0"/>
        <w:jc w:val="left"/>
        <w:rPr>
          <w:sz w:val="20"/>
        </w:rPr>
      </w:pPr>
      <w:r>
        <w:rPr>
          <w:sz w:val="20"/>
        </w:rPr>
        <w:t>týkají-li</w:t>
      </w:r>
      <w:r>
        <w:rPr>
          <w:spacing w:val="-9"/>
          <w:sz w:val="20"/>
        </w:rPr>
        <w:t> </w:t>
      </w:r>
      <w:r>
        <w:rPr>
          <w:sz w:val="20"/>
        </w:rPr>
        <w:t>se</w:t>
      </w:r>
      <w:r>
        <w:rPr>
          <w:spacing w:val="-8"/>
          <w:sz w:val="20"/>
        </w:rPr>
        <w:t> </w:t>
      </w:r>
      <w:r>
        <w:rPr>
          <w:sz w:val="20"/>
        </w:rPr>
        <w:t>jednotlivé</w:t>
      </w:r>
      <w:r>
        <w:rPr>
          <w:spacing w:val="-6"/>
          <w:sz w:val="20"/>
        </w:rPr>
        <w:t> </w:t>
      </w:r>
      <w:r>
        <w:rPr>
          <w:sz w:val="20"/>
        </w:rPr>
        <w:t>následky</w:t>
      </w:r>
      <w:r>
        <w:rPr>
          <w:spacing w:val="-11"/>
          <w:sz w:val="20"/>
        </w:rPr>
        <w:t> </w:t>
      </w:r>
      <w:r>
        <w:rPr>
          <w:sz w:val="20"/>
        </w:rPr>
        <w:t>po</w:t>
      </w:r>
      <w:r>
        <w:rPr>
          <w:spacing w:val="-9"/>
          <w:sz w:val="20"/>
        </w:rPr>
        <w:t> </w:t>
      </w:r>
      <w:r>
        <w:rPr>
          <w:sz w:val="20"/>
        </w:rPr>
        <w:t>jednom</w:t>
      </w:r>
      <w:r>
        <w:rPr>
          <w:spacing w:val="-3"/>
          <w:sz w:val="20"/>
        </w:rPr>
        <w:t> </w:t>
      </w:r>
      <w:r>
        <w:rPr>
          <w:sz w:val="20"/>
        </w:rPr>
        <w:t>nebo</w:t>
      </w:r>
      <w:r>
        <w:rPr>
          <w:spacing w:val="-7"/>
          <w:sz w:val="20"/>
        </w:rPr>
        <w:t> </w:t>
      </w:r>
      <w:r>
        <w:rPr>
          <w:sz w:val="20"/>
        </w:rPr>
        <w:t>více</w:t>
      </w:r>
      <w:r>
        <w:rPr>
          <w:spacing w:val="-6"/>
          <w:sz w:val="20"/>
        </w:rPr>
        <w:t> </w:t>
      </w:r>
      <w:r>
        <w:rPr>
          <w:sz w:val="20"/>
        </w:rPr>
        <w:t>úrazech</w:t>
      </w:r>
      <w:r>
        <w:rPr>
          <w:spacing w:val="-6"/>
          <w:sz w:val="20"/>
        </w:rPr>
        <w:t> </w:t>
      </w:r>
      <w:r>
        <w:rPr>
          <w:sz w:val="20"/>
        </w:rPr>
        <w:t>téhož</w:t>
      </w:r>
      <w:r>
        <w:rPr>
          <w:spacing w:val="-9"/>
          <w:sz w:val="20"/>
        </w:rPr>
        <w:t> </w:t>
      </w:r>
      <w:r>
        <w:rPr>
          <w:sz w:val="20"/>
        </w:rPr>
        <w:t>údu,</w:t>
      </w:r>
      <w:r>
        <w:rPr>
          <w:spacing w:val="-8"/>
          <w:sz w:val="20"/>
        </w:rPr>
        <w:t> </w:t>
      </w:r>
      <w:r>
        <w:rPr>
          <w:sz w:val="20"/>
        </w:rPr>
        <w:t>orgánu</w:t>
      </w:r>
      <w:r>
        <w:rPr>
          <w:spacing w:val="-6"/>
          <w:sz w:val="20"/>
        </w:rPr>
        <w:t> </w:t>
      </w:r>
      <w:r>
        <w:rPr>
          <w:sz w:val="20"/>
        </w:rPr>
        <w:t>nebo</w:t>
      </w:r>
      <w:r>
        <w:rPr>
          <w:spacing w:val="-6"/>
          <w:sz w:val="20"/>
        </w:rPr>
        <w:t> </w:t>
      </w:r>
      <w:r>
        <w:rPr>
          <w:sz w:val="20"/>
        </w:rPr>
        <w:t>jejich</w:t>
      </w:r>
      <w:r>
        <w:rPr>
          <w:spacing w:val="-8"/>
          <w:sz w:val="20"/>
        </w:rPr>
        <w:t> </w:t>
      </w:r>
      <w:r>
        <w:rPr>
          <w:sz w:val="20"/>
        </w:rPr>
        <w:t>částí, hodnotí</w:t>
      </w:r>
      <w:r>
        <w:rPr>
          <w:spacing w:val="-9"/>
          <w:sz w:val="20"/>
        </w:rPr>
        <w:t> </w:t>
      </w:r>
      <w:r>
        <w:rPr>
          <w:sz w:val="20"/>
        </w:rPr>
        <w:t>je</w:t>
      </w:r>
      <w:r>
        <w:rPr>
          <w:spacing w:val="-8"/>
          <w:sz w:val="20"/>
        </w:rPr>
        <w:t> </w:t>
      </w:r>
      <w:r>
        <w:rPr>
          <w:sz w:val="20"/>
        </w:rPr>
        <w:t>pojistitel</w:t>
      </w:r>
      <w:r>
        <w:rPr>
          <w:spacing w:val="-10"/>
          <w:sz w:val="20"/>
        </w:rPr>
        <w:t> </w:t>
      </w:r>
      <w:r>
        <w:rPr>
          <w:sz w:val="20"/>
        </w:rPr>
        <w:t>jako</w:t>
      </w:r>
      <w:r>
        <w:rPr>
          <w:spacing w:val="-9"/>
          <w:sz w:val="20"/>
        </w:rPr>
        <w:t> </w:t>
      </w:r>
      <w:r>
        <w:rPr>
          <w:sz w:val="20"/>
        </w:rPr>
        <w:t>celek,</w:t>
      </w:r>
      <w:r>
        <w:rPr>
          <w:spacing w:val="-9"/>
          <w:sz w:val="20"/>
        </w:rPr>
        <w:t> </w:t>
      </w:r>
      <w:r>
        <w:rPr>
          <w:sz w:val="20"/>
        </w:rPr>
        <w:t>a</w:t>
      </w:r>
      <w:r>
        <w:rPr>
          <w:spacing w:val="-10"/>
          <w:sz w:val="20"/>
        </w:rPr>
        <w:t> </w:t>
      </w:r>
      <w:r>
        <w:rPr>
          <w:sz w:val="20"/>
        </w:rPr>
        <w:t>to</w:t>
      </w:r>
      <w:r>
        <w:rPr>
          <w:spacing w:val="-10"/>
          <w:sz w:val="20"/>
        </w:rPr>
        <w:t> </w:t>
      </w:r>
      <w:r>
        <w:rPr>
          <w:sz w:val="20"/>
        </w:rPr>
        <w:t>nejvýše</w:t>
      </w:r>
      <w:r>
        <w:rPr>
          <w:spacing w:val="-8"/>
          <w:sz w:val="20"/>
        </w:rPr>
        <w:t> </w:t>
      </w:r>
      <w:r>
        <w:rPr>
          <w:sz w:val="20"/>
        </w:rPr>
        <w:t>procentem,</w:t>
      </w:r>
      <w:r>
        <w:rPr>
          <w:spacing w:val="-11"/>
          <w:sz w:val="20"/>
        </w:rPr>
        <w:t> </w:t>
      </w:r>
      <w:r>
        <w:rPr>
          <w:sz w:val="20"/>
        </w:rPr>
        <w:t>stanoveným</w:t>
      </w:r>
      <w:r>
        <w:rPr>
          <w:spacing w:val="-5"/>
          <w:sz w:val="20"/>
        </w:rPr>
        <w:t> </w:t>
      </w:r>
      <w:r>
        <w:rPr>
          <w:sz w:val="20"/>
        </w:rPr>
        <w:t>v</w:t>
      </w:r>
      <w:r>
        <w:rPr>
          <w:spacing w:val="-9"/>
          <w:sz w:val="20"/>
        </w:rPr>
        <w:t> </w:t>
      </w:r>
      <w:r>
        <w:rPr>
          <w:sz w:val="20"/>
        </w:rPr>
        <w:t>oceňovací</w:t>
      </w:r>
      <w:r>
        <w:rPr>
          <w:spacing w:val="-9"/>
          <w:sz w:val="20"/>
        </w:rPr>
        <w:t> </w:t>
      </w:r>
      <w:r>
        <w:rPr>
          <w:sz w:val="20"/>
        </w:rPr>
        <w:t>tabulce</w:t>
      </w:r>
      <w:r>
        <w:rPr>
          <w:spacing w:val="-9"/>
          <w:sz w:val="20"/>
        </w:rPr>
        <w:t> </w:t>
      </w:r>
      <w:r>
        <w:rPr>
          <w:sz w:val="20"/>
        </w:rPr>
        <w:t>pro</w:t>
      </w:r>
      <w:r>
        <w:rPr>
          <w:spacing w:val="-8"/>
          <w:sz w:val="20"/>
        </w:rPr>
        <w:t> </w:t>
      </w:r>
      <w:r>
        <w:rPr>
          <w:sz w:val="20"/>
        </w:rPr>
        <w:t>anatomic- </w:t>
      </w:r>
      <w:r>
        <w:rPr>
          <w:spacing w:val="-2"/>
          <w:sz w:val="20"/>
        </w:rPr>
        <w:t>kou</w:t>
      </w:r>
      <w:r>
        <w:rPr>
          <w:spacing w:val="-12"/>
          <w:sz w:val="20"/>
        </w:rPr>
        <w:t> </w:t>
      </w:r>
      <w:r>
        <w:rPr>
          <w:spacing w:val="-2"/>
          <w:sz w:val="20"/>
        </w:rPr>
        <w:t>nebo</w:t>
      </w:r>
      <w:r>
        <w:rPr>
          <w:spacing w:val="-12"/>
          <w:sz w:val="20"/>
        </w:rPr>
        <w:t> </w:t>
      </w:r>
      <w:r>
        <w:rPr>
          <w:spacing w:val="-2"/>
          <w:sz w:val="20"/>
        </w:rPr>
        <w:t>funkční</w:t>
      </w:r>
      <w:r>
        <w:rPr>
          <w:spacing w:val="-10"/>
          <w:sz w:val="20"/>
        </w:rPr>
        <w:t> </w:t>
      </w:r>
      <w:r>
        <w:rPr>
          <w:spacing w:val="-2"/>
          <w:sz w:val="20"/>
        </w:rPr>
        <w:t>ztrátu</w:t>
      </w:r>
      <w:r>
        <w:rPr>
          <w:spacing w:val="-10"/>
          <w:sz w:val="20"/>
        </w:rPr>
        <w:t> </w:t>
      </w:r>
      <w:r>
        <w:rPr>
          <w:spacing w:val="-2"/>
          <w:sz w:val="20"/>
        </w:rPr>
        <w:t>příslušného</w:t>
      </w:r>
      <w:r>
        <w:rPr>
          <w:spacing w:val="-11"/>
          <w:sz w:val="20"/>
        </w:rPr>
        <w:t> </w:t>
      </w:r>
      <w:r>
        <w:rPr>
          <w:spacing w:val="-2"/>
          <w:sz w:val="20"/>
        </w:rPr>
        <w:t>údu,</w:t>
      </w:r>
      <w:r>
        <w:rPr>
          <w:spacing w:val="-11"/>
          <w:sz w:val="20"/>
        </w:rPr>
        <w:t> </w:t>
      </w:r>
      <w:r>
        <w:rPr>
          <w:spacing w:val="-2"/>
          <w:sz w:val="20"/>
        </w:rPr>
        <w:t>orgánu</w:t>
      </w:r>
      <w:r>
        <w:rPr>
          <w:spacing w:val="-11"/>
          <w:sz w:val="20"/>
        </w:rPr>
        <w:t> </w:t>
      </w:r>
      <w:r>
        <w:rPr>
          <w:spacing w:val="-2"/>
          <w:sz w:val="20"/>
        </w:rPr>
        <w:t>nebo</w:t>
      </w:r>
      <w:r>
        <w:rPr>
          <w:spacing w:val="-10"/>
          <w:sz w:val="20"/>
        </w:rPr>
        <w:t> </w:t>
      </w:r>
      <w:r>
        <w:rPr>
          <w:spacing w:val="-2"/>
          <w:sz w:val="20"/>
        </w:rPr>
        <w:t>jejich</w:t>
      </w:r>
      <w:r>
        <w:rPr>
          <w:spacing w:val="-11"/>
          <w:sz w:val="20"/>
        </w:rPr>
        <w:t> </w:t>
      </w:r>
      <w:r>
        <w:rPr>
          <w:spacing w:val="-2"/>
          <w:sz w:val="20"/>
        </w:rPr>
        <w:t>části;</w:t>
      </w:r>
    </w:p>
    <w:p>
      <w:pPr>
        <w:pStyle w:val="ListParagraph"/>
        <w:numPr>
          <w:ilvl w:val="1"/>
          <w:numId w:val="18"/>
        </w:numPr>
        <w:tabs>
          <w:tab w:pos="318" w:val="left" w:leader="none"/>
        </w:tabs>
        <w:spacing w:line="276" w:lineRule="auto" w:before="0" w:after="0"/>
        <w:ind w:left="141" w:right="632" w:firstLine="0"/>
        <w:jc w:val="both"/>
        <w:rPr>
          <w:rFonts w:ascii="Arial" w:hAnsi="Arial"/>
          <w:b/>
          <w:sz w:val="20"/>
        </w:rPr>
      </w:pPr>
      <w:r>
        <w:rPr>
          <w:rFonts w:ascii="Arial" w:hAnsi="Arial"/>
          <w:b/>
          <w:sz w:val="20"/>
        </w:rPr>
        <w:t>jestliže</w:t>
      </w:r>
      <w:r>
        <w:rPr>
          <w:rFonts w:ascii="Arial" w:hAnsi="Arial"/>
          <w:b/>
          <w:spacing w:val="-3"/>
          <w:sz w:val="20"/>
        </w:rPr>
        <w:t> </w:t>
      </w:r>
      <w:r>
        <w:rPr>
          <w:rFonts w:ascii="Arial" w:hAnsi="Arial"/>
          <w:b/>
          <w:sz w:val="20"/>
        </w:rPr>
        <w:t>pojištěný</w:t>
      </w:r>
      <w:r>
        <w:rPr>
          <w:rFonts w:ascii="Arial" w:hAnsi="Arial"/>
          <w:b/>
          <w:spacing w:val="-5"/>
          <w:sz w:val="20"/>
        </w:rPr>
        <w:t> </w:t>
      </w:r>
      <w:r>
        <w:rPr>
          <w:rFonts w:ascii="Arial" w:hAnsi="Arial"/>
          <w:b/>
          <w:sz w:val="20"/>
        </w:rPr>
        <w:t>zemře</w:t>
      </w:r>
      <w:r>
        <w:rPr>
          <w:rFonts w:ascii="Arial" w:hAnsi="Arial"/>
          <w:b/>
          <w:spacing w:val="-1"/>
          <w:sz w:val="20"/>
        </w:rPr>
        <w:t> </w:t>
      </w:r>
      <w:r>
        <w:rPr>
          <w:rFonts w:ascii="Arial" w:hAnsi="Arial"/>
          <w:b/>
          <w:sz w:val="20"/>
        </w:rPr>
        <w:t>následkem</w:t>
      </w:r>
      <w:r>
        <w:rPr>
          <w:rFonts w:ascii="Arial" w:hAnsi="Arial"/>
          <w:b/>
          <w:spacing w:val="-3"/>
          <w:sz w:val="20"/>
        </w:rPr>
        <w:t> </w:t>
      </w:r>
      <w:r>
        <w:rPr>
          <w:rFonts w:ascii="Arial" w:hAnsi="Arial"/>
          <w:b/>
          <w:sz w:val="20"/>
        </w:rPr>
        <w:t>úrazu</w:t>
      </w:r>
      <w:r>
        <w:rPr>
          <w:rFonts w:ascii="Arial" w:hAnsi="Arial"/>
          <w:b/>
          <w:spacing w:val="-2"/>
          <w:sz w:val="20"/>
        </w:rPr>
        <w:t> </w:t>
      </w:r>
      <w:r>
        <w:rPr>
          <w:rFonts w:ascii="Arial" w:hAnsi="Arial"/>
          <w:b/>
          <w:sz w:val="20"/>
        </w:rPr>
        <w:t>do</w:t>
      </w:r>
      <w:r>
        <w:rPr>
          <w:rFonts w:ascii="Arial" w:hAnsi="Arial"/>
          <w:b/>
          <w:spacing w:val="-2"/>
          <w:sz w:val="20"/>
        </w:rPr>
        <w:t> </w:t>
      </w:r>
      <w:r>
        <w:rPr>
          <w:rFonts w:ascii="Arial" w:hAnsi="Arial"/>
          <w:b/>
          <w:sz w:val="20"/>
        </w:rPr>
        <w:t>uplynutí</w:t>
      </w:r>
      <w:r>
        <w:rPr>
          <w:rFonts w:ascii="Arial" w:hAnsi="Arial"/>
          <w:b/>
          <w:spacing w:val="-3"/>
          <w:sz w:val="20"/>
        </w:rPr>
        <w:t> </w:t>
      </w:r>
      <w:r>
        <w:rPr>
          <w:rFonts w:ascii="Arial" w:hAnsi="Arial"/>
          <w:b/>
          <w:sz w:val="20"/>
        </w:rPr>
        <w:t>jednoho</w:t>
      </w:r>
      <w:r>
        <w:rPr>
          <w:rFonts w:ascii="Arial" w:hAnsi="Arial"/>
          <w:b/>
          <w:spacing w:val="-2"/>
          <w:sz w:val="20"/>
        </w:rPr>
        <w:t> </w:t>
      </w:r>
      <w:r>
        <w:rPr>
          <w:rFonts w:ascii="Arial" w:hAnsi="Arial"/>
          <w:b/>
          <w:sz w:val="20"/>
        </w:rPr>
        <w:t>roku</w:t>
      </w:r>
      <w:r>
        <w:rPr>
          <w:rFonts w:ascii="Arial" w:hAnsi="Arial"/>
          <w:b/>
          <w:spacing w:val="-3"/>
          <w:sz w:val="20"/>
        </w:rPr>
        <w:t> </w:t>
      </w:r>
      <w:r>
        <w:rPr>
          <w:rFonts w:ascii="Arial" w:hAnsi="Arial"/>
          <w:b/>
          <w:sz w:val="20"/>
        </w:rPr>
        <w:t>ode</w:t>
      </w:r>
      <w:r>
        <w:rPr>
          <w:rFonts w:ascii="Arial" w:hAnsi="Arial"/>
          <w:b/>
          <w:spacing w:val="-3"/>
          <w:sz w:val="20"/>
        </w:rPr>
        <w:t> </w:t>
      </w:r>
      <w:r>
        <w:rPr>
          <w:rFonts w:ascii="Arial" w:hAnsi="Arial"/>
          <w:b/>
          <w:sz w:val="20"/>
        </w:rPr>
        <w:t>dne,</w:t>
      </w:r>
      <w:r>
        <w:rPr>
          <w:rFonts w:ascii="Arial" w:hAnsi="Arial"/>
          <w:b/>
          <w:spacing w:val="-3"/>
          <w:sz w:val="20"/>
        </w:rPr>
        <w:t> </w:t>
      </w:r>
      <w:r>
        <w:rPr>
          <w:rFonts w:ascii="Arial" w:hAnsi="Arial"/>
          <w:b/>
          <w:sz w:val="20"/>
        </w:rPr>
        <w:t>kdy</w:t>
      </w:r>
      <w:r>
        <w:rPr>
          <w:rFonts w:ascii="Arial" w:hAnsi="Arial"/>
          <w:b/>
          <w:spacing w:val="-4"/>
          <w:sz w:val="20"/>
        </w:rPr>
        <w:t> </w:t>
      </w:r>
      <w:r>
        <w:rPr>
          <w:rFonts w:ascii="Arial" w:hAnsi="Arial"/>
          <w:b/>
          <w:sz w:val="20"/>
        </w:rPr>
        <w:t>k</w:t>
      </w:r>
      <w:r>
        <w:rPr>
          <w:rFonts w:ascii="Arial" w:hAnsi="Arial"/>
          <w:b/>
          <w:spacing w:val="-3"/>
          <w:sz w:val="20"/>
        </w:rPr>
        <w:t> </w:t>
      </w:r>
      <w:r>
        <w:rPr>
          <w:rFonts w:ascii="Arial" w:hAnsi="Arial"/>
          <w:b/>
          <w:sz w:val="20"/>
        </w:rPr>
        <w:t>úrazu došlo, zaniká nárok na plnění za trvalé následky úrazu;</w:t>
      </w:r>
    </w:p>
    <w:p>
      <w:pPr>
        <w:pStyle w:val="ListParagraph"/>
        <w:numPr>
          <w:ilvl w:val="1"/>
          <w:numId w:val="18"/>
        </w:numPr>
        <w:tabs>
          <w:tab w:pos="308" w:val="left" w:leader="none"/>
        </w:tabs>
        <w:spacing w:line="276" w:lineRule="auto" w:before="0" w:after="0"/>
        <w:ind w:left="141" w:right="306" w:firstLine="0"/>
        <w:jc w:val="left"/>
        <w:rPr>
          <w:sz w:val="20"/>
        </w:rPr>
      </w:pPr>
      <w:r>
        <w:rPr>
          <w:spacing w:val="-4"/>
          <w:sz w:val="20"/>
        </w:rPr>
        <w:t>jestliže</w:t>
      </w:r>
      <w:r>
        <w:rPr>
          <w:spacing w:val="-9"/>
          <w:sz w:val="20"/>
        </w:rPr>
        <w:t> </w:t>
      </w:r>
      <w:r>
        <w:rPr>
          <w:spacing w:val="-4"/>
          <w:sz w:val="20"/>
        </w:rPr>
        <w:t>před</w:t>
      </w:r>
      <w:r>
        <w:rPr>
          <w:spacing w:val="-6"/>
          <w:sz w:val="20"/>
        </w:rPr>
        <w:t> </w:t>
      </w:r>
      <w:r>
        <w:rPr>
          <w:spacing w:val="-4"/>
          <w:sz w:val="20"/>
        </w:rPr>
        <w:t>výplatou</w:t>
      </w:r>
      <w:r>
        <w:rPr>
          <w:spacing w:val="-9"/>
          <w:sz w:val="20"/>
        </w:rPr>
        <w:t> </w:t>
      </w:r>
      <w:r>
        <w:rPr>
          <w:spacing w:val="-4"/>
          <w:sz w:val="20"/>
        </w:rPr>
        <w:t>plnění</w:t>
      </w:r>
      <w:r>
        <w:rPr>
          <w:spacing w:val="-7"/>
          <w:sz w:val="20"/>
        </w:rPr>
        <w:t> </w:t>
      </w:r>
      <w:r>
        <w:rPr>
          <w:spacing w:val="-4"/>
          <w:sz w:val="20"/>
        </w:rPr>
        <w:t>za</w:t>
      </w:r>
      <w:r>
        <w:rPr>
          <w:spacing w:val="-9"/>
          <w:sz w:val="20"/>
        </w:rPr>
        <w:t> </w:t>
      </w:r>
      <w:r>
        <w:rPr>
          <w:spacing w:val="-4"/>
          <w:sz w:val="20"/>
        </w:rPr>
        <w:t>trvalé</w:t>
      </w:r>
      <w:r>
        <w:rPr>
          <w:spacing w:val="-9"/>
          <w:sz w:val="20"/>
        </w:rPr>
        <w:t> </w:t>
      </w:r>
      <w:r>
        <w:rPr>
          <w:spacing w:val="-4"/>
          <w:sz w:val="20"/>
        </w:rPr>
        <w:t>následky</w:t>
      </w:r>
      <w:r>
        <w:rPr>
          <w:spacing w:val="-10"/>
          <w:sz w:val="20"/>
        </w:rPr>
        <w:t> </w:t>
      </w:r>
      <w:r>
        <w:rPr>
          <w:spacing w:val="-4"/>
          <w:sz w:val="20"/>
        </w:rPr>
        <w:t>úrazu</w:t>
      </w:r>
      <w:r>
        <w:rPr>
          <w:spacing w:val="-9"/>
          <w:sz w:val="20"/>
        </w:rPr>
        <w:t> </w:t>
      </w:r>
      <w:r>
        <w:rPr>
          <w:spacing w:val="-4"/>
          <w:sz w:val="20"/>
        </w:rPr>
        <w:t>pojištěný</w:t>
      </w:r>
      <w:r>
        <w:rPr>
          <w:spacing w:val="-10"/>
          <w:sz w:val="20"/>
        </w:rPr>
        <w:t> </w:t>
      </w:r>
      <w:r>
        <w:rPr>
          <w:spacing w:val="-4"/>
          <w:sz w:val="20"/>
        </w:rPr>
        <w:t>zemře,</w:t>
      </w:r>
      <w:r>
        <w:rPr>
          <w:spacing w:val="-9"/>
          <w:sz w:val="20"/>
        </w:rPr>
        <w:t> </w:t>
      </w:r>
      <w:r>
        <w:rPr>
          <w:spacing w:val="-4"/>
          <w:sz w:val="20"/>
        </w:rPr>
        <w:t>nikoliv</w:t>
      </w:r>
      <w:r>
        <w:rPr>
          <w:spacing w:val="-8"/>
          <w:sz w:val="20"/>
        </w:rPr>
        <w:t> </w:t>
      </w:r>
      <w:r>
        <w:rPr>
          <w:spacing w:val="-4"/>
          <w:sz w:val="20"/>
        </w:rPr>
        <w:t>však</w:t>
      </w:r>
      <w:r>
        <w:rPr>
          <w:spacing w:val="-6"/>
          <w:sz w:val="20"/>
        </w:rPr>
        <w:t> </w:t>
      </w:r>
      <w:r>
        <w:rPr>
          <w:spacing w:val="-4"/>
          <w:sz w:val="20"/>
        </w:rPr>
        <w:t>na</w:t>
      </w:r>
      <w:r>
        <w:rPr>
          <w:spacing w:val="-10"/>
          <w:sz w:val="20"/>
        </w:rPr>
        <w:t> </w:t>
      </w:r>
      <w:r>
        <w:rPr>
          <w:spacing w:val="-4"/>
          <w:sz w:val="20"/>
        </w:rPr>
        <w:t>následky tohoto</w:t>
      </w:r>
      <w:r>
        <w:rPr>
          <w:spacing w:val="-5"/>
          <w:sz w:val="20"/>
        </w:rPr>
        <w:t> </w:t>
      </w:r>
      <w:r>
        <w:rPr>
          <w:spacing w:val="-4"/>
          <w:sz w:val="20"/>
        </w:rPr>
        <w:t>úrazu, nebo pokud zemře</w:t>
      </w:r>
      <w:r>
        <w:rPr>
          <w:spacing w:val="-5"/>
          <w:sz w:val="20"/>
        </w:rPr>
        <w:t> </w:t>
      </w:r>
      <w:r>
        <w:rPr>
          <w:spacing w:val="-4"/>
          <w:sz w:val="20"/>
        </w:rPr>
        <w:t>po</w:t>
      </w:r>
      <w:r>
        <w:rPr>
          <w:spacing w:val="-5"/>
          <w:sz w:val="20"/>
        </w:rPr>
        <w:t> </w:t>
      </w:r>
      <w:r>
        <w:rPr>
          <w:spacing w:val="-4"/>
          <w:sz w:val="20"/>
        </w:rPr>
        <w:t>uplynutí</w:t>
      </w:r>
      <w:r>
        <w:rPr>
          <w:spacing w:val="-5"/>
          <w:sz w:val="20"/>
        </w:rPr>
        <w:t> </w:t>
      </w:r>
      <w:r>
        <w:rPr>
          <w:spacing w:val="-4"/>
          <w:sz w:val="20"/>
        </w:rPr>
        <w:t>jednoho</w:t>
      </w:r>
      <w:r>
        <w:rPr>
          <w:spacing w:val="-5"/>
          <w:sz w:val="20"/>
        </w:rPr>
        <w:t> </w:t>
      </w:r>
      <w:r>
        <w:rPr>
          <w:spacing w:val="-4"/>
          <w:sz w:val="20"/>
        </w:rPr>
        <w:t>roku</w:t>
      </w:r>
      <w:r>
        <w:rPr>
          <w:spacing w:val="-5"/>
          <w:sz w:val="20"/>
        </w:rPr>
        <w:t> </w:t>
      </w:r>
      <w:r>
        <w:rPr>
          <w:spacing w:val="-4"/>
          <w:sz w:val="20"/>
        </w:rPr>
        <w:t>od</w:t>
      </w:r>
      <w:r>
        <w:rPr>
          <w:spacing w:val="-5"/>
          <w:sz w:val="20"/>
        </w:rPr>
        <w:t> </w:t>
      </w:r>
      <w:r>
        <w:rPr>
          <w:spacing w:val="-4"/>
          <w:sz w:val="20"/>
        </w:rPr>
        <w:t>úrazu z</w:t>
      </w:r>
      <w:r>
        <w:rPr>
          <w:spacing w:val="-6"/>
          <w:sz w:val="20"/>
        </w:rPr>
        <w:t> </w:t>
      </w:r>
      <w:r>
        <w:rPr>
          <w:spacing w:val="-4"/>
          <w:sz w:val="20"/>
        </w:rPr>
        <w:t>jakékoliv příčiny</w:t>
      </w:r>
      <w:r>
        <w:rPr>
          <w:spacing w:val="-6"/>
          <w:sz w:val="20"/>
        </w:rPr>
        <w:t> </w:t>
      </w:r>
      <w:r>
        <w:rPr>
          <w:spacing w:val="-4"/>
          <w:sz w:val="20"/>
        </w:rPr>
        <w:t>a</w:t>
      </w:r>
      <w:r>
        <w:rPr>
          <w:spacing w:val="-5"/>
          <w:sz w:val="20"/>
        </w:rPr>
        <w:t> </w:t>
      </w:r>
      <w:r>
        <w:rPr>
          <w:spacing w:val="-4"/>
          <w:sz w:val="20"/>
        </w:rPr>
        <w:t>pokud</w:t>
      </w:r>
      <w:r>
        <w:rPr>
          <w:spacing w:val="-6"/>
          <w:sz w:val="20"/>
        </w:rPr>
        <w:t> </w:t>
      </w:r>
      <w:r>
        <w:rPr>
          <w:spacing w:val="-4"/>
          <w:sz w:val="20"/>
        </w:rPr>
        <w:t>vznikl</w:t>
      </w:r>
    </w:p>
    <w:p>
      <w:pPr>
        <w:spacing w:line="273" w:lineRule="auto" w:before="2"/>
        <w:ind w:left="141" w:right="0" w:firstLine="0"/>
        <w:jc w:val="left"/>
        <w:rPr>
          <w:rFonts w:ascii="Arial" w:hAnsi="Arial"/>
          <w:b/>
          <w:sz w:val="20"/>
        </w:rPr>
      </w:pPr>
      <w:r>
        <w:rPr>
          <w:spacing w:val="-2"/>
          <w:sz w:val="20"/>
        </w:rPr>
        <w:t>nárok</w:t>
      </w:r>
      <w:r>
        <w:rPr>
          <w:spacing w:val="-12"/>
          <w:sz w:val="20"/>
        </w:rPr>
        <w:t> </w:t>
      </w:r>
      <w:r>
        <w:rPr>
          <w:spacing w:val="-2"/>
          <w:sz w:val="20"/>
        </w:rPr>
        <w:t>na</w:t>
      </w:r>
      <w:r>
        <w:rPr>
          <w:spacing w:val="-12"/>
          <w:sz w:val="20"/>
        </w:rPr>
        <w:t> </w:t>
      </w:r>
      <w:r>
        <w:rPr>
          <w:spacing w:val="-2"/>
          <w:sz w:val="20"/>
        </w:rPr>
        <w:t>plnění</w:t>
      </w:r>
      <w:r>
        <w:rPr>
          <w:spacing w:val="-10"/>
          <w:sz w:val="20"/>
        </w:rPr>
        <w:t> </w:t>
      </w:r>
      <w:r>
        <w:rPr>
          <w:spacing w:val="-2"/>
          <w:sz w:val="20"/>
        </w:rPr>
        <w:t>za</w:t>
      </w:r>
      <w:r>
        <w:rPr>
          <w:spacing w:val="-12"/>
          <w:sz w:val="20"/>
        </w:rPr>
        <w:t> </w:t>
      </w:r>
      <w:r>
        <w:rPr>
          <w:spacing w:val="-2"/>
          <w:sz w:val="20"/>
        </w:rPr>
        <w:t>trvalé</w:t>
      </w:r>
      <w:r>
        <w:rPr>
          <w:spacing w:val="-12"/>
          <w:sz w:val="20"/>
        </w:rPr>
        <w:t> </w:t>
      </w:r>
      <w:r>
        <w:rPr>
          <w:spacing w:val="-2"/>
          <w:sz w:val="20"/>
        </w:rPr>
        <w:t>následky</w:t>
      </w:r>
      <w:r>
        <w:rPr>
          <w:spacing w:val="-12"/>
          <w:sz w:val="20"/>
        </w:rPr>
        <w:t> </w:t>
      </w:r>
      <w:r>
        <w:rPr>
          <w:spacing w:val="-2"/>
          <w:sz w:val="20"/>
        </w:rPr>
        <w:t>úrazu,</w:t>
      </w:r>
      <w:r>
        <w:rPr>
          <w:spacing w:val="-10"/>
          <w:sz w:val="20"/>
        </w:rPr>
        <w:t> </w:t>
      </w:r>
      <w:r>
        <w:rPr>
          <w:spacing w:val="-2"/>
          <w:sz w:val="20"/>
        </w:rPr>
        <w:t>vyplatí</w:t>
      </w:r>
      <w:r>
        <w:rPr>
          <w:spacing w:val="-10"/>
          <w:sz w:val="20"/>
        </w:rPr>
        <w:t> </w:t>
      </w:r>
      <w:r>
        <w:rPr>
          <w:spacing w:val="-2"/>
          <w:sz w:val="20"/>
        </w:rPr>
        <w:t>pojistitel</w:t>
      </w:r>
      <w:r>
        <w:rPr>
          <w:spacing w:val="-12"/>
          <w:sz w:val="20"/>
        </w:rPr>
        <w:t> </w:t>
      </w:r>
      <w:r>
        <w:rPr>
          <w:spacing w:val="-2"/>
          <w:sz w:val="20"/>
        </w:rPr>
        <w:t>oprávněným</w:t>
      </w:r>
      <w:r>
        <w:rPr>
          <w:spacing w:val="-8"/>
          <w:sz w:val="20"/>
        </w:rPr>
        <w:t> </w:t>
      </w:r>
      <w:r>
        <w:rPr>
          <w:spacing w:val="-2"/>
          <w:sz w:val="20"/>
        </w:rPr>
        <w:t>osobám</w:t>
      </w:r>
      <w:r>
        <w:rPr>
          <w:spacing w:val="-9"/>
          <w:sz w:val="20"/>
        </w:rPr>
        <w:t> </w:t>
      </w:r>
      <w:r>
        <w:rPr>
          <w:spacing w:val="-2"/>
          <w:sz w:val="20"/>
        </w:rPr>
        <w:t>částku,</w:t>
      </w:r>
      <w:r>
        <w:rPr>
          <w:spacing w:val="-12"/>
          <w:sz w:val="20"/>
        </w:rPr>
        <w:t> </w:t>
      </w:r>
      <w:r>
        <w:rPr>
          <w:spacing w:val="-2"/>
          <w:sz w:val="20"/>
        </w:rPr>
        <w:t>která</w:t>
      </w:r>
      <w:r>
        <w:rPr>
          <w:spacing w:val="-12"/>
          <w:sz w:val="20"/>
        </w:rPr>
        <w:t> </w:t>
      </w:r>
      <w:r>
        <w:rPr>
          <w:spacing w:val="-2"/>
          <w:sz w:val="20"/>
        </w:rPr>
        <w:t>odpovídá </w:t>
      </w:r>
      <w:r>
        <w:rPr>
          <w:sz w:val="20"/>
        </w:rPr>
        <w:t>rozsahu</w:t>
      </w:r>
      <w:r>
        <w:rPr>
          <w:spacing w:val="-12"/>
          <w:sz w:val="20"/>
        </w:rPr>
        <w:t> </w:t>
      </w:r>
      <w:r>
        <w:rPr>
          <w:sz w:val="20"/>
        </w:rPr>
        <w:t>trvalých</w:t>
      </w:r>
      <w:r>
        <w:rPr>
          <w:spacing w:val="-13"/>
          <w:sz w:val="20"/>
        </w:rPr>
        <w:t> </w:t>
      </w:r>
      <w:r>
        <w:rPr>
          <w:sz w:val="20"/>
        </w:rPr>
        <w:t>následků</w:t>
      </w:r>
      <w:r>
        <w:rPr>
          <w:spacing w:val="-13"/>
          <w:sz w:val="20"/>
        </w:rPr>
        <w:t> </w:t>
      </w:r>
      <w:r>
        <w:rPr>
          <w:sz w:val="20"/>
        </w:rPr>
        <w:t>úrazu</w:t>
      </w:r>
      <w:r>
        <w:rPr>
          <w:spacing w:val="-12"/>
          <w:sz w:val="20"/>
        </w:rPr>
        <w:t> </w:t>
      </w:r>
      <w:r>
        <w:rPr>
          <w:sz w:val="20"/>
        </w:rPr>
        <w:t>pojištěného</w:t>
      </w:r>
      <w:r>
        <w:rPr>
          <w:spacing w:val="-13"/>
          <w:sz w:val="20"/>
        </w:rPr>
        <w:t> </w:t>
      </w:r>
      <w:r>
        <w:rPr>
          <w:sz w:val="20"/>
        </w:rPr>
        <w:t>v</w:t>
      </w:r>
      <w:r>
        <w:rPr>
          <w:spacing w:val="-14"/>
          <w:sz w:val="20"/>
        </w:rPr>
        <w:t> </w:t>
      </w:r>
      <w:r>
        <w:rPr>
          <w:sz w:val="20"/>
        </w:rPr>
        <w:t>době</w:t>
      </w:r>
      <w:r>
        <w:rPr>
          <w:spacing w:val="-13"/>
          <w:sz w:val="20"/>
        </w:rPr>
        <w:t> </w:t>
      </w:r>
      <w:r>
        <w:rPr>
          <w:sz w:val="20"/>
        </w:rPr>
        <w:t>jeho</w:t>
      </w:r>
      <w:r>
        <w:rPr>
          <w:spacing w:val="-10"/>
          <w:sz w:val="20"/>
        </w:rPr>
        <w:t> </w:t>
      </w:r>
      <w:r>
        <w:rPr>
          <w:rFonts w:ascii="Arial" w:hAnsi="Arial"/>
          <w:b/>
          <w:sz w:val="20"/>
        </w:rPr>
        <w:t>smrti,</w:t>
      </w:r>
      <w:r>
        <w:rPr>
          <w:rFonts w:ascii="Arial" w:hAnsi="Arial"/>
          <w:b/>
          <w:spacing w:val="-13"/>
          <w:sz w:val="20"/>
        </w:rPr>
        <w:t> </w:t>
      </w:r>
      <w:r>
        <w:rPr>
          <w:rFonts w:ascii="Arial" w:hAnsi="Arial"/>
          <w:b/>
          <w:sz w:val="20"/>
        </w:rPr>
        <w:t>nejvýše</w:t>
      </w:r>
      <w:r>
        <w:rPr>
          <w:rFonts w:ascii="Arial" w:hAnsi="Arial"/>
          <w:b/>
          <w:spacing w:val="-13"/>
          <w:sz w:val="20"/>
        </w:rPr>
        <w:t> </w:t>
      </w:r>
      <w:r>
        <w:rPr>
          <w:rFonts w:ascii="Arial" w:hAnsi="Arial"/>
          <w:b/>
          <w:sz w:val="20"/>
        </w:rPr>
        <w:t>však</w:t>
      </w:r>
      <w:r>
        <w:rPr>
          <w:rFonts w:ascii="Arial" w:hAnsi="Arial"/>
          <w:b/>
          <w:spacing w:val="-12"/>
          <w:sz w:val="20"/>
        </w:rPr>
        <w:t> </w:t>
      </w:r>
      <w:r>
        <w:rPr>
          <w:rFonts w:ascii="Arial" w:hAnsi="Arial"/>
          <w:b/>
          <w:sz w:val="20"/>
        </w:rPr>
        <w:t>částku,</w:t>
      </w:r>
      <w:r>
        <w:rPr>
          <w:rFonts w:ascii="Arial" w:hAnsi="Arial"/>
          <w:b/>
          <w:spacing w:val="-13"/>
          <w:sz w:val="20"/>
        </w:rPr>
        <w:t> </w:t>
      </w:r>
      <w:r>
        <w:rPr>
          <w:rFonts w:ascii="Arial" w:hAnsi="Arial"/>
          <w:b/>
          <w:sz w:val="20"/>
        </w:rPr>
        <w:t>odpovídající limitu pojistného plnění dohodnutému pro případ smrti následkem úrazu;</w:t>
      </w:r>
    </w:p>
    <w:p>
      <w:pPr>
        <w:pStyle w:val="ListParagraph"/>
        <w:numPr>
          <w:ilvl w:val="1"/>
          <w:numId w:val="18"/>
        </w:numPr>
        <w:tabs>
          <w:tab w:pos="363" w:val="left" w:leader="none"/>
        </w:tabs>
        <w:spacing w:line="276" w:lineRule="auto" w:before="6" w:after="0"/>
        <w:ind w:left="141" w:right="380" w:firstLine="0"/>
        <w:jc w:val="left"/>
        <w:rPr>
          <w:sz w:val="20"/>
        </w:rPr>
      </w:pPr>
      <w:r>
        <w:rPr>
          <w:sz w:val="20"/>
        </w:rPr>
        <w:t>výši</w:t>
      </w:r>
      <w:r>
        <w:rPr>
          <w:spacing w:val="-14"/>
          <w:sz w:val="20"/>
        </w:rPr>
        <w:t> </w:t>
      </w:r>
      <w:r>
        <w:rPr>
          <w:sz w:val="20"/>
        </w:rPr>
        <w:t>plnění</w:t>
      </w:r>
      <w:r>
        <w:rPr>
          <w:spacing w:val="-14"/>
          <w:sz w:val="20"/>
        </w:rPr>
        <w:t> </w:t>
      </w:r>
      <w:r>
        <w:rPr>
          <w:sz w:val="20"/>
        </w:rPr>
        <w:t>za</w:t>
      </w:r>
      <w:r>
        <w:rPr>
          <w:spacing w:val="-14"/>
          <w:sz w:val="20"/>
        </w:rPr>
        <w:t> </w:t>
      </w:r>
      <w:r>
        <w:rPr>
          <w:sz w:val="20"/>
        </w:rPr>
        <w:t>trvalé</w:t>
      </w:r>
      <w:r>
        <w:rPr>
          <w:spacing w:val="-14"/>
          <w:sz w:val="20"/>
        </w:rPr>
        <w:t> </w:t>
      </w:r>
      <w:r>
        <w:rPr>
          <w:sz w:val="20"/>
        </w:rPr>
        <w:t>následky</w:t>
      </w:r>
      <w:r>
        <w:rPr>
          <w:spacing w:val="-14"/>
          <w:sz w:val="20"/>
        </w:rPr>
        <w:t> </w:t>
      </w:r>
      <w:r>
        <w:rPr>
          <w:sz w:val="20"/>
        </w:rPr>
        <w:t>úrazu</w:t>
      </w:r>
      <w:r>
        <w:rPr>
          <w:spacing w:val="-14"/>
          <w:sz w:val="20"/>
        </w:rPr>
        <w:t> </w:t>
      </w:r>
      <w:r>
        <w:rPr>
          <w:sz w:val="20"/>
        </w:rPr>
        <w:t>určuje</w:t>
      </w:r>
      <w:r>
        <w:rPr>
          <w:spacing w:val="-14"/>
          <w:sz w:val="20"/>
        </w:rPr>
        <w:t> </w:t>
      </w:r>
      <w:r>
        <w:rPr>
          <w:sz w:val="20"/>
        </w:rPr>
        <w:t>pojistitel</w:t>
      </w:r>
      <w:r>
        <w:rPr>
          <w:spacing w:val="-14"/>
          <w:sz w:val="20"/>
        </w:rPr>
        <w:t> </w:t>
      </w:r>
      <w:r>
        <w:rPr>
          <w:sz w:val="20"/>
        </w:rPr>
        <w:t>na</w:t>
      </w:r>
      <w:r>
        <w:rPr>
          <w:spacing w:val="-14"/>
          <w:sz w:val="20"/>
        </w:rPr>
        <w:t> </w:t>
      </w:r>
      <w:r>
        <w:rPr>
          <w:sz w:val="20"/>
        </w:rPr>
        <w:t>základě</w:t>
      </w:r>
      <w:r>
        <w:rPr>
          <w:spacing w:val="-13"/>
          <w:sz w:val="20"/>
        </w:rPr>
        <w:t> </w:t>
      </w:r>
      <w:r>
        <w:rPr>
          <w:sz w:val="20"/>
        </w:rPr>
        <w:t>zprávy</w:t>
      </w:r>
      <w:r>
        <w:rPr>
          <w:spacing w:val="-14"/>
          <w:sz w:val="20"/>
        </w:rPr>
        <w:t> </w:t>
      </w:r>
      <w:r>
        <w:rPr>
          <w:sz w:val="20"/>
        </w:rPr>
        <w:t>o</w:t>
      </w:r>
      <w:r>
        <w:rPr>
          <w:spacing w:val="-13"/>
          <w:sz w:val="20"/>
        </w:rPr>
        <w:t> </w:t>
      </w:r>
      <w:r>
        <w:rPr>
          <w:sz w:val="20"/>
        </w:rPr>
        <w:t>posouzení</w:t>
      </w:r>
      <w:r>
        <w:rPr>
          <w:spacing w:val="-13"/>
          <w:sz w:val="20"/>
        </w:rPr>
        <w:t> </w:t>
      </w:r>
      <w:r>
        <w:rPr>
          <w:sz w:val="20"/>
        </w:rPr>
        <w:t>zdravotních </w:t>
      </w:r>
      <w:r>
        <w:rPr>
          <w:spacing w:val="-4"/>
          <w:sz w:val="20"/>
        </w:rPr>
        <w:t>materiálů nebo o výsledku zdravotní prohlídky</w:t>
      </w:r>
      <w:r>
        <w:rPr>
          <w:spacing w:val="-5"/>
          <w:sz w:val="20"/>
        </w:rPr>
        <w:t> </w:t>
      </w:r>
      <w:r>
        <w:rPr>
          <w:spacing w:val="-4"/>
          <w:sz w:val="20"/>
        </w:rPr>
        <w:t>pojištěného u posudkového lékaře pojistitele; vychází </w:t>
      </w:r>
      <w:r>
        <w:rPr>
          <w:spacing w:val="-2"/>
          <w:sz w:val="20"/>
        </w:rPr>
        <w:t>se</w:t>
      </w:r>
      <w:r>
        <w:rPr>
          <w:spacing w:val="-7"/>
          <w:sz w:val="20"/>
        </w:rPr>
        <w:t> </w:t>
      </w:r>
      <w:r>
        <w:rPr>
          <w:spacing w:val="-2"/>
          <w:sz w:val="20"/>
        </w:rPr>
        <w:t>ze</w:t>
      </w:r>
      <w:r>
        <w:rPr>
          <w:spacing w:val="-8"/>
          <w:sz w:val="20"/>
        </w:rPr>
        <w:t> </w:t>
      </w:r>
      <w:r>
        <w:rPr>
          <w:spacing w:val="-2"/>
          <w:sz w:val="20"/>
        </w:rPr>
        <w:t>stanoviska</w:t>
      </w:r>
      <w:r>
        <w:rPr>
          <w:spacing w:val="-8"/>
          <w:sz w:val="20"/>
        </w:rPr>
        <w:t> </w:t>
      </w:r>
      <w:r>
        <w:rPr>
          <w:spacing w:val="-2"/>
          <w:sz w:val="20"/>
        </w:rPr>
        <w:t>lékaře,</w:t>
      </w:r>
      <w:r>
        <w:rPr>
          <w:spacing w:val="-8"/>
          <w:sz w:val="20"/>
        </w:rPr>
        <w:t> </w:t>
      </w:r>
      <w:r>
        <w:rPr>
          <w:spacing w:val="-2"/>
          <w:sz w:val="20"/>
        </w:rPr>
        <w:t>který</w:t>
      </w:r>
      <w:r>
        <w:rPr>
          <w:spacing w:val="-11"/>
          <w:sz w:val="20"/>
        </w:rPr>
        <w:t> </w:t>
      </w:r>
      <w:r>
        <w:rPr>
          <w:spacing w:val="-2"/>
          <w:sz w:val="20"/>
        </w:rPr>
        <w:t>pro</w:t>
      </w:r>
      <w:r>
        <w:rPr>
          <w:spacing w:val="-7"/>
          <w:sz w:val="20"/>
        </w:rPr>
        <w:t> </w:t>
      </w:r>
      <w:r>
        <w:rPr>
          <w:spacing w:val="-2"/>
          <w:sz w:val="20"/>
        </w:rPr>
        <w:t>něj</w:t>
      </w:r>
      <w:r>
        <w:rPr>
          <w:spacing w:val="-6"/>
          <w:sz w:val="20"/>
        </w:rPr>
        <w:t> </w:t>
      </w:r>
      <w:r>
        <w:rPr>
          <w:spacing w:val="-2"/>
          <w:sz w:val="20"/>
        </w:rPr>
        <w:t>vykonává</w:t>
      </w:r>
      <w:r>
        <w:rPr>
          <w:spacing w:val="-8"/>
          <w:sz w:val="20"/>
        </w:rPr>
        <w:t> </w:t>
      </w:r>
      <w:r>
        <w:rPr>
          <w:spacing w:val="-2"/>
          <w:sz w:val="20"/>
        </w:rPr>
        <w:t>odbornou</w:t>
      </w:r>
      <w:r>
        <w:rPr>
          <w:spacing w:val="-7"/>
          <w:sz w:val="20"/>
        </w:rPr>
        <w:t> </w:t>
      </w:r>
      <w:r>
        <w:rPr>
          <w:spacing w:val="-2"/>
          <w:sz w:val="20"/>
        </w:rPr>
        <w:t>poradní</w:t>
      </w:r>
      <w:r>
        <w:rPr>
          <w:spacing w:val="-8"/>
          <w:sz w:val="20"/>
        </w:rPr>
        <w:t> </w:t>
      </w:r>
      <w:r>
        <w:rPr>
          <w:spacing w:val="-2"/>
          <w:sz w:val="20"/>
        </w:rPr>
        <w:t>činnost.</w:t>
      </w:r>
    </w:p>
    <w:p>
      <w:pPr>
        <w:pStyle w:val="ListParagraph"/>
        <w:numPr>
          <w:ilvl w:val="0"/>
          <w:numId w:val="18"/>
        </w:numPr>
        <w:tabs>
          <w:tab w:pos="361" w:val="left" w:leader="none"/>
        </w:tabs>
        <w:spacing w:line="240" w:lineRule="auto" w:before="1" w:after="0"/>
        <w:ind w:left="361" w:right="0" w:hanging="220"/>
        <w:jc w:val="left"/>
        <w:rPr>
          <w:sz w:val="20"/>
        </w:rPr>
      </w:pPr>
      <w:r>
        <w:rPr>
          <w:spacing w:val="-4"/>
          <w:sz w:val="20"/>
        </w:rPr>
        <w:t>Plnění</w:t>
      </w:r>
      <w:r>
        <w:rPr>
          <w:spacing w:val="-3"/>
          <w:sz w:val="20"/>
        </w:rPr>
        <w:t> </w:t>
      </w:r>
      <w:r>
        <w:rPr>
          <w:spacing w:val="-4"/>
          <w:sz w:val="20"/>
        </w:rPr>
        <w:t>za</w:t>
      </w:r>
      <w:r>
        <w:rPr>
          <w:spacing w:val="-2"/>
          <w:sz w:val="20"/>
        </w:rPr>
        <w:t> </w:t>
      </w:r>
      <w:r>
        <w:rPr>
          <w:spacing w:val="-4"/>
          <w:sz w:val="20"/>
        </w:rPr>
        <w:t>nemocniční odškodné</w:t>
      </w:r>
      <w:r>
        <w:rPr>
          <w:spacing w:val="-3"/>
          <w:sz w:val="20"/>
        </w:rPr>
        <w:t> </w:t>
      </w:r>
      <w:r>
        <w:rPr>
          <w:spacing w:val="-4"/>
          <w:sz w:val="20"/>
        </w:rPr>
        <w:t>–</w:t>
      </w:r>
      <w:r>
        <w:rPr>
          <w:spacing w:val="-2"/>
          <w:sz w:val="20"/>
        </w:rPr>
        <w:t> </w:t>
      </w:r>
      <w:r>
        <w:rPr>
          <w:spacing w:val="-4"/>
          <w:sz w:val="20"/>
        </w:rPr>
        <w:t>hospitalizaci</w:t>
      </w:r>
      <w:r>
        <w:rPr>
          <w:spacing w:val="-3"/>
          <w:sz w:val="20"/>
        </w:rPr>
        <w:t> </w:t>
      </w:r>
      <w:r>
        <w:rPr>
          <w:spacing w:val="-4"/>
          <w:sz w:val="20"/>
        </w:rPr>
        <w:t>následkem</w:t>
      </w:r>
      <w:r>
        <w:rPr>
          <w:sz w:val="20"/>
        </w:rPr>
        <w:t> </w:t>
      </w:r>
      <w:r>
        <w:rPr>
          <w:spacing w:val="-4"/>
          <w:sz w:val="20"/>
        </w:rPr>
        <w:t>úrazu nebo</w:t>
      </w:r>
      <w:r>
        <w:rPr>
          <w:spacing w:val="-2"/>
          <w:sz w:val="20"/>
        </w:rPr>
        <w:t> </w:t>
      </w:r>
      <w:r>
        <w:rPr>
          <w:spacing w:val="-4"/>
          <w:sz w:val="20"/>
        </w:rPr>
        <w:t>nemoci</w:t>
      </w:r>
    </w:p>
    <w:p>
      <w:pPr>
        <w:pStyle w:val="ListParagraph"/>
        <w:numPr>
          <w:ilvl w:val="1"/>
          <w:numId w:val="18"/>
        </w:numPr>
        <w:tabs>
          <w:tab w:pos="372" w:val="left" w:leader="none"/>
        </w:tabs>
        <w:spacing w:line="276" w:lineRule="auto" w:before="34" w:after="0"/>
        <w:ind w:left="141" w:right="269" w:firstLine="0"/>
        <w:jc w:val="left"/>
        <w:rPr>
          <w:sz w:val="20"/>
        </w:rPr>
      </w:pPr>
      <w:r>
        <w:rPr>
          <w:sz w:val="20"/>
        </w:rPr>
        <w:t>Nemocničním</w:t>
      </w:r>
      <w:r>
        <w:rPr>
          <w:spacing w:val="-14"/>
          <w:sz w:val="20"/>
        </w:rPr>
        <w:t> </w:t>
      </w:r>
      <w:r>
        <w:rPr>
          <w:sz w:val="20"/>
        </w:rPr>
        <w:t>odškodným</w:t>
      </w:r>
      <w:r>
        <w:rPr>
          <w:spacing w:val="-14"/>
          <w:sz w:val="20"/>
        </w:rPr>
        <w:t> </w:t>
      </w:r>
      <w:r>
        <w:rPr>
          <w:sz w:val="20"/>
        </w:rPr>
        <w:t>se</w:t>
      </w:r>
      <w:r>
        <w:rPr>
          <w:spacing w:val="-14"/>
          <w:sz w:val="20"/>
        </w:rPr>
        <w:t> </w:t>
      </w:r>
      <w:r>
        <w:rPr>
          <w:sz w:val="20"/>
        </w:rPr>
        <w:t>rozumí</w:t>
      </w:r>
      <w:r>
        <w:rPr>
          <w:spacing w:val="-14"/>
          <w:sz w:val="20"/>
        </w:rPr>
        <w:t> </w:t>
      </w:r>
      <w:r>
        <w:rPr>
          <w:sz w:val="20"/>
        </w:rPr>
        <w:t>v</w:t>
      </w:r>
      <w:r>
        <w:rPr>
          <w:spacing w:val="-14"/>
          <w:sz w:val="20"/>
        </w:rPr>
        <w:t> </w:t>
      </w:r>
      <w:r>
        <w:rPr>
          <w:sz w:val="20"/>
        </w:rPr>
        <w:t>pojistné</w:t>
      </w:r>
      <w:r>
        <w:rPr>
          <w:spacing w:val="-14"/>
          <w:sz w:val="20"/>
        </w:rPr>
        <w:t> </w:t>
      </w:r>
      <w:r>
        <w:rPr>
          <w:sz w:val="20"/>
        </w:rPr>
        <w:t>smlouvě</w:t>
      </w:r>
      <w:r>
        <w:rPr>
          <w:spacing w:val="-14"/>
          <w:sz w:val="20"/>
        </w:rPr>
        <w:t> </w:t>
      </w:r>
      <w:r>
        <w:rPr>
          <w:sz w:val="20"/>
        </w:rPr>
        <w:t>sjednaná</w:t>
      </w:r>
      <w:r>
        <w:rPr>
          <w:spacing w:val="-14"/>
          <w:sz w:val="20"/>
        </w:rPr>
        <w:t> </w:t>
      </w:r>
      <w:r>
        <w:rPr>
          <w:sz w:val="20"/>
        </w:rPr>
        <w:t>částka</w:t>
      </w:r>
      <w:r>
        <w:rPr>
          <w:spacing w:val="-14"/>
          <w:sz w:val="20"/>
        </w:rPr>
        <w:t> </w:t>
      </w:r>
      <w:r>
        <w:rPr>
          <w:sz w:val="20"/>
        </w:rPr>
        <w:t>za</w:t>
      </w:r>
      <w:r>
        <w:rPr>
          <w:spacing w:val="-13"/>
          <w:sz w:val="20"/>
        </w:rPr>
        <w:t> </w:t>
      </w:r>
      <w:r>
        <w:rPr>
          <w:sz w:val="20"/>
        </w:rPr>
        <w:t>den</w:t>
      </w:r>
      <w:r>
        <w:rPr>
          <w:spacing w:val="-14"/>
          <w:sz w:val="20"/>
        </w:rPr>
        <w:t> </w:t>
      </w:r>
      <w:r>
        <w:rPr>
          <w:sz w:val="20"/>
        </w:rPr>
        <w:t>hospitalizace </w:t>
      </w:r>
      <w:r>
        <w:rPr>
          <w:w w:val="90"/>
          <w:sz w:val="20"/>
        </w:rPr>
        <w:t>pojištěného v nemocnici v zahraničí (v případě sjednání pojištění v zóně 1 a 2), nebo v ČR (v případě </w:t>
      </w:r>
      <w:r>
        <w:rPr>
          <w:sz w:val="20"/>
        </w:rPr>
        <w:t>sjednání</w:t>
      </w:r>
      <w:r>
        <w:rPr>
          <w:spacing w:val="-14"/>
          <w:sz w:val="20"/>
        </w:rPr>
        <w:t> </w:t>
      </w:r>
      <w:r>
        <w:rPr>
          <w:sz w:val="20"/>
        </w:rPr>
        <w:t>pojištění</w:t>
      </w:r>
      <w:r>
        <w:rPr>
          <w:spacing w:val="-14"/>
          <w:sz w:val="20"/>
        </w:rPr>
        <w:t> </w:t>
      </w:r>
      <w:r>
        <w:rPr>
          <w:sz w:val="20"/>
        </w:rPr>
        <w:t>v</w:t>
      </w:r>
      <w:r>
        <w:rPr>
          <w:spacing w:val="-14"/>
          <w:sz w:val="20"/>
        </w:rPr>
        <w:t> </w:t>
      </w:r>
      <w:r>
        <w:rPr>
          <w:sz w:val="20"/>
        </w:rPr>
        <w:t>zóně</w:t>
      </w:r>
      <w:r>
        <w:rPr>
          <w:spacing w:val="-14"/>
          <w:sz w:val="20"/>
        </w:rPr>
        <w:t> </w:t>
      </w:r>
      <w:r>
        <w:rPr>
          <w:sz w:val="20"/>
        </w:rPr>
        <w:t>3)</w:t>
      </w:r>
      <w:r>
        <w:rPr>
          <w:spacing w:val="-14"/>
          <w:sz w:val="20"/>
        </w:rPr>
        <w:t> </w:t>
      </w:r>
      <w:r>
        <w:rPr>
          <w:sz w:val="20"/>
        </w:rPr>
        <w:t>v</w:t>
      </w:r>
      <w:r>
        <w:rPr>
          <w:spacing w:val="-14"/>
          <w:sz w:val="20"/>
        </w:rPr>
        <w:t> </w:t>
      </w:r>
      <w:r>
        <w:rPr>
          <w:sz w:val="20"/>
        </w:rPr>
        <w:t>důsledku</w:t>
      </w:r>
      <w:r>
        <w:rPr>
          <w:spacing w:val="-14"/>
          <w:sz w:val="20"/>
        </w:rPr>
        <w:t> </w:t>
      </w:r>
      <w:r>
        <w:rPr>
          <w:sz w:val="20"/>
        </w:rPr>
        <w:t>úrazu</w:t>
      </w:r>
      <w:r>
        <w:rPr>
          <w:spacing w:val="-14"/>
          <w:sz w:val="20"/>
        </w:rPr>
        <w:t> </w:t>
      </w:r>
      <w:r>
        <w:rPr>
          <w:sz w:val="20"/>
        </w:rPr>
        <w:t>nebo</w:t>
      </w:r>
      <w:r>
        <w:rPr>
          <w:spacing w:val="-14"/>
          <w:sz w:val="20"/>
        </w:rPr>
        <w:t> </w:t>
      </w:r>
      <w:r>
        <w:rPr>
          <w:sz w:val="20"/>
        </w:rPr>
        <w:t>nemoci.</w:t>
      </w:r>
    </w:p>
    <w:p>
      <w:pPr>
        <w:pStyle w:val="ListParagraph"/>
        <w:numPr>
          <w:ilvl w:val="1"/>
          <w:numId w:val="18"/>
        </w:numPr>
        <w:tabs>
          <w:tab w:pos="372" w:val="left" w:leader="none"/>
        </w:tabs>
        <w:spacing w:line="273" w:lineRule="auto" w:before="1" w:after="0"/>
        <w:ind w:left="141" w:right="257" w:firstLine="0"/>
        <w:jc w:val="left"/>
        <w:rPr>
          <w:sz w:val="20"/>
        </w:rPr>
      </w:pPr>
      <w:r>
        <w:rPr>
          <w:spacing w:val="-6"/>
          <w:sz w:val="20"/>
        </w:rPr>
        <w:t>Hospitalizací se rozumí z lékařského hlediska nezbytné poskytnutí nemocniční lůžkové péče, která </w:t>
      </w:r>
      <w:r>
        <w:rPr>
          <w:spacing w:val="-4"/>
          <w:sz w:val="20"/>
        </w:rPr>
        <w:t>trvá</w:t>
      </w:r>
      <w:r>
        <w:rPr>
          <w:spacing w:val="-8"/>
          <w:sz w:val="20"/>
        </w:rPr>
        <w:t> </w:t>
      </w:r>
      <w:r>
        <w:rPr>
          <w:rFonts w:ascii="Arial" w:hAnsi="Arial"/>
          <w:b/>
          <w:spacing w:val="-4"/>
          <w:sz w:val="20"/>
        </w:rPr>
        <w:t>minimálně 24</w:t>
      </w:r>
      <w:r>
        <w:rPr>
          <w:rFonts w:ascii="Arial" w:hAnsi="Arial"/>
          <w:b/>
          <w:spacing w:val="-7"/>
          <w:sz w:val="20"/>
        </w:rPr>
        <w:t> </w:t>
      </w:r>
      <w:r>
        <w:rPr>
          <w:rFonts w:ascii="Arial" w:hAnsi="Arial"/>
          <w:b/>
          <w:spacing w:val="-4"/>
          <w:sz w:val="20"/>
        </w:rPr>
        <w:t>hodin </w:t>
      </w:r>
      <w:r>
        <w:rPr>
          <w:spacing w:val="-4"/>
          <w:sz w:val="20"/>
        </w:rPr>
        <w:t>a</w:t>
      </w:r>
      <w:r>
        <w:rPr>
          <w:spacing w:val="-5"/>
          <w:sz w:val="20"/>
        </w:rPr>
        <w:t> </w:t>
      </w:r>
      <w:r>
        <w:rPr>
          <w:spacing w:val="-4"/>
          <w:sz w:val="20"/>
        </w:rPr>
        <w:t>kdy</w:t>
      </w:r>
      <w:r>
        <w:rPr>
          <w:spacing w:val="-10"/>
          <w:sz w:val="20"/>
        </w:rPr>
        <w:t> </w:t>
      </w:r>
      <w:r>
        <w:rPr>
          <w:spacing w:val="-4"/>
          <w:sz w:val="20"/>
        </w:rPr>
        <w:t>musí</w:t>
      </w:r>
      <w:r>
        <w:rPr>
          <w:spacing w:val="-7"/>
          <w:sz w:val="20"/>
        </w:rPr>
        <w:t> </w:t>
      </w:r>
      <w:r>
        <w:rPr>
          <w:spacing w:val="-4"/>
          <w:sz w:val="20"/>
        </w:rPr>
        <w:t>být</w:t>
      </w:r>
      <w:r>
        <w:rPr>
          <w:spacing w:val="-7"/>
          <w:sz w:val="20"/>
        </w:rPr>
        <w:t> </w:t>
      </w:r>
      <w:r>
        <w:rPr>
          <w:spacing w:val="-4"/>
          <w:sz w:val="20"/>
        </w:rPr>
        <w:t>ošetření</w:t>
      </w:r>
      <w:r>
        <w:rPr>
          <w:spacing w:val="-5"/>
          <w:sz w:val="20"/>
        </w:rPr>
        <w:t> </w:t>
      </w:r>
      <w:r>
        <w:rPr>
          <w:spacing w:val="-4"/>
          <w:sz w:val="20"/>
        </w:rPr>
        <w:t>a</w:t>
      </w:r>
      <w:r>
        <w:rPr>
          <w:spacing w:val="-7"/>
          <w:sz w:val="20"/>
        </w:rPr>
        <w:t> </w:t>
      </w:r>
      <w:r>
        <w:rPr>
          <w:spacing w:val="-4"/>
          <w:sz w:val="20"/>
        </w:rPr>
        <w:t>léčení</w:t>
      </w:r>
      <w:r>
        <w:rPr>
          <w:spacing w:val="-7"/>
          <w:sz w:val="20"/>
        </w:rPr>
        <w:t> </w:t>
      </w:r>
      <w:r>
        <w:rPr>
          <w:spacing w:val="-4"/>
          <w:sz w:val="20"/>
        </w:rPr>
        <w:t>provedeno</w:t>
      </w:r>
      <w:r>
        <w:rPr>
          <w:spacing w:val="-6"/>
          <w:sz w:val="20"/>
        </w:rPr>
        <w:t> </w:t>
      </w:r>
      <w:r>
        <w:rPr>
          <w:spacing w:val="-4"/>
          <w:sz w:val="20"/>
        </w:rPr>
        <w:t>v</w:t>
      </w:r>
      <w:r>
        <w:rPr>
          <w:spacing w:val="-8"/>
          <w:sz w:val="20"/>
        </w:rPr>
        <w:t> </w:t>
      </w:r>
      <w:r>
        <w:rPr>
          <w:spacing w:val="-4"/>
          <w:sz w:val="20"/>
        </w:rPr>
        <w:t>lůžkové</w:t>
      </w:r>
      <w:r>
        <w:rPr>
          <w:spacing w:val="-5"/>
          <w:sz w:val="20"/>
        </w:rPr>
        <w:t> </w:t>
      </w:r>
      <w:r>
        <w:rPr>
          <w:spacing w:val="-4"/>
          <w:sz w:val="20"/>
        </w:rPr>
        <w:t>části</w:t>
      </w:r>
      <w:r>
        <w:rPr>
          <w:spacing w:val="-8"/>
          <w:sz w:val="20"/>
        </w:rPr>
        <w:t> </w:t>
      </w:r>
      <w:r>
        <w:rPr>
          <w:spacing w:val="-4"/>
          <w:sz w:val="20"/>
        </w:rPr>
        <w:t>nemocnice.</w:t>
      </w:r>
    </w:p>
    <w:p>
      <w:pPr>
        <w:pStyle w:val="ListParagraph"/>
        <w:numPr>
          <w:ilvl w:val="1"/>
          <w:numId w:val="18"/>
        </w:numPr>
        <w:tabs>
          <w:tab w:pos="363" w:val="left" w:leader="none"/>
        </w:tabs>
        <w:spacing w:line="276" w:lineRule="auto" w:before="3" w:after="0"/>
        <w:ind w:left="141" w:right="186" w:firstLine="0"/>
        <w:jc w:val="left"/>
        <w:rPr>
          <w:sz w:val="20"/>
        </w:rPr>
      </w:pPr>
      <w:r>
        <w:rPr>
          <w:spacing w:val="-2"/>
          <w:sz w:val="20"/>
        </w:rPr>
        <w:t>Nemocniční</w:t>
      </w:r>
      <w:r>
        <w:rPr>
          <w:spacing w:val="-9"/>
          <w:sz w:val="20"/>
        </w:rPr>
        <w:t> </w:t>
      </w:r>
      <w:r>
        <w:rPr>
          <w:spacing w:val="-2"/>
          <w:sz w:val="20"/>
        </w:rPr>
        <w:t>odškodné</w:t>
      </w:r>
      <w:r>
        <w:rPr>
          <w:spacing w:val="-10"/>
          <w:sz w:val="20"/>
        </w:rPr>
        <w:t> </w:t>
      </w:r>
      <w:r>
        <w:rPr>
          <w:spacing w:val="-2"/>
          <w:sz w:val="20"/>
        </w:rPr>
        <w:t>se</w:t>
      </w:r>
      <w:r>
        <w:rPr>
          <w:spacing w:val="-9"/>
          <w:sz w:val="20"/>
        </w:rPr>
        <w:t> </w:t>
      </w:r>
      <w:r>
        <w:rPr>
          <w:spacing w:val="-2"/>
          <w:sz w:val="20"/>
        </w:rPr>
        <w:t>plní</w:t>
      </w:r>
      <w:r>
        <w:rPr>
          <w:spacing w:val="-8"/>
          <w:sz w:val="20"/>
        </w:rPr>
        <w:t> </w:t>
      </w:r>
      <w:r>
        <w:rPr>
          <w:spacing w:val="-2"/>
          <w:sz w:val="20"/>
        </w:rPr>
        <w:t>za</w:t>
      </w:r>
      <w:r>
        <w:rPr>
          <w:spacing w:val="-9"/>
          <w:sz w:val="20"/>
        </w:rPr>
        <w:t> </w:t>
      </w:r>
      <w:r>
        <w:rPr>
          <w:spacing w:val="-2"/>
          <w:sz w:val="20"/>
        </w:rPr>
        <w:t>každý</w:t>
      </w:r>
      <w:r>
        <w:rPr>
          <w:spacing w:val="-12"/>
          <w:sz w:val="20"/>
        </w:rPr>
        <w:t> </w:t>
      </w:r>
      <w:r>
        <w:rPr>
          <w:spacing w:val="-2"/>
          <w:sz w:val="20"/>
        </w:rPr>
        <w:t>den</w:t>
      </w:r>
      <w:r>
        <w:rPr>
          <w:spacing w:val="-8"/>
          <w:sz w:val="20"/>
        </w:rPr>
        <w:t> </w:t>
      </w:r>
      <w:r>
        <w:rPr>
          <w:spacing w:val="-2"/>
          <w:sz w:val="20"/>
        </w:rPr>
        <w:t>hospitalizace</w:t>
      </w:r>
      <w:r>
        <w:rPr>
          <w:spacing w:val="-8"/>
          <w:sz w:val="20"/>
        </w:rPr>
        <w:t> </w:t>
      </w:r>
      <w:r>
        <w:rPr>
          <w:spacing w:val="-2"/>
          <w:sz w:val="20"/>
        </w:rPr>
        <w:t>v</w:t>
      </w:r>
      <w:r>
        <w:rPr>
          <w:spacing w:val="-10"/>
          <w:sz w:val="20"/>
        </w:rPr>
        <w:t> </w:t>
      </w:r>
      <w:r>
        <w:rPr>
          <w:spacing w:val="-2"/>
          <w:sz w:val="20"/>
        </w:rPr>
        <w:t>důsledku</w:t>
      </w:r>
      <w:r>
        <w:rPr>
          <w:spacing w:val="-9"/>
          <w:sz w:val="20"/>
        </w:rPr>
        <w:t> </w:t>
      </w:r>
      <w:r>
        <w:rPr>
          <w:spacing w:val="-2"/>
          <w:sz w:val="20"/>
        </w:rPr>
        <w:t>léčení</w:t>
      </w:r>
      <w:r>
        <w:rPr>
          <w:spacing w:val="-8"/>
          <w:sz w:val="20"/>
        </w:rPr>
        <w:t> </w:t>
      </w:r>
      <w:r>
        <w:rPr>
          <w:spacing w:val="-2"/>
          <w:sz w:val="20"/>
        </w:rPr>
        <w:t>úrazu</w:t>
      </w:r>
      <w:r>
        <w:rPr>
          <w:spacing w:val="-8"/>
          <w:sz w:val="20"/>
        </w:rPr>
        <w:t> </w:t>
      </w:r>
      <w:r>
        <w:rPr>
          <w:spacing w:val="-2"/>
          <w:sz w:val="20"/>
        </w:rPr>
        <w:t>nebo</w:t>
      </w:r>
      <w:r>
        <w:rPr>
          <w:spacing w:val="-10"/>
          <w:sz w:val="20"/>
        </w:rPr>
        <w:t> </w:t>
      </w:r>
      <w:r>
        <w:rPr>
          <w:spacing w:val="-2"/>
          <w:sz w:val="20"/>
        </w:rPr>
        <w:t>nemoci</w:t>
      </w:r>
      <w:r>
        <w:rPr>
          <w:spacing w:val="-10"/>
          <w:sz w:val="20"/>
        </w:rPr>
        <w:t> </w:t>
      </w:r>
      <w:r>
        <w:rPr>
          <w:spacing w:val="-2"/>
          <w:sz w:val="20"/>
        </w:rPr>
        <w:t>s </w:t>
      </w:r>
      <w:r>
        <w:rPr>
          <w:spacing w:val="-6"/>
          <w:sz w:val="20"/>
        </w:rPr>
        <w:t>tím,</w:t>
      </w:r>
      <w:r>
        <w:rPr>
          <w:spacing w:val="-8"/>
          <w:sz w:val="20"/>
        </w:rPr>
        <w:t> </w:t>
      </w:r>
      <w:r>
        <w:rPr>
          <w:spacing w:val="-6"/>
          <w:sz w:val="20"/>
        </w:rPr>
        <w:t>že</w:t>
      </w:r>
      <w:r>
        <w:rPr>
          <w:spacing w:val="-8"/>
          <w:sz w:val="20"/>
        </w:rPr>
        <w:t> </w:t>
      </w:r>
      <w:r>
        <w:rPr>
          <w:spacing w:val="-6"/>
          <w:sz w:val="20"/>
        </w:rPr>
        <w:t>se</w:t>
      </w:r>
      <w:r>
        <w:rPr>
          <w:spacing w:val="-8"/>
          <w:sz w:val="20"/>
        </w:rPr>
        <w:t> </w:t>
      </w:r>
      <w:r>
        <w:rPr>
          <w:spacing w:val="-6"/>
          <w:sz w:val="20"/>
        </w:rPr>
        <w:t>den,</w:t>
      </w:r>
      <w:r>
        <w:rPr>
          <w:spacing w:val="-8"/>
          <w:sz w:val="20"/>
        </w:rPr>
        <w:t> </w:t>
      </w:r>
      <w:r>
        <w:rPr>
          <w:spacing w:val="-6"/>
          <w:sz w:val="20"/>
        </w:rPr>
        <w:t>kdy</w:t>
      </w:r>
      <w:r>
        <w:rPr>
          <w:spacing w:val="-8"/>
          <w:sz w:val="20"/>
        </w:rPr>
        <w:t> </w:t>
      </w:r>
      <w:r>
        <w:rPr>
          <w:spacing w:val="-6"/>
          <w:sz w:val="20"/>
        </w:rPr>
        <w:t>byl</w:t>
      </w:r>
      <w:r>
        <w:rPr>
          <w:spacing w:val="-8"/>
          <w:sz w:val="20"/>
        </w:rPr>
        <w:t> </w:t>
      </w:r>
      <w:r>
        <w:rPr>
          <w:spacing w:val="-6"/>
          <w:sz w:val="20"/>
        </w:rPr>
        <w:t>pojištěný</w:t>
      </w:r>
      <w:r>
        <w:rPr>
          <w:spacing w:val="-8"/>
          <w:sz w:val="20"/>
        </w:rPr>
        <w:t> </w:t>
      </w:r>
      <w:r>
        <w:rPr>
          <w:spacing w:val="-6"/>
          <w:sz w:val="20"/>
        </w:rPr>
        <w:t>přijat</w:t>
      </w:r>
      <w:r>
        <w:rPr>
          <w:spacing w:val="-8"/>
          <w:sz w:val="20"/>
        </w:rPr>
        <w:t> </w:t>
      </w:r>
      <w:r>
        <w:rPr>
          <w:spacing w:val="-6"/>
          <w:sz w:val="20"/>
        </w:rPr>
        <w:t>k</w:t>
      </w:r>
      <w:r>
        <w:rPr>
          <w:spacing w:val="-8"/>
          <w:sz w:val="20"/>
        </w:rPr>
        <w:t> </w:t>
      </w:r>
      <w:r>
        <w:rPr>
          <w:spacing w:val="-6"/>
          <w:sz w:val="20"/>
        </w:rPr>
        <w:t>hospitalizaci</w:t>
      </w:r>
      <w:r>
        <w:rPr>
          <w:spacing w:val="-7"/>
          <w:sz w:val="20"/>
        </w:rPr>
        <w:t> </w:t>
      </w:r>
      <w:r>
        <w:rPr>
          <w:spacing w:val="-6"/>
          <w:sz w:val="20"/>
        </w:rPr>
        <w:t>a</w:t>
      </w:r>
      <w:r>
        <w:rPr>
          <w:spacing w:val="-8"/>
          <w:sz w:val="20"/>
        </w:rPr>
        <w:t> </w:t>
      </w:r>
      <w:r>
        <w:rPr>
          <w:spacing w:val="-6"/>
          <w:sz w:val="20"/>
        </w:rPr>
        <w:t>den,</w:t>
      </w:r>
      <w:r>
        <w:rPr>
          <w:spacing w:val="-8"/>
          <w:sz w:val="20"/>
        </w:rPr>
        <w:t> </w:t>
      </w:r>
      <w:r>
        <w:rPr>
          <w:spacing w:val="-6"/>
          <w:sz w:val="20"/>
        </w:rPr>
        <w:t>kdy</w:t>
      </w:r>
      <w:r>
        <w:rPr>
          <w:spacing w:val="-8"/>
          <w:sz w:val="20"/>
        </w:rPr>
        <w:t> </w:t>
      </w:r>
      <w:r>
        <w:rPr>
          <w:spacing w:val="-6"/>
          <w:sz w:val="20"/>
        </w:rPr>
        <w:t>byl</w:t>
      </w:r>
      <w:r>
        <w:rPr>
          <w:spacing w:val="-8"/>
          <w:sz w:val="20"/>
        </w:rPr>
        <w:t> </w:t>
      </w:r>
      <w:r>
        <w:rPr>
          <w:spacing w:val="-6"/>
          <w:sz w:val="20"/>
        </w:rPr>
        <w:t>z</w:t>
      </w:r>
      <w:r>
        <w:rPr>
          <w:spacing w:val="-8"/>
          <w:sz w:val="20"/>
        </w:rPr>
        <w:t> </w:t>
      </w:r>
      <w:r>
        <w:rPr>
          <w:spacing w:val="-6"/>
          <w:sz w:val="20"/>
        </w:rPr>
        <w:t>tohoto</w:t>
      </w:r>
      <w:r>
        <w:rPr>
          <w:spacing w:val="-8"/>
          <w:sz w:val="20"/>
        </w:rPr>
        <w:t> </w:t>
      </w:r>
      <w:r>
        <w:rPr>
          <w:spacing w:val="-6"/>
          <w:sz w:val="20"/>
        </w:rPr>
        <w:t>ošetření</w:t>
      </w:r>
      <w:r>
        <w:rPr>
          <w:spacing w:val="-8"/>
          <w:sz w:val="20"/>
        </w:rPr>
        <w:t> </w:t>
      </w:r>
      <w:r>
        <w:rPr>
          <w:spacing w:val="-6"/>
          <w:sz w:val="20"/>
        </w:rPr>
        <w:t>propuštěn,</w:t>
      </w:r>
      <w:r>
        <w:rPr>
          <w:spacing w:val="-8"/>
          <w:sz w:val="20"/>
        </w:rPr>
        <w:t> </w:t>
      </w:r>
      <w:r>
        <w:rPr>
          <w:spacing w:val="-6"/>
          <w:sz w:val="20"/>
        </w:rPr>
        <w:t>sčítají</w:t>
      </w:r>
    </w:p>
    <w:p>
      <w:pPr>
        <w:pStyle w:val="ListParagraph"/>
        <w:spacing w:after="0" w:line="276" w:lineRule="auto"/>
        <w:jc w:val="left"/>
        <w:rPr>
          <w:sz w:val="20"/>
        </w:rPr>
        <w:sectPr>
          <w:pgSz w:w="11910" w:h="16840"/>
          <w:pgMar w:header="0" w:footer="1456" w:top="1320" w:bottom="1680" w:left="1275" w:right="1275"/>
        </w:sectPr>
      </w:pPr>
    </w:p>
    <w:p>
      <w:pPr>
        <w:spacing w:line="278" w:lineRule="auto" w:before="75"/>
        <w:ind w:left="141" w:right="891" w:firstLine="0"/>
        <w:jc w:val="both"/>
        <w:rPr>
          <w:rFonts w:ascii="Arial" w:hAnsi="Arial"/>
          <w:b/>
          <w:sz w:val="20"/>
        </w:rPr>
      </w:pPr>
      <w:r>
        <w:rPr>
          <w:sz w:val="20"/>
        </w:rPr>
        <w:t>a</w:t>
      </w:r>
      <w:r>
        <w:rPr>
          <w:spacing w:val="-13"/>
          <w:sz w:val="20"/>
        </w:rPr>
        <w:t> </w:t>
      </w:r>
      <w:r>
        <w:rPr>
          <w:sz w:val="20"/>
        </w:rPr>
        <w:t>považují</w:t>
      </w:r>
      <w:r>
        <w:rPr>
          <w:spacing w:val="-11"/>
          <w:sz w:val="20"/>
        </w:rPr>
        <w:t> </w:t>
      </w:r>
      <w:r>
        <w:rPr>
          <w:sz w:val="20"/>
        </w:rPr>
        <w:t>za</w:t>
      </w:r>
      <w:r>
        <w:rPr>
          <w:spacing w:val="-13"/>
          <w:sz w:val="20"/>
        </w:rPr>
        <w:t> </w:t>
      </w:r>
      <w:r>
        <w:rPr>
          <w:sz w:val="20"/>
        </w:rPr>
        <w:t>jeden</w:t>
      </w:r>
      <w:r>
        <w:rPr>
          <w:spacing w:val="-12"/>
          <w:sz w:val="20"/>
        </w:rPr>
        <w:t> </w:t>
      </w:r>
      <w:r>
        <w:rPr>
          <w:sz w:val="20"/>
        </w:rPr>
        <w:t>den</w:t>
      </w:r>
      <w:r>
        <w:rPr>
          <w:spacing w:val="-11"/>
          <w:sz w:val="20"/>
        </w:rPr>
        <w:t> </w:t>
      </w:r>
      <w:r>
        <w:rPr>
          <w:sz w:val="20"/>
        </w:rPr>
        <w:t>hospitalizace.</w:t>
      </w:r>
      <w:r>
        <w:rPr>
          <w:spacing w:val="-8"/>
          <w:sz w:val="20"/>
        </w:rPr>
        <w:t> </w:t>
      </w:r>
      <w:r>
        <w:rPr>
          <w:rFonts w:ascii="Arial" w:hAnsi="Arial"/>
          <w:b/>
          <w:sz w:val="20"/>
        </w:rPr>
        <w:t>Pojistné</w:t>
      </w:r>
      <w:r>
        <w:rPr>
          <w:rFonts w:ascii="Arial" w:hAnsi="Arial"/>
          <w:b/>
          <w:spacing w:val="-13"/>
          <w:sz w:val="20"/>
        </w:rPr>
        <w:t> </w:t>
      </w:r>
      <w:r>
        <w:rPr>
          <w:rFonts w:ascii="Arial" w:hAnsi="Arial"/>
          <w:b/>
          <w:sz w:val="20"/>
        </w:rPr>
        <w:t>plnění</w:t>
      </w:r>
      <w:r>
        <w:rPr>
          <w:rFonts w:ascii="Arial" w:hAnsi="Arial"/>
          <w:b/>
          <w:spacing w:val="-13"/>
          <w:sz w:val="20"/>
        </w:rPr>
        <w:t> </w:t>
      </w:r>
      <w:r>
        <w:rPr>
          <w:rFonts w:ascii="Arial" w:hAnsi="Arial"/>
          <w:b/>
          <w:sz w:val="20"/>
        </w:rPr>
        <w:t>se</w:t>
      </w:r>
      <w:r>
        <w:rPr>
          <w:rFonts w:ascii="Arial" w:hAnsi="Arial"/>
          <w:b/>
          <w:spacing w:val="-13"/>
          <w:sz w:val="20"/>
        </w:rPr>
        <w:t> </w:t>
      </w:r>
      <w:r>
        <w:rPr>
          <w:rFonts w:ascii="Arial" w:hAnsi="Arial"/>
          <w:b/>
          <w:sz w:val="20"/>
        </w:rPr>
        <w:t>vyplácí</w:t>
      </w:r>
      <w:r>
        <w:rPr>
          <w:rFonts w:ascii="Arial" w:hAnsi="Arial"/>
          <w:b/>
          <w:spacing w:val="-13"/>
          <w:sz w:val="20"/>
        </w:rPr>
        <w:t> </w:t>
      </w:r>
      <w:r>
        <w:rPr>
          <w:rFonts w:ascii="Arial" w:hAnsi="Arial"/>
          <w:b/>
          <w:sz w:val="20"/>
        </w:rPr>
        <w:t>po</w:t>
      </w:r>
      <w:r>
        <w:rPr>
          <w:rFonts w:ascii="Arial" w:hAnsi="Arial"/>
          <w:b/>
          <w:spacing w:val="-12"/>
          <w:sz w:val="20"/>
        </w:rPr>
        <w:t> </w:t>
      </w:r>
      <w:r>
        <w:rPr>
          <w:rFonts w:ascii="Arial" w:hAnsi="Arial"/>
          <w:b/>
          <w:sz w:val="20"/>
        </w:rPr>
        <w:t>předložení</w:t>
      </w:r>
      <w:r>
        <w:rPr>
          <w:rFonts w:ascii="Arial" w:hAnsi="Arial"/>
          <w:b/>
          <w:spacing w:val="-11"/>
          <w:sz w:val="20"/>
        </w:rPr>
        <w:t> </w:t>
      </w:r>
      <w:r>
        <w:rPr>
          <w:rFonts w:ascii="Arial" w:hAnsi="Arial"/>
          <w:b/>
          <w:sz w:val="20"/>
        </w:rPr>
        <w:t>lékařského potvrzení o době trvání a termínu hospitalizace, nejdéle však za 30 dnů.</w:t>
      </w:r>
    </w:p>
    <w:p>
      <w:pPr>
        <w:pStyle w:val="ListParagraph"/>
        <w:numPr>
          <w:ilvl w:val="1"/>
          <w:numId w:val="18"/>
        </w:numPr>
        <w:tabs>
          <w:tab w:pos="372" w:val="left" w:leader="none"/>
        </w:tabs>
        <w:spacing w:line="276" w:lineRule="auto" w:before="0" w:after="0"/>
        <w:ind w:left="141" w:right="352" w:firstLine="0"/>
        <w:jc w:val="left"/>
        <w:rPr>
          <w:sz w:val="20"/>
        </w:rPr>
      </w:pPr>
      <w:r>
        <w:rPr>
          <w:spacing w:val="-4"/>
          <w:sz w:val="20"/>
        </w:rPr>
        <w:t>Pojistné</w:t>
      </w:r>
      <w:r>
        <w:rPr>
          <w:spacing w:val="-9"/>
          <w:sz w:val="20"/>
        </w:rPr>
        <w:t> </w:t>
      </w:r>
      <w:r>
        <w:rPr>
          <w:spacing w:val="-4"/>
          <w:sz w:val="20"/>
        </w:rPr>
        <w:t>plnění</w:t>
      </w:r>
      <w:r>
        <w:rPr>
          <w:spacing w:val="-9"/>
          <w:sz w:val="20"/>
        </w:rPr>
        <w:t> </w:t>
      </w:r>
      <w:r>
        <w:rPr>
          <w:spacing w:val="-4"/>
          <w:sz w:val="20"/>
        </w:rPr>
        <w:t>se</w:t>
      </w:r>
      <w:r>
        <w:rPr>
          <w:spacing w:val="-7"/>
          <w:sz w:val="20"/>
        </w:rPr>
        <w:t> </w:t>
      </w:r>
      <w:r>
        <w:rPr>
          <w:spacing w:val="-4"/>
          <w:sz w:val="20"/>
        </w:rPr>
        <w:t>neposkytuje</w:t>
      </w:r>
      <w:r>
        <w:rPr>
          <w:spacing w:val="-7"/>
          <w:sz w:val="20"/>
        </w:rPr>
        <w:t> </w:t>
      </w:r>
      <w:r>
        <w:rPr>
          <w:spacing w:val="-4"/>
          <w:sz w:val="20"/>
        </w:rPr>
        <w:t>za</w:t>
      </w:r>
      <w:r>
        <w:rPr>
          <w:spacing w:val="-9"/>
          <w:sz w:val="20"/>
        </w:rPr>
        <w:t> </w:t>
      </w:r>
      <w:r>
        <w:rPr>
          <w:spacing w:val="-4"/>
          <w:sz w:val="20"/>
        </w:rPr>
        <w:t>pobyt</w:t>
      </w:r>
      <w:r>
        <w:rPr>
          <w:spacing w:val="-7"/>
          <w:sz w:val="20"/>
        </w:rPr>
        <w:t> </w:t>
      </w:r>
      <w:r>
        <w:rPr>
          <w:spacing w:val="-4"/>
          <w:sz w:val="20"/>
        </w:rPr>
        <w:t>v</w:t>
      </w:r>
      <w:r>
        <w:rPr>
          <w:spacing w:val="-9"/>
          <w:sz w:val="20"/>
        </w:rPr>
        <w:t> </w:t>
      </w:r>
      <w:r>
        <w:rPr>
          <w:spacing w:val="-4"/>
          <w:sz w:val="20"/>
        </w:rPr>
        <w:t>léčebných,</w:t>
      </w:r>
      <w:r>
        <w:rPr>
          <w:spacing w:val="-9"/>
          <w:sz w:val="20"/>
        </w:rPr>
        <w:t> </w:t>
      </w:r>
      <w:r>
        <w:rPr>
          <w:spacing w:val="-4"/>
          <w:sz w:val="20"/>
        </w:rPr>
        <w:t>pečovatelských</w:t>
      </w:r>
      <w:r>
        <w:rPr>
          <w:spacing w:val="-9"/>
          <w:sz w:val="20"/>
        </w:rPr>
        <w:t> </w:t>
      </w:r>
      <w:r>
        <w:rPr>
          <w:spacing w:val="-4"/>
          <w:sz w:val="20"/>
        </w:rPr>
        <w:t>či</w:t>
      </w:r>
      <w:r>
        <w:rPr>
          <w:spacing w:val="-8"/>
          <w:sz w:val="20"/>
        </w:rPr>
        <w:t> </w:t>
      </w:r>
      <w:r>
        <w:rPr>
          <w:spacing w:val="-4"/>
          <w:sz w:val="20"/>
        </w:rPr>
        <w:t>kosmetických</w:t>
      </w:r>
      <w:r>
        <w:rPr>
          <w:spacing w:val="-7"/>
          <w:sz w:val="20"/>
        </w:rPr>
        <w:t> </w:t>
      </w:r>
      <w:r>
        <w:rPr>
          <w:spacing w:val="-4"/>
          <w:sz w:val="20"/>
        </w:rPr>
        <w:t>ústavech,</w:t>
      </w:r>
      <w:r>
        <w:rPr>
          <w:spacing w:val="-7"/>
          <w:sz w:val="20"/>
        </w:rPr>
        <w:t> </w:t>
      </w:r>
      <w:r>
        <w:rPr>
          <w:spacing w:val="-4"/>
          <w:sz w:val="20"/>
        </w:rPr>
        <w:t>v </w:t>
      </w:r>
      <w:r>
        <w:rPr>
          <w:sz w:val="20"/>
        </w:rPr>
        <w:t>léčebnách</w:t>
      </w:r>
      <w:r>
        <w:rPr>
          <w:spacing w:val="-14"/>
          <w:sz w:val="20"/>
        </w:rPr>
        <w:t> </w:t>
      </w:r>
      <w:r>
        <w:rPr>
          <w:sz w:val="20"/>
        </w:rPr>
        <w:t>pro</w:t>
      </w:r>
      <w:r>
        <w:rPr>
          <w:spacing w:val="-14"/>
          <w:sz w:val="20"/>
        </w:rPr>
        <w:t> </w:t>
      </w:r>
      <w:r>
        <w:rPr>
          <w:sz w:val="20"/>
        </w:rPr>
        <w:t>dlouhodobě</w:t>
      </w:r>
      <w:r>
        <w:rPr>
          <w:spacing w:val="-14"/>
          <w:sz w:val="20"/>
        </w:rPr>
        <w:t> </w:t>
      </w:r>
      <w:r>
        <w:rPr>
          <w:sz w:val="20"/>
        </w:rPr>
        <w:t>a</w:t>
      </w:r>
      <w:r>
        <w:rPr>
          <w:spacing w:val="-14"/>
          <w:sz w:val="20"/>
        </w:rPr>
        <w:t> </w:t>
      </w:r>
      <w:r>
        <w:rPr>
          <w:sz w:val="20"/>
        </w:rPr>
        <w:t>chronicky</w:t>
      </w:r>
      <w:r>
        <w:rPr>
          <w:spacing w:val="-14"/>
          <w:sz w:val="20"/>
        </w:rPr>
        <w:t> </w:t>
      </w:r>
      <w:r>
        <w:rPr>
          <w:sz w:val="20"/>
        </w:rPr>
        <w:t>nemocné,</w:t>
      </w:r>
      <w:r>
        <w:rPr>
          <w:spacing w:val="-14"/>
          <w:sz w:val="20"/>
        </w:rPr>
        <w:t> </w:t>
      </w:r>
      <w:r>
        <w:rPr>
          <w:sz w:val="20"/>
        </w:rPr>
        <w:t>v</w:t>
      </w:r>
      <w:r>
        <w:rPr>
          <w:spacing w:val="-14"/>
          <w:sz w:val="20"/>
        </w:rPr>
        <w:t> </w:t>
      </w:r>
      <w:r>
        <w:rPr>
          <w:sz w:val="20"/>
        </w:rPr>
        <w:t>ozdravovnách</w:t>
      </w:r>
      <w:r>
        <w:rPr>
          <w:spacing w:val="-14"/>
          <w:sz w:val="20"/>
        </w:rPr>
        <w:t> </w:t>
      </w:r>
      <w:r>
        <w:rPr>
          <w:sz w:val="20"/>
        </w:rPr>
        <w:t>a</w:t>
      </w:r>
      <w:r>
        <w:rPr>
          <w:spacing w:val="-14"/>
          <w:sz w:val="20"/>
        </w:rPr>
        <w:t> </w:t>
      </w:r>
      <w:r>
        <w:rPr>
          <w:sz w:val="20"/>
        </w:rPr>
        <w:t>zotavovnách,</w:t>
      </w:r>
      <w:r>
        <w:rPr>
          <w:spacing w:val="-13"/>
          <w:sz w:val="20"/>
        </w:rPr>
        <w:t> </w:t>
      </w:r>
      <w:r>
        <w:rPr>
          <w:sz w:val="20"/>
        </w:rPr>
        <w:t>v</w:t>
      </w:r>
      <w:r>
        <w:rPr>
          <w:spacing w:val="-14"/>
          <w:sz w:val="20"/>
        </w:rPr>
        <w:t> </w:t>
      </w:r>
      <w:r>
        <w:rPr>
          <w:sz w:val="20"/>
        </w:rPr>
        <w:t>lázeňských</w:t>
      </w:r>
    </w:p>
    <w:p>
      <w:pPr>
        <w:pStyle w:val="BodyText"/>
        <w:spacing w:line="229" w:lineRule="exact"/>
        <w:jc w:val="both"/>
      </w:pPr>
      <w:r>
        <w:rPr>
          <w:w w:val="90"/>
        </w:rPr>
        <w:t>zařízeních,</w:t>
      </w:r>
      <w:r>
        <w:rPr>
          <w:spacing w:val="2"/>
        </w:rPr>
        <w:t> </w:t>
      </w:r>
      <w:r>
        <w:rPr>
          <w:w w:val="90"/>
        </w:rPr>
        <w:t>v</w:t>
      </w:r>
      <w:r>
        <w:rPr>
          <w:spacing w:val="4"/>
        </w:rPr>
        <w:t> </w:t>
      </w:r>
      <w:r>
        <w:rPr>
          <w:w w:val="90"/>
        </w:rPr>
        <w:t>rehabilitačních</w:t>
      </w:r>
      <w:r>
        <w:rPr>
          <w:spacing w:val="5"/>
        </w:rPr>
        <w:t> </w:t>
      </w:r>
      <w:r>
        <w:rPr>
          <w:w w:val="90"/>
        </w:rPr>
        <w:t>zařízeních,</w:t>
      </w:r>
      <w:r>
        <w:rPr>
          <w:spacing w:val="5"/>
        </w:rPr>
        <w:t> </w:t>
      </w:r>
      <w:r>
        <w:rPr>
          <w:w w:val="90"/>
        </w:rPr>
        <w:t>v</w:t>
      </w:r>
      <w:r>
        <w:rPr>
          <w:spacing w:val="2"/>
        </w:rPr>
        <w:t> </w:t>
      </w:r>
      <w:r>
        <w:rPr>
          <w:w w:val="90"/>
        </w:rPr>
        <w:t>dietetických</w:t>
      </w:r>
      <w:r>
        <w:rPr>
          <w:spacing w:val="7"/>
        </w:rPr>
        <w:t> </w:t>
      </w:r>
      <w:r>
        <w:rPr>
          <w:w w:val="90"/>
        </w:rPr>
        <w:t>zařízeních,</w:t>
      </w:r>
      <w:r>
        <w:rPr>
          <w:spacing w:val="5"/>
        </w:rPr>
        <w:t> </w:t>
      </w:r>
      <w:r>
        <w:rPr>
          <w:w w:val="90"/>
        </w:rPr>
        <w:t>v</w:t>
      </w:r>
      <w:r>
        <w:rPr>
          <w:spacing w:val="1"/>
        </w:rPr>
        <w:t> </w:t>
      </w:r>
      <w:r>
        <w:rPr>
          <w:w w:val="90"/>
        </w:rPr>
        <w:t>domovech</w:t>
      </w:r>
      <w:r>
        <w:rPr>
          <w:spacing w:val="5"/>
        </w:rPr>
        <w:t> </w:t>
      </w:r>
      <w:r>
        <w:rPr>
          <w:w w:val="90"/>
        </w:rPr>
        <w:t>důchodců</w:t>
      </w:r>
      <w:r>
        <w:rPr>
          <w:spacing w:val="3"/>
        </w:rPr>
        <w:t> </w:t>
      </w:r>
      <w:r>
        <w:rPr>
          <w:spacing w:val="-2"/>
          <w:w w:val="90"/>
        </w:rPr>
        <w:t>apod.</w:t>
      </w:r>
    </w:p>
    <w:p>
      <w:pPr>
        <w:spacing w:before="31"/>
        <w:ind w:left="141" w:right="0" w:firstLine="0"/>
        <w:jc w:val="both"/>
        <w:rPr>
          <w:rFonts w:ascii="Arial" w:hAnsi="Arial"/>
          <w:i/>
          <w:sz w:val="20"/>
        </w:rPr>
      </w:pPr>
      <w:r>
        <w:rPr>
          <w:rFonts w:ascii="Arial" w:hAnsi="Arial"/>
          <w:i/>
          <w:color w:val="FF0000"/>
          <w:sz w:val="20"/>
        </w:rPr>
        <w:t>Bod</w:t>
      </w:r>
      <w:r>
        <w:rPr>
          <w:rFonts w:ascii="Arial" w:hAnsi="Arial"/>
          <w:i/>
          <w:color w:val="FF0000"/>
          <w:spacing w:val="-7"/>
          <w:sz w:val="20"/>
        </w:rPr>
        <w:t> </w:t>
      </w:r>
      <w:r>
        <w:rPr>
          <w:rFonts w:ascii="Arial" w:hAnsi="Arial"/>
          <w:i/>
          <w:color w:val="FF0000"/>
          <w:sz w:val="20"/>
        </w:rPr>
        <w:t>3</w:t>
      </w:r>
      <w:r>
        <w:rPr>
          <w:rFonts w:ascii="Arial" w:hAnsi="Arial"/>
          <w:i/>
          <w:color w:val="FF0000"/>
          <w:spacing w:val="-5"/>
          <w:sz w:val="20"/>
        </w:rPr>
        <w:t> </w:t>
      </w:r>
      <w:r>
        <w:rPr>
          <w:rFonts w:ascii="Arial" w:hAnsi="Arial"/>
          <w:i/>
          <w:color w:val="FF0000"/>
          <w:sz w:val="20"/>
        </w:rPr>
        <w:t>VPP</w:t>
      </w:r>
      <w:r>
        <w:rPr>
          <w:rFonts w:ascii="Arial" w:hAnsi="Arial"/>
          <w:i/>
          <w:color w:val="FF0000"/>
          <w:spacing w:val="-8"/>
          <w:sz w:val="20"/>
        </w:rPr>
        <w:t> </w:t>
      </w:r>
      <w:r>
        <w:rPr>
          <w:rFonts w:ascii="Arial" w:hAnsi="Arial"/>
          <w:i/>
          <w:color w:val="FF0000"/>
          <w:sz w:val="20"/>
        </w:rPr>
        <w:t>se</w:t>
      </w:r>
      <w:r>
        <w:rPr>
          <w:rFonts w:ascii="Arial" w:hAnsi="Arial"/>
          <w:i/>
          <w:color w:val="FF0000"/>
          <w:spacing w:val="-7"/>
          <w:sz w:val="20"/>
        </w:rPr>
        <w:t> </w:t>
      </w:r>
      <w:r>
        <w:rPr>
          <w:rFonts w:ascii="Arial" w:hAnsi="Arial"/>
          <w:i/>
          <w:color w:val="FF0000"/>
          <w:sz w:val="20"/>
        </w:rPr>
        <w:t>RS</w:t>
      </w:r>
      <w:r>
        <w:rPr>
          <w:rFonts w:ascii="Arial" w:hAnsi="Arial"/>
          <w:i/>
          <w:color w:val="FF0000"/>
          <w:spacing w:val="-7"/>
          <w:sz w:val="20"/>
        </w:rPr>
        <w:t> </w:t>
      </w:r>
      <w:r>
        <w:rPr>
          <w:rFonts w:ascii="Arial" w:hAnsi="Arial"/>
          <w:i/>
          <w:color w:val="FF0000"/>
          <w:sz w:val="20"/>
        </w:rPr>
        <w:t>netýká,</w:t>
      </w:r>
      <w:r>
        <w:rPr>
          <w:rFonts w:ascii="Arial" w:hAnsi="Arial"/>
          <w:i/>
          <w:color w:val="FF0000"/>
          <w:spacing w:val="-7"/>
          <w:sz w:val="20"/>
        </w:rPr>
        <w:t> </w:t>
      </w:r>
      <w:r>
        <w:rPr>
          <w:rFonts w:ascii="Arial" w:hAnsi="Arial"/>
          <w:i/>
          <w:color w:val="FF0000"/>
          <w:sz w:val="20"/>
        </w:rPr>
        <w:t>pojištění</w:t>
      </w:r>
      <w:r>
        <w:rPr>
          <w:rFonts w:ascii="Arial" w:hAnsi="Arial"/>
          <w:i/>
          <w:color w:val="FF0000"/>
          <w:spacing w:val="-5"/>
          <w:sz w:val="20"/>
        </w:rPr>
        <w:t> </w:t>
      </w:r>
      <w:r>
        <w:rPr>
          <w:rFonts w:ascii="Arial" w:hAnsi="Arial"/>
          <w:i/>
          <w:color w:val="FF0000"/>
          <w:sz w:val="20"/>
        </w:rPr>
        <w:t>neobsahuje</w:t>
      </w:r>
      <w:r>
        <w:rPr>
          <w:rFonts w:ascii="Arial" w:hAnsi="Arial"/>
          <w:i/>
          <w:color w:val="FF0000"/>
          <w:spacing w:val="-2"/>
          <w:sz w:val="20"/>
        </w:rPr>
        <w:t> </w:t>
      </w:r>
      <w:r>
        <w:rPr>
          <w:rFonts w:ascii="Arial" w:hAnsi="Arial"/>
          <w:i/>
          <w:color w:val="FF0000"/>
          <w:sz w:val="20"/>
        </w:rPr>
        <w:t>nemocniční</w:t>
      </w:r>
      <w:r>
        <w:rPr>
          <w:rFonts w:ascii="Arial" w:hAnsi="Arial"/>
          <w:i/>
          <w:color w:val="FF0000"/>
          <w:spacing w:val="-6"/>
          <w:sz w:val="20"/>
        </w:rPr>
        <w:t> </w:t>
      </w:r>
      <w:r>
        <w:rPr>
          <w:rFonts w:ascii="Arial" w:hAnsi="Arial"/>
          <w:i/>
          <w:color w:val="FF0000"/>
          <w:spacing w:val="-2"/>
          <w:sz w:val="20"/>
        </w:rPr>
        <w:t>odškodné.</w:t>
      </w:r>
    </w:p>
    <w:p>
      <w:pPr>
        <w:pStyle w:val="ListParagraph"/>
        <w:numPr>
          <w:ilvl w:val="0"/>
          <w:numId w:val="18"/>
        </w:numPr>
        <w:tabs>
          <w:tab w:pos="361" w:val="left" w:leader="none"/>
        </w:tabs>
        <w:spacing w:line="240" w:lineRule="auto" w:before="39" w:after="0"/>
        <w:ind w:left="361" w:right="0" w:hanging="220"/>
        <w:jc w:val="left"/>
        <w:rPr>
          <w:sz w:val="20"/>
        </w:rPr>
      </w:pPr>
      <w:r>
        <w:rPr>
          <w:w w:val="85"/>
          <w:sz w:val="20"/>
        </w:rPr>
        <w:t>Přiměřená</w:t>
      </w:r>
      <w:r>
        <w:rPr>
          <w:spacing w:val="1"/>
          <w:sz w:val="20"/>
        </w:rPr>
        <w:t> </w:t>
      </w:r>
      <w:r>
        <w:rPr>
          <w:w w:val="85"/>
          <w:sz w:val="20"/>
        </w:rPr>
        <w:t>doba</w:t>
      </w:r>
      <w:r>
        <w:rPr>
          <w:spacing w:val="2"/>
          <w:sz w:val="20"/>
        </w:rPr>
        <w:t> </w:t>
      </w:r>
      <w:r>
        <w:rPr>
          <w:w w:val="85"/>
          <w:sz w:val="20"/>
        </w:rPr>
        <w:t>léčení</w:t>
      </w:r>
      <w:r>
        <w:rPr>
          <w:spacing w:val="5"/>
          <w:sz w:val="20"/>
        </w:rPr>
        <w:t> </w:t>
      </w:r>
      <w:r>
        <w:rPr>
          <w:w w:val="85"/>
          <w:sz w:val="20"/>
        </w:rPr>
        <w:t>úrazu</w:t>
      </w:r>
      <w:r>
        <w:rPr>
          <w:spacing w:val="5"/>
          <w:sz w:val="20"/>
        </w:rPr>
        <w:t> </w:t>
      </w:r>
      <w:r>
        <w:rPr>
          <w:w w:val="85"/>
          <w:sz w:val="20"/>
        </w:rPr>
        <w:t>-</w:t>
      </w:r>
      <w:r>
        <w:rPr>
          <w:spacing w:val="6"/>
          <w:sz w:val="20"/>
        </w:rPr>
        <w:t> </w:t>
      </w:r>
      <w:r>
        <w:rPr>
          <w:w w:val="85"/>
          <w:sz w:val="20"/>
        </w:rPr>
        <w:t>denní</w:t>
      </w:r>
      <w:r>
        <w:rPr>
          <w:spacing w:val="2"/>
          <w:sz w:val="20"/>
        </w:rPr>
        <w:t> </w:t>
      </w:r>
      <w:r>
        <w:rPr>
          <w:spacing w:val="-2"/>
          <w:w w:val="85"/>
          <w:sz w:val="20"/>
        </w:rPr>
        <w:t>odškodné</w:t>
      </w:r>
    </w:p>
    <w:p>
      <w:pPr>
        <w:pStyle w:val="ListParagraph"/>
        <w:numPr>
          <w:ilvl w:val="1"/>
          <w:numId w:val="18"/>
        </w:numPr>
        <w:tabs>
          <w:tab w:pos="372" w:val="left" w:leader="none"/>
        </w:tabs>
        <w:spacing w:line="276" w:lineRule="auto" w:before="34" w:after="0"/>
        <w:ind w:left="141" w:right="241" w:firstLine="0"/>
        <w:jc w:val="left"/>
        <w:rPr>
          <w:sz w:val="20"/>
        </w:rPr>
      </w:pPr>
      <w:r>
        <w:rPr>
          <w:spacing w:val="-6"/>
          <w:sz w:val="20"/>
        </w:rPr>
        <w:t>Denním</w:t>
      </w:r>
      <w:r>
        <w:rPr>
          <w:spacing w:val="-8"/>
          <w:sz w:val="20"/>
        </w:rPr>
        <w:t> </w:t>
      </w:r>
      <w:r>
        <w:rPr>
          <w:spacing w:val="-6"/>
          <w:sz w:val="20"/>
        </w:rPr>
        <w:t>odškodným</w:t>
      </w:r>
      <w:r>
        <w:rPr>
          <w:spacing w:val="-8"/>
          <w:sz w:val="20"/>
        </w:rPr>
        <w:t> </w:t>
      </w:r>
      <w:r>
        <w:rPr>
          <w:spacing w:val="-6"/>
          <w:sz w:val="20"/>
        </w:rPr>
        <w:t>se</w:t>
      </w:r>
      <w:r>
        <w:rPr>
          <w:spacing w:val="-8"/>
          <w:sz w:val="20"/>
        </w:rPr>
        <w:t> </w:t>
      </w:r>
      <w:r>
        <w:rPr>
          <w:spacing w:val="-6"/>
          <w:sz w:val="20"/>
        </w:rPr>
        <w:t>rozumí</w:t>
      </w:r>
      <w:r>
        <w:rPr>
          <w:spacing w:val="-8"/>
          <w:sz w:val="20"/>
        </w:rPr>
        <w:t> </w:t>
      </w:r>
      <w:r>
        <w:rPr>
          <w:spacing w:val="-6"/>
          <w:sz w:val="20"/>
        </w:rPr>
        <w:t>v</w:t>
      </w:r>
      <w:r>
        <w:rPr>
          <w:spacing w:val="-8"/>
          <w:sz w:val="20"/>
        </w:rPr>
        <w:t> </w:t>
      </w:r>
      <w:r>
        <w:rPr>
          <w:spacing w:val="-6"/>
          <w:sz w:val="20"/>
        </w:rPr>
        <w:t>pojistné</w:t>
      </w:r>
      <w:r>
        <w:rPr>
          <w:spacing w:val="-8"/>
          <w:sz w:val="20"/>
        </w:rPr>
        <w:t> </w:t>
      </w:r>
      <w:r>
        <w:rPr>
          <w:spacing w:val="-6"/>
          <w:sz w:val="20"/>
        </w:rPr>
        <w:t>smlouvě</w:t>
      </w:r>
      <w:r>
        <w:rPr>
          <w:spacing w:val="-8"/>
          <w:sz w:val="20"/>
        </w:rPr>
        <w:t> </w:t>
      </w:r>
      <w:r>
        <w:rPr>
          <w:spacing w:val="-6"/>
          <w:sz w:val="20"/>
        </w:rPr>
        <w:t>sjednaná</w:t>
      </w:r>
      <w:r>
        <w:rPr>
          <w:spacing w:val="-8"/>
          <w:sz w:val="20"/>
        </w:rPr>
        <w:t> </w:t>
      </w:r>
      <w:r>
        <w:rPr>
          <w:spacing w:val="-6"/>
          <w:sz w:val="20"/>
        </w:rPr>
        <w:t>částka,</w:t>
      </w:r>
      <w:r>
        <w:rPr>
          <w:spacing w:val="-8"/>
          <w:sz w:val="20"/>
        </w:rPr>
        <w:t> </w:t>
      </w:r>
      <w:r>
        <w:rPr>
          <w:spacing w:val="-6"/>
          <w:sz w:val="20"/>
        </w:rPr>
        <w:t>která</w:t>
      </w:r>
      <w:r>
        <w:rPr>
          <w:spacing w:val="-7"/>
          <w:sz w:val="20"/>
        </w:rPr>
        <w:t> </w:t>
      </w:r>
      <w:r>
        <w:rPr>
          <w:spacing w:val="-6"/>
          <w:sz w:val="20"/>
        </w:rPr>
        <w:t>se</w:t>
      </w:r>
      <w:r>
        <w:rPr>
          <w:spacing w:val="-8"/>
          <w:sz w:val="20"/>
        </w:rPr>
        <w:t> </w:t>
      </w:r>
      <w:r>
        <w:rPr>
          <w:spacing w:val="-6"/>
          <w:sz w:val="20"/>
        </w:rPr>
        <w:t>vyplácí</w:t>
      </w:r>
      <w:r>
        <w:rPr>
          <w:spacing w:val="-8"/>
          <w:sz w:val="20"/>
        </w:rPr>
        <w:t> </w:t>
      </w:r>
      <w:r>
        <w:rPr>
          <w:spacing w:val="-6"/>
          <w:sz w:val="20"/>
        </w:rPr>
        <w:t>za</w:t>
      </w:r>
      <w:r>
        <w:rPr>
          <w:spacing w:val="-8"/>
          <w:sz w:val="20"/>
        </w:rPr>
        <w:t> </w:t>
      </w:r>
      <w:r>
        <w:rPr>
          <w:spacing w:val="-6"/>
          <w:sz w:val="20"/>
        </w:rPr>
        <w:t>přiměřenou </w:t>
      </w:r>
      <w:r>
        <w:rPr>
          <w:sz w:val="20"/>
        </w:rPr>
        <w:t>dobu léčení úrazu.</w:t>
      </w:r>
    </w:p>
    <w:p>
      <w:pPr>
        <w:pStyle w:val="ListParagraph"/>
        <w:numPr>
          <w:ilvl w:val="1"/>
          <w:numId w:val="18"/>
        </w:numPr>
        <w:tabs>
          <w:tab w:pos="372" w:val="left" w:leader="none"/>
        </w:tabs>
        <w:spacing w:line="276" w:lineRule="auto" w:before="0" w:after="0"/>
        <w:ind w:left="141" w:right="196" w:firstLine="0"/>
        <w:jc w:val="left"/>
        <w:rPr>
          <w:sz w:val="20"/>
        </w:rPr>
      </w:pPr>
      <w:r>
        <w:rPr>
          <w:w w:val="90"/>
          <w:sz w:val="20"/>
        </w:rPr>
        <w:t>Přiměřená doba léčení úrazu je uvedena v příslušné oceňovací tabulce platné v době uzavření </w:t>
      </w:r>
      <w:r>
        <w:rPr>
          <w:spacing w:val="-6"/>
          <w:sz w:val="20"/>
        </w:rPr>
        <w:t>pojistné smlouvy, se kterou je pojistitel povinen pojištěného seznámit. Přiměřenou dobu léčení stanoví pojistitel na základě diagnózy uvedené ošetřujícím</w:t>
      </w:r>
      <w:r>
        <w:rPr>
          <w:sz w:val="20"/>
        </w:rPr>
        <w:t> </w:t>
      </w:r>
      <w:r>
        <w:rPr>
          <w:spacing w:val="-6"/>
          <w:sz w:val="20"/>
        </w:rPr>
        <w:t>odborným</w:t>
      </w:r>
      <w:r>
        <w:rPr>
          <w:sz w:val="20"/>
        </w:rPr>
        <w:t> </w:t>
      </w:r>
      <w:r>
        <w:rPr>
          <w:spacing w:val="-6"/>
          <w:sz w:val="20"/>
        </w:rPr>
        <w:t>lékařem</w:t>
      </w:r>
      <w:r>
        <w:rPr>
          <w:sz w:val="20"/>
        </w:rPr>
        <w:t> </w:t>
      </w:r>
      <w:r>
        <w:rPr>
          <w:spacing w:val="-6"/>
          <w:sz w:val="20"/>
        </w:rPr>
        <w:t>v dokumentaci, kterou předloží </w:t>
      </w:r>
      <w:r>
        <w:rPr>
          <w:sz w:val="20"/>
        </w:rPr>
        <w:t>pojištěný k prokázání svého nároku.</w:t>
      </w:r>
    </w:p>
    <w:p>
      <w:pPr>
        <w:pStyle w:val="ListParagraph"/>
        <w:numPr>
          <w:ilvl w:val="1"/>
          <w:numId w:val="18"/>
        </w:numPr>
        <w:tabs>
          <w:tab w:pos="363" w:val="left" w:leader="none"/>
        </w:tabs>
        <w:spacing w:line="276" w:lineRule="auto" w:before="0" w:after="0"/>
        <w:ind w:left="141" w:right="166" w:firstLine="0"/>
        <w:jc w:val="left"/>
        <w:rPr>
          <w:sz w:val="20"/>
        </w:rPr>
      </w:pPr>
      <w:r>
        <w:rPr>
          <w:w w:val="85"/>
          <w:sz w:val="20"/>
        </w:rPr>
        <w:t>V případě komplikací při léčení</w:t>
      </w:r>
      <w:r>
        <w:rPr>
          <w:sz w:val="20"/>
        </w:rPr>
        <w:t> </w:t>
      </w:r>
      <w:r>
        <w:rPr>
          <w:w w:val="85"/>
          <w:sz w:val="20"/>
        </w:rPr>
        <w:t>může</w:t>
      </w:r>
      <w:r>
        <w:rPr>
          <w:sz w:val="20"/>
        </w:rPr>
        <w:t> </w:t>
      </w:r>
      <w:r>
        <w:rPr>
          <w:w w:val="85"/>
          <w:sz w:val="20"/>
        </w:rPr>
        <w:t>uznat</w:t>
      </w:r>
      <w:r>
        <w:rPr>
          <w:sz w:val="20"/>
        </w:rPr>
        <w:t> </w:t>
      </w:r>
      <w:r>
        <w:rPr>
          <w:w w:val="85"/>
          <w:sz w:val="20"/>
        </w:rPr>
        <w:t>lékař pojistitele</w:t>
      </w:r>
      <w:r>
        <w:rPr>
          <w:sz w:val="20"/>
        </w:rPr>
        <w:t> </w:t>
      </w:r>
      <w:r>
        <w:rPr>
          <w:w w:val="85"/>
          <w:sz w:val="20"/>
        </w:rPr>
        <w:t>prodloužení přiměřené doby léčení max.</w:t>
      </w:r>
      <w:r>
        <w:rPr>
          <w:spacing w:val="40"/>
          <w:sz w:val="20"/>
        </w:rPr>
        <w:t> </w:t>
      </w:r>
      <w:r>
        <w:rPr>
          <w:sz w:val="20"/>
        </w:rPr>
        <w:t>o 20 %.</w:t>
      </w:r>
    </w:p>
    <w:p>
      <w:pPr>
        <w:pStyle w:val="ListParagraph"/>
        <w:numPr>
          <w:ilvl w:val="1"/>
          <w:numId w:val="18"/>
        </w:numPr>
        <w:tabs>
          <w:tab w:pos="372" w:val="left" w:leader="none"/>
        </w:tabs>
        <w:spacing w:line="276" w:lineRule="auto" w:before="0" w:after="0"/>
        <w:ind w:left="141" w:right="226" w:firstLine="0"/>
        <w:jc w:val="left"/>
        <w:rPr>
          <w:sz w:val="20"/>
        </w:rPr>
      </w:pPr>
      <w:r>
        <w:rPr>
          <w:sz w:val="20"/>
        </w:rPr>
        <w:t>Pokud</w:t>
      </w:r>
      <w:r>
        <w:rPr>
          <w:spacing w:val="-8"/>
          <w:sz w:val="20"/>
        </w:rPr>
        <w:t> </w:t>
      </w:r>
      <w:r>
        <w:rPr>
          <w:sz w:val="20"/>
        </w:rPr>
        <w:t>je</w:t>
      </w:r>
      <w:r>
        <w:rPr>
          <w:spacing w:val="-7"/>
          <w:sz w:val="20"/>
        </w:rPr>
        <w:t> </w:t>
      </w:r>
      <w:r>
        <w:rPr>
          <w:sz w:val="20"/>
        </w:rPr>
        <w:t>v</w:t>
      </w:r>
      <w:r>
        <w:rPr>
          <w:spacing w:val="-6"/>
          <w:sz w:val="20"/>
        </w:rPr>
        <w:t> </w:t>
      </w:r>
      <w:r>
        <w:rPr>
          <w:sz w:val="20"/>
        </w:rPr>
        <w:t>pojistné</w:t>
      </w:r>
      <w:r>
        <w:rPr>
          <w:spacing w:val="-7"/>
          <w:sz w:val="20"/>
        </w:rPr>
        <w:t> </w:t>
      </w:r>
      <w:r>
        <w:rPr>
          <w:sz w:val="20"/>
        </w:rPr>
        <w:t>smlouvě</w:t>
      </w:r>
      <w:r>
        <w:rPr>
          <w:spacing w:val="-5"/>
          <w:sz w:val="20"/>
        </w:rPr>
        <w:t> </w:t>
      </w:r>
      <w:r>
        <w:rPr>
          <w:sz w:val="20"/>
        </w:rPr>
        <w:t>sjednáno</w:t>
      </w:r>
      <w:r>
        <w:rPr>
          <w:spacing w:val="-7"/>
          <w:sz w:val="20"/>
        </w:rPr>
        <w:t> </w:t>
      </w:r>
      <w:r>
        <w:rPr>
          <w:sz w:val="20"/>
        </w:rPr>
        <w:t>denní</w:t>
      </w:r>
      <w:r>
        <w:rPr>
          <w:spacing w:val="-7"/>
          <w:sz w:val="20"/>
        </w:rPr>
        <w:t> </w:t>
      </w:r>
      <w:r>
        <w:rPr>
          <w:sz w:val="20"/>
        </w:rPr>
        <w:t>odškodné,</w:t>
      </w:r>
      <w:r>
        <w:rPr>
          <w:spacing w:val="-5"/>
          <w:sz w:val="20"/>
        </w:rPr>
        <w:t> </w:t>
      </w:r>
      <w:r>
        <w:rPr>
          <w:sz w:val="20"/>
        </w:rPr>
        <w:t>vzniká</w:t>
      </w:r>
      <w:r>
        <w:rPr>
          <w:spacing w:val="-7"/>
          <w:sz w:val="20"/>
        </w:rPr>
        <w:t> </w:t>
      </w:r>
      <w:r>
        <w:rPr>
          <w:sz w:val="20"/>
        </w:rPr>
        <w:t>nárok</w:t>
      </w:r>
      <w:r>
        <w:rPr>
          <w:spacing w:val="-3"/>
          <w:sz w:val="20"/>
        </w:rPr>
        <w:t> </w:t>
      </w:r>
      <w:r>
        <w:rPr>
          <w:sz w:val="20"/>
        </w:rPr>
        <w:t>na</w:t>
      </w:r>
      <w:r>
        <w:rPr>
          <w:spacing w:val="-6"/>
          <w:sz w:val="20"/>
        </w:rPr>
        <w:t> </w:t>
      </w:r>
      <w:r>
        <w:rPr>
          <w:sz w:val="20"/>
        </w:rPr>
        <w:t>výplatu</w:t>
      </w:r>
      <w:r>
        <w:rPr>
          <w:spacing w:val="-5"/>
          <w:sz w:val="20"/>
        </w:rPr>
        <w:t> </w:t>
      </w:r>
      <w:r>
        <w:rPr>
          <w:sz w:val="20"/>
        </w:rPr>
        <w:t>pojistného</w:t>
      </w:r>
      <w:r>
        <w:rPr>
          <w:spacing w:val="-6"/>
          <w:sz w:val="20"/>
        </w:rPr>
        <w:t> </w:t>
      </w:r>
      <w:r>
        <w:rPr>
          <w:sz w:val="20"/>
        </w:rPr>
        <w:t>plnění </w:t>
      </w:r>
      <w:r>
        <w:rPr>
          <w:spacing w:val="-2"/>
          <w:sz w:val="20"/>
        </w:rPr>
        <w:t>až</w:t>
      </w:r>
      <w:r>
        <w:rPr>
          <w:spacing w:val="-12"/>
          <w:sz w:val="20"/>
        </w:rPr>
        <w:t> </w:t>
      </w:r>
      <w:r>
        <w:rPr>
          <w:spacing w:val="-2"/>
          <w:sz w:val="20"/>
        </w:rPr>
        <w:t>ode</w:t>
      </w:r>
      <w:r>
        <w:rPr>
          <w:spacing w:val="-12"/>
          <w:sz w:val="20"/>
        </w:rPr>
        <w:t> </w:t>
      </w:r>
      <w:r>
        <w:rPr>
          <w:spacing w:val="-2"/>
          <w:sz w:val="20"/>
        </w:rPr>
        <w:t>dne,</w:t>
      </w:r>
      <w:r>
        <w:rPr>
          <w:spacing w:val="-12"/>
          <w:sz w:val="20"/>
        </w:rPr>
        <w:t> </w:t>
      </w:r>
      <w:r>
        <w:rPr>
          <w:spacing w:val="-2"/>
          <w:sz w:val="20"/>
        </w:rPr>
        <w:t>který</w:t>
      </w:r>
      <w:r>
        <w:rPr>
          <w:spacing w:val="-12"/>
          <w:sz w:val="20"/>
        </w:rPr>
        <w:t> </w:t>
      </w:r>
      <w:r>
        <w:rPr>
          <w:spacing w:val="-2"/>
          <w:sz w:val="20"/>
        </w:rPr>
        <w:t>je</w:t>
      </w:r>
      <w:r>
        <w:rPr>
          <w:spacing w:val="-12"/>
          <w:sz w:val="20"/>
        </w:rPr>
        <w:t> </w:t>
      </w:r>
      <w:r>
        <w:rPr>
          <w:spacing w:val="-2"/>
          <w:sz w:val="20"/>
        </w:rPr>
        <w:t>uveden</w:t>
      </w:r>
      <w:r>
        <w:rPr>
          <w:spacing w:val="-12"/>
          <w:sz w:val="20"/>
        </w:rPr>
        <w:t> </w:t>
      </w:r>
      <w:r>
        <w:rPr>
          <w:spacing w:val="-2"/>
          <w:sz w:val="20"/>
        </w:rPr>
        <w:t>v</w:t>
      </w:r>
      <w:r>
        <w:rPr>
          <w:spacing w:val="-12"/>
          <w:sz w:val="20"/>
        </w:rPr>
        <w:t> </w:t>
      </w:r>
      <w:r>
        <w:rPr>
          <w:spacing w:val="-2"/>
          <w:sz w:val="20"/>
        </w:rPr>
        <w:t>pojistné</w:t>
      </w:r>
      <w:r>
        <w:rPr>
          <w:spacing w:val="-12"/>
          <w:sz w:val="20"/>
        </w:rPr>
        <w:t> </w:t>
      </w:r>
      <w:r>
        <w:rPr>
          <w:spacing w:val="-2"/>
          <w:sz w:val="20"/>
        </w:rPr>
        <w:t>smlouvě</w:t>
      </w:r>
      <w:r>
        <w:rPr>
          <w:spacing w:val="-12"/>
          <w:sz w:val="20"/>
        </w:rPr>
        <w:t> </w:t>
      </w:r>
      <w:r>
        <w:rPr>
          <w:spacing w:val="-2"/>
          <w:sz w:val="20"/>
        </w:rPr>
        <w:t>jako</w:t>
      </w:r>
      <w:r>
        <w:rPr>
          <w:spacing w:val="-11"/>
          <w:sz w:val="20"/>
        </w:rPr>
        <w:t> </w:t>
      </w:r>
      <w:r>
        <w:rPr>
          <w:spacing w:val="-2"/>
          <w:sz w:val="20"/>
        </w:rPr>
        <w:t>den</w:t>
      </w:r>
      <w:r>
        <w:rPr>
          <w:spacing w:val="-12"/>
          <w:sz w:val="20"/>
        </w:rPr>
        <w:t> </w:t>
      </w:r>
      <w:r>
        <w:rPr>
          <w:spacing w:val="-2"/>
          <w:sz w:val="20"/>
        </w:rPr>
        <w:t>počátku</w:t>
      </w:r>
      <w:r>
        <w:rPr>
          <w:spacing w:val="-12"/>
          <w:sz w:val="20"/>
        </w:rPr>
        <w:t> </w:t>
      </w:r>
      <w:r>
        <w:rPr>
          <w:spacing w:val="-2"/>
          <w:sz w:val="20"/>
        </w:rPr>
        <w:t>plnění</w:t>
      </w:r>
      <w:r>
        <w:rPr>
          <w:spacing w:val="-12"/>
          <w:sz w:val="20"/>
        </w:rPr>
        <w:t> </w:t>
      </w:r>
      <w:r>
        <w:rPr>
          <w:spacing w:val="-2"/>
          <w:sz w:val="20"/>
        </w:rPr>
        <w:t>denního</w:t>
      </w:r>
      <w:r>
        <w:rPr>
          <w:spacing w:val="-12"/>
          <w:sz w:val="20"/>
        </w:rPr>
        <w:t> </w:t>
      </w:r>
      <w:r>
        <w:rPr>
          <w:spacing w:val="-2"/>
          <w:sz w:val="20"/>
        </w:rPr>
        <w:t>odškodného.</w:t>
      </w:r>
      <w:r>
        <w:rPr>
          <w:spacing w:val="-12"/>
          <w:sz w:val="20"/>
        </w:rPr>
        <w:t> </w:t>
      </w:r>
      <w:r>
        <w:rPr>
          <w:spacing w:val="-2"/>
          <w:sz w:val="20"/>
        </w:rPr>
        <w:t>Pokud </w:t>
      </w:r>
      <w:r>
        <w:rPr>
          <w:spacing w:val="-4"/>
          <w:sz w:val="20"/>
        </w:rPr>
        <w:t>je v pojistné smlouvě sjednáno denní odškodné zpětně, vzniká nárok na výplatu pojistného plnění již </w:t>
      </w:r>
      <w:r>
        <w:rPr>
          <w:w w:val="90"/>
          <w:sz w:val="20"/>
        </w:rPr>
        <w:t>od 1. dne léčení, a to pokud přiměřená doba léčení úrazu dosáhne minimálně počtu dnů uvedeného v </w:t>
      </w:r>
      <w:r>
        <w:rPr>
          <w:sz w:val="20"/>
        </w:rPr>
        <w:t>pojistné smlouvě.</w:t>
      </w:r>
    </w:p>
    <w:p>
      <w:pPr>
        <w:pStyle w:val="ListParagraph"/>
        <w:numPr>
          <w:ilvl w:val="1"/>
          <w:numId w:val="18"/>
        </w:numPr>
        <w:tabs>
          <w:tab w:pos="373" w:val="left" w:leader="none"/>
        </w:tabs>
        <w:spacing w:line="278" w:lineRule="auto" w:before="0" w:after="0"/>
        <w:ind w:left="141" w:right="218" w:firstLine="0"/>
        <w:jc w:val="left"/>
        <w:rPr>
          <w:sz w:val="20"/>
        </w:rPr>
      </w:pPr>
      <w:r>
        <w:rPr>
          <w:spacing w:val="-2"/>
          <w:sz w:val="20"/>
        </w:rPr>
        <w:t>Denní</w:t>
      </w:r>
      <w:r>
        <w:rPr>
          <w:spacing w:val="-12"/>
          <w:sz w:val="20"/>
        </w:rPr>
        <w:t> </w:t>
      </w:r>
      <w:r>
        <w:rPr>
          <w:spacing w:val="-2"/>
          <w:sz w:val="20"/>
        </w:rPr>
        <w:t>odškodné</w:t>
      </w:r>
      <w:r>
        <w:rPr>
          <w:spacing w:val="-12"/>
          <w:sz w:val="20"/>
        </w:rPr>
        <w:t> </w:t>
      </w:r>
      <w:r>
        <w:rPr>
          <w:spacing w:val="-2"/>
          <w:sz w:val="20"/>
        </w:rPr>
        <w:t>v</w:t>
      </w:r>
      <w:r>
        <w:rPr>
          <w:spacing w:val="-10"/>
          <w:sz w:val="20"/>
        </w:rPr>
        <w:t> </w:t>
      </w:r>
      <w:r>
        <w:rPr>
          <w:spacing w:val="-2"/>
          <w:sz w:val="20"/>
        </w:rPr>
        <w:t>důsledku</w:t>
      </w:r>
      <w:r>
        <w:rPr>
          <w:spacing w:val="-12"/>
          <w:sz w:val="20"/>
        </w:rPr>
        <w:t> </w:t>
      </w:r>
      <w:r>
        <w:rPr>
          <w:spacing w:val="-2"/>
          <w:sz w:val="20"/>
        </w:rPr>
        <w:t>jednoho</w:t>
      </w:r>
      <w:r>
        <w:rPr>
          <w:spacing w:val="-11"/>
          <w:sz w:val="20"/>
        </w:rPr>
        <w:t> </w:t>
      </w:r>
      <w:r>
        <w:rPr>
          <w:spacing w:val="-2"/>
          <w:sz w:val="20"/>
        </w:rPr>
        <w:t>úrazu</w:t>
      </w:r>
      <w:r>
        <w:rPr>
          <w:spacing w:val="-12"/>
          <w:sz w:val="20"/>
        </w:rPr>
        <w:t> </w:t>
      </w:r>
      <w:r>
        <w:rPr>
          <w:spacing w:val="-2"/>
          <w:sz w:val="20"/>
        </w:rPr>
        <w:t>se</w:t>
      </w:r>
      <w:r>
        <w:rPr>
          <w:spacing w:val="-10"/>
          <w:sz w:val="20"/>
        </w:rPr>
        <w:t> </w:t>
      </w:r>
      <w:r>
        <w:rPr>
          <w:spacing w:val="-2"/>
          <w:sz w:val="20"/>
        </w:rPr>
        <w:t>vyplácí</w:t>
      </w:r>
      <w:r>
        <w:rPr>
          <w:spacing w:val="-12"/>
          <w:sz w:val="20"/>
        </w:rPr>
        <w:t> </w:t>
      </w:r>
      <w:r>
        <w:rPr>
          <w:spacing w:val="-2"/>
          <w:sz w:val="20"/>
        </w:rPr>
        <w:t>max.</w:t>
      </w:r>
      <w:r>
        <w:rPr>
          <w:spacing w:val="-12"/>
          <w:sz w:val="20"/>
        </w:rPr>
        <w:t> </w:t>
      </w:r>
      <w:r>
        <w:rPr>
          <w:spacing w:val="-2"/>
          <w:sz w:val="20"/>
        </w:rPr>
        <w:t>za</w:t>
      </w:r>
      <w:r>
        <w:rPr>
          <w:spacing w:val="-12"/>
          <w:sz w:val="20"/>
        </w:rPr>
        <w:t> </w:t>
      </w:r>
      <w:r>
        <w:rPr>
          <w:spacing w:val="-2"/>
          <w:sz w:val="20"/>
        </w:rPr>
        <w:t>365</w:t>
      </w:r>
      <w:r>
        <w:rPr>
          <w:spacing w:val="-12"/>
          <w:sz w:val="20"/>
        </w:rPr>
        <w:t> </w:t>
      </w:r>
      <w:r>
        <w:rPr>
          <w:spacing w:val="-2"/>
          <w:sz w:val="20"/>
        </w:rPr>
        <w:t>dnů</w:t>
      </w:r>
      <w:r>
        <w:rPr>
          <w:spacing w:val="-11"/>
          <w:sz w:val="20"/>
        </w:rPr>
        <w:t> </w:t>
      </w:r>
      <w:r>
        <w:rPr>
          <w:spacing w:val="-2"/>
          <w:sz w:val="20"/>
        </w:rPr>
        <w:t>nezbytného</w:t>
      </w:r>
      <w:r>
        <w:rPr>
          <w:spacing w:val="-10"/>
          <w:sz w:val="20"/>
        </w:rPr>
        <w:t> </w:t>
      </w:r>
      <w:r>
        <w:rPr>
          <w:spacing w:val="-2"/>
          <w:sz w:val="20"/>
        </w:rPr>
        <w:t>léčení</w:t>
      </w:r>
      <w:r>
        <w:rPr>
          <w:spacing w:val="-12"/>
          <w:sz w:val="20"/>
        </w:rPr>
        <w:t> </w:t>
      </w:r>
      <w:r>
        <w:rPr>
          <w:spacing w:val="-2"/>
          <w:sz w:val="20"/>
        </w:rPr>
        <w:t>v</w:t>
      </w:r>
      <w:r>
        <w:rPr>
          <w:spacing w:val="-11"/>
          <w:sz w:val="20"/>
        </w:rPr>
        <w:t> </w:t>
      </w:r>
      <w:r>
        <w:rPr>
          <w:spacing w:val="-2"/>
          <w:sz w:val="20"/>
        </w:rPr>
        <w:t>období dvou</w:t>
      </w:r>
      <w:r>
        <w:rPr>
          <w:spacing w:val="-12"/>
          <w:sz w:val="20"/>
        </w:rPr>
        <w:t> </w:t>
      </w:r>
      <w:r>
        <w:rPr>
          <w:spacing w:val="-2"/>
          <w:sz w:val="20"/>
        </w:rPr>
        <w:t>let</w:t>
      </w:r>
      <w:r>
        <w:rPr>
          <w:spacing w:val="-12"/>
          <w:sz w:val="20"/>
        </w:rPr>
        <w:t> </w:t>
      </w:r>
      <w:r>
        <w:rPr>
          <w:spacing w:val="-2"/>
          <w:sz w:val="20"/>
        </w:rPr>
        <w:t>od</w:t>
      </w:r>
      <w:r>
        <w:rPr>
          <w:spacing w:val="-12"/>
          <w:sz w:val="20"/>
        </w:rPr>
        <w:t> </w:t>
      </w:r>
      <w:r>
        <w:rPr>
          <w:spacing w:val="-2"/>
          <w:sz w:val="20"/>
        </w:rPr>
        <w:t>vzniku</w:t>
      </w:r>
      <w:r>
        <w:rPr>
          <w:spacing w:val="-12"/>
          <w:sz w:val="20"/>
        </w:rPr>
        <w:t> </w:t>
      </w:r>
      <w:r>
        <w:rPr>
          <w:spacing w:val="-2"/>
          <w:sz w:val="20"/>
        </w:rPr>
        <w:t>úrazu.</w:t>
      </w:r>
      <w:r>
        <w:rPr>
          <w:spacing w:val="-12"/>
          <w:sz w:val="20"/>
        </w:rPr>
        <w:t> </w:t>
      </w:r>
      <w:r>
        <w:rPr>
          <w:spacing w:val="-2"/>
          <w:sz w:val="20"/>
        </w:rPr>
        <w:t>Na</w:t>
      </w:r>
      <w:r>
        <w:rPr>
          <w:spacing w:val="-12"/>
          <w:sz w:val="20"/>
        </w:rPr>
        <w:t> </w:t>
      </w:r>
      <w:r>
        <w:rPr>
          <w:spacing w:val="-2"/>
          <w:sz w:val="20"/>
        </w:rPr>
        <w:t>případné</w:t>
      </w:r>
      <w:r>
        <w:rPr>
          <w:spacing w:val="-12"/>
          <w:sz w:val="20"/>
        </w:rPr>
        <w:t> </w:t>
      </w:r>
      <w:r>
        <w:rPr>
          <w:spacing w:val="-2"/>
          <w:sz w:val="20"/>
        </w:rPr>
        <w:t>další</w:t>
      </w:r>
      <w:r>
        <w:rPr>
          <w:spacing w:val="-12"/>
          <w:sz w:val="20"/>
        </w:rPr>
        <w:t> </w:t>
      </w:r>
      <w:r>
        <w:rPr>
          <w:spacing w:val="-2"/>
          <w:sz w:val="20"/>
        </w:rPr>
        <w:t>léčení</w:t>
      </w:r>
      <w:r>
        <w:rPr>
          <w:spacing w:val="-12"/>
          <w:sz w:val="20"/>
        </w:rPr>
        <w:t> </w:t>
      </w:r>
      <w:r>
        <w:rPr>
          <w:spacing w:val="-2"/>
          <w:sz w:val="20"/>
        </w:rPr>
        <w:t>se</w:t>
      </w:r>
      <w:r>
        <w:rPr>
          <w:spacing w:val="-11"/>
          <w:sz w:val="20"/>
        </w:rPr>
        <w:t> </w:t>
      </w:r>
      <w:r>
        <w:rPr>
          <w:spacing w:val="-2"/>
          <w:sz w:val="20"/>
        </w:rPr>
        <w:t>nebere</w:t>
      </w:r>
      <w:r>
        <w:rPr>
          <w:spacing w:val="-12"/>
          <w:sz w:val="20"/>
        </w:rPr>
        <w:t> </w:t>
      </w:r>
      <w:r>
        <w:rPr>
          <w:spacing w:val="-2"/>
          <w:sz w:val="20"/>
        </w:rPr>
        <w:t>zřetel.</w:t>
      </w:r>
    </w:p>
    <w:p>
      <w:pPr>
        <w:pStyle w:val="ListParagraph"/>
        <w:numPr>
          <w:ilvl w:val="1"/>
          <w:numId w:val="18"/>
        </w:numPr>
        <w:tabs>
          <w:tab w:pos="320" w:val="left" w:leader="none"/>
        </w:tabs>
        <w:spacing w:line="276" w:lineRule="auto" w:before="0" w:after="0"/>
        <w:ind w:left="141" w:right="186" w:firstLine="0"/>
        <w:jc w:val="left"/>
        <w:rPr>
          <w:sz w:val="20"/>
        </w:rPr>
      </w:pPr>
      <w:r>
        <w:rPr>
          <w:spacing w:val="-4"/>
          <w:sz w:val="20"/>
        </w:rPr>
        <w:t>Utrpí-li pojištěný</w:t>
      </w:r>
      <w:r>
        <w:rPr>
          <w:spacing w:val="-6"/>
          <w:sz w:val="20"/>
        </w:rPr>
        <w:t> </w:t>
      </w:r>
      <w:r>
        <w:rPr>
          <w:spacing w:val="-4"/>
          <w:sz w:val="20"/>
        </w:rPr>
        <w:t>v době léčení úrazu, za který</w:t>
      </w:r>
      <w:r>
        <w:rPr>
          <w:spacing w:val="-6"/>
          <w:sz w:val="20"/>
        </w:rPr>
        <w:t> </w:t>
      </w:r>
      <w:r>
        <w:rPr>
          <w:spacing w:val="-4"/>
          <w:sz w:val="20"/>
        </w:rPr>
        <w:t>je pojistitel povinen vyplatit pojistné plnění, další úraz, </w:t>
      </w:r>
      <w:r>
        <w:rPr>
          <w:sz w:val="20"/>
        </w:rPr>
        <w:t>vzniká nárok na výplatu denního odškodného pouze jednou.</w:t>
      </w:r>
    </w:p>
    <w:p>
      <w:pPr>
        <w:pStyle w:val="ListParagraph"/>
        <w:numPr>
          <w:ilvl w:val="1"/>
          <w:numId w:val="18"/>
        </w:numPr>
        <w:tabs>
          <w:tab w:pos="372" w:val="left" w:leader="none"/>
        </w:tabs>
        <w:spacing w:line="276" w:lineRule="auto" w:before="0" w:after="0"/>
        <w:ind w:left="141" w:right="551" w:firstLine="0"/>
        <w:jc w:val="left"/>
        <w:rPr>
          <w:sz w:val="20"/>
        </w:rPr>
      </w:pPr>
      <w:r>
        <w:rPr>
          <w:w w:val="90"/>
          <w:sz w:val="20"/>
        </w:rPr>
        <w:t>Pokud je léčení úrazu prodlouženo v důsledku předchozích úrazů či již dříve diagnostikovaných </w:t>
      </w:r>
      <w:r>
        <w:rPr>
          <w:spacing w:val="-6"/>
          <w:sz w:val="20"/>
        </w:rPr>
        <w:t>onemocnění, vyplatí pojistitel pojistné plnění</w:t>
      </w:r>
      <w:r>
        <w:rPr>
          <w:sz w:val="20"/>
        </w:rPr>
        <w:t> </w:t>
      </w:r>
      <w:r>
        <w:rPr>
          <w:spacing w:val="-6"/>
          <w:sz w:val="20"/>
        </w:rPr>
        <w:t>za přiměřenou dobu léčení podle diagnózy úrazu v </w:t>
      </w:r>
      <w:r>
        <w:rPr>
          <w:spacing w:val="-2"/>
          <w:sz w:val="20"/>
        </w:rPr>
        <w:t>souladu</w:t>
      </w:r>
      <w:r>
        <w:rPr>
          <w:spacing w:val="-10"/>
          <w:sz w:val="20"/>
        </w:rPr>
        <w:t> </w:t>
      </w:r>
      <w:r>
        <w:rPr>
          <w:spacing w:val="-2"/>
          <w:sz w:val="20"/>
        </w:rPr>
        <w:t>s</w:t>
      </w:r>
      <w:r>
        <w:rPr>
          <w:spacing w:val="-8"/>
          <w:sz w:val="20"/>
        </w:rPr>
        <w:t> </w:t>
      </w:r>
      <w:r>
        <w:rPr>
          <w:spacing w:val="-2"/>
          <w:sz w:val="20"/>
        </w:rPr>
        <w:t>příslušnou</w:t>
      </w:r>
      <w:r>
        <w:rPr>
          <w:spacing w:val="-8"/>
          <w:sz w:val="20"/>
        </w:rPr>
        <w:t> </w:t>
      </w:r>
      <w:r>
        <w:rPr>
          <w:spacing w:val="-2"/>
          <w:sz w:val="20"/>
        </w:rPr>
        <w:t>oceňovací</w:t>
      </w:r>
      <w:r>
        <w:rPr>
          <w:spacing w:val="-9"/>
          <w:sz w:val="20"/>
        </w:rPr>
        <w:t> </w:t>
      </w:r>
      <w:r>
        <w:rPr>
          <w:spacing w:val="-2"/>
          <w:sz w:val="20"/>
        </w:rPr>
        <w:t>tabulkou</w:t>
      </w:r>
      <w:r>
        <w:rPr>
          <w:spacing w:val="-7"/>
          <w:sz w:val="20"/>
        </w:rPr>
        <w:t> </w:t>
      </w:r>
      <w:r>
        <w:rPr>
          <w:spacing w:val="-2"/>
          <w:sz w:val="20"/>
        </w:rPr>
        <w:t>-</w:t>
      </w:r>
      <w:r>
        <w:rPr>
          <w:spacing w:val="-8"/>
          <w:sz w:val="20"/>
        </w:rPr>
        <w:t> </w:t>
      </w:r>
      <w:r>
        <w:rPr>
          <w:spacing w:val="-2"/>
          <w:sz w:val="20"/>
        </w:rPr>
        <w:t>viz</w:t>
      </w:r>
      <w:r>
        <w:rPr>
          <w:spacing w:val="-8"/>
          <w:sz w:val="20"/>
        </w:rPr>
        <w:t> </w:t>
      </w:r>
      <w:r>
        <w:rPr>
          <w:spacing w:val="-2"/>
          <w:sz w:val="20"/>
        </w:rPr>
        <w:t>bod</w:t>
      </w:r>
      <w:r>
        <w:rPr>
          <w:spacing w:val="-8"/>
          <w:sz w:val="20"/>
        </w:rPr>
        <w:t> </w:t>
      </w:r>
      <w:r>
        <w:rPr>
          <w:spacing w:val="-2"/>
          <w:sz w:val="20"/>
        </w:rPr>
        <w:t>b</w:t>
      </w:r>
      <w:r>
        <w:rPr>
          <w:spacing w:val="-9"/>
          <w:sz w:val="20"/>
        </w:rPr>
        <w:t> </w:t>
      </w:r>
      <w:r>
        <w:rPr>
          <w:spacing w:val="-2"/>
          <w:sz w:val="20"/>
        </w:rPr>
        <w:t>tohoto</w:t>
      </w:r>
      <w:r>
        <w:rPr>
          <w:spacing w:val="-10"/>
          <w:sz w:val="20"/>
        </w:rPr>
        <w:t> </w:t>
      </w:r>
      <w:r>
        <w:rPr>
          <w:spacing w:val="-2"/>
          <w:sz w:val="20"/>
        </w:rPr>
        <w:t>článku.</w:t>
      </w:r>
    </w:p>
    <w:p>
      <w:pPr>
        <w:spacing w:line="229" w:lineRule="exact" w:before="0"/>
        <w:ind w:left="141" w:right="0" w:firstLine="0"/>
        <w:jc w:val="both"/>
        <w:rPr>
          <w:rFonts w:ascii="Arial" w:hAnsi="Arial"/>
          <w:i/>
          <w:sz w:val="20"/>
        </w:rPr>
      </w:pPr>
      <w:r>
        <w:rPr>
          <w:rFonts w:ascii="Arial" w:hAnsi="Arial"/>
          <w:i/>
          <w:color w:val="FF0000"/>
          <w:sz w:val="20"/>
        </w:rPr>
        <w:t>Bod</w:t>
      </w:r>
      <w:r>
        <w:rPr>
          <w:rFonts w:ascii="Arial" w:hAnsi="Arial"/>
          <w:i/>
          <w:color w:val="FF0000"/>
          <w:spacing w:val="-5"/>
          <w:sz w:val="20"/>
        </w:rPr>
        <w:t> </w:t>
      </w:r>
      <w:r>
        <w:rPr>
          <w:rFonts w:ascii="Arial" w:hAnsi="Arial"/>
          <w:i/>
          <w:color w:val="FF0000"/>
          <w:sz w:val="20"/>
        </w:rPr>
        <w:t>4</w:t>
      </w:r>
      <w:r>
        <w:rPr>
          <w:rFonts w:ascii="Arial" w:hAnsi="Arial"/>
          <w:i/>
          <w:color w:val="FF0000"/>
          <w:spacing w:val="-4"/>
          <w:sz w:val="20"/>
        </w:rPr>
        <w:t> </w:t>
      </w:r>
      <w:r>
        <w:rPr>
          <w:rFonts w:ascii="Arial" w:hAnsi="Arial"/>
          <w:i/>
          <w:color w:val="FF0000"/>
          <w:sz w:val="20"/>
        </w:rPr>
        <w:t>VPP</w:t>
      </w:r>
      <w:r>
        <w:rPr>
          <w:rFonts w:ascii="Arial" w:hAnsi="Arial"/>
          <w:i/>
          <w:color w:val="FF0000"/>
          <w:spacing w:val="-8"/>
          <w:sz w:val="20"/>
        </w:rPr>
        <w:t> </w:t>
      </w:r>
      <w:r>
        <w:rPr>
          <w:rFonts w:ascii="Arial" w:hAnsi="Arial"/>
          <w:i/>
          <w:color w:val="FF0000"/>
          <w:sz w:val="20"/>
        </w:rPr>
        <w:t>se</w:t>
      </w:r>
      <w:r>
        <w:rPr>
          <w:rFonts w:ascii="Arial" w:hAnsi="Arial"/>
          <w:i/>
          <w:color w:val="FF0000"/>
          <w:spacing w:val="-6"/>
          <w:sz w:val="20"/>
        </w:rPr>
        <w:t> </w:t>
      </w:r>
      <w:r>
        <w:rPr>
          <w:rFonts w:ascii="Arial" w:hAnsi="Arial"/>
          <w:i/>
          <w:color w:val="FF0000"/>
          <w:sz w:val="20"/>
        </w:rPr>
        <w:t>RS</w:t>
      </w:r>
      <w:r>
        <w:rPr>
          <w:rFonts w:ascii="Arial" w:hAnsi="Arial"/>
          <w:i/>
          <w:color w:val="FF0000"/>
          <w:spacing w:val="-6"/>
          <w:sz w:val="20"/>
        </w:rPr>
        <w:t> </w:t>
      </w:r>
      <w:r>
        <w:rPr>
          <w:rFonts w:ascii="Arial" w:hAnsi="Arial"/>
          <w:i/>
          <w:color w:val="FF0000"/>
          <w:sz w:val="20"/>
        </w:rPr>
        <w:t>netýká,</w:t>
      </w:r>
      <w:r>
        <w:rPr>
          <w:rFonts w:ascii="Arial" w:hAnsi="Arial"/>
          <w:i/>
          <w:color w:val="FF0000"/>
          <w:spacing w:val="-7"/>
          <w:sz w:val="20"/>
        </w:rPr>
        <w:t> </w:t>
      </w:r>
      <w:r>
        <w:rPr>
          <w:rFonts w:ascii="Arial" w:hAnsi="Arial"/>
          <w:i/>
          <w:color w:val="FF0000"/>
          <w:sz w:val="20"/>
        </w:rPr>
        <w:t>pojištění</w:t>
      </w:r>
      <w:r>
        <w:rPr>
          <w:rFonts w:ascii="Arial" w:hAnsi="Arial"/>
          <w:i/>
          <w:color w:val="FF0000"/>
          <w:spacing w:val="-4"/>
          <w:sz w:val="20"/>
        </w:rPr>
        <w:t> </w:t>
      </w:r>
      <w:r>
        <w:rPr>
          <w:rFonts w:ascii="Arial" w:hAnsi="Arial"/>
          <w:i/>
          <w:color w:val="FF0000"/>
          <w:sz w:val="20"/>
        </w:rPr>
        <w:t>neobsahuje</w:t>
      </w:r>
      <w:r>
        <w:rPr>
          <w:rFonts w:ascii="Arial" w:hAnsi="Arial"/>
          <w:i/>
          <w:color w:val="FF0000"/>
          <w:spacing w:val="-1"/>
          <w:sz w:val="20"/>
        </w:rPr>
        <w:t> </w:t>
      </w:r>
      <w:r>
        <w:rPr>
          <w:rFonts w:ascii="Arial" w:hAnsi="Arial"/>
          <w:i/>
          <w:color w:val="FF0000"/>
          <w:sz w:val="20"/>
        </w:rPr>
        <w:t>denní</w:t>
      </w:r>
      <w:r>
        <w:rPr>
          <w:rFonts w:ascii="Arial" w:hAnsi="Arial"/>
          <w:i/>
          <w:color w:val="FF0000"/>
          <w:spacing w:val="-6"/>
          <w:sz w:val="20"/>
        </w:rPr>
        <w:t> </w:t>
      </w:r>
      <w:r>
        <w:rPr>
          <w:rFonts w:ascii="Arial" w:hAnsi="Arial"/>
          <w:i/>
          <w:color w:val="FF0000"/>
          <w:spacing w:val="-2"/>
          <w:sz w:val="20"/>
        </w:rPr>
        <w:t>odškodné.</w:t>
      </w:r>
    </w:p>
    <w:p>
      <w:pPr>
        <w:pStyle w:val="BodyText"/>
        <w:spacing w:before="63"/>
        <w:ind w:left="0"/>
        <w:rPr>
          <w:rFonts w:ascii="Arial"/>
          <w:i/>
        </w:rPr>
      </w:pPr>
    </w:p>
    <w:p>
      <w:pPr>
        <w:spacing w:before="0"/>
        <w:ind w:left="141" w:right="0" w:firstLine="0"/>
        <w:jc w:val="both"/>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4</w:t>
      </w:r>
      <w:r>
        <w:rPr>
          <w:rFonts w:ascii="Arial" w:hAnsi="Arial"/>
          <w:b/>
          <w:color w:val="006FC0"/>
          <w:spacing w:val="-5"/>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Výluky</w:t>
      </w:r>
      <w:r>
        <w:rPr>
          <w:rFonts w:ascii="Arial" w:hAnsi="Arial"/>
          <w:b/>
          <w:color w:val="006FC0"/>
          <w:spacing w:val="-5"/>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pStyle w:val="ListParagraph"/>
        <w:numPr>
          <w:ilvl w:val="0"/>
          <w:numId w:val="19"/>
        </w:numPr>
        <w:tabs>
          <w:tab w:pos="361" w:val="left" w:leader="none"/>
        </w:tabs>
        <w:spacing w:line="240" w:lineRule="auto" w:before="43" w:after="0"/>
        <w:ind w:left="361" w:right="0" w:hanging="220"/>
        <w:jc w:val="both"/>
        <w:rPr>
          <w:rFonts w:ascii="Arial" w:hAnsi="Arial"/>
          <w:b/>
          <w:sz w:val="20"/>
        </w:rPr>
      </w:pPr>
      <w:r>
        <w:rPr>
          <w:rFonts w:ascii="Arial" w:hAnsi="Arial"/>
          <w:b/>
          <w:sz w:val="20"/>
        </w:rPr>
        <w:t>Za</w:t>
      </w:r>
      <w:r>
        <w:rPr>
          <w:rFonts w:ascii="Arial" w:hAnsi="Arial"/>
          <w:b/>
          <w:spacing w:val="-5"/>
          <w:sz w:val="20"/>
        </w:rPr>
        <w:t> </w:t>
      </w:r>
      <w:r>
        <w:rPr>
          <w:rFonts w:ascii="Arial" w:hAnsi="Arial"/>
          <w:b/>
          <w:sz w:val="20"/>
        </w:rPr>
        <w:t>úraz</w:t>
      </w:r>
      <w:r>
        <w:rPr>
          <w:rFonts w:ascii="Arial" w:hAnsi="Arial"/>
          <w:b/>
          <w:spacing w:val="-3"/>
          <w:sz w:val="20"/>
        </w:rPr>
        <w:t> </w:t>
      </w:r>
      <w:r>
        <w:rPr>
          <w:rFonts w:ascii="Arial" w:hAnsi="Arial"/>
          <w:b/>
          <w:sz w:val="20"/>
        </w:rPr>
        <w:t>se</w:t>
      </w:r>
      <w:r>
        <w:rPr>
          <w:rFonts w:ascii="Arial" w:hAnsi="Arial"/>
          <w:b/>
          <w:spacing w:val="-5"/>
          <w:sz w:val="20"/>
        </w:rPr>
        <w:t> </w:t>
      </w:r>
      <w:r>
        <w:rPr>
          <w:rFonts w:ascii="Arial" w:hAnsi="Arial"/>
          <w:b/>
          <w:spacing w:val="-2"/>
          <w:sz w:val="20"/>
        </w:rPr>
        <w:t>nepovažuje:</w:t>
      </w:r>
    </w:p>
    <w:p>
      <w:pPr>
        <w:pStyle w:val="ListParagraph"/>
        <w:numPr>
          <w:ilvl w:val="1"/>
          <w:numId w:val="19"/>
        </w:numPr>
        <w:tabs>
          <w:tab w:pos="423" w:val="left" w:leader="none"/>
        </w:tabs>
        <w:spacing w:line="249" w:lineRule="auto" w:before="13" w:after="0"/>
        <w:ind w:left="141" w:right="142" w:firstLine="0"/>
        <w:jc w:val="both"/>
        <w:rPr>
          <w:rFonts w:ascii="Arial" w:hAnsi="Arial"/>
          <w:b/>
          <w:sz w:val="20"/>
        </w:rPr>
      </w:pPr>
      <w:r>
        <w:rPr>
          <w:rFonts w:ascii="Arial" w:hAnsi="Arial"/>
          <w:b/>
          <w:sz w:val="20"/>
        </w:rPr>
        <w:t>sebevražda, pokus o ni, úmyslné sebepoškození nebo způsobení úrazu jinou osobou z podnětu pojištěného;</w:t>
      </w:r>
    </w:p>
    <w:p>
      <w:pPr>
        <w:pStyle w:val="ListParagraph"/>
        <w:numPr>
          <w:ilvl w:val="1"/>
          <w:numId w:val="19"/>
        </w:numPr>
        <w:tabs>
          <w:tab w:pos="384" w:val="left" w:leader="none"/>
        </w:tabs>
        <w:spacing w:line="240" w:lineRule="auto" w:before="4" w:after="0"/>
        <w:ind w:left="384" w:right="0" w:hanging="243"/>
        <w:jc w:val="both"/>
        <w:rPr>
          <w:rFonts w:ascii="Arial" w:hAnsi="Arial"/>
          <w:b/>
          <w:sz w:val="20"/>
        </w:rPr>
      </w:pPr>
      <w:r>
        <w:rPr>
          <w:rFonts w:ascii="Arial" w:hAnsi="Arial"/>
          <w:b/>
          <w:sz w:val="20"/>
        </w:rPr>
        <w:t>břišní</w:t>
      </w:r>
      <w:r>
        <w:rPr>
          <w:rFonts w:ascii="Arial" w:hAnsi="Arial"/>
          <w:b/>
          <w:spacing w:val="-8"/>
          <w:sz w:val="20"/>
        </w:rPr>
        <w:t> </w:t>
      </w:r>
      <w:r>
        <w:rPr>
          <w:rFonts w:ascii="Arial" w:hAnsi="Arial"/>
          <w:b/>
          <w:sz w:val="20"/>
        </w:rPr>
        <w:t>nebo</w:t>
      </w:r>
      <w:r>
        <w:rPr>
          <w:rFonts w:ascii="Arial" w:hAnsi="Arial"/>
          <w:b/>
          <w:spacing w:val="-6"/>
          <w:sz w:val="20"/>
        </w:rPr>
        <w:t> </w:t>
      </w:r>
      <w:r>
        <w:rPr>
          <w:rFonts w:ascii="Arial" w:hAnsi="Arial"/>
          <w:b/>
          <w:sz w:val="20"/>
        </w:rPr>
        <w:t>tříselná</w:t>
      </w:r>
      <w:r>
        <w:rPr>
          <w:rFonts w:ascii="Arial" w:hAnsi="Arial"/>
          <w:b/>
          <w:spacing w:val="-7"/>
          <w:sz w:val="20"/>
        </w:rPr>
        <w:t> </w:t>
      </w:r>
      <w:r>
        <w:rPr>
          <w:rFonts w:ascii="Arial" w:hAnsi="Arial"/>
          <w:b/>
          <w:sz w:val="20"/>
        </w:rPr>
        <w:t>kýla</w:t>
      </w:r>
      <w:r>
        <w:rPr>
          <w:rFonts w:ascii="Arial" w:hAnsi="Arial"/>
          <w:b/>
          <w:spacing w:val="-8"/>
          <w:sz w:val="20"/>
        </w:rPr>
        <w:t> </w:t>
      </w:r>
      <w:r>
        <w:rPr>
          <w:rFonts w:ascii="Arial" w:hAnsi="Arial"/>
          <w:b/>
          <w:sz w:val="20"/>
        </w:rPr>
        <w:t>s</w:t>
      </w:r>
      <w:r>
        <w:rPr>
          <w:rFonts w:ascii="Arial" w:hAnsi="Arial"/>
          <w:b/>
          <w:spacing w:val="-8"/>
          <w:sz w:val="20"/>
        </w:rPr>
        <w:t> </w:t>
      </w:r>
      <w:r>
        <w:rPr>
          <w:rFonts w:ascii="Arial" w:hAnsi="Arial"/>
          <w:b/>
          <w:sz w:val="20"/>
        </w:rPr>
        <w:t>výjimkou,</w:t>
      </w:r>
      <w:r>
        <w:rPr>
          <w:rFonts w:ascii="Arial" w:hAnsi="Arial"/>
          <w:b/>
          <w:spacing w:val="-5"/>
          <w:sz w:val="20"/>
        </w:rPr>
        <w:t> </w:t>
      </w:r>
      <w:r>
        <w:rPr>
          <w:rFonts w:ascii="Arial" w:hAnsi="Arial"/>
          <w:b/>
          <w:sz w:val="20"/>
        </w:rPr>
        <w:t>kdy</w:t>
      </w:r>
      <w:r>
        <w:rPr>
          <w:rFonts w:ascii="Arial" w:hAnsi="Arial"/>
          <w:b/>
          <w:spacing w:val="-9"/>
          <w:sz w:val="20"/>
        </w:rPr>
        <w:t> </w:t>
      </w:r>
      <w:r>
        <w:rPr>
          <w:rFonts w:ascii="Arial" w:hAnsi="Arial"/>
          <w:b/>
          <w:sz w:val="20"/>
        </w:rPr>
        <w:t>vznikla</w:t>
      </w:r>
      <w:r>
        <w:rPr>
          <w:rFonts w:ascii="Arial" w:hAnsi="Arial"/>
          <w:b/>
          <w:spacing w:val="-6"/>
          <w:sz w:val="20"/>
        </w:rPr>
        <w:t> </w:t>
      </w:r>
      <w:r>
        <w:rPr>
          <w:rFonts w:ascii="Arial" w:hAnsi="Arial"/>
          <w:b/>
          <w:sz w:val="20"/>
        </w:rPr>
        <w:t>přímým</w:t>
      </w:r>
      <w:r>
        <w:rPr>
          <w:rFonts w:ascii="Arial" w:hAnsi="Arial"/>
          <w:b/>
          <w:spacing w:val="-7"/>
          <w:sz w:val="20"/>
        </w:rPr>
        <w:t> </w:t>
      </w:r>
      <w:r>
        <w:rPr>
          <w:rFonts w:ascii="Arial" w:hAnsi="Arial"/>
          <w:b/>
          <w:sz w:val="20"/>
        </w:rPr>
        <w:t>mechanickým</w:t>
      </w:r>
      <w:r>
        <w:rPr>
          <w:rFonts w:ascii="Arial" w:hAnsi="Arial"/>
          <w:b/>
          <w:spacing w:val="-5"/>
          <w:sz w:val="20"/>
        </w:rPr>
        <w:t> </w:t>
      </w:r>
      <w:r>
        <w:rPr>
          <w:rFonts w:ascii="Arial" w:hAnsi="Arial"/>
          <w:b/>
          <w:sz w:val="20"/>
        </w:rPr>
        <w:t>působením</w:t>
      </w:r>
      <w:r>
        <w:rPr>
          <w:rFonts w:ascii="Arial" w:hAnsi="Arial"/>
          <w:b/>
          <w:spacing w:val="-6"/>
          <w:sz w:val="20"/>
        </w:rPr>
        <w:t> </w:t>
      </w:r>
      <w:r>
        <w:rPr>
          <w:rFonts w:ascii="Arial" w:hAnsi="Arial"/>
          <w:b/>
          <w:spacing w:val="-2"/>
          <w:sz w:val="20"/>
        </w:rPr>
        <w:t>zvenčí;</w:t>
      </w:r>
    </w:p>
    <w:p>
      <w:pPr>
        <w:pStyle w:val="ListParagraph"/>
        <w:numPr>
          <w:ilvl w:val="1"/>
          <w:numId w:val="19"/>
        </w:numPr>
        <w:tabs>
          <w:tab w:pos="375" w:val="left" w:leader="none"/>
        </w:tabs>
        <w:spacing w:line="252" w:lineRule="auto" w:before="10" w:after="0"/>
        <w:ind w:left="141" w:right="139" w:firstLine="0"/>
        <w:jc w:val="both"/>
        <w:rPr>
          <w:rFonts w:ascii="Arial" w:hAnsi="Arial"/>
          <w:b/>
          <w:sz w:val="20"/>
        </w:rPr>
      </w:pPr>
      <w:r>
        <w:rPr>
          <w:rFonts w:ascii="Arial" w:hAnsi="Arial"/>
          <w:b/>
          <w:sz w:val="20"/>
        </w:rPr>
        <w:t>porucha</w:t>
      </w:r>
      <w:r>
        <w:rPr>
          <w:rFonts w:ascii="Arial" w:hAnsi="Arial"/>
          <w:b/>
          <w:spacing w:val="-1"/>
          <w:sz w:val="20"/>
        </w:rPr>
        <w:t> </w:t>
      </w:r>
      <w:r>
        <w:rPr>
          <w:rFonts w:ascii="Arial" w:hAnsi="Arial"/>
          <w:b/>
          <w:sz w:val="20"/>
        </w:rPr>
        <w:t>hybnosti či</w:t>
      </w:r>
      <w:r>
        <w:rPr>
          <w:rFonts w:ascii="Arial" w:hAnsi="Arial"/>
          <w:b/>
          <w:spacing w:val="-1"/>
          <w:sz w:val="20"/>
        </w:rPr>
        <w:t> </w:t>
      </w:r>
      <w:r>
        <w:rPr>
          <w:rFonts w:ascii="Arial" w:hAnsi="Arial"/>
          <w:b/>
          <w:sz w:val="20"/>
        </w:rPr>
        <w:t>poškození páteře</w:t>
      </w:r>
      <w:r>
        <w:rPr>
          <w:rFonts w:ascii="Arial" w:hAnsi="Arial"/>
          <w:b/>
          <w:spacing w:val="-1"/>
          <w:sz w:val="20"/>
        </w:rPr>
        <w:t> </w:t>
      </w:r>
      <w:r>
        <w:rPr>
          <w:rFonts w:ascii="Arial" w:hAnsi="Arial"/>
          <w:b/>
          <w:sz w:val="20"/>
        </w:rPr>
        <w:t>včetně</w:t>
      </w:r>
      <w:r>
        <w:rPr>
          <w:rFonts w:ascii="Arial" w:hAnsi="Arial"/>
          <w:b/>
          <w:spacing w:val="-1"/>
          <w:sz w:val="20"/>
        </w:rPr>
        <w:t> </w:t>
      </w:r>
      <w:r>
        <w:rPr>
          <w:rFonts w:ascii="Arial" w:hAnsi="Arial"/>
          <w:b/>
          <w:sz w:val="20"/>
        </w:rPr>
        <w:t>hernií</w:t>
      </w:r>
      <w:r>
        <w:rPr>
          <w:rFonts w:ascii="Arial" w:hAnsi="Arial"/>
          <w:b/>
          <w:spacing w:val="-1"/>
          <w:sz w:val="20"/>
        </w:rPr>
        <w:t> </w:t>
      </w:r>
      <w:r>
        <w:rPr>
          <w:rFonts w:ascii="Arial" w:hAnsi="Arial"/>
          <w:b/>
          <w:sz w:val="20"/>
        </w:rPr>
        <w:t>plotýnek s</w:t>
      </w:r>
      <w:r>
        <w:rPr>
          <w:rFonts w:ascii="Arial" w:hAnsi="Arial"/>
          <w:b/>
          <w:spacing w:val="-1"/>
          <w:sz w:val="20"/>
        </w:rPr>
        <w:t> </w:t>
      </w:r>
      <w:r>
        <w:rPr>
          <w:rFonts w:ascii="Arial" w:hAnsi="Arial"/>
          <w:b/>
          <w:sz w:val="20"/>
        </w:rPr>
        <w:t>výjimkou,</w:t>
      </w:r>
      <w:r>
        <w:rPr>
          <w:rFonts w:ascii="Arial" w:hAnsi="Arial"/>
          <w:b/>
          <w:spacing w:val="-1"/>
          <w:sz w:val="20"/>
        </w:rPr>
        <w:t> </w:t>
      </w:r>
      <w:r>
        <w:rPr>
          <w:rFonts w:ascii="Arial" w:hAnsi="Arial"/>
          <w:b/>
          <w:sz w:val="20"/>
        </w:rPr>
        <w:t>kdy</w:t>
      </w:r>
      <w:r>
        <w:rPr>
          <w:rFonts w:ascii="Arial" w:hAnsi="Arial"/>
          <w:b/>
          <w:spacing w:val="-1"/>
          <w:sz w:val="20"/>
        </w:rPr>
        <w:t> </w:t>
      </w:r>
      <w:r>
        <w:rPr>
          <w:rFonts w:ascii="Arial" w:hAnsi="Arial"/>
          <w:b/>
          <w:sz w:val="20"/>
        </w:rPr>
        <w:t>vznikla</w:t>
      </w:r>
      <w:r>
        <w:rPr>
          <w:rFonts w:ascii="Arial" w:hAnsi="Arial"/>
          <w:b/>
          <w:spacing w:val="-1"/>
          <w:sz w:val="20"/>
        </w:rPr>
        <w:t> </w:t>
      </w:r>
      <w:r>
        <w:rPr>
          <w:rFonts w:ascii="Arial" w:hAnsi="Arial"/>
          <w:b/>
          <w:sz w:val="20"/>
        </w:rPr>
        <w:t>přímým mechanickým působením zvenčí a nejedná se o zhoršení projevu nemoci, která již existovala před úrazem;</w:t>
      </w:r>
    </w:p>
    <w:p>
      <w:pPr>
        <w:pStyle w:val="ListParagraph"/>
        <w:numPr>
          <w:ilvl w:val="1"/>
          <w:numId w:val="19"/>
        </w:numPr>
        <w:tabs>
          <w:tab w:pos="395" w:val="left" w:leader="none"/>
        </w:tabs>
        <w:spacing w:line="254" w:lineRule="auto" w:before="0" w:after="0"/>
        <w:ind w:left="141" w:right="143" w:firstLine="0"/>
        <w:jc w:val="both"/>
        <w:rPr>
          <w:rFonts w:ascii="Arial" w:hAnsi="Arial"/>
          <w:b/>
          <w:sz w:val="20"/>
        </w:rPr>
      </w:pPr>
      <w:r>
        <w:rPr>
          <w:rFonts w:ascii="Arial" w:hAnsi="Arial"/>
          <w:b/>
          <w:sz w:val="20"/>
        </w:rPr>
        <w:t>jakákoli nemoc včetně infekčních nemocí, srdečního infarktu, mozkové mrtvice, psychické i sociální nepohody, a to i když nastaly jako následek úrazu;</w:t>
      </w:r>
    </w:p>
    <w:p>
      <w:pPr>
        <w:pStyle w:val="ListParagraph"/>
        <w:numPr>
          <w:ilvl w:val="1"/>
          <w:numId w:val="19"/>
        </w:numPr>
        <w:tabs>
          <w:tab w:pos="392" w:val="left" w:leader="none"/>
        </w:tabs>
        <w:spacing w:line="252" w:lineRule="auto" w:before="0" w:after="0"/>
        <w:ind w:left="141" w:right="140" w:firstLine="0"/>
        <w:jc w:val="both"/>
        <w:rPr>
          <w:rFonts w:ascii="Arial" w:hAnsi="Arial"/>
          <w:b/>
          <w:sz w:val="20"/>
        </w:rPr>
      </w:pPr>
      <w:r>
        <w:rPr>
          <w:rFonts w:ascii="Arial" w:hAnsi="Arial"/>
          <w:b/>
          <w:sz w:val="20"/>
        </w:rPr>
        <w:t>psychická a duševní nemoc nebo chorobné stavy (kolapsy, epileptické nebo jiné záchvaty, křeče, apod.), i když k nim došlo v důsledku tělesného poškození nebo v důsledku psy- chického traumatu.</w:t>
      </w:r>
    </w:p>
    <w:p>
      <w:pPr>
        <w:pStyle w:val="ListParagraph"/>
        <w:numPr>
          <w:ilvl w:val="0"/>
          <w:numId w:val="19"/>
        </w:numPr>
        <w:tabs>
          <w:tab w:pos="361" w:val="left" w:leader="none"/>
        </w:tabs>
        <w:spacing w:line="228" w:lineRule="exact" w:before="0" w:after="0"/>
        <w:ind w:left="361" w:right="0" w:hanging="220"/>
        <w:jc w:val="both"/>
        <w:rPr>
          <w:rFonts w:ascii="Arial" w:hAnsi="Arial"/>
          <w:b/>
          <w:sz w:val="20"/>
        </w:rPr>
      </w:pPr>
      <w:r>
        <w:rPr>
          <w:rFonts w:ascii="Arial" w:hAnsi="Arial"/>
          <w:b/>
          <w:sz w:val="20"/>
        </w:rPr>
        <w:t>Pojistitel</w:t>
      </w:r>
      <w:r>
        <w:rPr>
          <w:rFonts w:ascii="Arial" w:hAnsi="Arial"/>
          <w:b/>
          <w:spacing w:val="-7"/>
          <w:sz w:val="20"/>
        </w:rPr>
        <w:t> </w:t>
      </w:r>
      <w:r>
        <w:rPr>
          <w:rFonts w:ascii="Arial" w:hAnsi="Arial"/>
          <w:b/>
          <w:sz w:val="20"/>
        </w:rPr>
        <w:t>není</w:t>
      </w:r>
      <w:r>
        <w:rPr>
          <w:rFonts w:ascii="Arial" w:hAnsi="Arial"/>
          <w:b/>
          <w:spacing w:val="-4"/>
          <w:sz w:val="20"/>
        </w:rPr>
        <w:t> </w:t>
      </w:r>
      <w:r>
        <w:rPr>
          <w:rFonts w:ascii="Arial" w:hAnsi="Arial"/>
          <w:b/>
          <w:sz w:val="20"/>
        </w:rPr>
        <w:t>povinen</w:t>
      </w:r>
      <w:r>
        <w:rPr>
          <w:rFonts w:ascii="Arial" w:hAnsi="Arial"/>
          <w:b/>
          <w:spacing w:val="-6"/>
          <w:sz w:val="20"/>
        </w:rPr>
        <w:t> </w:t>
      </w:r>
      <w:r>
        <w:rPr>
          <w:rFonts w:ascii="Arial" w:hAnsi="Arial"/>
          <w:b/>
          <w:sz w:val="20"/>
        </w:rPr>
        <w:t>plnit</w:t>
      </w:r>
      <w:r>
        <w:rPr>
          <w:rFonts w:ascii="Arial" w:hAnsi="Arial"/>
          <w:b/>
          <w:spacing w:val="-6"/>
          <w:sz w:val="20"/>
        </w:rPr>
        <w:t> </w:t>
      </w:r>
      <w:r>
        <w:rPr>
          <w:rFonts w:ascii="Arial" w:hAnsi="Arial"/>
          <w:b/>
          <w:sz w:val="20"/>
        </w:rPr>
        <w:t>v</w:t>
      </w:r>
      <w:r>
        <w:rPr>
          <w:rFonts w:ascii="Arial" w:hAnsi="Arial"/>
          <w:b/>
          <w:spacing w:val="-5"/>
          <w:sz w:val="20"/>
        </w:rPr>
        <w:t> </w:t>
      </w:r>
      <w:r>
        <w:rPr>
          <w:rFonts w:ascii="Arial" w:hAnsi="Arial"/>
          <w:b/>
          <w:sz w:val="20"/>
        </w:rPr>
        <w:t>případě</w:t>
      </w:r>
      <w:r>
        <w:rPr>
          <w:rFonts w:ascii="Arial" w:hAnsi="Arial"/>
          <w:b/>
          <w:spacing w:val="-6"/>
          <w:sz w:val="20"/>
        </w:rPr>
        <w:t> </w:t>
      </w:r>
      <w:r>
        <w:rPr>
          <w:rFonts w:ascii="Arial" w:hAnsi="Arial"/>
          <w:b/>
          <w:sz w:val="20"/>
        </w:rPr>
        <w:t>úrazu</w:t>
      </w:r>
      <w:r>
        <w:rPr>
          <w:rFonts w:ascii="Arial" w:hAnsi="Arial"/>
          <w:b/>
          <w:spacing w:val="-6"/>
          <w:sz w:val="20"/>
        </w:rPr>
        <w:t> </w:t>
      </w:r>
      <w:r>
        <w:rPr>
          <w:rFonts w:ascii="Arial" w:hAnsi="Arial"/>
          <w:b/>
          <w:sz w:val="20"/>
        </w:rPr>
        <w:t>pojištěného</w:t>
      </w:r>
      <w:r>
        <w:rPr>
          <w:rFonts w:ascii="Arial" w:hAnsi="Arial"/>
          <w:b/>
          <w:spacing w:val="-6"/>
          <w:sz w:val="20"/>
        </w:rPr>
        <w:t> </w:t>
      </w:r>
      <w:r>
        <w:rPr>
          <w:rFonts w:ascii="Arial" w:hAnsi="Arial"/>
          <w:b/>
          <w:spacing w:val="-2"/>
          <w:sz w:val="20"/>
        </w:rPr>
        <w:t>způsobeného:</w:t>
      </w:r>
    </w:p>
    <w:p>
      <w:pPr>
        <w:pStyle w:val="ListParagraph"/>
        <w:numPr>
          <w:ilvl w:val="1"/>
          <w:numId w:val="19"/>
        </w:numPr>
        <w:tabs>
          <w:tab w:pos="392" w:val="left" w:leader="none"/>
        </w:tabs>
        <w:spacing w:line="252" w:lineRule="auto" w:before="6" w:after="0"/>
        <w:ind w:left="141" w:right="141" w:firstLine="0"/>
        <w:jc w:val="both"/>
        <w:rPr>
          <w:rFonts w:ascii="Arial" w:hAnsi="Arial"/>
          <w:b/>
          <w:sz w:val="20"/>
        </w:rPr>
      </w:pPr>
      <w:r>
        <w:rPr>
          <w:rFonts w:ascii="Arial" w:hAnsi="Arial"/>
          <w:b/>
          <w:sz w:val="20"/>
        </w:rPr>
        <w:t>při výtržnosti nebo trestné činnosti, kterou pojištěný spáchal při jednání, kterým nedodržel zákonná ustanovení dané země, v souvislosti s válečnými událostmi nebo nepokoji; v případě úrazu, ke kterému došlo po požití alkoholu nebo návykové látky nebo přípravku takovou látku obsahujícího, může pojistitel omezit pojistné plnění;</w:t>
      </w:r>
    </w:p>
    <w:p>
      <w:pPr>
        <w:pStyle w:val="ListParagraph"/>
        <w:numPr>
          <w:ilvl w:val="1"/>
          <w:numId w:val="19"/>
        </w:numPr>
        <w:tabs>
          <w:tab w:pos="391" w:val="left" w:leader="none"/>
        </w:tabs>
        <w:spacing w:line="252" w:lineRule="auto" w:before="0" w:after="0"/>
        <w:ind w:left="141" w:right="143" w:firstLine="0"/>
        <w:jc w:val="both"/>
        <w:rPr>
          <w:rFonts w:ascii="Arial" w:hAnsi="Arial"/>
          <w:b/>
          <w:sz w:val="20"/>
        </w:rPr>
      </w:pPr>
      <w:r>
        <w:rPr>
          <w:rFonts w:ascii="Arial" w:hAnsi="Arial"/>
          <w:b/>
          <w:sz w:val="20"/>
        </w:rPr>
        <w:t>v souvislosti s provozováním nebezpečných sportů – tato výluka se neuplatňuje, pokud je v pojistné smlouvě sjednáno připojištění nebezpečných sportů;</w:t>
      </w:r>
    </w:p>
    <w:p>
      <w:pPr>
        <w:pStyle w:val="ListParagraph"/>
        <w:numPr>
          <w:ilvl w:val="1"/>
          <w:numId w:val="19"/>
        </w:numPr>
        <w:tabs>
          <w:tab w:pos="426" w:val="left" w:leader="none"/>
        </w:tabs>
        <w:spacing w:line="252" w:lineRule="auto" w:before="0" w:after="0"/>
        <w:ind w:left="141" w:right="146" w:firstLine="0"/>
        <w:jc w:val="both"/>
        <w:rPr>
          <w:rFonts w:ascii="Arial" w:hAnsi="Arial"/>
          <w:b/>
          <w:sz w:val="20"/>
        </w:rPr>
      </w:pPr>
      <w:r>
        <w:rPr>
          <w:rFonts w:ascii="Arial" w:hAnsi="Arial"/>
          <w:b/>
          <w:sz w:val="20"/>
        </w:rPr>
        <w:t>v souvislosti s provozováním zimních sportů – tato výluka se neuplatňuje, pokud je v pojistné smlouvě sjednáno připojištění zimních sportů;</w:t>
      </w:r>
    </w:p>
    <w:p>
      <w:pPr>
        <w:pStyle w:val="ListParagraph"/>
        <w:numPr>
          <w:ilvl w:val="1"/>
          <w:numId w:val="19"/>
        </w:numPr>
        <w:tabs>
          <w:tab w:pos="384" w:val="left" w:leader="none"/>
        </w:tabs>
        <w:spacing w:line="276" w:lineRule="auto" w:before="0" w:after="0"/>
        <w:ind w:left="141" w:right="269" w:firstLine="0"/>
        <w:jc w:val="both"/>
        <w:rPr>
          <w:rFonts w:ascii="Arial" w:hAnsi="Arial"/>
          <w:b/>
          <w:sz w:val="20"/>
        </w:rPr>
      </w:pPr>
      <w:r>
        <w:rPr>
          <w:rFonts w:ascii="Arial" w:hAnsi="Arial"/>
          <w:b/>
          <w:sz w:val="20"/>
        </w:rPr>
        <w:t>v</w:t>
      </w:r>
      <w:r>
        <w:rPr>
          <w:rFonts w:ascii="Arial" w:hAnsi="Arial"/>
          <w:b/>
          <w:spacing w:val="-3"/>
          <w:sz w:val="20"/>
        </w:rPr>
        <w:t> </w:t>
      </w:r>
      <w:r>
        <w:rPr>
          <w:rFonts w:ascii="Arial" w:hAnsi="Arial"/>
          <w:b/>
          <w:sz w:val="20"/>
        </w:rPr>
        <w:t>souvislosti</w:t>
      </w:r>
      <w:r>
        <w:rPr>
          <w:rFonts w:ascii="Arial" w:hAnsi="Arial"/>
          <w:b/>
          <w:spacing w:val="-4"/>
          <w:sz w:val="20"/>
        </w:rPr>
        <w:t> </w:t>
      </w:r>
      <w:r>
        <w:rPr>
          <w:rFonts w:ascii="Arial" w:hAnsi="Arial"/>
          <w:b/>
          <w:sz w:val="20"/>
        </w:rPr>
        <w:t>s</w:t>
      </w:r>
      <w:r>
        <w:rPr>
          <w:rFonts w:ascii="Arial" w:hAnsi="Arial"/>
          <w:b/>
          <w:spacing w:val="-4"/>
          <w:sz w:val="20"/>
        </w:rPr>
        <w:t> </w:t>
      </w:r>
      <w:r>
        <w:rPr>
          <w:rFonts w:ascii="Arial" w:hAnsi="Arial"/>
          <w:b/>
          <w:sz w:val="20"/>
        </w:rPr>
        <w:t>provozováním</w:t>
      </w:r>
      <w:r>
        <w:rPr>
          <w:rFonts w:ascii="Arial" w:hAnsi="Arial"/>
          <w:b/>
          <w:spacing w:val="-4"/>
          <w:sz w:val="20"/>
        </w:rPr>
        <w:t> </w:t>
      </w:r>
      <w:r>
        <w:rPr>
          <w:rFonts w:ascii="Arial" w:hAnsi="Arial"/>
          <w:b/>
          <w:sz w:val="20"/>
        </w:rPr>
        <w:t>nepojistitelných</w:t>
      </w:r>
      <w:r>
        <w:rPr>
          <w:rFonts w:ascii="Arial" w:hAnsi="Arial"/>
          <w:b/>
          <w:spacing w:val="-4"/>
          <w:sz w:val="20"/>
        </w:rPr>
        <w:t> </w:t>
      </w:r>
      <w:r>
        <w:rPr>
          <w:rFonts w:ascii="Arial" w:hAnsi="Arial"/>
          <w:b/>
          <w:sz w:val="20"/>
        </w:rPr>
        <w:t>sportů,</w:t>
      </w:r>
      <w:r>
        <w:rPr>
          <w:rFonts w:ascii="Arial" w:hAnsi="Arial"/>
          <w:b/>
          <w:spacing w:val="-4"/>
          <w:sz w:val="20"/>
        </w:rPr>
        <w:t> </w:t>
      </w:r>
      <w:r>
        <w:rPr>
          <w:rFonts w:ascii="Arial" w:hAnsi="Arial"/>
          <w:b/>
          <w:sz w:val="20"/>
        </w:rPr>
        <w:t>není-li</w:t>
      </w:r>
      <w:r>
        <w:rPr>
          <w:rFonts w:ascii="Arial" w:hAnsi="Arial"/>
          <w:b/>
          <w:spacing w:val="-4"/>
          <w:sz w:val="20"/>
        </w:rPr>
        <w:t> </w:t>
      </w:r>
      <w:r>
        <w:rPr>
          <w:rFonts w:ascii="Arial" w:hAnsi="Arial"/>
          <w:b/>
          <w:sz w:val="20"/>
        </w:rPr>
        <w:t>v</w:t>
      </w:r>
      <w:r>
        <w:rPr>
          <w:rFonts w:ascii="Arial" w:hAnsi="Arial"/>
          <w:b/>
          <w:spacing w:val="-3"/>
          <w:sz w:val="20"/>
        </w:rPr>
        <w:t> </w:t>
      </w:r>
      <w:r>
        <w:rPr>
          <w:rFonts w:ascii="Arial" w:hAnsi="Arial"/>
          <w:b/>
          <w:sz w:val="20"/>
        </w:rPr>
        <w:t>pojistné</w:t>
      </w:r>
      <w:r>
        <w:rPr>
          <w:rFonts w:ascii="Arial" w:hAnsi="Arial"/>
          <w:b/>
          <w:spacing w:val="-4"/>
          <w:sz w:val="20"/>
        </w:rPr>
        <w:t> </w:t>
      </w:r>
      <w:r>
        <w:rPr>
          <w:rFonts w:ascii="Arial" w:hAnsi="Arial"/>
          <w:b/>
          <w:sz w:val="20"/>
        </w:rPr>
        <w:t>smlouvě</w:t>
      </w:r>
      <w:r>
        <w:rPr>
          <w:rFonts w:ascii="Arial" w:hAnsi="Arial"/>
          <w:b/>
          <w:spacing w:val="-4"/>
          <w:sz w:val="20"/>
        </w:rPr>
        <w:t> </w:t>
      </w:r>
      <w:r>
        <w:rPr>
          <w:rFonts w:ascii="Arial" w:hAnsi="Arial"/>
          <w:b/>
          <w:sz w:val="20"/>
        </w:rPr>
        <w:t>dohodnuto </w:t>
      </w:r>
      <w:r>
        <w:rPr>
          <w:rFonts w:ascii="Arial" w:hAnsi="Arial"/>
          <w:b/>
          <w:spacing w:val="-2"/>
          <w:sz w:val="20"/>
        </w:rPr>
        <w:t>jinak.</w:t>
      </w:r>
    </w:p>
    <w:p>
      <w:pPr>
        <w:pStyle w:val="ListParagraph"/>
        <w:spacing w:after="0" w:line="276" w:lineRule="auto"/>
        <w:jc w:val="both"/>
        <w:rPr>
          <w:rFonts w:ascii="Arial" w:hAnsi="Arial"/>
          <w:b/>
          <w:sz w:val="20"/>
        </w:rPr>
        <w:sectPr>
          <w:pgSz w:w="11910" w:h="16840"/>
          <w:pgMar w:header="0" w:footer="1456" w:top="1320" w:bottom="1680" w:left="1275" w:right="1275"/>
        </w:sectPr>
      </w:pPr>
    </w:p>
    <w:p>
      <w:pPr>
        <w:spacing w:before="77"/>
        <w:ind w:left="141" w:right="0" w:firstLine="0"/>
        <w:jc w:val="left"/>
        <w:rPr>
          <w:rFonts w:ascii="Arial" w:hAnsi="Arial"/>
          <w:b/>
          <w:i/>
          <w:sz w:val="20"/>
        </w:rPr>
      </w:pPr>
      <w:r>
        <w:rPr>
          <w:rFonts w:ascii="Arial" w:hAnsi="Arial"/>
          <w:b/>
          <w:i/>
          <w:color w:val="FF0000"/>
          <w:sz w:val="20"/>
        </w:rPr>
        <w:t>Body</w:t>
      </w:r>
      <w:r>
        <w:rPr>
          <w:rFonts w:ascii="Arial" w:hAnsi="Arial"/>
          <w:b/>
          <w:i/>
          <w:color w:val="FF0000"/>
          <w:spacing w:val="-6"/>
          <w:sz w:val="20"/>
        </w:rPr>
        <w:t> </w:t>
      </w:r>
      <w:r>
        <w:rPr>
          <w:rFonts w:ascii="Arial" w:hAnsi="Arial"/>
          <w:b/>
          <w:i/>
          <w:color w:val="FF0000"/>
          <w:sz w:val="20"/>
        </w:rPr>
        <w:t>2.</w:t>
      </w:r>
      <w:r>
        <w:rPr>
          <w:rFonts w:ascii="Arial" w:hAnsi="Arial"/>
          <w:b/>
          <w:i/>
          <w:color w:val="FF0000"/>
          <w:spacing w:val="-5"/>
          <w:sz w:val="20"/>
        </w:rPr>
        <w:t> </w:t>
      </w:r>
      <w:r>
        <w:rPr>
          <w:rFonts w:ascii="Arial" w:hAnsi="Arial"/>
          <w:b/>
          <w:i/>
          <w:color w:val="FF0000"/>
          <w:sz w:val="20"/>
        </w:rPr>
        <w:t>b),</w:t>
      </w:r>
      <w:r>
        <w:rPr>
          <w:rFonts w:ascii="Arial" w:hAnsi="Arial"/>
          <w:b/>
          <w:i/>
          <w:color w:val="FF0000"/>
          <w:spacing w:val="-5"/>
          <w:sz w:val="20"/>
        </w:rPr>
        <w:t> </w:t>
      </w:r>
      <w:r>
        <w:rPr>
          <w:rFonts w:ascii="Arial" w:hAnsi="Arial"/>
          <w:b/>
          <w:i/>
          <w:color w:val="FF0000"/>
          <w:sz w:val="20"/>
        </w:rPr>
        <w:t>c)</w:t>
      </w:r>
      <w:r>
        <w:rPr>
          <w:rFonts w:ascii="Arial" w:hAnsi="Arial"/>
          <w:b/>
          <w:i/>
          <w:color w:val="FF0000"/>
          <w:spacing w:val="-7"/>
          <w:sz w:val="20"/>
        </w:rPr>
        <w:t> </w:t>
      </w:r>
      <w:r>
        <w:rPr>
          <w:rFonts w:ascii="Arial" w:hAnsi="Arial"/>
          <w:b/>
          <w:i/>
          <w:color w:val="FF0000"/>
          <w:sz w:val="20"/>
        </w:rPr>
        <w:t>d)</w:t>
      </w:r>
      <w:r>
        <w:rPr>
          <w:rFonts w:ascii="Arial" w:hAnsi="Arial"/>
          <w:b/>
          <w:i/>
          <w:color w:val="FF0000"/>
          <w:spacing w:val="-3"/>
          <w:sz w:val="20"/>
        </w:rPr>
        <w:t> </w:t>
      </w:r>
      <w:r>
        <w:rPr>
          <w:rFonts w:ascii="Arial" w:hAnsi="Arial"/>
          <w:b/>
          <w:i/>
          <w:color w:val="FF0000"/>
          <w:sz w:val="20"/>
        </w:rPr>
        <w:t>VPP</w:t>
      </w:r>
      <w:r>
        <w:rPr>
          <w:rFonts w:ascii="Arial" w:hAnsi="Arial"/>
          <w:b/>
          <w:i/>
          <w:color w:val="FF0000"/>
          <w:spacing w:val="-6"/>
          <w:sz w:val="20"/>
        </w:rPr>
        <w:t> </w:t>
      </w:r>
      <w:r>
        <w:rPr>
          <w:rFonts w:ascii="Arial" w:hAnsi="Arial"/>
          <w:b/>
          <w:i/>
          <w:color w:val="FF0000"/>
          <w:sz w:val="20"/>
        </w:rPr>
        <w:t>jsou</w:t>
      </w:r>
      <w:r>
        <w:rPr>
          <w:rFonts w:ascii="Arial" w:hAnsi="Arial"/>
          <w:b/>
          <w:i/>
          <w:color w:val="FF0000"/>
          <w:spacing w:val="-5"/>
          <w:sz w:val="20"/>
        </w:rPr>
        <w:t> </w:t>
      </w:r>
      <w:r>
        <w:rPr>
          <w:rFonts w:ascii="Arial" w:hAnsi="Arial"/>
          <w:b/>
          <w:i/>
          <w:color w:val="FF0000"/>
          <w:sz w:val="20"/>
        </w:rPr>
        <w:t>z</w:t>
      </w:r>
      <w:r>
        <w:rPr>
          <w:rFonts w:ascii="Arial" w:hAnsi="Arial"/>
          <w:b/>
          <w:i/>
          <w:color w:val="FF0000"/>
          <w:spacing w:val="-3"/>
          <w:sz w:val="20"/>
        </w:rPr>
        <w:t> </w:t>
      </w:r>
      <w:r>
        <w:rPr>
          <w:rFonts w:ascii="Arial" w:hAnsi="Arial"/>
          <w:b/>
          <w:i/>
          <w:color w:val="FF0000"/>
          <w:sz w:val="20"/>
        </w:rPr>
        <w:t>RS</w:t>
      </w:r>
      <w:r>
        <w:rPr>
          <w:rFonts w:ascii="Arial" w:hAnsi="Arial"/>
          <w:b/>
          <w:i/>
          <w:color w:val="FF0000"/>
          <w:spacing w:val="-5"/>
          <w:sz w:val="20"/>
        </w:rPr>
        <w:t> </w:t>
      </w:r>
      <w:r>
        <w:rPr>
          <w:rFonts w:ascii="Arial" w:hAnsi="Arial"/>
          <w:b/>
          <w:i/>
          <w:color w:val="FF0000"/>
          <w:sz w:val="20"/>
        </w:rPr>
        <w:t>vypuštěny</w:t>
      </w:r>
      <w:r>
        <w:rPr>
          <w:rFonts w:ascii="Arial" w:hAnsi="Arial"/>
          <w:b/>
          <w:i/>
          <w:color w:val="FF0000"/>
          <w:spacing w:val="-4"/>
          <w:sz w:val="20"/>
        </w:rPr>
        <w:t> </w:t>
      </w:r>
      <w:r>
        <w:rPr>
          <w:rFonts w:ascii="Arial" w:hAnsi="Arial"/>
          <w:b/>
          <w:i/>
          <w:color w:val="FF0000"/>
          <w:sz w:val="20"/>
        </w:rPr>
        <w:t>a</w:t>
      </w:r>
      <w:r>
        <w:rPr>
          <w:rFonts w:ascii="Arial" w:hAnsi="Arial"/>
          <w:b/>
          <w:i/>
          <w:color w:val="FF0000"/>
          <w:spacing w:val="-5"/>
          <w:sz w:val="20"/>
        </w:rPr>
        <w:t> </w:t>
      </w:r>
      <w:r>
        <w:rPr>
          <w:rFonts w:ascii="Arial" w:hAnsi="Arial"/>
          <w:b/>
          <w:i/>
          <w:color w:val="FF0000"/>
          <w:sz w:val="20"/>
        </w:rPr>
        <w:t>nahrazeny</w:t>
      </w:r>
      <w:r>
        <w:rPr>
          <w:rFonts w:ascii="Arial" w:hAnsi="Arial"/>
          <w:b/>
          <w:i/>
          <w:color w:val="FF0000"/>
          <w:spacing w:val="-5"/>
          <w:sz w:val="20"/>
        </w:rPr>
        <w:t> </w:t>
      </w:r>
      <w:r>
        <w:rPr>
          <w:rFonts w:ascii="Arial" w:hAnsi="Arial"/>
          <w:b/>
          <w:i/>
          <w:color w:val="FF0000"/>
          <w:sz w:val="20"/>
        </w:rPr>
        <w:t>takto:</w:t>
      </w:r>
      <w:r>
        <w:rPr>
          <w:rFonts w:ascii="Arial" w:hAnsi="Arial"/>
          <w:b/>
          <w:i/>
          <w:color w:val="FF0000"/>
          <w:spacing w:val="-5"/>
          <w:sz w:val="20"/>
        </w:rPr>
        <w:t> </w:t>
      </w:r>
      <w:r>
        <w:rPr>
          <w:rFonts w:ascii="Arial" w:hAnsi="Arial"/>
          <w:b/>
          <w:i/>
          <w:color w:val="FF0000"/>
          <w:sz w:val="20"/>
        </w:rPr>
        <w:t>„Pojistitel</w:t>
      </w:r>
      <w:r>
        <w:rPr>
          <w:rFonts w:ascii="Arial" w:hAnsi="Arial"/>
          <w:b/>
          <w:i/>
          <w:color w:val="FF0000"/>
          <w:spacing w:val="-5"/>
          <w:sz w:val="20"/>
        </w:rPr>
        <w:t> </w:t>
      </w:r>
      <w:r>
        <w:rPr>
          <w:rFonts w:ascii="Arial" w:hAnsi="Arial"/>
          <w:b/>
          <w:i/>
          <w:color w:val="FF0000"/>
          <w:sz w:val="20"/>
        </w:rPr>
        <w:t>není</w:t>
      </w:r>
      <w:r>
        <w:rPr>
          <w:rFonts w:ascii="Arial" w:hAnsi="Arial"/>
          <w:b/>
          <w:i/>
          <w:color w:val="FF0000"/>
          <w:spacing w:val="-2"/>
          <w:sz w:val="20"/>
        </w:rPr>
        <w:t> </w:t>
      </w:r>
      <w:r>
        <w:rPr>
          <w:rFonts w:ascii="Arial" w:hAnsi="Arial"/>
          <w:b/>
          <w:i/>
          <w:color w:val="FF0000"/>
          <w:sz w:val="20"/>
        </w:rPr>
        <w:t>povinen</w:t>
      </w:r>
      <w:r>
        <w:rPr>
          <w:rFonts w:ascii="Arial" w:hAnsi="Arial"/>
          <w:b/>
          <w:i/>
          <w:color w:val="FF0000"/>
          <w:spacing w:val="-6"/>
          <w:sz w:val="20"/>
        </w:rPr>
        <w:t> </w:t>
      </w:r>
      <w:r>
        <w:rPr>
          <w:rFonts w:ascii="Arial" w:hAnsi="Arial"/>
          <w:b/>
          <w:i/>
          <w:color w:val="FF0000"/>
          <w:spacing w:val="-2"/>
          <w:sz w:val="20"/>
        </w:rPr>
        <w:t>plnit</w:t>
      </w:r>
    </w:p>
    <w:p>
      <w:pPr>
        <w:spacing w:line="276" w:lineRule="auto" w:before="37"/>
        <w:ind w:left="141" w:right="0" w:firstLine="0"/>
        <w:jc w:val="left"/>
        <w:rPr>
          <w:rFonts w:ascii="Arial" w:hAnsi="Arial"/>
          <w:b/>
          <w:i/>
          <w:sz w:val="20"/>
        </w:rPr>
      </w:pPr>
      <w:r>
        <w:rPr>
          <w:rFonts w:ascii="Arial" w:hAnsi="Arial"/>
          <w:b/>
          <w:i/>
          <w:color w:val="FF0000"/>
          <w:sz w:val="20"/>
        </w:rPr>
        <w:t>v</w:t>
      </w:r>
      <w:r>
        <w:rPr>
          <w:rFonts w:ascii="Arial" w:hAnsi="Arial"/>
          <w:b/>
          <w:i/>
          <w:color w:val="FF0000"/>
          <w:spacing w:val="-4"/>
          <w:sz w:val="20"/>
        </w:rPr>
        <w:t> </w:t>
      </w:r>
      <w:r>
        <w:rPr>
          <w:rFonts w:ascii="Arial" w:hAnsi="Arial"/>
          <w:b/>
          <w:i/>
          <w:color w:val="FF0000"/>
          <w:sz w:val="20"/>
        </w:rPr>
        <w:t>případě</w:t>
      </w:r>
      <w:r>
        <w:rPr>
          <w:rFonts w:ascii="Arial" w:hAnsi="Arial"/>
          <w:b/>
          <w:i/>
          <w:color w:val="FF0000"/>
          <w:spacing w:val="-4"/>
          <w:sz w:val="20"/>
        </w:rPr>
        <w:t> </w:t>
      </w:r>
      <w:r>
        <w:rPr>
          <w:rFonts w:ascii="Arial" w:hAnsi="Arial"/>
          <w:b/>
          <w:i/>
          <w:color w:val="FF0000"/>
          <w:sz w:val="20"/>
        </w:rPr>
        <w:t>úrazu</w:t>
      </w:r>
      <w:r>
        <w:rPr>
          <w:rFonts w:ascii="Arial" w:hAnsi="Arial"/>
          <w:b/>
          <w:i/>
          <w:color w:val="FF0000"/>
          <w:spacing w:val="-4"/>
          <w:sz w:val="20"/>
        </w:rPr>
        <w:t> </w:t>
      </w:r>
      <w:r>
        <w:rPr>
          <w:rFonts w:ascii="Arial" w:hAnsi="Arial"/>
          <w:b/>
          <w:i/>
          <w:color w:val="FF0000"/>
          <w:sz w:val="20"/>
        </w:rPr>
        <w:t>pojištěného</w:t>
      </w:r>
      <w:r>
        <w:rPr>
          <w:rFonts w:ascii="Arial" w:hAnsi="Arial"/>
          <w:b/>
          <w:i/>
          <w:color w:val="FF0000"/>
          <w:spacing w:val="-4"/>
          <w:sz w:val="20"/>
        </w:rPr>
        <w:t> </w:t>
      </w:r>
      <w:r>
        <w:rPr>
          <w:rFonts w:ascii="Arial" w:hAnsi="Arial"/>
          <w:b/>
          <w:i/>
          <w:color w:val="FF0000"/>
          <w:sz w:val="20"/>
        </w:rPr>
        <w:t>způsobeného</w:t>
      </w:r>
      <w:r>
        <w:rPr>
          <w:rFonts w:ascii="Arial" w:hAnsi="Arial"/>
          <w:b/>
          <w:i/>
          <w:color w:val="FF0000"/>
          <w:spacing w:val="-4"/>
          <w:sz w:val="20"/>
        </w:rPr>
        <w:t> </w:t>
      </w:r>
      <w:r>
        <w:rPr>
          <w:rFonts w:ascii="Arial" w:hAnsi="Arial"/>
          <w:b/>
          <w:i/>
          <w:color w:val="FF0000"/>
          <w:sz w:val="20"/>
        </w:rPr>
        <w:t>v</w:t>
      </w:r>
      <w:r>
        <w:rPr>
          <w:rFonts w:ascii="Arial" w:hAnsi="Arial"/>
          <w:b/>
          <w:i/>
          <w:color w:val="FF0000"/>
          <w:spacing w:val="-1"/>
          <w:sz w:val="20"/>
        </w:rPr>
        <w:t> </w:t>
      </w:r>
      <w:r>
        <w:rPr>
          <w:rFonts w:ascii="Arial" w:hAnsi="Arial"/>
          <w:b/>
          <w:i/>
          <w:color w:val="FF0000"/>
          <w:sz w:val="20"/>
        </w:rPr>
        <w:t>souvislosti</w:t>
      </w:r>
      <w:r>
        <w:rPr>
          <w:rFonts w:ascii="Arial" w:hAnsi="Arial"/>
          <w:b/>
          <w:i/>
          <w:color w:val="FF0000"/>
          <w:spacing w:val="-4"/>
          <w:sz w:val="20"/>
        </w:rPr>
        <w:t> </w:t>
      </w:r>
      <w:r>
        <w:rPr>
          <w:rFonts w:ascii="Arial" w:hAnsi="Arial"/>
          <w:b/>
          <w:i/>
          <w:color w:val="FF0000"/>
          <w:sz w:val="20"/>
        </w:rPr>
        <w:t>s</w:t>
      </w:r>
      <w:r>
        <w:rPr>
          <w:rFonts w:ascii="Arial" w:hAnsi="Arial"/>
          <w:b/>
          <w:i/>
          <w:color w:val="FF0000"/>
          <w:spacing w:val="-4"/>
          <w:sz w:val="20"/>
        </w:rPr>
        <w:t> </w:t>
      </w:r>
      <w:r>
        <w:rPr>
          <w:rFonts w:ascii="Arial" w:hAnsi="Arial"/>
          <w:b/>
          <w:i/>
          <w:color w:val="FF0000"/>
          <w:sz w:val="20"/>
        </w:rPr>
        <w:t>provozování</w:t>
      </w:r>
      <w:r>
        <w:rPr>
          <w:rFonts w:ascii="Arial" w:hAnsi="Arial"/>
          <w:b/>
          <w:i/>
          <w:color w:val="FF0000"/>
          <w:spacing w:val="-4"/>
          <w:sz w:val="20"/>
        </w:rPr>
        <w:t> </w:t>
      </w:r>
      <w:r>
        <w:rPr>
          <w:rFonts w:ascii="Arial" w:hAnsi="Arial"/>
          <w:b/>
          <w:i/>
          <w:color w:val="FF0000"/>
          <w:sz w:val="20"/>
        </w:rPr>
        <w:t>níže</w:t>
      </w:r>
      <w:r>
        <w:rPr>
          <w:rFonts w:ascii="Arial" w:hAnsi="Arial"/>
          <w:b/>
          <w:i/>
          <w:color w:val="FF0000"/>
          <w:spacing w:val="-4"/>
          <w:sz w:val="20"/>
        </w:rPr>
        <w:t> </w:t>
      </w:r>
      <w:r>
        <w:rPr>
          <w:rFonts w:ascii="Arial" w:hAnsi="Arial"/>
          <w:b/>
          <w:i/>
          <w:color w:val="FF0000"/>
          <w:sz w:val="20"/>
        </w:rPr>
        <w:t>uvedených</w:t>
      </w:r>
      <w:r>
        <w:rPr>
          <w:rFonts w:ascii="Arial" w:hAnsi="Arial"/>
          <w:b/>
          <w:i/>
          <w:color w:val="FF0000"/>
          <w:spacing w:val="-4"/>
          <w:sz w:val="20"/>
        </w:rPr>
        <w:t> </w:t>
      </w:r>
      <w:r>
        <w:rPr>
          <w:rFonts w:ascii="Arial" w:hAnsi="Arial"/>
          <w:b/>
          <w:i/>
          <w:color w:val="FF0000"/>
          <w:sz w:val="20"/>
        </w:rPr>
        <w:t>sportů: skocích a letech na lyžích, base jumpingu, běhu s býky, potápění se žraloky, potápění pod ledem.“ Ostatní výluky platí!</w:t>
      </w:r>
    </w:p>
    <w:p>
      <w:pPr>
        <w:spacing w:before="197"/>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5</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Povinnosti</w:t>
      </w:r>
      <w:r>
        <w:rPr>
          <w:rFonts w:ascii="Arial" w:hAnsi="Arial"/>
          <w:b/>
          <w:color w:val="006FC0"/>
          <w:spacing w:val="-7"/>
          <w:sz w:val="20"/>
        </w:rPr>
        <w:t> </w:t>
      </w:r>
      <w:r>
        <w:rPr>
          <w:rFonts w:ascii="Arial" w:hAnsi="Arial"/>
          <w:b/>
          <w:color w:val="006FC0"/>
          <w:spacing w:val="-2"/>
          <w:sz w:val="20"/>
        </w:rPr>
        <w:t>pojištěného</w:t>
      </w:r>
    </w:p>
    <w:p>
      <w:pPr>
        <w:pStyle w:val="ListParagraph"/>
        <w:numPr>
          <w:ilvl w:val="0"/>
          <w:numId w:val="20"/>
        </w:numPr>
        <w:tabs>
          <w:tab w:pos="361" w:val="left" w:leader="none"/>
        </w:tabs>
        <w:spacing w:line="240" w:lineRule="auto" w:before="37" w:after="0"/>
        <w:ind w:left="361" w:right="0" w:hanging="220"/>
        <w:jc w:val="left"/>
        <w:rPr>
          <w:sz w:val="20"/>
        </w:rPr>
      </w:pPr>
      <w:r>
        <w:rPr>
          <w:spacing w:val="-8"/>
          <w:sz w:val="20"/>
        </w:rPr>
        <w:t>Pojištěný</w:t>
      </w:r>
      <w:r>
        <w:rPr>
          <w:sz w:val="20"/>
        </w:rPr>
        <w:t> </w:t>
      </w:r>
      <w:r>
        <w:rPr>
          <w:spacing w:val="-8"/>
          <w:sz w:val="20"/>
        </w:rPr>
        <w:t>je</w:t>
      </w:r>
      <w:r>
        <w:rPr>
          <w:spacing w:val="4"/>
          <w:sz w:val="20"/>
        </w:rPr>
        <w:t> </w:t>
      </w:r>
      <w:r>
        <w:rPr>
          <w:spacing w:val="-8"/>
          <w:sz w:val="20"/>
        </w:rPr>
        <w:t>povinen</w:t>
      </w:r>
      <w:r>
        <w:rPr>
          <w:spacing w:val="4"/>
          <w:sz w:val="20"/>
        </w:rPr>
        <w:t> </w:t>
      </w:r>
      <w:r>
        <w:rPr>
          <w:spacing w:val="-8"/>
          <w:sz w:val="20"/>
        </w:rPr>
        <w:t>kromě</w:t>
      </w:r>
      <w:r>
        <w:rPr>
          <w:spacing w:val="4"/>
          <w:sz w:val="20"/>
        </w:rPr>
        <w:t> </w:t>
      </w:r>
      <w:r>
        <w:rPr>
          <w:spacing w:val="-8"/>
          <w:sz w:val="20"/>
        </w:rPr>
        <w:t>povinností</w:t>
      </w:r>
      <w:r>
        <w:rPr>
          <w:spacing w:val="4"/>
          <w:sz w:val="20"/>
        </w:rPr>
        <w:t> </w:t>
      </w:r>
      <w:r>
        <w:rPr>
          <w:spacing w:val="-8"/>
          <w:sz w:val="20"/>
        </w:rPr>
        <w:t>uvedených</w:t>
      </w:r>
      <w:r>
        <w:rPr>
          <w:spacing w:val="6"/>
          <w:sz w:val="20"/>
        </w:rPr>
        <w:t> </w:t>
      </w:r>
      <w:r>
        <w:rPr>
          <w:spacing w:val="-8"/>
          <w:sz w:val="20"/>
        </w:rPr>
        <w:t>v</w:t>
      </w:r>
      <w:r>
        <w:rPr>
          <w:spacing w:val="5"/>
          <w:sz w:val="20"/>
        </w:rPr>
        <w:t> </w:t>
      </w:r>
      <w:r>
        <w:rPr>
          <w:spacing w:val="-8"/>
          <w:sz w:val="20"/>
        </w:rPr>
        <w:t>obecné</w:t>
      </w:r>
      <w:r>
        <w:rPr>
          <w:spacing w:val="4"/>
          <w:sz w:val="20"/>
        </w:rPr>
        <w:t> </w:t>
      </w:r>
      <w:r>
        <w:rPr>
          <w:spacing w:val="-8"/>
          <w:sz w:val="20"/>
        </w:rPr>
        <w:t>části</w:t>
      </w:r>
      <w:r>
        <w:rPr>
          <w:spacing w:val="3"/>
          <w:sz w:val="20"/>
        </w:rPr>
        <w:t> </w:t>
      </w:r>
      <w:r>
        <w:rPr>
          <w:spacing w:val="-8"/>
          <w:sz w:val="20"/>
        </w:rPr>
        <w:t>těchto</w:t>
      </w:r>
      <w:r>
        <w:rPr>
          <w:spacing w:val="6"/>
          <w:sz w:val="20"/>
        </w:rPr>
        <w:t> </w:t>
      </w:r>
      <w:r>
        <w:rPr>
          <w:spacing w:val="-8"/>
          <w:sz w:val="20"/>
        </w:rPr>
        <w:t>VPP:</w:t>
      </w:r>
    </w:p>
    <w:p>
      <w:pPr>
        <w:pStyle w:val="ListParagraph"/>
        <w:numPr>
          <w:ilvl w:val="1"/>
          <w:numId w:val="20"/>
        </w:numPr>
        <w:tabs>
          <w:tab w:pos="372" w:val="left" w:leader="none"/>
        </w:tabs>
        <w:spacing w:line="240" w:lineRule="auto" w:before="34" w:after="0"/>
        <w:ind w:left="372" w:right="0" w:hanging="231"/>
        <w:jc w:val="left"/>
        <w:rPr>
          <w:sz w:val="20"/>
        </w:rPr>
      </w:pPr>
      <w:r>
        <w:rPr>
          <w:w w:val="90"/>
          <w:sz w:val="20"/>
        </w:rPr>
        <w:t>v</w:t>
      </w:r>
      <w:r>
        <w:rPr>
          <w:spacing w:val="-5"/>
          <w:sz w:val="20"/>
        </w:rPr>
        <w:t> </w:t>
      </w:r>
      <w:r>
        <w:rPr>
          <w:w w:val="90"/>
          <w:sz w:val="20"/>
        </w:rPr>
        <w:t>případě</w:t>
      </w:r>
      <w:r>
        <w:rPr>
          <w:spacing w:val="-4"/>
          <w:sz w:val="20"/>
        </w:rPr>
        <w:t> </w:t>
      </w:r>
      <w:r>
        <w:rPr>
          <w:w w:val="90"/>
          <w:sz w:val="20"/>
        </w:rPr>
        <w:t>úrazu</w:t>
      </w:r>
      <w:r>
        <w:rPr>
          <w:spacing w:val="-3"/>
          <w:sz w:val="20"/>
        </w:rPr>
        <w:t> </w:t>
      </w:r>
      <w:r>
        <w:rPr>
          <w:w w:val="90"/>
          <w:sz w:val="20"/>
        </w:rPr>
        <w:t>vyhledat</w:t>
      </w:r>
      <w:r>
        <w:rPr>
          <w:spacing w:val="-2"/>
          <w:sz w:val="20"/>
        </w:rPr>
        <w:t> </w:t>
      </w:r>
      <w:r>
        <w:rPr>
          <w:w w:val="90"/>
          <w:sz w:val="20"/>
        </w:rPr>
        <w:t>bez</w:t>
      </w:r>
      <w:r>
        <w:rPr>
          <w:spacing w:val="-4"/>
          <w:sz w:val="20"/>
        </w:rPr>
        <w:t> </w:t>
      </w:r>
      <w:r>
        <w:rPr>
          <w:w w:val="90"/>
          <w:sz w:val="20"/>
        </w:rPr>
        <w:t>zbytečného</w:t>
      </w:r>
      <w:r>
        <w:rPr>
          <w:spacing w:val="-5"/>
          <w:sz w:val="20"/>
        </w:rPr>
        <w:t> </w:t>
      </w:r>
      <w:r>
        <w:rPr>
          <w:w w:val="90"/>
          <w:sz w:val="20"/>
        </w:rPr>
        <w:t>odkladu</w:t>
      </w:r>
      <w:r>
        <w:rPr>
          <w:spacing w:val="-3"/>
          <w:sz w:val="20"/>
        </w:rPr>
        <w:t> </w:t>
      </w:r>
      <w:r>
        <w:rPr>
          <w:w w:val="90"/>
          <w:sz w:val="20"/>
        </w:rPr>
        <w:t>lékařské</w:t>
      </w:r>
      <w:r>
        <w:rPr>
          <w:spacing w:val="-4"/>
          <w:sz w:val="20"/>
        </w:rPr>
        <w:t> </w:t>
      </w:r>
      <w:r>
        <w:rPr>
          <w:w w:val="90"/>
          <w:sz w:val="20"/>
        </w:rPr>
        <w:t>ošetření</w:t>
      </w:r>
      <w:r>
        <w:rPr>
          <w:spacing w:val="-4"/>
          <w:sz w:val="20"/>
        </w:rPr>
        <w:t> </w:t>
      </w:r>
      <w:r>
        <w:rPr>
          <w:w w:val="90"/>
          <w:sz w:val="20"/>
        </w:rPr>
        <w:t>a</w:t>
      </w:r>
      <w:r>
        <w:rPr>
          <w:spacing w:val="-5"/>
          <w:sz w:val="20"/>
        </w:rPr>
        <w:t> </w:t>
      </w:r>
      <w:r>
        <w:rPr>
          <w:w w:val="90"/>
          <w:sz w:val="20"/>
        </w:rPr>
        <w:t>řídit</w:t>
      </w:r>
      <w:r>
        <w:rPr>
          <w:spacing w:val="-4"/>
          <w:sz w:val="20"/>
        </w:rPr>
        <w:t> </w:t>
      </w:r>
      <w:r>
        <w:rPr>
          <w:w w:val="90"/>
          <w:sz w:val="20"/>
        </w:rPr>
        <w:t>se</w:t>
      </w:r>
      <w:r>
        <w:rPr>
          <w:spacing w:val="-5"/>
          <w:sz w:val="20"/>
        </w:rPr>
        <w:t> </w:t>
      </w:r>
      <w:r>
        <w:rPr>
          <w:w w:val="90"/>
          <w:sz w:val="20"/>
        </w:rPr>
        <w:t>pokyny</w:t>
      </w:r>
      <w:r>
        <w:rPr>
          <w:spacing w:val="-1"/>
          <w:w w:val="90"/>
          <w:sz w:val="20"/>
        </w:rPr>
        <w:t> </w:t>
      </w:r>
      <w:r>
        <w:rPr>
          <w:spacing w:val="-2"/>
          <w:w w:val="90"/>
          <w:sz w:val="20"/>
        </w:rPr>
        <w:t>lékaře;</w:t>
      </w:r>
    </w:p>
    <w:p>
      <w:pPr>
        <w:pStyle w:val="ListParagraph"/>
        <w:numPr>
          <w:ilvl w:val="1"/>
          <w:numId w:val="20"/>
        </w:numPr>
        <w:tabs>
          <w:tab w:pos="372" w:val="left" w:leader="none"/>
        </w:tabs>
        <w:spacing w:line="276" w:lineRule="auto" w:before="34" w:after="0"/>
        <w:ind w:left="141" w:right="532" w:firstLine="0"/>
        <w:jc w:val="left"/>
        <w:rPr>
          <w:sz w:val="20"/>
        </w:rPr>
      </w:pPr>
      <w:r>
        <w:rPr>
          <w:spacing w:val="-6"/>
          <w:sz w:val="20"/>
        </w:rPr>
        <w:t>předložit pojistiteli neprodleně po návratu z pojištěné cesty vyplněné oznámení pojistné události </w:t>
      </w:r>
      <w:r>
        <w:rPr>
          <w:spacing w:val="-2"/>
          <w:sz w:val="20"/>
        </w:rPr>
        <w:t>včetně</w:t>
      </w:r>
      <w:r>
        <w:rPr>
          <w:spacing w:val="-8"/>
          <w:sz w:val="20"/>
        </w:rPr>
        <w:t> </w:t>
      </w:r>
      <w:r>
        <w:rPr>
          <w:spacing w:val="-2"/>
          <w:sz w:val="20"/>
        </w:rPr>
        <w:t>lékařské</w:t>
      </w:r>
      <w:r>
        <w:rPr>
          <w:spacing w:val="-8"/>
          <w:sz w:val="20"/>
        </w:rPr>
        <w:t> </w:t>
      </w:r>
      <w:r>
        <w:rPr>
          <w:spacing w:val="-2"/>
          <w:sz w:val="20"/>
        </w:rPr>
        <w:t>zprávy</w:t>
      </w:r>
      <w:r>
        <w:rPr>
          <w:spacing w:val="-11"/>
          <w:sz w:val="20"/>
        </w:rPr>
        <w:t> </w:t>
      </w:r>
      <w:r>
        <w:rPr>
          <w:spacing w:val="-2"/>
          <w:sz w:val="20"/>
        </w:rPr>
        <w:t>o</w:t>
      </w:r>
      <w:r>
        <w:rPr>
          <w:spacing w:val="-7"/>
          <w:sz w:val="20"/>
        </w:rPr>
        <w:t> </w:t>
      </w:r>
      <w:r>
        <w:rPr>
          <w:spacing w:val="-2"/>
          <w:sz w:val="20"/>
        </w:rPr>
        <w:t>zdravotním</w:t>
      </w:r>
      <w:r>
        <w:rPr>
          <w:spacing w:val="-4"/>
          <w:sz w:val="20"/>
        </w:rPr>
        <w:t> </w:t>
      </w:r>
      <w:r>
        <w:rPr>
          <w:spacing w:val="-2"/>
          <w:sz w:val="20"/>
        </w:rPr>
        <w:t>stavu</w:t>
      </w:r>
      <w:r>
        <w:rPr>
          <w:spacing w:val="-8"/>
          <w:sz w:val="20"/>
        </w:rPr>
        <w:t> </w:t>
      </w:r>
      <w:r>
        <w:rPr>
          <w:spacing w:val="-2"/>
          <w:sz w:val="20"/>
        </w:rPr>
        <w:t>s</w:t>
      </w:r>
      <w:r>
        <w:rPr>
          <w:spacing w:val="-8"/>
          <w:sz w:val="20"/>
        </w:rPr>
        <w:t> </w:t>
      </w:r>
      <w:r>
        <w:rPr>
          <w:spacing w:val="-2"/>
          <w:sz w:val="20"/>
        </w:rPr>
        <w:t>diagnózou</w:t>
      </w:r>
      <w:r>
        <w:rPr>
          <w:spacing w:val="-8"/>
          <w:sz w:val="20"/>
        </w:rPr>
        <w:t> </w:t>
      </w:r>
      <w:r>
        <w:rPr>
          <w:spacing w:val="-2"/>
          <w:sz w:val="20"/>
        </w:rPr>
        <w:t>a</w:t>
      </w:r>
      <w:r>
        <w:rPr>
          <w:spacing w:val="-9"/>
          <w:sz w:val="20"/>
        </w:rPr>
        <w:t> </w:t>
      </w:r>
      <w:r>
        <w:rPr>
          <w:spacing w:val="-2"/>
          <w:sz w:val="20"/>
        </w:rPr>
        <w:t>prognózou</w:t>
      </w:r>
      <w:r>
        <w:rPr>
          <w:spacing w:val="-9"/>
          <w:sz w:val="20"/>
        </w:rPr>
        <w:t> </w:t>
      </w:r>
      <w:r>
        <w:rPr>
          <w:spacing w:val="-2"/>
          <w:sz w:val="20"/>
        </w:rPr>
        <w:t>úrazu;</w:t>
      </w:r>
    </w:p>
    <w:p>
      <w:pPr>
        <w:pStyle w:val="ListParagraph"/>
        <w:numPr>
          <w:ilvl w:val="1"/>
          <w:numId w:val="20"/>
        </w:numPr>
        <w:tabs>
          <w:tab w:pos="363" w:val="left" w:leader="none"/>
        </w:tabs>
        <w:spacing w:line="240" w:lineRule="auto" w:before="1" w:after="0"/>
        <w:ind w:left="363" w:right="0" w:hanging="222"/>
        <w:jc w:val="left"/>
        <w:rPr>
          <w:sz w:val="20"/>
        </w:rPr>
      </w:pPr>
      <w:r>
        <w:rPr>
          <w:spacing w:val="-6"/>
          <w:sz w:val="20"/>
        </w:rPr>
        <w:t>na</w:t>
      </w:r>
      <w:r>
        <w:rPr>
          <w:sz w:val="20"/>
        </w:rPr>
        <w:t> </w:t>
      </w:r>
      <w:r>
        <w:rPr>
          <w:spacing w:val="-6"/>
          <w:sz w:val="20"/>
        </w:rPr>
        <w:t>vyžádání</w:t>
      </w:r>
      <w:r>
        <w:rPr>
          <w:spacing w:val="1"/>
          <w:sz w:val="20"/>
        </w:rPr>
        <w:t> </w:t>
      </w:r>
      <w:r>
        <w:rPr>
          <w:spacing w:val="-6"/>
          <w:sz w:val="20"/>
        </w:rPr>
        <w:t>pojistitele</w:t>
      </w:r>
      <w:r>
        <w:rPr>
          <w:spacing w:val="1"/>
          <w:sz w:val="20"/>
        </w:rPr>
        <w:t> </w:t>
      </w:r>
      <w:r>
        <w:rPr>
          <w:spacing w:val="-6"/>
          <w:sz w:val="20"/>
        </w:rPr>
        <w:t>poskytnout</w:t>
      </w:r>
      <w:r>
        <w:rPr>
          <w:spacing w:val="2"/>
          <w:sz w:val="20"/>
        </w:rPr>
        <w:t> </w:t>
      </w:r>
      <w:r>
        <w:rPr>
          <w:spacing w:val="-6"/>
          <w:sz w:val="20"/>
        </w:rPr>
        <w:t>další</w:t>
      </w:r>
      <w:r>
        <w:rPr>
          <w:spacing w:val="3"/>
          <w:sz w:val="20"/>
        </w:rPr>
        <w:t> </w:t>
      </w:r>
      <w:r>
        <w:rPr>
          <w:spacing w:val="-6"/>
          <w:sz w:val="20"/>
        </w:rPr>
        <w:t>lékařské</w:t>
      </w:r>
      <w:r>
        <w:rPr>
          <w:spacing w:val="1"/>
          <w:sz w:val="20"/>
        </w:rPr>
        <w:t> </w:t>
      </w:r>
      <w:r>
        <w:rPr>
          <w:spacing w:val="-6"/>
          <w:sz w:val="20"/>
        </w:rPr>
        <w:t>zprávy</w:t>
      </w:r>
      <w:r>
        <w:rPr>
          <w:sz w:val="20"/>
        </w:rPr>
        <w:t> </w:t>
      </w:r>
      <w:r>
        <w:rPr>
          <w:spacing w:val="-6"/>
          <w:sz w:val="20"/>
        </w:rPr>
        <w:t>a</w:t>
      </w:r>
      <w:r>
        <w:rPr>
          <w:spacing w:val="2"/>
          <w:sz w:val="20"/>
        </w:rPr>
        <w:t> </w:t>
      </w:r>
      <w:r>
        <w:rPr>
          <w:spacing w:val="-6"/>
          <w:sz w:val="20"/>
        </w:rPr>
        <w:t>posudky;</w:t>
      </w:r>
    </w:p>
    <w:p>
      <w:pPr>
        <w:pStyle w:val="ListParagraph"/>
        <w:numPr>
          <w:ilvl w:val="1"/>
          <w:numId w:val="20"/>
        </w:numPr>
        <w:tabs>
          <w:tab w:pos="372" w:val="left" w:leader="none"/>
        </w:tabs>
        <w:spacing w:line="240" w:lineRule="auto" w:before="34" w:after="0"/>
        <w:ind w:left="372" w:right="0" w:hanging="231"/>
        <w:jc w:val="left"/>
        <w:rPr>
          <w:sz w:val="20"/>
        </w:rPr>
      </w:pPr>
      <w:r>
        <w:rPr>
          <w:w w:val="90"/>
          <w:sz w:val="20"/>
        </w:rPr>
        <w:t>nechat</w:t>
      </w:r>
      <w:r>
        <w:rPr>
          <w:spacing w:val="15"/>
          <w:sz w:val="20"/>
        </w:rPr>
        <w:t> </w:t>
      </w:r>
      <w:r>
        <w:rPr>
          <w:w w:val="90"/>
          <w:sz w:val="20"/>
        </w:rPr>
        <w:t>se</w:t>
      </w:r>
      <w:r>
        <w:rPr>
          <w:spacing w:val="14"/>
          <w:sz w:val="20"/>
        </w:rPr>
        <w:t> </w:t>
      </w:r>
      <w:r>
        <w:rPr>
          <w:w w:val="90"/>
          <w:sz w:val="20"/>
        </w:rPr>
        <w:t>na</w:t>
      </w:r>
      <w:r>
        <w:rPr>
          <w:spacing w:val="15"/>
          <w:sz w:val="20"/>
        </w:rPr>
        <w:t> </w:t>
      </w:r>
      <w:r>
        <w:rPr>
          <w:w w:val="90"/>
          <w:sz w:val="20"/>
        </w:rPr>
        <w:t>žádost</w:t>
      </w:r>
      <w:r>
        <w:rPr>
          <w:spacing w:val="16"/>
          <w:sz w:val="20"/>
        </w:rPr>
        <w:t> </w:t>
      </w:r>
      <w:r>
        <w:rPr>
          <w:w w:val="90"/>
          <w:sz w:val="20"/>
        </w:rPr>
        <w:t>pojistitele</w:t>
      </w:r>
      <w:r>
        <w:rPr>
          <w:spacing w:val="16"/>
          <w:sz w:val="20"/>
        </w:rPr>
        <w:t> </w:t>
      </w:r>
      <w:r>
        <w:rPr>
          <w:w w:val="90"/>
          <w:sz w:val="20"/>
        </w:rPr>
        <w:t>vyšetřit</w:t>
      </w:r>
      <w:r>
        <w:rPr>
          <w:spacing w:val="13"/>
          <w:sz w:val="20"/>
        </w:rPr>
        <w:t> </w:t>
      </w:r>
      <w:r>
        <w:rPr>
          <w:w w:val="90"/>
          <w:sz w:val="20"/>
        </w:rPr>
        <w:t>lékařem,</w:t>
      </w:r>
      <w:r>
        <w:rPr>
          <w:spacing w:val="11"/>
          <w:sz w:val="20"/>
        </w:rPr>
        <w:t> </w:t>
      </w:r>
      <w:r>
        <w:rPr>
          <w:w w:val="90"/>
          <w:sz w:val="20"/>
        </w:rPr>
        <w:t>kterého</w:t>
      </w:r>
      <w:r>
        <w:rPr>
          <w:spacing w:val="14"/>
          <w:sz w:val="20"/>
        </w:rPr>
        <w:t> </w:t>
      </w:r>
      <w:r>
        <w:rPr>
          <w:w w:val="90"/>
          <w:sz w:val="20"/>
        </w:rPr>
        <w:t>pojistitel</w:t>
      </w:r>
      <w:r>
        <w:rPr>
          <w:spacing w:val="15"/>
          <w:sz w:val="20"/>
        </w:rPr>
        <w:t> </w:t>
      </w:r>
      <w:r>
        <w:rPr>
          <w:spacing w:val="-2"/>
          <w:w w:val="90"/>
          <w:sz w:val="20"/>
        </w:rPr>
        <w:t>určí.</w:t>
      </w:r>
    </w:p>
    <w:p>
      <w:pPr>
        <w:pStyle w:val="ListParagraph"/>
        <w:numPr>
          <w:ilvl w:val="0"/>
          <w:numId w:val="20"/>
        </w:numPr>
        <w:tabs>
          <w:tab w:pos="361" w:val="left" w:leader="none"/>
        </w:tabs>
        <w:spacing w:line="276" w:lineRule="auto" w:before="34" w:after="0"/>
        <w:ind w:left="141" w:right="260" w:firstLine="0"/>
        <w:jc w:val="left"/>
        <w:rPr>
          <w:sz w:val="20"/>
        </w:rPr>
      </w:pPr>
      <w:r>
        <w:rPr>
          <w:spacing w:val="-6"/>
          <w:sz w:val="20"/>
        </w:rPr>
        <w:t>V případě smrti následkem</w:t>
      </w:r>
      <w:r>
        <w:rPr>
          <w:spacing w:val="-1"/>
          <w:sz w:val="20"/>
        </w:rPr>
        <w:t> </w:t>
      </w:r>
      <w:r>
        <w:rPr>
          <w:spacing w:val="-6"/>
          <w:sz w:val="20"/>
        </w:rPr>
        <w:t>úrazu doloží oprávněná osoba kopii úmrtního listu pojištěného a doklad </w:t>
      </w:r>
      <w:r>
        <w:rPr>
          <w:w w:val="90"/>
          <w:sz w:val="20"/>
        </w:rPr>
        <w:t>o</w:t>
      </w:r>
      <w:r>
        <w:rPr>
          <w:spacing w:val="-2"/>
          <w:w w:val="90"/>
          <w:sz w:val="20"/>
        </w:rPr>
        <w:t> </w:t>
      </w:r>
      <w:r>
        <w:rPr>
          <w:w w:val="90"/>
          <w:sz w:val="20"/>
        </w:rPr>
        <w:t>příčině</w:t>
      </w:r>
      <w:r>
        <w:rPr>
          <w:spacing w:val="-2"/>
          <w:w w:val="90"/>
          <w:sz w:val="20"/>
        </w:rPr>
        <w:t> </w:t>
      </w:r>
      <w:r>
        <w:rPr>
          <w:w w:val="90"/>
          <w:sz w:val="20"/>
        </w:rPr>
        <w:t>úmrtí.</w:t>
      </w:r>
    </w:p>
    <w:p>
      <w:pPr>
        <w:pStyle w:val="ListParagraph"/>
        <w:numPr>
          <w:ilvl w:val="0"/>
          <w:numId w:val="20"/>
        </w:numPr>
        <w:tabs>
          <w:tab w:pos="361" w:val="left" w:leader="none"/>
        </w:tabs>
        <w:spacing w:line="278" w:lineRule="auto" w:before="0" w:after="0"/>
        <w:ind w:left="141" w:right="1193" w:firstLine="0"/>
        <w:jc w:val="left"/>
        <w:rPr>
          <w:sz w:val="20"/>
        </w:rPr>
      </w:pPr>
      <w:r>
        <w:rPr>
          <w:spacing w:val="-4"/>
          <w:sz w:val="20"/>
        </w:rPr>
        <w:t>V</w:t>
      </w:r>
      <w:r>
        <w:rPr>
          <w:spacing w:val="-10"/>
          <w:sz w:val="20"/>
        </w:rPr>
        <w:t> </w:t>
      </w:r>
      <w:r>
        <w:rPr>
          <w:spacing w:val="-4"/>
          <w:sz w:val="20"/>
        </w:rPr>
        <w:t>případě</w:t>
      </w:r>
      <w:r>
        <w:rPr>
          <w:spacing w:val="-10"/>
          <w:sz w:val="20"/>
        </w:rPr>
        <w:t> </w:t>
      </w:r>
      <w:r>
        <w:rPr>
          <w:spacing w:val="-4"/>
          <w:sz w:val="20"/>
        </w:rPr>
        <w:t>hospitalizace</w:t>
      </w:r>
      <w:r>
        <w:rPr>
          <w:spacing w:val="-10"/>
          <w:sz w:val="20"/>
        </w:rPr>
        <w:t> </w:t>
      </w:r>
      <w:r>
        <w:rPr>
          <w:spacing w:val="-4"/>
          <w:sz w:val="20"/>
        </w:rPr>
        <w:t>musí</w:t>
      </w:r>
      <w:r>
        <w:rPr>
          <w:spacing w:val="-10"/>
          <w:sz w:val="20"/>
        </w:rPr>
        <w:t> </w:t>
      </w:r>
      <w:r>
        <w:rPr>
          <w:spacing w:val="-4"/>
          <w:sz w:val="20"/>
        </w:rPr>
        <w:t>pojištěný</w:t>
      </w:r>
      <w:r>
        <w:rPr>
          <w:spacing w:val="-10"/>
          <w:sz w:val="20"/>
        </w:rPr>
        <w:t> </w:t>
      </w:r>
      <w:r>
        <w:rPr>
          <w:spacing w:val="-4"/>
          <w:sz w:val="20"/>
        </w:rPr>
        <w:t>zaslat</w:t>
      </w:r>
      <w:r>
        <w:rPr>
          <w:spacing w:val="-10"/>
          <w:sz w:val="20"/>
        </w:rPr>
        <w:t> </w:t>
      </w:r>
      <w:r>
        <w:rPr>
          <w:spacing w:val="-4"/>
          <w:sz w:val="20"/>
        </w:rPr>
        <w:t>ihned</w:t>
      </w:r>
      <w:r>
        <w:rPr>
          <w:spacing w:val="-10"/>
          <w:sz w:val="20"/>
        </w:rPr>
        <w:t> </w:t>
      </w:r>
      <w:r>
        <w:rPr>
          <w:spacing w:val="-4"/>
          <w:sz w:val="20"/>
        </w:rPr>
        <w:t>po</w:t>
      </w:r>
      <w:r>
        <w:rPr>
          <w:spacing w:val="-10"/>
          <w:sz w:val="20"/>
        </w:rPr>
        <w:t> </w:t>
      </w:r>
      <w:r>
        <w:rPr>
          <w:spacing w:val="-4"/>
          <w:sz w:val="20"/>
        </w:rPr>
        <w:t>propuštění</w:t>
      </w:r>
      <w:r>
        <w:rPr>
          <w:spacing w:val="-10"/>
          <w:sz w:val="20"/>
        </w:rPr>
        <w:t> </w:t>
      </w:r>
      <w:r>
        <w:rPr>
          <w:spacing w:val="-4"/>
          <w:sz w:val="20"/>
        </w:rPr>
        <w:t>z</w:t>
      </w:r>
      <w:r>
        <w:rPr>
          <w:spacing w:val="-9"/>
          <w:sz w:val="20"/>
        </w:rPr>
        <w:t> </w:t>
      </w:r>
      <w:r>
        <w:rPr>
          <w:spacing w:val="-4"/>
          <w:sz w:val="20"/>
        </w:rPr>
        <w:t>nemocnice</w:t>
      </w:r>
      <w:r>
        <w:rPr>
          <w:spacing w:val="-10"/>
          <w:sz w:val="20"/>
        </w:rPr>
        <w:t> </w:t>
      </w:r>
      <w:r>
        <w:rPr>
          <w:spacing w:val="-4"/>
          <w:sz w:val="20"/>
        </w:rPr>
        <w:t>doklad</w:t>
      </w:r>
      <w:r>
        <w:rPr>
          <w:spacing w:val="-10"/>
          <w:sz w:val="20"/>
        </w:rPr>
        <w:t> </w:t>
      </w:r>
      <w:r>
        <w:rPr>
          <w:spacing w:val="-4"/>
          <w:sz w:val="20"/>
        </w:rPr>
        <w:t>o </w:t>
      </w:r>
      <w:r>
        <w:rPr>
          <w:spacing w:val="-2"/>
          <w:sz w:val="20"/>
        </w:rPr>
        <w:t>hospitalizaci</w:t>
      </w:r>
      <w:r>
        <w:rPr>
          <w:spacing w:val="-12"/>
          <w:sz w:val="20"/>
        </w:rPr>
        <w:t> </w:t>
      </w:r>
      <w:r>
        <w:rPr>
          <w:spacing w:val="-2"/>
          <w:sz w:val="20"/>
        </w:rPr>
        <w:t>s</w:t>
      </w:r>
      <w:r>
        <w:rPr>
          <w:spacing w:val="-12"/>
          <w:sz w:val="20"/>
        </w:rPr>
        <w:t> </w:t>
      </w:r>
      <w:r>
        <w:rPr>
          <w:spacing w:val="-2"/>
          <w:sz w:val="20"/>
        </w:rPr>
        <w:t>uvedením</w:t>
      </w:r>
      <w:r>
        <w:rPr>
          <w:spacing w:val="-12"/>
          <w:sz w:val="20"/>
        </w:rPr>
        <w:t> </w:t>
      </w:r>
      <w:r>
        <w:rPr>
          <w:spacing w:val="-2"/>
          <w:sz w:val="20"/>
        </w:rPr>
        <w:t>jména,</w:t>
      </w:r>
      <w:r>
        <w:rPr>
          <w:spacing w:val="-12"/>
          <w:sz w:val="20"/>
        </w:rPr>
        <w:t> </w:t>
      </w:r>
      <w:r>
        <w:rPr>
          <w:spacing w:val="-2"/>
          <w:sz w:val="20"/>
        </w:rPr>
        <w:t>rodného</w:t>
      </w:r>
      <w:r>
        <w:rPr>
          <w:spacing w:val="-12"/>
          <w:sz w:val="20"/>
        </w:rPr>
        <w:t> </w:t>
      </w:r>
      <w:r>
        <w:rPr>
          <w:spacing w:val="-2"/>
          <w:sz w:val="20"/>
        </w:rPr>
        <w:t>čísla,</w:t>
      </w:r>
      <w:r>
        <w:rPr>
          <w:spacing w:val="-12"/>
          <w:sz w:val="20"/>
        </w:rPr>
        <w:t> </w:t>
      </w:r>
      <w:r>
        <w:rPr>
          <w:spacing w:val="-2"/>
          <w:sz w:val="20"/>
        </w:rPr>
        <w:t>data</w:t>
      </w:r>
      <w:r>
        <w:rPr>
          <w:spacing w:val="-12"/>
          <w:sz w:val="20"/>
        </w:rPr>
        <w:t> </w:t>
      </w:r>
      <w:r>
        <w:rPr>
          <w:spacing w:val="-2"/>
          <w:sz w:val="20"/>
        </w:rPr>
        <w:t>přijetí</w:t>
      </w:r>
      <w:r>
        <w:rPr>
          <w:spacing w:val="-12"/>
          <w:sz w:val="20"/>
        </w:rPr>
        <w:t> </w:t>
      </w:r>
      <w:r>
        <w:rPr>
          <w:spacing w:val="-2"/>
          <w:sz w:val="20"/>
        </w:rPr>
        <w:t>a</w:t>
      </w:r>
      <w:r>
        <w:rPr>
          <w:spacing w:val="-12"/>
          <w:sz w:val="20"/>
        </w:rPr>
        <w:t> </w:t>
      </w:r>
      <w:r>
        <w:rPr>
          <w:spacing w:val="-2"/>
          <w:sz w:val="20"/>
        </w:rPr>
        <w:t>propuštění,</w:t>
      </w:r>
      <w:r>
        <w:rPr>
          <w:spacing w:val="-11"/>
          <w:sz w:val="20"/>
        </w:rPr>
        <w:t> </w:t>
      </w:r>
      <w:r>
        <w:rPr>
          <w:spacing w:val="-2"/>
          <w:sz w:val="20"/>
        </w:rPr>
        <w:t>jakož</w:t>
      </w:r>
      <w:r>
        <w:rPr>
          <w:spacing w:val="-12"/>
          <w:sz w:val="20"/>
        </w:rPr>
        <w:t> </w:t>
      </w:r>
      <w:r>
        <w:rPr>
          <w:spacing w:val="-2"/>
          <w:sz w:val="20"/>
        </w:rPr>
        <w:t>i</w:t>
      </w:r>
      <w:r>
        <w:rPr>
          <w:spacing w:val="-12"/>
          <w:sz w:val="20"/>
        </w:rPr>
        <w:t> </w:t>
      </w:r>
      <w:r>
        <w:rPr>
          <w:spacing w:val="-2"/>
          <w:sz w:val="20"/>
        </w:rPr>
        <w:t>diagnózy.</w:t>
      </w:r>
    </w:p>
    <w:p>
      <w:pPr>
        <w:pStyle w:val="BodyText"/>
        <w:spacing w:before="82"/>
        <w:ind w:left="0"/>
      </w:pPr>
    </w:p>
    <w:p>
      <w:pPr>
        <w:pStyle w:val="Heading1"/>
      </w:pPr>
      <w:r>
        <w:rPr>
          <w:color w:val="006FC0"/>
        </w:rPr>
        <w:t>Část</w:t>
      </w:r>
      <w:r>
        <w:rPr>
          <w:color w:val="006FC0"/>
          <w:spacing w:val="-1"/>
        </w:rPr>
        <w:t> </w:t>
      </w:r>
      <w:r>
        <w:rPr>
          <w:color w:val="006FC0"/>
        </w:rPr>
        <w:t>D</w:t>
      </w:r>
      <w:r>
        <w:rPr>
          <w:color w:val="006FC0"/>
          <w:spacing w:val="-2"/>
        </w:rPr>
        <w:t> </w:t>
      </w:r>
      <w:r>
        <w:rPr>
          <w:color w:val="006FC0"/>
        </w:rPr>
        <w:t>-</w:t>
      </w:r>
      <w:r>
        <w:rPr>
          <w:color w:val="006FC0"/>
          <w:spacing w:val="-2"/>
        </w:rPr>
        <w:t> </w:t>
      </w:r>
      <w:r>
        <w:rPr>
          <w:color w:val="006FC0"/>
        </w:rPr>
        <w:t>Pojištění</w:t>
      </w:r>
      <w:r>
        <w:rPr>
          <w:color w:val="006FC0"/>
          <w:spacing w:val="-1"/>
        </w:rPr>
        <w:t> </w:t>
      </w:r>
      <w:r>
        <w:rPr>
          <w:color w:val="006FC0"/>
          <w:spacing w:val="-2"/>
        </w:rPr>
        <w:t>odpovědnosti</w:t>
      </w:r>
    </w:p>
    <w:p>
      <w:pPr>
        <w:spacing w:before="242"/>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21"/>
        </w:numPr>
        <w:tabs>
          <w:tab w:pos="361" w:val="left" w:leader="none"/>
        </w:tabs>
        <w:spacing w:line="276" w:lineRule="auto" w:before="36" w:after="0"/>
        <w:ind w:left="141" w:right="166" w:firstLine="0"/>
        <w:jc w:val="left"/>
        <w:rPr>
          <w:sz w:val="20"/>
        </w:rPr>
      </w:pPr>
      <w:r>
        <w:rPr>
          <w:spacing w:val="-8"/>
          <w:sz w:val="20"/>
        </w:rPr>
        <w:t>Předmětem</w:t>
      </w:r>
      <w:r>
        <w:rPr>
          <w:sz w:val="20"/>
        </w:rPr>
        <w:t> </w:t>
      </w:r>
      <w:r>
        <w:rPr>
          <w:spacing w:val="-8"/>
          <w:sz w:val="20"/>
        </w:rPr>
        <w:t>pojištění</w:t>
      </w:r>
      <w:r>
        <w:rPr>
          <w:spacing w:val="-1"/>
          <w:sz w:val="20"/>
        </w:rPr>
        <w:t> </w:t>
      </w:r>
      <w:r>
        <w:rPr>
          <w:spacing w:val="-8"/>
          <w:sz w:val="20"/>
        </w:rPr>
        <w:t>jsou</w:t>
      </w:r>
      <w:r>
        <w:rPr>
          <w:spacing w:val="-1"/>
          <w:sz w:val="20"/>
        </w:rPr>
        <w:t> </w:t>
      </w:r>
      <w:r>
        <w:rPr>
          <w:spacing w:val="-8"/>
          <w:sz w:val="20"/>
        </w:rPr>
        <w:t>škody</w:t>
      </w:r>
      <w:r>
        <w:rPr>
          <w:spacing w:val="-5"/>
          <w:sz w:val="20"/>
        </w:rPr>
        <w:t> </w:t>
      </w:r>
      <w:r>
        <w:rPr>
          <w:spacing w:val="-8"/>
          <w:sz w:val="20"/>
        </w:rPr>
        <w:t>nebo</w:t>
      </w:r>
      <w:r>
        <w:rPr>
          <w:spacing w:val="-1"/>
          <w:sz w:val="20"/>
        </w:rPr>
        <w:t> </w:t>
      </w:r>
      <w:r>
        <w:rPr>
          <w:spacing w:val="-8"/>
          <w:sz w:val="20"/>
        </w:rPr>
        <w:t>při</w:t>
      </w:r>
      <w:r>
        <w:rPr>
          <w:spacing w:val="-2"/>
          <w:sz w:val="20"/>
        </w:rPr>
        <w:t> </w:t>
      </w:r>
      <w:r>
        <w:rPr>
          <w:spacing w:val="-8"/>
          <w:sz w:val="20"/>
        </w:rPr>
        <w:t>ublížení</w:t>
      </w:r>
      <w:r>
        <w:rPr>
          <w:spacing w:val="-1"/>
          <w:sz w:val="20"/>
        </w:rPr>
        <w:t> </w:t>
      </w:r>
      <w:r>
        <w:rPr>
          <w:spacing w:val="-8"/>
          <w:sz w:val="20"/>
        </w:rPr>
        <w:t>na</w:t>
      </w:r>
      <w:r>
        <w:rPr>
          <w:sz w:val="20"/>
        </w:rPr>
        <w:t> </w:t>
      </w:r>
      <w:r>
        <w:rPr>
          <w:spacing w:val="-8"/>
          <w:sz w:val="20"/>
        </w:rPr>
        <w:t>zdraví</w:t>
      </w:r>
      <w:r>
        <w:rPr>
          <w:sz w:val="20"/>
        </w:rPr>
        <w:t> </w:t>
      </w:r>
      <w:r>
        <w:rPr>
          <w:spacing w:val="-8"/>
          <w:sz w:val="20"/>
        </w:rPr>
        <w:t>a</w:t>
      </w:r>
      <w:r>
        <w:rPr>
          <w:spacing w:val="-2"/>
          <w:sz w:val="20"/>
        </w:rPr>
        <w:t> </w:t>
      </w:r>
      <w:r>
        <w:rPr>
          <w:spacing w:val="-8"/>
          <w:sz w:val="20"/>
        </w:rPr>
        <w:t>při</w:t>
      </w:r>
      <w:r>
        <w:rPr>
          <w:spacing w:val="-2"/>
          <w:sz w:val="20"/>
        </w:rPr>
        <w:t> </w:t>
      </w:r>
      <w:r>
        <w:rPr>
          <w:spacing w:val="-8"/>
          <w:sz w:val="20"/>
        </w:rPr>
        <w:t>usmrcení</w:t>
      </w:r>
      <w:r>
        <w:rPr>
          <w:spacing w:val="-1"/>
          <w:sz w:val="20"/>
        </w:rPr>
        <w:t> </w:t>
      </w:r>
      <w:r>
        <w:rPr>
          <w:spacing w:val="-8"/>
          <w:sz w:val="20"/>
        </w:rPr>
        <w:t>též</w:t>
      </w:r>
      <w:r>
        <w:rPr>
          <w:spacing w:val="-2"/>
          <w:sz w:val="20"/>
        </w:rPr>
        <w:t> </w:t>
      </w:r>
      <w:r>
        <w:rPr>
          <w:spacing w:val="-8"/>
          <w:sz w:val="20"/>
        </w:rPr>
        <w:t>újmy,</w:t>
      </w:r>
      <w:r>
        <w:rPr>
          <w:spacing w:val="-1"/>
          <w:sz w:val="20"/>
        </w:rPr>
        <w:t> </w:t>
      </w:r>
      <w:r>
        <w:rPr>
          <w:spacing w:val="-8"/>
          <w:sz w:val="20"/>
        </w:rPr>
        <w:t>které</w:t>
      </w:r>
      <w:r>
        <w:rPr>
          <w:spacing w:val="-1"/>
          <w:sz w:val="20"/>
        </w:rPr>
        <w:t> </w:t>
      </w:r>
      <w:r>
        <w:rPr>
          <w:spacing w:val="-8"/>
          <w:sz w:val="20"/>
        </w:rPr>
        <w:t>vznikly </w:t>
      </w:r>
      <w:r>
        <w:rPr>
          <w:w w:val="90"/>
          <w:sz w:val="20"/>
        </w:rPr>
        <w:t>během pojištěné cesty a za které pojištěný odpovídá podle občanskoprávních předpisů státu, na jehož</w:t>
      </w:r>
      <w:r>
        <w:rPr>
          <w:spacing w:val="40"/>
          <w:sz w:val="20"/>
        </w:rPr>
        <w:t> </w:t>
      </w:r>
      <w:r>
        <w:rPr>
          <w:sz w:val="20"/>
        </w:rPr>
        <w:t>území k těmto škodám došlo.</w:t>
      </w:r>
    </w:p>
    <w:p>
      <w:pPr>
        <w:pStyle w:val="ListParagraph"/>
        <w:numPr>
          <w:ilvl w:val="0"/>
          <w:numId w:val="21"/>
        </w:numPr>
        <w:tabs>
          <w:tab w:pos="361" w:val="left" w:leader="none"/>
        </w:tabs>
        <w:spacing w:line="229" w:lineRule="exact" w:before="0" w:after="0"/>
        <w:ind w:left="361" w:right="0" w:hanging="220"/>
        <w:jc w:val="left"/>
        <w:rPr>
          <w:sz w:val="20"/>
        </w:rPr>
      </w:pPr>
      <w:r>
        <w:rPr>
          <w:spacing w:val="-6"/>
          <w:sz w:val="20"/>
        </w:rPr>
        <w:t>Pojištění</w:t>
      </w:r>
      <w:r>
        <w:rPr>
          <w:spacing w:val="1"/>
          <w:sz w:val="20"/>
        </w:rPr>
        <w:t> </w:t>
      </w:r>
      <w:r>
        <w:rPr>
          <w:spacing w:val="-6"/>
          <w:sz w:val="20"/>
        </w:rPr>
        <w:t>se</w:t>
      </w:r>
      <w:r>
        <w:rPr>
          <w:spacing w:val="3"/>
          <w:sz w:val="20"/>
        </w:rPr>
        <w:t> </w:t>
      </w:r>
      <w:r>
        <w:rPr>
          <w:spacing w:val="-6"/>
          <w:sz w:val="20"/>
        </w:rPr>
        <w:t>vztahuje</w:t>
      </w:r>
      <w:r>
        <w:rPr>
          <w:spacing w:val="4"/>
          <w:sz w:val="20"/>
        </w:rPr>
        <w:t> </w:t>
      </w:r>
      <w:r>
        <w:rPr>
          <w:spacing w:val="-6"/>
          <w:sz w:val="20"/>
        </w:rPr>
        <w:t>na</w:t>
      </w:r>
      <w:r>
        <w:rPr>
          <w:spacing w:val="2"/>
          <w:sz w:val="20"/>
        </w:rPr>
        <w:t> </w:t>
      </w:r>
      <w:r>
        <w:rPr>
          <w:spacing w:val="-6"/>
          <w:sz w:val="20"/>
        </w:rPr>
        <w:t>povinnost</w:t>
      </w:r>
      <w:r>
        <w:rPr>
          <w:spacing w:val="2"/>
          <w:sz w:val="20"/>
        </w:rPr>
        <w:t> </w:t>
      </w:r>
      <w:r>
        <w:rPr>
          <w:spacing w:val="-6"/>
          <w:sz w:val="20"/>
        </w:rPr>
        <w:t>pojištěného</w:t>
      </w:r>
      <w:r>
        <w:rPr>
          <w:spacing w:val="3"/>
          <w:sz w:val="20"/>
        </w:rPr>
        <w:t> </w:t>
      </w:r>
      <w:r>
        <w:rPr>
          <w:spacing w:val="-6"/>
          <w:sz w:val="20"/>
        </w:rPr>
        <w:t>nahradit:</w:t>
      </w:r>
    </w:p>
    <w:p>
      <w:pPr>
        <w:pStyle w:val="ListParagraph"/>
        <w:numPr>
          <w:ilvl w:val="1"/>
          <w:numId w:val="21"/>
        </w:numPr>
        <w:tabs>
          <w:tab w:pos="262" w:val="left" w:leader="none"/>
        </w:tabs>
        <w:spacing w:line="240" w:lineRule="auto" w:before="37" w:after="0"/>
        <w:ind w:left="262" w:right="0" w:hanging="121"/>
        <w:jc w:val="left"/>
        <w:rPr>
          <w:sz w:val="20"/>
        </w:rPr>
      </w:pPr>
      <w:r>
        <w:rPr>
          <w:w w:val="90"/>
          <w:sz w:val="20"/>
        </w:rPr>
        <w:t>újmu</w:t>
      </w:r>
      <w:r>
        <w:rPr>
          <w:spacing w:val="-1"/>
          <w:w w:val="90"/>
          <w:sz w:val="20"/>
        </w:rPr>
        <w:t> </w:t>
      </w:r>
      <w:r>
        <w:rPr>
          <w:w w:val="90"/>
          <w:sz w:val="20"/>
        </w:rPr>
        <w:t>vzniklou</w:t>
      </w:r>
      <w:r>
        <w:rPr>
          <w:spacing w:val="-2"/>
          <w:w w:val="90"/>
          <w:sz w:val="20"/>
        </w:rPr>
        <w:t> </w:t>
      </w:r>
      <w:r>
        <w:rPr>
          <w:w w:val="90"/>
          <w:sz w:val="20"/>
        </w:rPr>
        <w:t>jiné</w:t>
      </w:r>
      <w:r>
        <w:rPr>
          <w:spacing w:val="-1"/>
          <w:w w:val="90"/>
          <w:sz w:val="20"/>
        </w:rPr>
        <w:t> </w:t>
      </w:r>
      <w:r>
        <w:rPr>
          <w:w w:val="90"/>
          <w:sz w:val="20"/>
        </w:rPr>
        <w:t>osobě</w:t>
      </w:r>
      <w:r>
        <w:rPr>
          <w:spacing w:val="-1"/>
          <w:w w:val="90"/>
          <w:sz w:val="20"/>
        </w:rPr>
        <w:t> </w:t>
      </w:r>
      <w:r>
        <w:rPr>
          <w:w w:val="90"/>
          <w:sz w:val="20"/>
        </w:rPr>
        <w:t>při</w:t>
      </w:r>
      <w:r>
        <w:rPr>
          <w:spacing w:val="-1"/>
          <w:w w:val="90"/>
          <w:sz w:val="20"/>
        </w:rPr>
        <w:t> </w:t>
      </w:r>
      <w:r>
        <w:rPr>
          <w:w w:val="90"/>
          <w:sz w:val="20"/>
        </w:rPr>
        <w:t>ublížení</w:t>
      </w:r>
      <w:r>
        <w:rPr>
          <w:spacing w:val="-1"/>
          <w:w w:val="90"/>
          <w:sz w:val="20"/>
        </w:rPr>
        <w:t> </w:t>
      </w:r>
      <w:r>
        <w:rPr>
          <w:w w:val="90"/>
          <w:sz w:val="20"/>
        </w:rPr>
        <w:t>na</w:t>
      </w:r>
      <w:r>
        <w:rPr>
          <w:spacing w:val="-4"/>
          <w:sz w:val="20"/>
        </w:rPr>
        <w:t> </w:t>
      </w:r>
      <w:r>
        <w:rPr>
          <w:w w:val="90"/>
          <w:sz w:val="20"/>
        </w:rPr>
        <w:t>zdraví</w:t>
      </w:r>
      <w:r>
        <w:rPr>
          <w:spacing w:val="-1"/>
          <w:w w:val="90"/>
          <w:sz w:val="20"/>
        </w:rPr>
        <w:t> </w:t>
      </w:r>
      <w:r>
        <w:rPr>
          <w:w w:val="90"/>
          <w:sz w:val="20"/>
        </w:rPr>
        <w:t>a</w:t>
      </w:r>
      <w:r>
        <w:rPr>
          <w:spacing w:val="-6"/>
          <w:sz w:val="20"/>
        </w:rPr>
        <w:t> </w:t>
      </w:r>
      <w:r>
        <w:rPr>
          <w:w w:val="90"/>
          <w:sz w:val="20"/>
        </w:rPr>
        <w:t>při</w:t>
      </w:r>
      <w:r>
        <w:rPr>
          <w:spacing w:val="-5"/>
          <w:sz w:val="20"/>
        </w:rPr>
        <w:t> </w:t>
      </w:r>
      <w:r>
        <w:rPr>
          <w:spacing w:val="-2"/>
          <w:w w:val="90"/>
          <w:sz w:val="20"/>
        </w:rPr>
        <w:t>usmrcení;</w:t>
      </w:r>
    </w:p>
    <w:p>
      <w:pPr>
        <w:pStyle w:val="ListParagraph"/>
        <w:numPr>
          <w:ilvl w:val="1"/>
          <w:numId w:val="21"/>
        </w:numPr>
        <w:tabs>
          <w:tab w:pos="262" w:val="left" w:leader="none"/>
        </w:tabs>
        <w:spacing w:line="276" w:lineRule="auto" w:before="34" w:after="0"/>
        <w:ind w:left="141" w:right="301" w:firstLine="0"/>
        <w:jc w:val="left"/>
        <w:rPr>
          <w:sz w:val="20"/>
        </w:rPr>
      </w:pPr>
      <w:r>
        <w:rPr>
          <w:spacing w:val="-6"/>
          <w:sz w:val="20"/>
        </w:rPr>
        <w:t>škodu</w:t>
      </w:r>
      <w:r>
        <w:rPr>
          <w:spacing w:val="-8"/>
          <w:sz w:val="20"/>
        </w:rPr>
        <w:t> </w:t>
      </w:r>
      <w:r>
        <w:rPr>
          <w:spacing w:val="-6"/>
          <w:sz w:val="20"/>
        </w:rPr>
        <w:t>vzniklou</w:t>
      </w:r>
      <w:r>
        <w:rPr>
          <w:spacing w:val="-8"/>
          <w:sz w:val="20"/>
        </w:rPr>
        <w:t> </w:t>
      </w:r>
      <w:r>
        <w:rPr>
          <w:spacing w:val="-6"/>
          <w:sz w:val="20"/>
        </w:rPr>
        <w:t>jiné</w:t>
      </w:r>
      <w:r>
        <w:rPr>
          <w:spacing w:val="-8"/>
          <w:sz w:val="20"/>
        </w:rPr>
        <w:t> </w:t>
      </w:r>
      <w:r>
        <w:rPr>
          <w:spacing w:val="-6"/>
          <w:sz w:val="20"/>
        </w:rPr>
        <w:t>osobě</w:t>
      </w:r>
      <w:r>
        <w:rPr>
          <w:spacing w:val="-8"/>
          <w:sz w:val="20"/>
        </w:rPr>
        <w:t> </w:t>
      </w:r>
      <w:r>
        <w:rPr>
          <w:spacing w:val="-6"/>
          <w:sz w:val="20"/>
        </w:rPr>
        <w:t>poškozením</w:t>
      </w:r>
      <w:r>
        <w:rPr>
          <w:spacing w:val="-8"/>
          <w:sz w:val="20"/>
        </w:rPr>
        <w:t> </w:t>
      </w:r>
      <w:r>
        <w:rPr>
          <w:spacing w:val="-6"/>
          <w:sz w:val="20"/>
        </w:rPr>
        <w:t>nebo</w:t>
      </w:r>
      <w:r>
        <w:rPr>
          <w:spacing w:val="-8"/>
          <w:sz w:val="20"/>
        </w:rPr>
        <w:t> </w:t>
      </w:r>
      <w:r>
        <w:rPr>
          <w:spacing w:val="-6"/>
          <w:sz w:val="20"/>
        </w:rPr>
        <w:t>zničením</w:t>
      </w:r>
      <w:r>
        <w:rPr>
          <w:spacing w:val="-8"/>
          <w:sz w:val="20"/>
        </w:rPr>
        <w:t> </w:t>
      </w:r>
      <w:r>
        <w:rPr>
          <w:spacing w:val="-6"/>
          <w:sz w:val="20"/>
        </w:rPr>
        <w:t>věci</w:t>
      </w:r>
      <w:r>
        <w:rPr>
          <w:spacing w:val="-8"/>
          <w:sz w:val="20"/>
        </w:rPr>
        <w:t> </w:t>
      </w:r>
      <w:r>
        <w:rPr>
          <w:spacing w:val="-6"/>
          <w:sz w:val="20"/>
        </w:rPr>
        <w:t>(věcí</w:t>
      </w:r>
      <w:r>
        <w:rPr>
          <w:spacing w:val="-8"/>
          <w:sz w:val="20"/>
        </w:rPr>
        <w:t> </w:t>
      </w:r>
      <w:r>
        <w:rPr>
          <w:spacing w:val="-6"/>
          <w:sz w:val="20"/>
        </w:rPr>
        <w:t>se</w:t>
      </w:r>
      <w:r>
        <w:rPr>
          <w:spacing w:val="-7"/>
          <w:sz w:val="20"/>
        </w:rPr>
        <w:t> </w:t>
      </w:r>
      <w:r>
        <w:rPr>
          <w:spacing w:val="-6"/>
          <w:sz w:val="20"/>
        </w:rPr>
        <w:t>přitom</w:t>
      </w:r>
      <w:r>
        <w:rPr>
          <w:spacing w:val="-8"/>
          <w:sz w:val="20"/>
        </w:rPr>
        <w:t> </w:t>
      </w:r>
      <w:r>
        <w:rPr>
          <w:spacing w:val="-6"/>
          <w:sz w:val="20"/>
        </w:rPr>
        <w:t>rozumí</w:t>
      </w:r>
      <w:r>
        <w:rPr>
          <w:spacing w:val="-8"/>
          <w:sz w:val="20"/>
        </w:rPr>
        <w:t> </w:t>
      </w:r>
      <w:r>
        <w:rPr>
          <w:spacing w:val="-6"/>
          <w:sz w:val="20"/>
        </w:rPr>
        <w:t>hmotná</w:t>
      </w:r>
      <w:r>
        <w:rPr>
          <w:spacing w:val="-8"/>
          <w:sz w:val="20"/>
        </w:rPr>
        <w:t> </w:t>
      </w:r>
      <w:r>
        <w:rPr>
          <w:spacing w:val="-6"/>
          <w:sz w:val="20"/>
        </w:rPr>
        <w:t>věc,</w:t>
      </w:r>
      <w:r>
        <w:rPr>
          <w:spacing w:val="-8"/>
          <w:sz w:val="20"/>
        </w:rPr>
        <w:t> </w:t>
      </w:r>
      <w:r>
        <w:rPr>
          <w:spacing w:val="-6"/>
          <w:sz w:val="20"/>
        </w:rPr>
        <w:t>tedy ovladatelná část vnějšího světa, která má povahu samostatného předmětu);</w:t>
      </w:r>
    </w:p>
    <w:p>
      <w:pPr>
        <w:pStyle w:val="ListParagraph"/>
        <w:numPr>
          <w:ilvl w:val="1"/>
          <w:numId w:val="21"/>
        </w:numPr>
        <w:tabs>
          <w:tab w:pos="262" w:val="left" w:leader="none"/>
        </w:tabs>
        <w:spacing w:line="276" w:lineRule="auto" w:before="0" w:after="0"/>
        <w:ind w:left="141" w:right="387" w:firstLine="0"/>
        <w:jc w:val="left"/>
        <w:rPr>
          <w:sz w:val="20"/>
        </w:rPr>
      </w:pPr>
      <w:r>
        <w:rPr>
          <w:spacing w:val="-4"/>
          <w:sz w:val="20"/>
        </w:rPr>
        <w:t>jinou</w:t>
      </w:r>
      <w:r>
        <w:rPr>
          <w:spacing w:val="-10"/>
          <w:sz w:val="20"/>
        </w:rPr>
        <w:t> </w:t>
      </w:r>
      <w:r>
        <w:rPr>
          <w:spacing w:val="-4"/>
          <w:sz w:val="20"/>
        </w:rPr>
        <w:t>škodu</w:t>
      </w:r>
      <w:r>
        <w:rPr>
          <w:spacing w:val="-10"/>
          <w:sz w:val="20"/>
        </w:rPr>
        <w:t> </w:t>
      </w:r>
      <w:r>
        <w:rPr>
          <w:spacing w:val="-4"/>
          <w:sz w:val="20"/>
        </w:rPr>
        <w:t>vyplývající</w:t>
      </w:r>
      <w:r>
        <w:rPr>
          <w:spacing w:val="-10"/>
          <w:sz w:val="20"/>
        </w:rPr>
        <w:t> </w:t>
      </w:r>
      <w:r>
        <w:rPr>
          <w:spacing w:val="-4"/>
          <w:sz w:val="20"/>
        </w:rPr>
        <w:t>z</w:t>
      </w:r>
      <w:r>
        <w:rPr>
          <w:spacing w:val="-10"/>
          <w:sz w:val="20"/>
        </w:rPr>
        <w:t> </w:t>
      </w:r>
      <w:r>
        <w:rPr>
          <w:spacing w:val="-4"/>
          <w:sz w:val="20"/>
        </w:rPr>
        <w:t>újmy</w:t>
      </w:r>
      <w:r>
        <w:rPr>
          <w:spacing w:val="-10"/>
          <w:sz w:val="20"/>
        </w:rPr>
        <w:t> </w:t>
      </w:r>
      <w:r>
        <w:rPr>
          <w:spacing w:val="-4"/>
          <w:sz w:val="20"/>
        </w:rPr>
        <w:t>při</w:t>
      </w:r>
      <w:r>
        <w:rPr>
          <w:spacing w:val="-10"/>
          <w:sz w:val="20"/>
        </w:rPr>
        <w:t> </w:t>
      </w:r>
      <w:r>
        <w:rPr>
          <w:spacing w:val="-4"/>
          <w:sz w:val="20"/>
        </w:rPr>
        <w:t>ublížení</w:t>
      </w:r>
      <w:r>
        <w:rPr>
          <w:spacing w:val="-10"/>
          <w:sz w:val="20"/>
        </w:rPr>
        <w:t> </w:t>
      </w:r>
      <w:r>
        <w:rPr>
          <w:spacing w:val="-4"/>
          <w:sz w:val="20"/>
        </w:rPr>
        <w:t>na</w:t>
      </w:r>
      <w:r>
        <w:rPr>
          <w:spacing w:val="-10"/>
          <w:sz w:val="20"/>
        </w:rPr>
        <w:t> </w:t>
      </w:r>
      <w:r>
        <w:rPr>
          <w:spacing w:val="-4"/>
          <w:sz w:val="20"/>
        </w:rPr>
        <w:t>zdraví</w:t>
      </w:r>
      <w:r>
        <w:rPr>
          <w:spacing w:val="-10"/>
          <w:sz w:val="20"/>
        </w:rPr>
        <w:t> </w:t>
      </w:r>
      <w:r>
        <w:rPr>
          <w:spacing w:val="-4"/>
          <w:sz w:val="20"/>
        </w:rPr>
        <w:t>a</w:t>
      </w:r>
      <w:r>
        <w:rPr>
          <w:spacing w:val="-8"/>
          <w:sz w:val="20"/>
        </w:rPr>
        <w:t> </w:t>
      </w:r>
      <w:r>
        <w:rPr>
          <w:spacing w:val="-4"/>
          <w:sz w:val="20"/>
        </w:rPr>
        <w:t>při</w:t>
      </w:r>
      <w:r>
        <w:rPr>
          <w:spacing w:val="-10"/>
          <w:sz w:val="20"/>
        </w:rPr>
        <w:t> </w:t>
      </w:r>
      <w:r>
        <w:rPr>
          <w:spacing w:val="-4"/>
          <w:sz w:val="20"/>
        </w:rPr>
        <w:t>usmrcení</w:t>
      </w:r>
      <w:r>
        <w:rPr>
          <w:spacing w:val="-10"/>
          <w:sz w:val="20"/>
        </w:rPr>
        <w:t> </w:t>
      </w:r>
      <w:r>
        <w:rPr>
          <w:spacing w:val="-4"/>
          <w:sz w:val="20"/>
        </w:rPr>
        <w:t>a</w:t>
      </w:r>
      <w:r>
        <w:rPr>
          <w:spacing w:val="-9"/>
          <w:sz w:val="20"/>
        </w:rPr>
        <w:t> </w:t>
      </w:r>
      <w:r>
        <w:rPr>
          <w:spacing w:val="-4"/>
          <w:sz w:val="20"/>
        </w:rPr>
        <w:t>ze</w:t>
      </w:r>
      <w:r>
        <w:rPr>
          <w:spacing w:val="-10"/>
          <w:sz w:val="20"/>
        </w:rPr>
        <w:t> </w:t>
      </w:r>
      <w:r>
        <w:rPr>
          <w:spacing w:val="-4"/>
          <w:sz w:val="20"/>
        </w:rPr>
        <w:t>škody</w:t>
      </w:r>
      <w:r>
        <w:rPr>
          <w:spacing w:val="-10"/>
          <w:sz w:val="20"/>
        </w:rPr>
        <w:t> </w:t>
      </w:r>
      <w:r>
        <w:rPr>
          <w:spacing w:val="-4"/>
          <w:sz w:val="20"/>
        </w:rPr>
        <w:t>na</w:t>
      </w:r>
      <w:r>
        <w:rPr>
          <w:spacing w:val="-9"/>
          <w:sz w:val="20"/>
        </w:rPr>
        <w:t> </w:t>
      </w:r>
      <w:r>
        <w:rPr>
          <w:spacing w:val="-4"/>
          <w:sz w:val="20"/>
        </w:rPr>
        <w:t>věci</w:t>
      </w:r>
      <w:r>
        <w:rPr>
          <w:spacing w:val="-9"/>
          <w:sz w:val="20"/>
        </w:rPr>
        <w:t> </w:t>
      </w:r>
      <w:r>
        <w:rPr>
          <w:spacing w:val="-4"/>
          <w:sz w:val="20"/>
        </w:rPr>
        <w:t>podle</w:t>
      </w:r>
      <w:r>
        <w:rPr>
          <w:spacing w:val="-9"/>
          <w:sz w:val="20"/>
        </w:rPr>
        <w:t> </w:t>
      </w:r>
      <w:r>
        <w:rPr>
          <w:spacing w:val="-4"/>
          <w:sz w:val="20"/>
        </w:rPr>
        <w:t>tohoto </w:t>
      </w:r>
      <w:r>
        <w:rPr>
          <w:w w:val="90"/>
          <w:sz w:val="20"/>
        </w:rPr>
        <w:t>odstavce (</w:t>
      </w:r>
      <w:r>
        <w:rPr>
          <w:rFonts w:ascii="Arial" w:hAnsi="Arial"/>
          <w:b/>
          <w:w w:val="90"/>
          <w:sz w:val="20"/>
        </w:rPr>
        <w:t>následná finanční škoda</w:t>
      </w:r>
      <w:r>
        <w:rPr>
          <w:w w:val="90"/>
          <w:sz w:val="20"/>
        </w:rPr>
        <w:t>); a to způsobenou činností v běžném občanském životě při </w:t>
      </w:r>
      <w:r>
        <w:rPr>
          <w:spacing w:val="-4"/>
          <w:sz w:val="20"/>
        </w:rPr>
        <w:t>provozování běžných turistických činností.</w:t>
      </w:r>
    </w:p>
    <w:p>
      <w:pPr>
        <w:spacing w:before="197"/>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6"/>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Pojistná</w:t>
      </w:r>
      <w:r>
        <w:rPr>
          <w:rFonts w:ascii="Arial" w:hAnsi="Arial"/>
          <w:b/>
          <w:color w:val="006FC0"/>
          <w:spacing w:val="-6"/>
          <w:sz w:val="20"/>
        </w:rPr>
        <w:t> </w:t>
      </w:r>
      <w:r>
        <w:rPr>
          <w:rFonts w:ascii="Arial" w:hAnsi="Arial"/>
          <w:b/>
          <w:color w:val="006FC0"/>
          <w:spacing w:val="-2"/>
          <w:sz w:val="20"/>
        </w:rPr>
        <w:t>událost</w:t>
      </w:r>
    </w:p>
    <w:p>
      <w:pPr>
        <w:pStyle w:val="ListParagraph"/>
        <w:numPr>
          <w:ilvl w:val="0"/>
          <w:numId w:val="22"/>
        </w:numPr>
        <w:tabs>
          <w:tab w:pos="361" w:val="left" w:leader="none"/>
        </w:tabs>
        <w:spacing w:line="276" w:lineRule="auto" w:before="36" w:after="0"/>
        <w:ind w:left="141" w:right="478" w:firstLine="0"/>
        <w:jc w:val="left"/>
        <w:rPr>
          <w:sz w:val="20"/>
        </w:rPr>
      </w:pPr>
      <w:r>
        <w:rPr>
          <w:spacing w:val="-2"/>
          <w:sz w:val="20"/>
        </w:rPr>
        <w:t>Pojistnou</w:t>
      </w:r>
      <w:r>
        <w:rPr>
          <w:spacing w:val="-7"/>
          <w:sz w:val="20"/>
        </w:rPr>
        <w:t> </w:t>
      </w:r>
      <w:r>
        <w:rPr>
          <w:spacing w:val="-2"/>
          <w:sz w:val="20"/>
        </w:rPr>
        <w:t>událostí</w:t>
      </w:r>
      <w:r>
        <w:rPr>
          <w:spacing w:val="-9"/>
          <w:sz w:val="20"/>
        </w:rPr>
        <w:t> </w:t>
      </w:r>
      <w:r>
        <w:rPr>
          <w:spacing w:val="-2"/>
          <w:sz w:val="20"/>
        </w:rPr>
        <w:t>je</w:t>
      </w:r>
      <w:r>
        <w:rPr>
          <w:spacing w:val="-9"/>
          <w:sz w:val="20"/>
        </w:rPr>
        <w:t> </w:t>
      </w:r>
      <w:r>
        <w:rPr>
          <w:spacing w:val="-2"/>
          <w:sz w:val="20"/>
        </w:rPr>
        <w:t>vznik</w:t>
      </w:r>
      <w:r>
        <w:rPr>
          <w:spacing w:val="-5"/>
          <w:sz w:val="20"/>
        </w:rPr>
        <w:t> </w:t>
      </w:r>
      <w:r>
        <w:rPr>
          <w:spacing w:val="-2"/>
          <w:sz w:val="20"/>
        </w:rPr>
        <w:t>povinnosti</w:t>
      </w:r>
      <w:r>
        <w:rPr>
          <w:spacing w:val="-8"/>
          <w:sz w:val="20"/>
        </w:rPr>
        <w:t> </w:t>
      </w:r>
      <w:r>
        <w:rPr>
          <w:spacing w:val="-2"/>
          <w:sz w:val="20"/>
        </w:rPr>
        <w:t>pojistitele</w:t>
      </w:r>
      <w:r>
        <w:rPr>
          <w:spacing w:val="-9"/>
          <w:sz w:val="20"/>
        </w:rPr>
        <w:t> </w:t>
      </w:r>
      <w:r>
        <w:rPr>
          <w:spacing w:val="-2"/>
          <w:sz w:val="20"/>
        </w:rPr>
        <w:t>nahradit</w:t>
      </w:r>
      <w:r>
        <w:rPr>
          <w:spacing w:val="-7"/>
          <w:sz w:val="20"/>
        </w:rPr>
        <w:t> </w:t>
      </w:r>
      <w:r>
        <w:rPr>
          <w:spacing w:val="-2"/>
          <w:sz w:val="20"/>
        </w:rPr>
        <w:t>škodu</w:t>
      </w:r>
      <w:r>
        <w:rPr>
          <w:spacing w:val="-9"/>
          <w:sz w:val="20"/>
        </w:rPr>
        <w:t> </w:t>
      </w:r>
      <w:r>
        <w:rPr>
          <w:spacing w:val="-2"/>
          <w:sz w:val="20"/>
        </w:rPr>
        <w:t>nebo</w:t>
      </w:r>
      <w:r>
        <w:rPr>
          <w:spacing w:val="-7"/>
          <w:sz w:val="20"/>
        </w:rPr>
        <w:t> </w:t>
      </w:r>
      <w:r>
        <w:rPr>
          <w:spacing w:val="-2"/>
          <w:sz w:val="20"/>
        </w:rPr>
        <w:t>při</w:t>
      </w:r>
      <w:r>
        <w:rPr>
          <w:spacing w:val="-7"/>
          <w:sz w:val="20"/>
        </w:rPr>
        <w:t> </w:t>
      </w:r>
      <w:r>
        <w:rPr>
          <w:spacing w:val="-2"/>
          <w:sz w:val="20"/>
        </w:rPr>
        <w:t>ublížení</w:t>
      </w:r>
      <w:r>
        <w:rPr>
          <w:spacing w:val="-7"/>
          <w:sz w:val="20"/>
        </w:rPr>
        <w:t> </w:t>
      </w:r>
      <w:r>
        <w:rPr>
          <w:spacing w:val="-2"/>
          <w:sz w:val="20"/>
        </w:rPr>
        <w:t>na</w:t>
      </w:r>
      <w:r>
        <w:rPr>
          <w:spacing w:val="-8"/>
          <w:sz w:val="20"/>
        </w:rPr>
        <w:t> </w:t>
      </w:r>
      <w:r>
        <w:rPr>
          <w:spacing w:val="-2"/>
          <w:sz w:val="20"/>
        </w:rPr>
        <w:t>zdraví a</w:t>
      </w:r>
      <w:r>
        <w:rPr>
          <w:spacing w:val="-7"/>
          <w:sz w:val="20"/>
        </w:rPr>
        <w:t> </w:t>
      </w:r>
      <w:r>
        <w:rPr>
          <w:spacing w:val="-2"/>
          <w:sz w:val="20"/>
        </w:rPr>
        <w:t>při </w:t>
      </w:r>
      <w:r>
        <w:rPr>
          <w:sz w:val="20"/>
        </w:rPr>
        <w:t>usmrcení</w:t>
      </w:r>
      <w:r>
        <w:rPr>
          <w:spacing w:val="-14"/>
          <w:sz w:val="20"/>
        </w:rPr>
        <w:t> </w:t>
      </w:r>
      <w:r>
        <w:rPr>
          <w:sz w:val="20"/>
        </w:rPr>
        <w:t>též</w:t>
      </w:r>
      <w:r>
        <w:rPr>
          <w:spacing w:val="-14"/>
          <w:sz w:val="20"/>
        </w:rPr>
        <w:t> </w:t>
      </w:r>
      <w:r>
        <w:rPr>
          <w:sz w:val="20"/>
        </w:rPr>
        <w:t>újmu,</w:t>
      </w:r>
      <w:r>
        <w:rPr>
          <w:spacing w:val="-14"/>
          <w:sz w:val="20"/>
        </w:rPr>
        <w:t> </w:t>
      </w:r>
      <w:r>
        <w:rPr>
          <w:sz w:val="20"/>
        </w:rPr>
        <w:t>za</w:t>
      </w:r>
      <w:r>
        <w:rPr>
          <w:spacing w:val="-14"/>
          <w:sz w:val="20"/>
        </w:rPr>
        <w:t> </w:t>
      </w:r>
      <w:r>
        <w:rPr>
          <w:sz w:val="20"/>
        </w:rPr>
        <w:t>kterou</w:t>
      </w:r>
      <w:r>
        <w:rPr>
          <w:spacing w:val="-14"/>
          <w:sz w:val="20"/>
        </w:rPr>
        <w:t> </w:t>
      </w:r>
      <w:r>
        <w:rPr>
          <w:sz w:val="20"/>
        </w:rPr>
        <w:t>pojištěný</w:t>
      </w:r>
      <w:r>
        <w:rPr>
          <w:spacing w:val="-14"/>
          <w:sz w:val="20"/>
        </w:rPr>
        <w:t> </w:t>
      </w:r>
      <w:r>
        <w:rPr>
          <w:sz w:val="20"/>
        </w:rPr>
        <w:t>dle</w:t>
      </w:r>
      <w:r>
        <w:rPr>
          <w:spacing w:val="-14"/>
          <w:sz w:val="20"/>
        </w:rPr>
        <w:t> </w:t>
      </w:r>
      <w:r>
        <w:rPr>
          <w:sz w:val="20"/>
        </w:rPr>
        <w:t>zákona</w:t>
      </w:r>
      <w:r>
        <w:rPr>
          <w:spacing w:val="-14"/>
          <w:sz w:val="20"/>
        </w:rPr>
        <w:t> </w:t>
      </w:r>
      <w:r>
        <w:rPr>
          <w:sz w:val="20"/>
        </w:rPr>
        <w:t>(nikoli</w:t>
      </w:r>
      <w:r>
        <w:rPr>
          <w:spacing w:val="-14"/>
          <w:sz w:val="20"/>
        </w:rPr>
        <w:t> </w:t>
      </w:r>
      <w:r>
        <w:rPr>
          <w:sz w:val="20"/>
        </w:rPr>
        <w:t>na</w:t>
      </w:r>
      <w:r>
        <w:rPr>
          <w:spacing w:val="-13"/>
          <w:sz w:val="20"/>
        </w:rPr>
        <w:t> </w:t>
      </w:r>
      <w:r>
        <w:rPr>
          <w:sz w:val="20"/>
        </w:rPr>
        <w:t>základě</w:t>
      </w:r>
      <w:r>
        <w:rPr>
          <w:spacing w:val="-13"/>
          <w:sz w:val="20"/>
        </w:rPr>
        <w:t> </w:t>
      </w:r>
      <w:r>
        <w:rPr>
          <w:sz w:val="20"/>
        </w:rPr>
        <w:t>smlouvy)</w:t>
      </w:r>
      <w:r>
        <w:rPr>
          <w:spacing w:val="-13"/>
          <w:sz w:val="20"/>
        </w:rPr>
        <w:t> </w:t>
      </w:r>
      <w:r>
        <w:rPr>
          <w:sz w:val="20"/>
        </w:rPr>
        <w:t>odpovídá.</w:t>
      </w:r>
      <w:r>
        <w:rPr>
          <w:spacing w:val="-14"/>
          <w:sz w:val="20"/>
        </w:rPr>
        <w:t> </w:t>
      </w:r>
      <w:r>
        <w:rPr>
          <w:sz w:val="20"/>
        </w:rPr>
        <w:t>Pokud</w:t>
      </w:r>
      <w:r>
        <w:rPr>
          <w:spacing w:val="-14"/>
          <w:sz w:val="20"/>
        </w:rPr>
        <w:t> </w:t>
      </w:r>
      <w:r>
        <w:rPr>
          <w:sz w:val="20"/>
        </w:rPr>
        <w:t>o </w:t>
      </w:r>
      <w:r>
        <w:rPr>
          <w:spacing w:val="-2"/>
          <w:sz w:val="20"/>
        </w:rPr>
        <w:t>náhradě</w:t>
      </w:r>
      <w:r>
        <w:rPr>
          <w:spacing w:val="-12"/>
          <w:sz w:val="20"/>
        </w:rPr>
        <w:t> </w:t>
      </w:r>
      <w:r>
        <w:rPr>
          <w:spacing w:val="-2"/>
          <w:sz w:val="20"/>
        </w:rPr>
        <w:t>této</w:t>
      </w:r>
      <w:r>
        <w:rPr>
          <w:spacing w:val="-12"/>
          <w:sz w:val="20"/>
        </w:rPr>
        <w:t> </w:t>
      </w:r>
      <w:r>
        <w:rPr>
          <w:spacing w:val="-2"/>
          <w:sz w:val="20"/>
        </w:rPr>
        <w:t>škody</w:t>
      </w:r>
      <w:r>
        <w:rPr>
          <w:spacing w:val="-12"/>
          <w:sz w:val="20"/>
        </w:rPr>
        <w:t> </w:t>
      </w:r>
      <w:r>
        <w:rPr>
          <w:spacing w:val="-2"/>
          <w:sz w:val="20"/>
        </w:rPr>
        <w:t>nebo</w:t>
      </w:r>
      <w:r>
        <w:rPr>
          <w:spacing w:val="-12"/>
          <w:sz w:val="20"/>
        </w:rPr>
        <w:t> </w:t>
      </w:r>
      <w:r>
        <w:rPr>
          <w:spacing w:val="-2"/>
          <w:sz w:val="20"/>
        </w:rPr>
        <w:t>újmy</w:t>
      </w:r>
      <w:r>
        <w:rPr>
          <w:spacing w:val="-12"/>
          <w:sz w:val="20"/>
        </w:rPr>
        <w:t> </w:t>
      </w:r>
      <w:r>
        <w:rPr>
          <w:spacing w:val="-2"/>
          <w:sz w:val="20"/>
        </w:rPr>
        <w:t>rozhoduje</w:t>
      </w:r>
      <w:r>
        <w:rPr>
          <w:spacing w:val="-12"/>
          <w:sz w:val="20"/>
        </w:rPr>
        <w:t> </w:t>
      </w:r>
      <w:r>
        <w:rPr>
          <w:spacing w:val="-2"/>
          <w:sz w:val="20"/>
        </w:rPr>
        <w:t>oprávněný</w:t>
      </w:r>
      <w:r>
        <w:rPr>
          <w:spacing w:val="-12"/>
          <w:sz w:val="20"/>
        </w:rPr>
        <w:t> </w:t>
      </w:r>
      <w:r>
        <w:rPr>
          <w:spacing w:val="-2"/>
          <w:sz w:val="20"/>
        </w:rPr>
        <w:t>orgán,</w:t>
      </w:r>
      <w:r>
        <w:rPr>
          <w:spacing w:val="-12"/>
          <w:sz w:val="20"/>
        </w:rPr>
        <w:t> </w:t>
      </w:r>
      <w:r>
        <w:rPr>
          <w:spacing w:val="-2"/>
          <w:sz w:val="20"/>
        </w:rPr>
        <w:t>platí,</w:t>
      </w:r>
      <w:r>
        <w:rPr>
          <w:spacing w:val="-9"/>
          <w:sz w:val="20"/>
        </w:rPr>
        <w:t> </w:t>
      </w:r>
      <w:r>
        <w:rPr>
          <w:spacing w:val="-2"/>
          <w:sz w:val="20"/>
        </w:rPr>
        <w:t>že</w:t>
      </w:r>
      <w:r>
        <w:rPr>
          <w:spacing w:val="-10"/>
          <w:sz w:val="20"/>
        </w:rPr>
        <w:t> </w:t>
      </w:r>
      <w:r>
        <w:rPr>
          <w:spacing w:val="-2"/>
          <w:sz w:val="20"/>
        </w:rPr>
        <w:t>pojistná</w:t>
      </w:r>
      <w:r>
        <w:rPr>
          <w:spacing w:val="-12"/>
          <w:sz w:val="20"/>
        </w:rPr>
        <w:t> </w:t>
      </w:r>
      <w:r>
        <w:rPr>
          <w:spacing w:val="-2"/>
          <w:sz w:val="20"/>
        </w:rPr>
        <w:t>událost</w:t>
      </w:r>
      <w:r>
        <w:rPr>
          <w:spacing w:val="-11"/>
          <w:sz w:val="20"/>
        </w:rPr>
        <w:t> </w:t>
      </w:r>
      <w:r>
        <w:rPr>
          <w:spacing w:val="-2"/>
          <w:sz w:val="20"/>
        </w:rPr>
        <w:t>nastala</w:t>
      </w:r>
      <w:r>
        <w:rPr>
          <w:spacing w:val="-12"/>
          <w:sz w:val="20"/>
        </w:rPr>
        <w:t> </w:t>
      </w:r>
      <w:r>
        <w:rPr>
          <w:spacing w:val="-2"/>
          <w:sz w:val="20"/>
        </w:rPr>
        <w:t>teprve </w:t>
      </w:r>
      <w:r>
        <w:rPr>
          <w:sz w:val="20"/>
        </w:rPr>
        <w:t>dnem, kdy rozhodnutí tohoto orgánu nabylo právní moci.</w:t>
      </w:r>
    </w:p>
    <w:p>
      <w:pPr>
        <w:pStyle w:val="BodyText"/>
        <w:spacing w:before="32"/>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3</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Pojistné</w:t>
      </w:r>
      <w:r>
        <w:rPr>
          <w:rFonts w:ascii="Arial" w:hAnsi="Arial"/>
          <w:b/>
          <w:color w:val="006FC0"/>
          <w:spacing w:val="-7"/>
          <w:sz w:val="20"/>
        </w:rPr>
        <w:t> </w:t>
      </w:r>
      <w:r>
        <w:rPr>
          <w:rFonts w:ascii="Arial" w:hAnsi="Arial"/>
          <w:b/>
          <w:color w:val="006FC0"/>
          <w:spacing w:val="-2"/>
          <w:sz w:val="20"/>
        </w:rPr>
        <w:t>plnění</w:t>
      </w:r>
    </w:p>
    <w:p>
      <w:pPr>
        <w:pStyle w:val="ListParagraph"/>
        <w:numPr>
          <w:ilvl w:val="0"/>
          <w:numId w:val="23"/>
        </w:numPr>
        <w:tabs>
          <w:tab w:pos="361" w:val="left" w:leader="none"/>
        </w:tabs>
        <w:spacing w:line="278" w:lineRule="auto" w:before="37" w:after="0"/>
        <w:ind w:left="141" w:right="408" w:firstLine="0"/>
        <w:jc w:val="left"/>
        <w:rPr>
          <w:sz w:val="20"/>
        </w:rPr>
      </w:pPr>
      <w:r>
        <w:rPr>
          <w:spacing w:val="-4"/>
          <w:sz w:val="20"/>
        </w:rPr>
        <w:t>Z pojištění odpovědnosti má</w:t>
      </w:r>
      <w:r>
        <w:rPr>
          <w:spacing w:val="-5"/>
          <w:sz w:val="20"/>
        </w:rPr>
        <w:t> </w:t>
      </w:r>
      <w:r>
        <w:rPr>
          <w:spacing w:val="-4"/>
          <w:sz w:val="20"/>
        </w:rPr>
        <w:t>pojištěný</w:t>
      </w:r>
      <w:r>
        <w:rPr>
          <w:spacing w:val="-7"/>
          <w:sz w:val="20"/>
        </w:rPr>
        <w:t> </w:t>
      </w:r>
      <w:r>
        <w:rPr>
          <w:spacing w:val="-4"/>
          <w:sz w:val="20"/>
        </w:rPr>
        <w:t>právo,</w:t>
      </w:r>
      <w:r>
        <w:rPr>
          <w:spacing w:val="-5"/>
          <w:sz w:val="20"/>
        </w:rPr>
        <w:t> </w:t>
      </w:r>
      <w:r>
        <w:rPr>
          <w:spacing w:val="-4"/>
          <w:sz w:val="20"/>
        </w:rPr>
        <w:t>aby</w:t>
      </w:r>
      <w:r>
        <w:rPr>
          <w:spacing w:val="-6"/>
          <w:sz w:val="20"/>
        </w:rPr>
        <w:t> </w:t>
      </w:r>
      <w:r>
        <w:rPr>
          <w:spacing w:val="-4"/>
          <w:sz w:val="20"/>
        </w:rPr>
        <w:t>za něj pojistitel uhradil</w:t>
      </w:r>
      <w:r>
        <w:rPr>
          <w:spacing w:val="-6"/>
          <w:sz w:val="20"/>
        </w:rPr>
        <w:t> </w:t>
      </w:r>
      <w:r>
        <w:rPr>
          <w:spacing w:val="-4"/>
          <w:sz w:val="20"/>
        </w:rPr>
        <w:t>do</w:t>
      </w:r>
      <w:r>
        <w:rPr>
          <w:spacing w:val="-5"/>
          <w:sz w:val="20"/>
        </w:rPr>
        <w:t> </w:t>
      </w:r>
      <w:r>
        <w:rPr>
          <w:spacing w:val="-4"/>
          <w:sz w:val="20"/>
        </w:rPr>
        <w:t>výše limitu</w:t>
      </w:r>
      <w:r>
        <w:rPr>
          <w:spacing w:val="-6"/>
          <w:sz w:val="20"/>
        </w:rPr>
        <w:t> </w:t>
      </w:r>
      <w:r>
        <w:rPr>
          <w:spacing w:val="-4"/>
          <w:sz w:val="20"/>
        </w:rPr>
        <w:t>pojistného </w:t>
      </w:r>
      <w:r>
        <w:rPr>
          <w:sz w:val="20"/>
        </w:rPr>
        <w:t>plnění,</w:t>
      </w:r>
      <w:r>
        <w:rPr>
          <w:spacing w:val="-11"/>
          <w:sz w:val="20"/>
        </w:rPr>
        <w:t> </w:t>
      </w:r>
      <w:r>
        <w:rPr>
          <w:sz w:val="20"/>
        </w:rPr>
        <w:t>sjednaného</w:t>
      </w:r>
      <w:r>
        <w:rPr>
          <w:spacing w:val="-10"/>
          <w:sz w:val="20"/>
        </w:rPr>
        <w:t> </w:t>
      </w:r>
      <w:r>
        <w:rPr>
          <w:sz w:val="20"/>
        </w:rPr>
        <w:t>v</w:t>
      </w:r>
      <w:r>
        <w:rPr>
          <w:spacing w:val="-10"/>
          <w:sz w:val="20"/>
        </w:rPr>
        <w:t> </w:t>
      </w:r>
      <w:r>
        <w:rPr>
          <w:sz w:val="20"/>
        </w:rPr>
        <w:t>pojistné</w:t>
      </w:r>
      <w:r>
        <w:rPr>
          <w:spacing w:val="-12"/>
          <w:sz w:val="20"/>
        </w:rPr>
        <w:t> </w:t>
      </w:r>
      <w:r>
        <w:rPr>
          <w:sz w:val="20"/>
        </w:rPr>
        <w:t>smlouvě:</w:t>
      </w:r>
    </w:p>
    <w:p>
      <w:pPr>
        <w:pStyle w:val="ListParagraph"/>
        <w:numPr>
          <w:ilvl w:val="1"/>
          <w:numId w:val="23"/>
        </w:numPr>
        <w:tabs>
          <w:tab w:pos="372" w:val="left" w:leader="none"/>
        </w:tabs>
        <w:spacing w:line="227" w:lineRule="exact" w:before="0" w:after="0"/>
        <w:ind w:left="372" w:right="0" w:hanging="231"/>
        <w:jc w:val="left"/>
        <w:rPr>
          <w:sz w:val="20"/>
        </w:rPr>
      </w:pPr>
      <w:r>
        <w:rPr>
          <w:w w:val="90"/>
          <w:sz w:val="20"/>
        </w:rPr>
        <w:t>skutečnou</w:t>
      </w:r>
      <w:r>
        <w:rPr>
          <w:sz w:val="20"/>
        </w:rPr>
        <w:t> </w:t>
      </w:r>
      <w:r>
        <w:rPr>
          <w:w w:val="90"/>
          <w:sz w:val="20"/>
        </w:rPr>
        <w:t>újmu</w:t>
      </w:r>
      <w:r>
        <w:rPr>
          <w:sz w:val="20"/>
        </w:rPr>
        <w:t> </w:t>
      </w:r>
      <w:r>
        <w:rPr>
          <w:w w:val="90"/>
          <w:sz w:val="20"/>
        </w:rPr>
        <w:t>při</w:t>
      </w:r>
      <w:r>
        <w:rPr>
          <w:spacing w:val="-1"/>
          <w:sz w:val="20"/>
        </w:rPr>
        <w:t> </w:t>
      </w:r>
      <w:r>
        <w:rPr>
          <w:w w:val="90"/>
          <w:sz w:val="20"/>
        </w:rPr>
        <w:t>ublížení</w:t>
      </w:r>
      <w:r>
        <w:rPr>
          <w:sz w:val="20"/>
        </w:rPr>
        <w:t> </w:t>
      </w:r>
      <w:r>
        <w:rPr>
          <w:w w:val="90"/>
          <w:sz w:val="20"/>
        </w:rPr>
        <w:t>na</w:t>
      </w:r>
      <w:r>
        <w:rPr>
          <w:spacing w:val="2"/>
          <w:sz w:val="20"/>
        </w:rPr>
        <w:t> </w:t>
      </w:r>
      <w:r>
        <w:rPr>
          <w:w w:val="90"/>
          <w:sz w:val="20"/>
        </w:rPr>
        <w:t>zdraví</w:t>
      </w:r>
      <w:r>
        <w:rPr>
          <w:sz w:val="20"/>
        </w:rPr>
        <w:t> </w:t>
      </w:r>
      <w:r>
        <w:rPr>
          <w:w w:val="90"/>
          <w:sz w:val="20"/>
        </w:rPr>
        <w:t>a</w:t>
      </w:r>
      <w:r>
        <w:rPr>
          <w:spacing w:val="1"/>
          <w:sz w:val="20"/>
        </w:rPr>
        <w:t> </w:t>
      </w:r>
      <w:r>
        <w:rPr>
          <w:w w:val="90"/>
          <w:sz w:val="20"/>
        </w:rPr>
        <w:t>při</w:t>
      </w:r>
      <w:r>
        <w:rPr>
          <w:spacing w:val="3"/>
          <w:sz w:val="20"/>
        </w:rPr>
        <w:t> </w:t>
      </w:r>
      <w:r>
        <w:rPr>
          <w:w w:val="90"/>
          <w:sz w:val="20"/>
        </w:rPr>
        <w:t>usmrcení</w:t>
      </w:r>
      <w:r>
        <w:rPr>
          <w:sz w:val="20"/>
        </w:rPr>
        <w:t> </w:t>
      </w:r>
      <w:r>
        <w:rPr>
          <w:w w:val="90"/>
          <w:sz w:val="20"/>
        </w:rPr>
        <w:t>třetí</w:t>
      </w:r>
      <w:r>
        <w:rPr>
          <w:sz w:val="20"/>
        </w:rPr>
        <w:t> </w:t>
      </w:r>
      <w:r>
        <w:rPr>
          <w:w w:val="90"/>
          <w:sz w:val="20"/>
        </w:rPr>
        <w:t>osoby,</w:t>
      </w:r>
      <w:r>
        <w:rPr>
          <w:spacing w:val="2"/>
          <w:sz w:val="20"/>
        </w:rPr>
        <w:t> </w:t>
      </w:r>
      <w:r>
        <w:rPr>
          <w:w w:val="90"/>
          <w:sz w:val="20"/>
        </w:rPr>
        <w:t>pokud</w:t>
      </w:r>
      <w:r>
        <w:rPr>
          <w:spacing w:val="1"/>
          <w:sz w:val="20"/>
        </w:rPr>
        <w:t> </w:t>
      </w:r>
      <w:r>
        <w:rPr>
          <w:w w:val="90"/>
          <w:sz w:val="20"/>
        </w:rPr>
        <w:t>za</w:t>
      </w:r>
      <w:r>
        <w:rPr>
          <w:sz w:val="20"/>
        </w:rPr>
        <w:t> </w:t>
      </w:r>
      <w:r>
        <w:rPr>
          <w:w w:val="90"/>
          <w:sz w:val="20"/>
        </w:rPr>
        <w:t>újmu</w:t>
      </w:r>
      <w:r>
        <w:rPr>
          <w:spacing w:val="6"/>
          <w:sz w:val="20"/>
        </w:rPr>
        <w:t> </w:t>
      </w:r>
      <w:r>
        <w:rPr>
          <w:spacing w:val="-2"/>
          <w:w w:val="90"/>
          <w:sz w:val="20"/>
        </w:rPr>
        <w:t>odpovídá;</w:t>
      </w:r>
    </w:p>
    <w:p>
      <w:pPr>
        <w:pStyle w:val="ListParagraph"/>
        <w:numPr>
          <w:ilvl w:val="1"/>
          <w:numId w:val="23"/>
        </w:numPr>
        <w:tabs>
          <w:tab w:pos="372" w:val="left" w:leader="none"/>
        </w:tabs>
        <w:spacing w:line="240" w:lineRule="auto" w:before="34" w:after="0"/>
        <w:ind w:left="372" w:right="0" w:hanging="231"/>
        <w:jc w:val="left"/>
        <w:rPr>
          <w:sz w:val="20"/>
        </w:rPr>
      </w:pPr>
      <w:r>
        <w:rPr>
          <w:spacing w:val="-6"/>
          <w:sz w:val="20"/>
        </w:rPr>
        <w:t>škodu</w:t>
      </w:r>
      <w:r>
        <w:rPr>
          <w:spacing w:val="-7"/>
          <w:sz w:val="20"/>
        </w:rPr>
        <w:t> </w:t>
      </w:r>
      <w:r>
        <w:rPr>
          <w:spacing w:val="-6"/>
          <w:sz w:val="20"/>
        </w:rPr>
        <w:t>na</w:t>
      </w:r>
      <w:r>
        <w:rPr>
          <w:spacing w:val="-7"/>
          <w:sz w:val="20"/>
        </w:rPr>
        <w:t> </w:t>
      </w:r>
      <w:r>
        <w:rPr>
          <w:spacing w:val="-6"/>
          <w:sz w:val="20"/>
        </w:rPr>
        <w:t>věci</w:t>
      </w:r>
      <w:r>
        <w:rPr>
          <w:spacing w:val="-8"/>
          <w:sz w:val="20"/>
        </w:rPr>
        <w:t> </w:t>
      </w:r>
      <w:r>
        <w:rPr>
          <w:spacing w:val="-6"/>
          <w:sz w:val="20"/>
        </w:rPr>
        <w:t>třetí</w:t>
      </w:r>
      <w:r>
        <w:rPr>
          <w:spacing w:val="-7"/>
          <w:sz w:val="20"/>
        </w:rPr>
        <w:t> </w:t>
      </w:r>
      <w:r>
        <w:rPr>
          <w:spacing w:val="-6"/>
          <w:sz w:val="20"/>
        </w:rPr>
        <w:t>osoby,</w:t>
      </w:r>
      <w:r>
        <w:rPr>
          <w:spacing w:val="-7"/>
          <w:sz w:val="20"/>
        </w:rPr>
        <w:t> </w:t>
      </w:r>
      <w:r>
        <w:rPr>
          <w:spacing w:val="-6"/>
          <w:sz w:val="20"/>
        </w:rPr>
        <w:t>pokud za</w:t>
      </w:r>
      <w:r>
        <w:rPr>
          <w:spacing w:val="-7"/>
          <w:sz w:val="20"/>
        </w:rPr>
        <w:t> </w:t>
      </w:r>
      <w:r>
        <w:rPr>
          <w:spacing w:val="-6"/>
          <w:sz w:val="20"/>
        </w:rPr>
        <w:t>škodu</w:t>
      </w:r>
      <w:r>
        <w:rPr>
          <w:spacing w:val="-7"/>
          <w:sz w:val="20"/>
        </w:rPr>
        <w:t> </w:t>
      </w:r>
      <w:r>
        <w:rPr>
          <w:spacing w:val="-6"/>
          <w:sz w:val="20"/>
        </w:rPr>
        <w:t>odpovídá;</w:t>
      </w:r>
    </w:p>
    <w:p>
      <w:pPr>
        <w:pStyle w:val="ListParagraph"/>
        <w:numPr>
          <w:ilvl w:val="1"/>
          <w:numId w:val="23"/>
        </w:numPr>
        <w:tabs>
          <w:tab w:pos="363" w:val="left" w:leader="none"/>
        </w:tabs>
        <w:spacing w:line="276" w:lineRule="auto" w:before="34" w:after="0"/>
        <w:ind w:left="141" w:right="450" w:firstLine="0"/>
        <w:jc w:val="left"/>
        <w:rPr>
          <w:sz w:val="20"/>
        </w:rPr>
      </w:pPr>
      <w:r>
        <w:rPr>
          <w:spacing w:val="-6"/>
          <w:sz w:val="20"/>
        </w:rPr>
        <w:t>náklady nutné k</w:t>
      </w:r>
      <w:r>
        <w:rPr>
          <w:spacing w:val="-1"/>
          <w:sz w:val="20"/>
        </w:rPr>
        <w:t> </w:t>
      </w:r>
      <w:r>
        <w:rPr>
          <w:spacing w:val="-6"/>
          <w:sz w:val="20"/>
        </w:rPr>
        <w:t>právní ochraně pojištěného před nárokem, který pojištěný i pojistitel považuje za </w:t>
      </w:r>
      <w:r>
        <w:rPr>
          <w:spacing w:val="-2"/>
          <w:sz w:val="20"/>
        </w:rPr>
        <w:t>neoprávněný.</w:t>
      </w:r>
    </w:p>
    <w:p>
      <w:pPr>
        <w:pStyle w:val="ListParagraph"/>
        <w:numPr>
          <w:ilvl w:val="0"/>
          <w:numId w:val="23"/>
        </w:numPr>
        <w:tabs>
          <w:tab w:pos="361" w:val="left" w:leader="none"/>
        </w:tabs>
        <w:spacing w:line="240" w:lineRule="auto" w:before="2" w:after="0"/>
        <w:ind w:left="361" w:right="0" w:hanging="220"/>
        <w:jc w:val="left"/>
        <w:rPr>
          <w:sz w:val="20"/>
        </w:rPr>
      </w:pPr>
      <w:r>
        <w:rPr>
          <w:spacing w:val="-4"/>
          <w:sz w:val="20"/>
        </w:rPr>
        <w:t>Pojistitel uhradí</w:t>
      </w:r>
      <w:r>
        <w:rPr>
          <w:spacing w:val="1"/>
          <w:sz w:val="20"/>
        </w:rPr>
        <w:t> </w:t>
      </w:r>
      <w:r>
        <w:rPr>
          <w:spacing w:val="-4"/>
          <w:sz w:val="20"/>
        </w:rPr>
        <w:t>za</w:t>
      </w:r>
      <w:r>
        <w:rPr>
          <w:spacing w:val="-2"/>
          <w:sz w:val="20"/>
        </w:rPr>
        <w:t> </w:t>
      </w:r>
      <w:r>
        <w:rPr>
          <w:spacing w:val="-4"/>
          <w:sz w:val="20"/>
        </w:rPr>
        <w:t>pojištěného</w:t>
      </w:r>
      <w:r>
        <w:rPr>
          <w:spacing w:val="-3"/>
          <w:sz w:val="20"/>
        </w:rPr>
        <w:t> </w:t>
      </w:r>
      <w:r>
        <w:rPr>
          <w:spacing w:val="-4"/>
          <w:sz w:val="20"/>
        </w:rPr>
        <w:t>náklady:</w:t>
      </w:r>
    </w:p>
    <w:p>
      <w:pPr>
        <w:pStyle w:val="ListParagraph"/>
        <w:numPr>
          <w:ilvl w:val="1"/>
          <w:numId w:val="23"/>
        </w:numPr>
        <w:tabs>
          <w:tab w:pos="372" w:val="left" w:leader="none"/>
        </w:tabs>
        <w:spacing w:line="276" w:lineRule="auto" w:before="34" w:after="0"/>
        <w:ind w:left="141" w:right="145" w:firstLine="0"/>
        <w:jc w:val="left"/>
        <w:rPr>
          <w:sz w:val="20"/>
        </w:rPr>
      </w:pPr>
      <w:r>
        <w:rPr>
          <w:spacing w:val="-6"/>
          <w:sz w:val="20"/>
        </w:rPr>
        <w:t>které</w:t>
      </w:r>
      <w:r>
        <w:rPr>
          <w:spacing w:val="-8"/>
          <w:sz w:val="20"/>
        </w:rPr>
        <w:t> </w:t>
      </w:r>
      <w:r>
        <w:rPr>
          <w:spacing w:val="-6"/>
          <w:sz w:val="20"/>
        </w:rPr>
        <w:t>odpovídají</w:t>
      </w:r>
      <w:r>
        <w:rPr>
          <w:spacing w:val="-8"/>
          <w:sz w:val="20"/>
        </w:rPr>
        <w:t> </w:t>
      </w:r>
      <w:r>
        <w:rPr>
          <w:spacing w:val="-6"/>
          <w:sz w:val="20"/>
        </w:rPr>
        <w:t>nejvýše</w:t>
      </w:r>
      <w:r>
        <w:rPr>
          <w:spacing w:val="-8"/>
          <w:sz w:val="20"/>
        </w:rPr>
        <w:t> </w:t>
      </w:r>
      <w:r>
        <w:rPr>
          <w:spacing w:val="-6"/>
          <w:sz w:val="20"/>
        </w:rPr>
        <w:t>mimosmluvní</w:t>
      </w:r>
      <w:r>
        <w:rPr>
          <w:spacing w:val="-8"/>
          <w:sz w:val="20"/>
        </w:rPr>
        <w:t> </w:t>
      </w:r>
      <w:r>
        <w:rPr>
          <w:spacing w:val="-6"/>
          <w:sz w:val="20"/>
        </w:rPr>
        <w:t>odměně</w:t>
      </w:r>
      <w:r>
        <w:rPr>
          <w:spacing w:val="-8"/>
          <w:sz w:val="20"/>
        </w:rPr>
        <w:t> </w:t>
      </w:r>
      <w:r>
        <w:rPr>
          <w:spacing w:val="-6"/>
          <w:sz w:val="20"/>
        </w:rPr>
        <w:t>advokáta</w:t>
      </w:r>
      <w:r>
        <w:rPr>
          <w:spacing w:val="-8"/>
          <w:sz w:val="20"/>
        </w:rPr>
        <w:t> </w:t>
      </w:r>
      <w:r>
        <w:rPr>
          <w:spacing w:val="-6"/>
          <w:sz w:val="20"/>
        </w:rPr>
        <w:t>za</w:t>
      </w:r>
      <w:r>
        <w:rPr>
          <w:spacing w:val="-8"/>
          <w:sz w:val="20"/>
        </w:rPr>
        <w:t> </w:t>
      </w:r>
      <w:r>
        <w:rPr>
          <w:spacing w:val="-6"/>
          <w:sz w:val="20"/>
        </w:rPr>
        <w:t>obhajobu</w:t>
      </w:r>
      <w:r>
        <w:rPr>
          <w:spacing w:val="-8"/>
          <w:sz w:val="20"/>
        </w:rPr>
        <w:t> </w:t>
      </w:r>
      <w:r>
        <w:rPr>
          <w:spacing w:val="-6"/>
          <w:sz w:val="20"/>
        </w:rPr>
        <w:t>v</w:t>
      </w:r>
      <w:r>
        <w:rPr>
          <w:spacing w:val="-8"/>
          <w:sz w:val="20"/>
        </w:rPr>
        <w:t> </w:t>
      </w:r>
      <w:r>
        <w:rPr>
          <w:spacing w:val="-6"/>
          <w:sz w:val="20"/>
        </w:rPr>
        <w:t>přípravném</w:t>
      </w:r>
      <w:r>
        <w:rPr>
          <w:spacing w:val="-7"/>
          <w:sz w:val="20"/>
        </w:rPr>
        <w:t> </w:t>
      </w:r>
      <w:r>
        <w:rPr>
          <w:spacing w:val="-6"/>
          <w:sz w:val="20"/>
        </w:rPr>
        <w:t>řízení</w:t>
      </w:r>
      <w:r>
        <w:rPr>
          <w:spacing w:val="-8"/>
          <w:sz w:val="20"/>
        </w:rPr>
        <w:t> </w:t>
      </w:r>
      <w:r>
        <w:rPr>
          <w:spacing w:val="-6"/>
          <w:sz w:val="20"/>
        </w:rPr>
        <w:t>a</w:t>
      </w:r>
      <w:r>
        <w:rPr>
          <w:spacing w:val="-8"/>
          <w:sz w:val="20"/>
        </w:rPr>
        <w:t> </w:t>
      </w:r>
      <w:r>
        <w:rPr>
          <w:spacing w:val="-6"/>
          <w:sz w:val="20"/>
        </w:rPr>
        <w:t>v</w:t>
      </w:r>
      <w:r>
        <w:rPr>
          <w:spacing w:val="-8"/>
          <w:sz w:val="20"/>
        </w:rPr>
        <w:t> </w:t>
      </w:r>
      <w:r>
        <w:rPr>
          <w:spacing w:val="-6"/>
          <w:sz w:val="20"/>
        </w:rPr>
        <w:t>řízení </w:t>
      </w:r>
      <w:r>
        <w:rPr>
          <w:spacing w:val="-2"/>
          <w:sz w:val="20"/>
        </w:rPr>
        <w:t>před</w:t>
      </w:r>
      <w:r>
        <w:rPr>
          <w:spacing w:val="-12"/>
          <w:sz w:val="20"/>
        </w:rPr>
        <w:t> </w:t>
      </w:r>
      <w:r>
        <w:rPr>
          <w:spacing w:val="-2"/>
          <w:sz w:val="20"/>
        </w:rPr>
        <w:t>soudem</w:t>
      </w:r>
      <w:r>
        <w:rPr>
          <w:spacing w:val="-12"/>
          <w:sz w:val="20"/>
        </w:rPr>
        <w:t> </w:t>
      </w:r>
      <w:r>
        <w:rPr>
          <w:spacing w:val="-2"/>
          <w:sz w:val="20"/>
        </w:rPr>
        <w:t>prvního</w:t>
      </w:r>
      <w:r>
        <w:rPr>
          <w:spacing w:val="-12"/>
          <w:sz w:val="20"/>
        </w:rPr>
        <w:t> </w:t>
      </w:r>
      <w:r>
        <w:rPr>
          <w:spacing w:val="-2"/>
          <w:sz w:val="20"/>
        </w:rPr>
        <w:t>stupně</w:t>
      </w:r>
      <w:r>
        <w:rPr>
          <w:spacing w:val="-12"/>
          <w:sz w:val="20"/>
        </w:rPr>
        <w:t> </w:t>
      </w:r>
      <w:r>
        <w:rPr>
          <w:spacing w:val="-2"/>
          <w:sz w:val="20"/>
        </w:rPr>
        <w:t>v</w:t>
      </w:r>
      <w:r>
        <w:rPr>
          <w:spacing w:val="-12"/>
          <w:sz w:val="20"/>
        </w:rPr>
        <w:t> </w:t>
      </w:r>
      <w:r>
        <w:rPr>
          <w:spacing w:val="-2"/>
          <w:sz w:val="20"/>
        </w:rPr>
        <w:t>trestním</w:t>
      </w:r>
      <w:r>
        <w:rPr>
          <w:spacing w:val="-12"/>
          <w:sz w:val="20"/>
        </w:rPr>
        <w:t> </w:t>
      </w:r>
      <w:r>
        <w:rPr>
          <w:spacing w:val="-2"/>
          <w:sz w:val="20"/>
        </w:rPr>
        <w:t>řízení</w:t>
      </w:r>
      <w:r>
        <w:rPr>
          <w:spacing w:val="-12"/>
          <w:sz w:val="20"/>
        </w:rPr>
        <w:t> </w:t>
      </w:r>
      <w:r>
        <w:rPr>
          <w:spacing w:val="-2"/>
          <w:sz w:val="20"/>
        </w:rPr>
        <w:t>vedeném</w:t>
      </w:r>
      <w:r>
        <w:rPr>
          <w:spacing w:val="-12"/>
          <w:sz w:val="20"/>
        </w:rPr>
        <w:t> </w:t>
      </w:r>
      <w:r>
        <w:rPr>
          <w:spacing w:val="-2"/>
          <w:sz w:val="20"/>
        </w:rPr>
        <w:t>proti</w:t>
      </w:r>
      <w:r>
        <w:rPr>
          <w:spacing w:val="-12"/>
          <w:sz w:val="20"/>
        </w:rPr>
        <w:t> </w:t>
      </w:r>
      <w:r>
        <w:rPr>
          <w:spacing w:val="-2"/>
          <w:sz w:val="20"/>
        </w:rPr>
        <w:t>pojištěnému</w:t>
      </w:r>
      <w:r>
        <w:rPr>
          <w:spacing w:val="-11"/>
          <w:sz w:val="20"/>
        </w:rPr>
        <w:t> </w:t>
      </w:r>
      <w:r>
        <w:rPr>
          <w:spacing w:val="-2"/>
          <w:sz w:val="20"/>
        </w:rPr>
        <w:t>v</w:t>
      </w:r>
      <w:r>
        <w:rPr>
          <w:spacing w:val="-12"/>
          <w:sz w:val="20"/>
        </w:rPr>
        <w:t> </w:t>
      </w:r>
      <w:r>
        <w:rPr>
          <w:spacing w:val="-2"/>
          <w:sz w:val="20"/>
        </w:rPr>
        <w:t>souvislosti</w:t>
      </w:r>
      <w:r>
        <w:rPr>
          <w:spacing w:val="-12"/>
          <w:sz w:val="20"/>
        </w:rPr>
        <w:t> </w:t>
      </w:r>
      <w:r>
        <w:rPr>
          <w:spacing w:val="-2"/>
          <w:sz w:val="20"/>
        </w:rPr>
        <w:t>se</w:t>
      </w:r>
      <w:r>
        <w:rPr>
          <w:spacing w:val="-12"/>
          <w:sz w:val="20"/>
        </w:rPr>
        <w:t> </w:t>
      </w:r>
      <w:r>
        <w:rPr>
          <w:spacing w:val="-2"/>
          <w:sz w:val="20"/>
        </w:rPr>
        <w:t>škodou</w:t>
      </w:r>
      <w:r>
        <w:rPr>
          <w:spacing w:val="-2"/>
          <w:sz w:val="20"/>
        </w:rPr>
        <w:t> </w:t>
      </w:r>
      <w:r>
        <w:rPr>
          <w:spacing w:val="-4"/>
          <w:sz w:val="20"/>
        </w:rPr>
        <w:t>nebo</w:t>
      </w:r>
      <w:r>
        <w:rPr>
          <w:spacing w:val="-5"/>
          <w:sz w:val="20"/>
        </w:rPr>
        <w:t> </w:t>
      </w:r>
      <w:r>
        <w:rPr>
          <w:spacing w:val="-4"/>
          <w:sz w:val="20"/>
        </w:rPr>
        <w:t>při</w:t>
      </w:r>
      <w:r>
        <w:rPr>
          <w:spacing w:val="-5"/>
          <w:sz w:val="20"/>
        </w:rPr>
        <w:t> </w:t>
      </w:r>
      <w:r>
        <w:rPr>
          <w:spacing w:val="-4"/>
          <w:sz w:val="20"/>
        </w:rPr>
        <w:t>ublížení</w:t>
      </w:r>
      <w:r>
        <w:rPr>
          <w:spacing w:val="-5"/>
          <w:sz w:val="20"/>
        </w:rPr>
        <w:t> </w:t>
      </w:r>
      <w:r>
        <w:rPr>
          <w:spacing w:val="-4"/>
          <w:sz w:val="20"/>
        </w:rPr>
        <w:t>na</w:t>
      </w:r>
      <w:r>
        <w:rPr>
          <w:spacing w:val="-6"/>
          <w:sz w:val="20"/>
        </w:rPr>
        <w:t> </w:t>
      </w:r>
      <w:r>
        <w:rPr>
          <w:spacing w:val="-4"/>
          <w:sz w:val="20"/>
        </w:rPr>
        <w:t>zdraví</w:t>
      </w:r>
      <w:r>
        <w:rPr>
          <w:spacing w:val="-5"/>
          <w:sz w:val="20"/>
        </w:rPr>
        <w:t> </w:t>
      </w:r>
      <w:r>
        <w:rPr>
          <w:spacing w:val="-4"/>
          <w:sz w:val="20"/>
        </w:rPr>
        <w:t>a</w:t>
      </w:r>
      <w:r>
        <w:rPr>
          <w:spacing w:val="-7"/>
          <w:sz w:val="20"/>
        </w:rPr>
        <w:t> </w:t>
      </w:r>
      <w:r>
        <w:rPr>
          <w:spacing w:val="-4"/>
          <w:sz w:val="20"/>
        </w:rPr>
        <w:t>při</w:t>
      </w:r>
      <w:r>
        <w:rPr>
          <w:spacing w:val="-6"/>
          <w:sz w:val="20"/>
        </w:rPr>
        <w:t> </w:t>
      </w:r>
      <w:r>
        <w:rPr>
          <w:spacing w:val="-4"/>
          <w:sz w:val="20"/>
        </w:rPr>
        <w:t>usmrcení</w:t>
      </w:r>
      <w:r>
        <w:rPr>
          <w:spacing w:val="-7"/>
          <w:sz w:val="20"/>
        </w:rPr>
        <w:t> </w:t>
      </w:r>
      <w:r>
        <w:rPr>
          <w:spacing w:val="-4"/>
          <w:sz w:val="20"/>
        </w:rPr>
        <w:t>též</w:t>
      </w:r>
      <w:r>
        <w:rPr>
          <w:spacing w:val="-8"/>
          <w:sz w:val="20"/>
        </w:rPr>
        <w:t> </w:t>
      </w:r>
      <w:r>
        <w:rPr>
          <w:spacing w:val="-4"/>
          <w:sz w:val="20"/>
        </w:rPr>
        <w:t>újmou,</w:t>
      </w:r>
      <w:r>
        <w:rPr>
          <w:spacing w:val="-9"/>
          <w:sz w:val="20"/>
        </w:rPr>
        <w:t> </w:t>
      </w:r>
      <w:r>
        <w:rPr>
          <w:spacing w:val="-4"/>
          <w:sz w:val="20"/>
        </w:rPr>
        <w:t>kterou</w:t>
      </w:r>
      <w:r>
        <w:rPr>
          <w:spacing w:val="-7"/>
          <w:sz w:val="20"/>
        </w:rPr>
        <w:t> </w:t>
      </w:r>
      <w:r>
        <w:rPr>
          <w:spacing w:val="-4"/>
          <w:sz w:val="20"/>
        </w:rPr>
        <w:t>má</w:t>
      </w:r>
      <w:r>
        <w:rPr>
          <w:spacing w:val="-7"/>
          <w:sz w:val="20"/>
        </w:rPr>
        <w:t> </w:t>
      </w:r>
      <w:r>
        <w:rPr>
          <w:spacing w:val="-4"/>
          <w:sz w:val="20"/>
        </w:rPr>
        <w:t>pojistitel</w:t>
      </w:r>
      <w:r>
        <w:rPr>
          <w:spacing w:val="-6"/>
          <w:sz w:val="20"/>
        </w:rPr>
        <w:t> </w:t>
      </w:r>
      <w:r>
        <w:rPr>
          <w:spacing w:val="-4"/>
          <w:sz w:val="20"/>
        </w:rPr>
        <w:t>uhradit;</w:t>
      </w:r>
    </w:p>
    <w:p>
      <w:pPr>
        <w:pStyle w:val="ListParagraph"/>
        <w:numPr>
          <w:ilvl w:val="1"/>
          <w:numId w:val="23"/>
        </w:numPr>
        <w:tabs>
          <w:tab w:pos="372" w:val="left" w:leader="none"/>
        </w:tabs>
        <w:spacing w:line="276" w:lineRule="auto" w:before="0" w:after="0"/>
        <w:ind w:left="141" w:right="202" w:firstLine="0"/>
        <w:jc w:val="left"/>
        <w:rPr>
          <w:sz w:val="20"/>
        </w:rPr>
      </w:pPr>
      <w:r>
        <w:rPr>
          <w:w w:val="90"/>
          <w:sz w:val="20"/>
        </w:rPr>
        <w:t>řízení o náhradě škody nebo při ublížení na zdraví a při usmrcení též újmy, před soudem prvního </w:t>
      </w:r>
      <w:r>
        <w:rPr>
          <w:spacing w:val="-4"/>
          <w:sz w:val="20"/>
        </w:rPr>
        <w:t>stupně,</w:t>
      </w:r>
      <w:r>
        <w:rPr>
          <w:spacing w:val="-10"/>
          <w:sz w:val="20"/>
        </w:rPr>
        <w:t> </w:t>
      </w:r>
      <w:r>
        <w:rPr>
          <w:spacing w:val="-4"/>
          <w:sz w:val="20"/>
        </w:rPr>
        <w:t>pokud</w:t>
      </w:r>
      <w:r>
        <w:rPr>
          <w:spacing w:val="-10"/>
          <w:sz w:val="20"/>
        </w:rPr>
        <w:t> </w:t>
      </w:r>
      <w:r>
        <w:rPr>
          <w:spacing w:val="-4"/>
          <w:sz w:val="20"/>
        </w:rPr>
        <w:t>toto</w:t>
      </w:r>
      <w:r>
        <w:rPr>
          <w:spacing w:val="-10"/>
          <w:sz w:val="20"/>
        </w:rPr>
        <w:t> </w:t>
      </w:r>
      <w:r>
        <w:rPr>
          <w:spacing w:val="-4"/>
          <w:sz w:val="20"/>
        </w:rPr>
        <w:t>řízení</w:t>
      </w:r>
      <w:r>
        <w:rPr>
          <w:spacing w:val="-10"/>
          <w:sz w:val="20"/>
        </w:rPr>
        <w:t> </w:t>
      </w:r>
      <w:r>
        <w:rPr>
          <w:spacing w:val="-4"/>
          <w:sz w:val="20"/>
        </w:rPr>
        <w:t>bylo</w:t>
      </w:r>
      <w:r>
        <w:rPr>
          <w:spacing w:val="-8"/>
          <w:sz w:val="20"/>
        </w:rPr>
        <w:t> </w:t>
      </w:r>
      <w:r>
        <w:rPr>
          <w:spacing w:val="-4"/>
          <w:sz w:val="20"/>
        </w:rPr>
        <w:t>nutné</w:t>
      </w:r>
      <w:r>
        <w:rPr>
          <w:spacing w:val="-10"/>
          <w:sz w:val="20"/>
        </w:rPr>
        <w:t> </w:t>
      </w:r>
      <w:r>
        <w:rPr>
          <w:spacing w:val="-4"/>
          <w:sz w:val="20"/>
        </w:rPr>
        <w:t>ke</w:t>
      </w:r>
      <w:r>
        <w:rPr>
          <w:spacing w:val="-8"/>
          <w:sz w:val="20"/>
        </w:rPr>
        <w:t> </w:t>
      </w:r>
      <w:r>
        <w:rPr>
          <w:spacing w:val="-4"/>
          <w:sz w:val="20"/>
        </w:rPr>
        <w:t>zjištění</w:t>
      </w:r>
      <w:r>
        <w:rPr>
          <w:spacing w:val="-10"/>
          <w:sz w:val="20"/>
        </w:rPr>
        <w:t> </w:t>
      </w:r>
      <w:r>
        <w:rPr>
          <w:spacing w:val="-4"/>
          <w:sz w:val="20"/>
        </w:rPr>
        <w:t>odpovědnosti</w:t>
      </w:r>
      <w:r>
        <w:rPr>
          <w:spacing w:val="-10"/>
          <w:sz w:val="20"/>
        </w:rPr>
        <w:t> </w:t>
      </w:r>
      <w:r>
        <w:rPr>
          <w:spacing w:val="-4"/>
          <w:sz w:val="20"/>
        </w:rPr>
        <w:t>pojištěného</w:t>
      </w:r>
      <w:r>
        <w:rPr>
          <w:spacing w:val="-9"/>
          <w:sz w:val="20"/>
        </w:rPr>
        <w:t> </w:t>
      </w:r>
      <w:r>
        <w:rPr>
          <w:spacing w:val="-4"/>
          <w:sz w:val="20"/>
        </w:rPr>
        <w:t>a</w:t>
      </w:r>
      <w:r>
        <w:rPr>
          <w:spacing w:val="-10"/>
          <w:sz w:val="20"/>
        </w:rPr>
        <w:t> </w:t>
      </w:r>
      <w:r>
        <w:rPr>
          <w:spacing w:val="-4"/>
          <w:sz w:val="20"/>
        </w:rPr>
        <w:t>pojištěný</w:t>
      </w:r>
      <w:r>
        <w:rPr>
          <w:spacing w:val="-10"/>
          <w:sz w:val="20"/>
        </w:rPr>
        <w:t> </w:t>
      </w:r>
      <w:r>
        <w:rPr>
          <w:spacing w:val="-4"/>
          <w:sz w:val="20"/>
        </w:rPr>
        <w:t>je</w:t>
      </w:r>
      <w:r>
        <w:rPr>
          <w:spacing w:val="-8"/>
          <w:sz w:val="20"/>
        </w:rPr>
        <w:t> </w:t>
      </w:r>
      <w:r>
        <w:rPr>
          <w:spacing w:val="-4"/>
          <w:sz w:val="20"/>
        </w:rPr>
        <w:t>povinen</w:t>
      </w:r>
      <w:r>
        <w:rPr>
          <w:spacing w:val="-8"/>
          <w:sz w:val="20"/>
        </w:rPr>
        <w:t> </w:t>
      </w:r>
      <w:r>
        <w:rPr>
          <w:spacing w:val="-4"/>
          <w:sz w:val="20"/>
        </w:rPr>
        <w:t>tyto </w:t>
      </w:r>
      <w:r>
        <w:rPr>
          <w:sz w:val="20"/>
        </w:rPr>
        <w:t>náklady</w:t>
      </w:r>
      <w:r>
        <w:rPr>
          <w:spacing w:val="-5"/>
          <w:sz w:val="20"/>
        </w:rPr>
        <w:t> </w:t>
      </w:r>
      <w:r>
        <w:rPr>
          <w:sz w:val="20"/>
        </w:rPr>
        <w:t>uhradit;</w:t>
      </w:r>
      <w:r>
        <w:rPr>
          <w:spacing w:val="-1"/>
          <w:sz w:val="20"/>
        </w:rPr>
        <w:t> </w:t>
      </w:r>
      <w:r>
        <w:rPr>
          <w:rFonts w:ascii="Arial" w:hAnsi="Arial"/>
          <w:b/>
          <w:sz w:val="20"/>
        </w:rPr>
        <w:t>náklady</w:t>
      </w:r>
      <w:r>
        <w:rPr>
          <w:rFonts w:ascii="Arial" w:hAnsi="Arial"/>
          <w:b/>
          <w:spacing w:val="-6"/>
          <w:sz w:val="20"/>
        </w:rPr>
        <w:t> </w:t>
      </w:r>
      <w:r>
        <w:rPr>
          <w:rFonts w:ascii="Arial" w:hAnsi="Arial"/>
          <w:b/>
          <w:sz w:val="20"/>
        </w:rPr>
        <w:t>právního</w:t>
      </w:r>
      <w:r>
        <w:rPr>
          <w:rFonts w:ascii="Arial" w:hAnsi="Arial"/>
          <w:b/>
          <w:spacing w:val="-3"/>
          <w:sz w:val="20"/>
        </w:rPr>
        <w:t> </w:t>
      </w:r>
      <w:r>
        <w:rPr>
          <w:rFonts w:ascii="Arial" w:hAnsi="Arial"/>
          <w:b/>
          <w:sz w:val="20"/>
        </w:rPr>
        <w:t>zastoupení</w:t>
      </w:r>
      <w:r>
        <w:rPr>
          <w:rFonts w:ascii="Arial" w:hAnsi="Arial"/>
          <w:b/>
          <w:spacing w:val="-4"/>
          <w:sz w:val="20"/>
        </w:rPr>
        <w:t> </w:t>
      </w:r>
      <w:r>
        <w:rPr>
          <w:rFonts w:ascii="Arial" w:hAnsi="Arial"/>
          <w:b/>
          <w:sz w:val="20"/>
        </w:rPr>
        <w:t>pojištěného</w:t>
      </w:r>
      <w:r>
        <w:rPr>
          <w:rFonts w:ascii="Arial" w:hAnsi="Arial"/>
          <w:b/>
          <w:spacing w:val="-3"/>
          <w:sz w:val="20"/>
        </w:rPr>
        <w:t> </w:t>
      </w:r>
      <w:r>
        <w:rPr>
          <w:rFonts w:ascii="Arial" w:hAnsi="Arial"/>
          <w:b/>
          <w:sz w:val="20"/>
        </w:rPr>
        <w:t>však</w:t>
      </w:r>
      <w:r>
        <w:rPr>
          <w:rFonts w:ascii="Arial" w:hAnsi="Arial"/>
          <w:b/>
          <w:spacing w:val="-4"/>
          <w:sz w:val="20"/>
        </w:rPr>
        <w:t> </w:t>
      </w:r>
      <w:r>
        <w:rPr>
          <w:rFonts w:ascii="Arial" w:hAnsi="Arial"/>
          <w:b/>
          <w:sz w:val="20"/>
        </w:rPr>
        <w:t>uhradí</w:t>
      </w:r>
      <w:r>
        <w:rPr>
          <w:rFonts w:ascii="Arial" w:hAnsi="Arial"/>
          <w:b/>
          <w:spacing w:val="-4"/>
          <w:sz w:val="20"/>
        </w:rPr>
        <w:t> </w:t>
      </w:r>
      <w:r>
        <w:rPr>
          <w:rFonts w:ascii="Arial" w:hAnsi="Arial"/>
          <w:b/>
          <w:sz w:val="20"/>
        </w:rPr>
        <w:t>pojistitel</w:t>
      </w:r>
      <w:r>
        <w:rPr>
          <w:rFonts w:ascii="Arial" w:hAnsi="Arial"/>
          <w:b/>
          <w:spacing w:val="-4"/>
          <w:sz w:val="20"/>
        </w:rPr>
        <w:t> </w:t>
      </w:r>
      <w:r>
        <w:rPr>
          <w:rFonts w:ascii="Arial" w:hAnsi="Arial"/>
          <w:b/>
          <w:sz w:val="20"/>
        </w:rPr>
        <w:t>za</w:t>
      </w:r>
      <w:r>
        <w:rPr>
          <w:rFonts w:ascii="Arial" w:hAnsi="Arial"/>
          <w:b/>
          <w:spacing w:val="-4"/>
          <w:sz w:val="20"/>
        </w:rPr>
        <w:t> </w:t>
      </w:r>
      <w:r>
        <w:rPr>
          <w:rFonts w:ascii="Arial" w:hAnsi="Arial"/>
          <w:b/>
          <w:sz w:val="20"/>
        </w:rPr>
        <w:t>předpokladu, že se k tomu písemně zavázal</w:t>
      </w:r>
      <w:r>
        <w:rPr>
          <w:sz w:val="20"/>
        </w:rPr>
        <w:t>;</w:t>
      </w:r>
    </w:p>
    <w:p>
      <w:pPr>
        <w:pStyle w:val="ListParagraph"/>
        <w:spacing w:after="0" w:line="276" w:lineRule="auto"/>
        <w:jc w:val="left"/>
        <w:rPr>
          <w:sz w:val="20"/>
        </w:rPr>
        <w:sectPr>
          <w:pgSz w:w="11910" w:h="16840"/>
          <w:pgMar w:header="0" w:footer="1456" w:top="1320" w:bottom="1680" w:left="1275" w:right="1275"/>
        </w:sectPr>
      </w:pPr>
    </w:p>
    <w:p>
      <w:pPr>
        <w:pStyle w:val="ListParagraph"/>
        <w:numPr>
          <w:ilvl w:val="1"/>
          <w:numId w:val="23"/>
        </w:numPr>
        <w:tabs>
          <w:tab w:pos="360" w:val="left" w:leader="none"/>
        </w:tabs>
        <w:spacing w:line="278" w:lineRule="auto" w:before="77" w:after="0"/>
        <w:ind w:left="141" w:right="418" w:firstLine="0"/>
        <w:jc w:val="both"/>
        <w:rPr>
          <w:sz w:val="20"/>
        </w:rPr>
      </w:pPr>
      <w:r>
        <w:rPr>
          <w:spacing w:val="-4"/>
          <w:sz w:val="20"/>
        </w:rPr>
        <w:t>mimosoudního</w:t>
      </w:r>
      <w:r>
        <w:rPr>
          <w:spacing w:val="-6"/>
          <w:sz w:val="20"/>
        </w:rPr>
        <w:t> </w:t>
      </w:r>
      <w:r>
        <w:rPr>
          <w:spacing w:val="-4"/>
          <w:sz w:val="20"/>
        </w:rPr>
        <w:t>projednávání</w:t>
      </w:r>
      <w:r>
        <w:rPr>
          <w:spacing w:val="-7"/>
          <w:sz w:val="20"/>
        </w:rPr>
        <w:t> </w:t>
      </w:r>
      <w:r>
        <w:rPr>
          <w:spacing w:val="-4"/>
          <w:sz w:val="20"/>
        </w:rPr>
        <w:t>nároku</w:t>
      </w:r>
      <w:r>
        <w:rPr>
          <w:spacing w:val="-7"/>
          <w:sz w:val="20"/>
        </w:rPr>
        <w:t> </w:t>
      </w:r>
      <w:r>
        <w:rPr>
          <w:spacing w:val="-4"/>
          <w:sz w:val="20"/>
        </w:rPr>
        <w:t>na</w:t>
      </w:r>
      <w:r>
        <w:rPr>
          <w:spacing w:val="-5"/>
          <w:sz w:val="20"/>
        </w:rPr>
        <w:t> </w:t>
      </w:r>
      <w:r>
        <w:rPr>
          <w:spacing w:val="-4"/>
          <w:sz w:val="20"/>
        </w:rPr>
        <w:t>náhradu</w:t>
      </w:r>
      <w:r>
        <w:rPr>
          <w:spacing w:val="-5"/>
          <w:sz w:val="20"/>
        </w:rPr>
        <w:t> </w:t>
      </w:r>
      <w:r>
        <w:rPr>
          <w:spacing w:val="-4"/>
          <w:sz w:val="20"/>
        </w:rPr>
        <w:t>škody</w:t>
      </w:r>
      <w:r>
        <w:rPr>
          <w:spacing w:val="-8"/>
          <w:sz w:val="20"/>
        </w:rPr>
        <w:t> </w:t>
      </w:r>
      <w:r>
        <w:rPr>
          <w:spacing w:val="-4"/>
          <w:sz w:val="20"/>
        </w:rPr>
        <w:t>nebo</w:t>
      </w:r>
      <w:r>
        <w:rPr>
          <w:spacing w:val="-8"/>
          <w:sz w:val="20"/>
        </w:rPr>
        <w:t> </w:t>
      </w:r>
      <w:r>
        <w:rPr>
          <w:spacing w:val="-4"/>
          <w:sz w:val="20"/>
        </w:rPr>
        <w:t>při</w:t>
      </w:r>
      <w:r>
        <w:rPr>
          <w:spacing w:val="-8"/>
          <w:sz w:val="20"/>
        </w:rPr>
        <w:t> </w:t>
      </w:r>
      <w:r>
        <w:rPr>
          <w:spacing w:val="-4"/>
          <w:sz w:val="20"/>
        </w:rPr>
        <w:t>ublížení</w:t>
      </w:r>
      <w:r>
        <w:rPr>
          <w:spacing w:val="-7"/>
          <w:sz w:val="20"/>
        </w:rPr>
        <w:t> </w:t>
      </w:r>
      <w:r>
        <w:rPr>
          <w:spacing w:val="-4"/>
          <w:sz w:val="20"/>
        </w:rPr>
        <w:t>na</w:t>
      </w:r>
      <w:r>
        <w:rPr>
          <w:spacing w:val="-5"/>
          <w:sz w:val="20"/>
        </w:rPr>
        <w:t> </w:t>
      </w:r>
      <w:r>
        <w:rPr>
          <w:spacing w:val="-4"/>
          <w:sz w:val="20"/>
        </w:rPr>
        <w:t>zdraví</w:t>
      </w:r>
      <w:r>
        <w:rPr>
          <w:spacing w:val="-7"/>
          <w:sz w:val="20"/>
        </w:rPr>
        <w:t> </w:t>
      </w:r>
      <w:r>
        <w:rPr>
          <w:spacing w:val="-4"/>
          <w:sz w:val="20"/>
        </w:rPr>
        <w:t>a</w:t>
      </w:r>
      <w:r>
        <w:rPr>
          <w:spacing w:val="-5"/>
          <w:sz w:val="20"/>
        </w:rPr>
        <w:t> </w:t>
      </w:r>
      <w:r>
        <w:rPr>
          <w:spacing w:val="-4"/>
          <w:sz w:val="20"/>
        </w:rPr>
        <w:t>při</w:t>
      </w:r>
      <w:r>
        <w:rPr>
          <w:spacing w:val="-5"/>
          <w:sz w:val="20"/>
        </w:rPr>
        <w:t> </w:t>
      </w:r>
      <w:r>
        <w:rPr>
          <w:spacing w:val="-4"/>
          <w:sz w:val="20"/>
        </w:rPr>
        <w:t>usmrcení </w:t>
      </w:r>
      <w:r>
        <w:rPr>
          <w:sz w:val="20"/>
        </w:rPr>
        <w:t>též újmy, která vznikla poškozenému;</w:t>
      </w:r>
    </w:p>
    <w:p>
      <w:pPr>
        <w:pStyle w:val="ListParagraph"/>
        <w:numPr>
          <w:ilvl w:val="1"/>
          <w:numId w:val="23"/>
        </w:numPr>
        <w:tabs>
          <w:tab w:pos="372" w:val="left" w:leader="none"/>
        </w:tabs>
        <w:spacing w:line="273" w:lineRule="auto" w:before="0" w:after="0"/>
        <w:ind w:left="141" w:right="466" w:firstLine="0"/>
        <w:jc w:val="both"/>
        <w:rPr>
          <w:sz w:val="20"/>
        </w:rPr>
      </w:pPr>
      <w:r>
        <w:rPr>
          <w:spacing w:val="-8"/>
          <w:sz w:val="20"/>
        </w:rPr>
        <w:t>obhajoby</w:t>
      </w:r>
      <w:r>
        <w:rPr>
          <w:spacing w:val="-4"/>
          <w:sz w:val="20"/>
        </w:rPr>
        <w:t> </w:t>
      </w:r>
      <w:r>
        <w:rPr>
          <w:spacing w:val="-8"/>
          <w:sz w:val="20"/>
        </w:rPr>
        <w:t>pojištěného</w:t>
      </w:r>
      <w:r>
        <w:rPr>
          <w:sz w:val="20"/>
        </w:rPr>
        <w:t> </w:t>
      </w:r>
      <w:r>
        <w:rPr>
          <w:spacing w:val="-8"/>
          <w:sz w:val="20"/>
        </w:rPr>
        <w:t>před</w:t>
      </w:r>
      <w:r>
        <w:rPr>
          <w:spacing w:val="-1"/>
          <w:sz w:val="20"/>
        </w:rPr>
        <w:t> </w:t>
      </w:r>
      <w:r>
        <w:rPr>
          <w:spacing w:val="-8"/>
          <w:sz w:val="20"/>
        </w:rPr>
        <w:t>odvolacím</w:t>
      </w:r>
      <w:r>
        <w:rPr>
          <w:sz w:val="20"/>
        </w:rPr>
        <w:t> </w:t>
      </w:r>
      <w:r>
        <w:rPr>
          <w:spacing w:val="-8"/>
          <w:sz w:val="20"/>
        </w:rPr>
        <w:t>soudem</w:t>
      </w:r>
      <w:r>
        <w:rPr>
          <w:sz w:val="20"/>
        </w:rPr>
        <w:t> </w:t>
      </w:r>
      <w:r>
        <w:rPr>
          <w:spacing w:val="-8"/>
          <w:sz w:val="20"/>
        </w:rPr>
        <w:t>v</w:t>
      </w:r>
      <w:r>
        <w:rPr>
          <w:spacing w:val="-2"/>
          <w:sz w:val="20"/>
        </w:rPr>
        <w:t> </w:t>
      </w:r>
      <w:r>
        <w:rPr>
          <w:spacing w:val="-8"/>
          <w:sz w:val="20"/>
        </w:rPr>
        <w:t>trestním</w:t>
      </w:r>
      <w:r>
        <w:rPr>
          <w:sz w:val="20"/>
        </w:rPr>
        <w:t> </w:t>
      </w:r>
      <w:r>
        <w:rPr>
          <w:spacing w:val="-8"/>
          <w:sz w:val="20"/>
        </w:rPr>
        <w:t>řízení,</w:t>
      </w:r>
      <w:r>
        <w:rPr>
          <w:sz w:val="20"/>
        </w:rPr>
        <w:t> </w:t>
      </w:r>
      <w:r>
        <w:rPr>
          <w:spacing w:val="-8"/>
          <w:sz w:val="20"/>
        </w:rPr>
        <w:t>řízení</w:t>
      </w:r>
      <w:r>
        <w:rPr>
          <w:sz w:val="20"/>
        </w:rPr>
        <w:t> </w:t>
      </w:r>
      <w:r>
        <w:rPr>
          <w:spacing w:val="-8"/>
          <w:sz w:val="20"/>
        </w:rPr>
        <w:t>o</w:t>
      </w:r>
      <w:r>
        <w:rPr>
          <w:spacing w:val="-1"/>
          <w:sz w:val="20"/>
        </w:rPr>
        <w:t> </w:t>
      </w:r>
      <w:r>
        <w:rPr>
          <w:spacing w:val="-8"/>
          <w:sz w:val="20"/>
        </w:rPr>
        <w:t>náhradu</w:t>
      </w:r>
      <w:r>
        <w:rPr>
          <w:spacing w:val="-2"/>
          <w:sz w:val="20"/>
        </w:rPr>
        <w:t> </w:t>
      </w:r>
      <w:r>
        <w:rPr>
          <w:spacing w:val="-8"/>
          <w:sz w:val="20"/>
        </w:rPr>
        <w:t>škody</w:t>
      </w:r>
      <w:r>
        <w:rPr>
          <w:spacing w:val="-4"/>
          <w:sz w:val="20"/>
        </w:rPr>
        <w:t> </w:t>
      </w:r>
      <w:r>
        <w:rPr>
          <w:spacing w:val="-8"/>
          <w:sz w:val="20"/>
        </w:rPr>
        <w:t>nebo</w:t>
      </w:r>
      <w:r>
        <w:rPr>
          <w:sz w:val="20"/>
        </w:rPr>
        <w:t> </w:t>
      </w:r>
      <w:r>
        <w:rPr>
          <w:spacing w:val="-8"/>
          <w:sz w:val="20"/>
        </w:rPr>
        <w:t>při </w:t>
      </w:r>
      <w:r>
        <w:rPr>
          <w:spacing w:val="-6"/>
          <w:sz w:val="20"/>
        </w:rPr>
        <w:t>ublížení na zdraví a při usmrcení též újmy, před odvolacím</w:t>
      </w:r>
      <w:r>
        <w:rPr>
          <w:sz w:val="20"/>
        </w:rPr>
        <w:t> </w:t>
      </w:r>
      <w:r>
        <w:rPr>
          <w:spacing w:val="-6"/>
          <w:sz w:val="20"/>
        </w:rPr>
        <w:t>soudem,</w:t>
      </w:r>
      <w:r>
        <w:rPr>
          <w:sz w:val="20"/>
        </w:rPr>
        <w:t> </w:t>
      </w:r>
      <w:r>
        <w:rPr>
          <w:rFonts w:ascii="Arial" w:hAnsi="Arial"/>
          <w:b/>
          <w:spacing w:val="-6"/>
          <w:sz w:val="20"/>
        </w:rPr>
        <w:t>případně jeho vlastní výlohy </w:t>
      </w:r>
      <w:r>
        <w:rPr>
          <w:rFonts w:ascii="Arial" w:hAnsi="Arial"/>
          <w:b/>
          <w:sz w:val="20"/>
        </w:rPr>
        <w:t>vzniklé při tomto řízení za předpokladu, že se pojistitel k jejich úhradě písemně zavázal</w:t>
      </w:r>
      <w:r>
        <w:rPr>
          <w:sz w:val="20"/>
        </w:rPr>
        <w:t>.</w:t>
      </w:r>
    </w:p>
    <w:p>
      <w:pPr>
        <w:pStyle w:val="ListParagraph"/>
        <w:numPr>
          <w:ilvl w:val="0"/>
          <w:numId w:val="23"/>
        </w:numPr>
        <w:tabs>
          <w:tab w:pos="361" w:val="left" w:leader="none"/>
        </w:tabs>
        <w:spacing w:line="276" w:lineRule="auto" w:before="3" w:after="0"/>
        <w:ind w:left="141" w:right="287" w:firstLine="0"/>
        <w:jc w:val="left"/>
        <w:rPr>
          <w:sz w:val="20"/>
        </w:rPr>
      </w:pPr>
      <w:r>
        <w:rPr>
          <w:spacing w:val="-4"/>
          <w:sz w:val="20"/>
        </w:rPr>
        <w:t>Uvede-li pojištěný</w:t>
      </w:r>
      <w:r>
        <w:rPr>
          <w:spacing w:val="-5"/>
          <w:sz w:val="20"/>
        </w:rPr>
        <w:t> </w:t>
      </w:r>
      <w:r>
        <w:rPr>
          <w:spacing w:val="-4"/>
          <w:sz w:val="20"/>
        </w:rPr>
        <w:t>pojistitele vědomě v</w:t>
      </w:r>
      <w:r>
        <w:rPr>
          <w:spacing w:val="-5"/>
          <w:sz w:val="20"/>
        </w:rPr>
        <w:t> </w:t>
      </w:r>
      <w:r>
        <w:rPr>
          <w:spacing w:val="-4"/>
          <w:sz w:val="20"/>
        </w:rPr>
        <w:t>omyl</w:t>
      </w:r>
      <w:r>
        <w:rPr>
          <w:spacing w:val="-5"/>
          <w:sz w:val="20"/>
        </w:rPr>
        <w:t> </w:t>
      </w:r>
      <w:r>
        <w:rPr>
          <w:spacing w:val="-4"/>
          <w:sz w:val="20"/>
        </w:rPr>
        <w:t>o podstatných okolnostech, týkajících se oprávněnosti </w:t>
      </w:r>
      <w:r>
        <w:rPr>
          <w:spacing w:val="-2"/>
          <w:sz w:val="20"/>
        </w:rPr>
        <w:t>nároku</w:t>
      </w:r>
      <w:r>
        <w:rPr>
          <w:spacing w:val="-12"/>
          <w:sz w:val="20"/>
        </w:rPr>
        <w:t> </w:t>
      </w:r>
      <w:r>
        <w:rPr>
          <w:spacing w:val="-2"/>
          <w:sz w:val="20"/>
        </w:rPr>
        <w:t>na</w:t>
      </w:r>
      <w:r>
        <w:rPr>
          <w:spacing w:val="-12"/>
          <w:sz w:val="20"/>
        </w:rPr>
        <w:t> </w:t>
      </w:r>
      <w:r>
        <w:rPr>
          <w:spacing w:val="-2"/>
          <w:sz w:val="20"/>
        </w:rPr>
        <w:t>náhradu</w:t>
      </w:r>
      <w:r>
        <w:rPr>
          <w:spacing w:val="-12"/>
          <w:sz w:val="20"/>
        </w:rPr>
        <w:t> </w:t>
      </w:r>
      <w:r>
        <w:rPr>
          <w:spacing w:val="-2"/>
          <w:sz w:val="20"/>
        </w:rPr>
        <w:t>škody</w:t>
      </w:r>
      <w:r>
        <w:rPr>
          <w:spacing w:val="-12"/>
          <w:sz w:val="20"/>
        </w:rPr>
        <w:t> </w:t>
      </w:r>
      <w:r>
        <w:rPr>
          <w:spacing w:val="-2"/>
          <w:sz w:val="20"/>
        </w:rPr>
        <w:t>nebo</w:t>
      </w:r>
      <w:r>
        <w:rPr>
          <w:spacing w:val="-12"/>
          <w:sz w:val="20"/>
        </w:rPr>
        <w:t> </w:t>
      </w:r>
      <w:r>
        <w:rPr>
          <w:spacing w:val="-2"/>
          <w:sz w:val="20"/>
        </w:rPr>
        <w:t>při</w:t>
      </w:r>
      <w:r>
        <w:rPr>
          <w:spacing w:val="-12"/>
          <w:sz w:val="20"/>
        </w:rPr>
        <w:t> </w:t>
      </w:r>
      <w:r>
        <w:rPr>
          <w:spacing w:val="-2"/>
          <w:sz w:val="20"/>
        </w:rPr>
        <w:t>ublížení</w:t>
      </w:r>
      <w:r>
        <w:rPr>
          <w:spacing w:val="-12"/>
          <w:sz w:val="20"/>
        </w:rPr>
        <w:t> </w:t>
      </w:r>
      <w:r>
        <w:rPr>
          <w:spacing w:val="-2"/>
          <w:sz w:val="20"/>
        </w:rPr>
        <w:t>na</w:t>
      </w:r>
      <w:r>
        <w:rPr>
          <w:spacing w:val="-12"/>
          <w:sz w:val="20"/>
        </w:rPr>
        <w:t> </w:t>
      </w:r>
      <w:r>
        <w:rPr>
          <w:spacing w:val="-2"/>
          <w:sz w:val="20"/>
        </w:rPr>
        <w:t>zdraví</w:t>
      </w:r>
      <w:r>
        <w:rPr>
          <w:spacing w:val="-12"/>
          <w:sz w:val="20"/>
        </w:rPr>
        <w:t> </w:t>
      </w:r>
      <w:r>
        <w:rPr>
          <w:spacing w:val="-2"/>
          <w:sz w:val="20"/>
        </w:rPr>
        <w:t>a</w:t>
      </w:r>
      <w:r>
        <w:rPr>
          <w:spacing w:val="-11"/>
          <w:sz w:val="20"/>
        </w:rPr>
        <w:t> </w:t>
      </w:r>
      <w:r>
        <w:rPr>
          <w:spacing w:val="-2"/>
          <w:sz w:val="20"/>
        </w:rPr>
        <w:t>při</w:t>
      </w:r>
      <w:r>
        <w:rPr>
          <w:spacing w:val="-12"/>
          <w:sz w:val="20"/>
        </w:rPr>
        <w:t> </w:t>
      </w:r>
      <w:r>
        <w:rPr>
          <w:spacing w:val="-2"/>
          <w:sz w:val="20"/>
        </w:rPr>
        <w:t>usmrcení</w:t>
      </w:r>
      <w:r>
        <w:rPr>
          <w:spacing w:val="-12"/>
          <w:sz w:val="20"/>
        </w:rPr>
        <w:t> </w:t>
      </w:r>
      <w:r>
        <w:rPr>
          <w:spacing w:val="-2"/>
          <w:sz w:val="20"/>
        </w:rPr>
        <w:t>též</w:t>
      </w:r>
      <w:r>
        <w:rPr>
          <w:spacing w:val="-12"/>
          <w:sz w:val="20"/>
        </w:rPr>
        <w:t> </w:t>
      </w:r>
      <w:r>
        <w:rPr>
          <w:spacing w:val="-2"/>
          <w:sz w:val="20"/>
        </w:rPr>
        <w:t>újmy,</w:t>
      </w:r>
      <w:r>
        <w:rPr>
          <w:spacing w:val="-11"/>
          <w:sz w:val="20"/>
        </w:rPr>
        <w:t> </w:t>
      </w:r>
      <w:r>
        <w:rPr>
          <w:spacing w:val="-2"/>
          <w:sz w:val="20"/>
        </w:rPr>
        <w:t>nebo</w:t>
      </w:r>
      <w:r>
        <w:rPr>
          <w:spacing w:val="-12"/>
          <w:sz w:val="20"/>
        </w:rPr>
        <w:t> </w:t>
      </w:r>
      <w:r>
        <w:rPr>
          <w:spacing w:val="-2"/>
          <w:sz w:val="20"/>
        </w:rPr>
        <w:t>její</w:t>
      </w:r>
      <w:r>
        <w:rPr>
          <w:spacing w:val="-12"/>
          <w:sz w:val="20"/>
        </w:rPr>
        <w:t> </w:t>
      </w:r>
      <w:r>
        <w:rPr>
          <w:spacing w:val="-2"/>
          <w:sz w:val="20"/>
        </w:rPr>
        <w:t>výše,</w:t>
      </w:r>
      <w:r>
        <w:rPr>
          <w:spacing w:val="-12"/>
          <w:sz w:val="20"/>
        </w:rPr>
        <w:t> </w:t>
      </w:r>
      <w:r>
        <w:rPr>
          <w:spacing w:val="-2"/>
          <w:sz w:val="20"/>
        </w:rPr>
        <w:t>má </w:t>
      </w:r>
      <w:r>
        <w:rPr>
          <w:spacing w:val="-4"/>
          <w:sz w:val="20"/>
        </w:rPr>
        <w:t>pojistitel</w:t>
      </w:r>
      <w:r>
        <w:rPr>
          <w:spacing w:val="-10"/>
          <w:sz w:val="20"/>
        </w:rPr>
        <w:t> </w:t>
      </w:r>
      <w:r>
        <w:rPr>
          <w:spacing w:val="-4"/>
          <w:sz w:val="20"/>
        </w:rPr>
        <w:t>právo</w:t>
      </w:r>
      <w:r>
        <w:rPr>
          <w:spacing w:val="-10"/>
          <w:sz w:val="20"/>
        </w:rPr>
        <w:t> </w:t>
      </w:r>
      <w:r>
        <w:rPr>
          <w:spacing w:val="-4"/>
          <w:sz w:val="20"/>
        </w:rPr>
        <w:t>pojistné</w:t>
      </w:r>
      <w:r>
        <w:rPr>
          <w:spacing w:val="-10"/>
          <w:sz w:val="20"/>
        </w:rPr>
        <w:t> </w:t>
      </w:r>
      <w:r>
        <w:rPr>
          <w:spacing w:val="-4"/>
          <w:sz w:val="20"/>
        </w:rPr>
        <w:t>plnění</w:t>
      </w:r>
      <w:r>
        <w:rPr>
          <w:spacing w:val="-10"/>
          <w:sz w:val="20"/>
        </w:rPr>
        <w:t> </w:t>
      </w:r>
      <w:r>
        <w:rPr>
          <w:spacing w:val="-4"/>
          <w:sz w:val="20"/>
        </w:rPr>
        <w:t>úměrně</w:t>
      </w:r>
      <w:r>
        <w:rPr>
          <w:spacing w:val="-10"/>
          <w:sz w:val="20"/>
        </w:rPr>
        <w:t> </w:t>
      </w:r>
      <w:r>
        <w:rPr>
          <w:spacing w:val="-4"/>
          <w:sz w:val="20"/>
        </w:rPr>
        <w:t>snížit.</w:t>
      </w:r>
    </w:p>
    <w:p>
      <w:pPr>
        <w:pStyle w:val="ListParagraph"/>
        <w:numPr>
          <w:ilvl w:val="0"/>
          <w:numId w:val="23"/>
        </w:numPr>
        <w:tabs>
          <w:tab w:pos="361" w:val="left" w:leader="none"/>
        </w:tabs>
        <w:spacing w:line="276" w:lineRule="auto" w:before="1" w:after="0"/>
        <w:ind w:left="141" w:right="392" w:firstLine="0"/>
        <w:jc w:val="left"/>
        <w:rPr>
          <w:sz w:val="20"/>
        </w:rPr>
      </w:pPr>
      <w:r>
        <w:rPr>
          <w:spacing w:val="-4"/>
          <w:sz w:val="20"/>
        </w:rPr>
        <w:t>Pojistitel</w:t>
      </w:r>
      <w:r>
        <w:rPr>
          <w:spacing w:val="-10"/>
          <w:sz w:val="20"/>
        </w:rPr>
        <w:t> </w:t>
      </w:r>
      <w:r>
        <w:rPr>
          <w:spacing w:val="-4"/>
          <w:sz w:val="20"/>
        </w:rPr>
        <w:t>má</w:t>
      </w:r>
      <w:r>
        <w:rPr>
          <w:spacing w:val="-10"/>
          <w:sz w:val="20"/>
        </w:rPr>
        <w:t> </w:t>
      </w:r>
      <w:r>
        <w:rPr>
          <w:spacing w:val="-4"/>
          <w:sz w:val="20"/>
        </w:rPr>
        <w:t>proti</w:t>
      </w:r>
      <w:r>
        <w:rPr>
          <w:spacing w:val="-10"/>
          <w:sz w:val="20"/>
        </w:rPr>
        <w:t> </w:t>
      </w:r>
      <w:r>
        <w:rPr>
          <w:spacing w:val="-4"/>
          <w:sz w:val="20"/>
        </w:rPr>
        <w:t>pojištěnému</w:t>
      </w:r>
      <w:r>
        <w:rPr>
          <w:spacing w:val="-10"/>
          <w:sz w:val="20"/>
        </w:rPr>
        <w:t> </w:t>
      </w:r>
      <w:r>
        <w:rPr>
          <w:spacing w:val="-4"/>
          <w:sz w:val="20"/>
        </w:rPr>
        <w:t>právo</w:t>
      </w:r>
      <w:r>
        <w:rPr>
          <w:spacing w:val="-7"/>
          <w:sz w:val="20"/>
        </w:rPr>
        <w:t> </w:t>
      </w:r>
      <w:r>
        <w:rPr>
          <w:spacing w:val="-4"/>
          <w:sz w:val="20"/>
        </w:rPr>
        <w:t>na</w:t>
      </w:r>
      <w:r>
        <w:rPr>
          <w:spacing w:val="-9"/>
          <w:sz w:val="20"/>
        </w:rPr>
        <w:t> </w:t>
      </w:r>
      <w:r>
        <w:rPr>
          <w:spacing w:val="-4"/>
          <w:sz w:val="20"/>
        </w:rPr>
        <w:t>vrácení</w:t>
      </w:r>
      <w:r>
        <w:rPr>
          <w:spacing w:val="-8"/>
          <w:sz w:val="20"/>
        </w:rPr>
        <w:t> </w:t>
      </w:r>
      <w:r>
        <w:rPr>
          <w:spacing w:val="-4"/>
          <w:sz w:val="20"/>
        </w:rPr>
        <w:t>části</w:t>
      </w:r>
      <w:r>
        <w:rPr>
          <w:spacing w:val="-10"/>
          <w:sz w:val="20"/>
        </w:rPr>
        <w:t> </w:t>
      </w:r>
      <w:r>
        <w:rPr>
          <w:spacing w:val="-4"/>
          <w:sz w:val="20"/>
        </w:rPr>
        <w:t>náhrady</w:t>
      </w:r>
      <w:r>
        <w:rPr>
          <w:spacing w:val="-10"/>
          <w:sz w:val="20"/>
        </w:rPr>
        <w:t> </w:t>
      </w:r>
      <w:r>
        <w:rPr>
          <w:spacing w:val="-4"/>
          <w:sz w:val="20"/>
        </w:rPr>
        <w:t>škody</w:t>
      </w:r>
      <w:r>
        <w:rPr>
          <w:spacing w:val="-10"/>
          <w:sz w:val="20"/>
        </w:rPr>
        <w:t> </w:t>
      </w:r>
      <w:r>
        <w:rPr>
          <w:spacing w:val="-4"/>
          <w:sz w:val="20"/>
        </w:rPr>
        <w:t>nebo</w:t>
      </w:r>
      <w:r>
        <w:rPr>
          <w:spacing w:val="-7"/>
          <w:sz w:val="20"/>
        </w:rPr>
        <w:t> </w:t>
      </w:r>
      <w:r>
        <w:rPr>
          <w:spacing w:val="-4"/>
          <w:sz w:val="20"/>
        </w:rPr>
        <w:t>při</w:t>
      </w:r>
      <w:r>
        <w:rPr>
          <w:spacing w:val="-8"/>
          <w:sz w:val="20"/>
        </w:rPr>
        <w:t> </w:t>
      </w:r>
      <w:r>
        <w:rPr>
          <w:spacing w:val="-4"/>
          <w:sz w:val="20"/>
        </w:rPr>
        <w:t>ublížení</w:t>
      </w:r>
      <w:r>
        <w:rPr>
          <w:spacing w:val="-9"/>
          <w:sz w:val="20"/>
        </w:rPr>
        <w:t> </w:t>
      </w:r>
      <w:r>
        <w:rPr>
          <w:spacing w:val="-4"/>
          <w:sz w:val="20"/>
        </w:rPr>
        <w:t>na</w:t>
      </w:r>
      <w:r>
        <w:rPr>
          <w:spacing w:val="-6"/>
          <w:sz w:val="20"/>
        </w:rPr>
        <w:t> </w:t>
      </w:r>
      <w:r>
        <w:rPr>
          <w:spacing w:val="-4"/>
          <w:sz w:val="20"/>
        </w:rPr>
        <w:t>zdraví</w:t>
      </w:r>
      <w:r>
        <w:rPr>
          <w:spacing w:val="-8"/>
          <w:sz w:val="20"/>
        </w:rPr>
        <w:t> </w:t>
      </w:r>
      <w:r>
        <w:rPr>
          <w:spacing w:val="-4"/>
          <w:sz w:val="20"/>
        </w:rPr>
        <w:t>a </w:t>
      </w:r>
      <w:r>
        <w:rPr>
          <w:spacing w:val="-2"/>
          <w:sz w:val="20"/>
        </w:rPr>
        <w:t>při</w:t>
      </w:r>
      <w:r>
        <w:rPr>
          <w:spacing w:val="-6"/>
          <w:sz w:val="20"/>
        </w:rPr>
        <w:t> </w:t>
      </w:r>
      <w:r>
        <w:rPr>
          <w:spacing w:val="-2"/>
          <w:sz w:val="20"/>
        </w:rPr>
        <w:t>usmrcení</w:t>
      </w:r>
      <w:r>
        <w:rPr>
          <w:spacing w:val="-6"/>
          <w:sz w:val="20"/>
        </w:rPr>
        <w:t> </w:t>
      </w:r>
      <w:r>
        <w:rPr>
          <w:spacing w:val="-2"/>
          <w:sz w:val="20"/>
        </w:rPr>
        <w:t>též</w:t>
      </w:r>
      <w:r>
        <w:rPr>
          <w:spacing w:val="-9"/>
          <w:sz w:val="20"/>
        </w:rPr>
        <w:t> </w:t>
      </w:r>
      <w:r>
        <w:rPr>
          <w:spacing w:val="-2"/>
          <w:sz w:val="20"/>
        </w:rPr>
        <w:t>újmy,</w:t>
      </w:r>
      <w:r>
        <w:rPr>
          <w:spacing w:val="-4"/>
          <w:sz w:val="20"/>
        </w:rPr>
        <w:t> </w:t>
      </w:r>
      <w:r>
        <w:rPr>
          <w:spacing w:val="-2"/>
          <w:sz w:val="20"/>
        </w:rPr>
        <w:t>pokud</w:t>
      </w:r>
      <w:r>
        <w:rPr>
          <w:spacing w:val="-7"/>
          <w:sz w:val="20"/>
        </w:rPr>
        <w:t> </w:t>
      </w:r>
      <w:r>
        <w:rPr>
          <w:spacing w:val="-2"/>
          <w:sz w:val="20"/>
        </w:rPr>
        <w:t>byla</w:t>
      </w:r>
      <w:r>
        <w:rPr>
          <w:spacing w:val="-4"/>
          <w:sz w:val="20"/>
        </w:rPr>
        <w:t> </w:t>
      </w:r>
      <w:r>
        <w:rPr>
          <w:spacing w:val="-2"/>
          <w:sz w:val="20"/>
        </w:rPr>
        <w:t>pojistná</w:t>
      </w:r>
      <w:r>
        <w:rPr>
          <w:spacing w:val="-7"/>
          <w:sz w:val="20"/>
        </w:rPr>
        <w:t> </w:t>
      </w:r>
      <w:r>
        <w:rPr>
          <w:spacing w:val="-2"/>
          <w:sz w:val="20"/>
        </w:rPr>
        <w:t>událost</w:t>
      </w:r>
      <w:r>
        <w:rPr>
          <w:spacing w:val="-4"/>
          <w:sz w:val="20"/>
        </w:rPr>
        <w:t> </w:t>
      </w:r>
      <w:r>
        <w:rPr>
          <w:spacing w:val="-2"/>
          <w:sz w:val="20"/>
        </w:rPr>
        <w:t>způsobena</w:t>
      </w:r>
      <w:r>
        <w:rPr>
          <w:spacing w:val="-4"/>
          <w:sz w:val="20"/>
        </w:rPr>
        <w:t> </w:t>
      </w:r>
      <w:r>
        <w:rPr>
          <w:spacing w:val="-2"/>
          <w:sz w:val="20"/>
        </w:rPr>
        <w:t>pod</w:t>
      </w:r>
      <w:r>
        <w:rPr>
          <w:spacing w:val="-6"/>
          <w:sz w:val="20"/>
        </w:rPr>
        <w:t> </w:t>
      </w:r>
      <w:r>
        <w:rPr>
          <w:spacing w:val="-2"/>
          <w:sz w:val="20"/>
        </w:rPr>
        <w:t>vlivem alkoholu,</w:t>
      </w:r>
      <w:r>
        <w:rPr>
          <w:spacing w:val="-6"/>
          <w:sz w:val="20"/>
        </w:rPr>
        <w:t> </w:t>
      </w:r>
      <w:r>
        <w:rPr>
          <w:spacing w:val="-2"/>
          <w:sz w:val="20"/>
        </w:rPr>
        <w:t>návykové</w:t>
      </w:r>
      <w:r>
        <w:rPr>
          <w:spacing w:val="-6"/>
          <w:sz w:val="20"/>
        </w:rPr>
        <w:t> </w:t>
      </w:r>
      <w:r>
        <w:rPr>
          <w:spacing w:val="-2"/>
          <w:sz w:val="20"/>
        </w:rPr>
        <w:t>látky </w:t>
      </w:r>
      <w:r>
        <w:rPr>
          <w:sz w:val="20"/>
        </w:rPr>
        <w:t>nebo přípravku takovou látku obsahujícího.</w:t>
      </w:r>
    </w:p>
    <w:p>
      <w:pPr>
        <w:pStyle w:val="BodyText"/>
        <w:spacing w:before="32"/>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4</w:t>
      </w:r>
      <w:r>
        <w:rPr>
          <w:rFonts w:ascii="Arial" w:hAnsi="Arial"/>
          <w:b/>
          <w:color w:val="006FC0"/>
          <w:spacing w:val="-5"/>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Výluky</w:t>
      </w:r>
      <w:r>
        <w:rPr>
          <w:rFonts w:ascii="Arial" w:hAnsi="Arial"/>
          <w:b/>
          <w:color w:val="006FC0"/>
          <w:spacing w:val="-5"/>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pStyle w:val="ListParagraph"/>
        <w:numPr>
          <w:ilvl w:val="0"/>
          <w:numId w:val="24"/>
        </w:numPr>
        <w:tabs>
          <w:tab w:pos="361" w:val="left" w:leader="none"/>
        </w:tabs>
        <w:spacing w:line="276" w:lineRule="auto" w:before="35" w:after="0"/>
        <w:ind w:left="141" w:right="207" w:firstLine="0"/>
        <w:jc w:val="left"/>
        <w:rPr>
          <w:rFonts w:ascii="Arial" w:hAnsi="Arial"/>
          <w:b/>
          <w:sz w:val="20"/>
        </w:rPr>
      </w:pPr>
      <w:r>
        <w:rPr>
          <w:rFonts w:ascii="Arial" w:hAnsi="Arial"/>
          <w:b/>
          <w:sz w:val="20"/>
        </w:rPr>
        <w:t>Pojištění</w:t>
      </w:r>
      <w:r>
        <w:rPr>
          <w:rFonts w:ascii="Arial" w:hAnsi="Arial"/>
          <w:b/>
          <w:spacing w:val="-4"/>
          <w:sz w:val="20"/>
        </w:rPr>
        <w:t> </w:t>
      </w:r>
      <w:r>
        <w:rPr>
          <w:rFonts w:ascii="Arial" w:hAnsi="Arial"/>
          <w:b/>
          <w:sz w:val="20"/>
        </w:rPr>
        <w:t>se</w:t>
      </w:r>
      <w:r>
        <w:rPr>
          <w:rFonts w:ascii="Arial" w:hAnsi="Arial"/>
          <w:b/>
          <w:spacing w:val="-4"/>
          <w:sz w:val="20"/>
        </w:rPr>
        <w:t> </w:t>
      </w:r>
      <w:r>
        <w:rPr>
          <w:rFonts w:ascii="Arial" w:hAnsi="Arial"/>
          <w:b/>
          <w:sz w:val="20"/>
        </w:rPr>
        <w:t>nevztahuje</w:t>
      </w:r>
      <w:r>
        <w:rPr>
          <w:rFonts w:ascii="Arial" w:hAnsi="Arial"/>
          <w:b/>
          <w:spacing w:val="-2"/>
          <w:sz w:val="20"/>
        </w:rPr>
        <w:t> </w:t>
      </w:r>
      <w:r>
        <w:rPr>
          <w:rFonts w:ascii="Arial" w:hAnsi="Arial"/>
          <w:b/>
          <w:sz w:val="20"/>
        </w:rPr>
        <w:t>na</w:t>
      </w:r>
      <w:r>
        <w:rPr>
          <w:rFonts w:ascii="Arial" w:hAnsi="Arial"/>
          <w:b/>
          <w:spacing w:val="-4"/>
          <w:sz w:val="20"/>
        </w:rPr>
        <w:t> </w:t>
      </w:r>
      <w:r>
        <w:rPr>
          <w:rFonts w:ascii="Arial" w:hAnsi="Arial"/>
          <w:b/>
          <w:sz w:val="20"/>
        </w:rPr>
        <w:t>povinnost</w:t>
      </w:r>
      <w:r>
        <w:rPr>
          <w:rFonts w:ascii="Arial" w:hAnsi="Arial"/>
          <w:b/>
          <w:spacing w:val="-4"/>
          <w:sz w:val="20"/>
        </w:rPr>
        <w:t> </w:t>
      </w:r>
      <w:r>
        <w:rPr>
          <w:rFonts w:ascii="Arial" w:hAnsi="Arial"/>
          <w:b/>
          <w:sz w:val="20"/>
        </w:rPr>
        <w:t>pojištěného</w:t>
      </w:r>
      <w:r>
        <w:rPr>
          <w:rFonts w:ascii="Arial" w:hAnsi="Arial"/>
          <w:b/>
          <w:spacing w:val="-3"/>
          <w:sz w:val="20"/>
        </w:rPr>
        <w:t> </w:t>
      </w:r>
      <w:r>
        <w:rPr>
          <w:rFonts w:ascii="Arial" w:hAnsi="Arial"/>
          <w:b/>
          <w:sz w:val="20"/>
        </w:rPr>
        <w:t>uhradit</w:t>
      </w:r>
      <w:r>
        <w:rPr>
          <w:rFonts w:ascii="Arial" w:hAnsi="Arial"/>
          <w:b/>
          <w:spacing w:val="-3"/>
          <w:sz w:val="20"/>
        </w:rPr>
        <w:t> </w:t>
      </w:r>
      <w:r>
        <w:rPr>
          <w:rFonts w:ascii="Arial" w:hAnsi="Arial"/>
          <w:b/>
          <w:sz w:val="20"/>
        </w:rPr>
        <w:t>škodu</w:t>
      </w:r>
      <w:r>
        <w:rPr>
          <w:rFonts w:ascii="Arial" w:hAnsi="Arial"/>
          <w:b/>
          <w:spacing w:val="-3"/>
          <w:sz w:val="20"/>
        </w:rPr>
        <w:t> </w:t>
      </w:r>
      <w:r>
        <w:rPr>
          <w:rFonts w:ascii="Arial" w:hAnsi="Arial"/>
          <w:b/>
          <w:sz w:val="20"/>
        </w:rPr>
        <w:t>nebo</w:t>
      </w:r>
      <w:r>
        <w:rPr>
          <w:rFonts w:ascii="Arial" w:hAnsi="Arial"/>
          <w:b/>
          <w:spacing w:val="-3"/>
          <w:sz w:val="20"/>
        </w:rPr>
        <w:t> </w:t>
      </w:r>
      <w:r>
        <w:rPr>
          <w:rFonts w:ascii="Arial" w:hAnsi="Arial"/>
          <w:b/>
          <w:sz w:val="20"/>
        </w:rPr>
        <w:t>při</w:t>
      </w:r>
      <w:r>
        <w:rPr>
          <w:rFonts w:ascii="Arial" w:hAnsi="Arial"/>
          <w:b/>
          <w:spacing w:val="-2"/>
          <w:sz w:val="20"/>
        </w:rPr>
        <w:t> </w:t>
      </w:r>
      <w:r>
        <w:rPr>
          <w:rFonts w:ascii="Arial" w:hAnsi="Arial"/>
          <w:b/>
          <w:sz w:val="20"/>
        </w:rPr>
        <w:t>ublížení</w:t>
      </w:r>
      <w:r>
        <w:rPr>
          <w:rFonts w:ascii="Arial" w:hAnsi="Arial"/>
          <w:b/>
          <w:spacing w:val="-4"/>
          <w:sz w:val="20"/>
        </w:rPr>
        <w:t> </w:t>
      </w:r>
      <w:r>
        <w:rPr>
          <w:rFonts w:ascii="Arial" w:hAnsi="Arial"/>
          <w:b/>
          <w:sz w:val="20"/>
        </w:rPr>
        <w:t>na</w:t>
      </w:r>
      <w:r>
        <w:rPr>
          <w:rFonts w:ascii="Arial" w:hAnsi="Arial"/>
          <w:b/>
          <w:spacing w:val="-4"/>
          <w:sz w:val="20"/>
        </w:rPr>
        <w:t> </w:t>
      </w:r>
      <w:r>
        <w:rPr>
          <w:rFonts w:ascii="Arial" w:hAnsi="Arial"/>
          <w:b/>
          <w:sz w:val="20"/>
        </w:rPr>
        <w:t>zdraví</w:t>
      </w:r>
      <w:r>
        <w:rPr>
          <w:rFonts w:ascii="Arial" w:hAnsi="Arial"/>
          <w:b/>
          <w:spacing w:val="-4"/>
          <w:sz w:val="20"/>
        </w:rPr>
        <w:t> </w:t>
      </w:r>
      <w:r>
        <w:rPr>
          <w:rFonts w:ascii="Arial" w:hAnsi="Arial"/>
          <w:b/>
          <w:sz w:val="20"/>
        </w:rPr>
        <w:t>a při usmrcení též újmu:</w:t>
      </w:r>
    </w:p>
    <w:p>
      <w:pPr>
        <w:pStyle w:val="ListParagraph"/>
        <w:numPr>
          <w:ilvl w:val="1"/>
          <w:numId w:val="24"/>
        </w:numPr>
        <w:tabs>
          <w:tab w:pos="372" w:val="left" w:leader="none"/>
        </w:tabs>
        <w:spacing w:line="276" w:lineRule="auto" w:before="0" w:after="0"/>
        <w:ind w:left="141" w:right="257" w:firstLine="0"/>
        <w:jc w:val="left"/>
        <w:rPr>
          <w:rFonts w:ascii="Arial" w:hAnsi="Arial"/>
          <w:b/>
          <w:sz w:val="20"/>
        </w:rPr>
      </w:pPr>
      <w:r>
        <w:rPr>
          <w:rFonts w:ascii="Arial" w:hAnsi="Arial"/>
          <w:b/>
          <w:sz w:val="20"/>
        </w:rPr>
        <w:t>způsobenou úmyslně, ze svévole, lstí nebo škodolibostí ale nedbalo se na to (např. s ohledem</w:t>
      </w:r>
      <w:r>
        <w:rPr>
          <w:rFonts w:ascii="Arial" w:hAnsi="Arial"/>
          <w:b/>
          <w:spacing w:val="-4"/>
          <w:sz w:val="20"/>
        </w:rPr>
        <w:t> </w:t>
      </w:r>
      <w:r>
        <w:rPr>
          <w:rFonts w:ascii="Arial" w:hAnsi="Arial"/>
          <w:b/>
          <w:sz w:val="20"/>
        </w:rPr>
        <w:t>na</w:t>
      </w:r>
      <w:r>
        <w:rPr>
          <w:rFonts w:ascii="Arial" w:hAnsi="Arial"/>
          <w:b/>
          <w:spacing w:val="-4"/>
          <w:sz w:val="20"/>
        </w:rPr>
        <w:t> </w:t>
      </w:r>
      <w:r>
        <w:rPr>
          <w:rFonts w:ascii="Arial" w:hAnsi="Arial"/>
          <w:b/>
          <w:sz w:val="20"/>
        </w:rPr>
        <w:t>výběr</w:t>
      </w:r>
      <w:r>
        <w:rPr>
          <w:rFonts w:ascii="Arial" w:hAnsi="Arial"/>
          <w:b/>
          <w:spacing w:val="-4"/>
          <w:sz w:val="20"/>
        </w:rPr>
        <w:t> </w:t>
      </w:r>
      <w:r>
        <w:rPr>
          <w:rFonts w:ascii="Arial" w:hAnsi="Arial"/>
          <w:b/>
          <w:sz w:val="20"/>
        </w:rPr>
        <w:t>způsobu</w:t>
      </w:r>
      <w:r>
        <w:rPr>
          <w:rFonts w:ascii="Arial" w:hAnsi="Arial"/>
          <w:b/>
          <w:spacing w:val="-3"/>
          <w:sz w:val="20"/>
        </w:rPr>
        <w:t> </w:t>
      </w:r>
      <w:r>
        <w:rPr>
          <w:rFonts w:ascii="Arial" w:hAnsi="Arial"/>
          <w:b/>
          <w:sz w:val="20"/>
        </w:rPr>
        <w:t>práce,</w:t>
      </w:r>
      <w:r>
        <w:rPr>
          <w:rFonts w:ascii="Arial" w:hAnsi="Arial"/>
          <w:b/>
          <w:spacing w:val="-4"/>
          <w:sz w:val="20"/>
        </w:rPr>
        <w:t> </w:t>
      </w:r>
      <w:r>
        <w:rPr>
          <w:rFonts w:ascii="Arial" w:hAnsi="Arial"/>
          <w:b/>
          <w:sz w:val="20"/>
        </w:rPr>
        <w:t>který</w:t>
      </w:r>
      <w:r>
        <w:rPr>
          <w:rFonts w:ascii="Arial" w:hAnsi="Arial"/>
          <w:b/>
          <w:spacing w:val="-6"/>
          <w:sz w:val="20"/>
        </w:rPr>
        <w:t> </w:t>
      </w:r>
      <w:r>
        <w:rPr>
          <w:rFonts w:ascii="Arial" w:hAnsi="Arial"/>
          <w:b/>
          <w:sz w:val="20"/>
        </w:rPr>
        <w:t>šetří</w:t>
      </w:r>
      <w:r>
        <w:rPr>
          <w:rFonts w:ascii="Arial" w:hAnsi="Arial"/>
          <w:b/>
          <w:spacing w:val="-4"/>
          <w:sz w:val="20"/>
        </w:rPr>
        <w:t> </w:t>
      </w:r>
      <w:r>
        <w:rPr>
          <w:rFonts w:ascii="Arial" w:hAnsi="Arial"/>
          <w:b/>
          <w:sz w:val="20"/>
        </w:rPr>
        <w:t>náklady</w:t>
      </w:r>
      <w:r>
        <w:rPr>
          <w:rFonts w:ascii="Arial" w:hAnsi="Arial"/>
          <w:b/>
          <w:spacing w:val="-5"/>
          <w:sz w:val="20"/>
        </w:rPr>
        <w:t> </w:t>
      </w:r>
      <w:r>
        <w:rPr>
          <w:rFonts w:ascii="Arial" w:hAnsi="Arial"/>
          <w:b/>
          <w:sz w:val="20"/>
        </w:rPr>
        <w:t>a</w:t>
      </w:r>
      <w:r>
        <w:rPr>
          <w:rFonts w:ascii="Arial" w:hAnsi="Arial"/>
          <w:b/>
          <w:spacing w:val="-4"/>
          <w:sz w:val="20"/>
        </w:rPr>
        <w:t> </w:t>
      </w:r>
      <w:r>
        <w:rPr>
          <w:rFonts w:ascii="Arial" w:hAnsi="Arial"/>
          <w:b/>
          <w:sz w:val="20"/>
        </w:rPr>
        <w:t>čas),</w:t>
      </w:r>
      <w:r>
        <w:rPr>
          <w:rFonts w:ascii="Arial" w:hAnsi="Arial"/>
          <w:b/>
          <w:spacing w:val="-4"/>
          <w:sz w:val="20"/>
        </w:rPr>
        <w:t> </w:t>
      </w:r>
      <w:r>
        <w:rPr>
          <w:rFonts w:ascii="Arial" w:hAnsi="Arial"/>
          <w:b/>
          <w:sz w:val="20"/>
        </w:rPr>
        <w:t>přičemž na</w:t>
      </w:r>
      <w:r>
        <w:rPr>
          <w:rFonts w:ascii="Arial" w:hAnsi="Arial"/>
          <w:b/>
          <w:spacing w:val="-2"/>
          <w:sz w:val="20"/>
        </w:rPr>
        <w:t> </w:t>
      </w:r>
      <w:r>
        <w:rPr>
          <w:rFonts w:ascii="Arial" w:hAnsi="Arial"/>
          <w:b/>
          <w:sz w:val="20"/>
        </w:rPr>
        <w:t>roveň</w:t>
      </w:r>
      <w:r>
        <w:rPr>
          <w:rFonts w:ascii="Arial" w:hAnsi="Arial"/>
          <w:b/>
          <w:spacing w:val="-4"/>
          <w:sz w:val="20"/>
        </w:rPr>
        <w:t> </w:t>
      </w:r>
      <w:r>
        <w:rPr>
          <w:rFonts w:ascii="Arial" w:hAnsi="Arial"/>
          <w:b/>
          <w:sz w:val="20"/>
        </w:rPr>
        <w:t>úmyslu</w:t>
      </w:r>
      <w:r>
        <w:rPr>
          <w:rFonts w:ascii="Arial" w:hAnsi="Arial"/>
          <w:b/>
          <w:spacing w:val="-1"/>
          <w:sz w:val="20"/>
        </w:rPr>
        <w:t> </w:t>
      </w:r>
      <w:r>
        <w:rPr>
          <w:rFonts w:ascii="Arial" w:hAnsi="Arial"/>
          <w:b/>
          <w:sz w:val="20"/>
        </w:rPr>
        <w:t>se</w:t>
      </w:r>
      <w:r>
        <w:rPr>
          <w:rFonts w:ascii="Arial" w:hAnsi="Arial"/>
          <w:b/>
          <w:spacing w:val="-3"/>
          <w:sz w:val="20"/>
        </w:rPr>
        <w:t> </w:t>
      </w:r>
      <w:r>
        <w:rPr>
          <w:rFonts w:ascii="Arial" w:hAnsi="Arial"/>
          <w:b/>
          <w:sz w:val="20"/>
        </w:rPr>
        <w:t>staví jednání nebo opomenutí, při kterém musel být vznik škody s pravděpodobností očekáván;</w:t>
      </w:r>
    </w:p>
    <w:p>
      <w:pPr>
        <w:pStyle w:val="ListParagraph"/>
        <w:numPr>
          <w:ilvl w:val="1"/>
          <w:numId w:val="24"/>
        </w:numPr>
        <w:tabs>
          <w:tab w:pos="384" w:val="left" w:leader="none"/>
        </w:tabs>
        <w:spacing w:line="240" w:lineRule="auto" w:before="0" w:after="0"/>
        <w:ind w:left="384" w:right="0" w:hanging="243"/>
        <w:jc w:val="left"/>
        <w:rPr>
          <w:rFonts w:ascii="Arial" w:hAnsi="Arial"/>
          <w:b/>
          <w:sz w:val="20"/>
        </w:rPr>
      </w:pPr>
      <w:r>
        <w:rPr>
          <w:rFonts w:ascii="Arial" w:hAnsi="Arial"/>
          <w:b/>
          <w:sz w:val="20"/>
        </w:rPr>
        <w:t>převzatou</w:t>
      </w:r>
      <w:r>
        <w:rPr>
          <w:rFonts w:ascii="Arial" w:hAnsi="Arial"/>
          <w:b/>
          <w:spacing w:val="-9"/>
          <w:sz w:val="20"/>
        </w:rPr>
        <w:t> </w:t>
      </w:r>
      <w:r>
        <w:rPr>
          <w:rFonts w:ascii="Arial" w:hAnsi="Arial"/>
          <w:b/>
          <w:sz w:val="20"/>
        </w:rPr>
        <w:t>nebo</w:t>
      </w:r>
      <w:r>
        <w:rPr>
          <w:rFonts w:ascii="Arial" w:hAnsi="Arial"/>
          <w:b/>
          <w:spacing w:val="-8"/>
          <w:sz w:val="20"/>
        </w:rPr>
        <w:t> </w:t>
      </w:r>
      <w:r>
        <w:rPr>
          <w:rFonts w:ascii="Arial" w:hAnsi="Arial"/>
          <w:b/>
          <w:sz w:val="20"/>
        </w:rPr>
        <w:t>uznanou</w:t>
      </w:r>
      <w:r>
        <w:rPr>
          <w:rFonts w:ascii="Arial" w:hAnsi="Arial"/>
          <w:b/>
          <w:spacing w:val="-8"/>
          <w:sz w:val="20"/>
        </w:rPr>
        <w:t> </w:t>
      </w:r>
      <w:r>
        <w:rPr>
          <w:rFonts w:ascii="Arial" w:hAnsi="Arial"/>
          <w:b/>
          <w:sz w:val="20"/>
        </w:rPr>
        <w:t>pojištěným</w:t>
      </w:r>
      <w:r>
        <w:rPr>
          <w:rFonts w:ascii="Arial" w:hAnsi="Arial"/>
          <w:b/>
          <w:spacing w:val="-10"/>
          <w:sz w:val="20"/>
        </w:rPr>
        <w:t> </w:t>
      </w:r>
      <w:r>
        <w:rPr>
          <w:rFonts w:ascii="Arial" w:hAnsi="Arial"/>
          <w:b/>
          <w:sz w:val="20"/>
        </w:rPr>
        <w:t>nad</w:t>
      </w:r>
      <w:r>
        <w:rPr>
          <w:rFonts w:ascii="Arial" w:hAnsi="Arial"/>
          <w:b/>
          <w:spacing w:val="-6"/>
          <w:sz w:val="20"/>
        </w:rPr>
        <w:t> </w:t>
      </w:r>
      <w:r>
        <w:rPr>
          <w:rFonts w:ascii="Arial" w:hAnsi="Arial"/>
          <w:b/>
          <w:sz w:val="20"/>
        </w:rPr>
        <w:t>rámec</w:t>
      </w:r>
      <w:r>
        <w:rPr>
          <w:rFonts w:ascii="Arial" w:hAnsi="Arial"/>
          <w:b/>
          <w:spacing w:val="-8"/>
          <w:sz w:val="20"/>
        </w:rPr>
        <w:t> </w:t>
      </w:r>
      <w:r>
        <w:rPr>
          <w:rFonts w:ascii="Arial" w:hAnsi="Arial"/>
          <w:b/>
          <w:sz w:val="20"/>
        </w:rPr>
        <w:t>stanovený</w:t>
      </w:r>
      <w:r>
        <w:rPr>
          <w:rFonts w:ascii="Arial" w:hAnsi="Arial"/>
          <w:b/>
          <w:spacing w:val="-9"/>
          <w:sz w:val="20"/>
        </w:rPr>
        <w:t> </w:t>
      </w:r>
      <w:r>
        <w:rPr>
          <w:rFonts w:ascii="Arial" w:hAnsi="Arial"/>
          <w:b/>
          <w:sz w:val="20"/>
        </w:rPr>
        <w:t>právními</w:t>
      </w:r>
      <w:r>
        <w:rPr>
          <w:rFonts w:ascii="Arial" w:hAnsi="Arial"/>
          <w:b/>
          <w:spacing w:val="-9"/>
          <w:sz w:val="20"/>
        </w:rPr>
        <w:t> </w:t>
      </w:r>
      <w:r>
        <w:rPr>
          <w:rFonts w:ascii="Arial" w:hAnsi="Arial"/>
          <w:b/>
          <w:spacing w:val="-2"/>
          <w:sz w:val="20"/>
        </w:rPr>
        <w:t>předpisy;</w:t>
      </w:r>
    </w:p>
    <w:p>
      <w:pPr>
        <w:pStyle w:val="ListParagraph"/>
        <w:numPr>
          <w:ilvl w:val="1"/>
          <w:numId w:val="24"/>
        </w:numPr>
        <w:tabs>
          <w:tab w:pos="373" w:val="left" w:leader="none"/>
        </w:tabs>
        <w:spacing w:line="276" w:lineRule="auto" w:before="34" w:after="0"/>
        <w:ind w:left="141" w:right="377" w:firstLine="0"/>
        <w:jc w:val="left"/>
        <w:rPr>
          <w:rFonts w:ascii="Arial" w:hAnsi="Arial"/>
          <w:b/>
          <w:sz w:val="20"/>
        </w:rPr>
      </w:pPr>
      <w:r>
        <w:rPr>
          <w:rFonts w:ascii="Arial" w:hAnsi="Arial"/>
          <w:b/>
          <w:sz w:val="20"/>
        </w:rPr>
        <w:t>způsobenou provozem motorových dopravních prostředků a dalšími činnostmi, u kterých právní</w:t>
      </w:r>
      <w:r>
        <w:rPr>
          <w:rFonts w:ascii="Arial" w:hAnsi="Arial"/>
          <w:b/>
          <w:spacing w:val="-4"/>
          <w:sz w:val="20"/>
        </w:rPr>
        <w:t> </w:t>
      </w:r>
      <w:r>
        <w:rPr>
          <w:rFonts w:ascii="Arial" w:hAnsi="Arial"/>
          <w:b/>
          <w:sz w:val="20"/>
        </w:rPr>
        <w:t>předpis</w:t>
      </w:r>
      <w:r>
        <w:rPr>
          <w:rFonts w:ascii="Arial" w:hAnsi="Arial"/>
          <w:b/>
          <w:spacing w:val="-5"/>
          <w:sz w:val="20"/>
        </w:rPr>
        <w:t> </w:t>
      </w:r>
      <w:r>
        <w:rPr>
          <w:rFonts w:ascii="Arial" w:hAnsi="Arial"/>
          <w:b/>
          <w:sz w:val="20"/>
        </w:rPr>
        <w:t>ukládá</w:t>
      </w:r>
      <w:r>
        <w:rPr>
          <w:rFonts w:ascii="Arial" w:hAnsi="Arial"/>
          <w:b/>
          <w:spacing w:val="-2"/>
          <w:sz w:val="20"/>
        </w:rPr>
        <w:t> </w:t>
      </w:r>
      <w:r>
        <w:rPr>
          <w:rFonts w:ascii="Arial" w:hAnsi="Arial"/>
          <w:b/>
          <w:sz w:val="20"/>
        </w:rPr>
        <w:t>povinnost</w:t>
      </w:r>
      <w:r>
        <w:rPr>
          <w:rFonts w:ascii="Arial" w:hAnsi="Arial"/>
          <w:b/>
          <w:spacing w:val="-4"/>
          <w:sz w:val="20"/>
        </w:rPr>
        <w:t> </w:t>
      </w:r>
      <w:r>
        <w:rPr>
          <w:rFonts w:ascii="Arial" w:hAnsi="Arial"/>
          <w:b/>
          <w:sz w:val="20"/>
        </w:rPr>
        <w:t>uzavřít</w:t>
      </w:r>
      <w:r>
        <w:rPr>
          <w:rFonts w:ascii="Arial" w:hAnsi="Arial"/>
          <w:b/>
          <w:spacing w:val="-3"/>
          <w:sz w:val="20"/>
        </w:rPr>
        <w:t> </w:t>
      </w:r>
      <w:r>
        <w:rPr>
          <w:rFonts w:ascii="Arial" w:hAnsi="Arial"/>
          <w:b/>
          <w:sz w:val="20"/>
        </w:rPr>
        <w:t>pojištění</w:t>
      </w:r>
      <w:r>
        <w:rPr>
          <w:rFonts w:ascii="Arial" w:hAnsi="Arial"/>
          <w:b/>
          <w:spacing w:val="-4"/>
          <w:sz w:val="20"/>
        </w:rPr>
        <w:t> </w:t>
      </w:r>
      <w:r>
        <w:rPr>
          <w:rFonts w:ascii="Arial" w:hAnsi="Arial"/>
          <w:b/>
          <w:sz w:val="20"/>
        </w:rPr>
        <w:t>nebo</w:t>
      </w:r>
      <w:r>
        <w:rPr>
          <w:rFonts w:ascii="Arial" w:hAnsi="Arial"/>
          <w:b/>
          <w:spacing w:val="-3"/>
          <w:sz w:val="20"/>
        </w:rPr>
        <w:t> </w:t>
      </w:r>
      <w:r>
        <w:rPr>
          <w:rFonts w:ascii="Arial" w:hAnsi="Arial"/>
          <w:b/>
          <w:sz w:val="20"/>
        </w:rPr>
        <w:t>se</w:t>
      </w:r>
      <w:r>
        <w:rPr>
          <w:rFonts w:ascii="Arial" w:hAnsi="Arial"/>
          <w:b/>
          <w:spacing w:val="-5"/>
          <w:sz w:val="20"/>
        </w:rPr>
        <w:t> </w:t>
      </w:r>
      <w:r>
        <w:rPr>
          <w:rFonts w:ascii="Arial" w:hAnsi="Arial"/>
          <w:b/>
          <w:sz w:val="20"/>
        </w:rPr>
        <w:t>na</w:t>
      </w:r>
      <w:r>
        <w:rPr>
          <w:rFonts w:ascii="Arial" w:hAnsi="Arial"/>
          <w:b/>
          <w:spacing w:val="-4"/>
          <w:sz w:val="20"/>
        </w:rPr>
        <w:t> </w:t>
      </w:r>
      <w:r>
        <w:rPr>
          <w:rFonts w:ascii="Arial" w:hAnsi="Arial"/>
          <w:b/>
          <w:sz w:val="20"/>
        </w:rPr>
        <w:t>ně</w:t>
      </w:r>
      <w:r>
        <w:rPr>
          <w:rFonts w:ascii="Arial" w:hAnsi="Arial"/>
          <w:b/>
          <w:spacing w:val="-4"/>
          <w:sz w:val="20"/>
        </w:rPr>
        <w:t> </w:t>
      </w:r>
      <w:r>
        <w:rPr>
          <w:rFonts w:ascii="Arial" w:hAnsi="Arial"/>
          <w:b/>
          <w:sz w:val="20"/>
        </w:rPr>
        <w:t>vztahuje</w:t>
      </w:r>
      <w:r>
        <w:rPr>
          <w:rFonts w:ascii="Arial" w:hAnsi="Arial"/>
          <w:b/>
          <w:spacing w:val="-5"/>
          <w:sz w:val="20"/>
        </w:rPr>
        <w:t> </w:t>
      </w:r>
      <w:r>
        <w:rPr>
          <w:rFonts w:ascii="Arial" w:hAnsi="Arial"/>
          <w:b/>
          <w:sz w:val="20"/>
        </w:rPr>
        <w:t>pojištění</w:t>
      </w:r>
      <w:r>
        <w:rPr>
          <w:rFonts w:ascii="Arial" w:hAnsi="Arial"/>
          <w:b/>
          <w:spacing w:val="-4"/>
          <w:sz w:val="20"/>
        </w:rPr>
        <w:t> </w:t>
      </w:r>
      <w:r>
        <w:rPr>
          <w:rFonts w:ascii="Arial" w:hAnsi="Arial"/>
          <w:b/>
          <w:sz w:val="20"/>
        </w:rPr>
        <w:t>ze</w:t>
      </w:r>
      <w:r>
        <w:rPr>
          <w:rFonts w:ascii="Arial" w:hAnsi="Arial"/>
          <w:b/>
          <w:spacing w:val="-4"/>
          <w:sz w:val="20"/>
        </w:rPr>
        <w:t> </w:t>
      </w:r>
      <w:r>
        <w:rPr>
          <w:rFonts w:ascii="Arial" w:hAnsi="Arial"/>
          <w:b/>
          <w:sz w:val="20"/>
        </w:rPr>
        <w:t>zákona;</w:t>
      </w:r>
    </w:p>
    <w:p>
      <w:pPr>
        <w:pStyle w:val="ListParagraph"/>
        <w:numPr>
          <w:ilvl w:val="1"/>
          <w:numId w:val="24"/>
        </w:numPr>
        <w:tabs>
          <w:tab w:pos="427" w:val="left" w:leader="none"/>
        </w:tabs>
        <w:spacing w:line="249" w:lineRule="auto" w:before="11" w:after="0"/>
        <w:ind w:left="141" w:right="142" w:firstLine="0"/>
        <w:jc w:val="left"/>
        <w:rPr>
          <w:rFonts w:ascii="Arial" w:hAnsi="Arial"/>
          <w:b/>
          <w:sz w:val="20"/>
        </w:rPr>
      </w:pPr>
      <w:r>
        <w:rPr>
          <w:rFonts w:ascii="Arial" w:hAnsi="Arial"/>
          <w:b/>
          <w:sz w:val="20"/>
        </w:rPr>
        <w:t>způsobenou</w:t>
      </w:r>
      <w:r>
        <w:rPr>
          <w:rFonts w:ascii="Arial" w:hAnsi="Arial"/>
          <w:b/>
          <w:spacing w:val="40"/>
          <w:sz w:val="20"/>
        </w:rPr>
        <w:t> </w:t>
      </w:r>
      <w:r>
        <w:rPr>
          <w:rFonts w:ascii="Arial" w:hAnsi="Arial"/>
          <w:b/>
          <w:sz w:val="20"/>
        </w:rPr>
        <w:t>provozem</w:t>
      </w:r>
      <w:r>
        <w:rPr>
          <w:rFonts w:ascii="Arial" w:hAnsi="Arial"/>
          <w:b/>
          <w:spacing w:val="40"/>
          <w:sz w:val="20"/>
        </w:rPr>
        <w:t> </w:t>
      </w:r>
      <w:r>
        <w:rPr>
          <w:rFonts w:ascii="Arial" w:hAnsi="Arial"/>
          <w:b/>
          <w:sz w:val="20"/>
        </w:rPr>
        <w:t>nebo</w:t>
      </w:r>
      <w:r>
        <w:rPr>
          <w:rFonts w:ascii="Arial" w:hAnsi="Arial"/>
          <w:b/>
          <w:spacing w:val="40"/>
          <w:sz w:val="20"/>
        </w:rPr>
        <w:t> </w:t>
      </w:r>
      <w:r>
        <w:rPr>
          <w:rFonts w:ascii="Arial" w:hAnsi="Arial"/>
          <w:b/>
          <w:sz w:val="20"/>
        </w:rPr>
        <w:t>řízením</w:t>
      </w:r>
      <w:r>
        <w:rPr>
          <w:rFonts w:ascii="Arial" w:hAnsi="Arial"/>
          <w:b/>
          <w:spacing w:val="40"/>
          <w:sz w:val="20"/>
        </w:rPr>
        <w:t> </w:t>
      </w:r>
      <w:r>
        <w:rPr>
          <w:rFonts w:ascii="Arial" w:hAnsi="Arial"/>
          <w:b/>
          <w:sz w:val="20"/>
        </w:rPr>
        <w:t>motorového</w:t>
      </w:r>
      <w:r>
        <w:rPr>
          <w:rFonts w:ascii="Arial" w:hAnsi="Arial"/>
          <w:b/>
          <w:spacing w:val="40"/>
          <w:sz w:val="20"/>
        </w:rPr>
        <w:t> </w:t>
      </w:r>
      <w:r>
        <w:rPr>
          <w:rFonts w:ascii="Arial" w:hAnsi="Arial"/>
          <w:b/>
          <w:sz w:val="20"/>
        </w:rPr>
        <w:t>i</w:t>
      </w:r>
      <w:r>
        <w:rPr>
          <w:rFonts w:ascii="Arial" w:hAnsi="Arial"/>
          <w:b/>
          <w:spacing w:val="39"/>
          <w:sz w:val="20"/>
        </w:rPr>
        <w:t> </w:t>
      </w:r>
      <w:r>
        <w:rPr>
          <w:rFonts w:ascii="Arial" w:hAnsi="Arial"/>
          <w:b/>
          <w:sz w:val="20"/>
        </w:rPr>
        <w:t>nemotorového</w:t>
      </w:r>
      <w:r>
        <w:rPr>
          <w:rFonts w:ascii="Arial" w:hAnsi="Arial"/>
          <w:b/>
          <w:spacing w:val="40"/>
          <w:sz w:val="20"/>
        </w:rPr>
        <w:t> </w:t>
      </w:r>
      <w:r>
        <w:rPr>
          <w:rFonts w:ascii="Arial" w:hAnsi="Arial"/>
          <w:b/>
          <w:sz w:val="20"/>
        </w:rPr>
        <w:t>vzdušného</w:t>
      </w:r>
      <w:r>
        <w:rPr>
          <w:rFonts w:ascii="Arial" w:hAnsi="Arial"/>
          <w:b/>
          <w:spacing w:val="40"/>
          <w:sz w:val="20"/>
        </w:rPr>
        <w:t> </w:t>
      </w:r>
      <w:r>
        <w:rPr>
          <w:rFonts w:ascii="Arial" w:hAnsi="Arial"/>
          <w:b/>
          <w:sz w:val="20"/>
        </w:rPr>
        <w:t>či</w:t>
      </w:r>
      <w:r>
        <w:rPr>
          <w:rFonts w:ascii="Arial" w:hAnsi="Arial"/>
          <w:b/>
          <w:spacing w:val="40"/>
          <w:sz w:val="20"/>
        </w:rPr>
        <w:t> </w:t>
      </w:r>
      <w:r>
        <w:rPr>
          <w:rFonts w:ascii="Arial" w:hAnsi="Arial"/>
          <w:b/>
          <w:sz w:val="20"/>
        </w:rPr>
        <w:t>vodního </w:t>
      </w:r>
      <w:r>
        <w:rPr>
          <w:rFonts w:ascii="Arial" w:hAnsi="Arial"/>
          <w:b/>
          <w:spacing w:val="-2"/>
          <w:sz w:val="20"/>
        </w:rPr>
        <w:t>plavidla;</w:t>
      </w:r>
    </w:p>
    <w:p>
      <w:pPr>
        <w:pStyle w:val="ListParagraph"/>
        <w:numPr>
          <w:ilvl w:val="1"/>
          <w:numId w:val="24"/>
        </w:numPr>
        <w:tabs>
          <w:tab w:pos="372" w:val="left" w:leader="none"/>
        </w:tabs>
        <w:spacing w:line="240" w:lineRule="auto" w:before="2" w:after="0"/>
        <w:ind w:left="372" w:right="0" w:hanging="231"/>
        <w:jc w:val="left"/>
        <w:rPr>
          <w:rFonts w:ascii="Arial" w:hAnsi="Arial"/>
          <w:b/>
          <w:sz w:val="20"/>
        </w:rPr>
      </w:pPr>
      <w:r>
        <w:rPr>
          <w:rFonts w:ascii="Arial" w:hAnsi="Arial"/>
          <w:b/>
          <w:sz w:val="20"/>
        </w:rPr>
        <w:t>způsobenou</w:t>
      </w:r>
      <w:r>
        <w:rPr>
          <w:rFonts w:ascii="Arial" w:hAnsi="Arial"/>
          <w:b/>
          <w:spacing w:val="-7"/>
          <w:sz w:val="20"/>
        </w:rPr>
        <w:t> </w:t>
      </w:r>
      <w:r>
        <w:rPr>
          <w:rFonts w:ascii="Arial" w:hAnsi="Arial"/>
          <w:b/>
          <w:sz w:val="20"/>
        </w:rPr>
        <w:t>znečištěním</w:t>
      </w:r>
      <w:r>
        <w:rPr>
          <w:rFonts w:ascii="Arial" w:hAnsi="Arial"/>
          <w:b/>
          <w:spacing w:val="-8"/>
          <w:sz w:val="20"/>
        </w:rPr>
        <w:t> </w:t>
      </w:r>
      <w:r>
        <w:rPr>
          <w:rFonts w:ascii="Arial" w:hAnsi="Arial"/>
          <w:b/>
          <w:sz w:val="20"/>
        </w:rPr>
        <w:t>vody,</w:t>
      </w:r>
      <w:r>
        <w:rPr>
          <w:rFonts w:ascii="Arial" w:hAnsi="Arial"/>
          <w:b/>
          <w:spacing w:val="-8"/>
          <w:sz w:val="20"/>
        </w:rPr>
        <w:t> </w:t>
      </w:r>
      <w:r>
        <w:rPr>
          <w:rFonts w:ascii="Arial" w:hAnsi="Arial"/>
          <w:b/>
          <w:sz w:val="20"/>
        </w:rPr>
        <w:t>půdy,</w:t>
      </w:r>
      <w:r>
        <w:rPr>
          <w:rFonts w:ascii="Arial" w:hAnsi="Arial"/>
          <w:b/>
          <w:spacing w:val="-7"/>
          <w:sz w:val="20"/>
        </w:rPr>
        <w:t> </w:t>
      </w:r>
      <w:r>
        <w:rPr>
          <w:rFonts w:ascii="Arial" w:hAnsi="Arial"/>
          <w:b/>
          <w:sz w:val="20"/>
        </w:rPr>
        <w:t>ovzduší</w:t>
      </w:r>
      <w:r>
        <w:rPr>
          <w:rFonts w:ascii="Arial" w:hAnsi="Arial"/>
          <w:b/>
          <w:spacing w:val="-8"/>
          <w:sz w:val="20"/>
        </w:rPr>
        <w:t> </w:t>
      </w:r>
      <w:r>
        <w:rPr>
          <w:rFonts w:ascii="Arial" w:hAnsi="Arial"/>
          <w:b/>
          <w:sz w:val="20"/>
        </w:rPr>
        <w:t>resp.</w:t>
      </w:r>
      <w:r>
        <w:rPr>
          <w:rFonts w:ascii="Arial" w:hAnsi="Arial"/>
          <w:b/>
          <w:spacing w:val="-8"/>
          <w:sz w:val="20"/>
        </w:rPr>
        <w:t> </w:t>
      </w:r>
      <w:r>
        <w:rPr>
          <w:rFonts w:ascii="Arial" w:hAnsi="Arial"/>
          <w:b/>
          <w:sz w:val="20"/>
        </w:rPr>
        <w:t>životního</w:t>
      </w:r>
      <w:r>
        <w:rPr>
          <w:rFonts w:ascii="Arial" w:hAnsi="Arial"/>
          <w:b/>
          <w:spacing w:val="-6"/>
          <w:sz w:val="20"/>
        </w:rPr>
        <w:t> </w:t>
      </w:r>
      <w:r>
        <w:rPr>
          <w:rFonts w:ascii="Arial" w:hAnsi="Arial"/>
          <w:b/>
          <w:sz w:val="20"/>
        </w:rPr>
        <w:t>prostředí</w:t>
      </w:r>
      <w:r>
        <w:rPr>
          <w:rFonts w:ascii="Arial" w:hAnsi="Arial"/>
          <w:b/>
          <w:spacing w:val="-8"/>
          <w:sz w:val="20"/>
        </w:rPr>
        <w:t> </w:t>
      </w:r>
      <w:r>
        <w:rPr>
          <w:rFonts w:ascii="Arial" w:hAnsi="Arial"/>
          <w:b/>
          <w:sz w:val="20"/>
        </w:rPr>
        <w:t>všeho</w:t>
      </w:r>
      <w:r>
        <w:rPr>
          <w:rFonts w:ascii="Arial" w:hAnsi="Arial"/>
          <w:b/>
          <w:spacing w:val="-7"/>
          <w:sz w:val="20"/>
        </w:rPr>
        <w:t> </w:t>
      </w:r>
      <w:r>
        <w:rPr>
          <w:rFonts w:ascii="Arial" w:hAnsi="Arial"/>
          <w:b/>
          <w:spacing w:val="-2"/>
          <w:sz w:val="20"/>
        </w:rPr>
        <w:t>druhu;</w:t>
      </w:r>
    </w:p>
    <w:p>
      <w:pPr>
        <w:pStyle w:val="ListParagraph"/>
        <w:numPr>
          <w:ilvl w:val="1"/>
          <w:numId w:val="24"/>
        </w:numPr>
        <w:tabs>
          <w:tab w:pos="329" w:val="left" w:leader="none"/>
        </w:tabs>
        <w:spacing w:line="240" w:lineRule="auto" w:before="12" w:after="0"/>
        <w:ind w:left="329" w:right="0" w:hanging="188"/>
        <w:jc w:val="left"/>
        <w:rPr>
          <w:rFonts w:ascii="Arial" w:hAnsi="Arial"/>
          <w:b/>
          <w:sz w:val="20"/>
        </w:rPr>
      </w:pPr>
      <w:r>
        <w:rPr>
          <w:rFonts w:ascii="Arial" w:hAnsi="Arial"/>
          <w:b/>
          <w:sz w:val="20"/>
        </w:rPr>
        <w:t>způsobenou</w:t>
      </w:r>
      <w:r>
        <w:rPr>
          <w:rFonts w:ascii="Arial" w:hAnsi="Arial"/>
          <w:b/>
          <w:spacing w:val="-9"/>
          <w:sz w:val="20"/>
        </w:rPr>
        <w:t> </w:t>
      </w:r>
      <w:r>
        <w:rPr>
          <w:rFonts w:ascii="Arial" w:hAnsi="Arial"/>
          <w:b/>
          <w:sz w:val="20"/>
        </w:rPr>
        <w:t>zavlečením</w:t>
      </w:r>
      <w:r>
        <w:rPr>
          <w:rFonts w:ascii="Arial" w:hAnsi="Arial"/>
          <w:b/>
          <w:spacing w:val="-8"/>
          <w:sz w:val="20"/>
        </w:rPr>
        <w:t> </w:t>
      </w:r>
      <w:r>
        <w:rPr>
          <w:rFonts w:ascii="Arial" w:hAnsi="Arial"/>
          <w:b/>
          <w:sz w:val="20"/>
        </w:rPr>
        <w:t>nebo</w:t>
      </w:r>
      <w:r>
        <w:rPr>
          <w:rFonts w:ascii="Arial" w:hAnsi="Arial"/>
          <w:b/>
          <w:spacing w:val="-9"/>
          <w:sz w:val="20"/>
        </w:rPr>
        <w:t> </w:t>
      </w:r>
      <w:r>
        <w:rPr>
          <w:rFonts w:ascii="Arial" w:hAnsi="Arial"/>
          <w:b/>
          <w:sz w:val="20"/>
        </w:rPr>
        <w:t>rozšířením</w:t>
      </w:r>
      <w:r>
        <w:rPr>
          <w:rFonts w:ascii="Arial" w:hAnsi="Arial"/>
          <w:b/>
          <w:spacing w:val="-8"/>
          <w:sz w:val="20"/>
        </w:rPr>
        <w:t> </w:t>
      </w:r>
      <w:r>
        <w:rPr>
          <w:rFonts w:ascii="Arial" w:hAnsi="Arial"/>
          <w:b/>
          <w:sz w:val="20"/>
        </w:rPr>
        <w:t>nakažlivé</w:t>
      </w:r>
      <w:r>
        <w:rPr>
          <w:rFonts w:ascii="Arial" w:hAnsi="Arial"/>
          <w:b/>
          <w:spacing w:val="-10"/>
          <w:sz w:val="20"/>
        </w:rPr>
        <w:t> </w:t>
      </w:r>
      <w:r>
        <w:rPr>
          <w:rFonts w:ascii="Arial" w:hAnsi="Arial"/>
          <w:b/>
          <w:sz w:val="20"/>
        </w:rPr>
        <w:t>choroby</w:t>
      </w:r>
      <w:r>
        <w:rPr>
          <w:rFonts w:ascii="Arial" w:hAnsi="Arial"/>
          <w:b/>
          <w:spacing w:val="-11"/>
          <w:sz w:val="20"/>
        </w:rPr>
        <w:t> </w:t>
      </w:r>
      <w:r>
        <w:rPr>
          <w:rFonts w:ascii="Arial" w:hAnsi="Arial"/>
          <w:b/>
          <w:sz w:val="20"/>
        </w:rPr>
        <w:t>lidí,</w:t>
      </w:r>
      <w:r>
        <w:rPr>
          <w:rFonts w:ascii="Arial" w:hAnsi="Arial"/>
          <w:b/>
          <w:spacing w:val="-7"/>
          <w:sz w:val="20"/>
        </w:rPr>
        <w:t> </w:t>
      </w:r>
      <w:r>
        <w:rPr>
          <w:rFonts w:ascii="Arial" w:hAnsi="Arial"/>
          <w:b/>
          <w:sz w:val="20"/>
        </w:rPr>
        <w:t>zvířat</w:t>
      </w:r>
      <w:r>
        <w:rPr>
          <w:rFonts w:ascii="Arial" w:hAnsi="Arial"/>
          <w:b/>
          <w:spacing w:val="-10"/>
          <w:sz w:val="20"/>
        </w:rPr>
        <w:t> </w:t>
      </w:r>
      <w:r>
        <w:rPr>
          <w:rFonts w:ascii="Arial" w:hAnsi="Arial"/>
          <w:b/>
          <w:sz w:val="20"/>
        </w:rPr>
        <w:t>nebo</w:t>
      </w:r>
      <w:r>
        <w:rPr>
          <w:rFonts w:ascii="Arial" w:hAnsi="Arial"/>
          <w:b/>
          <w:spacing w:val="-8"/>
          <w:sz w:val="20"/>
        </w:rPr>
        <w:t> </w:t>
      </w:r>
      <w:r>
        <w:rPr>
          <w:rFonts w:ascii="Arial" w:hAnsi="Arial"/>
          <w:b/>
          <w:spacing w:val="-2"/>
          <w:sz w:val="20"/>
        </w:rPr>
        <w:t>rostlin;</w:t>
      </w:r>
    </w:p>
    <w:p>
      <w:pPr>
        <w:pStyle w:val="ListParagraph"/>
        <w:numPr>
          <w:ilvl w:val="1"/>
          <w:numId w:val="24"/>
        </w:numPr>
        <w:tabs>
          <w:tab w:pos="425" w:val="left" w:leader="none"/>
        </w:tabs>
        <w:spacing w:line="254" w:lineRule="auto" w:before="10" w:after="0"/>
        <w:ind w:left="141" w:right="148" w:firstLine="0"/>
        <w:jc w:val="both"/>
        <w:rPr>
          <w:rFonts w:ascii="Arial" w:hAnsi="Arial"/>
          <w:b/>
          <w:sz w:val="20"/>
        </w:rPr>
      </w:pPr>
      <w:r>
        <w:rPr>
          <w:rFonts w:ascii="Arial" w:hAnsi="Arial"/>
          <w:b/>
          <w:sz w:val="20"/>
        </w:rPr>
        <w:t>způsobenou v souvislosti s válečnými událostmi, občanskými nepokoji, vzpourami nebo represivními zásahy státních orgánů;</w:t>
      </w:r>
    </w:p>
    <w:p>
      <w:pPr>
        <w:pStyle w:val="ListParagraph"/>
        <w:numPr>
          <w:ilvl w:val="1"/>
          <w:numId w:val="24"/>
        </w:numPr>
        <w:tabs>
          <w:tab w:pos="403" w:val="left" w:leader="none"/>
        </w:tabs>
        <w:spacing w:line="252" w:lineRule="auto" w:before="0" w:after="0"/>
        <w:ind w:left="141" w:right="151" w:firstLine="0"/>
        <w:jc w:val="both"/>
        <w:rPr>
          <w:rFonts w:ascii="Arial" w:hAnsi="Arial"/>
          <w:b/>
          <w:sz w:val="20"/>
        </w:rPr>
      </w:pPr>
      <w:r>
        <w:rPr>
          <w:rFonts w:ascii="Arial" w:hAnsi="Arial"/>
          <w:b/>
          <w:sz w:val="20"/>
        </w:rPr>
        <w:t>způsobenou na zapůjčených věcech, které pojištěný užívá (s výjimkou najatých prostor), a na věcech, které převzal za účelem provedení objednané činnosti;</w:t>
      </w:r>
    </w:p>
    <w:p>
      <w:pPr>
        <w:pStyle w:val="ListParagraph"/>
        <w:numPr>
          <w:ilvl w:val="1"/>
          <w:numId w:val="24"/>
        </w:numPr>
        <w:tabs>
          <w:tab w:pos="425" w:val="left" w:leader="none"/>
        </w:tabs>
        <w:spacing w:line="249" w:lineRule="auto" w:before="0" w:after="0"/>
        <w:ind w:left="141" w:right="151" w:firstLine="0"/>
        <w:jc w:val="both"/>
        <w:rPr>
          <w:rFonts w:ascii="Arial" w:hAnsi="Arial"/>
          <w:b/>
          <w:sz w:val="20"/>
        </w:rPr>
      </w:pPr>
      <w:r>
        <w:rPr>
          <w:rFonts w:ascii="Arial" w:hAnsi="Arial"/>
          <w:b/>
          <w:sz w:val="20"/>
        </w:rPr>
        <w:t>při podnikatelské činnosti pojištěného včetně odpovědnosti za újmu vzniklou jeho pracovníkovi podle pracovněprávních předpisů a odpovědnosti za výrobek;</w:t>
      </w:r>
    </w:p>
    <w:p>
      <w:pPr>
        <w:pStyle w:val="ListParagraph"/>
        <w:numPr>
          <w:ilvl w:val="1"/>
          <w:numId w:val="24"/>
        </w:numPr>
        <w:tabs>
          <w:tab w:pos="329" w:val="left" w:leader="none"/>
        </w:tabs>
        <w:spacing w:line="249" w:lineRule="auto" w:before="0" w:after="0"/>
        <w:ind w:left="141" w:right="150" w:firstLine="0"/>
        <w:jc w:val="both"/>
        <w:rPr>
          <w:rFonts w:ascii="Arial" w:hAnsi="Arial"/>
          <w:b/>
          <w:sz w:val="20"/>
        </w:rPr>
      </w:pPr>
      <w:r>
        <w:rPr>
          <w:rFonts w:ascii="Arial" w:hAnsi="Arial"/>
          <w:b/>
          <w:sz w:val="20"/>
        </w:rPr>
        <w:t>při plnění pracovních úkolů v pracovněprávních vztazích nebo v přímé souvislosti s nimi, za něž pojištěný odpovídá svému zaměstnavateli;</w:t>
      </w:r>
    </w:p>
    <w:p>
      <w:pPr>
        <w:pStyle w:val="ListParagraph"/>
        <w:numPr>
          <w:ilvl w:val="1"/>
          <w:numId w:val="24"/>
        </w:numPr>
        <w:tabs>
          <w:tab w:pos="421" w:val="left" w:leader="none"/>
        </w:tabs>
        <w:spacing w:line="249" w:lineRule="auto" w:before="3" w:after="0"/>
        <w:ind w:left="141" w:right="141" w:firstLine="0"/>
        <w:jc w:val="both"/>
        <w:rPr>
          <w:rFonts w:ascii="Arial" w:hAnsi="Arial"/>
          <w:b/>
          <w:sz w:val="20"/>
        </w:rPr>
      </w:pPr>
      <w:r>
        <w:rPr>
          <w:rFonts w:ascii="Arial" w:hAnsi="Arial"/>
          <w:b/>
          <w:sz w:val="20"/>
        </w:rPr>
        <w:t>za níž pojištěný odpovídá druhému z manželů nebo svému druhu nebo registrovanému partnerovi, příbuzným v řadě přímé, osobám, které s ním žijí ve společné domácnosti;</w:t>
      </w:r>
    </w:p>
    <w:p>
      <w:pPr>
        <w:pStyle w:val="ListParagraph"/>
        <w:numPr>
          <w:ilvl w:val="1"/>
          <w:numId w:val="24"/>
        </w:numPr>
        <w:tabs>
          <w:tab w:pos="344" w:val="left" w:leader="none"/>
        </w:tabs>
        <w:spacing w:line="252" w:lineRule="auto" w:before="1" w:after="0"/>
        <w:ind w:left="141" w:right="143" w:firstLine="0"/>
        <w:jc w:val="both"/>
        <w:rPr>
          <w:rFonts w:ascii="Arial" w:hAnsi="Arial"/>
          <w:b/>
          <w:sz w:val="20"/>
        </w:rPr>
      </w:pPr>
      <w:r>
        <w:rPr>
          <w:rFonts w:ascii="Arial" w:hAnsi="Arial"/>
          <w:b/>
          <w:sz w:val="20"/>
        </w:rPr>
        <w:t>způsobenou zvířaty - tato výluka se neuplatňuje na zvíře ve vlastnictví pojištěného, pokud bylo pro toto zvíře sjednáno pojištění domácího miláčka a pokud bylo současně s pojištěním domácího miláčka sjednáno také pojištění odpovědnosti;</w:t>
      </w:r>
    </w:p>
    <w:p>
      <w:pPr>
        <w:pStyle w:val="ListParagraph"/>
        <w:numPr>
          <w:ilvl w:val="1"/>
          <w:numId w:val="24"/>
        </w:numPr>
        <w:tabs>
          <w:tab w:pos="560" w:val="left" w:leader="none"/>
        </w:tabs>
        <w:spacing w:line="252" w:lineRule="auto" w:before="1" w:after="0"/>
        <w:ind w:left="141" w:right="150" w:firstLine="0"/>
        <w:jc w:val="both"/>
        <w:rPr>
          <w:rFonts w:ascii="Arial" w:hAnsi="Arial"/>
          <w:b/>
          <w:sz w:val="20"/>
        </w:rPr>
      </w:pPr>
      <w:r>
        <w:rPr>
          <w:rFonts w:ascii="Arial" w:hAnsi="Arial"/>
          <w:b/>
          <w:sz w:val="20"/>
        </w:rPr>
        <w:t>způsobenou v souvislosti s provozováním nebezpečných sportů; tato výluka se neuplatňuje, pokud je v pojistné smlouvě sjednáno připojištění nebezpečných sportů;</w:t>
      </w:r>
    </w:p>
    <w:p>
      <w:pPr>
        <w:pStyle w:val="ListParagraph"/>
        <w:numPr>
          <w:ilvl w:val="1"/>
          <w:numId w:val="24"/>
        </w:numPr>
        <w:tabs>
          <w:tab w:pos="384" w:val="left" w:leader="none"/>
        </w:tabs>
        <w:spacing w:line="240" w:lineRule="auto" w:before="0" w:after="0"/>
        <w:ind w:left="384" w:right="0" w:hanging="243"/>
        <w:jc w:val="both"/>
        <w:rPr>
          <w:rFonts w:ascii="Arial" w:hAnsi="Arial"/>
          <w:b/>
          <w:sz w:val="20"/>
        </w:rPr>
      </w:pPr>
      <w:r>
        <w:rPr>
          <w:rFonts w:ascii="Arial" w:hAnsi="Arial"/>
          <w:b/>
          <w:sz w:val="20"/>
        </w:rPr>
        <w:t>způsobenou</w:t>
      </w:r>
      <w:r>
        <w:rPr>
          <w:rFonts w:ascii="Arial" w:hAnsi="Arial"/>
          <w:b/>
          <w:spacing w:val="-10"/>
          <w:sz w:val="20"/>
        </w:rPr>
        <w:t> </w:t>
      </w:r>
      <w:r>
        <w:rPr>
          <w:rFonts w:ascii="Arial" w:hAnsi="Arial"/>
          <w:b/>
          <w:sz w:val="20"/>
        </w:rPr>
        <w:t>v</w:t>
      </w:r>
      <w:r>
        <w:rPr>
          <w:rFonts w:ascii="Arial" w:hAnsi="Arial"/>
          <w:b/>
          <w:spacing w:val="-10"/>
          <w:sz w:val="20"/>
        </w:rPr>
        <w:t> </w:t>
      </w:r>
      <w:r>
        <w:rPr>
          <w:rFonts w:ascii="Arial" w:hAnsi="Arial"/>
          <w:b/>
          <w:sz w:val="20"/>
        </w:rPr>
        <w:t>souvislosti</w:t>
      </w:r>
      <w:r>
        <w:rPr>
          <w:rFonts w:ascii="Arial" w:hAnsi="Arial"/>
          <w:b/>
          <w:spacing w:val="-11"/>
          <w:sz w:val="20"/>
        </w:rPr>
        <w:t> </w:t>
      </w:r>
      <w:r>
        <w:rPr>
          <w:rFonts w:ascii="Arial" w:hAnsi="Arial"/>
          <w:b/>
          <w:sz w:val="20"/>
        </w:rPr>
        <w:t>s</w:t>
      </w:r>
      <w:r>
        <w:rPr>
          <w:rFonts w:ascii="Arial" w:hAnsi="Arial"/>
          <w:b/>
          <w:spacing w:val="-10"/>
          <w:sz w:val="20"/>
        </w:rPr>
        <w:t> </w:t>
      </w:r>
      <w:r>
        <w:rPr>
          <w:rFonts w:ascii="Arial" w:hAnsi="Arial"/>
          <w:b/>
          <w:sz w:val="20"/>
        </w:rPr>
        <w:t>provozováním</w:t>
      </w:r>
      <w:r>
        <w:rPr>
          <w:rFonts w:ascii="Arial" w:hAnsi="Arial"/>
          <w:b/>
          <w:spacing w:val="-10"/>
          <w:sz w:val="20"/>
        </w:rPr>
        <w:t> </w:t>
      </w:r>
      <w:r>
        <w:rPr>
          <w:rFonts w:ascii="Arial" w:hAnsi="Arial"/>
          <w:b/>
          <w:sz w:val="20"/>
        </w:rPr>
        <w:t>nepojistitelných</w:t>
      </w:r>
      <w:r>
        <w:rPr>
          <w:rFonts w:ascii="Arial" w:hAnsi="Arial"/>
          <w:b/>
          <w:spacing w:val="-9"/>
          <w:sz w:val="20"/>
        </w:rPr>
        <w:t> </w:t>
      </w:r>
      <w:r>
        <w:rPr>
          <w:rFonts w:ascii="Arial" w:hAnsi="Arial"/>
          <w:b/>
          <w:spacing w:val="-2"/>
          <w:sz w:val="20"/>
        </w:rPr>
        <w:t>sportů;</w:t>
      </w:r>
    </w:p>
    <w:p>
      <w:pPr>
        <w:pStyle w:val="ListParagraph"/>
        <w:numPr>
          <w:ilvl w:val="1"/>
          <w:numId w:val="24"/>
        </w:numPr>
        <w:tabs>
          <w:tab w:pos="393" w:val="left" w:leader="none"/>
        </w:tabs>
        <w:spacing w:line="249" w:lineRule="auto" w:before="10" w:after="0"/>
        <w:ind w:left="141" w:right="144" w:firstLine="0"/>
        <w:jc w:val="both"/>
        <w:rPr>
          <w:rFonts w:ascii="Arial" w:hAnsi="Arial"/>
          <w:b/>
          <w:sz w:val="20"/>
        </w:rPr>
      </w:pPr>
      <w:r>
        <w:rPr>
          <w:rFonts w:ascii="Arial" w:hAnsi="Arial"/>
          <w:b/>
          <w:sz w:val="20"/>
        </w:rPr>
        <w:t>způsobenou v souvislosti s provozováním zimní sportů – tato výluka se neuplatňuje, pokud je v pojistné smlouvě sjednáno připojištění zimních sportů;</w:t>
      </w:r>
    </w:p>
    <w:p>
      <w:pPr>
        <w:spacing w:line="252" w:lineRule="auto" w:before="6"/>
        <w:ind w:left="141" w:right="144" w:firstLine="0"/>
        <w:jc w:val="both"/>
        <w:rPr>
          <w:rFonts w:ascii="Arial" w:hAnsi="Arial"/>
          <w:b/>
          <w:i/>
          <w:sz w:val="20"/>
        </w:rPr>
      </w:pPr>
      <w:r>
        <w:rPr>
          <w:rFonts w:ascii="Arial" w:hAnsi="Arial"/>
          <w:b/>
          <w:i/>
          <w:color w:val="FF0000"/>
          <w:sz w:val="20"/>
        </w:rPr>
        <w:t>Body m), n) o) VPP jsou z RS vypuštěny a nahrazeny takto: „Pojištění se nevztahuje na povinnost pojištěného uhradit škodu nebo při ublížení na zdraví a při usmrcení též újmu způsobenou v</w:t>
      </w:r>
      <w:r>
        <w:rPr>
          <w:rFonts w:ascii="Arial" w:hAnsi="Arial"/>
          <w:b/>
          <w:i/>
          <w:color w:val="FF0000"/>
          <w:spacing w:val="-2"/>
          <w:sz w:val="20"/>
        </w:rPr>
        <w:t> </w:t>
      </w:r>
      <w:r>
        <w:rPr>
          <w:rFonts w:ascii="Arial" w:hAnsi="Arial"/>
          <w:b/>
          <w:i/>
          <w:color w:val="FF0000"/>
          <w:sz w:val="20"/>
        </w:rPr>
        <w:t>souvislosti s</w:t>
      </w:r>
      <w:r>
        <w:rPr>
          <w:rFonts w:ascii="Arial" w:hAnsi="Arial"/>
          <w:b/>
          <w:i/>
          <w:color w:val="FF0000"/>
          <w:spacing w:val="-2"/>
          <w:sz w:val="20"/>
        </w:rPr>
        <w:t> </w:t>
      </w:r>
      <w:r>
        <w:rPr>
          <w:rFonts w:ascii="Arial" w:hAnsi="Arial"/>
          <w:b/>
          <w:i/>
          <w:color w:val="FF0000"/>
          <w:sz w:val="20"/>
        </w:rPr>
        <w:t>provozování níže uvedených sportů: skocích a letech na lyžích, base jumpingu, běhu s býky, potápění se žraloky, potápění pod ledem.“</w:t>
      </w:r>
    </w:p>
    <w:p>
      <w:pPr>
        <w:pStyle w:val="ListParagraph"/>
        <w:numPr>
          <w:ilvl w:val="1"/>
          <w:numId w:val="24"/>
        </w:numPr>
        <w:tabs>
          <w:tab w:pos="384" w:val="left" w:leader="none"/>
        </w:tabs>
        <w:spacing w:line="224" w:lineRule="exact" w:before="0" w:after="0"/>
        <w:ind w:left="384" w:right="0" w:hanging="243"/>
        <w:jc w:val="left"/>
        <w:rPr>
          <w:rFonts w:ascii="Arial" w:hAnsi="Arial"/>
          <w:b/>
          <w:sz w:val="20"/>
        </w:rPr>
      </w:pPr>
      <w:r>
        <w:rPr>
          <w:rFonts w:ascii="Arial" w:hAnsi="Arial"/>
          <w:b/>
          <w:sz w:val="20"/>
        </w:rPr>
        <w:t>způsobenou</w:t>
      </w:r>
      <w:r>
        <w:rPr>
          <w:rFonts w:ascii="Arial" w:hAnsi="Arial"/>
          <w:b/>
          <w:spacing w:val="-7"/>
          <w:sz w:val="20"/>
        </w:rPr>
        <w:t> </w:t>
      </w:r>
      <w:r>
        <w:rPr>
          <w:rFonts w:ascii="Arial" w:hAnsi="Arial"/>
          <w:b/>
          <w:sz w:val="20"/>
        </w:rPr>
        <w:t>na</w:t>
      </w:r>
      <w:r>
        <w:rPr>
          <w:rFonts w:ascii="Arial" w:hAnsi="Arial"/>
          <w:b/>
          <w:spacing w:val="-8"/>
          <w:sz w:val="20"/>
        </w:rPr>
        <w:t> </w:t>
      </w:r>
      <w:r>
        <w:rPr>
          <w:rFonts w:ascii="Arial" w:hAnsi="Arial"/>
          <w:b/>
          <w:sz w:val="20"/>
        </w:rPr>
        <w:t>věci,</w:t>
      </w:r>
      <w:r>
        <w:rPr>
          <w:rFonts w:ascii="Arial" w:hAnsi="Arial"/>
          <w:b/>
          <w:spacing w:val="-8"/>
          <w:sz w:val="20"/>
        </w:rPr>
        <w:t> </w:t>
      </w:r>
      <w:r>
        <w:rPr>
          <w:rFonts w:ascii="Arial" w:hAnsi="Arial"/>
          <w:b/>
          <w:sz w:val="20"/>
        </w:rPr>
        <w:t>kterou</w:t>
      </w:r>
      <w:r>
        <w:rPr>
          <w:rFonts w:ascii="Arial" w:hAnsi="Arial"/>
          <w:b/>
          <w:spacing w:val="-7"/>
          <w:sz w:val="20"/>
        </w:rPr>
        <w:t> </w:t>
      </w:r>
      <w:r>
        <w:rPr>
          <w:rFonts w:ascii="Arial" w:hAnsi="Arial"/>
          <w:b/>
          <w:sz w:val="20"/>
        </w:rPr>
        <w:t>pojištěný</w:t>
      </w:r>
      <w:r>
        <w:rPr>
          <w:rFonts w:ascii="Arial" w:hAnsi="Arial"/>
          <w:b/>
          <w:spacing w:val="-8"/>
          <w:sz w:val="20"/>
        </w:rPr>
        <w:t> </w:t>
      </w:r>
      <w:r>
        <w:rPr>
          <w:rFonts w:ascii="Arial" w:hAnsi="Arial"/>
          <w:b/>
          <w:sz w:val="20"/>
        </w:rPr>
        <w:t>užívá</w:t>
      </w:r>
      <w:r>
        <w:rPr>
          <w:rFonts w:ascii="Arial" w:hAnsi="Arial"/>
          <w:b/>
          <w:spacing w:val="-8"/>
          <w:sz w:val="20"/>
        </w:rPr>
        <w:t> </w:t>
      </w:r>
      <w:r>
        <w:rPr>
          <w:rFonts w:ascii="Arial" w:hAnsi="Arial"/>
          <w:b/>
          <w:spacing w:val="-2"/>
          <w:sz w:val="20"/>
        </w:rPr>
        <w:t>protiprávně.</w:t>
      </w:r>
    </w:p>
    <w:p>
      <w:pPr>
        <w:pStyle w:val="ListParagraph"/>
        <w:numPr>
          <w:ilvl w:val="0"/>
          <w:numId w:val="24"/>
        </w:numPr>
        <w:tabs>
          <w:tab w:pos="361" w:val="left" w:leader="none"/>
        </w:tabs>
        <w:spacing w:line="240" w:lineRule="auto" w:before="13" w:after="0"/>
        <w:ind w:left="361" w:right="0" w:hanging="220"/>
        <w:jc w:val="left"/>
        <w:rPr>
          <w:rFonts w:ascii="Arial" w:hAnsi="Arial"/>
          <w:b/>
          <w:sz w:val="20"/>
        </w:rPr>
      </w:pPr>
      <w:r>
        <w:rPr>
          <w:rFonts w:ascii="Arial" w:hAnsi="Arial"/>
          <w:b/>
          <w:sz w:val="20"/>
        </w:rPr>
        <w:t>Pojištěny</w:t>
      </w:r>
      <w:r>
        <w:rPr>
          <w:rFonts w:ascii="Arial" w:hAnsi="Arial"/>
          <w:b/>
          <w:spacing w:val="-8"/>
          <w:sz w:val="20"/>
        </w:rPr>
        <w:t> </w:t>
      </w:r>
      <w:r>
        <w:rPr>
          <w:rFonts w:ascii="Arial" w:hAnsi="Arial"/>
          <w:b/>
          <w:sz w:val="20"/>
        </w:rPr>
        <w:t>dále</w:t>
      </w:r>
      <w:r>
        <w:rPr>
          <w:rFonts w:ascii="Arial" w:hAnsi="Arial"/>
          <w:b/>
          <w:spacing w:val="-7"/>
          <w:sz w:val="20"/>
        </w:rPr>
        <w:t> </w:t>
      </w:r>
      <w:r>
        <w:rPr>
          <w:rFonts w:ascii="Arial" w:hAnsi="Arial"/>
          <w:b/>
          <w:spacing w:val="-2"/>
          <w:sz w:val="20"/>
        </w:rPr>
        <w:t>nejsou:</w:t>
      </w:r>
    </w:p>
    <w:p>
      <w:pPr>
        <w:pStyle w:val="ListParagraph"/>
        <w:numPr>
          <w:ilvl w:val="1"/>
          <w:numId w:val="24"/>
        </w:numPr>
        <w:tabs>
          <w:tab w:pos="372" w:val="left" w:leader="none"/>
        </w:tabs>
        <w:spacing w:line="240" w:lineRule="auto" w:before="10" w:after="0"/>
        <w:ind w:left="372" w:right="0" w:hanging="231"/>
        <w:jc w:val="left"/>
        <w:rPr>
          <w:rFonts w:ascii="Arial" w:hAnsi="Arial"/>
          <w:b/>
          <w:sz w:val="20"/>
        </w:rPr>
      </w:pPr>
      <w:r>
        <w:rPr>
          <w:rFonts w:ascii="Arial" w:hAnsi="Arial"/>
          <w:b/>
          <w:sz w:val="20"/>
        </w:rPr>
        <w:t>nároky</w:t>
      </w:r>
      <w:r>
        <w:rPr>
          <w:rFonts w:ascii="Arial" w:hAnsi="Arial"/>
          <w:b/>
          <w:spacing w:val="-7"/>
          <w:sz w:val="20"/>
        </w:rPr>
        <w:t> </w:t>
      </w:r>
      <w:r>
        <w:rPr>
          <w:rFonts w:ascii="Arial" w:hAnsi="Arial"/>
          <w:b/>
          <w:sz w:val="20"/>
        </w:rPr>
        <w:t>z</w:t>
      </w:r>
      <w:r>
        <w:rPr>
          <w:rFonts w:ascii="Arial" w:hAnsi="Arial"/>
          <w:b/>
          <w:spacing w:val="-5"/>
          <w:sz w:val="20"/>
        </w:rPr>
        <w:t> </w:t>
      </w:r>
      <w:r>
        <w:rPr>
          <w:rFonts w:ascii="Arial" w:hAnsi="Arial"/>
          <w:b/>
          <w:sz w:val="20"/>
        </w:rPr>
        <w:t>odpovědnosti</w:t>
      </w:r>
      <w:r>
        <w:rPr>
          <w:rFonts w:ascii="Arial" w:hAnsi="Arial"/>
          <w:b/>
          <w:spacing w:val="-7"/>
          <w:sz w:val="20"/>
        </w:rPr>
        <w:t> </w:t>
      </w:r>
      <w:r>
        <w:rPr>
          <w:rFonts w:ascii="Arial" w:hAnsi="Arial"/>
          <w:b/>
          <w:sz w:val="20"/>
        </w:rPr>
        <w:t>za</w:t>
      </w:r>
      <w:r>
        <w:rPr>
          <w:rFonts w:ascii="Arial" w:hAnsi="Arial"/>
          <w:b/>
          <w:spacing w:val="-6"/>
          <w:sz w:val="20"/>
        </w:rPr>
        <w:t> </w:t>
      </w:r>
      <w:r>
        <w:rPr>
          <w:rFonts w:ascii="Arial" w:hAnsi="Arial"/>
          <w:b/>
          <w:spacing w:val="-4"/>
          <w:sz w:val="20"/>
        </w:rPr>
        <w:t>vady;</w:t>
      </w:r>
    </w:p>
    <w:p>
      <w:pPr>
        <w:pStyle w:val="ListParagraph"/>
        <w:numPr>
          <w:ilvl w:val="1"/>
          <w:numId w:val="24"/>
        </w:numPr>
        <w:tabs>
          <w:tab w:pos="384" w:val="left" w:leader="none"/>
        </w:tabs>
        <w:spacing w:line="240" w:lineRule="auto" w:before="12" w:after="0"/>
        <w:ind w:left="384" w:right="0" w:hanging="243"/>
        <w:jc w:val="left"/>
        <w:rPr>
          <w:rFonts w:ascii="Arial" w:hAnsi="Arial"/>
          <w:b/>
          <w:sz w:val="20"/>
        </w:rPr>
      </w:pPr>
      <w:r>
        <w:rPr>
          <w:rFonts w:ascii="Arial" w:hAnsi="Arial"/>
          <w:b/>
          <w:sz w:val="20"/>
        </w:rPr>
        <w:t>nároky</w:t>
      </w:r>
      <w:r>
        <w:rPr>
          <w:rFonts w:ascii="Arial" w:hAnsi="Arial"/>
          <w:b/>
          <w:spacing w:val="-10"/>
          <w:sz w:val="20"/>
        </w:rPr>
        <w:t> </w:t>
      </w:r>
      <w:r>
        <w:rPr>
          <w:rFonts w:ascii="Arial" w:hAnsi="Arial"/>
          <w:b/>
          <w:sz w:val="20"/>
        </w:rPr>
        <w:t>ohledně</w:t>
      </w:r>
      <w:r>
        <w:rPr>
          <w:rFonts w:ascii="Arial" w:hAnsi="Arial"/>
          <w:b/>
          <w:spacing w:val="-7"/>
          <w:sz w:val="20"/>
        </w:rPr>
        <w:t> </w:t>
      </w:r>
      <w:r>
        <w:rPr>
          <w:rFonts w:ascii="Arial" w:hAnsi="Arial"/>
          <w:b/>
          <w:sz w:val="20"/>
        </w:rPr>
        <w:t>plnění</w:t>
      </w:r>
      <w:r>
        <w:rPr>
          <w:rFonts w:ascii="Arial" w:hAnsi="Arial"/>
          <w:b/>
          <w:spacing w:val="-5"/>
          <w:sz w:val="20"/>
        </w:rPr>
        <w:t> </w:t>
      </w:r>
      <w:r>
        <w:rPr>
          <w:rFonts w:ascii="Arial" w:hAnsi="Arial"/>
          <w:b/>
          <w:sz w:val="20"/>
        </w:rPr>
        <w:t>smluv</w:t>
      </w:r>
      <w:r>
        <w:rPr>
          <w:rFonts w:ascii="Arial" w:hAnsi="Arial"/>
          <w:b/>
          <w:spacing w:val="-6"/>
          <w:sz w:val="20"/>
        </w:rPr>
        <w:t> </w:t>
      </w:r>
      <w:r>
        <w:rPr>
          <w:rFonts w:ascii="Arial" w:hAnsi="Arial"/>
          <w:b/>
          <w:sz w:val="20"/>
        </w:rPr>
        <w:t>a</w:t>
      </w:r>
      <w:r>
        <w:rPr>
          <w:rFonts w:ascii="Arial" w:hAnsi="Arial"/>
          <w:b/>
          <w:spacing w:val="-8"/>
          <w:sz w:val="20"/>
        </w:rPr>
        <w:t> </w:t>
      </w:r>
      <w:r>
        <w:rPr>
          <w:rFonts w:ascii="Arial" w:hAnsi="Arial"/>
          <w:b/>
          <w:sz w:val="20"/>
        </w:rPr>
        <w:t>plnění</w:t>
      </w:r>
      <w:r>
        <w:rPr>
          <w:rFonts w:ascii="Arial" w:hAnsi="Arial"/>
          <w:b/>
          <w:spacing w:val="-7"/>
          <w:sz w:val="20"/>
        </w:rPr>
        <w:t> </w:t>
      </w:r>
      <w:r>
        <w:rPr>
          <w:rFonts w:ascii="Arial" w:hAnsi="Arial"/>
          <w:b/>
          <w:sz w:val="20"/>
        </w:rPr>
        <w:t>nahrazujícího</w:t>
      </w:r>
      <w:r>
        <w:rPr>
          <w:rFonts w:ascii="Arial" w:hAnsi="Arial"/>
          <w:b/>
          <w:spacing w:val="-7"/>
          <w:sz w:val="20"/>
        </w:rPr>
        <w:t> </w:t>
      </w:r>
      <w:r>
        <w:rPr>
          <w:rFonts w:ascii="Arial" w:hAnsi="Arial"/>
          <w:b/>
          <w:sz w:val="20"/>
        </w:rPr>
        <w:t>plnění</w:t>
      </w:r>
      <w:r>
        <w:rPr>
          <w:rFonts w:ascii="Arial" w:hAnsi="Arial"/>
          <w:b/>
          <w:spacing w:val="-7"/>
          <w:sz w:val="20"/>
        </w:rPr>
        <w:t> </w:t>
      </w:r>
      <w:r>
        <w:rPr>
          <w:rFonts w:ascii="Arial" w:hAnsi="Arial"/>
          <w:b/>
          <w:spacing w:val="-2"/>
          <w:sz w:val="20"/>
        </w:rPr>
        <w:t>smluv;</w:t>
      </w:r>
    </w:p>
    <w:p>
      <w:pPr>
        <w:pStyle w:val="ListParagraph"/>
        <w:numPr>
          <w:ilvl w:val="1"/>
          <w:numId w:val="24"/>
        </w:numPr>
        <w:tabs>
          <w:tab w:pos="419" w:val="left" w:leader="none"/>
        </w:tabs>
        <w:spacing w:line="252" w:lineRule="auto" w:before="10" w:after="0"/>
        <w:ind w:left="141" w:right="146" w:firstLine="0"/>
        <w:jc w:val="left"/>
        <w:rPr>
          <w:rFonts w:ascii="Arial" w:hAnsi="Arial"/>
          <w:b/>
          <w:sz w:val="20"/>
        </w:rPr>
      </w:pPr>
      <w:r>
        <w:rPr>
          <w:rFonts w:ascii="Arial" w:hAnsi="Arial"/>
          <w:b/>
          <w:sz w:val="20"/>
        </w:rPr>
        <w:t>závazky</w:t>
      </w:r>
      <w:r>
        <w:rPr>
          <w:rFonts w:ascii="Arial" w:hAnsi="Arial"/>
          <w:b/>
          <w:spacing w:val="38"/>
          <w:sz w:val="20"/>
        </w:rPr>
        <w:t> </w:t>
      </w:r>
      <w:r>
        <w:rPr>
          <w:rFonts w:ascii="Arial" w:hAnsi="Arial"/>
          <w:b/>
          <w:sz w:val="20"/>
        </w:rPr>
        <w:t>k</w:t>
      </w:r>
      <w:r>
        <w:rPr>
          <w:rFonts w:ascii="Arial" w:hAnsi="Arial"/>
          <w:b/>
          <w:spacing w:val="40"/>
          <w:sz w:val="20"/>
        </w:rPr>
        <w:t> </w:t>
      </w:r>
      <w:r>
        <w:rPr>
          <w:rFonts w:ascii="Arial" w:hAnsi="Arial"/>
          <w:b/>
          <w:sz w:val="20"/>
        </w:rPr>
        <w:t>náhradě</w:t>
      </w:r>
      <w:r>
        <w:rPr>
          <w:rFonts w:ascii="Arial" w:hAnsi="Arial"/>
          <w:b/>
          <w:spacing w:val="40"/>
          <w:sz w:val="20"/>
        </w:rPr>
        <w:t> </w:t>
      </w:r>
      <w:r>
        <w:rPr>
          <w:rFonts w:ascii="Arial" w:hAnsi="Arial"/>
          <w:b/>
          <w:sz w:val="20"/>
        </w:rPr>
        <w:t>nemajetkové</w:t>
      </w:r>
      <w:r>
        <w:rPr>
          <w:rFonts w:ascii="Arial" w:hAnsi="Arial"/>
          <w:b/>
          <w:spacing w:val="40"/>
          <w:sz w:val="20"/>
        </w:rPr>
        <w:t> </w:t>
      </w:r>
      <w:r>
        <w:rPr>
          <w:rFonts w:ascii="Arial" w:hAnsi="Arial"/>
          <w:b/>
          <w:sz w:val="20"/>
        </w:rPr>
        <w:t>újmy</w:t>
      </w:r>
      <w:r>
        <w:rPr>
          <w:rFonts w:ascii="Arial" w:hAnsi="Arial"/>
          <w:b/>
          <w:spacing w:val="38"/>
          <w:sz w:val="20"/>
        </w:rPr>
        <w:t> </w:t>
      </w:r>
      <w:r>
        <w:rPr>
          <w:rFonts w:ascii="Arial" w:hAnsi="Arial"/>
          <w:b/>
          <w:sz w:val="20"/>
        </w:rPr>
        <w:t>způsobené</w:t>
      </w:r>
      <w:r>
        <w:rPr>
          <w:rFonts w:ascii="Arial" w:hAnsi="Arial"/>
          <w:b/>
          <w:spacing w:val="40"/>
          <w:sz w:val="20"/>
        </w:rPr>
        <w:t> </w:t>
      </w:r>
      <w:r>
        <w:rPr>
          <w:rFonts w:ascii="Arial" w:hAnsi="Arial"/>
          <w:b/>
          <w:sz w:val="20"/>
        </w:rPr>
        <w:t>z</w:t>
      </w:r>
      <w:r>
        <w:rPr>
          <w:rFonts w:ascii="Arial" w:hAnsi="Arial"/>
          <w:b/>
          <w:spacing w:val="40"/>
          <w:sz w:val="20"/>
        </w:rPr>
        <w:t> </w:t>
      </w:r>
      <w:r>
        <w:rPr>
          <w:rFonts w:ascii="Arial" w:hAnsi="Arial"/>
          <w:b/>
          <w:sz w:val="20"/>
        </w:rPr>
        <w:t>hrubé</w:t>
      </w:r>
      <w:r>
        <w:rPr>
          <w:rFonts w:ascii="Arial" w:hAnsi="Arial"/>
          <w:b/>
          <w:spacing w:val="40"/>
          <w:sz w:val="20"/>
        </w:rPr>
        <w:t> </w:t>
      </w:r>
      <w:r>
        <w:rPr>
          <w:rFonts w:ascii="Arial" w:hAnsi="Arial"/>
          <w:b/>
          <w:sz w:val="20"/>
        </w:rPr>
        <w:t>nedbalosti</w:t>
      </w:r>
      <w:r>
        <w:rPr>
          <w:rFonts w:ascii="Arial" w:hAnsi="Arial"/>
          <w:b/>
          <w:spacing w:val="40"/>
          <w:sz w:val="20"/>
        </w:rPr>
        <w:t> </w:t>
      </w:r>
      <w:r>
        <w:rPr>
          <w:rFonts w:ascii="Arial" w:hAnsi="Arial"/>
          <w:b/>
          <w:sz w:val="20"/>
        </w:rPr>
        <w:t>porušením</w:t>
      </w:r>
      <w:r>
        <w:rPr>
          <w:rFonts w:ascii="Arial" w:hAnsi="Arial"/>
          <w:b/>
          <w:spacing w:val="40"/>
          <w:sz w:val="20"/>
        </w:rPr>
        <w:t> </w:t>
      </w:r>
      <w:r>
        <w:rPr>
          <w:rFonts w:ascii="Arial" w:hAnsi="Arial"/>
          <w:b/>
          <w:sz w:val="20"/>
        </w:rPr>
        <w:t>důležité právní povinnosti nebo pohnutky zvlášť zavrženíhodné;</w:t>
      </w:r>
    </w:p>
    <w:p>
      <w:pPr>
        <w:pStyle w:val="ListParagraph"/>
        <w:spacing w:after="0" w:line="252" w:lineRule="auto"/>
        <w:jc w:val="left"/>
        <w:rPr>
          <w:rFonts w:ascii="Arial" w:hAnsi="Arial"/>
          <w:b/>
          <w:sz w:val="20"/>
        </w:rPr>
        <w:sectPr>
          <w:pgSz w:w="11910" w:h="16840"/>
          <w:pgMar w:header="0" w:footer="1456" w:top="1320" w:bottom="1680" w:left="1275" w:right="1275"/>
        </w:sectPr>
      </w:pPr>
    </w:p>
    <w:p>
      <w:pPr>
        <w:pStyle w:val="ListParagraph"/>
        <w:numPr>
          <w:ilvl w:val="1"/>
          <w:numId w:val="24"/>
        </w:numPr>
        <w:tabs>
          <w:tab w:pos="384" w:val="left" w:leader="none"/>
        </w:tabs>
        <w:spacing w:line="278" w:lineRule="auto" w:before="75" w:after="0"/>
        <w:ind w:left="141" w:right="446" w:firstLine="0"/>
        <w:jc w:val="left"/>
        <w:rPr>
          <w:rFonts w:ascii="Arial" w:hAnsi="Arial"/>
          <w:b/>
          <w:sz w:val="20"/>
        </w:rPr>
      </w:pPr>
      <w:r>
        <w:rPr>
          <w:rFonts w:ascii="Arial" w:hAnsi="Arial"/>
          <w:b/>
          <w:sz w:val="20"/>
        </w:rPr>
        <w:t>závazky</w:t>
      </w:r>
      <w:r>
        <w:rPr>
          <w:rFonts w:ascii="Arial" w:hAnsi="Arial"/>
          <w:b/>
          <w:spacing w:val="-6"/>
          <w:sz w:val="20"/>
        </w:rPr>
        <w:t> </w:t>
      </w:r>
      <w:r>
        <w:rPr>
          <w:rFonts w:ascii="Arial" w:hAnsi="Arial"/>
          <w:b/>
          <w:sz w:val="20"/>
        </w:rPr>
        <w:t>k</w:t>
      </w:r>
      <w:r>
        <w:rPr>
          <w:rFonts w:ascii="Arial" w:hAnsi="Arial"/>
          <w:b/>
          <w:spacing w:val="-2"/>
          <w:sz w:val="20"/>
        </w:rPr>
        <w:t> </w:t>
      </w:r>
      <w:r>
        <w:rPr>
          <w:rFonts w:ascii="Arial" w:hAnsi="Arial"/>
          <w:b/>
          <w:sz w:val="20"/>
        </w:rPr>
        <w:t>náhradě</w:t>
      </w:r>
      <w:r>
        <w:rPr>
          <w:rFonts w:ascii="Arial" w:hAnsi="Arial"/>
          <w:b/>
          <w:spacing w:val="-3"/>
          <w:sz w:val="20"/>
        </w:rPr>
        <w:t> </w:t>
      </w:r>
      <w:r>
        <w:rPr>
          <w:rFonts w:ascii="Arial" w:hAnsi="Arial"/>
          <w:b/>
          <w:sz w:val="20"/>
        </w:rPr>
        <w:t>nemajetkové</w:t>
      </w:r>
      <w:r>
        <w:rPr>
          <w:rFonts w:ascii="Arial" w:hAnsi="Arial"/>
          <w:b/>
          <w:spacing w:val="-3"/>
          <w:sz w:val="20"/>
        </w:rPr>
        <w:t> </w:t>
      </w:r>
      <w:r>
        <w:rPr>
          <w:rFonts w:ascii="Arial" w:hAnsi="Arial"/>
          <w:b/>
          <w:sz w:val="20"/>
        </w:rPr>
        <w:t>újmy,</w:t>
      </w:r>
      <w:r>
        <w:rPr>
          <w:rFonts w:ascii="Arial" w:hAnsi="Arial"/>
          <w:b/>
          <w:spacing w:val="-2"/>
          <w:sz w:val="20"/>
        </w:rPr>
        <w:t> </w:t>
      </w:r>
      <w:r>
        <w:rPr>
          <w:rFonts w:ascii="Arial" w:hAnsi="Arial"/>
          <w:b/>
          <w:sz w:val="20"/>
        </w:rPr>
        <w:t>která</w:t>
      </w:r>
      <w:r>
        <w:rPr>
          <w:rFonts w:ascii="Arial" w:hAnsi="Arial"/>
          <w:b/>
          <w:spacing w:val="-3"/>
          <w:sz w:val="20"/>
        </w:rPr>
        <w:t> </w:t>
      </w:r>
      <w:r>
        <w:rPr>
          <w:rFonts w:ascii="Arial" w:hAnsi="Arial"/>
          <w:b/>
          <w:sz w:val="20"/>
        </w:rPr>
        <w:t>byla</w:t>
      </w:r>
      <w:r>
        <w:rPr>
          <w:rFonts w:ascii="Arial" w:hAnsi="Arial"/>
          <w:b/>
          <w:spacing w:val="-3"/>
          <w:sz w:val="20"/>
        </w:rPr>
        <w:t> </w:t>
      </w:r>
      <w:r>
        <w:rPr>
          <w:rFonts w:ascii="Arial" w:hAnsi="Arial"/>
          <w:b/>
          <w:sz w:val="20"/>
        </w:rPr>
        <w:t>ujednána</w:t>
      </w:r>
      <w:r>
        <w:rPr>
          <w:rFonts w:ascii="Arial" w:hAnsi="Arial"/>
          <w:b/>
          <w:spacing w:val="-3"/>
          <w:sz w:val="20"/>
        </w:rPr>
        <w:t> </w:t>
      </w:r>
      <w:r>
        <w:rPr>
          <w:rFonts w:ascii="Arial" w:hAnsi="Arial"/>
          <w:b/>
          <w:sz w:val="20"/>
        </w:rPr>
        <w:t>nebo</w:t>
      </w:r>
      <w:r>
        <w:rPr>
          <w:rFonts w:ascii="Arial" w:hAnsi="Arial"/>
          <w:b/>
          <w:spacing w:val="-3"/>
          <w:sz w:val="20"/>
        </w:rPr>
        <w:t> </w:t>
      </w:r>
      <w:r>
        <w:rPr>
          <w:rFonts w:ascii="Arial" w:hAnsi="Arial"/>
          <w:b/>
          <w:sz w:val="20"/>
        </w:rPr>
        <w:t>která</w:t>
      </w:r>
      <w:r>
        <w:rPr>
          <w:rFonts w:ascii="Arial" w:hAnsi="Arial"/>
          <w:b/>
          <w:spacing w:val="-3"/>
          <w:sz w:val="20"/>
        </w:rPr>
        <w:t> </w:t>
      </w:r>
      <w:r>
        <w:rPr>
          <w:rFonts w:ascii="Arial" w:hAnsi="Arial"/>
          <w:b/>
          <w:sz w:val="20"/>
        </w:rPr>
        <w:t>vznikla</w:t>
      </w:r>
      <w:r>
        <w:rPr>
          <w:rFonts w:ascii="Arial" w:hAnsi="Arial"/>
          <w:b/>
          <w:spacing w:val="-3"/>
          <w:sz w:val="20"/>
        </w:rPr>
        <w:t> </w:t>
      </w:r>
      <w:r>
        <w:rPr>
          <w:rFonts w:ascii="Arial" w:hAnsi="Arial"/>
          <w:b/>
          <w:sz w:val="20"/>
        </w:rPr>
        <w:t>jinak</w:t>
      </w:r>
      <w:r>
        <w:rPr>
          <w:rFonts w:ascii="Arial" w:hAnsi="Arial"/>
          <w:b/>
          <w:spacing w:val="-4"/>
          <w:sz w:val="20"/>
        </w:rPr>
        <w:t> </w:t>
      </w:r>
      <w:r>
        <w:rPr>
          <w:rFonts w:ascii="Arial" w:hAnsi="Arial"/>
          <w:b/>
          <w:sz w:val="20"/>
        </w:rPr>
        <w:t>než</w:t>
      </w:r>
      <w:r>
        <w:rPr>
          <w:rFonts w:ascii="Arial" w:hAnsi="Arial"/>
          <w:b/>
          <w:spacing w:val="-2"/>
          <w:sz w:val="20"/>
        </w:rPr>
        <w:t> </w:t>
      </w:r>
      <w:r>
        <w:rPr>
          <w:rFonts w:ascii="Arial" w:hAnsi="Arial"/>
          <w:b/>
          <w:sz w:val="20"/>
        </w:rPr>
        <w:t>při ublížení na zdraví nebo usmrcením.</w:t>
      </w:r>
    </w:p>
    <w:p>
      <w:pPr>
        <w:pStyle w:val="BodyText"/>
        <w:spacing w:before="31"/>
        <w:ind w:left="0"/>
        <w:rPr>
          <w:rFonts w:ascii="Arial"/>
          <w:b/>
        </w:rPr>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5</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Povinnosti</w:t>
      </w:r>
      <w:r>
        <w:rPr>
          <w:rFonts w:ascii="Arial" w:hAnsi="Arial"/>
          <w:b/>
          <w:color w:val="006FC0"/>
          <w:spacing w:val="-6"/>
          <w:sz w:val="20"/>
        </w:rPr>
        <w:t> </w:t>
      </w:r>
      <w:r>
        <w:rPr>
          <w:rFonts w:ascii="Arial" w:hAnsi="Arial"/>
          <w:b/>
          <w:color w:val="006FC0"/>
          <w:spacing w:val="-2"/>
          <w:sz w:val="20"/>
        </w:rPr>
        <w:t>pojištěného</w:t>
      </w:r>
    </w:p>
    <w:p>
      <w:pPr>
        <w:pStyle w:val="ListParagraph"/>
        <w:numPr>
          <w:ilvl w:val="0"/>
          <w:numId w:val="25"/>
        </w:numPr>
        <w:tabs>
          <w:tab w:pos="361" w:val="left" w:leader="none"/>
        </w:tabs>
        <w:spacing w:line="276" w:lineRule="auto" w:before="36" w:after="0"/>
        <w:ind w:left="141" w:right="212" w:firstLine="0"/>
        <w:jc w:val="left"/>
        <w:rPr>
          <w:sz w:val="20"/>
        </w:rPr>
      </w:pPr>
      <w:r>
        <w:rPr>
          <w:spacing w:val="-2"/>
          <w:sz w:val="20"/>
        </w:rPr>
        <w:t>Pojištěný</w:t>
      </w:r>
      <w:r>
        <w:rPr>
          <w:spacing w:val="-11"/>
          <w:sz w:val="20"/>
        </w:rPr>
        <w:t> </w:t>
      </w:r>
      <w:r>
        <w:rPr>
          <w:spacing w:val="-2"/>
          <w:sz w:val="20"/>
        </w:rPr>
        <w:t>je</w:t>
      </w:r>
      <w:r>
        <w:rPr>
          <w:spacing w:val="-9"/>
          <w:sz w:val="20"/>
        </w:rPr>
        <w:t> </w:t>
      </w:r>
      <w:r>
        <w:rPr>
          <w:spacing w:val="-2"/>
          <w:sz w:val="20"/>
        </w:rPr>
        <w:t>povinen</w:t>
      </w:r>
      <w:r>
        <w:rPr>
          <w:spacing w:val="-8"/>
          <w:sz w:val="20"/>
        </w:rPr>
        <w:t> </w:t>
      </w:r>
      <w:r>
        <w:rPr>
          <w:spacing w:val="-2"/>
          <w:sz w:val="20"/>
        </w:rPr>
        <w:t>vedle</w:t>
      </w:r>
      <w:r>
        <w:rPr>
          <w:spacing w:val="-9"/>
          <w:sz w:val="20"/>
        </w:rPr>
        <w:t> </w:t>
      </w:r>
      <w:r>
        <w:rPr>
          <w:spacing w:val="-2"/>
          <w:sz w:val="20"/>
        </w:rPr>
        <w:t>povinností</w:t>
      </w:r>
      <w:r>
        <w:rPr>
          <w:spacing w:val="-7"/>
          <w:sz w:val="20"/>
        </w:rPr>
        <w:t> </w:t>
      </w:r>
      <w:r>
        <w:rPr>
          <w:spacing w:val="-2"/>
          <w:sz w:val="20"/>
        </w:rPr>
        <w:t>stanovených</w:t>
      </w:r>
      <w:r>
        <w:rPr>
          <w:spacing w:val="-9"/>
          <w:sz w:val="20"/>
        </w:rPr>
        <w:t> </w:t>
      </w:r>
      <w:r>
        <w:rPr>
          <w:spacing w:val="-2"/>
          <w:sz w:val="20"/>
        </w:rPr>
        <w:t>právními</w:t>
      </w:r>
      <w:r>
        <w:rPr>
          <w:spacing w:val="-10"/>
          <w:sz w:val="20"/>
        </w:rPr>
        <w:t> </w:t>
      </w:r>
      <w:r>
        <w:rPr>
          <w:spacing w:val="-2"/>
          <w:sz w:val="20"/>
        </w:rPr>
        <w:t>předpisy</w:t>
      </w:r>
      <w:r>
        <w:rPr>
          <w:spacing w:val="-11"/>
          <w:sz w:val="20"/>
        </w:rPr>
        <w:t> </w:t>
      </w:r>
      <w:r>
        <w:rPr>
          <w:spacing w:val="-2"/>
          <w:sz w:val="20"/>
        </w:rPr>
        <w:t>a</w:t>
      </w:r>
      <w:r>
        <w:rPr>
          <w:spacing w:val="-7"/>
          <w:sz w:val="20"/>
        </w:rPr>
        <w:t> </w:t>
      </w:r>
      <w:r>
        <w:rPr>
          <w:spacing w:val="-2"/>
          <w:sz w:val="20"/>
        </w:rPr>
        <w:t>vedle</w:t>
      </w:r>
      <w:r>
        <w:rPr>
          <w:spacing w:val="-7"/>
          <w:sz w:val="20"/>
        </w:rPr>
        <w:t> </w:t>
      </w:r>
      <w:r>
        <w:rPr>
          <w:spacing w:val="-2"/>
          <w:sz w:val="20"/>
        </w:rPr>
        <w:t>povinností</w:t>
      </w:r>
      <w:r>
        <w:rPr>
          <w:spacing w:val="-7"/>
          <w:sz w:val="20"/>
        </w:rPr>
        <w:t> </w:t>
      </w:r>
      <w:r>
        <w:rPr>
          <w:spacing w:val="-2"/>
          <w:sz w:val="20"/>
        </w:rPr>
        <w:t>uvedených </w:t>
      </w:r>
      <w:r>
        <w:rPr>
          <w:sz w:val="20"/>
        </w:rPr>
        <w:t>v</w:t>
      </w:r>
      <w:r>
        <w:rPr>
          <w:spacing w:val="-12"/>
          <w:sz w:val="20"/>
        </w:rPr>
        <w:t> </w:t>
      </w:r>
      <w:r>
        <w:rPr>
          <w:sz w:val="20"/>
        </w:rPr>
        <w:t>obecné</w:t>
      </w:r>
      <w:r>
        <w:rPr>
          <w:spacing w:val="-12"/>
          <w:sz w:val="20"/>
        </w:rPr>
        <w:t> </w:t>
      </w:r>
      <w:r>
        <w:rPr>
          <w:sz w:val="20"/>
        </w:rPr>
        <w:t>části</w:t>
      </w:r>
      <w:r>
        <w:rPr>
          <w:spacing w:val="-12"/>
          <w:sz w:val="20"/>
        </w:rPr>
        <w:t> </w:t>
      </w:r>
      <w:r>
        <w:rPr>
          <w:sz w:val="20"/>
        </w:rPr>
        <w:t>těchto</w:t>
      </w:r>
      <w:r>
        <w:rPr>
          <w:spacing w:val="-10"/>
          <w:sz w:val="20"/>
        </w:rPr>
        <w:t> </w:t>
      </w:r>
      <w:r>
        <w:rPr>
          <w:sz w:val="20"/>
        </w:rPr>
        <w:t>VPP:</w:t>
      </w:r>
    </w:p>
    <w:p>
      <w:pPr>
        <w:pStyle w:val="ListParagraph"/>
        <w:numPr>
          <w:ilvl w:val="1"/>
          <w:numId w:val="25"/>
        </w:numPr>
        <w:tabs>
          <w:tab w:pos="372" w:val="left" w:leader="none"/>
        </w:tabs>
        <w:spacing w:line="273" w:lineRule="auto" w:before="2" w:after="0"/>
        <w:ind w:left="141" w:right="580" w:firstLine="0"/>
        <w:jc w:val="left"/>
        <w:rPr>
          <w:rFonts w:ascii="Arial" w:hAnsi="Arial"/>
          <w:b/>
          <w:sz w:val="20"/>
        </w:rPr>
      </w:pPr>
      <w:r>
        <w:rPr>
          <w:spacing w:val="-2"/>
          <w:sz w:val="20"/>
        </w:rPr>
        <w:t>doložit</w:t>
      </w:r>
      <w:r>
        <w:rPr>
          <w:spacing w:val="-12"/>
          <w:sz w:val="20"/>
        </w:rPr>
        <w:t> </w:t>
      </w:r>
      <w:r>
        <w:rPr>
          <w:spacing w:val="-2"/>
          <w:sz w:val="20"/>
        </w:rPr>
        <w:t>škodu</w:t>
      </w:r>
      <w:r>
        <w:rPr>
          <w:spacing w:val="-12"/>
          <w:sz w:val="20"/>
        </w:rPr>
        <w:t> </w:t>
      </w:r>
      <w:r>
        <w:rPr>
          <w:spacing w:val="-2"/>
          <w:sz w:val="20"/>
        </w:rPr>
        <w:t>na</w:t>
      </w:r>
      <w:r>
        <w:rPr>
          <w:spacing w:val="-12"/>
          <w:sz w:val="20"/>
        </w:rPr>
        <w:t> </w:t>
      </w:r>
      <w:r>
        <w:rPr>
          <w:spacing w:val="-2"/>
          <w:sz w:val="20"/>
        </w:rPr>
        <w:t>věci</w:t>
      </w:r>
      <w:r>
        <w:rPr>
          <w:spacing w:val="-12"/>
          <w:sz w:val="20"/>
        </w:rPr>
        <w:t> </w:t>
      </w:r>
      <w:r>
        <w:rPr>
          <w:spacing w:val="-2"/>
          <w:sz w:val="20"/>
        </w:rPr>
        <w:t>třetí</w:t>
      </w:r>
      <w:r>
        <w:rPr>
          <w:spacing w:val="-12"/>
          <w:sz w:val="20"/>
        </w:rPr>
        <w:t> </w:t>
      </w:r>
      <w:r>
        <w:rPr>
          <w:spacing w:val="-2"/>
          <w:sz w:val="20"/>
        </w:rPr>
        <w:t>osoby</w:t>
      </w:r>
      <w:r>
        <w:rPr>
          <w:spacing w:val="-12"/>
          <w:sz w:val="20"/>
        </w:rPr>
        <w:t> </w:t>
      </w:r>
      <w:r>
        <w:rPr>
          <w:spacing w:val="-2"/>
          <w:sz w:val="20"/>
        </w:rPr>
        <w:t>protokolem</w:t>
      </w:r>
      <w:r>
        <w:rPr>
          <w:spacing w:val="-12"/>
          <w:sz w:val="20"/>
        </w:rPr>
        <w:t> </w:t>
      </w:r>
      <w:r>
        <w:rPr>
          <w:spacing w:val="-2"/>
          <w:sz w:val="20"/>
        </w:rPr>
        <w:t>mezi</w:t>
      </w:r>
      <w:r>
        <w:rPr>
          <w:spacing w:val="-11"/>
          <w:sz w:val="20"/>
        </w:rPr>
        <w:t> </w:t>
      </w:r>
      <w:r>
        <w:rPr>
          <w:spacing w:val="-2"/>
          <w:sz w:val="20"/>
        </w:rPr>
        <w:t>pojištěným</w:t>
      </w:r>
      <w:r>
        <w:rPr>
          <w:spacing w:val="-8"/>
          <w:sz w:val="20"/>
        </w:rPr>
        <w:t> </w:t>
      </w:r>
      <w:r>
        <w:rPr>
          <w:spacing w:val="-2"/>
          <w:sz w:val="20"/>
        </w:rPr>
        <w:t>a</w:t>
      </w:r>
      <w:r>
        <w:rPr>
          <w:spacing w:val="-11"/>
          <w:sz w:val="20"/>
        </w:rPr>
        <w:t> </w:t>
      </w:r>
      <w:r>
        <w:rPr>
          <w:spacing w:val="-2"/>
          <w:sz w:val="20"/>
        </w:rPr>
        <w:t>poškozeným,</w:t>
      </w:r>
      <w:r>
        <w:rPr>
          <w:spacing w:val="-12"/>
          <w:sz w:val="20"/>
        </w:rPr>
        <w:t> </w:t>
      </w:r>
      <w:r>
        <w:rPr>
          <w:spacing w:val="-2"/>
          <w:sz w:val="20"/>
        </w:rPr>
        <w:t>kde</w:t>
      </w:r>
      <w:r>
        <w:rPr>
          <w:spacing w:val="-12"/>
          <w:sz w:val="20"/>
        </w:rPr>
        <w:t> </w:t>
      </w:r>
      <w:r>
        <w:rPr>
          <w:spacing w:val="-2"/>
          <w:sz w:val="20"/>
        </w:rPr>
        <w:t>musí</w:t>
      </w:r>
      <w:r>
        <w:rPr>
          <w:spacing w:val="-12"/>
          <w:sz w:val="20"/>
        </w:rPr>
        <w:t> </w:t>
      </w:r>
      <w:r>
        <w:rPr>
          <w:spacing w:val="-2"/>
          <w:sz w:val="20"/>
        </w:rPr>
        <w:t>být </w:t>
      </w:r>
      <w:r>
        <w:rPr>
          <w:sz w:val="20"/>
        </w:rPr>
        <w:t>uvedeno,</w:t>
      </w:r>
      <w:r>
        <w:rPr>
          <w:spacing w:val="-8"/>
          <w:sz w:val="20"/>
        </w:rPr>
        <w:t> </w:t>
      </w:r>
      <w:r>
        <w:rPr>
          <w:sz w:val="20"/>
        </w:rPr>
        <w:t>jak</w:t>
      </w:r>
      <w:r>
        <w:rPr>
          <w:spacing w:val="-7"/>
          <w:sz w:val="20"/>
        </w:rPr>
        <w:t> </w:t>
      </w:r>
      <w:r>
        <w:rPr>
          <w:sz w:val="20"/>
        </w:rPr>
        <w:t>ke</w:t>
      </w:r>
      <w:r>
        <w:rPr>
          <w:spacing w:val="-8"/>
          <w:sz w:val="20"/>
        </w:rPr>
        <w:t> </w:t>
      </w:r>
      <w:r>
        <w:rPr>
          <w:sz w:val="20"/>
        </w:rPr>
        <w:t>škodě</w:t>
      </w:r>
      <w:r>
        <w:rPr>
          <w:spacing w:val="-8"/>
          <w:sz w:val="20"/>
        </w:rPr>
        <w:t> </w:t>
      </w:r>
      <w:r>
        <w:rPr>
          <w:sz w:val="20"/>
        </w:rPr>
        <w:t>došlo,</w:t>
      </w:r>
      <w:r>
        <w:rPr>
          <w:spacing w:val="-8"/>
          <w:sz w:val="20"/>
        </w:rPr>
        <w:t> </w:t>
      </w:r>
      <w:r>
        <w:rPr>
          <w:sz w:val="20"/>
        </w:rPr>
        <w:t>kdy</w:t>
      </w:r>
      <w:r>
        <w:rPr>
          <w:spacing w:val="-11"/>
          <w:sz w:val="20"/>
        </w:rPr>
        <w:t> </w:t>
      </w:r>
      <w:r>
        <w:rPr>
          <w:sz w:val="20"/>
        </w:rPr>
        <w:t>a</w:t>
      </w:r>
      <w:r>
        <w:rPr>
          <w:spacing w:val="-9"/>
          <w:sz w:val="20"/>
        </w:rPr>
        <w:t> </w:t>
      </w:r>
      <w:r>
        <w:rPr>
          <w:sz w:val="20"/>
        </w:rPr>
        <w:t>kde</w:t>
      </w:r>
      <w:r>
        <w:rPr>
          <w:spacing w:val="-9"/>
          <w:sz w:val="20"/>
        </w:rPr>
        <w:t> </w:t>
      </w:r>
      <w:r>
        <w:rPr>
          <w:sz w:val="20"/>
        </w:rPr>
        <w:t>k</w:t>
      </w:r>
      <w:r>
        <w:rPr>
          <w:spacing w:val="-4"/>
          <w:sz w:val="20"/>
        </w:rPr>
        <w:t> </w:t>
      </w:r>
      <w:r>
        <w:rPr>
          <w:sz w:val="20"/>
        </w:rPr>
        <w:t>ní</w:t>
      </w:r>
      <w:r>
        <w:rPr>
          <w:spacing w:val="-8"/>
          <w:sz w:val="20"/>
        </w:rPr>
        <w:t> </w:t>
      </w:r>
      <w:r>
        <w:rPr>
          <w:sz w:val="20"/>
        </w:rPr>
        <w:t>došlo,</w:t>
      </w:r>
      <w:r>
        <w:rPr>
          <w:spacing w:val="-6"/>
          <w:sz w:val="20"/>
        </w:rPr>
        <w:t> </w:t>
      </w:r>
      <w:r>
        <w:rPr>
          <w:sz w:val="20"/>
        </w:rPr>
        <w:t>co</w:t>
      </w:r>
      <w:r>
        <w:rPr>
          <w:spacing w:val="-6"/>
          <w:sz w:val="20"/>
        </w:rPr>
        <w:t> </w:t>
      </w:r>
      <w:r>
        <w:rPr>
          <w:sz w:val="20"/>
        </w:rPr>
        <w:t>bylo</w:t>
      </w:r>
      <w:r>
        <w:rPr>
          <w:spacing w:val="-8"/>
          <w:sz w:val="20"/>
        </w:rPr>
        <w:t> </w:t>
      </w:r>
      <w:r>
        <w:rPr>
          <w:sz w:val="20"/>
        </w:rPr>
        <w:t>poškozeno,</w:t>
      </w:r>
      <w:r>
        <w:rPr>
          <w:spacing w:val="-6"/>
          <w:sz w:val="20"/>
        </w:rPr>
        <w:t> </w:t>
      </w:r>
      <w:r>
        <w:rPr>
          <w:sz w:val="20"/>
        </w:rPr>
        <w:t>v</w:t>
      </w:r>
      <w:r>
        <w:rPr>
          <w:spacing w:val="-9"/>
          <w:sz w:val="20"/>
        </w:rPr>
        <w:t> </w:t>
      </w:r>
      <w:r>
        <w:rPr>
          <w:sz w:val="20"/>
        </w:rPr>
        <w:t>jakém</w:t>
      </w:r>
      <w:r>
        <w:rPr>
          <w:spacing w:val="-6"/>
          <w:sz w:val="20"/>
        </w:rPr>
        <w:t> </w:t>
      </w:r>
      <w:r>
        <w:rPr>
          <w:sz w:val="20"/>
        </w:rPr>
        <w:t>rozsahu,</w:t>
      </w:r>
      <w:r>
        <w:rPr>
          <w:spacing w:val="-8"/>
          <w:sz w:val="20"/>
        </w:rPr>
        <w:t> </w:t>
      </w:r>
      <w:r>
        <w:rPr>
          <w:sz w:val="20"/>
        </w:rPr>
        <w:t>jaká</w:t>
      </w:r>
      <w:r>
        <w:rPr>
          <w:spacing w:val="-8"/>
          <w:sz w:val="20"/>
        </w:rPr>
        <w:t> </w:t>
      </w:r>
      <w:r>
        <w:rPr>
          <w:sz w:val="20"/>
        </w:rPr>
        <w:t>byla pořizovací</w:t>
      </w:r>
      <w:r>
        <w:rPr>
          <w:spacing w:val="-14"/>
          <w:sz w:val="20"/>
        </w:rPr>
        <w:t> </w:t>
      </w:r>
      <w:r>
        <w:rPr>
          <w:sz w:val="20"/>
        </w:rPr>
        <w:t>cena</w:t>
      </w:r>
      <w:r>
        <w:rPr>
          <w:spacing w:val="-14"/>
          <w:sz w:val="20"/>
        </w:rPr>
        <w:t> </w:t>
      </w:r>
      <w:r>
        <w:rPr>
          <w:sz w:val="20"/>
        </w:rPr>
        <w:t>věci</w:t>
      </w:r>
      <w:r>
        <w:rPr>
          <w:spacing w:val="-14"/>
          <w:sz w:val="20"/>
        </w:rPr>
        <w:t> </w:t>
      </w:r>
      <w:r>
        <w:rPr>
          <w:sz w:val="20"/>
        </w:rPr>
        <w:t>a</w:t>
      </w:r>
      <w:r>
        <w:rPr>
          <w:spacing w:val="-14"/>
          <w:sz w:val="20"/>
        </w:rPr>
        <w:t> </w:t>
      </w:r>
      <w:r>
        <w:rPr>
          <w:sz w:val="20"/>
        </w:rPr>
        <w:t>jak</w:t>
      </w:r>
      <w:r>
        <w:rPr>
          <w:spacing w:val="-14"/>
          <w:sz w:val="20"/>
        </w:rPr>
        <w:t> </w:t>
      </w:r>
      <w:r>
        <w:rPr>
          <w:sz w:val="20"/>
        </w:rPr>
        <w:t>byla</w:t>
      </w:r>
      <w:r>
        <w:rPr>
          <w:spacing w:val="-14"/>
          <w:sz w:val="20"/>
        </w:rPr>
        <w:t> </w:t>
      </w:r>
      <w:r>
        <w:rPr>
          <w:sz w:val="20"/>
        </w:rPr>
        <w:t>věc</w:t>
      </w:r>
      <w:r>
        <w:rPr>
          <w:spacing w:val="-14"/>
          <w:sz w:val="20"/>
        </w:rPr>
        <w:t> </w:t>
      </w:r>
      <w:r>
        <w:rPr>
          <w:sz w:val="20"/>
        </w:rPr>
        <w:t>stará;</w:t>
      </w:r>
      <w:r>
        <w:rPr>
          <w:spacing w:val="-14"/>
          <w:sz w:val="20"/>
        </w:rPr>
        <w:t> </w:t>
      </w:r>
      <w:r>
        <w:rPr>
          <w:sz w:val="20"/>
        </w:rPr>
        <w:t>dále</w:t>
      </w:r>
      <w:r>
        <w:rPr>
          <w:spacing w:val="-14"/>
          <w:sz w:val="20"/>
        </w:rPr>
        <w:t> </w:t>
      </w:r>
      <w:r>
        <w:rPr>
          <w:sz w:val="20"/>
        </w:rPr>
        <w:t>musí</w:t>
      </w:r>
      <w:r>
        <w:rPr>
          <w:spacing w:val="-13"/>
          <w:sz w:val="20"/>
        </w:rPr>
        <w:t> </w:t>
      </w:r>
      <w:r>
        <w:rPr>
          <w:sz w:val="20"/>
        </w:rPr>
        <w:t>být</w:t>
      </w:r>
      <w:r>
        <w:rPr>
          <w:spacing w:val="-14"/>
          <w:sz w:val="20"/>
        </w:rPr>
        <w:t> </w:t>
      </w:r>
      <w:r>
        <w:rPr>
          <w:sz w:val="20"/>
        </w:rPr>
        <w:t>uvedena</w:t>
      </w:r>
      <w:r>
        <w:rPr>
          <w:spacing w:val="-14"/>
          <w:sz w:val="20"/>
        </w:rPr>
        <w:t> </w:t>
      </w:r>
      <w:r>
        <w:rPr>
          <w:sz w:val="20"/>
        </w:rPr>
        <w:t>výše</w:t>
      </w:r>
      <w:r>
        <w:rPr>
          <w:spacing w:val="-14"/>
          <w:sz w:val="20"/>
        </w:rPr>
        <w:t> </w:t>
      </w:r>
      <w:r>
        <w:rPr>
          <w:sz w:val="20"/>
        </w:rPr>
        <w:t>škody;</w:t>
      </w:r>
      <w:r>
        <w:rPr>
          <w:spacing w:val="-14"/>
          <w:sz w:val="20"/>
        </w:rPr>
        <w:t> </w:t>
      </w:r>
      <w:r>
        <w:rPr>
          <w:rFonts w:ascii="Arial" w:hAnsi="Arial"/>
          <w:b/>
          <w:sz w:val="20"/>
        </w:rPr>
        <w:t>protokol</w:t>
      </w:r>
      <w:r>
        <w:rPr>
          <w:rFonts w:ascii="Arial" w:hAnsi="Arial"/>
          <w:b/>
          <w:spacing w:val="-14"/>
          <w:sz w:val="20"/>
        </w:rPr>
        <w:t> </w:t>
      </w:r>
      <w:r>
        <w:rPr>
          <w:rFonts w:ascii="Arial" w:hAnsi="Arial"/>
          <w:b/>
          <w:sz w:val="20"/>
        </w:rPr>
        <w:t>musí</w:t>
      </w:r>
      <w:r>
        <w:rPr>
          <w:rFonts w:ascii="Arial" w:hAnsi="Arial"/>
          <w:b/>
          <w:spacing w:val="-14"/>
          <w:sz w:val="20"/>
        </w:rPr>
        <w:t> </w:t>
      </w:r>
      <w:r>
        <w:rPr>
          <w:rFonts w:ascii="Arial" w:hAnsi="Arial"/>
          <w:b/>
          <w:sz w:val="20"/>
        </w:rPr>
        <w:t>být</w:t>
      </w:r>
    </w:p>
    <w:p>
      <w:pPr>
        <w:spacing w:line="276" w:lineRule="auto" w:before="3"/>
        <w:ind w:left="141" w:right="161" w:firstLine="0"/>
        <w:jc w:val="left"/>
        <w:rPr>
          <w:sz w:val="20"/>
        </w:rPr>
      </w:pPr>
      <w:r>
        <w:rPr>
          <w:rFonts w:ascii="Arial" w:hAnsi="Arial"/>
          <w:b/>
          <w:sz w:val="20"/>
        </w:rPr>
        <w:t>podepsán</w:t>
      </w:r>
      <w:r>
        <w:rPr>
          <w:rFonts w:ascii="Arial" w:hAnsi="Arial"/>
          <w:b/>
          <w:spacing w:val="-4"/>
          <w:sz w:val="20"/>
        </w:rPr>
        <w:t> </w:t>
      </w:r>
      <w:r>
        <w:rPr>
          <w:rFonts w:ascii="Arial" w:hAnsi="Arial"/>
          <w:b/>
          <w:sz w:val="20"/>
        </w:rPr>
        <w:t>pojištěným</w:t>
      </w:r>
      <w:r>
        <w:rPr>
          <w:rFonts w:ascii="Arial" w:hAnsi="Arial"/>
          <w:b/>
          <w:spacing w:val="-4"/>
          <w:sz w:val="20"/>
        </w:rPr>
        <w:t> </w:t>
      </w:r>
      <w:r>
        <w:rPr>
          <w:rFonts w:ascii="Arial" w:hAnsi="Arial"/>
          <w:b/>
          <w:sz w:val="20"/>
        </w:rPr>
        <w:t>a</w:t>
      </w:r>
      <w:r>
        <w:rPr>
          <w:rFonts w:ascii="Arial" w:hAnsi="Arial"/>
          <w:b/>
          <w:spacing w:val="-4"/>
          <w:sz w:val="20"/>
        </w:rPr>
        <w:t> </w:t>
      </w:r>
      <w:r>
        <w:rPr>
          <w:rFonts w:ascii="Arial" w:hAnsi="Arial"/>
          <w:b/>
          <w:sz w:val="20"/>
        </w:rPr>
        <w:t>poškozeným</w:t>
      </w:r>
      <w:r>
        <w:rPr>
          <w:rFonts w:ascii="Arial" w:hAnsi="Arial"/>
          <w:b/>
          <w:spacing w:val="-4"/>
          <w:sz w:val="20"/>
        </w:rPr>
        <w:t> </w:t>
      </w:r>
      <w:r>
        <w:rPr>
          <w:rFonts w:ascii="Arial" w:hAnsi="Arial"/>
          <w:b/>
          <w:sz w:val="20"/>
        </w:rPr>
        <w:t>a</w:t>
      </w:r>
      <w:r>
        <w:rPr>
          <w:rFonts w:ascii="Arial" w:hAnsi="Arial"/>
          <w:b/>
          <w:spacing w:val="-2"/>
          <w:sz w:val="20"/>
        </w:rPr>
        <w:t> </w:t>
      </w:r>
      <w:r>
        <w:rPr>
          <w:rFonts w:ascii="Arial" w:hAnsi="Arial"/>
          <w:b/>
          <w:sz w:val="20"/>
        </w:rPr>
        <w:t>nejméně</w:t>
      </w:r>
      <w:r>
        <w:rPr>
          <w:rFonts w:ascii="Arial" w:hAnsi="Arial"/>
          <w:b/>
          <w:spacing w:val="-4"/>
          <w:sz w:val="20"/>
        </w:rPr>
        <w:t> </w:t>
      </w:r>
      <w:r>
        <w:rPr>
          <w:rFonts w:ascii="Arial" w:hAnsi="Arial"/>
          <w:b/>
          <w:sz w:val="20"/>
        </w:rPr>
        <w:t>dvěma</w:t>
      </w:r>
      <w:r>
        <w:rPr>
          <w:rFonts w:ascii="Arial" w:hAnsi="Arial"/>
          <w:b/>
          <w:spacing w:val="-4"/>
          <w:sz w:val="20"/>
        </w:rPr>
        <w:t> </w:t>
      </w:r>
      <w:r>
        <w:rPr>
          <w:rFonts w:ascii="Arial" w:hAnsi="Arial"/>
          <w:b/>
          <w:sz w:val="20"/>
        </w:rPr>
        <w:t>svědky,</w:t>
      </w:r>
      <w:r>
        <w:rPr>
          <w:rFonts w:ascii="Arial" w:hAnsi="Arial"/>
          <w:b/>
          <w:spacing w:val="-4"/>
          <w:sz w:val="20"/>
        </w:rPr>
        <w:t> </w:t>
      </w:r>
      <w:r>
        <w:rPr>
          <w:rFonts w:ascii="Arial" w:hAnsi="Arial"/>
          <w:b/>
          <w:sz w:val="20"/>
        </w:rPr>
        <w:t>kteří</w:t>
      </w:r>
      <w:r>
        <w:rPr>
          <w:rFonts w:ascii="Arial" w:hAnsi="Arial"/>
          <w:b/>
          <w:spacing w:val="-4"/>
          <w:sz w:val="20"/>
        </w:rPr>
        <w:t> </w:t>
      </w:r>
      <w:r>
        <w:rPr>
          <w:rFonts w:ascii="Arial" w:hAnsi="Arial"/>
          <w:b/>
          <w:sz w:val="20"/>
        </w:rPr>
        <w:t>nesmí</w:t>
      </w:r>
      <w:r>
        <w:rPr>
          <w:rFonts w:ascii="Arial" w:hAnsi="Arial"/>
          <w:b/>
          <w:spacing w:val="-2"/>
          <w:sz w:val="20"/>
        </w:rPr>
        <w:t> </w:t>
      </w:r>
      <w:r>
        <w:rPr>
          <w:rFonts w:ascii="Arial" w:hAnsi="Arial"/>
          <w:b/>
          <w:sz w:val="20"/>
        </w:rPr>
        <w:t>být</w:t>
      </w:r>
      <w:r>
        <w:rPr>
          <w:rFonts w:ascii="Arial" w:hAnsi="Arial"/>
          <w:b/>
          <w:spacing w:val="-3"/>
          <w:sz w:val="20"/>
        </w:rPr>
        <w:t> </w:t>
      </w:r>
      <w:r>
        <w:rPr>
          <w:rFonts w:ascii="Arial" w:hAnsi="Arial"/>
          <w:b/>
          <w:sz w:val="20"/>
        </w:rPr>
        <w:t>v</w:t>
      </w:r>
      <w:r>
        <w:rPr>
          <w:rFonts w:ascii="Arial" w:hAnsi="Arial"/>
          <w:b/>
          <w:spacing w:val="-2"/>
          <w:sz w:val="20"/>
        </w:rPr>
        <w:t> </w:t>
      </w:r>
      <w:r>
        <w:rPr>
          <w:rFonts w:ascii="Arial" w:hAnsi="Arial"/>
          <w:b/>
          <w:sz w:val="20"/>
        </w:rPr>
        <w:t>příbuzenském </w:t>
      </w:r>
      <w:r>
        <w:rPr>
          <w:rFonts w:ascii="Arial" w:hAnsi="Arial"/>
          <w:b/>
          <w:spacing w:val="-4"/>
          <w:sz w:val="20"/>
        </w:rPr>
        <w:t>poměru</w:t>
      </w:r>
      <w:r>
        <w:rPr>
          <w:rFonts w:ascii="Arial" w:hAnsi="Arial"/>
          <w:b/>
          <w:spacing w:val="-6"/>
          <w:sz w:val="20"/>
        </w:rPr>
        <w:t> </w:t>
      </w:r>
      <w:r>
        <w:rPr>
          <w:rFonts w:ascii="Arial" w:hAnsi="Arial"/>
          <w:b/>
          <w:spacing w:val="-4"/>
          <w:sz w:val="20"/>
        </w:rPr>
        <w:t>s</w:t>
      </w:r>
      <w:r>
        <w:rPr>
          <w:rFonts w:ascii="Arial" w:hAnsi="Arial"/>
          <w:b/>
          <w:spacing w:val="-8"/>
          <w:sz w:val="20"/>
        </w:rPr>
        <w:t> </w:t>
      </w:r>
      <w:r>
        <w:rPr>
          <w:rFonts w:ascii="Arial" w:hAnsi="Arial"/>
          <w:b/>
          <w:spacing w:val="-4"/>
          <w:sz w:val="20"/>
        </w:rPr>
        <w:t>pojištěným ani s</w:t>
      </w:r>
      <w:r>
        <w:rPr>
          <w:rFonts w:ascii="Arial" w:hAnsi="Arial"/>
          <w:b/>
          <w:spacing w:val="-7"/>
          <w:sz w:val="20"/>
        </w:rPr>
        <w:t> </w:t>
      </w:r>
      <w:r>
        <w:rPr>
          <w:rFonts w:ascii="Arial" w:hAnsi="Arial"/>
          <w:b/>
          <w:spacing w:val="-4"/>
          <w:sz w:val="20"/>
        </w:rPr>
        <w:t>poškozeným; </w:t>
      </w:r>
      <w:r>
        <w:rPr>
          <w:spacing w:val="-4"/>
          <w:sz w:val="20"/>
        </w:rPr>
        <w:t>u</w:t>
      </w:r>
      <w:r>
        <w:rPr>
          <w:spacing w:val="-7"/>
          <w:sz w:val="20"/>
        </w:rPr>
        <w:t> </w:t>
      </w:r>
      <w:r>
        <w:rPr>
          <w:spacing w:val="-4"/>
          <w:sz w:val="20"/>
        </w:rPr>
        <w:t>svědků</w:t>
      </w:r>
      <w:r>
        <w:rPr>
          <w:spacing w:val="-7"/>
          <w:sz w:val="20"/>
        </w:rPr>
        <w:t> </w:t>
      </w:r>
      <w:r>
        <w:rPr>
          <w:spacing w:val="-4"/>
          <w:sz w:val="20"/>
        </w:rPr>
        <w:t>musí</w:t>
      </w:r>
      <w:r>
        <w:rPr>
          <w:spacing w:val="-7"/>
          <w:sz w:val="20"/>
        </w:rPr>
        <w:t> </w:t>
      </w:r>
      <w:r>
        <w:rPr>
          <w:spacing w:val="-4"/>
          <w:sz w:val="20"/>
        </w:rPr>
        <w:t>být</w:t>
      </w:r>
      <w:r>
        <w:rPr>
          <w:spacing w:val="-7"/>
          <w:sz w:val="20"/>
        </w:rPr>
        <w:t> </w:t>
      </w:r>
      <w:r>
        <w:rPr>
          <w:spacing w:val="-4"/>
          <w:sz w:val="20"/>
        </w:rPr>
        <w:t>uvedeno</w:t>
      </w:r>
      <w:r>
        <w:rPr>
          <w:spacing w:val="-7"/>
          <w:sz w:val="20"/>
        </w:rPr>
        <w:t> </w:t>
      </w:r>
      <w:r>
        <w:rPr>
          <w:spacing w:val="-4"/>
          <w:sz w:val="20"/>
        </w:rPr>
        <w:t>čitelně</w:t>
      </w:r>
      <w:r>
        <w:rPr>
          <w:spacing w:val="-8"/>
          <w:sz w:val="20"/>
        </w:rPr>
        <w:t> </w:t>
      </w:r>
      <w:r>
        <w:rPr>
          <w:spacing w:val="-4"/>
          <w:sz w:val="20"/>
        </w:rPr>
        <w:t>jméno</w:t>
      </w:r>
      <w:r>
        <w:rPr>
          <w:spacing w:val="-7"/>
          <w:sz w:val="20"/>
        </w:rPr>
        <w:t> </w:t>
      </w:r>
      <w:r>
        <w:rPr>
          <w:spacing w:val="-4"/>
          <w:sz w:val="20"/>
        </w:rPr>
        <w:t>a</w:t>
      </w:r>
      <w:r>
        <w:rPr>
          <w:spacing w:val="-8"/>
          <w:sz w:val="20"/>
        </w:rPr>
        <w:t> </w:t>
      </w:r>
      <w:r>
        <w:rPr>
          <w:spacing w:val="-4"/>
          <w:sz w:val="20"/>
        </w:rPr>
        <w:t>příjmení, datum narození, adresa trvalého</w:t>
      </w:r>
      <w:r>
        <w:rPr>
          <w:spacing w:val="-5"/>
          <w:sz w:val="20"/>
        </w:rPr>
        <w:t> </w:t>
      </w:r>
      <w:r>
        <w:rPr>
          <w:spacing w:val="-4"/>
          <w:sz w:val="20"/>
        </w:rPr>
        <w:t>bydliště a</w:t>
      </w:r>
      <w:r>
        <w:rPr>
          <w:spacing w:val="-5"/>
          <w:sz w:val="20"/>
        </w:rPr>
        <w:t> </w:t>
      </w:r>
      <w:r>
        <w:rPr>
          <w:spacing w:val="-4"/>
          <w:sz w:val="20"/>
        </w:rPr>
        <w:t>telefon; v</w:t>
      </w:r>
      <w:r>
        <w:rPr>
          <w:spacing w:val="-5"/>
          <w:sz w:val="20"/>
        </w:rPr>
        <w:t> </w:t>
      </w:r>
      <w:r>
        <w:rPr>
          <w:spacing w:val="-4"/>
          <w:sz w:val="20"/>
        </w:rPr>
        <w:t>případě</w:t>
      </w:r>
      <w:r>
        <w:rPr>
          <w:spacing w:val="-5"/>
          <w:sz w:val="20"/>
        </w:rPr>
        <w:t> </w:t>
      </w:r>
      <w:r>
        <w:rPr>
          <w:spacing w:val="-4"/>
          <w:sz w:val="20"/>
        </w:rPr>
        <w:t>škody</w:t>
      </w:r>
      <w:r>
        <w:rPr>
          <w:spacing w:val="-5"/>
          <w:sz w:val="20"/>
        </w:rPr>
        <w:t> </w:t>
      </w:r>
      <w:r>
        <w:rPr>
          <w:spacing w:val="-4"/>
          <w:sz w:val="20"/>
        </w:rPr>
        <w:t>do 10.000,-Kč lze škodu vyrovnat </w:t>
      </w:r>
      <w:r>
        <w:rPr>
          <w:w w:val="90"/>
          <w:sz w:val="20"/>
        </w:rPr>
        <w:t>– v tom případě je pojištěný povinen přiložit doklad o úhradě škody;</w:t>
      </w:r>
    </w:p>
    <w:p>
      <w:pPr>
        <w:pStyle w:val="ListParagraph"/>
        <w:numPr>
          <w:ilvl w:val="1"/>
          <w:numId w:val="25"/>
        </w:numPr>
        <w:tabs>
          <w:tab w:pos="372" w:val="left" w:leader="none"/>
        </w:tabs>
        <w:spacing w:line="276" w:lineRule="auto" w:before="3" w:after="0"/>
        <w:ind w:left="141" w:right="391" w:firstLine="0"/>
        <w:jc w:val="left"/>
        <w:rPr>
          <w:sz w:val="20"/>
        </w:rPr>
      </w:pPr>
      <w:r>
        <w:rPr>
          <w:spacing w:val="-4"/>
          <w:sz w:val="20"/>
        </w:rPr>
        <w:t>doložit</w:t>
      </w:r>
      <w:r>
        <w:rPr>
          <w:spacing w:val="-5"/>
          <w:sz w:val="20"/>
        </w:rPr>
        <w:t> </w:t>
      </w:r>
      <w:r>
        <w:rPr>
          <w:spacing w:val="-4"/>
          <w:sz w:val="20"/>
        </w:rPr>
        <w:t>újmu</w:t>
      </w:r>
      <w:r>
        <w:rPr>
          <w:spacing w:val="-7"/>
          <w:sz w:val="20"/>
        </w:rPr>
        <w:t> </w:t>
      </w:r>
      <w:r>
        <w:rPr>
          <w:spacing w:val="-4"/>
          <w:sz w:val="20"/>
        </w:rPr>
        <w:t>na</w:t>
      </w:r>
      <w:r>
        <w:rPr>
          <w:spacing w:val="-5"/>
          <w:sz w:val="20"/>
        </w:rPr>
        <w:t> </w:t>
      </w:r>
      <w:r>
        <w:rPr>
          <w:spacing w:val="-4"/>
          <w:sz w:val="20"/>
        </w:rPr>
        <w:t>zdraví</w:t>
      </w:r>
      <w:r>
        <w:rPr>
          <w:spacing w:val="-7"/>
          <w:sz w:val="20"/>
        </w:rPr>
        <w:t> </w:t>
      </w:r>
      <w:r>
        <w:rPr>
          <w:spacing w:val="-4"/>
          <w:sz w:val="20"/>
        </w:rPr>
        <w:t>třetí</w:t>
      </w:r>
      <w:r>
        <w:rPr>
          <w:spacing w:val="-7"/>
          <w:sz w:val="20"/>
        </w:rPr>
        <w:t> </w:t>
      </w:r>
      <w:r>
        <w:rPr>
          <w:spacing w:val="-4"/>
          <w:sz w:val="20"/>
        </w:rPr>
        <w:t>osoby</w:t>
      </w:r>
      <w:r>
        <w:rPr>
          <w:spacing w:val="-8"/>
          <w:sz w:val="20"/>
        </w:rPr>
        <w:t> </w:t>
      </w:r>
      <w:r>
        <w:rPr>
          <w:spacing w:val="-4"/>
          <w:sz w:val="20"/>
        </w:rPr>
        <w:t>protokolem policie</w:t>
      </w:r>
      <w:r>
        <w:rPr>
          <w:spacing w:val="-7"/>
          <w:sz w:val="20"/>
        </w:rPr>
        <w:t> </w:t>
      </w:r>
      <w:r>
        <w:rPr>
          <w:spacing w:val="-4"/>
          <w:sz w:val="20"/>
        </w:rPr>
        <w:t>a</w:t>
      </w:r>
      <w:r>
        <w:rPr>
          <w:spacing w:val="-6"/>
          <w:sz w:val="20"/>
        </w:rPr>
        <w:t> </w:t>
      </w:r>
      <w:r>
        <w:rPr>
          <w:spacing w:val="-4"/>
          <w:sz w:val="20"/>
        </w:rPr>
        <w:t>lékařskou</w:t>
      </w:r>
      <w:r>
        <w:rPr>
          <w:spacing w:val="-6"/>
          <w:sz w:val="20"/>
        </w:rPr>
        <w:t> </w:t>
      </w:r>
      <w:r>
        <w:rPr>
          <w:spacing w:val="-4"/>
          <w:sz w:val="20"/>
        </w:rPr>
        <w:t>zprávou</w:t>
      </w:r>
      <w:r>
        <w:rPr>
          <w:spacing w:val="-8"/>
          <w:sz w:val="20"/>
        </w:rPr>
        <w:t> </w:t>
      </w:r>
      <w:r>
        <w:rPr>
          <w:spacing w:val="-4"/>
          <w:sz w:val="20"/>
        </w:rPr>
        <w:t>s podrobnou</w:t>
      </w:r>
      <w:r>
        <w:rPr>
          <w:spacing w:val="-8"/>
          <w:sz w:val="20"/>
        </w:rPr>
        <w:t> </w:t>
      </w:r>
      <w:r>
        <w:rPr>
          <w:spacing w:val="-4"/>
          <w:sz w:val="20"/>
        </w:rPr>
        <w:t>diagnózou </w:t>
      </w:r>
      <w:r>
        <w:rPr>
          <w:sz w:val="20"/>
        </w:rPr>
        <w:t>poranění poškozeného;</w:t>
      </w:r>
    </w:p>
    <w:p>
      <w:pPr>
        <w:pStyle w:val="ListParagraph"/>
        <w:numPr>
          <w:ilvl w:val="1"/>
          <w:numId w:val="25"/>
        </w:numPr>
        <w:tabs>
          <w:tab w:pos="363" w:val="left" w:leader="none"/>
        </w:tabs>
        <w:spacing w:line="278" w:lineRule="auto" w:before="0" w:after="0"/>
        <w:ind w:left="141" w:right="406" w:firstLine="0"/>
        <w:jc w:val="left"/>
        <w:rPr>
          <w:sz w:val="20"/>
        </w:rPr>
      </w:pPr>
      <w:r>
        <w:rPr>
          <w:spacing w:val="-2"/>
          <w:sz w:val="20"/>
        </w:rPr>
        <w:t>neprodleně</w:t>
      </w:r>
      <w:r>
        <w:rPr>
          <w:spacing w:val="-12"/>
          <w:sz w:val="20"/>
        </w:rPr>
        <w:t> </w:t>
      </w:r>
      <w:r>
        <w:rPr>
          <w:spacing w:val="-2"/>
          <w:sz w:val="20"/>
        </w:rPr>
        <w:t>oznámit</w:t>
      </w:r>
      <w:r>
        <w:rPr>
          <w:spacing w:val="-12"/>
          <w:sz w:val="20"/>
        </w:rPr>
        <w:t> </w:t>
      </w:r>
      <w:r>
        <w:rPr>
          <w:spacing w:val="-2"/>
          <w:sz w:val="20"/>
        </w:rPr>
        <w:t>pojistiteli,</w:t>
      </w:r>
      <w:r>
        <w:rPr>
          <w:spacing w:val="-12"/>
          <w:sz w:val="20"/>
        </w:rPr>
        <w:t> </w:t>
      </w:r>
      <w:r>
        <w:rPr>
          <w:spacing w:val="-2"/>
          <w:sz w:val="20"/>
        </w:rPr>
        <w:t>že</w:t>
      </w:r>
      <w:r>
        <w:rPr>
          <w:spacing w:val="-12"/>
          <w:sz w:val="20"/>
        </w:rPr>
        <w:t> </w:t>
      </w:r>
      <w:r>
        <w:rPr>
          <w:spacing w:val="-2"/>
          <w:sz w:val="20"/>
        </w:rPr>
        <w:t>v</w:t>
      </w:r>
      <w:r>
        <w:rPr>
          <w:spacing w:val="-12"/>
          <w:sz w:val="20"/>
        </w:rPr>
        <w:t> </w:t>
      </w:r>
      <w:r>
        <w:rPr>
          <w:spacing w:val="-2"/>
          <w:sz w:val="20"/>
        </w:rPr>
        <w:t>souvislosti</w:t>
      </w:r>
      <w:r>
        <w:rPr>
          <w:spacing w:val="-12"/>
          <w:sz w:val="20"/>
        </w:rPr>
        <w:t> </w:t>
      </w:r>
      <w:r>
        <w:rPr>
          <w:spacing w:val="-2"/>
          <w:sz w:val="20"/>
        </w:rPr>
        <w:t>se</w:t>
      </w:r>
      <w:r>
        <w:rPr>
          <w:spacing w:val="-12"/>
          <w:sz w:val="20"/>
        </w:rPr>
        <w:t> </w:t>
      </w:r>
      <w:r>
        <w:rPr>
          <w:spacing w:val="-2"/>
          <w:sz w:val="20"/>
        </w:rPr>
        <w:t>škodnou</w:t>
      </w:r>
      <w:r>
        <w:rPr>
          <w:spacing w:val="-12"/>
          <w:sz w:val="20"/>
        </w:rPr>
        <w:t> </w:t>
      </w:r>
      <w:r>
        <w:rPr>
          <w:spacing w:val="-2"/>
          <w:sz w:val="20"/>
        </w:rPr>
        <w:t>událostí</w:t>
      </w:r>
      <w:r>
        <w:rPr>
          <w:spacing w:val="-12"/>
          <w:sz w:val="20"/>
        </w:rPr>
        <w:t> </w:t>
      </w:r>
      <w:r>
        <w:rPr>
          <w:spacing w:val="-2"/>
          <w:sz w:val="20"/>
        </w:rPr>
        <w:t>bylo</w:t>
      </w:r>
      <w:r>
        <w:rPr>
          <w:spacing w:val="-11"/>
          <w:sz w:val="20"/>
        </w:rPr>
        <w:t> </w:t>
      </w:r>
      <w:r>
        <w:rPr>
          <w:spacing w:val="-2"/>
          <w:sz w:val="20"/>
        </w:rPr>
        <w:t>zahájeno</w:t>
      </w:r>
      <w:r>
        <w:rPr>
          <w:spacing w:val="-12"/>
          <w:sz w:val="20"/>
        </w:rPr>
        <w:t> </w:t>
      </w:r>
      <w:r>
        <w:rPr>
          <w:spacing w:val="-2"/>
          <w:sz w:val="20"/>
        </w:rPr>
        <w:t>nebo</w:t>
      </w:r>
      <w:r>
        <w:rPr>
          <w:spacing w:val="-12"/>
          <w:sz w:val="20"/>
        </w:rPr>
        <w:t> </w:t>
      </w:r>
      <w:r>
        <w:rPr>
          <w:spacing w:val="-2"/>
          <w:sz w:val="20"/>
        </w:rPr>
        <w:t>v</w:t>
      </w:r>
      <w:r>
        <w:rPr>
          <w:spacing w:val="-12"/>
          <w:sz w:val="20"/>
        </w:rPr>
        <w:t> </w:t>
      </w:r>
      <w:r>
        <w:rPr>
          <w:spacing w:val="-2"/>
          <w:sz w:val="20"/>
        </w:rPr>
        <w:t>nejbližší </w:t>
      </w:r>
      <w:r>
        <w:rPr>
          <w:spacing w:val="-4"/>
          <w:sz w:val="20"/>
        </w:rPr>
        <w:t>době</w:t>
      </w:r>
      <w:r>
        <w:rPr>
          <w:spacing w:val="-7"/>
          <w:sz w:val="20"/>
        </w:rPr>
        <w:t> </w:t>
      </w:r>
      <w:r>
        <w:rPr>
          <w:spacing w:val="-4"/>
          <w:sz w:val="20"/>
        </w:rPr>
        <w:t>s</w:t>
      </w:r>
      <w:r>
        <w:rPr>
          <w:spacing w:val="-8"/>
          <w:sz w:val="20"/>
        </w:rPr>
        <w:t> </w:t>
      </w:r>
      <w:r>
        <w:rPr>
          <w:spacing w:val="-4"/>
          <w:sz w:val="20"/>
        </w:rPr>
        <w:t>největší</w:t>
      </w:r>
      <w:r>
        <w:rPr>
          <w:spacing w:val="-9"/>
          <w:sz w:val="20"/>
        </w:rPr>
        <w:t> </w:t>
      </w:r>
      <w:r>
        <w:rPr>
          <w:spacing w:val="-4"/>
          <w:sz w:val="20"/>
        </w:rPr>
        <w:t>pravděpodobností</w:t>
      </w:r>
      <w:r>
        <w:rPr>
          <w:spacing w:val="-7"/>
          <w:sz w:val="20"/>
        </w:rPr>
        <w:t> </w:t>
      </w:r>
      <w:r>
        <w:rPr>
          <w:spacing w:val="-4"/>
          <w:sz w:val="20"/>
        </w:rPr>
        <w:t>bude</w:t>
      </w:r>
      <w:r>
        <w:rPr>
          <w:spacing w:val="-8"/>
          <w:sz w:val="20"/>
        </w:rPr>
        <w:t> </w:t>
      </w:r>
      <w:r>
        <w:rPr>
          <w:spacing w:val="-4"/>
          <w:sz w:val="20"/>
        </w:rPr>
        <w:t>zahájeno</w:t>
      </w:r>
      <w:r>
        <w:rPr>
          <w:spacing w:val="-7"/>
          <w:sz w:val="20"/>
        </w:rPr>
        <w:t> </w:t>
      </w:r>
      <w:r>
        <w:rPr>
          <w:spacing w:val="-4"/>
          <w:sz w:val="20"/>
        </w:rPr>
        <w:t>trestní</w:t>
      </w:r>
      <w:r>
        <w:rPr>
          <w:spacing w:val="-9"/>
          <w:sz w:val="20"/>
        </w:rPr>
        <w:t> </w:t>
      </w:r>
      <w:r>
        <w:rPr>
          <w:spacing w:val="-4"/>
          <w:sz w:val="20"/>
        </w:rPr>
        <w:t>řízení;</w:t>
      </w:r>
    </w:p>
    <w:p>
      <w:pPr>
        <w:pStyle w:val="ListParagraph"/>
        <w:numPr>
          <w:ilvl w:val="1"/>
          <w:numId w:val="25"/>
        </w:numPr>
        <w:tabs>
          <w:tab w:pos="372" w:val="left" w:leader="none"/>
        </w:tabs>
        <w:spacing w:line="276" w:lineRule="auto" w:before="0" w:after="0"/>
        <w:ind w:left="141" w:right="161" w:firstLine="0"/>
        <w:jc w:val="left"/>
        <w:rPr>
          <w:sz w:val="20"/>
        </w:rPr>
      </w:pPr>
      <w:r>
        <w:rPr>
          <w:spacing w:val="-6"/>
          <w:sz w:val="20"/>
        </w:rPr>
        <w:t>v</w:t>
      </w:r>
      <w:r>
        <w:rPr>
          <w:spacing w:val="-8"/>
          <w:sz w:val="20"/>
        </w:rPr>
        <w:t> </w:t>
      </w:r>
      <w:r>
        <w:rPr>
          <w:spacing w:val="-6"/>
          <w:sz w:val="20"/>
        </w:rPr>
        <w:t>případě, že dojde</w:t>
      </w:r>
      <w:r>
        <w:rPr>
          <w:spacing w:val="-8"/>
          <w:sz w:val="20"/>
        </w:rPr>
        <w:t> </w:t>
      </w:r>
      <w:r>
        <w:rPr>
          <w:spacing w:val="-6"/>
          <w:sz w:val="20"/>
        </w:rPr>
        <w:t>k</w:t>
      </w:r>
      <w:r>
        <w:rPr>
          <w:spacing w:val="-4"/>
          <w:sz w:val="20"/>
        </w:rPr>
        <w:t> </w:t>
      </w:r>
      <w:r>
        <w:rPr>
          <w:spacing w:val="-6"/>
          <w:sz w:val="20"/>
        </w:rPr>
        <w:t>události,</w:t>
      </w:r>
      <w:r>
        <w:rPr>
          <w:spacing w:val="-7"/>
          <w:sz w:val="20"/>
        </w:rPr>
        <w:t> </w:t>
      </w:r>
      <w:r>
        <w:rPr>
          <w:spacing w:val="-6"/>
          <w:sz w:val="20"/>
        </w:rPr>
        <w:t>která</w:t>
      </w:r>
      <w:r>
        <w:rPr>
          <w:spacing w:val="-7"/>
          <w:sz w:val="20"/>
        </w:rPr>
        <w:t> </w:t>
      </w:r>
      <w:r>
        <w:rPr>
          <w:spacing w:val="-6"/>
          <w:sz w:val="20"/>
        </w:rPr>
        <w:t>by</w:t>
      </w:r>
      <w:r>
        <w:rPr>
          <w:spacing w:val="-8"/>
          <w:sz w:val="20"/>
        </w:rPr>
        <w:t> </w:t>
      </w:r>
      <w:r>
        <w:rPr>
          <w:spacing w:val="-6"/>
          <w:sz w:val="20"/>
        </w:rPr>
        <w:t>mohla být</w:t>
      </w:r>
      <w:r>
        <w:rPr>
          <w:spacing w:val="-7"/>
          <w:sz w:val="20"/>
        </w:rPr>
        <w:t> </w:t>
      </w:r>
      <w:r>
        <w:rPr>
          <w:spacing w:val="-6"/>
          <w:sz w:val="20"/>
        </w:rPr>
        <w:t>důvodem</w:t>
      </w:r>
      <w:r>
        <w:rPr>
          <w:spacing w:val="-3"/>
          <w:sz w:val="20"/>
        </w:rPr>
        <w:t> </w:t>
      </w:r>
      <w:r>
        <w:rPr>
          <w:spacing w:val="-6"/>
          <w:sz w:val="20"/>
        </w:rPr>
        <w:t>vzniku</w:t>
      </w:r>
      <w:r>
        <w:rPr>
          <w:spacing w:val="-7"/>
          <w:sz w:val="20"/>
        </w:rPr>
        <w:t> </w:t>
      </w:r>
      <w:r>
        <w:rPr>
          <w:spacing w:val="-6"/>
          <w:sz w:val="20"/>
        </w:rPr>
        <w:t>práva na náhradu</w:t>
      </w:r>
      <w:r>
        <w:rPr>
          <w:spacing w:val="-8"/>
          <w:sz w:val="20"/>
        </w:rPr>
        <w:t> </w:t>
      </w:r>
      <w:r>
        <w:rPr>
          <w:spacing w:val="-6"/>
          <w:sz w:val="20"/>
        </w:rPr>
        <w:t>škody</w:t>
      </w:r>
      <w:r>
        <w:rPr>
          <w:spacing w:val="-8"/>
          <w:sz w:val="20"/>
        </w:rPr>
        <w:t> </w:t>
      </w:r>
      <w:r>
        <w:rPr>
          <w:spacing w:val="-6"/>
          <w:sz w:val="20"/>
        </w:rPr>
        <w:t>nebo</w:t>
      </w:r>
      <w:r>
        <w:rPr>
          <w:spacing w:val="-7"/>
          <w:sz w:val="20"/>
        </w:rPr>
        <w:t> </w:t>
      </w:r>
      <w:r>
        <w:rPr>
          <w:spacing w:val="-6"/>
          <w:sz w:val="20"/>
        </w:rPr>
        <w:t>při </w:t>
      </w:r>
      <w:r>
        <w:rPr>
          <w:spacing w:val="-4"/>
          <w:sz w:val="20"/>
        </w:rPr>
        <w:t>ublížení</w:t>
      </w:r>
      <w:r>
        <w:rPr>
          <w:spacing w:val="-9"/>
          <w:sz w:val="20"/>
        </w:rPr>
        <w:t> </w:t>
      </w:r>
      <w:r>
        <w:rPr>
          <w:spacing w:val="-4"/>
          <w:sz w:val="20"/>
        </w:rPr>
        <w:t>na</w:t>
      </w:r>
      <w:r>
        <w:rPr>
          <w:spacing w:val="-8"/>
          <w:sz w:val="20"/>
        </w:rPr>
        <w:t> </w:t>
      </w:r>
      <w:r>
        <w:rPr>
          <w:spacing w:val="-4"/>
          <w:sz w:val="20"/>
        </w:rPr>
        <w:t>zdraví</w:t>
      </w:r>
      <w:r>
        <w:rPr>
          <w:spacing w:val="-9"/>
          <w:sz w:val="20"/>
        </w:rPr>
        <w:t> </w:t>
      </w:r>
      <w:r>
        <w:rPr>
          <w:spacing w:val="-4"/>
          <w:sz w:val="20"/>
        </w:rPr>
        <w:t>a</w:t>
      </w:r>
      <w:r>
        <w:rPr>
          <w:spacing w:val="-8"/>
          <w:sz w:val="20"/>
        </w:rPr>
        <w:t> </w:t>
      </w:r>
      <w:r>
        <w:rPr>
          <w:spacing w:val="-4"/>
          <w:sz w:val="20"/>
        </w:rPr>
        <w:t>při</w:t>
      </w:r>
      <w:r>
        <w:rPr>
          <w:spacing w:val="-8"/>
          <w:sz w:val="20"/>
        </w:rPr>
        <w:t> </w:t>
      </w:r>
      <w:r>
        <w:rPr>
          <w:spacing w:val="-4"/>
          <w:sz w:val="20"/>
        </w:rPr>
        <w:t>usmrcení</w:t>
      </w:r>
      <w:r>
        <w:rPr>
          <w:spacing w:val="-9"/>
          <w:sz w:val="20"/>
        </w:rPr>
        <w:t> </w:t>
      </w:r>
      <w:r>
        <w:rPr>
          <w:spacing w:val="-4"/>
          <w:sz w:val="20"/>
        </w:rPr>
        <w:t>též</w:t>
      </w:r>
      <w:r>
        <w:rPr>
          <w:spacing w:val="-10"/>
          <w:sz w:val="20"/>
        </w:rPr>
        <w:t> </w:t>
      </w:r>
      <w:r>
        <w:rPr>
          <w:spacing w:val="-4"/>
          <w:sz w:val="20"/>
        </w:rPr>
        <w:t>újmy,</w:t>
      </w:r>
      <w:r>
        <w:rPr>
          <w:spacing w:val="-7"/>
          <w:sz w:val="20"/>
        </w:rPr>
        <w:t> </w:t>
      </w:r>
      <w:r>
        <w:rPr>
          <w:spacing w:val="-4"/>
          <w:sz w:val="20"/>
        </w:rPr>
        <w:t>neprodleně</w:t>
      </w:r>
      <w:r>
        <w:rPr>
          <w:spacing w:val="-9"/>
          <w:sz w:val="20"/>
        </w:rPr>
        <w:t> </w:t>
      </w:r>
      <w:r>
        <w:rPr>
          <w:spacing w:val="-4"/>
          <w:sz w:val="20"/>
        </w:rPr>
        <w:t>toto</w:t>
      </w:r>
      <w:r>
        <w:rPr>
          <w:spacing w:val="-9"/>
          <w:sz w:val="20"/>
        </w:rPr>
        <w:t> </w:t>
      </w:r>
      <w:r>
        <w:rPr>
          <w:spacing w:val="-4"/>
          <w:sz w:val="20"/>
        </w:rPr>
        <w:t>písemně</w:t>
      </w:r>
      <w:r>
        <w:rPr>
          <w:spacing w:val="-10"/>
          <w:sz w:val="20"/>
        </w:rPr>
        <w:t> </w:t>
      </w:r>
      <w:r>
        <w:rPr>
          <w:spacing w:val="-4"/>
          <w:sz w:val="20"/>
        </w:rPr>
        <w:t>oznámit</w:t>
      </w:r>
      <w:r>
        <w:rPr>
          <w:spacing w:val="-9"/>
          <w:sz w:val="20"/>
        </w:rPr>
        <w:t> </w:t>
      </w:r>
      <w:r>
        <w:rPr>
          <w:spacing w:val="-4"/>
          <w:sz w:val="20"/>
        </w:rPr>
        <w:t>pojistiteli;</w:t>
      </w:r>
    </w:p>
    <w:p>
      <w:pPr>
        <w:pStyle w:val="ListParagraph"/>
        <w:numPr>
          <w:ilvl w:val="1"/>
          <w:numId w:val="25"/>
        </w:numPr>
        <w:tabs>
          <w:tab w:pos="372" w:val="left" w:leader="none"/>
        </w:tabs>
        <w:spacing w:line="276" w:lineRule="auto" w:before="0" w:after="0"/>
        <w:ind w:left="141" w:right="325" w:firstLine="0"/>
        <w:jc w:val="left"/>
        <w:rPr>
          <w:sz w:val="20"/>
        </w:rPr>
      </w:pPr>
      <w:r>
        <w:rPr>
          <w:w w:val="90"/>
          <w:sz w:val="20"/>
        </w:rPr>
        <w:t>učinit veškerá možná opatření, aby se rozsah škody nebo při ublížení na zdraví a při usmrcení též </w:t>
      </w:r>
      <w:r>
        <w:rPr>
          <w:w w:val="95"/>
          <w:sz w:val="20"/>
        </w:rPr>
        <w:t>újmy nezvětšoval;</w:t>
      </w:r>
    </w:p>
    <w:p>
      <w:pPr>
        <w:pStyle w:val="ListParagraph"/>
        <w:numPr>
          <w:ilvl w:val="1"/>
          <w:numId w:val="25"/>
        </w:numPr>
        <w:tabs>
          <w:tab w:pos="320" w:val="left" w:leader="none"/>
        </w:tabs>
        <w:spacing w:line="276" w:lineRule="auto" w:before="0" w:after="0"/>
        <w:ind w:left="141" w:right="165" w:firstLine="0"/>
        <w:jc w:val="both"/>
        <w:rPr>
          <w:sz w:val="20"/>
        </w:rPr>
      </w:pPr>
      <w:r>
        <w:rPr>
          <w:w w:val="90"/>
          <w:sz w:val="20"/>
        </w:rPr>
        <w:t>poskytnout pojistiteli v případě pojistné události potřebnou součinnost ke zjištění příčin a výše škody </w:t>
      </w:r>
      <w:r>
        <w:rPr>
          <w:spacing w:val="-6"/>
          <w:sz w:val="20"/>
        </w:rPr>
        <w:t>nebo při ublížení na zdraví a při usmrcení též</w:t>
      </w:r>
      <w:r>
        <w:rPr>
          <w:spacing w:val="-7"/>
          <w:sz w:val="20"/>
        </w:rPr>
        <w:t> </w:t>
      </w:r>
      <w:r>
        <w:rPr>
          <w:spacing w:val="-6"/>
          <w:sz w:val="20"/>
        </w:rPr>
        <w:t>újmy, podat pravdivé vysvětlení o jejím</w:t>
      </w:r>
      <w:r>
        <w:rPr>
          <w:spacing w:val="-1"/>
          <w:sz w:val="20"/>
        </w:rPr>
        <w:t> </w:t>
      </w:r>
      <w:r>
        <w:rPr>
          <w:spacing w:val="-6"/>
          <w:sz w:val="20"/>
        </w:rPr>
        <w:t>vzniku a</w:t>
      </w:r>
      <w:r>
        <w:rPr>
          <w:spacing w:val="-7"/>
          <w:sz w:val="20"/>
        </w:rPr>
        <w:t> </w:t>
      </w:r>
      <w:r>
        <w:rPr>
          <w:spacing w:val="-6"/>
          <w:sz w:val="20"/>
        </w:rPr>
        <w:t>rozsahu a</w:t>
      </w:r>
      <w:r>
        <w:rPr>
          <w:spacing w:val="-7"/>
          <w:sz w:val="20"/>
        </w:rPr>
        <w:t> </w:t>
      </w:r>
      <w:r>
        <w:rPr>
          <w:spacing w:val="-6"/>
          <w:sz w:val="20"/>
        </w:rPr>
        <w:t>předložit</w:t>
      </w:r>
      <w:r>
        <w:rPr>
          <w:spacing w:val="-7"/>
          <w:sz w:val="20"/>
        </w:rPr>
        <w:t> </w:t>
      </w:r>
      <w:r>
        <w:rPr>
          <w:spacing w:val="-6"/>
          <w:sz w:val="20"/>
        </w:rPr>
        <w:t>v dohodnuté lhůtě</w:t>
      </w:r>
      <w:r>
        <w:rPr>
          <w:spacing w:val="-8"/>
          <w:sz w:val="20"/>
        </w:rPr>
        <w:t> </w:t>
      </w:r>
      <w:r>
        <w:rPr>
          <w:spacing w:val="-6"/>
          <w:sz w:val="20"/>
        </w:rPr>
        <w:t>doklady,</w:t>
      </w:r>
      <w:r>
        <w:rPr>
          <w:spacing w:val="-7"/>
          <w:sz w:val="20"/>
        </w:rPr>
        <w:t> </w:t>
      </w:r>
      <w:r>
        <w:rPr>
          <w:spacing w:val="-6"/>
          <w:sz w:val="20"/>
        </w:rPr>
        <w:t>které</w:t>
      </w:r>
      <w:r>
        <w:rPr>
          <w:spacing w:val="-7"/>
          <w:sz w:val="20"/>
        </w:rPr>
        <w:t> </w:t>
      </w:r>
      <w:r>
        <w:rPr>
          <w:spacing w:val="-6"/>
          <w:sz w:val="20"/>
        </w:rPr>
        <w:t>si</w:t>
      </w:r>
      <w:r>
        <w:rPr>
          <w:spacing w:val="-8"/>
          <w:sz w:val="20"/>
        </w:rPr>
        <w:t> </w:t>
      </w:r>
      <w:r>
        <w:rPr>
          <w:spacing w:val="-6"/>
          <w:sz w:val="20"/>
        </w:rPr>
        <w:t>pojistitel vyžádá;</w:t>
      </w:r>
    </w:p>
    <w:p>
      <w:pPr>
        <w:pStyle w:val="ListParagraph"/>
        <w:numPr>
          <w:ilvl w:val="1"/>
          <w:numId w:val="25"/>
        </w:numPr>
        <w:tabs>
          <w:tab w:pos="372" w:val="left" w:leader="none"/>
        </w:tabs>
        <w:spacing w:line="229" w:lineRule="exact" w:before="0" w:after="0"/>
        <w:ind w:left="372" w:right="0" w:hanging="231"/>
        <w:jc w:val="both"/>
        <w:rPr>
          <w:sz w:val="20"/>
        </w:rPr>
      </w:pPr>
      <w:r>
        <w:rPr>
          <w:spacing w:val="-4"/>
          <w:sz w:val="20"/>
        </w:rPr>
        <w:t>oznámit neprodleně</w:t>
      </w:r>
      <w:r>
        <w:rPr>
          <w:spacing w:val="-3"/>
          <w:sz w:val="20"/>
        </w:rPr>
        <w:t> </w:t>
      </w:r>
      <w:r>
        <w:rPr>
          <w:spacing w:val="-4"/>
          <w:sz w:val="20"/>
        </w:rPr>
        <w:t>pojistiteli, jestliže:</w:t>
      </w:r>
    </w:p>
    <w:p>
      <w:pPr>
        <w:pStyle w:val="ListParagraph"/>
        <w:numPr>
          <w:ilvl w:val="0"/>
          <w:numId w:val="26"/>
        </w:numPr>
        <w:tabs>
          <w:tab w:pos="262" w:val="left" w:leader="none"/>
        </w:tabs>
        <w:spacing w:line="278" w:lineRule="auto" w:before="31" w:after="0"/>
        <w:ind w:left="141" w:right="172" w:firstLine="0"/>
        <w:jc w:val="left"/>
        <w:rPr>
          <w:sz w:val="20"/>
        </w:rPr>
      </w:pPr>
      <w:r>
        <w:rPr>
          <w:spacing w:val="-8"/>
          <w:sz w:val="20"/>
        </w:rPr>
        <w:t>byl</w:t>
      </w:r>
      <w:r>
        <w:rPr>
          <w:sz w:val="20"/>
        </w:rPr>
        <w:t> </w:t>
      </w:r>
      <w:r>
        <w:rPr>
          <w:spacing w:val="-8"/>
          <w:sz w:val="20"/>
        </w:rPr>
        <w:t>proti</w:t>
      </w:r>
      <w:r>
        <w:rPr>
          <w:spacing w:val="-2"/>
          <w:sz w:val="20"/>
        </w:rPr>
        <w:t> </w:t>
      </w:r>
      <w:r>
        <w:rPr>
          <w:spacing w:val="-8"/>
          <w:sz w:val="20"/>
        </w:rPr>
        <w:t>pojištěnému</w:t>
      </w:r>
      <w:r>
        <w:rPr>
          <w:spacing w:val="-1"/>
          <w:sz w:val="20"/>
        </w:rPr>
        <w:t> </w:t>
      </w:r>
      <w:r>
        <w:rPr>
          <w:spacing w:val="-8"/>
          <w:sz w:val="20"/>
        </w:rPr>
        <w:t>uplatněn</w:t>
      </w:r>
      <w:r>
        <w:rPr>
          <w:sz w:val="20"/>
        </w:rPr>
        <w:t> </w:t>
      </w:r>
      <w:r>
        <w:rPr>
          <w:spacing w:val="-8"/>
          <w:sz w:val="20"/>
        </w:rPr>
        <w:t>nárok</w:t>
      </w:r>
      <w:r>
        <w:rPr>
          <w:sz w:val="20"/>
        </w:rPr>
        <w:t> </w:t>
      </w:r>
      <w:r>
        <w:rPr>
          <w:spacing w:val="-8"/>
          <w:sz w:val="20"/>
        </w:rPr>
        <w:t>na</w:t>
      </w:r>
      <w:r>
        <w:rPr>
          <w:spacing w:val="-2"/>
          <w:sz w:val="20"/>
        </w:rPr>
        <w:t> </w:t>
      </w:r>
      <w:r>
        <w:rPr>
          <w:spacing w:val="-8"/>
          <w:sz w:val="20"/>
        </w:rPr>
        <w:t>náhradu</w:t>
      </w:r>
      <w:r>
        <w:rPr>
          <w:spacing w:val="-1"/>
          <w:sz w:val="20"/>
        </w:rPr>
        <w:t> </w:t>
      </w:r>
      <w:r>
        <w:rPr>
          <w:spacing w:val="-8"/>
          <w:sz w:val="20"/>
        </w:rPr>
        <w:t>škody</w:t>
      </w:r>
      <w:r>
        <w:rPr>
          <w:spacing w:val="-2"/>
          <w:sz w:val="20"/>
        </w:rPr>
        <w:t> </w:t>
      </w:r>
      <w:r>
        <w:rPr>
          <w:spacing w:val="-8"/>
          <w:sz w:val="20"/>
        </w:rPr>
        <w:t>nebo</w:t>
      </w:r>
      <w:r>
        <w:rPr>
          <w:sz w:val="20"/>
        </w:rPr>
        <w:t> </w:t>
      </w:r>
      <w:r>
        <w:rPr>
          <w:spacing w:val="-8"/>
          <w:sz w:val="20"/>
        </w:rPr>
        <w:t>při</w:t>
      </w:r>
      <w:r>
        <w:rPr>
          <w:spacing w:val="-1"/>
          <w:sz w:val="20"/>
        </w:rPr>
        <w:t> </w:t>
      </w:r>
      <w:r>
        <w:rPr>
          <w:spacing w:val="-8"/>
          <w:sz w:val="20"/>
        </w:rPr>
        <w:t>ublížení</w:t>
      </w:r>
      <w:r>
        <w:rPr>
          <w:sz w:val="20"/>
        </w:rPr>
        <w:t> </w:t>
      </w:r>
      <w:r>
        <w:rPr>
          <w:spacing w:val="-8"/>
          <w:sz w:val="20"/>
        </w:rPr>
        <w:t>na</w:t>
      </w:r>
      <w:r>
        <w:rPr>
          <w:sz w:val="20"/>
        </w:rPr>
        <w:t> </w:t>
      </w:r>
      <w:r>
        <w:rPr>
          <w:spacing w:val="-8"/>
          <w:sz w:val="20"/>
        </w:rPr>
        <w:t>zdraví</w:t>
      </w:r>
      <w:r>
        <w:rPr>
          <w:spacing w:val="-1"/>
          <w:sz w:val="20"/>
        </w:rPr>
        <w:t> </w:t>
      </w:r>
      <w:r>
        <w:rPr>
          <w:spacing w:val="-8"/>
          <w:sz w:val="20"/>
        </w:rPr>
        <w:t>a</w:t>
      </w:r>
      <w:r>
        <w:rPr>
          <w:sz w:val="20"/>
        </w:rPr>
        <w:t> </w:t>
      </w:r>
      <w:r>
        <w:rPr>
          <w:spacing w:val="-8"/>
          <w:sz w:val="20"/>
        </w:rPr>
        <w:t>při</w:t>
      </w:r>
      <w:r>
        <w:rPr>
          <w:sz w:val="20"/>
        </w:rPr>
        <w:t> </w:t>
      </w:r>
      <w:r>
        <w:rPr>
          <w:spacing w:val="-8"/>
          <w:sz w:val="20"/>
        </w:rPr>
        <w:t>usmrcení</w:t>
      </w:r>
      <w:r>
        <w:rPr>
          <w:spacing w:val="-1"/>
          <w:sz w:val="20"/>
        </w:rPr>
        <w:t> </w:t>
      </w:r>
      <w:r>
        <w:rPr>
          <w:spacing w:val="-8"/>
          <w:sz w:val="20"/>
        </w:rPr>
        <w:t>též </w:t>
      </w:r>
      <w:r>
        <w:rPr>
          <w:spacing w:val="-2"/>
          <w:sz w:val="20"/>
        </w:rPr>
        <w:t>újmy;</w:t>
      </w:r>
    </w:p>
    <w:p>
      <w:pPr>
        <w:pStyle w:val="ListParagraph"/>
        <w:numPr>
          <w:ilvl w:val="0"/>
          <w:numId w:val="26"/>
        </w:numPr>
        <w:tabs>
          <w:tab w:pos="262" w:val="left" w:leader="none"/>
        </w:tabs>
        <w:spacing w:line="276" w:lineRule="auto" w:before="0" w:after="0"/>
        <w:ind w:left="141" w:right="239" w:firstLine="0"/>
        <w:jc w:val="left"/>
        <w:rPr>
          <w:sz w:val="20"/>
        </w:rPr>
      </w:pPr>
      <w:r>
        <w:rPr>
          <w:spacing w:val="-6"/>
          <w:sz w:val="20"/>
        </w:rPr>
        <w:t>právo</w:t>
      </w:r>
      <w:r>
        <w:rPr>
          <w:spacing w:val="-8"/>
          <w:sz w:val="20"/>
        </w:rPr>
        <w:t> </w:t>
      </w:r>
      <w:r>
        <w:rPr>
          <w:spacing w:val="-6"/>
          <w:sz w:val="20"/>
        </w:rPr>
        <w:t>na náhradu</w:t>
      </w:r>
      <w:r>
        <w:rPr>
          <w:spacing w:val="-8"/>
          <w:sz w:val="20"/>
        </w:rPr>
        <w:t> </w:t>
      </w:r>
      <w:r>
        <w:rPr>
          <w:spacing w:val="-6"/>
          <w:sz w:val="20"/>
        </w:rPr>
        <w:t>škody</w:t>
      </w:r>
      <w:r>
        <w:rPr>
          <w:spacing w:val="-8"/>
          <w:sz w:val="20"/>
        </w:rPr>
        <w:t> </w:t>
      </w:r>
      <w:r>
        <w:rPr>
          <w:spacing w:val="-6"/>
          <w:sz w:val="20"/>
        </w:rPr>
        <w:t>nebo při</w:t>
      </w:r>
      <w:r>
        <w:rPr>
          <w:spacing w:val="-8"/>
          <w:sz w:val="20"/>
        </w:rPr>
        <w:t> </w:t>
      </w:r>
      <w:r>
        <w:rPr>
          <w:spacing w:val="-6"/>
          <w:sz w:val="20"/>
        </w:rPr>
        <w:t>ublížení</w:t>
      </w:r>
      <w:r>
        <w:rPr>
          <w:spacing w:val="-8"/>
          <w:sz w:val="20"/>
        </w:rPr>
        <w:t> </w:t>
      </w:r>
      <w:r>
        <w:rPr>
          <w:spacing w:val="-6"/>
          <w:sz w:val="20"/>
        </w:rPr>
        <w:t>na zdraví</w:t>
      </w:r>
      <w:r>
        <w:rPr>
          <w:spacing w:val="-8"/>
          <w:sz w:val="20"/>
        </w:rPr>
        <w:t> </w:t>
      </w:r>
      <w:r>
        <w:rPr>
          <w:spacing w:val="-6"/>
          <w:sz w:val="20"/>
        </w:rPr>
        <w:t>a při</w:t>
      </w:r>
      <w:r>
        <w:rPr>
          <w:spacing w:val="-8"/>
          <w:sz w:val="20"/>
        </w:rPr>
        <w:t> </w:t>
      </w:r>
      <w:r>
        <w:rPr>
          <w:spacing w:val="-6"/>
          <w:sz w:val="20"/>
        </w:rPr>
        <w:t>usmrcení</w:t>
      </w:r>
      <w:r>
        <w:rPr>
          <w:spacing w:val="-8"/>
          <w:sz w:val="20"/>
        </w:rPr>
        <w:t> </w:t>
      </w:r>
      <w:r>
        <w:rPr>
          <w:spacing w:val="-6"/>
          <w:sz w:val="20"/>
        </w:rPr>
        <w:t>též</w:t>
      </w:r>
      <w:r>
        <w:rPr>
          <w:spacing w:val="-8"/>
          <w:sz w:val="20"/>
        </w:rPr>
        <w:t> </w:t>
      </w:r>
      <w:r>
        <w:rPr>
          <w:spacing w:val="-6"/>
          <w:sz w:val="20"/>
        </w:rPr>
        <w:t>újmy, bylo uplatněno u</w:t>
      </w:r>
      <w:r>
        <w:rPr>
          <w:spacing w:val="-8"/>
          <w:sz w:val="20"/>
        </w:rPr>
        <w:t> </w:t>
      </w:r>
      <w:r>
        <w:rPr>
          <w:spacing w:val="-6"/>
          <w:sz w:val="20"/>
        </w:rPr>
        <w:t>soudu </w:t>
      </w:r>
      <w:r>
        <w:rPr>
          <w:sz w:val="20"/>
        </w:rPr>
        <w:t>nebo u</w:t>
      </w:r>
      <w:r>
        <w:rPr>
          <w:spacing w:val="-1"/>
          <w:sz w:val="20"/>
        </w:rPr>
        <w:t> </w:t>
      </w:r>
      <w:r>
        <w:rPr>
          <w:sz w:val="20"/>
        </w:rPr>
        <w:t>jiného příslušného orgánu;</w:t>
      </w:r>
    </w:p>
    <w:p>
      <w:pPr>
        <w:pStyle w:val="ListParagraph"/>
        <w:numPr>
          <w:ilvl w:val="0"/>
          <w:numId w:val="26"/>
        </w:numPr>
        <w:tabs>
          <w:tab w:pos="262" w:val="left" w:leader="none"/>
        </w:tabs>
        <w:spacing w:line="229" w:lineRule="exact" w:before="0" w:after="0"/>
        <w:ind w:left="262" w:right="0" w:hanging="121"/>
        <w:jc w:val="left"/>
        <w:rPr>
          <w:sz w:val="20"/>
        </w:rPr>
      </w:pPr>
      <w:r>
        <w:rPr>
          <w:spacing w:val="-6"/>
          <w:sz w:val="20"/>
        </w:rPr>
        <w:t>proti</w:t>
      </w:r>
      <w:r>
        <w:rPr>
          <w:spacing w:val="-3"/>
          <w:sz w:val="20"/>
        </w:rPr>
        <w:t> </w:t>
      </w:r>
      <w:r>
        <w:rPr>
          <w:spacing w:val="-6"/>
          <w:sz w:val="20"/>
        </w:rPr>
        <w:t>pojištěnému</w:t>
      </w:r>
      <w:r>
        <w:rPr>
          <w:spacing w:val="-4"/>
          <w:sz w:val="20"/>
        </w:rPr>
        <w:t> </w:t>
      </w:r>
      <w:r>
        <w:rPr>
          <w:spacing w:val="-6"/>
          <w:sz w:val="20"/>
        </w:rPr>
        <w:t>bylo</w:t>
      </w:r>
      <w:r>
        <w:rPr>
          <w:spacing w:val="-2"/>
          <w:sz w:val="20"/>
        </w:rPr>
        <w:t> </w:t>
      </w:r>
      <w:r>
        <w:rPr>
          <w:spacing w:val="-6"/>
          <w:sz w:val="20"/>
        </w:rPr>
        <w:t>zahájeno</w:t>
      </w:r>
      <w:r>
        <w:rPr>
          <w:spacing w:val="-4"/>
          <w:sz w:val="20"/>
        </w:rPr>
        <w:t> </w:t>
      </w:r>
      <w:r>
        <w:rPr>
          <w:spacing w:val="-6"/>
          <w:sz w:val="20"/>
        </w:rPr>
        <w:t>trestní</w:t>
      </w:r>
      <w:r>
        <w:rPr>
          <w:spacing w:val="-4"/>
          <w:sz w:val="20"/>
        </w:rPr>
        <w:t> </w:t>
      </w:r>
      <w:r>
        <w:rPr>
          <w:spacing w:val="-6"/>
          <w:sz w:val="20"/>
        </w:rPr>
        <w:t>řízení</w:t>
      </w:r>
      <w:r>
        <w:rPr>
          <w:spacing w:val="-2"/>
          <w:sz w:val="20"/>
        </w:rPr>
        <w:t> </w:t>
      </w:r>
      <w:r>
        <w:rPr>
          <w:spacing w:val="-6"/>
          <w:sz w:val="20"/>
        </w:rPr>
        <w:t>a</w:t>
      </w:r>
      <w:r>
        <w:rPr>
          <w:spacing w:val="-3"/>
          <w:sz w:val="20"/>
        </w:rPr>
        <w:t> </w:t>
      </w:r>
      <w:r>
        <w:rPr>
          <w:spacing w:val="-6"/>
          <w:sz w:val="20"/>
        </w:rPr>
        <w:t>sdělit,</w:t>
      </w:r>
      <w:r>
        <w:rPr>
          <w:spacing w:val="-2"/>
          <w:sz w:val="20"/>
        </w:rPr>
        <w:t> </w:t>
      </w:r>
      <w:r>
        <w:rPr>
          <w:spacing w:val="-6"/>
          <w:sz w:val="20"/>
        </w:rPr>
        <w:t>kdo</w:t>
      </w:r>
      <w:r>
        <w:rPr>
          <w:spacing w:val="-5"/>
          <w:sz w:val="20"/>
        </w:rPr>
        <w:t> </w:t>
      </w:r>
      <w:r>
        <w:rPr>
          <w:spacing w:val="-6"/>
          <w:sz w:val="20"/>
        </w:rPr>
        <w:t>je</w:t>
      </w:r>
      <w:r>
        <w:rPr>
          <w:spacing w:val="-4"/>
          <w:sz w:val="20"/>
        </w:rPr>
        <w:t> </w:t>
      </w:r>
      <w:r>
        <w:rPr>
          <w:spacing w:val="-6"/>
          <w:sz w:val="20"/>
        </w:rPr>
        <w:t>jeho</w:t>
      </w:r>
      <w:r>
        <w:rPr>
          <w:spacing w:val="-4"/>
          <w:sz w:val="20"/>
        </w:rPr>
        <w:t> </w:t>
      </w:r>
      <w:r>
        <w:rPr>
          <w:spacing w:val="-6"/>
          <w:sz w:val="20"/>
        </w:rPr>
        <w:t>obhájcem.</w:t>
      </w:r>
    </w:p>
    <w:p>
      <w:pPr>
        <w:pStyle w:val="ListParagraph"/>
        <w:numPr>
          <w:ilvl w:val="1"/>
          <w:numId w:val="25"/>
        </w:numPr>
        <w:tabs>
          <w:tab w:pos="372" w:val="left" w:leader="none"/>
        </w:tabs>
        <w:spacing w:line="276" w:lineRule="auto" w:before="31" w:after="0"/>
        <w:ind w:left="141" w:right="148" w:firstLine="0"/>
        <w:jc w:val="both"/>
        <w:rPr>
          <w:sz w:val="20"/>
        </w:rPr>
      </w:pPr>
      <w:r>
        <w:rPr>
          <w:w w:val="90"/>
          <w:sz w:val="20"/>
        </w:rPr>
        <w:t>v řízení o náhradě škody nebo při ublížení na zdraví a při usmrcení též újmy, postupovat dle pokynů </w:t>
      </w:r>
      <w:r>
        <w:rPr>
          <w:spacing w:val="-4"/>
          <w:sz w:val="20"/>
        </w:rPr>
        <w:t>pojistitele</w:t>
      </w:r>
      <w:r>
        <w:rPr>
          <w:spacing w:val="-10"/>
          <w:sz w:val="20"/>
        </w:rPr>
        <w:t> </w:t>
      </w:r>
      <w:r>
        <w:rPr>
          <w:spacing w:val="-4"/>
          <w:sz w:val="20"/>
        </w:rPr>
        <w:t>mj.</w:t>
      </w:r>
      <w:r>
        <w:rPr>
          <w:spacing w:val="-10"/>
          <w:sz w:val="20"/>
        </w:rPr>
        <w:t> </w:t>
      </w:r>
      <w:r>
        <w:rPr>
          <w:spacing w:val="-4"/>
          <w:sz w:val="20"/>
        </w:rPr>
        <w:t>podat</w:t>
      </w:r>
      <w:r>
        <w:rPr>
          <w:spacing w:val="-10"/>
          <w:sz w:val="20"/>
        </w:rPr>
        <w:t> </w:t>
      </w:r>
      <w:r>
        <w:rPr>
          <w:spacing w:val="-4"/>
          <w:sz w:val="20"/>
        </w:rPr>
        <w:t>dle</w:t>
      </w:r>
      <w:r>
        <w:rPr>
          <w:spacing w:val="-10"/>
          <w:sz w:val="20"/>
        </w:rPr>
        <w:t> </w:t>
      </w:r>
      <w:r>
        <w:rPr>
          <w:spacing w:val="-4"/>
          <w:sz w:val="20"/>
        </w:rPr>
        <w:t>pokynu</w:t>
      </w:r>
      <w:r>
        <w:rPr>
          <w:spacing w:val="-10"/>
          <w:sz w:val="20"/>
        </w:rPr>
        <w:t> </w:t>
      </w:r>
      <w:r>
        <w:rPr>
          <w:spacing w:val="-4"/>
          <w:sz w:val="20"/>
        </w:rPr>
        <w:t>pojistitele</w:t>
      </w:r>
      <w:r>
        <w:rPr>
          <w:spacing w:val="-10"/>
          <w:sz w:val="20"/>
        </w:rPr>
        <w:t> </w:t>
      </w:r>
      <w:r>
        <w:rPr>
          <w:spacing w:val="-4"/>
          <w:sz w:val="20"/>
        </w:rPr>
        <w:t>opravný</w:t>
      </w:r>
      <w:r>
        <w:rPr>
          <w:spacing w:val="-10"/>
          <w:sz w:val="20"/>
        </w:rPr>
        <w:t> </w:t>
      </w:r>
      <w:r>
        <w:rPr>
          <w:spacing w:val="-4"/>
          <w:sz w:val="20"/>
        </w:rPr>
        <w:t>prostředek</w:t>
      </w:r>
      <w:r>
        <w:rPr>
          <w:spacing w:val="-10"/>
          <w:sz w:val="20"/>
        </w:rPr>
        <w:t> </w:t>
      </w:r>
      <w:r>
        <w:rPr>
          <w:spacing w:val="-4"/>
          <w:sz w:val="20"/>
        </w:rPr>
        <w:t>(v</w:t>
      </w:r>
      <w:r>
        <w:rPr>
          <w:spacing w:val="-10"/>
          <w:sz w:val="20"/>
        </w:rPr>
        <w:t> </w:t>
      </w:r>
      <w:r>
        <w:rPr>
          <w:spacing w:val="-4"/>
          <w:sz w:val="20"/>
        </w:rPr>
        <w:t>tom</w:t>
      </w:r>
      <w:r>
        <w:rPr>
          <w:spacing w:val="-9"/>
          <w:sz w:val="20"/>
        </w:rPr>
        <w:t> </w:t>
      </w:r>
      <w:r>
        <w:rPr>
          <w:spacing w:val="-4"/>
          <w:sz w:val="20"/>
        </w:rPr>
        <w:t>případě</w:t>
      </w:r>
      <w:r>
        <w:rPr>
          <w:spacing w:val="-10"/>
          <w:sz w:val="20"/>
        </w:rPr>
        <w:t> </w:t>
      </w:r>
      <w:r>
        <w:rPr>
          <w:spacing w:val="-4"/>
          <w:sz w:val="20"/>
        </w:rPr>
        <w:t>náklady</w:t>
      </w:r>
      <w:r>
        <w:rPr>
          <w:spacing w:val="-10"/>
          <w:sz w:val="20"/>
        </w:rPr>
        <w:t> </w:t>
      </w:r>
      <w:r>
        <w:rPr>
          <w:spacing w:val="-4"/>
          <w:sz w:val="20"/>
        </w:rPr>
        <w:t>odvolacího</w:t>
      </w:r>
      <w:r>
        <w:rPr>
          <w:spacing w:val="-10"/>
          <w:sz w:val="20"/>
        </w:rPr>
        <w:t> </w:t>
      </w:r>
      <w:r>
        <w:rPr>
          <w:spacing w:val="-4"/>
          <w:sz w:val="20"/>
        </w:rPr>
        <w:t>řízení </w:t>
      </w:r>
      <w:r>
        <w:rPr>
          <w:sz w:val="20"/>
        </w:rPr>
        <w:t>nese pojistitel);</w:t>
      </w:r>
    </w:p>
    <w:p>
      <w:pPr>
        <w:pStyle w:val="ListParagraph"/>
        <w:numPr>
          <w:ilvl w:val="1"/>
          <w:numId w:val="25"/>
        </w:numPr>
        <w:tabs>
          <w:tab w:pos="305" w:val="left" w:leader="none"/>
        </w:tabs>
        <w:spacing w:line="276" w:lineRule="auto" w:before="1" w:after="0"/>
        <w:ind w:left="141" w:right="149" w:firstLine="0"/>
        <w:jc w:val="both"/>
        <w:rPr>
          <w:sz w:val="20"/>
        </w:rPr>
      </w:pPr>
      <w:r>
        <w:rPr>
          <w:w w:val="90"/>
          <w:sz w:val="20"/>
        </w:rPr>
        <w:t>uznat nebo vyrovnat škodu nebo při ublížení na zdraví a při usmrcení též újmu, pouze s předběžným </w:t>
      </w:r>
      <w:r>
        <w:rPr>
          <w:spacing w:val="-2"/>
          <w:sz w:val="20"/>
        </w:rPr>
        <w:t>písemným</w:t>
      </w:r>
      <w:r>
        <w:rPr>
          <w:spacing w:val="-8"/>
          <w:sz w:val="20"/>
        </w:rPr>
        <w:t> </w:t>
      </w:r>
      <w:r>
        <w:rPr>
          <w:spacing w:val="-2"/>
          <w:sz w:val="20"/>
        </w:rPr>
        <w:t>souhlasem</w:t>
      </w:r>
      <w:r>
        <w:rPr>
          <w:spacing w:val="-7"/>
          <w:sz w:val="20"/>
        </w:rPr>
        <w:t> </w:t>
      </w:r>
      <w:r>
        <w:rPr>
          <w:spacing w:val="-2"/>
          <w:sz w:val="20"/>
        </w:rPr>
        <w:t>pojistitele</w:t>
      </w:r>
      <w:r>
        <w:rPr>
          <w:spacing w:val="-11"/>
          <w:sz w:val="20"/>
        </w:rPr>
        <w:t> </w:t>
      </w:r>
      <w:r>
        <w:rPr>
          <w:spacing w:val="-2"/>
          <w:sz w:val="20"/>
        </w:rPr>
        <w:t>s</w:t>
      </w:r>
      <w:r>
        <w:rPr>
          <w:spacing w:val="-8"/>
          <w:sz w:val="20"/>
        </w:rPr>
        <w:t> </w:t>
      </w:r>
      <w:r>
        <w:rPr>
          <w:spacing w:val="-2"/>
          <w:sz w:val="20"/>
        </w:rPr>
        <w:t>výjimkou</w:t>
      </w:r>
      <w:r>
        <w:rPr>
          <w:spacing w:val="-11"/>
          <w:sz w:val="20"/>
        </w:rPr>
        <w:t> </w:t>
      </w:r>
      <w:r>
        <w:rPr>
          <w:spacing w:val="-2"/>
          <w:sz w:val="20"/>
        </w:rPr>
        <w:t>škody</w:t>
      </w:r>
      <w:r>
        <w:rPr>
          <w:spacing w:val="-12"/>
          <w:sz w:val="20"/>
        </w:rPr>
        <w:t> </w:t>
      </w:r>
      <w:r>
        <w:rPr>
          <w:spacing w:val="-2"/>
          <w:sz w:val="20"/>
        </w:rPr>
        <w:t>do</w:t>
      </w:r>
      <w:r>
        <w:rPr>
          <w:spacing w:val="-11"/>
          <w:sz w:val="20"/>
        </w:rPr>
        <w:t> </w:t>
      </w:r>
      <w:r>
        <w:rPr>
          <w:spacing w:val="-2"/>
          <w:sz w:val="20"/>
        </w:rPr>
        <w:t>10.000,-Kč</w:t>
      </w:r>
      <w:r>
        <w:rPr>
          <w:spacing w:val="-10"/>
          <w:sz w:val="20"/>
        </w:rPr>
        <w:t> </w:t>
      </w:r>
      <w:r>
        <w:rPr>
          <w:spacing w:val="-2"/>
          <w:sz w:val="20"/>
        </w:rPr>
        <w:t>na</w:t>
      </w:r>
      <w:r>
        <w:rPr>
          <w:spacing w:val="-11"/>
          <w:sz w:val="20"/>
        </w:rPr>
        <w:t> </w:t>
      </w:r>
      <w:r>
        <w:rPr>
          <w:spacing w:val="-2"/>
          <w:sz w:val="20"/>
        </w:rPr>
        <w:t>věci</w:t>
      </w:r>
      <w:r>
        <w:rPr>
          <w:spacing w:val="-11"/>
          <w:sz w:val="20"/>
        </w:rPr>
        <w:t> </w:t>
      </w:r>
      <w:r>
        <w:rPr>
          <w:spacing w:val="-2"/>
          <w:sz w:val="20"/>
        </w:rPr>
        <w:t>třetí</w:t>
      </w:r>
      <w:r>
        <w:rPr>
          <w:spacing w:val="-11"/>
          <w:sz w:val="20"/>
        </w:rPr>
        <w:t> </w:t>
      </w:r>
      <w:r>
        <w:rPr>
          <w:spacing w:val="-2"/>
          <w:sz w:val="20"/>
        </w:rPr>
        <w:t>osoby</w:t>
      </w:r>
      <w:r>
        <w:rPr>
          <w:spacing w:val="-11"/>
          <w:sz w:val="20"/>
        </w:rPr>
        <w:t> </w:t>
      </w:r>
      <w:r>
        <w:rPr>
          <w:spacing w:val="-2"/>
          <w:sz w:val="20"/>
        </w:rPr>
        <w:t>viz</w:t>
      </w:r>
      <w:r>
        <w:rPr>
          <w:spacing w:val="-11"/>
          <w:sz w:val="20"/>
        </w:rPr>
        <w:t> </w:t>
      </w:r>
      <w:r>
        <w:rPr>
          <w:spacing w:val="-2"/>
          <w:sz w:val="20"/>
        </w:rPr>
        <w:t>bod</w:t>
      </w:r>
      <w:r>
        <w:rPr>
          <w:spacing w:val="-11"/>
          <w:sz w:val="20"/>
        </w:rPr>
        <w:t> </w:t>
      </w:r>
      <w:r>
        <w:rPr>
          <w:spacing w:val="-2"/>
          <w:sz w:val="20"/>
        </w:rPr>
        <w:t>1a)</w:t>
      </w:r>
      <w:r>
        <w:rPr>
          <w:spacing w:val="-11"/>
          <w:sz w:val="20"/>
        </w:rPr>
        <w:t> </w:t>
      </w:r>
      <w:r>
        <w:rPr>
          <w:spacing w:val="-2"/>
          <w:sz w:val="20"/>
        </w:rPr>
        <w:t>tohoto článku.</w:t>
      </w:r>
    </w:p>
    <w:p>
      <w:pPr>
        <w:pStyle w:val="BodyText"/>
        <w:ind w:left="0"/>
      </w:pPr>
    </w:p>
    <w:p>
      <w:pPr>
        <w:pStyle w:val="BodyText"/>
        <w:spacing w:before="3"/>
        <w:ind w:left="0"/>
      </w:pPr>
    </w:p>
    <w:p>
      <w:pPr>
        <w:pStyle w:val="Heading1"/>
      </w:pPr>
      <w:r>
        <w:rPr>
          <w:color w:val="006FC0"/>
        </w:rPr>
        <w:t>Část</w:t>
      </w:r>
      <w:r>
        <w:rPr>
          <w:color w:val="006FC0"/>
          <w:spacing w:val="-3"/>
        </w:rPr>
        <w:t> </w:t>
      </w:r>
      <w:r>
        <w:rPr>
          <w:color w:val="006FC0"/>
        </w:rPr>
        <w:t>E</w:t>
      </w:r>
      <w:r>
        <w:rPr>
          <w:color w:val="006FC0"/>
          <w:spacing w:val="-1"/>
        </w:rPr>
        <w:t> </w:t>
      </w:r>
      <w:r>
        <w:rPr>
          <w:color w:val="006FC0"/>
        </w:rPr>
        <w:t>-</w:t>
      </w:r>
      <w:r>
        <w:rPr>
          <w:color w:val="006FC0"/>
          <w:spacing w:val="-3"/>
        </w:rPr>
        <w:t> </w:t>
      </w:r>
      <w:r>
        <w:rPr>
          <w:color w:val="006FC0"/>
        </w:rPr>
        <w:t>Pojištění</w:t>
      </w:r>
      <w:r>
        <w:rPr>
          <w:color w:val="006FC0"/>
          <w:spacing w:val="-4"/>
        </w:rPr>
        <w:t> </w:t>
      </w:r>
      <w:r>
        <w:rPr>
          <w:color w:val="006FC0"/>
        </w:rPr>
        <w:t>cestovních</w:t>
      </w:r>
      <w:r>
        <w:rPr>
          <w:color w:val="006FC0"/>
          <w:spacing w:val="-3"/>
        </w:rPr>
        <w:t> </w:t>
      </w:r>
      <w:r>
        <w:rPr>
          <w:color w:val="006FC0"/>
        </w:rPr>
        <w:t>zavazadel</w:t>
      </w:r>
      <w:r>
        <w:rPr>
          <w:color w:val="006FC0"/>
          <w:spacing w:val="2"/>
        </w:rPr>
        <w:t> </w:t>
      </w:r>
      <w:r>
        <w:rPr>
          <w:color w:val="FF0000"/>
        </w:rPr>
        <w:t>(do</w:t>
      </w:r>
      <w:r>
        <w:rPr>
          <w:color w:val="FF0000"/>
          <w:spacing w:val="-2"/>
        </w:rPr>
        <w:t> </w:t>
      </w:r>
      <w:r>
        <w:rPr>
          <w:color w:val="FF0000"/>
        </w:rPr>
        <w:t>RS</w:t>
      </w:r>
      <w:r>
        <w:rPr>
          <w:color w:val="FF0000"/>
          <w:spacing w:val="-2"/>
        </w:rPr>
        <w:t> </w:t>
      </w:r>
      <w:r>
        <w:rPr>
          <w:color w:val="FF0000"/>
        </w:rPr>
        <w:t>není</w:t>
      </w:r>
      <w:r>
        <w:rPr>
          <w:color w:val="FF0000"/>
          <w:spacing w:val="-1"/>
        </w:rPr>
        <w:t> </w:t>
      </w:r>
      <w:r>
        <w:rPr>
          <w:color w:val="FF0000"/>
          <w:spacing w:val="-2"/>
        </w:rPr>
        <w:t>zahrnuto)</w:t>
      </w:r>
    </w:p>
    <w:p>
      <w:pPr>
        <w:spacing w:before="242"/>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27"/>
        </w:numPr>
        <w:tabs>
          <w:tab w:pos="361" w:val="left" w:leader="none"/>
        </w:tabs>
        <w:spacing w:line="276" w:lineRule="auto" w:before="36" w:after="0"/>
        <w:ind w:left="141" w:right="319" w:firstLine="0"/>
        <w:jc w:val="left"/>
        <w:rPr>
          <w:sz w:val="20"/>
        </w:rPr>
      </w:pPr>
      <w:r>
        <w:rPr>
          <w:spacing w:val="-6"/>
          <w:sz w:val="20"/>
        </w:rPr>
        <w:t>Předmětem</w:t>
      </w:r>
      <w:r>
        <w:rPr>
          <w:spacing w:val="-8"/>
          <w:sz w:val="20"/>
        </w:rPr>
        <w:t> </w:t>
      </w:r>
      <w:r>
        <w:rPr>
          <w:spacing w:val="-6"/>
          <w:sz w:val="20"/>
        </w:rPr>
        <w:t>pojištění</w:t>
      </w:r>
      <w:r>
        <w:rPr>
          <w:spacing w:val="-8"/>
          <w:sz w:val="20"/>
        </w:rPr>
        <w:t> </w:t>
      </w:r>
      <w:r>
        <w:rPr>
          <w:spacing w:val="-6"/>
          <w:sz w:val="20"/>
        </w:rPr>
        <w:t>jsou</w:t>
      </w:r>
      <w:r>
        <w:rPr>
          <w:spacing w:val="-8"/>
          <w:sz w:val="20"/>
        </w:rPr>
        <w:t> </w:t>
      </w:r>
      <w:r>
        <w:rPr>
          <w:spacing w:val="-6"/>
          <w:sz w:val="20"/>
        </w:rPr>
        <w:t>věci</w:t>
      </w:r>
      <w:r>
        <w:rPr>
          <w:spacing w:val="-8"/>
          <w:sz w:val="20"/>
        </w:rPr>
        <w:t> </w:t>
      </w:r>
      <w:r>
        <w:rPr>
          <w:spacing w:val="-6"/>
          <w:sz w:val="20"/>
        </w:rPr>
        <w:t>osobní</w:t>
      </w:r>
      <w:r>
        <w:rPr>
          <w:spacing w:val="-8"/>
          <w:sz w:val="20"/>
        </w:rPr>
        <w:t> </w:t>
      </w:r>
      <w:r>
        <w:rPr>
          <w:spacing w:val="-6"/>
          <w:sz w:val="20"/>
        </w:rPr>
        <w:t>potřeby,</w:t>
      </w:r>
      <w:r>
        <w:rPr>
          <w:spacing w:val="-8"/>
          <w:sz w:val="20"/>
        </w:rPr>
        <w:t> </w:t>
      </w:r>
      <w:r>
        <w:rPr>
          <w:spacing w:val="-6"/>
          <w:sz w:val="20"/>
        </w:rPr>
        <w:t>které</w:t>
      </w:r>
      <w:r>
        <w:rPr>
          <w:spacing w:val="-8"/>
          <w:sz w:val="20"/>
        </w:rPr>
        <w:t> </w:t>
      </w:r>
      <w:r>
        <w:rPr>
          <w:spacing w:val="-6"/>
          <w:sz w:val="20"/>
        </w:rPr>
        <w:t>jsou</w:t>
      </w:r>
      <w:r>
        <w:rPr>
          <w:spacing w:val="-8"/>
          <w:sz w:val="20"/>
        </w:rPr>
        <w:t> </w:t>
      </w:r>
      <w:r>
        <w:rPr>
          <w:spacing w:val="-6"/>
          <w:sz w:val="20"/>
        </w:rPr>
        <w:t>prokazatelně</w:t>
      </w:r>
      <w:r>
        <w:rPr>
          <w:spacing w:val="-8"/>
          <w:sz w:val="20"/>
        </w:rPr>
        <w:t> </w:t>
      </w:r>
      <w:r>
        <w:rPr>
          <w:spacing w:val="-6"/>
          <w:sz w:val="20"/>
        </w:rPr>
        <w:t>ve</w:t>
      </w:r>
      <w:r>
        <w:rPr>
          <w:spacing w:val="-7"/>
          <w:sz w:val="20"/>
        </w:rPr>
        <w:t> </w:t>
      </w:r>
      <w:r>
        <w:rPr>
          <w:spacing w:val="-6"/>
          <w:sz w:val="20"/>
        </w:rPr>
        <w:t>vlastnictví</w:t>
      </w:r>
      <w:r>
        <w:rPr>
          <w:spacing w:val="-8"/>
          <w:sz w:val="20"/>
        </w:rPr>
        <w:t> </w:t>
      </w:r>
      <w:r>
        <w:rPr>
          <w:spacing w:val="-6"/>
          <w:sz w:val="20"/>
        </w:rPr>
        <w:t>pojištěného, obvyklé pro účel, charakter a délku cesty, které si pojištěný vzal s sebou na cestu, případně je pořídil </w:t>
      </w:r>
      <w:r>
        <w:rPr>
          <w:sz w:val="20"/>
        </w:rPr>
        <w:t>během cesty (dále jen „zavazadla“).</w:t>
      </w:r>
    </w:p>
    <w:p>
      <w:pPr>
        <w:pStyle w:val="BodyText"/>
        <w:spacing w:before="32"/>
        <w:ind w:left="0"/>
      </w:pPr>
    </w:p>
    <w:p>
      <w:pPr>
        <w:spacing w:before="1"/>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6"/>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Pojistná</w:t>
      </w:r>
      <w:r>
        <w:rPr>
          <w:rFonts w:ascii="Arial" w:hAnsi="Arial"/>
          <w:b/>
          <w:color w:val="006FC0"/>
          <w:spacing w:val="-6"/>
          <w:sz w:val="20"/>
        </w:rPr>
        <w:t> </w:t>
      </w:r>
      <w:r>
        <w:rPr>
          <w:rFonts w:ascii="Arial" w:hAnsi="Arial"/>
          <w:b/>
          <w:color w:val="006FC0"/>
          <w:spacing w:val="-2"/>
          <w:sz w:val="20"/>
        </w:rPr>
        <w:t>událost</w:t>
      </w:r>
    </w:p>
    <w:p>
      <w:pPr>
        <w:pStyle w:val="ListParagraph"/>
        <w:numPr>
          <w:ilvl w:val="0"/>
          <w:numId w:val="28"/>
        </w:numPr>
        <w:tabs>
          <w:tab w:pos="361" w:val="left" w:leader="none"/>
        </w:tabs>
        <w:spacing w:line="240" w:lineRule="auto" w:before="36" w:after="0"/>
        <w:ind w:left="361" w:right="0" w:hanging="220"/>
        <w:jc w:val="left"/>
        <w:rPr>
          <w:sz w:val="20"/>
        </w:rPr>
      </w:pPr>
      <w:r>
        <w:rPr>
          <w:spacing w:val="-4"/>
          <w:sz w:val="20"/>
        </w:rPr>
        <w:t>Pojistnou</w:t>
      </w:r>
      <w:r>
        <w:rPr>
          <w:spacing w:val="1"/>
          <w:sz w:val="20"/>
        </w:rPr>
        <w:t> </w:t>
      </w:r>
      <w:r>
        <w:rPr>
          <w:spacing w:val="-4"/>
          <w:sz w:val="20"/>
        </w:rPr>
        <w:t>událostí</w:t>
      </w:r>
      <w:r>
        <w:rPr>
          <w:sz w:val="20"/>
        </w:rPr>
        <w:t> </w:t>
      </w:r>
      <w:r>
        <w:rPr>
          <w:spacing w:val="-4"/>
          <w:sz w:val="20"/>
        </w:rPr>
        <w:t>je</w:t>
      </w:r>
      <w:r>
        <w:rPr>
          <w:sz w:val="20"/>
        </w:rPr>
        <w:t> </w:t>
      </w:r>
      <w:r>
        <w:rPr>
          <w:spacing w:val="-4"/>
          <w:sz w:val="20"/>
        </w:rPr>
        <w:t>majetková</w:t>
      </w:r>
      <w:r>
        <w:rPr>
          <w:sz w:val="20"/>
        </w:rPr>
        <w:t> </w:t>
      </w:r>
      <w:r>
        <w:rPr>
          <w:spacing w:val="-4"/>
          <w:sz w:val="20"/>
        </w:rPr>
        <w:t>škoda</w:t>
      </w:r>
      <w:r>
        <w:rPr>
          <w:sz w:val="20"/>
        </w:rPr>
        <w:t> </w:t>
      </w:r>
      <w:r>
        <w:rPr>
          <w:spacing w:val="-4"/>
          <w:sz w:val="20"/>
        </w:rPr>
        <w:t>na</w:t>
      </w:r>
      <w:r>
        <w:rPr>
          <w:spacing w:val="2"/>
          <w:sz w:val="20"/>
        </w:rPr>
        <w:t> </w:t>
      </w:r>
      <w:r>
        <w:rPr>
          <w:spacing w:val="-4"/>
          <w:sz w:val="20"/>
        </w:rPr>
        <w:t>zavazadlech,</w:t>
      </w:r>
      <w:r>
        <w:rPr>
          <w:spacing w:val="-1"/>
          <w:sz w:val="20"/>
        </w:rPr>
        <w:t> </w:t>
      </w:r>
      <w:r>
        <w:rPr>
          <w:spacing w:val="-4"/>
          <w:sz w:val="20"/>
        </w:rPr>
        <w:t>jestliže</w:t>
      </w:r>
      <w:r>
        <w:rPr>
          <w:spacing w:val="2"/>
          <w:sz w:val="20"/>
        </w:rPr>
        <w:t> </w:t>
      </w:r>
      <w:r>
        <w:rPr>
          <w:spacing w:val="-4"/>
          <w:sz w:val="20"/>
        </w:rPr>
        <w:t>byla</w:t>
      </w:r>
      <w:r>
        <w:rPr>
          <w:spacing w:val="2"/>
          <w:sz w:val="20"/>
        </w:rPr>
        <w:t> </w:t>
      </w:r>
      <w:r>
        <w:rPr>
          <w:spacing w:val="-4"/>
          <w:sz w:val="20"/>
        </w:rPr>
        <w:t>pojištěnému</w:t>
      </w:r>
      <w:r>
        <w:rPr>
          <w:spacing w:val="2"/>
          <w:sz w:val="20"/>
        </w:rPr>
        <w:t> </w:t>
      </w:r>
      <w:r>
        <w:rPr>
          <w:spacing w:val="-4"/>
          <w:sz w:val="20"/>
        </w:rPr>
        <w:t>způsobena:</w:t>
      </w:r>
    </w:p>
    <w:p>
      <w:pPr>
        <w:pStyle w:val="ListParagraph"/>
        <w:numPr>
          <w:ilvl w:val="1"/>
          <w:numId w:val="28"/>
        </w:numPr>
        <w:tabs>
          <w:tab w:pos="372" w:val="left" w:leader="none"/>
        </w:tabs>
        <w:spacing w:line="276" w:lineRule="auto" w:before="34" w:after="0"/>
        <w:ind w:left="141" w:right="952" w:firstLine="0"/>
        <w:jc w:val="left"/>
        <w:rPr>
          <w:sz w:val="20"/>
        </w:rPr>
      </w:pPr>
      <w:r>
        <w:rPr>
          <w:spacing w:val="-6"/>
          <w:sz w:val="20"/>
        </w:rPr>
        <w:t>poškozením</w:t>
      </w:r>
      <w:r>
        <w:rPr>
          <w:spacing w:val="-8"/>
          <w:sz w:val="20"/>
        </w:rPr>
        <w:t> </w:t>
      </w:r>
      <w:r>
        <w:rPr>
          <w:spacing w:val="-6"/>
          <w:sz w:val="20"/>
        </w:rPr>
        <w:t>nebo</w:t>
      </w:r>
      <w:r>
        <w:rPr>
          <w:spacing w:val="-8"/>
          <w:sz w:val="20"/>
        </w:rPr>
        <w:t> </w:t>
      </w:r>
      <w:r>
        <w:rPr>
          <w:spacing w:val="-6"/>
          <w:sz w:val="20"/>
        </w:rPr>
        <w:t>zničením</w:t>
      </w:r>
      <w:r>
        <w:rPr>
          <w:spacing w:val="-8"/>
          <w:sz w:val="20"/>
        </w:rPr>
        <w:t> </w:t>
      </w:r>
      <w:r>
        <w:rPr>
          <w:spacing w:val="-6"/>
          <w:sz w:val="20"/>
        </w:rPr>
        <w:t>zavazadel</w:t>
      </w:r>
      <w:r>
        <w:rPr>
          <w:spacing w:val="-8"/>
          <w:sz w:val="20"/>
        </w:rPr>
        <w:t> </w:t>
      </w:r>
      <w:r>
        <w:rPr>
          <w:spacing w:val="-6"/>
          <w:sz w:val="20"/>
        </w:rPr>
        <w:t>živelnou</w:t>
      </w:r>
      <w:r>
        <w:rPr>
          <w:spacing w:val="-8"/>
          <w:sz w:val="20"/>
        </w:rPr>
        <w:t> </w:t>
      </w:r>
      <w:r>
        <w:rPr>
          <w:spacing w:val="-6"/>
          <w:sz w:val="20"/>
        </w:rPr>
        <w:t>událostí</w:t>
      </w:r>
      <w:r>
        <w:rPr>
          <w:spacing w:val="-8"/>
          <w:sz w:val="20"/>
        </w:rPr>
        <w:t> </w:t>
      </w:r>
      <w:r>
        <w:rPr>
          <w:spacing w:val="-6"/>
          <w:sz w:val="20"/>
        </w:rPr>
        <w:t>(požár,</w:t>
      </w:r>
      <w:r>
        <w:rPr>
          <w:spacing w:val="-8"/>
          <w:sz w:val="20"/>
        </w:rPr>
        <w:t> </w:t>
      </w:r>
      <w:r>
        <w:rPr>
          <w:spacing w:val="-6"/>
          <w:sz w:val="20"/>
        </w:rPr>
        <w:t>výbuch,</w:t>
      </w:r>
      <w:r>
        <w:rPr>
          <w:spacing w:val="-8"/>
          <w:sz w:val="20"/>
        </w:rPr>
        <w:t> </w:t>
      </w:r>
      <w:r>
        <w:rPr>
          <w:spacing w:val="-6"/>
          <w:sz w:val="20"/>
        </w:rPr>
        <w:t>vichřice,</w:t>
      </w:r>
      <w:r>
        <w:rPr>
          <w:spacing w:val="-8"/>
          <w:sz w:val="20"/>
        </w:rPr>
        <w:t> </w:t>
      </w:r>
      <w:r>
        <w:rPr>
          <w:spacing w:val="-6"/>
          <w:sz w:val="20"/>
        </w:rPr>
        <w:t>povodeň, </w:t>
      </w:r>
      <w:r>
        <w:rPr>
          <w:spacing w:val="-4"/>
          <w:sz w:val="20"/>
        </w:rPr>
        <w:t>zemětřesení);</w:t>
      </w:r>
    </w:p>
    <w:p>
      <w:pPr>
        <w:pStyle w:val="ListParagraph"/>
        <w:numPr>
          <w:ilvl w:val="1"/>
          <w:numId w:val="28"/>
        </w:numPr>
        <w:tabs>
          <w:tab w:pos="372" w:val="left" w:leader="none"/>
        </w:tabs>
        <w:spacing w:line="229" w:lineRule="exact" w:before="0" w:after="0"/>
        <w:ind w:left="372" w:right="0" w:hanging="231"/>
        <w:jc w:val="left"/>
        <w:rPr>
          <w:sz w:val="20"/>
        </w:rPr>
      </w:pPr>
      <w:r>
        <w:rPr>
          <w:spacing w:val="-6"/>
          <w:sz w:val="20"/>
        </w:rPr>
        <w:t>odcizením</w:t>
      </w:r>
      <w:r>
        <w:rPr>
          <w:spacing w:val="-3"/>
          <w:sz w:val="20"/>
        </w:rPr>
        <w:t> </w:t>
      </w:r>
      <w:r>
        <w:rPr>
          <w:spacing w:val="-6"/>
          <w:sz w:val="20"/>
        </w:rPr>
        <w:t>zavazadel</w:t>
      </w:r>
      <w:r>
        <w:rPr>
          <w:spacing w:val="-8"/>
          <w:sz w:val="20"/>
        </w:rPr>
        <w:t> </w:t>
      </w:r>
      <w:r>
        <w:rPr>
          <w:spacing w:val="-6"/>
          <w:sz w:val="20"/>
        </w:rPr>
        <w:t>krádeží vloupáním</w:t>
      </w:r>
      <w:r>
        <w:rPr>
          <w:spacing w:val="-3"/>
          <w:sz w:val="20"/>
        </w:rPr>
        <w:t> </w:t>
      </w:r>
      <w:r>
        <w:rPr>
          <w:spacing w:val="-6"/>
          <w:sz w:val="20"/>
        </w:rPr>
        <w:t>nebo</w:t>
      </w:r>
      <w:r>
        <w:rPr>
          <w:spacing w:val="-8"/>
          <w:sz w:val="20"/>
        </w:rPr>
        <w:t> </w:t>
      </w:r>
      <w:r>
        <w:rPr>
          <w:spacing w:val="-6"/>
          <w:sz w:val="20"/>
        </w:rPr>
        <w:t>loupeží s použitím</w:t>
      </w:r>
      <w:r>
        <w:rPr>
          <w:spacing w:val="-3"/>
          <w:sz w:val="20"/>
        </w:rPr>
        <w:t> </w:t>
      </w:r>
      <w:r>
        <w:rPr>
          <w:spacing w:val="-6"/>
          <w:sz w:val="20"/>
        </w:rPr>
        <w:t>násilí;</w:t>
      </w:r>
    </w:p>
    <w:p>
      <w:pPr>
        <w:pStyle w:val="ListParagraph"/>
        <w:spacing w:after="0" w:line="229" w:lineRule="exact"/>
        <w:jc w:val="left"/>
        <w:rPr>
          <w:sz w:val="20"/>
        </w:rPr>
        <w:sectPr>
          <w:pgSz w:w="11910" w:h="16840"/>
          <w:pgMar w:header="0" w:footer="1456" w:top="1320" w:bottom="1680" w:left="1275" w:right="1275"/>
        </w:sectPr>
      </w:pPr>
    </w:p>
    <w:p>
      <w:pPr>
        <w:pStyle w:val="ListParagraph"/>
        <w:numPr>
          <w:ilvl w:val="1"/>
          <w:numId w:val="28"/>
        </w:numPr>
        <w:tabs>
          <w:tab w:pos="363" w:val="left" w:leader="none"/>
        </w:tabs>
        <w:spacing w:line="276" w:lineRule="auto" w:before="77" w:after="0"/>
        <w:ind w:left="141" w:right="771" w:firstLine="0"/>
        <w:jc w:val="both"/>
        <w:rPr>
          <w:sz w:val="20"/>
        </w:rPr>
      </w:pPr>
      <w:r>
        <w:rPr>
          <w:spacing w:val="-4"/>
          <w:sz w:val="20"/>
        </w:rPr>
        <w:t>poškozením,</w:t>
      </w:r>
      <w:r>
        <w:rPr>
          <w:spacing w:val="-6"/>
          <w:sz w:val="20"/>
        </w:rPr>
        <w:t> </w:t>
      </w:r>
      <w:r>
        <w:rPr>
          <w:spacing w:val="-4"/>
          <w:sz w:val="20"/>
        </w:rPr>
        <w:t>zničením,</w:t>
      </w:r>
      <w:r>
        <w:rPr>
          <w:spacing w:val="-7"/>
          <w:sz w:val="20"/>
        </w:rPr>
        <w:t> </w:t>
      </w:r>
      <w:r>
        <w:rPr>
          <w:spacing w:val="-4"/>
          <w:sz w:val="20"/>
        </w:rPr>
        <w:t>odcizením nebo</w:t>
      </w:r>
      <w:r>
        <w:rPr>
          <w:spacing w:val="-7"/>
          <w:sz w:val="20"/>
        </w:rPr>
        <w:t> </w:t>
      </w:r>
      <w:r>
        <w:rPr>
          <w:spacing w:val="-4"/>
          <w:sz w:val="20"/>
        </w:rPr>
        <w:t>ztrátou</w:t>
      </w:r>
      <w:r>
        <w:rPr>
          <w:spacing w:val="-7"/>
          <w:sz w:val="20"/>
        </w:rPr>
        <w:t> </w:t>
      </w:r>
      <w:r>
        <w:rPr>
          <w:spacing w:val="-4"/>
          <w:sz w:val="20"/>
        </w:rPr>
        <w:t>zavazadel,</w:t>
      </w:r>
      <w:r>
        <w:rPr>
          <w:spacing w:val="-6"/>
          <w:sz w:val="20"/>
        </w:rPr>
        <w:t> </w:t>
      </w:r>
      <w:r>
        <w:rPr>
          <w:spacing w:val="-4"/>
          <w:sz w:val="20"/>
        </w:rPr>
        <w:t>k níž</w:t>
      </w:r>
      <w:r>
        <w:rPr>
          <w:spacing w:val="-10"/>
          <w:sz w:val="20"/>
        </w:rPr>
        <w:t> </w:t>
      </w:r>
      <w:r>
        <w:rPr>
          <w:spacing w:val="-4"/>
          <w:sz w:val="20"/>
        </w:rPr>
        <w:t>došlo</w:t>
      </w:r>
      <w:r>
        <w:rPr>
          <w:spacing w:val="-6"/>
          <w:sz w:val="20"/>
        </w:rPr>
        <w:t> </w:t>
      </w:r>
      <w:r>
        <w:rPr>
          <w:spacing w:val="-4"/>
          <w:sz w:val="20"/>
        </w:rPr>
        <w:t>v</w:t>
      </w:r>
      <w:r>
        <w:rPr>
          <w:spacing w:val="-8"/>
          <w:sz w:val="20"/>
        </w:rPr>
        <w:t> </w:t>
      </w:r>
      <w:r>
        <w:rPr>
          <w:spacing w:val="-4"/>
          <w:sz w:val="20"/>
        </w:rPr>
        <w:t>souvislosti</w:t>
      </w:r>
      <w:r>
        <w:rPr>
          <w:spacing w:val="-8"/>
          <w:sz w:val="20"/>
        </w:rPr>
        <w:t> </w:t>
      </w:r>
      <w:r>
        <w:rPr>
          <w:spacing w:val="-4"/>
          <w:sz w:val="20"/>
        </w:rPr>
        <w:t>s</w:t>
      </w:r>
      <w:r>
        <w:rPr>
          <w:spacing w:val="-7"/>
          <w:sz w:val="20"/>
        </w:rPr>
        <w:t> </w:t>
      </w:r>
      <w:r>
        <w:rPr>
          <w:spacing w:val="-4"/>
          <w:sz w:val="20"/>
        </w:rPr>
        <w:t>těžkým </w:t>
      </w:r>
      <w:r>
        <w:rPr>
          <w:spacing w:val="-6"/>
          <w:sz w:val="20"/>
        </w:rPr>
        <w:t>úrazem</w:t>
      </w:r>
      <w:r>
        <w:rPr>
          <w:spacing w:val="-4"/>
          <w:sz w:val="20"/>
        </w:rPr>
        <w:t> </w:t>
      </w:r>
      <w:r>
        <w:rPr>
          <w:spacing w:val="-6"/>
          <w:sz w:val="20"/>
        </w:rPr>
        <w:t>pojištěného, který</w:t>
      </w:r>
      <w:r>
        <w:rPr>
          <w:spacing w:val="-8"/>
          <w:sz w:val="20"/>
        </w:rPr>
        <w:t> </w:t>
      </w:r>
      <w:r>
        <w:rPr>
          <w:spacing w:val="-6"/>
          <w:sz w:val="20"/>
        </w:rPr>
        <w:t>si vyžádal lékařský</w:t>
      </w:r>
      <w:r>
        <w:rPr>
          <w:spacing w:val="-8"/>
          <w:sz w:val="20"/>
        </w:rPr>
        <w:t> </w:t>
      </w:r>
      <w:r>
        <w:rPr>
          <w:spacing w:val="-6"/>
          <w:sz w:val="20"/>
        </w:rPr>
        <w:t>zákrok</w:t>
      </w:r>
      <w:r>
        <w:rPr>
          <w:spacing w:val="-2"/>
          <w:sz w:val="20"/>
        </w:rPr>
        <w:t> </w:t>
      </w:r>
      <w:r>
        <w:rPr>
          <w:spacing w:val="-6"/>
          <w:sz w:val="20"/>
        </w:rPr>
        <w:t>nebo s dopravní nehodou, jíž byl pojištěný </w:t>
      </w:r>
      <w:r>
        <w:rPr>
          <w:spacing w:val="-2"/>
          <w:sz w:val="20"/>
        </w:rPr>
        <w:t>účastníkem;</w:t>
      </w:r>
    </w:p>
    <w:p>
      <w:pPr>
        <w:pStyle w:val="ListParagraph"/>
        <w:numPr>
          <w:ilvl w:val="1"/>
          <w:numId w:val="28"/>
        </w:numPr>
        <w:tabs>
          <w:tab w:pos="372" w:val="left" w:leader="none"/>
        </w:tabs>
        <w:spacing w:line="240" w:lineRule="auto" w:before="1" w:after="0"/>
        <w:ind w:left="372" w:right="0" w:hanging="231"/>
        <w:jc w:val="both"/>
        <w:rPr>
          <w:sz w:val="20"/>
        </w:rPr>
      </w:pPr>
      <w:r>
        <w:rPr>
          <w:spacing w:val="-2"/>
          <w:sz w:val="20"/>
        </w:rPr>
        <w:t>poškozením</w:t>
      </w:r>
      <w:r>
        <w:rPr>
          <w:spacing w:val="-8"/>
          <w:sz w:val="20"/>
        </w:rPr>
        <w:t> </w:t>
      </w:r>
      <w:r>
        <w:rPr>
          <w:spacing w:val="-2"/>
          <w:sz w:val="20"/>
        </w:rPr>
        <w:t>nebo</w:t>
      </w:r>
      <w:r>
        <w:rPr>
          <w:spacing w:val="-10"/>
          <w:sz w:val="20"/>
        </w:rPr>
        <w:t> </w:t>
      </w:r>
      <w:r>
        <w:rPr>
          <w:spacing w:val="-2"/>
          <w:sz w:val="20"/>
        </w:rPr>
        <w:t>zničením</w:t>
      </w:r>
      <w:r>
        <w:rPr>
          <w:spacing w:val="-5"/>
          <w:sz w:val="20"/>
        </w:rPr>
        <w:t> </w:t>
      </w:r>
      <w:r>
        <w:rPr>
          <w:spacing w:val="-2"/>
          <w:sz w:val="20"/>
        </w:rPr>
        <w:t>zavazadel</w:t>
      </w:r>
      <w:r>
        <w:rPr>
          <w:spacing w:val="-10"/>
          <w:sz w:val="20"/>
        </w:rPr>
        <w:t> </w:t>
      </w:r>
      <w:r>
        <w:rPr>
          <w:spacing w:val="-2"/>
          <w:sz w:val="20"/>
        </w:rPr>
        <w:t>vodou</w:t>
      </w:r>
      <w:r>
        <w:rPr>
          <w:spacing w:val="-10"/>
          <w:sz w:val="20"/>
        </w:rPr>
        <w:t> </w:t>
      </w:r>
      <w:r>
        <w:rPr>
          <w:spacing w:val="-2"/>
          <w:sz w:val="20"/>
        </w:rPr>
        <w:t>z</w:t>
      </w:r>
      <w:r>
        <w:rPr>
          <w:spacing w:val="-10"/>
          <w:sz w:val="20"/>
        </w:rPr>
        <w:t> </w:t>
      </w:r>
      <w:r>
        <w:rPr>
          <w:spacing w:val="-2"/>
          <w:sz w:val="20"/>
        </w:rPr>
        <w:t>vodovodního</w:t>
      </w:r>
      <w:r>
        <w:rPr>
          <w:spacing w:val="-10"/>
          <w:sz w:val="20"/>
        </w:rPr>
        <w:t> </w:t>
      </w:r>
      <w:r>
        <w:rPr>
          <w:spacing w:val="-2"/>
          <w:sz w:val="20"/>
        </w:rPr>
        <w:t>zařízení;</w:t>
      </w:r>
    </w:p>
    <w:p>
      <w:pPr>
        <w:pStyle w:val="ListParagraph"/>
        <w:numPr>
          <w:ilvl w:val="1"/>
          <w:numId w:val="28"/>
        </w:numPr>
        <w:tabs>
          <w:tab w:pos="375" w:val="left" w:leader="none"/>
        </w:tabs>
        <w:spacing w:line="240" w:lineRule="auto" w:before="34" w:after="0"/>
        <w:ind w:left="375" w:right="0" w:hanging="234"/>
        <w:jc w:val="both"/>
        <w:rPr>
          <w:sz w:val="20"/>
        </w:rPr>
      </w:pPr>
      <w:r>
        <w:rPr>
          <w:w w:val="90"/>
          <w:sz w:val="20"/>
        </w:rPr>
        <w:t>ztrátou</w:t>
      </w:r>
      <w:r>
        <w:rPr>
          <w:spacing w:val="-5"/>
          <w:w w:val="90"/>
          <w:sz w:val="20"/>
        </w:rPr>
        <w:t> </w:t>
      </w:r>
      <w:r>
        <w:rPr>
          <w:w w:val="90"/>
          <w:sz w:val="20"/>
        </w:rPr>
        <w:t>zavazadel</w:t>
      </w:r>
      <w:r>
        <w:rPr>
          <w:spacing w:val="-4"/>
          <w:w w:val="90"/>
          <w:sz w:val="20"/>
        </w:rPr>
        <w:t> </w:t>
      </w:r>
      <w:r>
        <w:rPr>
          <w:w w:val="90"/>
          <w:sz w:val="20"/>
        </w:rPr>
        <w:t>předaných</w:t>
      </w:r>
      <w:r>
        <w:rPr>
          <w:spacing w:val="-4"/>
          <w:w w:val="90"/>
          <w:sz w:val="20"/>
        </w:rPr>
        <w:t> </w:t>
      </w:r>
      <w:r>
        <w:rPr>
          <w:w w:val="90"/>
          <w:sz w:val="20"/>
        </w:rPr>
        <w:t>při</w:t>
      </w:r>
      <w:r>
        <w:rPr>
          <w:spacing w:val="-5"/>
          <w:w w:val="90"/>
          <w:sz w:val="20"/>
        </w:rPr>
        <w:t> </w:t>
      </w:r>
      <w:r>
        <w:rPr>
          <w:w w:val="90"/>
          <w:sz w:val="20"/>
        </w:rPr>
        <w:t>přepravě</w:t>
      </w:r>
      <w:r>
        <w:rPr>
          <w:spacing w:val="-5"/>
          <w:w w:val="90"/>
          <w:sz w:val="20"/>
        </w:rPr>
        <w:t> </w:t>
      </w:r>
      <w:r>
        <w:rPr>
          <w:w w:val="90"/>
          <w:sz w:val="20"/>
        </w:rPr>
        <w:t>oficiálnímu</w:t>
      </w:r>
      <w:r>
        <w:rPr>
          <w:spacing w:val="-5"/>
          <w:w w:val="90"/>
          <w:sz w:val="20"/>
        </w:rPr>
        <w:t> </w:t>
      </w:r>
      <w:r>
        <w:rPr>
          <w:spacing w:val="-2"/>
          <w:w w:val="90"/>
          <w:sz w:val="20"/>
        </w:rPr>
        <w:t>dopravci.</w:t>
      </w:r>
    </w:p>
    <w:p>
      <w:pPr>
        <w:pStyle w:val="ListParagraph"/>
        <w:numPr>
          <w:ilvl w:val="0"/>
          <w:numId w:val="28"/>
        </w:numPr>
        <w:tabs>
          <w:tab w:pos="361" w:val="left" w:leader="none"/>
        </w:tabs>
        <w:spacing w:line="278" w:lineRule="auto" w:before="34" w:after="0"/>
        <w:ind w:left="141" w:right="1172" w:firstLine="0"/>
        <w:jc w:val="both"/>
        <w:rPr>
          <w:sz w:val="20"/>
        </w:rPr>
      </w:pPr>
      <w:r>
        <w:rPr>
          <w:spacing w:val="-6"/>
          <w:sz w:val="20"/>
        </w:rPr>
        <w:t>Krádeží vloupáním</w:t>
      </w:r>
      <w:r>
        <w:rPr>
          <w:sz w:val="20"/>
        </w:rPr>
        <w:t> </w:t>
      </w:r>
      <w:r>
        <w:rPr>
          <w:spacing w:val="-6"/>
          <w:sz w:val="20"/>
        </w:rPr>
        <w:t>se rozumí přivlastnění si zavazadla pachatelem</w:t>
      </w:r>
      <w:r>
        <w:rPr>
          <w:sz w:val="20"/>
        </w:rPr>
        <w:t> </w:t>
      </w:r>
      <w:r>
        <w:rPr>
          <w:spacing w:val="-6"/>
          <w:sz w:val="20"/>
        </w:rPr>
        <w:t>tím, že se ho zmocní </w:t>
      </w:r>
      <w:r>
        <w:rPr>
          <w:spacing w:val="-2"/>
          <w:sz w:val="20"/>
        </w:rPr>
        <w:t>překonáním</w:t>
      </w:r>
      <w:r>
        <w:rPr>
          <w:spacing w:val="-7"/>
          <w:sz w:val="20"/>
        </w:rPr>
        <w:t> </w:t>
      </w:r>
      <w:r>
        <w:rPr>
          <w:spacing w:val="-2"/>
          <w:sz w:val="20"/>
        </w:rPr>
        <w:t>ochranného</w:t>
      </w:r>
      <w:r>
        <w:rPr>
          <w:spacing w:val="-8"/>
          <w:sz w:val="20"/>
        </w:rPr>
        <w:t> </w:t>
      </w:r>
      <w:r>
        <w:rPr>
          <w:spacing w:val="-2"/>
          <w:sz w:val="20"/>
        </w:rPr>
        <w:t>zabezpečení</w:t>
      </w:r>
      <w:r>
        <w:rPr>
          <w:spacing w:val="-11"/>
          <w:sz w:val="20"/>
        </w:rPr>
        <w:t> </w:t>
      </w:r>
      <w:r>
        <w:rPr>
          <w:spacing w:val="-2"/>
          <w:sz w:val="20"/>
        </w:rPr>
        <w:t>tj.:</w:t>
      </w:r>
    </w:p>
    <w:p>
      <w:pPr>
        <w:pStyle w:val="ListParagraph"/>
        <w:numPr>
          <w:ilvl w:val="1"/>
          <w:numId w:val="28"/>
        </w:numPr>
        <w:tabs>
          <w:tab w:pos="372" w:val="left" w:leader="none"/>
        </w:tabs>
        <w:spacing w:line="276" w:lineRule="auto" w:before="0" w:after="0"/>
        <w:ind w:left="141" w:right="588" w:firstLine="0"/>
        <w:jc w:val="both"/>
        <w:rPr>
          <w:sz w:val="20"/>
        </w:rPr>
      </w:pPr>
      <w:r>
        <w:rPr>
          <w:spacing w:val="-4"/>
          <w:sz w:val="20"/>
        </w:rPr>
        <w:t>vniknutí</w:t>
      </w:r>
      <w:r>
        <w:rPr>
          <w:spacing w:val="-10"/>
          <w:sz w:val="20"/>
        </w:rPr>
        <w:t> </w:t>
      </w:r>
      <w:r>
        <w:rPr>
          <w:spacing w:val="-4"/>
          <w:sz w:val="20"/>
        </w:rPr>
        <w:t>do</w:t>
      </w:r>
      <w:r>
        <w:rPr>
          <w:spacing w:val="-10"/>
          <w:sz w:val="20"/>
        </w:rPr>
        <w:t> </w:t>
      </w:r>
      <w:r>
        <w:rPr>
          <w:spacing w:val="-4"/>
          <w:sz w:val="20"/>
        </w:rPr>
        <w:t>uzavřeného</w:t>
      </w:r>
      <w:r>
        <w:rPr>
          <w:spacing w:val="-10"/>
          <w:sz w:val="20"/>
        </w:rPr>
        <w:t> </w:t>
      </w:r>
      <w:r>
        <w:rPr>
          <w:spacing w:val="-4"/>
          <w:sz w:val="20"/>
        </w:rPr>
        <w:t>místa,</w:t>
      </w:r>
      <w:r>
        <w:rPr>
          <w:spacing w:val="-10"/>
          <w:sz w:val="20"/>
        </w:rPr>
        <w:t> </w:t>
      </w:r>
      <w:r>
        <w:rPr>
          <w:spacing w:val="-4"/>
          <w:sz w:val="20"/>
        </w:rPr>
        <w:t>kde</w:t>
      </w:r>
      <w:r>
        <w:rPr>
          <w:spacing w:val="-10"/>
          <w:sz w:val="20"/>
        </w:rPr>
        <w:t> </w:t>
      </w:r>
      <w:r>
        <w:rPr>
          <w:spacing w:val="-4"/>
          <w:sz w:val="20"/>
        </w:rPr>
        <w:t>se</w:t>
      </w:r>
      <w:r>
        <w:rPr>
          <w:spacing w:val="-10"/>
          <w:sz w:val="20"/>
        </w:rPr>
        <w:t> </w:t>
      </w:r>
      <w:r>
        <w:rPr>
          <w:spacing w:val="-4"/>
          <w:sz w:val="20"/>
        </w:rPr>
        <w:t>nacházejí</w:t>
      </w:r>
      <w:r>
        <w:rPr>
          <w:spacing w:val="-9"/>
          <w:sz w:val="20"/>
        </w:rPr>
        <w:t> </w:t>
      </w:r>
      <w:r>
        <w:rPr>
          <w:spacing w:val="-4"/>
          <w:sz w:val="20"/>
        </w:rPr>
        <w:t>zavazadla,</w:t>
      </w:r>
      <w:r>
        <w:rPr>
          <w:spacing w:val="-9"/>
          <w:sz w:val="20"/>
        </w:rPr>
        <w:t> </w:t>
      </w:r>
      <w:r>
        <w:rPr>
          <w:spacing w:val="-4"/>
          <w:sz w:val="20"/>
        </w:rPr>
        <w:t>prokazatelně</w:t>
      </w:r>
      <w:r>
        <w:rPr>
          <w:spacing w:val="-10"/>
          <w:sz w:val="20"/>
        </w:rPr>
        <w:t> </w:t>
      </w:r>
      <w:r>
        <w:rPr>
          <w:spacing w:val="-4"/>
          <w:sz w:val="20"/>
        </w:rPr>
        <w:t>(podle</w:t>
      </w:r>
      <w:r>
        <w:rPr>
          <w:spacing w:val="-9"/>
          <w:sz w:val="20"/>
        </w:rPr>
        <w:t> </w:t>
      </w:r>
      <w:r>
        <w:rPr>
          <w:spacing w:val="-4"/>
          <w:sz w:val="20"/>
        </w:rPr>
        <w:t>závěrů</w:t>
      </w:r>
      <w:r>
        <w:rPr>
          <w:spacing w:val="-10"/>
          <w:sz w:val="20"/>
        </w:rPr>
        <w:t> </w:t>
      </w:r>
      <w:r>
        <w:rPr>
          <w:spacing w:val="-4"/>
          <w:sz w:val="20"/>
        </w:rPr>
        <w:t>policie) </w:t>
      </w:r>
      <w:r>
        <w:rPr>
          <w:w w:val="90"/>
          <w:sz w:val="20"/>
        </w:rPr>
        <w:t>pomocí nástrojů jiných než určených k řádnému otevření - použití těchto nástrojů není prokázáno </w:t>
      </w:r>
      <w:r>
        <w:rPr>
          <w:sz w:val="20"/>
        </w:rPr>
        <w:t>samotným</w:t>
      </w:r>
      <w:r>
        <w:rPr>
          <w:spacing w:val="-6"/>
          <w:sz w:val="20"/>
        </w:rPr>
        <w:t> </w:t>
      </w:r>
      <w:r>
        <w:rPr>
          <w:sz w:val="20"/>
        </w:rPr>
        <w:t>zjištěním,</w:t>
      </w:r>
      <w:r>
        <w:rPr>
          <w:spacing w:val="-11"/>
          <w:sz w:val="20"/>
        </w:rPr>
        <w:t> </w:t>
      </w:r>
      <w:r>
        <w:rPr>
          <w:sz w:val="20"/>
        </w:rPr>
        <w:t>že</w:t>
      </w:r>
      <w:r>
        <w:rPr>
          <w:spacing w:val="-11"/>
          <w:sz w:val="20"/>
        </w:rPr>
        <w:t> </w:t>
      </w:r>
      <w:r>
        <w:rPr>
          <w:sz w:val="20"/>
        </w:rPr>
        <w:t>došlo</w:t>
      </w:r>
      <w:r>
        <w:rPr>
          <w:spacing w:val="-11"/>
          <w:sz w:val="20"/>
        </w:rPr>
        <w:t> </w:t>
      </w:r>
      <w:r>
        <w:rPr>
          <w:sz w:val="20"/>
        </w:rPr>
        <w:t>k</w:t>
      </w:r>
      <w:r>
        <w:rPr>
          <w:spacing w:val="-9"/>
          <w:sz w:val="20"/>
        </w:rPr>
        <w:t> </w:t>
      </w:r>
      <w:r>
        <w:rPr>
          <w:sz w:val="20"/>
        </w:rPr>
        <w:t>odcizení</w:t>
      </w:r>
      <w:r>
        <w:rPr>
          <w:spacing w:val="-10"/>
          <w:sz w:val="20"/>
        </w:rPr>
        <w:t> </w:t>
      </w:r>
      <w:r>
        <w:rPr>
          <w:sz w:val="20"/>
        </w:rPr>
        <w:t>zavazadel;</w:t>
      </w:r>
    </w:p>
    <w:p>
      <w:pPr>
        <w:pStyle w:val="ListParagraph"/>
        <w:numPr>
          <w:ilvl w:val="1"/>
          <w:numId w:val="28"/>
        </w:numPr>
        <w:tabs>
          <w:tab w:pos="372" w:val="left" w:leader="none"/>
        </w:tabs>
        <w:spacing w:line="278" w:lineRule="auto" w:before="0" w:after="0"/>
        <w:ind w:left="141" w:right="219" w:firstLine="0"/>
        <w:jc w:val="both"/>
        <w:rPr>
          <w:sz w:val="20"/>
        </w:rPr>
      </w:pPr>
      <w:r>
        <w:rPr>
          <w:spacing w:val="-4"/>
          <w:sz w:val="20"/>
        </w:rPr>
        <w:t>vniknutí</w:t>
      </w:r>
      <w:r>
        <w:rPr>
          <w:spacing w:val="-10"/>
          <w:sz w:val="20"/>
        </w:rPr>
        <w:t> </w:t>
      </w:r>
      <w:r>
        <w:rPr>
          <w:spacing w:val="-4"/>
          <w:sz w:val="20"/>
        </w:rPr>
        <w:t>do</w:t>
      </w:r>
      <w:r>
        <w:rPr>
          <w:spacing w:val="-10"/>
          <w:sz w:val="20"/>
        </w:rPr>
        <w:t> </w:t>
      </w:r>
      <w:r>
        <w:rPr>
          <w:spacing w:val="-4"/>
          <w:sz w:val="20"/>
        </w:rPr>
        <w:t>uzavřených</w:t>
      </w:r>
      <w:r>
        <w:rPr>
          <w:spacing w:val="-10"/>
          <w:sz w:val="20"/>
        </w:rPr>
        <w:t> </w:t>
      </w:r>
      <w:r>
        <w:rPr>
          <w:spacing w:val="-4"/>
          <w:sz w:val="20"/>
        </w:rPr>
        <w:t>prostor</w:t>
      </w:r>
      <w:r>
        <w:rPr>
          <w:spacing w:val="-10"/>
          <w:sz w:val="20"/>
        </w:rPr>
        <w:t> </w:t>
      </w:r>
      <w:r>
        <w:rPr>
          <w:spacing w:val="-4"/>
          <w:sz w:val="20"/>
        </w:rPr>
        <w:t>s</w:t>
      </w:r>
      <w:r>
        <w:rPr>
          <w:spacing w:val="-10"/>
          <w:sz w:val="20"/>
        </w:rPr>
        <w:t> </w:t>
      </w:r>
      <w:r>
        <w:rPr>
          <w:spacing w:val="-4"/>
          <w:sz w:val="20"/>
        </w:rPr>
        <w:t>použitím</w:t>
      </w:r>
      <w:r>
        <w:rPr>
          <w:spacing w:val="-10"/>
          <w:sz w:val="20"/>
        </w:rPr>
        <w:t> </w:t>
      </w:r>
      <w:r>
        <w:rPr>
          <w:spacing w:val="-4"/>
          <w:sz w:val="20"/>
        </w:rPr>
        <w:t>násilí</w:t>
      </w:r>
      <w:r>
        <w:rPr>
          <w:spacing w:val="-10"/>
          <w:sz w:val="20"/>
        </w:rPr>
        <w:t> </w:t>
      </w:r>
      <w:r>
        <w:rPr>
          <w:spacing w:val="-4"/>
          <w:sz w:val="20"/>
        </w:rPr>
        <w:t>(prolomením,</w:t>
      </w:r>
      <w:r>
        <w:rPr>
          <w:spacing w:val="-10"/>
          <w:sz w:val="20"/>
        </w:rPr>
        <w:t> </w:t>
      </w:r>
      <w:r>
        <w:rPr>
          <w:spacing w:val="-4"/>
          <w:sz w:val="20"/>
        </w:rPr>
        <w:t>vybouráním,</w:t>
      </w:r>
      <w:r>
        <w:rPr>
          <w:spacing w:val="-10"/>
          <w:sz w:val="20"/>
        </w:rPr>
        <w:t> </w:t>
      </w:r>
      <w:r>
        <w:rPr>
          <w:spacing w:val="-4"/>
          <w:sz w:val="20"/>
        </w:rPr>
        <w:t>proražením,</w:t>
      </w:r>
      <w:r>
        <w:rPr>
          <w:spacing w:val="-9"/>
          <w:sz w:val="20"/>
        </w:rPr>
        <w:t> </w:t>
      </w:r>
      <w:r>
        <w:rPr>
          <w:spacing w:val="-4"/>
          <w:sz w:val="20"/>
        </w:rPr>
        <w:t>vyražením, </w:t>
      </w:r>
      <w:r>
        <w:rPr>
          <w:spacing w:val="-6"/>
          <w:sz w:val="20"/>
        </w:rPr>
        <w:t>prořezáním, prostříháním</w:t>
      </w:r>
      <w:r>
        <w:rPr>
          <w:spacing w:val="-3"/>
          <w:sz w:val="20"/>
        </w:rPr>
        <w:t> </w:t>
      </w:r>
      <w:r>
        <w:rPr>
          <w:spacing w:val="-6"/>
          <w:sz w:val="20"/>
        </w:rPr>
        <w:t>dveří, oken, stěn, podlah, stropů, karoserie apod.).</w:t>
      </w:r>
    </w:p>
    <w:p>
      <w:pPr>
        <w:spacing w:line="224" w:lineRule="exact" w:before="0"/>
        <w:ind w:left="141" w:right="0" w:firstLine="0"/>
        <w:jc w:val="left"/>
        <w:rPr>
          <w:rFonts w:ascii="Arial" w:hAnsi="Arial"/>
          <w:b/>
          <w:sz w:val="20"/>
        </w:rPr>
      </w:pPr>
      <w:r>
        <w:rPr>
          <w:rFonts w:ascii="Arial" w:hAnsi="Arial"/>
          <w:b/>
          <w:sz w:val="20"/>
        </w:rPr>
        <w:t>Pojistitel</w:t>
      </w:r>
      <w:r>
        <w:rPr>
          <w:rFonts w:ascii="Arial" w:hAnsi="Arial"/>
          <w:b/>
          <w:spacing w:val="-8"/>
          <w:sz w:val="20"/>
        </w:rPr>
        <w:t> </w:t>
      </w:r>
      <w:r>
        <w:rPr>
          <w:rFonts w:ascii="Arial" w:hAnsi="Arial"/>
          <w:b/>
          <w:sz w:val="20"/>
        </w:rPr>
        <w:t>poskytne</w:t>
      </w:r>
      <w:r>
        <w:rPr>
          <w:rFonts w:ascii="Arial" w:hAnsi="Arial"/>
          <w:b/>
          <w:spacing w:val="-7"/>
          <w:sz w:val="20"/>
        </w:rPr>
        <w:t> </w:t>
      </w:r>
      <w:r>
        <w:rPr>
          <w:rFonts w:ascii="Arial" w:hAnsi="Arial"/>
          <w:b/>
          <w:sz w:val="20"/>
        </w:rPr>
        <w:t>pojistné</w:t>
      </w:r>
      <w:r>
        <w:rPr>
          <w:rFonts w:ascii="Arial" w:hAnsi="Arial"/>
          <w:b/>
          <w:spacing w:val="-7"/>
          <w:sz w:val="20"/>
        </w:rPr>
        <w:t> </w:t>
      </w:r>
      <w:r>
        <w:rPr>
          <w:rFonts w:ascii="Arial" w:hAnsi="Arial"/>
          <w:b/>
          <w:sz w:val="20"/>
        </w:rPr>
        <w:t>plnění</w:t>
      </w:r>
      <w:r>
        <w:rPr>
          <w:rFonts w:ascii="Arial" w:hAnsi="Arial"/>
          <w:b/>
          <w:spacing w:val="-7"/>
          <w:sz w:val="20"/>
        </w:rPr>
        <w:t> </w:t>
      </w:r>
      <w:r>
        <w:rPr>
          <w:rFonts w:ascii="Arial" w:hAnsi="Arial"/>
          <w:b/>
          <w:sz w:val="20"/>
        </w:rPr>
        <w:t>pouze</w:t>
      </w:r>
      <w:r>
        <w:rPr>
          <w:rFonts w:ascii="Arial" w:hAnsi="Arial"/>
          <w:b/>
          <w:spacing w:val="-7"/>
          <w:sz w:val="20"/>
        </w:rPr>
        <w:t> </w:t>
      </w:r>
      <w:r>
        <w:rPr>
          <w:rFonts w:ascii="Arial" w:hAnsi="Arial"/>
          <w:b/>
          <w:sz w:val="20"/>
        </w:rPr>
        <w:t>tehdy,</w:t>
      </w:r>
      <w:r>
        <w:rPr>
          <w:rFonts w:ascii="Arial" w:hAnsi="Arial"/>
          <w:b/>
          <w:spacing w:val="-6"/>
          <w:sz w:val="20"/>
        </w:rPr>
        <w:t> </w:t>
      </w:r>
      <w:r>
        <w:rPr>
          <w:rFonts w:ascii="Arial" w:hAnsi="Arial"/>
          <w:b/>
          <w:sz w:val="20"/>
        </w:rPr>
        <w:t>když</w:t>
      </w:r>
      <w:r>
        <w:rPr>
          <w:rFonts w:ascii="Arial" w:hAnsi="Arial"/>
          <w:b/>
          <w:spacing w:val="-6"/>
          <w:sz w:val="20"/>
        </w:rPr>
        <w:t> </w:t>
      </w:r>
      <w:r>
        <w:rPr>
          <w:rFonts w:ascii="Arial" w:hAnsi="Arial"/>
          <w:b/>
          <w:sz w:val="20"/>
        </w:rPr>
        <w:t>dojde</w:t>
      </w:r>
      <w:r>
        <w:rPr>
          <w:rFonts w:ascii="Arial" w:hAnsi="Arial"/>
          <w:b/>
          <w:spacing w:val="-4"/>
          <w:sz w:val="20"/>
        </w:rPr>
        <w:t> </w:t>
      </w:r>
      <w:r>
        <w:rPr>
          <w:rFonts w:ascii="Arial" w:hAnsi="Arial"/>
          <w:b/>
          <w:sz w:val="20"/>
        </w:rPr>
        <w:t>k</w:t>
      </w:r>
      <w:r>
        <w:rPr>
          <w:rFonts w:ascii="Arial" w:hAnsi="Arial"/>
          <w:b/>
          <w:spacing w:val="-8"/>
          <w:sz w:val="20"/>
        </w:rPr>
        <w:t> </w:t>
      </w:r>
      <w:r>
        <w:rPr>
          <w:rFonts w:ascii="Arial" w:hAnsi="Arial"/>
          <w:b/>
          <w:sz w:val="20"/>
        </w:rPr>
        <w:t>odcizení</w:t>
      </w:r>
      <w:r>
        <w:rPr>
          <w:rFonts w:ascii="Arial" w:hAnsi="Arial"/>
          <w:b/>
          <w:spacing w:val="-5"/>
          <w:sz w:val="20"/>
        </w:rPr>
        <w:t> </w:t>
      </w:r>
      <w:r>
        <w:rPr>
          <w:rFonts w:ascii="Arial" w:hAnsi="Arial"/>
          <w:b/>
          <w:spacing w:val="-2"/>
          <w:sz w:val="20"/>
        </w:rPr>
        <w:t>zavazadel:</w:t>
      </w:r>
    </w:p>
    <w:p>
      <w:pPr>
        <w:pStyle w:val="ListParagraph"/>
        <w:numPr>
          <w:ilvl w:val="0"/>
          <w:numId w:val="29"/>
        </w:numPr>
        <w:tabs>
          <w:tab w:pos="262" w:val="left" w:leader="none"/>
        </w:tabs>
        <w:spacing w:line="240" w:lineRule="auto" w:before="33" w:after="0"/>
        <w:ind w:left="262" w:right="0" w:hanging="121"/>
        <w:jc w:val="left"/>
        <w:rPr>
          <w:sz w:val="20"/>
        </w:rPr>
      </w:pPr>
      <w:r>
        <w:rPr>
          <w:spacing w:val="-2"/>
          <w:w w:val="90"/>
          <w:sz w:val="20"/>
        </w:rPr>
        <w:t>krádeží</w:t>
      </w:r>
      <w:r>
        <w:rPr>
          <w:spacing w:val="-3"/>
          <w:sz w:val="20"/>
        </w:rPr>
        <w:t> </w:t>
      </w:r>
      <w:r>
        <w:rPr>
          <w:spacing w:val="-2"/>
          <w:w w:val="90"/>
          <w:sz w:val="20"/>
        </w:rPr>
        <w:t>vloupáním</w:t>
      </w:r>
      <w:r>
        <w:rPr>
          <w:sz w:val="20"/>
        </w:rPr>
        <w:t> </w:t>
      </w:r>
      <w:r>
        <w:rPr>
          <w:spacing w:val="-2"/>
          <w:w w:val="90"/>
          <w:sz w:val="20"/>
        </w:rPr>
        <w:t>v</w:t>
      </w:r>
      <w:r>
        <w:rPr>
          <w:spacing w:val="-4"/>
          <w:sz w:val="20"/>
        </w:rPr>
        <w:t> </w:t>
      </w:r>
      <w:r>
        <w:rPr>
          <w:spacing w:val="-2"/>
          <w:w w:val="90"/>
          <w:sz w:val="20"/>
        </w:rPr>
        <w:t>zařízení,</w:t>
      </w:r>
      <w:r>
        <w:rPr>
          <w:spacing w:val="-2"/>
          <w:sz w:val="20"/>
        </w:rPr>
        <w:t> </w:t>
      </w:r>
      <w:r>
        <w:rPr>
          <w:spacing w:val="-2"/>
          <w:w w:val="90"/>
          <w:sz w:val="20"/>
        </w:rPr>
        <w:t>v</w:t>
      </w:r>
      <w:r>
        <w:rPr>
          <w:spacing w:val="-5"/>
          <w:sz w:val="20"/>
        </w:rPr>
        <w:t> </w:t>
      </w:r>
      <w:r>
        <w:rPr>
          <w:spacing w:val="-2"/>
          <w:w w:val="90"/>
          <w:sz w:val="20"/>
        </w:rPr>
        <w:t>němž</w:t>
      </w:r>
      <w:r>
        <w:rPr>
          <w:spacing w:val="-7"/>
          <w:sz w:val="20"/>
        </w:rPr>
        <w:t> </w:t>
      </w:r>
      <w:r>
        <w:rPr>
          <w:spacing w:val="-2"/>
          <w:w w:val="90"/>
          <w:sz w:val="20"/>
        </w:rPr>
        <w:t>je</w:t>
      </w:r>
      <w:r>
        <w:rPr>
          <w:spacing w:val="-4"/>
          <w:sz w:val="20"/>
        </w:rPr>
        <w:t> </w:t>
      </w:r>
      <w:r>
        <w:rPr>
          <w:spacing w:val="-2"/>
          <w:w w:val="90"/>
          <w:sz w:val="20"/>
        </w:rPr>
        <w:t>pojištěný</w:t>
      </w:r>
      <w:r>
        <w:rPr>
          <w:spacing w:val="-7"/>
          <w:sz w:val="20"/>
        </w:rPr>
        <w:t> </w:t>
      </w:r>
      <w:r>
        <w:rPr>
          <w:spacing w:val="-2"/>
          <w:w w:val="90"/>
          <w:sz w:val="20"/>
        </w:rPr>
        <w:t>ubytován,</w:t>
      </w:r>
    </w:p>
    <w:p>
      <w:pPr>
        <w:pStyle w:val="ListParagraph"/>
        <w:numPr>
          <w:ilvl w:val="0"/>
          <w:numId w:val="29"/>
        </w:numPr>
        <w:tabs>
          <w:tab w:pos="262" w:val="left" w:leader="none"/>
        </w:tabs>
        <w:spacing w:line="240" w:lineRule="auto" w:before="34" w:after="0"/>
        <w:ind w:left="262" w:right="0" w:hanging="121"/>
        <w:jc w:val="left"/>
        <w:rPr>
          <w:sz w:val="20"/>
        </w:rPr>
      </w:pPr>
      <w:r>
        <w:rPr>
          <w:spacing w:val="-8"/>
          <w:sz w:val="20"/>
        </w:rPr>
        <w:t>krádeží</w:t>
      </w:r>
      <w:r>
        <w:rPr>
          <w:spacing w:val="2"/>
          <w:sz w:val="20"/>
        </w:rPr>
        <w:t> </w:t>
      </w:r>
      <w:r>
        <w:rPr>
          <w:spacing w:val="-8"/>
          <w:sz w:val="20"/>
        </w:rPr>
        <w:t>vloupáním</w:t>
      </w:r>
      <w:r>
        <w:rPr>
          <w:spacing w:val="5"/>
          <w:sz w:val="20"/>
        </w:rPr>
        <w:t> </w:t>
      </w:r>
      <w:r>
        <w:rPr>
          <w:spacing w:val="-8"/>
          <w:sz w:val="20"/>
        </w:rPr>
        <w:t>do</w:t>
      </w:r>
      <w:r>
        <w:rPr>
          <w:sz w:val="20"/>
        </w:rPr>
        <w:t> </w:t>
      </w:r>
      <w:r>
        <w:rPr>
          <w:spacing w:val="-8"/>
          <w:sz w:val="20"/>
        </w:rPr>
        <w:t>motorového</w:t>
      </w:r>
      <w:r>
        <w:rPr>
          <w:spacing w:val="1"/>
          <w:sz w:val="20"/>
        </w:rPr>
        <w:t> </w:t>
      </w:r>
      <w:r>
        <w:rPr>
          <w:spacing w:val="-8"/>
          <w:sz w:val="20"/>
        </w:rPr>
        <w:t>vozidla</w:t>
      </w:r>
      <w:r>
        <w:rPr>
          <w:spacing w:val="1"/>
          <w:sz w:val="20"/>
        </w:rPr>
        <w:t> </w:t>
      </w:r>
      <w:r>
        <w:rPr>
          <w:spacing w:val="-8"/>
          <w:sz w:val="20"/>
        </w:rPr>
        <w:t>nebo</w:t>
      </w:r>
      <w:r>
        <w:rPr>
          <w:spacing w:val="3"/>
          <w:sz w:val="20"/>
        </w:rPr>
        <w:t> </w:t>
      </w:r>
      <w:r>
        <w:rPr>
          <w:spacing w:val="-8"/>
          <w:sz w:val="20"/>
        </w:rPr>
        <w:t>obytného</w:t>
      </w:r>
      <w:r>
        <w:rPr>
          <w:spacing w:val="3"/>
          <w:sz w:val="20"/>
        </w:rPr>
        <w:t> </w:t>
      </w:r>
      <w:r>
        <w:rPr>
          <w:spacing w:val="-8"/>
          <w:sz w:val="20"/>
        </w:rPr>
        <w:t>přívěsu</w:t>
      </w:r>
      <w:r>
        <w:rPr>
          <w:spacing w:val="2"/>
          <w:sz w:val="20"/>
        </w:rPr>
        <w:t> </w:t>
      </w:r>
      <w:r>
        <w:rPr>
          <w:spacing w:val="-8"/>
          <w:sz w:val="20"/>
        </w:rPr>
        <w:t>prokazatelně</w:t>
      </w:r>
      <w:r>
        <w:rPr>
          <w:spacing w:val="2"/>
          <w:sz w:val="20"/>
        </w:rPr>
        <w:t> </w:t>
      </w:r>
      <w:r>
        <w:rPr>
          <w:spacing w:val="-8"/>
          <w:sz w:val="20"/>
        </w:rPr>
        <w:t>v</w:t>
      </w:r>
      <w:r>
        <w:rPr>
          <w:spacing w:val="2"/>
          <w:sz w:val="20"/>
        </w:rPr>
        <w:t> </w:t>
      </w:r>
      <w:r>
        <w:rPr>
          <w:spacing w:val="-8"/>
          <w:sz w:val="20"/>
        </w:rPr>
        <w:t>době</w:t>
      </w:r>
      <w:r>
        <w:rPr>
          <w:sz w:val="20"/>
        </w:rPr>
        <w:t> </w:t>
      </w:r>
      <w:r>
        <w:rPr>
          <w:spacing w:val="-8"/>
          <w:sz w:val="20"/>
        </w:rPr>
        <w:t>mezi</w:t>
      </w:r>
      <w:r>
        <w:rPr>
          <w:sz w:val="20"/>
        </w:rPr>
        <w:t> </w:t>
      </w:r>
      <w:r>
        <w:rPr>
          <w:spacing w:val="-8"/>
          <w:sz w:val="20"/>
        </w:rPr>
        <w:t>8.</w:t>
      </w:r>
      <w:r>
        <w:rPr>
          <w:spacing w:val="3"/>
          <w:sz w:val="20"/>
        </w:rPr>
        <w:t> </w:t>
      </w:r>
      <w:r>
        <w:rPr>
          <w:spacing w:val="-8"/>
          <w:sz w:val="20"/>
        </w:rPr>
        <w:t>až</w:t>
      </w:r>
    </w:p>
    <w:p>
      <w:pPr>
        <w:pStyle w:val="BodyText"/>
        <w:spacing w:before="34"/>
      </w:pPr>
      <w:r>
        <w:rPr/>
        <w:t>22.</w:t>
      </w:r>
      <w:r>
        <w:rPr>
          <w:spacing w:val="-5"/>
        </w:rPr>
        <w:t> </w:t>
      </w:r>
      <w:r>
        <w:rPr>
          <w:spacing w:val="-2"/>
        </w:rPr>
        <w:t>hodinou.</w:t>
      </w:r>
    </w:p>
    <w:p>
      <w:pPr>
        <w:spacing w:before="34"/>
        <w:ind w:left="141" w:right="0" w:firstLine="0"/>
        <w:jc w:val="left"/>
        <w:rPr>
          <w:rFonts w:ascii="Arial" w:hAnsi="Arial"/>
          <w:b/>
          <w:sz w:val="20"/>
        </w:rPr>
      </w:pPr>
      <w:r>
        <w:rPr>
          <w:rFonts w:ascii="Arial" w:hAnsi="Arial"/>
          <w:b/>
          <w:sz w:val="20"/>
        </w:rPr>
        <w:t>Za</w:t>
      </w:r>
      <w:r>
        <w:rPr>
          <w:rFonts w:ascii="Arial" w:hAnsi="Arial"/>
          <w:b/>
          <w:spacing w:val="-7"/>
          <w:sz w:val="20"/>
        </w:rPr>
        <w:t> </w:t>
      </w:r>
      <w:r>
        <w:rPr>
          <w:rFonts w:ascii="Arial" w:hAnsi="Arial"/>
          <w:b/>
          <w:sz w:val="20"/>
        </w:rPr>
        <w:t>krádež</w:t>
      </w:r>
      <w:r>
        <w:rPr>
          <w:rFonts w:ascii="Arial" w:hAnsi="Arial"/>
          <w:b/>
          <w:spacing w:val="-6"/>
          <w:sz w:val="20"/>
        </w:rPr>
        <w:t> </w:t>
      </w:r>
      <w:r>
        <w:rPr>
          <w:rFonts w:ascii="Arial" w:hAnsi="Arial"/>
          <w:b/>
          <w:sz w:val="20"/>
        </w:rPr>
        <w:t>vloupáním</w:t>
      </w:r>
      <w:r>
        <w:rPr>
          <w:rFonts w:ascii="Arial" w:hAnsi="Arial"/>
          <w:b/>
          <w:spacing w:val="-6"/>
          <w:sz w:val="20"/>
        </w:rPr>
        <w:t> </w:t>
      </w:r>
      <w:r>
        <w:rPr>
          <w:rFonts w:ascii="Arial" w:hAnsi="Arial"/>
          <w:b/>
          <w:sz w:val="20"/>
        </w:rPr>
        <w:t>se</w:t>
      </w:r>
      <w:r>
        <w:rPr>
          <w:rFonts w:ascii="Arial" w:hAnsi="Arial"/>
          <w:b/>
          <w:spacing w:val="-7"/>
          <w:sz w:val="20"/>
        </w:rPr>
        <w:t> </w:t>
      </w:r>
      <w:r>
        <w:rPr>
          <w:rFonts w:ascii="Arial" w:hAnsi="Arial"/>
          <w:b/>
          <w:spacing w:val="-2"/>
          <w:sz w:val="20"/>
        </w:rPr>
        <w:t>nepovažuje:</w:t>
      </w:r>
    </w:p>
    <w:p>
      <w:pPr>
        <w:pStyle w:val="ListParagraph"/>
        <w:numPr>
          <w:ilvl w:val="0"/>
          <w:numId w:val="30"/>
        </w:numPr>
        <w:tabs>
          <w:tab w:pos="262" w:val="left" w:leader="none"/>
        </w:tabs>
        <w:spacing w:line="240" w:lineRule="auto" w:before="36" w:after="0"/>
        <w:ind w:left="262" w:right="0" w:hanging="121"/>
        <w:jc w:val="left"/>
        <w:rPr>
          <w:sz w:val="20"/>
        </w:rPr>
      </w:pPr>
      <w:r>
        <w:rPr>
          <w:spacing w:val="-2"/>
          <w:sz w:val="20"/>
        </w:rPr>
        <w:t>krádež</w:t>
      </w:r>
      <w:r>
        <w:rPr>
          <w:spacing w:val="-12"/>
          <w:sz w:val="20"/>
        </w:rPr>
        <w:t> </w:t>
      </w:r>
      <w:r>
        <w:rPr>
          <w:spacing w:val="-2"/>
          <w:sz w:val="20"/>
        </w:rPr>
        <w:t>zavazadel</w:t>
      </w:r>
      <w:r>
        <w:rPr>
          <w:spacing w:val="-7"/>
          <w:sz w:val="20"/>
        </w:rPr>
        <w:t> </w:t>
      </w:r>
      <w:r>
        <w:rPr>
          <w:spacing w:val="-2"/>
          <w:sz w:val="20"/>
        </w:rPr>
        <w:t>z</w:t>
      </w:r>
      <w:r>
        <w:rPr>
          <w:spacing w:val="-11"/>
          <w:sz w:val="20"/>
        </w:rPr>
        <w:t> </w:t>
      </w:r>
      <w:r>
        <w:rPr>
          <w:spacing w:val="-2"/>
          <w:sz w:val="20"/>
        </w:rPr>
        <w:t>nákladního</w:t>
      </w:r>
      <w:r>
        <w:rPr>
          <w:spacing w:val="-10"/>
          <w:sz w:val="20"/>
        </w:rPr>
        <w:t> </w:t>
      </w:r>
      <w:r>
        <w:rPr>
          <w:spacing w:val="-2"/>
          <w:sz w:val="20"/>
        </w:rPr>
        <w:t>prostoru</w:t>
      </w:r>
      <w:r>
        <w:rPr>
          <w:spacing w:val="-8"/>
          <w:sz w:val="20"/>
        </w:rPr>
        <w:t> </w:t>
      </w:r>
      <w:r>
        <w:rPr>
          <w:spacing w:val="-2"/>
          <w:sz w:val="20"/>
        </w:rPr>
        <w:t>vozidla</w:t>
      </w:r>
      <w:r>
        <w:rPr>
          <w:spacing w:val="-8"/>
          <w:sz w:val="20"/>
        </w:rPr>
        <w:t> </w:t>
      </w:r>
      <w:r>
        <w:rPr>
          <w:spacing w:val="-2"/>
          <w:sz w:val="20"/>
        </w:rPr>
        <w:t>a</w:t>
      </w:r>
      <w:r>
        <w:rPr>
          <w:spacing w:val="-8"/>
          <w:sz w:val="20"/>
        </w:rPr>
        <w:t> </w:t>
      </w:r>
      <w:r>
        <w:rPr>
          <w:spacing w:val="-2"/>
          <w:sz w:val="20"/>
        </w:rPr>
        <w:t>z</w:t>
      </w:r>
      <w:r>
        <w:rPr>
          <w:spacing w:val="-12"/>
          <w:sz w:val="20"/>
        </w:rPr>
        <w:t> </w:t>
      </w:r>
      <w:r>
        <w:rPr>
          <w:spacing w:val="-2"/>
          <w:sz w:val="20"/>
        </w:rPr>
        <w:t>kabrioletu;</w:t>
      </w:r>
    </w:p>
    <w:p>
      <w:pPr>
        <w:pStyle w:val="ListParagraph"/>
        <w:numPr>
          <w:ilvl w:val="0"/>
          <w:numId w:val="30"/>
        </w:numPr>
        <w:tabs>
          <w:tab w:pos="262" w:val="left" w:leader="none"/>
        </w:tabs>
        <w:spacing w:line="276" w:lineRule="auto" w:before="34" w:after="0"/>
        <w:ind w:left="141" w:right="455" w:firstLine="0"/>
        <w:jc w:val="left"/>
        <w:rPr>
          <w:sz w:val="20"/>
        </w:rPr>
      </w:pPr>
      <w:r>
        <w:rPr>
          <w:w w:val="90"/>
          <w:sz w:val="20"/>
        </w:rPr>
        <w:t>krádež zavazadel ze stanu, přívěsu nebo obdobného zařízení, majícího nepevné stěny či stropy z</w:t>
      </w:r>
      <w:r>
        <w:rPr>
          <w:spacing w:val="40"/>
          <w:sz w:val="20"/>
        </w:rPr>
        <w:t> </w:t>
      </w:r>
      <w:r>
        <w:rPr>
          <w:spacing w:val="-4"/>
          <w:sz w:val="20"/>
        </w:rPr>
        <w:t>plachtoviny</w:t>
      </w:r>
      <w:r>
        <w:rPr>
          <w:spacing w:val="-7"/>
          <w:sz w:val="20"/>
        </w:rPr>
        <w:t> </w:t>
      </w:r>
      <w:r>
        <w:rPr>
          <w:spacing w:val="-4"/>
          <w:sz w:val="20"/>
        </w:rPr>
        <w:t>apod., a to</w:t>
      </w:r>
      <w:r>
        <w:rPr>
          <w:spacing w:val="-5"/>
          <w:sz w:val="20"/>
        </w:rPr>
        <w:t> </w:t>
      </w:r>
      <w:r>
        <w:rPr>
          <w:spacing w:val="-4"/>
          <w:sz w:val="20"/>
        </w:rPr>
        <w:t>ani tehdy, byl-li stan, přívěs nebo obdobné zařízení uzamčeno;</w:t>
      </w:r>
    </w:p>
    <w:p>
      <w:pPr>
        <w:pStyle w:val="ListParagraph"/>
        <w:numPr>
          <w:ilvl w:val="0"/>
          <w:numId w:val="30"/>
        </w:numPr>
        <w:tabs>
          <w:tab w:pos="262" w:val="left" w:leader="none"/>
        </w:tabs>
        <w:spacing w:line="278" w:lineRule="auto" w:before="0" w:after="0"/>
        <w:ind w:left="141" w:right="1157" w:firstLine="0"/>
        <w:jc w:val="left"/>
        <w:rPr>
          <w:sz w:val="20"/>
        </w:rPr>
      </w:pPr>
      <w:r>
        <w:rPr>
          <w:spacing w:val="-4"/>
          <w:sz w:val="20"/>
        </w:rPr>
        <w:t>vniknutí do</w:t>
      </w:r>
      <w:r>
        <w:rPr>
          <w:spacing w:val="-6"/>
          <w:sz w:val="20"/>
        </w:rPr>
        <w:t> </w:t>
      </w:r>
      <w:r>
        <w:rPr>
          <w:spacing w:val="-4"/>
          <w:sz w:val="20"/>
        </w:rPr>
        <w:t>motorového vozidla,</w:t>
      </w:r>
      <w:r>
        <w:rPr>
          <w:spacing w:val="-5"/>
          <w:sz w:val="20"/>
        </w:rPr>
        <w:t> </w:t>
      </w:r>
      <w:r>
        <w:rPr>
          <w:spacing w:val="-4"/>
          <w:sz w:val="20"/>
        </w:rPr>
        <w:t>obytného</w:t>
      </w:r>
      <w:r>
        <w:rPr>
          <w:spacing w:val="-6"/>
          <w:sz w:val="20"/>
        </w:rPr>
        <w:t> </w:t>
      </w:r>
      <w:r>
        <w:rPr>
          <w:spacing w:val="-4"/>
          <w:sz w:val="20"/>
        </w:rPr>
        <w:t>přívěsu nebo</w:t>
      </w:r>
      <w:r>
        <w:rPr>
          <w:spacing w:val="-6"/>
          <w:sz w:val="20"/>
        </w:rPr>
        <w:t> </w:t>
      </w:r>
      <w:r>
        <w:rPr>
          <w:spacing w:val="-4"/>
          <w:sz w:val="20"/>
        </w:rPr>
        <w:t>ubytovacího</w:t>
      </w:r>
      <w:r>
        <w:rPr>
          <w:spacing w:val="-6"/>
          <w:sz w:val="20"/>
        </w:rPr>
        <w:t> </w:t>
      </w:r>
      <w:r>
        <w:rPr>
          <w:spacing w:val="-4"/>
          <w:sz w:val="20"/>
        </w:rPr>
        <w:t>prostoru nezjištěným </w:t>
      </w:r>
      <w:r>
        <w:rPr>
          <w:spacing w:val="-2"/>
          <w:sz w:val="20"/>
        </w:rPr>
        <w:t>způsobem.</w:t>
      </w:r>
    </w:p>
    <w:p>
      <w:pPr>
        <w:pStyle w:val="BodyText"/>
        <w:spacing w:line="276" w:lineRule="auto"/>
      </w:pPr>
      <w:r>
        <w:rPr>
          <w:w w:val="90"/>
        </w:rPr>
        <w:t>Loupeží s použitím násilí se rozumí přivlastnění si zavazadla pojištěného pachatelem použitím</w:t>
      </w:r>
      <w:r>
        <w:rPr>
          <w:spacing w:val="40"/>
        </w:rPr>
        <w:t> </w:t>
      </w:r>
      <w:r>
        <w:rPr>
          <w:spacing w:val="-2"/>
        </w:rPr>
        <w:t>bezprostředního</w:t>
      </w:r>
      <w:r>
        <w:rPr>
          <w:spacing w:val="-4"/>
        </w:rPr>
        <w:t> </w:t>
      </w:r>
      <w:r>
        <w:rPr>
          <w:spacing w:val="-2"/>
        </w:rPr>
        <w:t>násilí</w:t>
      </w:r>
      <w:r>
        <w:rPr>
          <w:spacing w:val="-3"/>
        </w:rPr>
        <w:t> </w:t>
      </w:r>
      <w:r>
        <w:rPr>
          <w:spacing w:val="-2"/>
        </w:rPr>
        <w:t>proti</w:t>
      </w:r>
      <w:r>
        <w:rPr>
          <w:spacing w:val="-4"/>
        </w:rPr>
        <w:t> </w:t>
      </w:r>
      <w:r>
        <w:rPr>
          <w:spacing w:val="-2"/>
        </w:rPr>
        <w:t>pojištěnému.</w:t>
      </w:r>
    </w:p>
    <w:p>
      <w:pPr>
        <w:pStyle w:val="BodyText"/>
        <w:spacing w:before="27"/>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3</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Pojistné</w:t>
      </w:r>
      <w:r>
        <w:rPr>
          <w:rFonts w:ascii="Arial" w:hAnsi="Arial"/>
          <w:b/>
          <w:color w:val="006FC0"/>
          <w:spacing w:val="-7"/>
          <w:sz w:val="20"/>
        </w:rPr>
        <w:t> </w:t>
      </w:r>
      <w:r>
        <w:rPr>
          <w:rFonts w:ascii="Arial" w:hAnsi="Arial"/>
          <w:b/>
          <w:color w:val="006FC0"/>
          <w:spacing w:val="-2"/>
          <w:sz w:val="20"/>
        </w:rPr>
        <w:t>plnění</w:t>
      </w:r>
    </w:p>
    <w:p>
      <w:pPr>
        <w:pStyle w:val="ListParagraph"/>
        <w:numPr>
          <w:ilvl w:val="0"/>
          <w:numId w:val="31"/>
        </w:numPr>
        <w:tabs>
          <w:tab w:pos="361" w:val="left" w:leader="none"/>
        </w:tabs>
        <w:spacing w:line="276" w:lineRule="auto" w:before="39" w:after="0"/>
        <w:ind w:left="141" w:right="494" w:firstLine="0"/>
        <w:jc w:val="left"/>
        <w:rPr>
          <w:sz w:val="20"/>
        </w:rPr>
      </w:pPr>
      <w:r>
        <w:rPr>
          <w:spacing w:val="-2"/>
          <w:sz w:val="20"/>
        </w:rPr>
        <w:t>Pokud</w:t>
      </w:r>
      <w:r>
        <w:rPr>
          <w:spacing w:val="-10"/>
          <w:sz w:val="20"/>
        </w:rPr>
        <w:t> </w:t>
      </w:r>
      <w:r>
        <w:rPr>
          <w:spacing w:val="-2"/>
          <w:sz w:val="20"/>
        </w:rPr>
        <w:t>pojistnou</w:t>
      </w:r>
      <w:r>
        <w:rPr>
          <w:spacing w:val="-9"/>
          <w:sz w:val="20"/>
        </w:rPr>
        <w:t> </w:t>
      </w:r>
      <w:r>
        <w:rPr>
          <w:spacing w:val="-2"/>
          <w:sz w:val="20"/>
        </w:rPr>
        <w:t>událostí</w:t>
      </w:r>
      <w:r>
        <w:rPr>
          <w:spacing w:val="-7"/>
          <w:sz w:val="20"/>
        </w:rPr>
        <w:t> </w:t>
      </w:r>
      <w:r>
        <w:rPr>
          <w:spacing w:val="-2"/>
          <w:sz w:val="20"/>
        </w:rPr>
        <w:t>došlo</w:t>
      </w:r>
      <w:r>
        <w:rPr>
          <w:spacing w:val="-7"/>
          <w:sz w:val="20"/>
        </w:rPr>
        <w:t> </w:t>
      </w:r>
      <w:r>
        <w:rPr>
          <w:spacing w:val="-2"/>
          <w:sz w:val="20"/>
        </w:rPr>
        <w:t>k</w:t>
      </w:r>
      <w:r>
        <w:rPr>
          <w:spacing w:val="-6"/>
          <w:sz w:val="20"/>
        </w:rPr>
        <w:t> </w:t>
      </w:r>
      <w:r>
        <w:rPr>
          <w:spacing w:val="-2"/>
          <w:sz w:val="20"/>
        </w:rPr>
        <w:t>poškození</w:t>
      </w:r>
      <w:r>
        <w:rPr>
          <w:spacing w:val="-7"/>
          <w:sz w:val="20"/>
        </w:rPr>
        <w:t> </w:t>
      </w:r>
      <w:r>
        <w:rPr>
          <w:spacing w:val="-2"/>
          <w:sz w:val="20"/>
        </w:rPr>
        <w:t>zavazadla,</w:t>
      </w:r>
      <w:r>
        <w:rPr>
          <w:spacing w:val="-7"/>
          <w:sz w:val="20"/>
        </w:rPr>
        <w:t> </w:t>
      </w:r>
      <w:r>
        <w:rPr>
          <w:spacing w:val="-2"/>
          <w:sz w:val="20"/>
        </w:rPr>
        <w:t>je</w:t>
      </w:r>
      <w:r>
        <w:rPr>
          <w:spacing w:val="-9"/>
          <w:sz w:val="20"/>
        </w:rPr>
        <w:t> </w:t>
      </w:r>
      <w:r>
        <w:rPr>
          <w:spacing w:val="-2"/>
          <w:sz w:val="20"/>
        </w:rPr>
        <w:t>pojistitel</w:t>
      </w:r>
      <w:r>
        <w:rPr>
          <w:spacing w:val="-5"/>
          <w:sz w:val="20"/>
        </w:rPr>
        <w:t> </w:t>
      </w:r>
      <w:r>
        <w:rPr>
          <w:spacing w:val="-2"/>
          <w:sz w:val="20"/>
        </w:rPr>
        <w:t>povinen</w:t>
      </w:r>
      <w:r>
        <w:rPr>
          <w:spacing w:val="-9"/>
          <w:sz w:val="20"/>
        </w:rPr>
        <w:t> </w:t>
      </w:r>
      <w:r>
        <w:rPr>
          <w:spacing w:val="-2"/>
          <w:sz w:val="20"/>
        </w:rPr>
        <w:t>uhradit</w:t>
      </w:r>
      <w:r>
        <w:rPr>
          <w:spacing w:val="-7"/>
          <w:sz w:val="20"/>
        </w:rPr>
        <w:t> </w:t>
      </w:r>
      <w:r>
        <w:rPr>
          <w:spacing w:val="-2"/>
          <w:sz w:val="20"/>
        </w:rPr>
        <w:t>přiměřený </w:t>
      </w:r>
      <w:r>
        <w:rPr>
          <w:spacing w:val="-6"/>
          <w:sz w:val="20"/>
        </w:rPr>
        <w:t>náklad na jeho opravu. Tato částka</w:t>
      </w:r>
      <w:r>
        <w:rPr>
          <w:spacing w:val="-7"/>
          <w:sz w:val="20"/>
        </w:rPr>
        <w:t> </w:t>
      </w:r>
      <w:r>
        <w:rPr>
          <w:spacing w:val="-6"/>
          <w:sz w:val="20"/>
        </w:rPr>
        <w:t>může maximálně dosáhnout výše časové ceny zavazadla. Pod </w:t>
      </w:r>
      <w:r>
        <w:rPr>
          <w:spacing w:val="-8"/>
          <w:sz w:val="20"/>
        </w:rPr>
        <w:t>pojmem</w:t>
      </w:r>
      <w:r>
        <w:rPr>
          <w:sz w:val="20"/>
        </w:rPr>
        <w:t> </w:t>
      </w:r>
      <w:r>
        <w:rPr>
          <w:spacing w:val="-8"/>
          <w:sz w:val="20"/>
        </w:rPr>
        <w:t>„časová</w:t>
      </w:r>
      <w:r>
        <w:rPr>
          <w:sz w:val="20"/>
        </w:rPr>
        <w:t> </w:t>
      </w:r>
      <w:r>
        <w:rPr>
          <w:spacing w:val="-8"/>
          <w:sz w:val="20"/>
        </w:rPr>
        <w:t>cena</w:t>
      </w:r>
      <w:r>
        <w:rPr>
          <w:sz w:val="20"/>
        </w:rPr>
        <w:t> </w:t>
      </w:r>
      <w:r>
        <w:rPr>
          <w:spacing w:val="-8"/>
          <w:sz w:val="20"/>
        </w:rPr>
        <w:t>zavazadla“</w:t>
      </w:r>
      <w:r>
        <w:rPr>
          <w:sz w:val="20"/>
        </w:rPr>
        <w:t> </w:t>
      </w:r>
      <w:r>
        <w:rPr>
          <w:spacing w:val="-8"/>
          <w:sz w:val="20"/>
        </w:rPr>
        <w:t>je</w:t>
      </w:r>
      <w:r>
        <w:rPr>
          <w:sz w:val="20"/>
        </w:rPr>
        <w:t> </w:t>
      </w:r>
      <w:r>
        <w:rPr>
          <w:spacing w:val="-8"/>
          <w:sz w:val="20"/>
        </w:rPr>
        <w:t>míněna</w:t>
      </w:r>
      <w:r>
        <w:rPr>
          <w:spacing w:val="-1"/>
          <w:sz w:val="20"/>
        </w:rPr>
        <w:t> </w:t>
      </w:r>
      <w:r>
        <w:rPr>
          <w:spacing w:val="-8"/>
          <w:sz w:val="20"/>
        </w:rPr>
        <w:t>cena,</w:t>
      </w:r>
      <w:r>
        <w:rPr>
          <w:sz w:val="20"/>
        </w:rPr>
        <w:t> </w:t>
      </w:r>
      <w:r>
        <w:rPr>
          <w:spacing w:val="-8"/>
          <w:sz w:val="20"/>
        </w:rPr>
        <w:t>kterou</w:t>
      </w:r>
      <w:r>
        <w:rPr>
          <w:sz w:val="20"/>
        </w:rPr>
        <w:t> </w:t>
      </w:r>
      <w:r>
        <w:rPr>
          <w:spacing w:val="-8"/>
          <w:sz w:val="20"/>
        </w:rPr>
        <w:t>měla</w:t>
      </w:r>
      <w:r>
        <w:rPr>
          <w:sz w:val="20"/>
        </w:rPr>
        <w:t> </w:t>
      </w:r>
      <w:r>
        <w:rPr>
          <w:spacing w:val="-8"/>
          <w:sz w:val="20"/>
        </w:rPr>
        <w:t>věc</w:t>
      </w:r>
      <w:r>
        <w:rPr>
          <w:sz w:val="20"/>
        </w:rPr>
        <w:t> </w:t>
      </w:r>
      <w:r>
        <w:rPr>
          <w:spacing w:val="-8"/>
          <w:sz w:val="20"/>
        </w:rPr>
        <w:t>bezprostředně</w:t>
      </w:r>
      <w:r>
        <w:rPr>
          <w:sz w:val="20"/>
        </w:rPr>
        <w:t> </w:t>
      </w:r>
      <w:r>
        <w:rPr>
          <w:spacing w:val="-8"/>
          <w:sz w:val="20"/>
        </w:rPr>
        <w:t>před</w:t>
      </w:r>
      <w:r>
        <w:rPr>
          <w:sz w:val="20"/>
        </w:rPr>
        <w:t> </w:t>
      </w:r>
      <w:r>
        <w:rPr>
          <w:spacing w:val="-8"/>
          <w:sz w:val="20"/>
        </w:rPr>
        <w:t>pojistnou </w:t>
      </w:r>
      <w:r>
        <w:rPr>
          <w:w w:val="90"/>
          <w:sz w:val="20"/>
        </w:rPr>
        <w:t>událostí; stanoví se z nové ceny věci, přičemž se přihlíží ke stupni opotřebení nebo jiného </w:t>
      </w:r>
      <w:r>
        <w:rPr>
          <w:sz w:val="20"/>
        </w:rPr>
        <w:t>znehodnocení</w:t>
      </w:r>
      <w:r>
        <w:rPr>
          <w:spacing w:val="-14"/>
          <w:sz w:val="20"/>
        </w:rPr>
        <w:t> </w:t>
      </w:r>
      <w:r>
        <w:rPr>
          <w:sz w:val="20"/>
        </w:rPr>
        <w:t>anebo</w:t>
      </w:r>
      <w:r>
        <w:rPr>
          <w:spacing w:val="-14"/>
          <w:sz w:val="20"/>
        </w:rPr>
        <w:t> </w:t>
      </w:r>
      <w:r>
        <w:rPr>
          <w:sz w:val="20"/>
        </w:rPr>
        <w:t>k</w:t>
      </w:r>
      <w:r>
        <w:rPr>
          <w:spacing w:val="-14"/>
          <w:sz w:val="20"/>
        </w:rPr>
        <w:t> </w:t>
      </w:r>
      <w:r>
        <w:rPr>
          <w:sz w:val="20"/>
        </w:rPr>
        <w:t>zhodnocení</w:t>
      </w:r>
      <w:r>
        <w:rPr>
          <w:spacing w:val="-14"/>
          <w:sz w:val="20"/>
        </w:rPr>
        <w:t> </w:t>
      </w:r>
      <w:r>
        <w:rPr>
          <w:sz w:val="20"/>
        </w:rPr>
        <w:t>věci,</w:t>
      </w:r>
      <w:r>
        <w:rPr>
          <w:spacing w:val="-14"/>
          <w:sz w:val="20"/>
        </w:rPr>
        <w:t> </w:t>
      </w:r>
      <w:r>
        <w:rPr>
          <w:sz w:val="20"/>
        </w:rPr>
        <w:t>k</w:t>
      </w:r>
      <w:r>
        <w:rPr>
          <w:spacing w:val="-14"/>
          <w:sz w:val="20"/>
        </w:rPr>
        <w:t> </w:t>
      </w:r>
      <w:r>
        <w:rPr>
          <w:sz w:val="20"/>
        </w:rPr>
        <w:t>němuž</w:t>
      </w:r>
      <w:r>
        <w:rPr>
          <w:spacing w:val="-14"/>
          <w:sz w:val="20"/>
        </w:rPr>
        <w:t> </w:t>
      </w:r>
      <w:r>
        <w:rPr>
          <w:sz w:val="20"/>
        </w:rPr>
        <w:t>došlo</w:t>
      </w:r>
      <w:r>
        <w:rPr>
          <w:spacing w:val="-14"/>
          <w:sz w:val="20"/>
        </w:rPr>
        <w:t> </w:t>
      </w:r>
      <w:r>
        <w:rPr>
          <w:sz w:val="20"/>
        </w:rPr>
        <w:t>její</w:t>
      </w:r>
      <w:r>
        <w:rPr>
          <w:spacing w:val="-14"/>
          <w:sz w:val="20"/>
        </w:rPr>
        <w:t> </w:t>
      </w:r>
      <w:r>
        <w:rPr>
          <w:sz w:val="20"/>
        </w:rPr>
        <w:t>opravou,</w:t>
      </w:r>
      <w:r>
        <w:rPr>
          <w:spacing w:val="-13"/>
          <w:sz w:val="20"/>
        </w:rPr>
        <w:t> </w:t>
      </w:r>
      <w:r>
        <w:rPr>
          <w:sz w:val="20"/>
        </w:rPr>
        <w:t>modernizací</w:t>
      </w:r>
      <w:r>
        <w:rPr>
          <w:spacing w:val="-14"/>
          <w:sz w:val="20"/>
        </w:rPr>
        <w:t> </w:t>
      </w:r>
      <w:r>
        <w:rPr>
          <w:sz w:val="20"/>
        </w:rPr>
        <w:t>nebo</w:t>
      </w:r>
      <w:r>
        <w:rPr>
          <w:spacing w:val="-14"/>
          <w:sz w:val="20"/>
        </w:rPr>
        <w:t> </w:t>
      </w:r>
      <w:r>
        <w:rPr>
          <w:sz w:val="20"/>
        </w:rPr>
        <w:t>jiným </w:t>
      </w:r>
      <w:r>
        <w:rPr>
          <w:spacing w:val="-2"/>
          <w:sz w:val="20"/>
        </w:rPr>
        <w:t>způsobem.</w:t>
      </w:r>
    </w:p>
    <w:p>
      <w:pPr>
        <w:pStyle w:val="ListParagraph"/>
        <w:numPr>
          <w:ilvl w:val="0"/>
          <w:numId w:val="31"/>
        </w:numPr>
        <w:tabs>
          <w:tab w:pos="361" w:val="left" w:leader="none"/>
        </w:tabs>
        <w:spacing w:line="276" w:lineRule="auto" w:before="0" w:after="0"/>
        <w:ind w:left="141" w:right="194" w:firstLine="0"/>
        <w:jc w:val="left"/>
        <w:rPr>
          <w:sz w:val="20"/>
        </w:rPr>
      </w:pPr>
      <w:r>
        <w:rPr>
          <w:sz w:val="20"/>
        </w:rPr>
        <w:t>Pokud</w:t>
      </w:r>
      <w:r>
        <w:rPr>
          <w:spacing w:val="-9"/>
          <w:sz w:val="20"/>
        </w:rPr>
        <w:t> </w:t>
      </w:r>
      <w:r>
        <w:rPr>
          <w:sz w:val="20"/>
        </w:rPr>
        <w:t>pojistnou</w:t>
      </w:r>
      <w:r>
        <w:rPr>
          <w:spacing w:val="-8"/>
          <w:sz w:val="20"/>
        </w:rPr>
        <w:t> </w:t>
      </w:r>
      <w:r>
        <w:rPr>
          <w:sz w:val="20"/>
        </w:rPr>
        <w:t>událostí</w:t>
      </w:r>
      <w:r>
        <w:rPr>
          <w:spacing w:val="-6"/>
          <w:sz w:val="20"/>
        </w:rPr>
        <w:t> </w:t>
      </w:r>
      <w:r>
        <w:rPr>
          <w:sz w:val="20"/>
        </w:rPr>
        <w:t>došlo</w:t>
      </w:r>
      <w:r>
        <w:rPr>
          <w:spacing w:val="-6"/>
          <w:sz w:val="20"/>
        </w:rPr>
        <w:t> </w:t>
      </w:r>
      <w:r>
        <w:rPr>
          <w:sz w:val="20"/>
        </w:rPr>
        <w:t>ke</w:t>
      </w:r>
      <w:r>
        <w:rPr>
          <w:spacing w:val="-8"/>
          <w:sz w:val="20"/>
        </w:rPr>
        <w:t> </w:t>
      </w:r>
      <w:r>
        <w:rPr>
          <w:sz w:val="20"/>
        </w:rPr>
        <w:t>zničení,</w:t>
      </w:r>
      <w:r>
        <w:rPr>
          <w:spacing w:val="-6"/>
          <w:sz w:val="20"/>
        </w:rPr>
        <w:t> </w:t>
      </w:r>
      <w:r>
        <w:rPr>
          <w:sz w:val="20"/>
        </w:rPr>
        <w:t>ztrátě</w:t>
      </w:r>
      <w:r>
        <w:rPr>
          <w:spacing w:val="-8"/>
          <w:sz w:val="20"/>
        </w:rPr>
        <w:t> </w:t>
      </w:r>
      <w:r>
        <w:rPr>
          <w:sz w:val="20"/>
        </w:rPr>
        <w:t>nebo</w:t>
      </w:r>
      <w:r>
        <w:rPr>
          <w:spacing w:val="-9"/>
          <w:sz w:val="20"/>
        </w:rPr>
        <w:t> </w:t>
      </w:r>
      <w:r>
        <w:rPr>
          <w:sz w:val="20"/>
        </w:rPr>
        <w:t>odcizení</w:t>
      </w:r>
      <w:r>
        <w:rPr>
          <w:spacing w:val="-6"/>
          <w:sz w:val="20"/>
        </w:rPr>
        <w:t> </w:t>
      </w:r>
      <w:r>
        <w:rPr>
          <w:sz w:val="20"/>
        </w:rPr>
        <w:t>zavazadla,</w:t>
      </w:r>
      <w:r>
        <w:rPr>
          <w:spacing w:val="-8"/>
          <w:sz w:val="20"/>
        </w:rPr>
        <w:t> </w:t>
      </w:r>
      <w:r>
        <w:rPr>
          <w:sz w:val="20"/>
        </w:rPr>
        <w:t>je</w:t>
      </w:r>
      <w:r>
        <w:rPr>
          <w:spacing w:val="-8"/>
          <w:sz w:val="20"/>
        </w:rPr>
        <w:t> </w:t>
      </w:r>
      <w:r>
        <w:rPr>
          <w:sz w:val="20"/>
        </w:rPr>
        <w:t>pojistitel</w:t>
      </w:r>
      <w:r>
        <w:rPr>
          <w:spacing w:val="-9"/>
          <w:sz w:val="20"/>
        </w:rPr>
        <w:t> </w:t>
      </w:r>
      <w:r>
        <w:rPr>
          <w:sz w:val="20"/>
        </w:rPr>
        <w:t>povinen poskytnout</w:t>
      </w:r>
      <w:r>
        <w:rPr>
          <w:spacing w:val="-14"/>
          <w:sz w:val="20"/>
        </w:rPr>
        <w:t> </w:t>
      </w:r>
      <w:r>
        <w:rPr>
          <w:sz w:val="20"/>
        </w:rPr>
        <w:t>pojistné</w:t>
      </w:r>
      <w:r>
        <w:rPr>
          <w:spacing w:val="-14"/>
          <w:sz w:val="20"/>
        </w:rPr>
        <w:t> </w:t>
      </w:r>
      <w:r>
        <w:rPr>
          <w:sz w:val="20"/>
        </w:rPr>
        <w:t>plnění</w:t>
      </w:r>
      <w:r>
        <w:rPr>
          <w:spacing w:val="-14"/>
          <w:sz w:val="20"/>
        </w:rPr>
        <w:t> </w:t>
      </w:r>
      <w:r>
        <w:rPr>
          <w:sz w:val="20"/>
        </w:rPr>
        <w:t>ve</w:t>
      </w:r>
      <w:r>
        <w:rPr>
          <w:spacing w:val="-14"/>
          <w:sz w:val="20"/>
        </w:rPr>
        <w:t> </w:t>
      </w:r>
      <w:r>
        <w:rPr>
          <w:sz w:val="20"/>
        </w:rPr>
        <w:t>výši</w:t>
      </w:r>
      <w:r>
        <w:rPr>
          <w:spacing w:val="-14"/>
          <w:sz w:val="20"/>
        </w:rPr>
        <w:t> </w:t>
      </w:r>
      <w:r>
        <w:rPr>
          <w:sz w:val="20"/>
        </w:rPr>
        <w:t>časové</w:t>
      </w:r>
      <w:r>
        <w:rPr>
          <w:spacing w:val="-14"/>
          <w:sz w:val="20"/>
        </w:rPr>
        <w:t> </w:t>
      </w:r>
      <w:r>
        <w:rPr>
          <w:sz w:val="20"/>
        </w:rPr>
        <w:t>ceny</w:t>
      </w:r>
      <w:r>
        <w:rPr>
          <w:spacing w:val="-14"/>
          <w:sz w:val="20"/>
        </w:rPr>
        <w:t> </w:t>
      </w:r>
      <w:r>
        <w:rPr>
          <w:sz w:val="20"/>
        </w:rPr>
        <w:t>zavazadla.</w:t>
      </w:r>
      <w:r>
        <w:rPr>
          <w:spacing w:val="-14"/>
          <w:sz w:val="20"/>
        </w:rPr>
        <w:t> </w:t>
      </w:r>
      <w:r>
        <w:rPr>
          <w:sz w:val="20"/>
        </w:rPr>
        <w:t>Pod</w:t>
      </w:r>
      <w:r>
        <w:rPr>
          <w:spacing w:val="-14"/>
          <w:sz w:val="20"/>
        </w:rPr>
        <w:t> </w:t>
      </w:r>
      <w:r>
        <w:rPr>
          <w:sz w:val="20"/>
        </w:rPr>
        <w:t>pojmem</w:t>
      </w:r>
      <w:r>
        <w:rPr>
          <w:spacing w:val="-13"/>
          <w:sz w:val="20"/>
        </w:rPr>
        <w:t> </w:t>
      </w:r>
      <w:r>
        <w:rPr>
          <w:sz w:val="20"/>
        </w:rPr>
        <w:t>„časová</w:t>
      </w:r>
      <w:r>
        <w:rPr>
          <w:spacing w:val="-13"/>
          <w:sz w:val="20"/>
        </w:rPr>
        <w:t> </w:t>
      </w:r>
      <w:r>
        <w:rPr>
          <w:sz w:val="20"/>
        </w:rPr>
        <w:t>cena</w:t>
      </w:r>
      <w:r>
        <w:rPr>
          <w:spacing w:val="-13"/>
          <w:sz w:val="20"/>
        </w:rPr>
        <w:t> </w:t>
      </w:r>
      <w:r>
        <w:rPr>
          <w:sz w:val="20"/>
        </w:rPr>
        <w:t>zavazadla“</w:t>
      </w:r>
      <w:r>
        <w:rPr>
          <w:spacing w:val="-14"/>
          <w:sz w:val="20"/>
        </w:rPr>
        <w:t> </w:t>
      </w:r>
      <w:r>
        <w:rPr>
          <w:sz w:val="20"/>
        </w:rPr>
        <w:t>je </w:t>
      </w:r>
      <w:r>
        <w:rPr>
          <w:spacing w:val="-6"/>
          <w:sz w:val="20"/>
        </w:rPr>
        <w:t>míněna</w:t>
      </w:r>
      <w:r>
        <w:rPr>
          <w:spacing w:val="-8"/>
          <w:sz w:val="20"/>
        </w:rPr>
        <w:t> </w:t>
      </w:r>
      <w:r>
        <w:rPr>
          <w:spacing w:val="-6"/>
          <w:sz w:val="20"/>
        </w:rPr>
        <w:t>cena,</w:t>
      </w:r>
      <w:r>
        <w:rPr>
          <w:spacing w:val="-8"/>
          <w:sz w:val="20"/>
        </w:rPr>
        <w:t> </w:t>
      </w:r>
      <w:r>
        <w:rPr>
          <w:spacing w:val="-6"/>
          <w:sz w:val="20"/>
        </w:rPr>
        <w:t>kterou</w:t>
      </w:r>
      <w:r>
        <w:rPr>
          <w:spacing w:val="-8"/>
          <w:sz w:val="20"/>
        </w:rPr>
        <w:t> </w:t>
      </w:r>
      <w:r>
        <w:rPr>
          <w:spacing w:val="-6"/>
          <w:sz w:val="20"/>
        </w:rPr>
        <w:t>měla</w:t>
      </w:r>
      <w:r>
        <w:rPr>
          <w:spacing w:val="-8"/>
          <w:sz w:val="20"/>
        </w:rPr>
        <w:t> </w:t>
      </w:r>
      <w:r>
        <w:rPr>
          <w:spacing w:val="-6"/>
          <w:sz w:val="20"/>
        </w:rPr>
        <w:t>věc</w:t>
      </w:r>
      <w:r>
        <w:rPr>
          <w:spacing w:val="-8"/>
          <w:sz w:val="20"/>
        </w:rPr>
        <w:t> </w:t>
      </w:r>
      <w:r>
        <w:rPr>
          <w:spacing w:val="-6"/>
          <w:sz w:val="20"/>
        </w:rPr>
        <w:t>bezprostředně</w:t>
      </w:r>
      <w:r>
        <w:rPr>
          <w:spacing w:val="-8"/>
          <w:sz w:val="20"/>
        </w:rPr>
        <w:t> </w:t>
      </w:r>
      <w:r>
        <w:rPr>
          <w:spacing w:val="-6"/>
          <w:sz w:val="20"/>
        </w:rPr>
        <w:t>před</w:t>
      </w:r>
      <w:r>
        <w:rPr>
          <w:spacing w:val="-8"/>
          <w:sz w:val="20"/>
        </w:rPr>
        <w:t> </w:t>
      </w:r>
      <w:r>
        <w:rPr>
          <w:spacing w:val="-6"/>
          <w:sz w:val="20"/>
        </w:rPr>
        <w:t>pojistnou</w:t>
      </w:r>
      <w:r>
        <w:rPr>
          <w:spacing w:val="-8"/>
          <w:sz w:val="20"/>
        </w:rPr>
        <w:t> </w:t>
      </w:r>
      <w:r>
        <w:rPr>
          <w:spacing w:val="-6"/>
          <w:sz w:val="20"/>
        </w:rPr>
        <w:t>událostí;</w:t>
      </w:r>
      <w:r>
        <w:rPr>
          <w:spacing w:val="-8"/>
          <w:sz w:val="20"/>
        </w:rPr>
        <w:t> </w:t>
      </w:r>
      <w:r>
        <w:rPr>
          <w:spacing w:val="-6"/>
          <w:sz w:val="20"/>
        </w:rPr>
        <w:t>stanoví</w:t>
      </w:r>
      <w:r>
        <w:rPr>
          <w:spacing w:val="-7"/>
          <w:sz w:val="20"/>
        </w:rPr>
        <w:t> </w:t>
      </w:r>
      <w:r>
        <w:rPr>
          <w:spacing w:val="-6"/>
          <w:sz w:val="20"/>
        </w:rPr>
        <w:t>se</w:t>
      </w:r>
      <w:r>
        <w:rPr>
          <w:spacing w:val="-8"/>
          <w:sz w:val="20"/>
        </w:rPr>
        <w:t> </w:t>
      </w:r>
      <w:r>
        <w:rPr>
          <w:spacing w:val="-6"/>
          <w:sz w:val="20"/>
        </w:rPr>
        <w:t>z</w:t>
      </w:r>
      <w:r>
        <w:rPr>
          <w:spacing w:val="-8"/>
          <w:sz w:val="20"/>
        </w:rPr>
        <w:t> </w:t>
      </w:r>
      <w:r>
        <w:rPr>
          <w:spacing w:val="-6"/>
          <w:sz w:val="20"/>
        </w:rPr>
        <w:t>nové</w:t>
      </w:r>
      <w:r>
        <w:rPr>
          <w:spacing w:val="-8"/>
          <w:sz w:val="20"/>
        </w:rPr>
        <w:t> </w:t>
      </w:r>
      <w:r>
        <w:rPr>
          <w:spacing w:val="-6"/>
          <w:sz w:val="20"/>
        </w:rPr>
        <w:t>ceny</w:t>
      </w:r>
      <w:r>
        <w:rPr>
          <w:spacing w:val="-8"/>
          <w:sz w:val="20"/>
        </w:rPr>
        <w:t> </w:t>
      </w:r>
      <w:r>
        <w:rPr>
          <w:spacing w:val="-6"/>
          <w:sz w:val="20"/>
        </w:rPr>
        <w:t>věci, </w:t>
      </w:r>
      <w:r>
        <w:rPr>
          <w:w w:val="90"/>
          <w:sz w:val="20"/>
        </w:rPr>
        <w:t>přičemž</w:t>
      </w:r>
      <w:r>
        <w:rPr>
          <w:spacing w:val="-5"/>
          <w:w w:val="90"/>
          <w:sz w:val="20"/>
        </w:rPr>
        <w:t> </w:t>
      </w:r>
      <w:r>
        <w:rPr>
          <w:w w:val="90"/>
          <w:sz w:val="20"/>
        </w:rPr>
        <w:t>se</w:t>
      </w:r>
      <w:r>
        <w:rPr>
          <w:spacing w:val="-2"/>
          <w:w w:val="90"/>
          <w:sz w:val="20"/>
        </w:rPr>
        <w:t> </w:t>
      </w:r>
      <w:r>
        <w:rPr>
          <w:w w:val="90"/>
          <w:sz w:val="20"/>
        </w:rPr>
        <w:t>přihlíží</w:t>
      </w:r>
      <w:r>
        <w:rPr>
          <w:spacing w:val="-2"/>
          <w:w w:val="90"/>
          <w:sz w:val="20"/>
        </w:rPr>
        <w:t> </w:t>
      </w:r>
      <w:r>
        <w:rPr>
          <w:w w:val="90"/>
          <w:sz w:val="20"/>
        </w:rPr>
        <w:t>ke</w:t>
      </w:r>
      <w:r>
        <w:rPr>
          <w:spacing w:val="-2"/>
          <w:w w:val="90"/>
          <w:sz w:val="20"/>
        </w:rPr>
        <w:t> </w:t>
      </w:r>
      <w:r>
        <w:rPr>
          <w:w w:val="90"/>
          <w:sz w:val="20"/>
        </w:rPr>
        <w:t>stupni</w:t>
      </w:r>
      <w:r>
        <w:rPr>
          <w:spacing w:val="-3"/>
          <w:w w:val="90"/>
          <w:sz w:val="20"/>
        </w:rPr>
        <w:t> </w:t>
      </w:r>
      <w:r>
        <w:rPr>
          <w:w w:val="90"/>
          <w:sz w:val="20"/>
        </w:rPr>
        <w:t>opotřebení</w:t>
      </w:r>
      <w:r>
        <w:rPr>
          <w:spacing w:val="-1"/>
          <w:w w:val="90"/>
          <w:sz w:val="20"/>
        </w:rPr>
        <w:t> </w:t>
      </w:r>
      <w:r>
        <w:rPr>
          <w:w w:val="90"/>
          <w:sz w:val="20"/>
        </w:rPr>
        <w:t>nebo</w:t>
      </w:r>
      <w:r>
        <w:rPr>
          <w:spacing w:val="-2"/>
          <w:w w:val="90"/>
          <w:sz w:val="20"/>
        </w:rPr>
        <w:t> </w:t>
      </w:r>
      <w:r>
        <w:rPr>
          <w:w w:val="90"/>
          <w:sz w:val="20"/>
        </w:rPr>
        <w:t>jiného</w:t>
      </w:r>
      <w:r>
        <w:rPr>
          <w:spacing w:val="-1"/>
          <w:w w:val="90"/>
          <w:sz w:val="20"/>
        </w:rPr>
        <w:t> </w:t>
      </w:r>
      <w:r>
        <w:rPr>
          <w:w w:val="90"/>
          <w:sz w:val="20"/>
        </w:rPr>
        <w:t>znehodnocení</w:t>
      </w:r>
      <w:r>
        <w:rPr>
          <w:spacing w:val="-2"/>
          <w:w w:val="90"/>
          <w:sz w:val="20"/>
        </w:rPr>
        <w:t> </w:t>
      </w:r>
      <w:r>
        <w:rPr>
          <w:w w:val="90"/>
          <w:sz w:val="20"/>
        </w:rPr>
        <w:t>anebo k zhodnocení</w:t>
      </w:r>
      <w:r>
        <w:rPr>
          <w:spacing w:val="-1"/>
          <w:w w:val="90"/>
          <w:sz w:val="20"/>
        </w:rPr>
        <w:t> </w:t>
      </w:r>
      <w:r>
        <w:rPr>
          <w:w w:val="90"/>
          <w:sz w:val="20"/>
        </w:rPr>
        <w:t>věci,</w:t>
      </w:r>
      <w:r>
        <w:rPr>
          <w:spacing w:val="-1"/>
          <w:w w:val="90"/>
          <w:sz w:val="20"/>
        </w:rPr>
        <w:t> </w:t>
      </w:r>
      <w:r>
        <w:rPr>
          <w:w w:val="90"/>
          <w:sz w:val="20"/>
        </w:rPr>
        <w:t>k němuž </w:t>
      </w:r>
      <w:r>
        <w:rPr>
          <w:sz w:val="20"/>
        </w:rPr>
        <w:t>došlo její opravou, modernizací nebo jiným způsobem.</w:t>
      </w:r>
    </w:p>
    <w:p>
      <w:pPr>
        <w:pStyle w:val="ListParagraph"/>
        <w:numPr>
          <w:ilvl w:val="0"/>
          <w:numId w:val="31"/>
        </w:numPr>
        <w:tabs>
          <w:tab w:pos="361" w:val="left" w:leader="none"/>
        </w:tabs>
        <w:spacing w:line="276" w:lineRule="auto" w:before="0" w:after="0"/>
        <w:ind w:left="141" w:right="309" w:firstLine="0"/>
        <w:jc w:val="left"/>
        <w:rPr>
          <w:sz w:val="20"/>
        </w:rPr>
      </w:pPr>
      <w:r>
        <w:rPr>
          <w:sz w:val="20"/>
        </w:rPr>
        <w:t>Pojistitel</w:t>
      </w:r>
      <w:r>
        <w:rPr>
          <w:spacing w:val="-14"/>
          <w:sz w:val="20"/>
        </w:rPr>
        <w:t> </w:t>
      </w:r>
      <w:r>
        <w:rPr>
          <w:sz w:val="20"/>
        </w:rPr>
        <w:t>plní</w:t>
      </w:r>
      <w:r>
        <w:rPr>
          <w:spacing w:val="-14"/>
          <w:sz w:val="20"/>
        </w:rPr>
        <w:t> </w:t>
      </w:r>
      <w:r>
        <w:rPr>
          <w:sz w:val="20"/>
        </w:rPr>
        <w:t>maximálně</w:t>
      </w:r>
      <w:r>
        <w:rPr>
          <w:spacing w:val="-14"/>
          <w:sz w:val="20"/>
        </w:rPr>
        <w:t> </w:t>
      </w:r>
      <w:r>
        <w:rPr>
          <w:sz w:val="20"/>
        </w:rPr>
        <w:t>do</w:t>
      </w:r>
      <w:r>
        <w:rPr>
          <w:spacing w:val="-14"/>
          <w:sz w:val="20"/>
        </w:rPr>
        <w:t> </w:t>
      </w:r>
      <w:r>
        <w:rPr>
          <w:sz w:val="20"/>
        </w:rPr>
        <w:t>výše</w:t>
      </w:r>
      <w:r>
        <w:rPr>
          <w:spacing w:val="-14"/>
          <w:sz w:val="20"/>
        </w:rPr>
        <w:t> </w:t>
      </w:r>
      <w:r>
        <w:rPr>
          <w:sz w:val="20"/>
        </w:rPr>
        <w:t>limitu</w:t>
      </w:r>
      <w:r>
        <w:rPr>
          <w:spacing w:val="-14"/>
          <w:sz w:val="20"/>
        </w:rPr>
        <w:t> </w:t>
      </w:r>
      <w:r>
        <w:rPr>
          <w:sz w:val="20"/>
        </w:rPr>
        <w:t>pojistného</w:t>
      </w:r>
      <w:r>
        <w:rPr>
          <w:spacing w:val="-14"/>
          <w:sz w:val="20"/>
        </w:rPr>
        <w:t> </w:t>
      </w:r>
      <w:r>
        <w:rPr>
          <w:sz w:val="20"/>
        </w:rPr>
        <w:t>plnění</w:t>
      </w:r>
      <w:r>
        <w:rPr>
          <w:spacing w:val="-14"/>
          <w:sz w:val="20"/>
        </w:rPr>
        <w:t> </w:t>
      </w:r>
      <w:r>
        <w:rPr>
          <w:sz w:val="20"/>
        </w:rPr>
        <w:t>za</w:t>
      </w:r>
      <w:r>
        <w:rPr>
          <w:spacing w:val="-14"/>
          <w:sz w:val="20"/>
        </w:rPr>
        <w:t> </w:t>
      </w:r>
      <w:r>
        <w:rPr>
          <w:sz w:val="20"/>
        </w:rPr>
        <w:t>jedno</w:t>
      </w:r>
      <w:r>
        <w:rPr>
          <w:spacing w:val="-13"/>
          <w:sz w:val="20"/>
        </w:rPr>
        <w:t> </w:t>
      </w:r>
      <w:r>
        <w:rPr>
          <w:sz w:val="20"/>
        </w:rPr>
        <w:t>zavazadlo,</w:t>
      </w:r>
      <w:r>
        <w:rPr>
          <w:spacing w:val="-14"/>
          <w:sz w:val="20"/>
        </w:rPr>
        <w:t> </w:t>
      </w:r>
      <w:r>
        <w:rPr>
          <w:sz w:val="20"/>
        </w:rPr>
        <w:t>pokud</w:t>
      </w:r>
      <w:r>
        <w:rPr>
          <w:spacing w:val="-14"/>
          <w:sz w:val="20"/>
        </w:rPr>
        <w:t> </w:t>
      </w:r>
      <w:r>
        <w:rPr>
          <w:sz w:val="20"/>
        </w:rPr>
        <w:t>je</w:t>
      </w:r>
      <w:r>
        <w:rPr>
          <w:spacing w:val="-14"/>
          <w:sz w:val="20"/>
        </w:rPr>
        <w:t> </w:t>
      </w:r>
      <w:r>
        <w:rPr>
          <w:sz w:val="20"/>
        </w:rPr>
        <w:t>tento</w:t>
      </w:r>
      <w:r>
        <w:rPr>
          <w:spacing w:val="-14"/>
          <w:sz w:val="20"/>
        </w:rPr>
        <w:t> </w:t>
      </w:r>
      <w:r>
        <w:rPr>
          <w:sz w:val="20"/>
        </w:rPr>
        <w:t>limit</w:t>
      </w:r>
      <w:r>
        <w:rPr>
          <w:spacing w:val="-14"/>
          <w:sz w:val="20"/>
        </w:rPr>
        <w:t> </w:t>
      </w:r>
      <w:r>
        <w:rPr>
          <w:sz w:val="20"/>
        </w:rPr>
        <w:t>v pojistné</w:t>
      </w:r>
      <w:r>
        <w:rPr>
          <w:spacing w:val="-13"/>
          <w:sz w:val="20"/>
        </w:rPr>
        <w:t> </w:t>
      </w:r>
      <w:r>
        <w:rPr>
          <w:sz w:val="20"/>
        </w:rPr>
        <w:t>smlouvě</w:t>
      </w:r>
      <w:r>
        <w:rPr>
          <w:spacing w:val="-13"/>
          <w:sz w:val="20"/>
        </w:rPr>
        <w:t> </w:t>
      </w:r>
      <w:r>
        <w:rPr>
          <w:sz w:val="20"/>
        </w:rPr>
        <w:t>sjednán,</w:t>
      </w:r>
      <w:r>
        <w:rPr>
          <w:spacing w:val="-11"/>
          <w:sz w:val="20"/>
        </w:rPr>
        <w:t> </w:t>
      </w:r>
      <w:r>
        <w:rPr>
          <w:sz w:val="20"/>
        </w:rPr>
        <w:t>a</w:t>
      </w:r>
      <w:r>
        <w:rPr>
          <w:spacing w:val="-13"/>
          <w:sz w:val="20"/>
        </w:rPr>
        <w:t> </w:t>
      </w:r>
      <w:r>
        <w:rPr>
          <w:sz w:val="20"/>
        </w:rPr>
        <w:t>v</w:t>
      </w:r>
      <w:r>
        <w:rPr>
          <w:spacing w:val="-13"/>
          <w:sz w:val="20"/>
        </w:rPr>
        <w:t> </w:t>
      </w:r>
      <w:r>
        <w:rPr>
          <w:sz w:val="20"/>
        </w:rPr>
        <w:t>souhrnu</w:t>
      </w:r>
      <w:r>
        <w:rPr>
          <w:spacing w:val="-11"/>
          <w:sz w:val="20"/>
        </w:rPr>
        <w:t> </w:t>
      </w:r>
      <w:r>
        <w:rPr>
          <w:sz w:val="20"/>
        </w:rPr>
        <w:t>maximálně</w:t>
      </w:r>
      <w:r>
        <w:rPr>
          <w:spacing w:val="-13"/>
          <w:sz w:val="20"/>
        </w:rPr>
        <w:t> </w:t>
      </w:r>
      <w:r>
        <w:rPr>
          <w:sz w:val="20"/>
        </w:rPr>
        <w:t>do</w:t>
      </w:r>
      <w:r>
        <w:rPr>
          <w:spacing w:val="-9"/>
          <w:sz w:val="20"/>
        </w:rPr>
        <w:t> </w:t>
      </w:r>
      <w:r>
        <w:rPr>
          <w:sz w:val="20"/>
        </w:rPr>
        <w:t>výše</w:t>
      </w:r>
      <w:r>
        <w:rPr>
          <w:spacing w:val="-11"/>
          <w:sz w:val="20"/>
        </w:rPr>
        <w:t> </w:t>
      </w:r>
      <w:r>
        <w:rPr>
          <w:sz w:val="20"/>
        </w:rPr>
        <w:t>limitu</w:t>
      </w:r>
      <w:r>
        <w:rPr>
          <w:spacing w:val="-13"/>
          <w:sz w:val="20"/>
        </w:rPr>
        <w:t> </w:t>
      </w:r>
      <w:r>
        <w:rPr>
          <w:sz w:val="20"/>
        </w:rPr>
        <w:t>pojistného</w:t>
      </w:r>
      <w:r>
        <w:rPr>
          <w:spacing w:val="-12"/>
          <w:sz w:val="20"/>
        </w:rPr>
        <w:t> </w:t>
      </w:r>
      <w:r>
        <w:rPr>
          <w:sz w:val="20"/>
        </w:rPr>
        <w:t>plnění,</w:t>
      </w:r>
      <w:r>
        <w:rPr>
          <w:spacing w:val="-13"/>
          <w:sz w:val="20"/>
        </w:rPr>
        <w:t> </w:t>
      </w:r>
      <w:r>
        <w:rPr>
          <w:sz w:val="20"/>
        </w:rPr>
        <w:t>sjednaného</w:t>
      </w:r>
      <w:r>
        <w:rPr>
          <w:spacing w:val="-13"/>
          <w:sz w:val="20"/>
        </w:rPr>
        <w:t> </w:t>
      </w:r>
      <w:r>
        <w:rPr>
          <w:sz w:val="20"/>
        </w:rPr>
        <w:t>v pojistné smlouvě.</w:t>
      </w:r>
    </w:p>
    <w:p>
      <w:pPr>
        <w:pStyle w:val="BodyText"/>
        <w:spacing w:before="33"/>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4</w:t>
      </w:r>
      <w:r>
        <w:rPr>
          <w:rFonts w:ascii="Arial" w:hAnsi="Arial"/>
          <w:b/>
          <w:color w:val="006FC0"/>
          <w:spacing w:val="-5"/>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Výluky</w:t>
      </w:r>
      <w:r>
        <w:rPr>
          <w:rFonts w:ascii="Arial" w:hAnsi="Arial"/>
          <w:b/>
          <w:color w:val="006FC0"/>
          <w:spacing w:val="-5"/>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pStyle w:val="ListParagraph"/>
        <w:numPr>
          <w:ilvl w:val="0"/>
          <w:numId w:val="32"/>
        </w:numPr>
        <w:tabs>
          <w:tab w:pos="361" w:val="left" w:leader="none"/>
        </w:tabs>
        <w:spacing w:line="240" w:lineRule="auto" w:before="34" w:after="0"/>
        <w:ind w:left="361" w:right="0" w:hanging="220"/>
        <w:jc w:val="left"/>
        <w:rPr>
          <w:rFonts w:ascii="Arial" w:hAnsi="Arial"/>
          <w:b/>
          <w:sz w:val="20"/>
        </w:rPr>
      </w:pPr>
      <w:r>
        <w:rPr>
          <w:rFonts w:ascii="Arial" w:hAnsi="Arial"/>
          <w:b/>
          <w:sz w:val="20"/>
        </w:rPr>
        <w:t>Pojištění</w:t>
      </w:r>
      <w:r>
        <w:rPr>
          <w:rFonts w:ascii="Arial" w:hAnsi="Arial"/>
          <w:b/>
          <w:spacing w:val="-8"/>
          <w:sz w:val="20"/>
        </w:rPr>
        <w:t> </w:t>
      </w:r>
      <w:r>
        <w:rPr>
          <w:rFonts w:ascii="Arial" w:hAnsi="Arial"/>
          <w:b/>
          <w:sz w:val="20"/>
        </w:rPr>
        <w:t>se</w:t>
      </w:r>
      <w:r>
        <w:rPr>
          <w:rFonts w:ascii="Arial" w:hAnsi="Arial"/>
          <w:b/>
          <w:spacing w:val="-8"/>
          <w:sz w:val="20"/>
        </w:rPr>
        <w:t> </w:t>
      </w:r>
      <w:r>
        <w:rPr>
          <w:rFonts w:ascii="Arial" w:hAnsi="Arial"/>
          <w:b/>
          <w:sz w:val="20"/>
        </w:rPr>
        <w:t>nevztahuje</w:t>
      </w:r>
      <w:r>
        <w:rPr>
          <w:rFonts w:ascii="Arial" w:hAnsi="Arial"/>
          <w:b/>
          <w:spacing w:val="-6"/>
          <w:sz w:val="20"/>
        </w:rPr>
        <w:t> </w:t>
      </w:r>
      <w:r>
        <w:rPr>
          <w:rFonts w:ascii="Arial" w:hAnsi="Arial"/>
          <w:b/>
          <w:sz w:val="20"/>
        </w:rPr>
        <w:t>na</w:t>
      </w:r>
      <w:r>
        <w:rPr>
          <w:rFonts w:ascii="Arial" w:hAnsi="Arial"/>
          <w:b/>
          <w:spacing w:val="-7"/>
          <w:sz w:val="20"/>
        </w:rPr>
        <w:t> </w:t>
      </w:r>
      <w:r>
        <w:rPr>
          <w:rFonts w:ascii="Arial" w:hAnsi="Arial"/>
          <w:b/>
          <w:sz w:val="20"/>
        </w:rPr>
        <w:t>majetkovou</w:t>
      </w:r>
      <w:r>
        <w:rPr>
          <w:rFonts w:ascii="Arial" w:hAnsi="Arial"/>
          <w:b/>
          <w:spacing w:val="-7"/>
          <w:sz w:val="20"/>
        </w:rPr>
        <w:t> </w:t>
      </w:r>
      <w:r>
        <w:rPr>
          <w:rFonts w:ascii="Arial" w:hAnsi="Arial"/>
          <w:b/>
          <w:sz w:val="20"/>
        </w:rPr>
        <w:t>škodu</w:t>
      </w:r>
      <w:r>
        <w:rPr>
          <w:rFonts w:ascii="Arial" w:hAnsi="Arial"/>
          <w:b/>
          <w:spacing w:val="-7"/>
          <w:sz w:val="20"/>
        </w:rPr>
        <w:t> </w:t>
      </w:r>
      <w:r>
        <w:rPr>
          <w:rFonts w:ascii="Arial" w:hAnsi="Arial"/>
          <w:b/>
          <w:sz w:val="20"/>
        </w:rPr>
        <w:t>na</w:t>
      </w:r>
      <w:r>
        <w:rPr>
          <w:rFonts w:ascii="Arial" w:hAnsi="Arial"/>
          <w:b/>
          <w:spacing w:val="-6"/>
          <w:sz w:val="20"/>
        </w:rPr>
        <w:t> </w:t>
      </w:r>
      <w:r>
        <w:rPr>
          <w:rFonts w:ascii="Arial" w:hAnsi="Arial"/>
          <w:b/>
          <w:sz w:val="20"/>
        </w:rPr>
        <w:t>zavazadlech,</w:t>
      </w:r>
      <w:r>
        <w:rPr>
          <w:rFonts w:ascii="Arial" w:hAnsi="Arial"/>
          <w:b/>
          <w:spacing w:val="-7"/>
          <w:sz w:val="20"/>
        </w:rPr>
        <w:t> </w:t>
      </w:r>
      <w:r>
        <w:rPr>
          <w:rFonts w:ascii="Arial" w:hAnsi="Arial"/>
          <w:b/>
          <w:sz w:val="20"/>
        </w:rPr>
        <w:t>která</w:t>
      </w:r>
      <w:r>
        <w:rPr>
          <w:rFonts w:ascii="Arial" w:hAnsi="Arial"/>
          <w:b/>
          <w:spacing w:val="-8"/>
          <w:sz w:val="20"/>
        </w:rPr>
        <w:t> </w:t>
      </w:r>
      <w:r>
        <w:rPr>
          <w:rFonts w:ascii="Arial" w:hAnsi="Arial"/>
          <w:b/>
          <w:sz w:val="20"/>
        </w:rPr>
        <w:t>vznikne</w:t>
      </w:r>
      <w:r>
        <w:rPr>
          <w:rFonts w:ascii="Arial" w:hAnsi="Arial"/>
          <w:b/>
          <w:spacing w:val="-7"/>
          <w:sz w:val="20"/>
        </w:rPr>
        <w:t> </w:t>
      </w:r>
      <w:r>
        <w:rPr>
          <w:rFonts w:ascii="Arial" w:hAnsi="Arial"/>
          <w:b/>
          <w:spacing w:val="-2"/>
          <w:sz w:val="20"/>
        </w:rPr>
        <w:t>pojištěnému:</w:t>
      </w:r>
    </w:p>
    <w:p>
      <w:pPr>
        <w:pStyle w:val="ListParagraph"/>
        <w:numPr>
          <w:ilvl w:val="1"/>
          <w:numId w:val="32"/>
        </w:numPr>
        <w:tabs>
          <w:tab w:pos="372" w:val="left" w:leader="none"/>
        </w:tabs>
        <w:spacing w:line="240" w:lineRule="auto" w:before="34" w:after="0"/>
        <w:ind w:left="372" w:right="0" w:hanging="231"/>
        <w:jc w:val="left"/>
        <w:rPr>
          <w:rFonts w:ascii="Arial" w:hAnsi="Arial"/>
          <w:b/>
          <w:sz w:val="20"/>
        </w:rPr>
      </w:pPr>
      <w:r>
        <w:rPr>
          <w:rFonts w:ascii="Arial" w:hAnsi="Arial"/>
          <w:b/>
          <w:sz w:val="20"/>
        </w:rPr>
        <w:t>působením</w:t>
      </w:r>
      <w:r>
        <w:rPr>
          <w:rFonts w:ascii="Arial" w:hAnsi="Arial"/>
          <w:b/>
          <w:spacing w:val="-9"/>
          <w:sz w:val="20"/>
        </w:rPr>
        <w:t> </w:t>
      </w:r>
      <w:r>
        <w:rPr>
          <w:rFonts w:ascii="Arial" w:hAnsi="Arial"/>
          <w:b/>
          <w:sz w:val="20"/>
        </w:rPr>
        <w:t>radiace,</w:t>
      </w:r>
      <w:r>
        <w:rPr>
          <w:rFonts w:ascii="Arial" w:hAnsi="Arial"/>
          <w:b/>
          <w:spacing w:val="-8"/>
          <w:sz w:val="20"/>
        </w:rPr>
        <w:t> </w:t>
      </w:r>
      <w:r>
        <w:rPr>
          <w:rFonts w:ascii="Arial" w:hAnsi="Arial"/>
          <w:b/>
          <w:sz w:val="20"/>
        </w:rPr>
        <w:t>jaderné</w:t>
      </w:r>
      <w:r>
        <w:rPr>
          <w:rFonts w:ascii="Arial" w:hAnsi="Arial"/>
          <w:b/>
          <w:spacing w:val="-9"/>
          <w:sz w:val="20"/>
        </w:rPr>
        <w:t> </w:t>
      </w:r>
      <w:r>
        <w:rPr>
          <w:rFonts w:ascii="Arial" w:hAnsi="Arial"/>
          <w:b/>
          <w:sz w:val="20"/>
        </w:rPr>
        <w:t>energie,</w:t>
      </w:r>
      <w:r>
        <w:rPr>
          <w:rFonts w:ascii="Arial" w:hAnsi="Arial"/>
          <w:b/>
          <w:spacing w:val="-9"/>
          <w:sz w:val="20"/>
        </w:rPr>
        <w:t> </w:t>
      </w:r>
      <w:r>
        <w:rPr>
          <w:rFonts w:ascii="Arial" w:hAnsi="Arial"/>
          <w:b/>
          <w:sz w:val="20"/>
        </w:rPr>
        <w:t>exhalací</w:t>
      </w:r>
      <w:r>
        <w:rPr>
          <w:rFonts w:ascii="Arial" w:hAnsi="Arial"/>
          <w:b/>
          <w:spacing w:val="-9"/>
          <w:sz w:val="20"/>
        </w:rPr>
        <w:t> </w:t>
      </w:r>
      <w:r>
        <w:rPr>
          <w:rFonts w:ascii="Arial" w:hAnsi="Arial"/>
          <w:b/>
          <w:sz w:val="20"/>
        </w:rPr>
        <w:t>a</w:t>
      </w:r>
      <w:r>
        <w:rPr>
          <w:rFonts w:ascii="Arial" w:hAnsi="Arial"/>
          <w:b/>
          <w:spacing w:val="-8"/>
          <w:sz w:val="20"/>
        </w:rPr>
        <w:t> </w:t>
      </w:r>
      <w:r>
        <w:rPr>
          <w:rFonts w:ascii="Arial" w:hAnsi="Arial"/>
          <w:b/>
          <w:spacing w:val="-2"/>
          <w:sz w:val="20"/>
        </w:rPr>
        <w:t>emisí;</w:t>
      </w:r>
    </w:p>
    <w:p>
      <w:pPr>
        <w:pStyle w:val="ListParagraph"/>
        <w:numPr>
          <w:ilvl w:val="1"/>
          <w:numId w:val="32"/>
        </w:numPr>
        <w:tabs>
          <w:tab w:pos="384" w:val="left" w:leader="none"/>
        </w:tabs>
        <w:spacing w:line="240" w:lineRule="auto" w:before="34" w:after="0"/>
        <w:ind w:left="384" w:right="0" w:hanging="243"/>
        <w:jc w:val="left"/>
        <w:rPr>
          <w:rFonts w:ascii="Arial" w:hAnsi="Arial"/>
          <w:b/>
          <w:sz w:val="20"/>
        </w:rPr>
      </w:pPr>
      <w:r>
        <w:rPr>
          <w:rFonts w:ascii="Arial" w:hAnsi="Arial"/>
          <w:b/>
          <w:sz w:val="20"/>
        </w:rPr>
        <w:t>poškozením</w:t>
      </w:r>
      <w:r>
        <w:rPr>
          <w:rFonts w:ascii="Arial" w:hAnsi="Arial"/>
          <w:b/>
          <w:spacing w:val="-10"/>
          <w:sz w:val="20"/>
        </w:rPr>
        <w:t> </w:t>
      </w:r>
      <w:r>
        <w:rPr>
          <w:rFonts w:ascii="Arial" w:hAnsi="Arial"/>
          <w:b/>
          <w:sz w:val="20"/>
        </w:rPr>
        <w:t>zavazadel</w:t>
      </w:r>
      <w:r>
        <w:rPr>
          <w:rFonts w:ascii="Arial" w:hAnsi="Arial"/>
          <w:b/>
          <w:spacing w:val="-8"/>
          <w:sz w:val="20"/>
        </w:rPr>
        <w:t> </w:t>
      </w:r>
      <w:r>
        <w:rPr>
          <w:rFonts w:ascii="Arial" w:hAnsi="Arial"/>
          <w:b/>
          <w:sz w:val="20"/>
        </w:rPr>
        <w:t>předaných</w:t>
      </w:r>
      <w:r>
        <w:rPr>
          <w:rFonts w:ascii="Arial" w:hAnsi="Arial"/>
          <w:b/>
          <w:spacing w:val="-9"/>
          <w:sz w:val="20"/>
        </w:rPr>
        <w:t> </w:t>
      </w:r>
      <w:r>
        <w:rPr>
          <w:rFonts w:ascii="Arial" w:hAnsi="Arial"/>
          <w:b/>
          <w:sz w:val="20"/>
        </w:rPr>
        <w:t>při</w:t>
      </w:r>
      <w:r>
        <w:rPr>
          <w:rFonts w:ascii="Arial" w:hAnsi="Arial"/>
          <w:b/>
          <w:spacing w:val="-10"/>
          <w:sz w:val="20"/>
        </w:rPr>
        <w:t> </w:t>
      </w:r>
      <w:r>
        <w:rPr>
          <w:rFonts w:ascii="Arial" w:hAnsi="Arial"/>
          <w:b/>
          <w:sz w:val="20"/>
        </w:rPr>
        <w:t>přepravě</w:t>
      </w:r>
      <w:r>
        <w:rPr>
          <w:rFonts w:ascii="Arial" w:hAnsi="Arial"/>
          <w:b/>
          <w:spacing w:val="-10"/>
          <w:sz w:val="20"/>
        </w:rPr>
        <w:t> </w:t>
      </w:r>
      <w:r>
        <w:rPr>
          <w:rFonts w:ascii="Arial" w:hAnsi="Arial"/>
          <w:b/>
          <w:sz w:val="20"/>
        </w:rPr>
        <w:t>oficiálnímu</w:t>
      </w:r>
      <w:r>
        <w:rPr>
          <w:rFonts w:ascii="Arial" w:hAnsi="Arial"/>
          <w:b/>
          <w:spacing w:val="-9"/>
          <w:sz w:val="20"/>
        </w:rPr>
        <w:t> </w:t>
      </w:r>
      <w:r>
        <w:rPr>
          <w:rFonts w:ascii="Arial" w:hAnsi="Arial"/>
          <w:b/>
          <w:spacing w:val="-2"/>
          <w:sz w:val="20"/>
        </w:rPr>
        <w:t>dopravci.</w:t>
      </w:r>
    </w:p>
    <w:p>
      <w:pPr>
        <w:pStyle w:val="ListParagraph"/>
        <w:numPr>
          <w:ilvl w:val="0"/>
          <w:numId w:val="32"/>
        </w:numPr>
        <w:tabs>
          <w:tab w:pos="361" w:val="left" w:leader="none"/>
        </w:tabs>
        <w:spacing w:line="240" w:lineRule="auto" w:before="34" w:after="0"/>
        <w:ind w:left="361" w:right="0" w:hanging="220"/>
        <w:jc w:val="left"/>
        <w:rPr>
          <w:rFonts w:ascii="Arial" w:hAnsi="Arial"/>
          <w:b/>
          <w:sz w:val="20"/>
        </w:rPr>
      </w:pPr>
      <w:r>
        <w:rPr>
          <w:rFonts w:ascii="Arial" w:hAnsi="Arial"/>
          <w:b/>
          <w:sz w:val="20"/>
        </w:rPr>
        <w:t>Není-li</w:t>
      </w:r>
      <w:r>
        <w:rPr>
          <w:rFonts w:ascii="Arial" w:hAnsi="Arial"/>
          <w:b/>
          <w:spacing w:val="-9"/>
          <w:sz w:val="20"/>
        </w:rPr>
        <w:t> </w:t>
      </w:r>
      <w:r>
        <w:rPr>
          <w:rFonts w:ascii="Arial" w:hAnsi="Arial"/>
          <w:b/>
          <w:sz w:val="20"/>
        </w:rPr>
        <w:t>ujednáno</w:t>
      </w:r>
      <w:r>
        <w:rPr>
          <w:rFonts w:ascii="Arial" w:hAnsi="Arial"/>
          <w:b/>
          <w:spacing w:val="-7"/>
          <w:sz w:val="20"/>
        </w:rPr>
        <w:t> </w:t>
      </w:r>
      <w:r>
        <w:rPr>
          <w:rFonts w:ascii="Arial" w:hAnsi="Arial"/>
          <w:b/>
          <w:sz w:val="20"/>
        </w:rPr>
        <w:t>jinak,</w:t>
      </w:r>
      <w:r>
        <w:rPr>
          <w:rFonts w:ascii="Arial" w:hAnsi="Arial"/>
          <w:b/>
          <w:spacing w:val="-7"/>
          <w:sz w:val="20"/>
        </w:rPr>
        <w:t> </w:t>
      </w:r>
      <w:r>
        <w:rPr>
          <w:rFonts w:ascii="Arial" w:hAnsi="Arial"/>
          <w:b/>
          <w:sz w:val="20"/>
        </w:rPr>
        <w:t>pojištění</w:t>
      </w:r>
      <w:r>
        <w:rPr>
          <w:rFonts w:ascii="Arial" w:hAnsi="Arial"/>
          <w:b/>
          <w:spacing w:val="-8"/>
          <w:sz w:val="20"/>
        </w:rPr>
        <w:t> </w:t>
      </w:r>
      <w:r>
        <w:rPr>
          <w:rFonts w:ascii="Arial" w:hAnsi="Arial"/>
          <w:b/>
          <w:sz w:val="20"/>
        </w:rPr>
        <w:t>se</w:t>
      </w:r>
      <w:r>
        <w:rPr>
          <w:rFonts w:ascii="Arial" w:hAnsi="Arial"/>
          <w:b/>
          <w:spacing w:val="-6"/>
          <w:sz w:val="20"/>
        </w:rPr>
        <w:t> </w:t>
      </w:r>
      <w:r>
        <w:rPr>
          <w:rFonts w:ascii="Arial" w:hAnsi="Arial"/>
          <w:b/>
          <w:sz w:val="20"/>
        </w:rPr>
        <w:t>nevztahuje</w:t>
      </w:r>
      <w:r>
        <w:rPr>
          <w:rFonts w:ascii="Arial" w:hAnsi="Arial"/>
          <w:b/>
          <w:spacing w:val="-9"/>
          <w:sz w:val="20"/>
        </w:rPr>
        <w:t> </w:t>
      </w:r>
      <w:r>
        <w:rPr>
          <w:rFonts w:ascii="Arial" w:hAnsi="Arial"/>
          <w:b/>
          <w:spacing w:val="-5"/>
          <w:sz w:val="20"/>
        </w:rPr>
        <w:t>na:</w:t>
      </w:r>
    </w:p>
    <w:p>
      <w:pPr>
        <w:pStyle w:val="ListParagraph"/>
        <w:numPr>
          <w:ilvl w:val="1"/>
          <w:numId w:val="32"/>
        </w:numPr>
        <w:tabs>
          <w:tab w:pos="372" w:val="left" w:leader="none"/>
        </w:tabs>
        <w:spacing w:line="276" w:lineRule="auto" w:before="36" w:after="0"/>
        <w:ind w:left="141" w:right="293" w:firstLine="0"/>
        <w:jc w:val="left"/>
        <w:rPr>
          <w:rFonts w:ascii="Arial" w:hAnsi="Arial"/>
          <w:b/>
          <w:sz w:val="20"/>
        </w:rPr>
      </w:pPr>
      <w:r>
        <w:rPr>
          <w:rFonts w:ascii="Arial" w:hAnsi="Arial"/>
          <w:b/>
          <w:sz w:val="20"/>
        </w:rPr>
        <w:t>peníze,</w:t>
      </w:r>
      <w:r>
        <w:rPr>
          <w:rFonts w:ascii="Arial" w:hAnsi="Arial"/>
          <w:b/>
          <w:spacing w:val="-5"/>
          <w:sz w:val="20"/>
        </w:rPr>
        <w:t> </w:t>
      </w:r>
      <w:r>
        <w:rPr>
          <w:rFonts w:ascii="Arial" w:hAnsi="Arial"/>
          <w:b/>
          <w:sz w:val="20"/>
        </w:rPr>
        <w:t>šeky,</w:t>
      </w:r>
      <w:r>
        <w:rPr>
          <w:rFonts w:ascii="Arial" w:hAnsi="Arial"/>
          <w:b/>
          <w:spacing w:val="-3"/>
          <w:sz w:val="20"/>
        </w:rPr>
        <w:t> </w:t>
      </w:r>
      <w:r>
        <w:rPr>
          <w:rFonts w:ascii="Arial" w:hAnsi="Arial"/>
          <w:b/>
          <w:sz w:val="20"/>
        </w:rPr>
        <w:t>platební</w:t>
      </w:r>
      <w:r>
        <w:rPr>
          <w:rFonts w:ascii="Arial" w:hAnsi="Arial"/>
          <w:b/>
          <w:spacing w:val="-3"/>
          <w:sz w:val="20"/>
        </w:rPr>
        <w:t> </w:t>
      </w:r>
      <w:r>
        <w:rPr>
          <w:rFonts w:ascii="Arial" w:hAnsi="Arial"/>
          <w:b/>
          <w:sz w:val="20"/>
        </w:rPr>
        <w:t>karty,</w:t>
      </w:r>
      <w:r>
        <w:rPr>
          <w:rFonts w:ascii="Arial" w:hAnsi="Arial"/>
          <w:b/>
          <w:spacing w:val="-3"/>
          <w:sz w:val="20"/>
        </w:rPr>
        <w:t> </w:t>
      </w:r>
      <w:r>
        <w:rPr>
          <w:rFonts w:ascii="Arial" w:hAnsi="Arial"/>
          <w:b/>
          <w:sz w:val="20"/>
        </w:rPr>
        <w:t>ceniny,</w:t>
      </w:r>
      <w:r>
        <w:rPr>
          <w:rFonts w:ascii="Arial" w:hAnsi="Arial"/>
          <w:b/>
          <w:spacing w:val="-5"/>
          <w:sz w:val="20"/>
        </w:rPr>
        <w:t> </w:t>
      </w:r>
      <w:r>
        <w:rPr>
          <w:rFonts w:ascii="Arial" w:hAnsi="Arial"/>
          <w:b/>
          <w:sz w:val="20"/>
        </w:rPr>
        <w:t>vkladní</w:t>
      </w:r>
      <w:r>
        <w:rPr>
          <w:rFonts w:ascii="Arial" w:hAnsi="Arial"/>
          <w:b/>
          <w:spacing w:val="-3"/>
          <w:sz w:val="20"/>
        </w:rPr>
        <w:t> </w:t>
      </w:r>
      <w:r>
        <w:rPr>
          <w:rFonts w:ascii="Arial" w:hAnsi="Arial"/>
          <w:b/>
          <w:sz w:val="20"/>
        </w:rPr>
        <w:t>knížky,</w:t>
      </w:r>
      <w:r>
        <w:rPr>
          <w:rFonts w:ascii="Arial" w:hAnsi="Arial"/>
          <w:b/>
          <w:spacing w:val="-5"/>
          <w:sz w:val="20"/>
        </w:rPr>
        <w:t> </w:t>
      </w:r>
      <w:r>
        <w:rPr>
          <w:rFonts w:ascii="Arial" w:hAnsi="Arial"/>
          <w:b/>
          <w:sz w:val="20"/>
        </w:rPr>
        <w:t>cenné</w:t>
      </w:r>
      <w:r>
        <w:rPr>
          <w:rFonts w:ascii="Arial" w:hAnsi="Arial"/>
          <w:b/>
          <w:spacing w:val="-5"/>
          <w:sz w:val="20"/>
        </w:rPr>
        <w:t> </w:t>
      </w:r>
      <w:r>
        <w:rPr>
          <w:rFonts w:ascii="Arial" w:hAnsi="Arial"/>
          <w:b/>
          <w:sz w:val="20"/>
        </w:rPr>
        <w:t>papíry,</w:t>
      </w:r>
      <w:r>
        <w:rPr>
          <w:rFonts w:ascii="Arial" w:hAnsi="Arial"/>
          <w:b/>
          <w:spacing w:val="-5"/>
          <w:sz w:val="20"/>
        </w:rPr>
        <w:t> </w:t>
      </w:r>
      <w:r>
        <w:rPr>
          <w:rFonts w:ascii="Arial" w:hAnsi="Arial"/>
          <w:b/>
          <w:sz w:val="20"/>
        </w:rPr>
        <w:t>známky,</w:t>
      </w:r>
      <w:r>
        <w:rPr>
          <w:rFonts w:ascii="Arial" w:hAnsi="Arial"/>
          <w:b/>
          <w:spacing w:val="-5"/>
          <w:sz w:val="20"/>
        </w:rPr>
        <w:t> </w:t>
      </w:r>
      <w:r>
        <w:rPr>
          <w:rFonts w:ascii="Arial" w:hAnsi="Arial"/>
          <w:b/>
          <w:sz w:val="20"/>
        </w:rPr>
        <w:t>jízdenky,</w:t>
      </w:r>
      <w:r>
        <w:rPr>
          <w:rFonts w:ascii="Arial" w:hAnsi="Arial"/>
          <w:b/>
          <w:spacing w:val="-5"/>
          <w:sz w:val="20"/>
        </w:rPr>
        <w:t> </w:t>
      </w:r>
      <w:r>
        <w:rPr>
          <w:rFonts w:ascii="Arial" w:hAnsi="Arial"/>
          <w:b/>
          <w:sz w:val="20"/>
        </w:rPr>
        <w:t>letenky a jiné doklady, průkazy a oprávnění všeho druhu, klíče;</w:t>
      </w:r>
    </w:p>
    <w:p>
      <w:pPr>
        <w:pStyle w:val="ListParagraph"/>
        <w:numPr>
          <w:ilvl w:val="1"/>
          <w:numId w:val="32"/>
        </w:numPr>
        <w:tabs>
          <w:tab w:pos="384" w:val="left" w:leader="none"/>
        </w:tabs>
        <w:spacing w:line="276" w:lineRule="auto" w:before="0" w:after="0"/>
        <w:ind w:left="141" w:right="540" w:firstLine="0"/>
        <w:jc w:val="left"/>
        <w:rPr>
          <w:rFonts w:ascii="Arial" w:hAnsi="Arial"/>
          <w:b/>
          <w:sz w:val="20"/>
        </w:rPr>
      </w:pPr>
      <w:r>
        <w:rPr>
          <w:rFonts w:ascii="Arial" w:hAnsi="Arial"/>
          <w:b/>
          <w:sz w:val="20"/>
        </w:rPr>
        <w:t>klenoty,</w:t>
      </w:r>
      <w:r>
        <w:rPr>
          <w:rFonts w:ascii="Arial" w:hAnsi="Arial"/>
          <w:b/>
          <w:spacing w:val="-3"/>
          <w:sz w:val="20"/>
        </w:rPr>
        <w:t> </w:t>
      </w:r>
      <w:r>
        <w:rPr>
          <w:rFonts w:ascii="Arial" w:hAnsi="Arial"/>
          <w:b/>
          <w:sz w:val="20"/>
        </w:rPr>
        <w:t>věci</w:t>
      </w:r>
      <w:r>
        <w:rPr>
          <w:rFonts w:ascii="Arial" w:hAnsi="Arial"/>
          <w:b/>
          <w:spacing w:val="-4"/>
          <w:sz w:val="20"/>
        </w:rPr>
        <w:t> </w:t>
      </w:r>
      <w:r>
        <w:rPr>
          <w:rFonts w:ascii="Arial" w:hAnsi="Arial"/>
          <w:b/>
          <w:sz w:val="20"/>
        </w:rPr>
        <w:t>z</w:t>
      </w:r>
      <w:r>
        <w:rPr>
          <w:rFonts w:ascii="Arial" w:hAnsi="Arial"/>
          <w:b/>
          <w:spacing w:val="-3"/>
          <w:sz w:val="20"/>
        </w:rPr>
        <w:t> </w:t>
      </w:r>
      <w:r>
        <w:rPr>
          <w:rFonts w:ascii="Arial" w:hAnsi="Arial"/>
          <w:b/>
          <w:sz w:val="20"/>
        </w:rPr>
        <w:t>drahých</w:t>
      </w:r>
      <w:r>
        <w:rPr>
          <w:rFonts w:ascii="Arial" w:hAnsi="Arial"/>
          <w:b/>
          <w:spacing w:val="-1"/>
          <w:sz w:val="20"/>
        </w:rPr>
        <w:t> </w:t>
      </w:r>
      <w:r>
        <w:rPr>
          <w:rFonts w:ascii="Arial" w:hAnsi="Arial"/>
          <w:b/>
          <w:sz w:val="20"/>
        </w:rPr>
        <w:t>kovů,</w:t>
      </w:r>
      <w:r>
        <w:rPr>
          <w:rFonts w:ascii="Arial" w:hAnsi="Arial"/>
          <w:b/>
          <w:spacing w:val="-4"/>
          <w:sz w:val="20"/>
        </w:rPr>
        <w:t> </w:t>
      </w:r>
      <w:r>
        <w:rPr>
          <w:rFonts w:ascii="Arial" w:hAnsi="Arial"/>
          <w:b/>
          <w:sz w:val="20"/>
        </w:rPr>
        <w:t>drahé</w:t>
      </w:r>
      <w:r>
        <w:rPr>
          <w:rFonts w:ascii="Arial" w:hAnsi="Arial"/>
          <w:b/>
          <w:spacing w:val="-4"/>
          <w:sz w:val="20"/>
        </w:rPr>
        <w:t> </w:t>
      </w:r>
      <w:r>
        <w:rPr>
          <w:rFonts w:ascii="Arial" w:hAnsi="Arial"/>
          <w:b/>
          <w:sz w:val="20"/>
        </w:rPr>
        <w:t>kovy,</w:t>
      </w:r>
      <w:r>
        <w:rPr>
          <w:rFonts w:ascii="Arial" w:hAnsi="Arial"/>
          <w:b/>
          <w:spacing w:val="-4"/>
          <w:sz w:val="20"/>
        </w:rPr>
        <w:t> </w:t>
      </w:r>
      <w:r>
        <w:rPr>
          <w:rFonts w:ascii="Arial" w:hAnsi="Arial"/>
          <w:b/>
          <w:sz w:val="20"/>
        </w:rPr>
        <w:t>drahé</w:t>
      </w:r>
      <w:r>
        <w:rPr>
          <w:rFonts w:ascii="Arial" w:hAnsi="Arial"/>
          <w:b/>
          <w:spacing w:val="-2"/>
          <w:sz w:val="20"/>
        </w:rPr>
        <w:t> </w:t>
      </w:r>
      <w:r>
        <w:rPr>
          <w:rFonts w:ascii="Arial" w:hAnsi="Arial"/>
          <w:b/>
          <w:sz w:val="20"/>
        </w:rPr>
        <w:t>kameny,</w:t>
      </w:r>
      <w:r>
        <w:rPr>
          <w:rFonts w:ascii="Arial" w:hAnsi="Arial"/>
          <w:b/>
          <w:spacing w:val="-4"/>
          <w:sz w:val="20"/>
        </w:rPr>
        <w:t> </w:t>
      </w:r>
      <w:r>
        <w:rPr>
          <w:rFonts w:ascii="Arial" w:hAnsi="Arial"/>
          <w:b/>
          <w:sz w:val="20"/>
        </w:rPr>
        <w:t>perly,</w:t>
      </w:r>
      <w:r>
        <w:rPr>
          <w:rFonts w:ascii="Arial" w:hAnsi="Arial"/>
          <w:b/>
          <w:spacing w:val="-4"/>
          <w:sz w:val="20"/>
        </w:rPr>
        <w:t> </w:t>
      </w:r>
      <w:r>
        <w:rPr>
          <w:rFonts w:ascii="Arial" w:hAnsi="Arial"/>
          <w:b/>
          <w:sz w:val="20"/>
        </w:rPr>
        <w:t>další</w:t>
      </w:r>
      <w:r>
        <w:rPr>
          <w:rFonts w:ascii="Arial" w:hAnsi="Arial"/>
          <w:b/>
          <w:spacing w:val="-4"/>
          <w:sz w:val="20"/>
        </w:rPr>
        <w:t> </w:t>
      </w:r>
      <w:r>
        <w:rPr>
          <w:rFonts w:ascii="Arial" w:hAnsi="Arial"/>
          <w:b/>
          <w:sz w:val="20"/>
        </w:rPr>
        <w:t>předměty</w:t>
      </w:r>
      <w:r>
        <w:rPr>
          <w:rFonts w:ascii="Arial" w:hAnsi="Arial"/>
          <w:b/>
          <w:spacing w:val="-6"/>
          <w:sz w:val="20"/>
        </w:rPr>
        <w:t> </w:t>
      </w:r>
      <w:r>
        <w:rPr>
          <w:rFonts w:ascii="Arial" w:hAnsi="Arial"/>
          <w:b/>
          <w:sz w:val="20"/>
        </w:rPr>
        <w:t>z</w:t>
      </w:r>
      <w:r>
        <w:rPr>
          <w:rFonts w:ascii="Arial" w:hAnsi="Arial"/>
          <w:b/>
          <w:spacing w:val="-3"/>
          <w:sz w:val="20"/>
        </w:rPr>
        <w:t> </w:t>
      </w:r>
      <w:r>
        <w:rPr>
          <w:rFonts w:ascii="Arial" w:hAnsi="Arial"/>
          <w:b/>
          <w:sz w:val="20"/>
        </w:rPr>
        <w:t>drahých kovů a kamenů, věci sběratelského zájmu, sbírky, starožitnosti, věci umělecké a historické hodnoty, věci zvláštní osobní hodnoty;</w:t>
      </w:r>
    </w:p>
    <w:p>
      <w:pPr>
        <w:pStyle w:val="ListParagraph"/>
        <w:spacing w:after="0" w:line="276" w:lineRule="auto"/>
        <w:jc w:val="left"/>
        <w:rPr>
          <w:rFonts w:ascii="Arial" w:hAnsi="Arial"/>
          <w:b/>
          <w:sz w:val="20"/>
        </w:rPr>
        <w:sectPr>
          <w:pgSz w:w="11910" w:h="16840"/>
          <w:pgMar w:header="0" w:footer="1456" w:top="1320" w:bottom="1680" w:left="1275" w:right="1275"/>
        </w:sectPr>
      </w:pPr>
    </w:p>
    <w:p>
      <w:pPr>
        <w:pStyle w:val="ListParagraph"/>
        <w:numPr>
          <w:ilvl w:val="1"/>
          <w:numId w:val="32"/>
        </w:numPr>
        <w:tabs>
          <w:tab w:pos="372" w:val="left" w:leader="none"/>
        </w:tabs>
        <w:spacing w:line="276" w:lineRule="auto" w:before="75" w:after="0"/>
        <w:ind w:left="141" w:right="279" w:firstLine="0"/>
        <w:jc w:val="both"/>
        <w:rPr>
          <w:rFonts w:ascii="Arial" w:hAnsi="Arial"/>
          <w:b/>
          <w:sz w:val="20"/>
        </w:rPr>
      </w:pPr>
      <w:r>
        <w:rPr>
          <w:rFonts w:ascii="Arial" w:hAnsi="Arial"/>
          <w:b/>
          <w:sz w:val="20"/>
        </w:rPr>
        <w:t>motorová vozidla, přívěsy, motocykly, motokola a</w:t>
      </w:r>
      <w:r>
        <w:rPr>
          <w:rFonts w:ascii="Arial" w:hAnsi="Arial"/>
          <w:b/>
          <w:spacing w:val="-1"/>
          <w:sz w:val="20"/>
        </w:rPr>
        <w:t> </w:t>
      </w:r>
      <w:r>
        <w:rPr>
          <w:rFonts w:ascii="Arial" w:hAnsi="Arial"/>
          <w:b/>
          <w:sz w:val="20"/>
        </w:rPr>
        <w:t>obdobná zařízení s vlastním pojezdovým pohonem,</w:t>
      </w:r>
      <w:r>
        <w:rPr>
          <w:rFonts w:ascii="Arial" w:hAnsi="Arial"/>
          <w:b/>
          <w:spacing w:val="-5"/>
          <w:sz w:val="20"/>
        </w:rPr>
        <w:t> </w:t>
      </w:r>
      <w:r>
        <w:rPr>
          <w:rFonts w:ascii="Arial" w:hAnsi="Arial"/>
          <w:b/>
          <w:sz w:val="20"/>
        </w:rPr>
        <w:t>letadla,</w:t>
      </w:r>
      <w:r>
        <w:rPr>
          <w:rFonts w:ascii="Arial" w:hAnsi="Arial"/>
          <w:b/>
          <w:spacing w:val="-3"/>
          <w:sz w:val="20"/>
        </w:rPr>
        <w:t> </w:t>
      </w:r>
      <w:r>
        <w:rPr>
          <w:rFonts w:ascii="Arial" w:hAnsi="Arial"/>
          <w:b/>
          <w:sz w:val="20"/>
        </w:rPr>
        <w:t>rogalla,</w:t>
      </w:r>
      <w:r>
        <w:rPr>
          <w:rFonts w:ascii="Arial" w:hAnsi="Arial"/>
          <w:b/>
          <w:spacing w:val="-5"/>
          <w:sz w:val="20"/>
        </w:rPr>
        <w:t> </w:t>
      </w:r>
      <w:r>
        <w:rPr>
          <w:rFonts w:ascii="Arial" w:hAnsi="Arial"/>
          <w:b/>
          <w:sz w:val="20"/>
        </w:rPr>
        <w:t>horkovzdušné</w:t>
      </w:r>
      <w:r>
        <w:rPr>
          <w:rFonts w:ascii="Arial" w:hAnsi="Arial"/>
          <w:b/>
          <w:spacing w:val="-5"/>
          <w:sz w:val="20"/>
        </w:rPr>
        <w:t> </w:t>
      </w:r>
      <w:r>
        <w:rPr>
          <w:rFonts w:ascii="Arial" w:hAnsi="Arial"/>
          <w:b/>
          <w:sz w:val="20"/>
        </w:rPr>
        <w:t>balony,</w:t>
      </w:r>
      <w:r>
        <w:rPr>
          <w:rFonts w:ascii="Arial" w:hAnsi="Arial"/>
          <w:b/>
          <w:spacing w:val="-5"/>
          <w:sz w:val="20"/>
        </w:rPr>
        <w:t> </w:t>
      </w:r>
      <w:r>
        <w:rPr>
          <w:rFonts w:ascii="Arial" w:hAnsi="Arial"/>
          <w:b/>
          <w:sz w:val="20"/>
        </w:rPr>
        <w:t>lodě,</w:t>
      </w:r>
      <w:r>
        <w:rPr>
          <w:rFonts w:ascii="Arial" w:hAnsi="Arial"/>
          <w:b/>
          <w:spacing w:val="-5"/>
          <w:sz w:val="20"/>
        </w:rPr>
        <w:t> </w:t>
      </w:r>
      <w:r>
        <w:rPr>
          <w:rFonts w:ascii="Arial" w:hAnsi="Arial"/>
          <w:b/>
          <w:sz w:val="20"/>
        </w:rPr>
        <w:t>plavidla</w:t>
      </w:r>
      <w:r>
        <w:rPr>
          <w:rFonts w:ascii="Arial" w:hAnsi="Arial"/>
          <w:b/>
          <w:spacing w:val="-5"/>
          <w:sz w:val="20"/>
        </w:rPr>
        <w:t> </w:t>
      </w:r>
      <w:r>
        <w:rPr>
          <w:rFonts w:ascii="Arial" w:hAnsi="Arial"/>
          <w:b/>
          <w:sz w:val="20"/>
        </w:rPr>
        <w:t>apod.</w:t>
      </w:r>
      <w:r>
        <w:rPr>
          <w:rFonts w:ascii="Arial" w:hAnsi="Arial"/>
          <w:b/>
          <w:spacing w:val="-5"/>
          <w:sz w:val="20"/>
        </w:rPr>
        <w:t> </w:t>
      </w:r>
      <w:r>
        <w:rPr>
          <w:rFonts w:ascii="Arial" w:hAnsi="Arial"/>
          <w:b/>
          <w:sz w:val="20"/>
        </w:rPr>
        <w:t>včetně</w:t>
      </w:r>
      <w:r>
        <w:rPr>
          <w:rFonts w:ascii="Arial" w:hAnsi="Arial"/>
          <w:b/>
          <w:spacing w:val="-1"/>
          <w:sz w:val="20"/>
        </w:rPr>
        <w:t> </w:t>
      </w:r>
      <w:r>
        <w:rPr>
          <w:rFonts w:ascii="Arial" w:hAnsi="Arial"/>
          <w:b/>
          <w:sz w:val="20"/>
        </w:rPr>
        <w:t>jejich</w:t>
      </w:r>
      <w:r>
        <w:rPr>
          <w:rFonts w:ascii="Arial" w:hAnsi="Arial"/>
          <w:b/>
          <w:spacing w:val="-5"/>
          <w:sz w:val="20"/>
        </w:rPr>
        <w:t> </w:t>
      </w:r>
      <w:r>
        <w:rPr>
          <w:rFonts w:ascii="Arial" w:hAnsi="Arial"/>
          <w:b/>
          <w:sz w:val="20"/>
        </w:rPr>
        <w:t>náhradních dílů, součástí a příslušenství;</w:t>
      </w:r>
    </w:p>
    <w:p>
      <w:pPr>
        <w:pStyle w:val="ListParagraph"/>
        <w:numPr>
          <w:ilvl w:val="1"/>
          <w:numId w:val="32"/>
        </w:numPr>
        <w:tabs>
          <w:tab w:pos="384" w:val="left" w:leader="none"/>
        </w:tabs>
        <w:spacing w:line="276" w:lineRule="auto" w:before="1" w:after="0"/>
        <w:ind w:left="141" w:right="259" w:firstLine="0"/>
        <w:jc w:val="both"/>
        <w:rPr>
          <w:rFonts w:ascii="Arial" w:hAnsi="Arial"/>
          <w:b/>
          <w:sz w:val="20"/>
        </w:rPr>
      </w:pPr>
      <w:r>
        <w:rPr>
          <w:rFonts w:ascii="Arial" w:hAnsi="Arial"/>
          <w:b/>
          <w:sz w:val="20"/>
        </w:rPr>
        <w:t>věci</w:t>
      </w:r>
      <w:r>
        <w:rPr>
          <w:rFonts w:ascii="Arial" w:hAnsi="Arial"/>
          <w:b/>
          <w:spacing w:val="-4"/>
          <w:sz w:val="20"/>
        </w:rPr>
        <w:t> </w:t>
      </w:r>
      <w:r>
        <w:rPr>
          <w:rFonts w:ascii="Arial" w:hAnsi="Arial"/>
          <w:b/>
          <w:sz w:val="20"/>
        </w:rPr>
        <w:t>sloužící</w:t>
      </w:r>
      <w:r>
        <w:rPr>
          <w:rFonts w:ascii="Arial" w:hAnsi="Arial"/>
          <w:b/>
          <w:spacing w:val="-4"/>
          <w:sz w:val="20"/>
        </w:rPr>
        <w:t> </w:t>
      </w:r>
      <w:r>
        <w:rPr>
          <w:rFonts w:ascii="Arial" w:hAnsi="Arial"/>
          <w:b/>
          <w:sz w:val="20"/>
        </w:rPr>
        <w:t>k</w:t>
      </w:r>
      <w:r>
        <w:rPr>
          <w:rFonts w:ascii="Arial" w:hAnsi="Arial"/>
          <w:b/>
          <w:spacing w:val="-5"/>
          <w:sz w:val="20"/>
        </w:rPr>
        <w:t> </w:t>
      </w:r>
      <w:r>
        <w:rPr>
          <w:rFonts w:ascii="Arial" w:hAnsi="Arial"/>
          <w:b/>
          <w:sz w:val="20"/>
        </w:rPr>
        <w:t>výkonu</w:t>
      </w:r>
      <w:r>
        <w:rPr>
          <w:rFonts w:ascii="Arial" w:hAnsi="Arial"/>
          <w:b/>
          <w:spacing w:val="-3"/>
          <w:sz w:val="20"/>
        </w:rPr>
        <w:t> </w:t>
      </w:r>
      <w:r>
        <w:rPr>
          <w:rFonts w:ascii="Arial" w:hAnsi="Arial"/>
          <w:b/>
          <w:sz w:val="20"/>
        </w:rPr>
        <w:t>povolání</w:t>
      </w:r>
      <w:r>
        <w:rPr>
          <w:rFonts w:ascii="Arial" w:hAnsi="Arial"/>
          <w:b/>
          <w:spacing w:val="-4"/>
          <w:sz w:val="20"/>
        </w:rPr>
        <w:t> </w:t>
      </w:r>
      <w:r>
        <w:rPr>
          <w:rFonts w:ascii="Arial" w:hAnsi="Arial"/>
          <w:b/>
          <w:sz w:val="20"/>
        </w:rPr>
        <w:t>nebo</w:t>
      </w:r>
      <w:r>
        <w:rPr>
          <w:rFonts w:ascii="Arial" w:hAnsi="Arial"/>
          <w:b/>
          <w:spacing w:val="-3"/>
          <w:sz w:val="20"/>
        </w:rPr>
        <w:t> </w:t>
      </w:r>
      <w:r>
        <w:rPr>
          <w:rFonts w:ascii="Arial" w:hAnsi="Arial"/>
          <w:b/>
          <w:sz w:val="20"/>
        </w:rPr>
        <w:t>výdělečné</w:t>
      </w:r>
      <w:r>
        <w:rPr>
          <w:rFonts w:ascii="Arial" w:hAnsi="Arial"/>
          <w:b/>
          <w:spacing w:val="-3"/>
          <w:sz w:val="20"/>
        </w:rPr>
        <w:t> </w:t>
      </w:r>
      <w:r>
        <w:rPr>
          <w:rFonts w:ascii="Arial" w:hAnsi="Arial"/>
          <w:b/>
          <w:sz w:val="20"/>
        </w:rPr>
        <w:t>činnosti,</w:t>
      </w:r>
      <w:r>
        <w:rPr>
          <w:rFonts w:ascii="Arial" w:hAnsi="Arial"/>
          <w:b/>
          <w:spacing w:val="-4"/>
          <w:sz w:val="20"/>
        </w:rPr>
        <w:t> </w:t>
      </w:r>
      <w:r>
        <w:rPr>
          <w:rFonts w:ascii="Arial" w:hAnsi="Arial"/>
          <w:b/>
          <w:sz w:val="20"/>
        </w:rPr>
        <w:t>plány,</w:t>
      </w:r>
      <w:r>
        <w:rPr>
          <w:rFonts w:ascii="Arial" w:hAnsi="Arial"/>
          <w:b/>
          <w:spacing w:val="-4"/>
          <w:sz w:val="20"/>
        </w:rPr>
        <w:t> </w:t>
      </w:r>
      <w:r>
        <w:rPr>
          <w:rFonts w:ascii="Arial" w:hAnsi="Arial"/>
          <w:b/>
          <w:sz w:val="20"/>
        </w:rPr>
        <w:t>projekty,</w:t>
      </w:r>
      <w:r>
        <w:rPr>
          <w:rFonts w:ascii="Arial" w:hAnsi="Arial"/>
          <w:b/>
          <w:spacing w:val="-3"/>
          <w:sz w:val="20"/>
        </w:rPr>
        <w:t> </w:t>
      </w:r>
      <w:r>
        <w:rPr>
          <w:rFonts w:ascii="Arial" w:hAnsi="Arial"/>
          <w:b/>
          <w:sz w:val="20"/>
        </w:rPr>
        <w:t>prototypy,</w:t>
      </w:r>
      <w:r>
        <w:rPr>
          <w:rFonts w:ascii="Arial" w:hAnsi="Arial"/>
          <w:b/>
          <w:spacing w:val="-3"/>
          <w:sz w:val="20"/>
        </w:rPr>
        <w:t> </w:t>
      </w:r>
      <w:r>
        <w:rPr>
          <w:rFonts w:ascii="Arial" w:hAnsi="Arial"/>
          <w:b/>
          <w:sz w:val="20"/>
        </w:rPr>
        <w:t>vzorky, názorné modely;</w:t>
      </w:r>
    </w:p>
    <w:p>
      <w:pPr>
        <w:pStyle w:val="ListParagraph"/>
        <w:numPr>
          <w:ilvl w:val="1"/>
          <w:numId w:val="32"/>
        </w:numPr>
        <w:tabs>
          <w:tab w:pos="372" w:val="left" w:leader="none"/>
        </w:tabs>
        <w:spacing w:line="278" w:lineRule="auto" w:before="0" w:after="0"/>
        <w:ind w:left="141" w:right="341" w:firstLine="0"/>
        <w:jc w:val="both"/>
        <w:rPr>
          <w:rFonts w:ascii="Arial" w:hAnsi="Arial"/>
          <w:b/>
          <w:sz w:val="20"/>
        </w:rPr>
      </w:pPr>
      <w:r>
        <w:rPr>
          <w:rFonts w:ascii="Arial" w:hAnsi="Arial"/>
          <w:b/>
          <w:sz w:val="20"/>
        </w:rPr>
        <w:t>nosiče</w:t>
      </w:r>
      <w:r>
        <w:rPr>
          <w:rFonts w:ascii="Arial" w:hAnsi="Arial"/>
          <w:b/>
          <w:spacing w:val="-4"/>
          <w:sz w:val="20"/>
        </w:rPr>
        <w:t> </w:t>
      </w:r>
      <w:r>
        <w:rPr>
          <w:rFonts w:ascii="Arial" w:hAnsi="Arial"/>
          <w:b/>
          <w:sz w:val="20"/>
        </w:rPr>
        <w:t>záznamů</w:t>
      </w:r>
      <w:r>
        <w:rPr>
          <w:rFonts w:ascii="Arial" w:hAnsi="Arial"/>
          <w:b/>
          <w:spacing w:val="-1"/>
          <w:sz w:val="20"/>
        </w:rPr>
        <w:t> </w:t>
      </w:r>
      <w:r>
        <w:rPr>
          <w:rFonts w:ascii="Arial" w:hAnsi="Arial"/>
          <w:b/>
          <w:sz w:val="20"/>
        </w:rPr>
        <w:t>(např.</w:t>
      </w:r>
      <w:r>
        <w:rPr>
          <w:rFonts w:ascii="Arial" w:hAnsi="Arial"/>
          <w:b/>
          <w:spacing w:val="-2"/>
          <w:sz w:val="20"/>
        </w:rPr>
        <w:t> </w:t>
      </w:r>
      <w:r>
        <w:rPr>
          <w:rFonts w:ascii="Arial" w:hAnsi="Arial"/>
          <w:b/>
          <w:sz w:val="20"/>
        </w:rPr>
        <w:t>USB</w:t>
      </w:r>
      <w:r>
        <w:rPr>
          <w:rFonts w:ascii="Arial" w:hAnsi="Arial"/>
          <w:b/>
          <w:spacing w:val="-4"/>
          <w:sz w:val="20"/>
        </w:rPr>
        <w:t> </w:t>
      </w:r>
      <w:r>
        <w:rPr>
          <w:rFonts w:ascii="Arial" w:hAnsi="Arial"/>
          <w:b/>
          <w:sz w:val="20"/>
        </w:rPr>
        <w:t>disky,</w:t>
      </w:r>
      <w:r>
        <w:rPr>
          <w:rFonts w:ascii="Arial" w:hAnsi="Arial"/>
          <w:b/>
          <w:spacing w:val="-2"/>
          <w:sz w:val="20"/>
        </w:rPr>
        <w:t> </w:t>
      </w:r>
      <w:r>
        <w:rPr>
          <w:rFonts w:ascii="Arial" w:hAnsi="Arial"/>
          <w:b/>
          <w:sz w:val="20"/>
        </w:rPr>
        <w:t>všechny</w:t>
      </w:r>
      <w:r>
        <w:rPr>
          <w:rFonts w:ascii="Arial" w:hAnsi="Arial"/>
          <w:b/>
          <w:spacing w:val="-6"/>
          <w:sz w:val="20"/>
        </w:rPr>
        <w:t> </w:t>
      </w:r>
      <w:r>
        <w:rPr>
          <w:rFonts w:ascii="Arial" w:hAnsi="Arial"/>
          <w:b/>
          <w:sz w:val="20"/>
        </w:rPr>
        <w:t>druhy</w:t>
      </w:r>
      <w:r>
        <w:rPr>
          <w:rFonts w:ascii="Arial" w:hAnsi="Arial"/>
          <w:b/>
          <w:spacing w:val="-4"/>
          <w:sz w:val="20"/>
        </w:rPr>
        <w:t> </w:t>
      </w:r>
      <w:r>
        <w:rPr>
          <w:rFonts w:ascii="Arial" w:hAnsi="Arial"/>
          <w:b/>
          <w:sz w:val="20"/>
        </w:rPr>
        <w:t>CD,</w:t>
      </w:r>
      <w:r>
        <w:rPr>
          <w:rFonts w:ascii="Arial" w:hAnsi="Arial"/>
          <w:b/>
          <w:spacing w:val="-4"/>
          <w:sz w:val="20"/>
        </w:rPr>
        <w:t> </w:t>
      </w:r>
      <w:r>
        <w:rPr>
          <w:rFonts w:ascii="Arial" w:hAnsi="Arial"/>
          <w:b/>
          <w:sz w:val="20"/>
        </w:rPr>
        <w:t>diskety,</w:t>
      </w:r>
      <w:r>
        <w:rPr>
          <w:rFonts w:ascii="Arial" w:hAnsi="Arial"/>
          <w:b/>
          <w:spacing w:val="-4"/>
          <w:sz w:val="20"/>
        </w:rPr>
        <w:t> </w:t>
      </w:r>
      <w:r>
        <w:rPr>
          <w:rFonts w:ascii="Arial" w:hAnsi="Arial"/>
          <w:b/>
          <w:sz w:val="20"/>
        </w:rPr>
        <w:t>videokazety,</w:t>
      </w:r>
      <w:r>
        <w:rPr>
          <w:rFonts w:ascii="Arial" w:hAnsi="Arial"/>
          <w:b/>
          <w:spacing w:val="-4"/>
          <w:sz w:val="20"/>
        </w:rPr>
        <w:t> </w:t>
      </w:r>
      <w:r>
        <w:rPr>
          <w:rFonts w:ascii="Arial" w:hAnsi="Arial"/>
          <w:b/>
          <w:sz w:val="20"/>
        </w:rPr>
        <w:t>kazety</w:t>
      </w:r>
      <w:r>
        <w:rPr>
          <w:rFonts w:ascii="Arial" w:hAnsi="Arial"/>
          <w:b/>
          <w:spacing w:val="-4"/>
          <w:sz w:val="20"/>
        </w:rPr>
        <w:t> </w:t>
      </w:r>
      <w:r>
        <w:rPr>
          <w:rFonts w:ascii="Arial" w:hAnsi="Arial"/>
          <w:b/>
          <w:sz w:val="20"/>
        </w:rPr>
        <w:t>apod.)</w:t>
      </w:r>
      <w:r>
        <w:rPr>
          <w:rFonts w:ascii="Arial" w:hAnsi="Arial"/>
          <w:b/>
          <w:spacing w:val="-3"/>
          <w:sz w:val="20"/>
        </w:rPr>
        <w:t> </w:t>
      </w:r>
      <w:r>
        <w:rPr>
          <w:rFonts w:ascii="Arial" w:hAnsi="Arial"/>
          <w:b/>
          <w:sz w:val="20"/>
        </w:rPr>
        <w:t>a záznamy na nich uložené;</w:t>
      </w:r>
    </w:p>
    <w:p>
      <w:pPr>
        <w:pStyle w:val="ListParagraph"/>
        <w:numPr>
          <w:ilvl w:val="1"/>
          <w:numId w:val="32"/>
        </w:numPr>
        <w:tabs>
          <w:tab w:pos="329" w:val="left" w:leader="none"/>
        </w:tabs>
        <w:spacing w:line="227" w:lineRule="exact" w:before="0" w:after="0"/>
        <w:ind w:left="329" w:right="0" w:hanging="188"/>
        <w:jc w:val="both"/>
        <w:rPr>
          <w:rFonts w:ascii="Arial" w:hAnsi="Arial"/>
          <w:b/>
          <w:sz w:val="20"/>
        </w:rPr>
      </w:pPr>
      <w:r>
        <w:rPr>
          <w:rFonts w:ascii="Arial" w:hAnsi="Arial"/>
          <w:b/>
          <w:sz w:val="20"/>
        </w:rPr>
        <w:t>věci</w:t>
      </w:r>
      <w:r>
        <w:rPr>
          <w:rFonts w:ascii="Arial" w:hAnsi="Arial"/>
          <w:b/>
          <w:spacing w:val="-9"/>
          <w:sz w:val="20"/>
        </w:rPr>
        <w:t> </w:t>
      </w:r>
      <w:r>
        <w:rPr>
          <w:rFonts w:ascii="Arial" w:hAnsi="Arial"/>
          <w:b/>
          <w:sz w:val="20"/>
        </w:rPr>
        <w:t>zapůjčené,</w:t>
      </w:r>
      <w:r>
        <w:rPr>
          <w:rFonts w:ascii="Arial" w:hAnsi="Arial"/>
          <w:b/>
          <w:spacing w:val="-8"/>
          <w:sz w:val="20"/>
        </w:rPr>
        <w:t> </w:t>
      </w:r>
      <w:r>
        <w:rPr>
          <w:rFonts w:ascii="Arial" w:hAnsi="Arial"/>
          <w:b/>
          <w:sz w:val="20"/>
        </w:rPr>
        <w:t>převzaté,</w:t>
      </w:r>
      <w:r>
        <w:rPr>
          <w:rFonts w:ascii="Arial" w:hAnsi="Arial"/>
          <w:b/>
          <w:spacing w:val="-8"/>
          <w:sz w:val="20"/>
        </w:rPr>
        <w:t> </w:t>
      </w:r>
      <w:r>
        <w:rPr>
          <w:rFonts w:ascii="Arial" w:hAnsi="Arial"/>
          <w:b/>
          <w:sz w:val="20"/>
        </w:rPr>
        <w:t>věci</w:t>
      </w:r>
      <w:r>
        <w:rPr>
          <w:rFonts w:ascii="Arial" w:hAnsi="Arial"/>
          <w:b/>
          <w:spacing w:val="-8"/>
          <w:sz w:val="20"/>
        </w:rPr>
        <w:t> </w:t>
      </w:r>
      <w:r>
        <w:rPr>
          <w:rFonts w:ascii="Arial" w:hAnsi="Arial"/>
          <w:b/>
          <w:spacing w:val="-2"/>
          <w:sz w:val="20"/>
        </w:rPr>
        <w:t>cizí;</w:t>
      </w:r>
    </w:p>
    <w:p>
      <w:pPr>
        <w:pStyle w:val="ListParagraph"/>
        <w:numPr>
          <w:ilvl w:val="1"/>
          <w:numId w:val="32"/>
        </w:numPr>
        <w:tabs>
          <w:tab w:pos="384" w:val="left" w:leader="none"/>
        </w:tabs>
        <w:spacing w:line="240" w:lineRule="auto" w:before="33" w:after="0"/>
        <w:ind w:left="384" w:right="0" w:hanging="243"/>
        <w:jc w:val="both"/>
        <w:rPr>
          <w:rFonts w:ascii="Arial" w:hAnsi="Arial"/>
          <w:b/>
          <w:sz w:val="20"/>
        </w:rPr>
      </w:pPr>
      <w:r>
        <w:rPr>
          <w:rFonts w:ascii="Arial" w:hAnsi="Arial"/>
          <w:b/>
          <w:sz w:val="20"/>
        </w:rPr>
        <w:t>potraviny</w:t>
      </w:r>
      <w:r>
        <w:rPr>
          <w:rFonts w:ascii="Arial" w:hAnsi="Arial"/>
          <w:b/>
          <w:spacing w:val="-12"/>
          <w:sz w:val="20"/>
        </w:rPr>
        <w:t> </w:t>
      </w:r>
      <w:r>
        <w:rPr>
          <w:rFonts w:ascii="Arial" w:hAnsi="Arial"/>
          <w:b/>
          <w:sz w:val="20"/>
        </w:rPr>
        <w:t>a</w:t>
      </w:r>
      <w:r>
        <w:rPr>
          <w:rFonts w:ascii="Arial" w:hAnsi="Arial"/>
          <w:b/>
          <w:spacing w:val="-9"/>
          <w:sz w:val="20"/>
        </w:rPr>
        <w:t> </w:t>
      </w:r>
      <w:r>
        <w:rPr>
          <w:rFonts w:ascii="Arial" w:hAnsi="Arial"/>
          <w:b/>
          <w:sz w:val="20"/>
        </w:rPr>
        <w:t>poživatiny,</w:t>
      </w:r>
      <w:r>
        <w:rPr>
          <w:rFonts w:ascii="Arial" w:hAnsi="Arial"/>
          <w:b/>
          <w:spacing w:val="-9"/>
          <w:sz w:val="20"/>
        </w:rPr>
        <w:t> </w:t>
      </w:r>
      <w:r>
        <w:rPr>
          <w:rFonts w:ascii="Arial" w:hAnsi="Arial"/>
          <w:b/>
          <w:sz w:val="20"/>
        </w:rPr>
        <w:t>tabákové</w:t>
      </w:r>
      <w:r>
        <w:rPr>
          <w:rFonts w:ascii="Arial" w:hAnsi="Arial"/>
          <w:b/>
          <w:spacing w:val="-10"/>
          <w:sz w:val="20"/>
        </w:rPr>
        <w:t> </w:t>
      </w:r>
      <w:r>
        <w:rPr>
          <w:rFonts w:ascii="Arial" w:hAnsi="Arial"/>
          <w:b/>
          <w:sz w:val="20"/>
        </w:rPr>
        <w:t>výrobky,</w:t>
      </w:r>
      <w:r>
        <w:rPr>
          <w:rFonts w:ascii="Arial" w:hAnsi="Arial"/>
          <w:b/>
          <w:spacing w:val="-9"/>
          <w:sz w:val="20"/>
        </w:rPr>
        <w:t> </w:t>
      </w:r>
      <w:r>
        <w:rPr>
          <w:rFonts w:ascii="Arial" w:hAnsi="Arial"/>
          <w:b/>
          <w:spacing w:val="-2"/>
          <w:sz w:val="20"/>
        </w:rPr>
        <w:t>alkohol;</w:t>
      </w:r>
    </w:p>
    <w:p>
      <w:pPr>
        <w:pStyle w:val="ListParagraph"/>
        <w:numPr>
          <w:ilvl w:val="1"/>
          <w:numId w:val="32"/>
        </w:numPr>
        <w:tabs>
          <w:tab w:pos="384" w:val="left" w:leader="none"/>
        </w:tabs>
        <w:spacing w:line="240" w:lineRule="auto" w:before="34" w:after="0"/>
        <w:ind w:left="384" w:right="0" w:hanging="243"/>
        <w:jc w:val="both"/>
        <w:rPr>
          <w:rFonts w:ascii="Arial" w:hAnsi="Arial"/>
          <w:b/>
          <w:sz w:val="20"/>
        </w:rPr>
      </w:pPr>
      <w:r>
        <w:rPr>
          <w:rFonts w:ascii="Arial" w:hAnsi="Arial"/>
          <w:b/>
          <w:sz w:val="20"/>
        </w:rPr>
        <w:t>kosmetické</w:t>
      </w:r>
      <w:r>
        <w:rPr>
          <w:rFonts w:ascii="Arial" w:hAnsi="Arial"/>
          <w:b/>
          <w:spacing w:val="-12"/>
          <w:sz w:val="20"/>
        </w:rPr>
        <w:t> </w:t>
      </w:r>
      <w:r>
        <w:rPr>
          <w:rFonts w:ascii="Arial" w:hAnsi="Arial"/>
          <w:b/>
          <w:spacing w:val="-2"/>
          <w:sz w:val="20"/>
        </w:rPr>
        <w:t>výrobky.</w:t>
      </w:r>
    </w:p>
    <w:p>
      <w:pPr>
        <w:pStyle w:val="BodyText"/>
        <w:ind w:left="0"/>
        <w:rPr>
          <w:rFonts w:ascii="Arial"/>
          <w:b/>
        </w:rPr>
      </w:pPr>
    </w:p>
    <w:p>
      <w:pPr>
        <w:pStyle w:val="BodyText"/>
        <w:spacing w:before="39"/>
        <w:ind w:left="0"/>
        <w:rPr>
          <w:rFonts w:ascii="Arial"/>
          <w:b/>
        </w:rPr>
      </w:pPr>
    </w:p>
    <w:p>
      <w:pPr>
        <w:spacing w:before="1"/>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5</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Povinnosti</w:t>
      </w:r>
      <w:r>
        <w:rPr>
          <w:rFonts w:ascii="Arial" w:hAnsi="Arial"/>
          <w:b/>
          <w:color w:val="006FC0"/>
          <w:spacing w:val="-7"/>
          <w:sz w:val="20"/>
        </w:rPr>
        <w:t> </w:t>
      </w:r>
      <w:r>
        <w:rPr>
          <w:rFonts w:ascii="Arial" w:hAnsi="Arial"/>
          <w:b/>
          <w:color w:val="006FC0"/>
          <w:spacing w:val="-2"/>
          <w:sz w:val="20"/>
        </w:rPr>
        <w:t>pojištěného</w:t>
      </w:r>
    </w:p>
    <w:p>
      <w:pPr>
        <w:pStyle w:val="ListParagraph"/>
        <w:numPr>
          <w:ilvl w:val="0"/>
          <w:numId w:val="33"/>
        </w:numPr>
        <w:tabs>
          <w:tab w:pos="361" w:val="left" w:leader="none"/>
        </w:tabs>
        <w:spacing w:line="240" w:lineRule="auto" w:before="37" w:after="0"/>
        <w:ind w:left="361" w:right="0" w:hanging="220"/>
        <w:jc w:val="both"/>
        <w:rPr>
          <w:sz w:val="20"/>
        </w:rPr>
      </w:pPr>
      <w:r>
        <w:rPr>
          <w:spacing w:val="-8"/>
          <w:sz w:val="20"/>
        </w:rPr>
        <w:t>Pojištěný</w:t>
      </w:r>
      <w:r>
        <w:rPr>
          <w:sz w:val="20"/>
        </w:rPr>
        <w:t> </w:t>
      </w:r>
      <w:r>
        <w:rPr>
          <w:spacing w:val="-8"/>
          <w:sz w:val="20"/>
        </w:rPr>
        <w:t>je</w:t>
      </w:r>
      <w:r>
        <w:rPr>
          <w:spacing w:val="4"/>
          <w:sz w:val="20"/>
        </w:rPr>
        <w:t> </w:t>
      </w:r>
      <w:r>
        <w:rPr>
          <w:spacing w:val="-8"/>
          <w:sz w:val="20"/>
        </w:rPr>
        <w:t>povinen</w:t>
      </w:r>
      <w:r>
        <w:rPr>
          <w:spacing w:val="4"/>
          <w:sz w:val="20"/>
        </w:rPr>
        <w:t> </w:t>
      </w:r>
      <w:r>
        <w:rPr>
          <w:spacing w:val="-8"/>
          <w:sz w:val="20"/>
        </w:rPr>
        <w:t>kromě</w:t>
      </w:r>
      <w:r>
        <w:rPr>
          <w:spacing w:val="4"/>
          <w:sz w:val="20"/>
        </w:rPr>
        <w:t> </w:t>
      </w:r>
      <w:r>
        <w:rPr>
          <w:spacing w:val="-8"/>
          <w:sz w:val="20"/>
        </w:rPr>
        <w:t>povinností</w:t>
      </w:r>
      <w:r>
        <w:rPr>
          <w:spacing w:val="4"/>
          <w:sz w:val="20"/>
        </w:rPr>
        <w:t> </w:t>
      </w:r>
      <w:r>
        <w:rPr>
          <w:spacing w:val="-8"/>
          <w:sz w:val="20"/>
        </w:rPr>
        <w:t>uvedených</w:t>
      </w:r>
      <w:r>
        <w:rPr>
          <w:spacing w:val="6"/>
          <w:sz w:val="20"/>
        </w:rPr>
        <w:t> </w:t>
      </w:r>
      <w:r>
        <w:rPr>
          <w:spacing w:val="-8"/>
          <w:sz w:val="20"/>
        </w:rPr>
        <w:t>v</w:t>
      </w:r>
      <w:r>
        <w:rPr>
          <w:spacing w:val="5"/>
          <w:sz w:val="20"/>
        </w:rPr>
        <w:t> </w:t>
      </w:r>
      <w:r>
        <w:rPr>
          <w:spacing w:val="-8"/>
          <w:sz w:val="20"/>
        </w:rPr>
        <w:t>obecné</w:t>
      </w:r>
      <w:r>
        <w:rPr>
          <w:spacing w:val="4"/>
          <w:sz w:val="20"/>
        </w:rPr>
        <w:t> </w:t>
      </w:r>
      <w:r>
        <w:rPr>
          <w:spacing w:val="-8"/>
          <w:sz w:val="20"/>
        </w:rPr>
        <w:t>části</w:t>
      </w:r>
      <w:r>
        <w:rPr>
          <w:spacing w:val="3"/>
          <w:sz w:val="20"/>
        </w:rPr>
        <w:t> </w:t>
      </w:r>
      <w:r>
        <w:rPr>
          <w:spacing w:val="-8"/>
          <w:sz w:val="20"/>
        </w:rPr>
        <w:t>těchto</w:t>
      </w:r>
      <w:r>
        <w:rPr>
          <w:spacing w:val="6"/>
          <w:sz w:val="20"/>
        </w:rPr>
        <w:t> </w:t>
      </w:r>
      <w:r>
        <w:rPr>
          <w:spacing w:val="-8"/>
          <w:sz w:val="20"/>
        </w:rPr>
        <w:t>VPP:</w:t>
      </w:r>
    </w:p>
    <w:p>
      <w:pPr>
        <w:pStyle w:val="ListParagraph"/>
        <w:numPr>
          <w:ilvl w:val="1"/>
          <w:numId w:val="33"/>
        </w:numPr>
        <w:tabs>
          <w:tab w:pos="372" w:val="left" w:leader="none"/>
        </w:tabs>
        <w:spacing w:line="278" w:lineRule="auto" w:before="34" w:after="0"/>
        <w:ind w:left="141" w:right="406" w:firstLine="0"/>
        <w:jc w:val="both"/>
        <w:rPr>
          <w:sz w:val="20"/>
        </w:rPr>
      </w:pPr>
      <w:r>
        <w:rPr>
          <w:sz w:val="20"/>
        </w:rPr>
        <w:t>řádně</w:t>
      </w:r>
      <w:r>
        <w:rPr>
          <w:spacing w:val="-14"/>
          <w:sz w:val="20"/>
        </w:rPr>
        <w:t> </w:t>
      </w:r>
      <w:r>
        <w:rPr>
          <w:sz w:val="20"/>
        </w:rPr>
        <w:t>se</w:t>
      </w:r>
      <w:r>
        <w:rPr>
          <w:spacing w:val="-14"/>
          <w:sz w:val="20"/>
        </w:rPr>
        <w:t> </w:t>
      </w:r>
      <w:r>
        <w:rPr>
          <w:sz w:val="20"/>
        </w:rPr>
        <w:t>starat</w:t>
      </w:r>
      <w:r>
        <w:rPr>
          <w:spacing w:val="-14"/>
          <w:sz w:val="20"/>
        </w:rPr>
        <w:t> </w:t>
      </w:r>
      <w:r>
        <w:rPr>
          <w:sz w:val="20"/>
        </w:rPr>
        <w:t>o</w:t>
      </w:r>
      <w:r>
        <w:rPr>
          <w:spacing w:val="-14"/>
          <w:sz w:val="20"/>
        </w:rPr>
        <w:t> </w:t>
      </w:r>
      <w:r>
        <w:rPr>
          <w:sz w:val="20"/>
        </w:rPr>
        <w:t>svá</w:t>
      </w:r>
      <w:r>
        <w:rPr>
          <w:spacing w:val="-14"/>
          <w:sz w:val="20"/>
        </w:rPr>
        <w:t> </w:t>
      </w:r>
      <w:r>
        <w:rPr>
          <w:sz w:val="20"/>
        </w:rPr>
        <w:t>zavazadla,</w:t>
      </w:r>
      <w:r>
        <w:rPr>
          <w:spacing w:val="-14"/>
          <w:sz w:val="20"/>
        </w:rPr>
        <w:t> </w:t>
      </w:r>
      <w:r>
        <w:rPr>
          <w:sz w:val="20"/>
        </w:rPr>
        <w:t>nenechávat</w:t>
      </w:r>
      <w:r>
        <w:rPr>
          <w:spacing w:val="-14"/>
          <w:sz w:val="20"/>
        </w:rPr>
        <w:t> </w:t>
      </w:r>
      <w:r>
        <w:rPr>
          <w:sz w:val="20"/>
        </w:rPr>
        <w:t>je</w:t>
      </w:r>
      <w:r>
        <w:rPr>
          <w:spacing w:val="-14"/>
          <w:sz w:val="20"/>
        </w:rPr>
        <w:t> </w:t>
      </w:r>
      <w:r>
        <w:rPr>
          <w:sz w:val="20"/>
        </w:rPr>
        <w:t>bez</w:t>
      </w:r>
      <w:r>
        <w:rPr>
          <w:spacing w:val="-14"/>
          <w:sz w:val="20"/>
        </w:rPr>
        <w:t> </w:t>
      </w:r>
      <w:r>
        <w:rPr>
          <w:sz w:val="20"/>
        </w:rPr>
        <w:t>dohledu</w:t>
      </w:r>
      <w:r>
        <w:rPr>
          <w:spacing w:val="-13"/>
          <w:sz w:val="20"/>
        </w:rPr>
        <w:t> </w:t>
      </w:r>
      <w:r>
        <w:rPr>
          <w:sz w:val="20"/>
        </w:rPr>
        <w:t>a</w:t>
      </w:r>
      <w:r>
        <w:rPr>
          <w:spacing w:val="-14"/>
          <w:sz w:val="20"/>
        </w:rPr>
        <w:t> </w:t>
      </w:r>
      <w:r>
        <w:rPr>
          <w:sz w:val="20"/>
        </w:rPr>
        <w:t>ukládat</w:t>
      </w:r>
      <w:r>
        <w:rPr>
          <w:spacing w:val="-14"/>
          <w:sz w:val="20"/>
        </w:rPr>
        <w:t> </w:t>
      </w:r>
      <w:r>
        <w:rPr>
          <w:sz w:val="20"/>
        </w:rPr>
        <w:t>je</w:t>
      </w:r>
      <w:r>
        <w:rPr>
          <w:spacing w:val="-14"/>
          <w:sz w:val="20"/>
        </w:rPr>
        <w:t> </w:t>
      </w:r>
      <w:r>
        <w:rPr>
          <w:sz w:val="20"/>
        </w:rPr>
        <w:t>pouze</w:t>
      </w:r>
      <w:r>
        <w:rPr>
          <w:spacing w:val="-14"/>
          <w:sz w:val="20"/>
        </w:rPr>
        <w:t> </w:t>
      </w:r>
      <w:r>
        <w:rPr>
          <w:sz w:val="20"/>
        </w:rPr>
        <w:t>v</w:t>
      </w:r>
      <w:r>
        <w:rPr>
          <w:spacing w:val="-14"/>
          <w:sz w:val="20"/>
        </w:rPr>
        <w:t> </w:t>
      </w:r>
      <w:r>
        <w:rPr>
          <w:sz w:val="20"/>
        </w:rPr>
        <w:t>místech</w:t>
      </w:r>
      <w:r>
        <w:rPr>
          <w:spacing w:val="-14"/>
          <w:sz w:val="20"/>
        </w:rPr>
        <w:t> </w:t>
      </w:r>
      <w:r>
        <w:rPr>
          <w:sz w:val="20"/>
        </w:rPr>
        <w:t>k</w:t>
      </w:r>
      <w:r>
        <w:rPr>
          <w:spacing w:val="-14"/>
          <w:sz w:val="20"/>
        </w:rPr>
        <w:t> </w:t>
      </w:r>
      <w:r>
        <w:rPr>
          <w:sz w:val="20"/>
        </w:rPr>
        <w:t>tomu </w:t>
      </w:r>
      <w:r>
        <w:rPr>
          <w:spacing w:val="-2"/>
          <w:sz w:val="20"/>
        </w:rPr>
        <w:t>určených;</w:t>
      </w:r>
    </w:p>
    <w:p>
      <w:pPr>
        <w:pStyle w:val="ListParagraph"/>
        <w:numPr>
          <w:ilvl w:val="1"/>
          <w:numId w:val="33"/>
        </w:numPr>
        <w:tabs>
          <w:tab w:pos="372" w:val="left" w:leader="none"/>
        </w:tabs>
        <w:spacing w:line="276" w:lineRule="auto" w:before="0" w:after="0"/>
        <w:ind w:left="141" w:right="454" w:firstLine="0"/>
        <w:jc w:val="both"/>
        <w:rPr>
          <w:sz w:val="20"/>
        </w:rPr>
      </w:pPr>
      <w:r>
        <w:rPr>
          <w:spacing w:val="-4"/>
          <w:sz w:val="20"/>
        </w:rPr>
        <w:t>odcizení zavazadel</w:t>
      </w:r>
      <w:r>
        <w:rPr>
          <w:spacing w:val="-6"/>
          <w:sz w:val="20"/>
        </w:rPr>
        <w:t> </w:t>
      </w:r>
      <w:r>
        <w:rPr>
          <w:spacing w:val="-4"/>
          <w:sz w:val="20"/>
        </w:rPr>
        <w:t>krádeží vloupáním nebo loupeží s</w:t>
      </w:r>
      <w:r>
        <w:rPr>
          <w:spacing w:val="-5"/>
          <w:sz w:val="20"/>
        </w:rPr>
        <w:t> </w:t>
      </w:r>
      <w:r>
        <w:rPr>
          <w:spacing w:val="-4"/>
          <w:sz w:val="20"/>
        </w:rPr>
        <w:t>použitím násilí</w:t>
      </w:r>
      <w:r>
        <w:rPr>
          <w:spacing w:val="-6"/>
          <w:sz w:val="20"/>
        </w:rPr>
        <w:t> </w:t>
      </w:r>
      <w:r>
        <w:rPr>
          <w:spacing w:val="-4"/>
          <w:sz w:val="20"/>
        </w:rPr>
        <w:t>neprodleně</w:t>
      </w:r>
      <w:r>
        <w:rPr>
          <w:spacing w:val="-6"/>
          <w:sz w:val="20"/>
        </w:rPr>
        <w:t> </w:t>
      </w:r>
      <w:r>
        <w:rPr>
          <w:spacing w:val="-4"/>
          <w:sz w:val="20"/>
        </w:rPr>
        <w:t>ohlásit policii</w:t>
      </w:r>
      <w:r>
        <w:rPr>
          <w:spacing w:val="-5"/>
          <w:sz w:val="20"/>
        </w:rPr>
        <w:t> </w:t>
      </w:r>
      <w:r>
        <w:rPr>
          <w:spacing w:val="-4"/>
          <w:sz w:val="20"/>
        </w:rPr>
        <w:t>v místě</w:t>
      </w:r>
      <w:r>
        <w:rPr>
          <w:spacing w:val="-10"/>
          <w:sz w:val="20"/>
        </w:rPr>
        <w:t> </w:t>
      </w:r>
      <w:r>
        <w:rPr>
          <w:spacing w:val="-4"/>
          <w:sz w:val="20"/>
        </w:rPr>
        <w:t>nejbližším</w:t>
      </w:r>
      <w:r>
        <w:rPr>
          <w:spacing w:val="-5"/>
          <w:sz w:val="20"/>
        </w:rPr>
        <w:t> </w:t>
      </w:r>
      <w:r>
        <w:rPr>
          <w:spacing w:val="-4"/>
          <w:sz w:val="20"/>
        </w:rPr>
        <w:t>pojistné</w:t>
      </w:r>
      <w:r>
        <w:rPr>
          <w:spacing w:val="-10"/>
          <w:sz w:val="20"/>
        </w:rPr>
        <w:t> </w:t>
      </w:r>
      <w:r>
        <w:rPr>
          <w:spacing w:val="-4"/>
          <w:sz w:val="20"/>
        </w:rPr>
        <w:t>události</w:t>
      </w:r>
      <w:r>
        <w:rPr>
          <w:spacing w:val="-10"/>
          <w:sz w:val="20"/>
        </w:rPr>
        <w:t> </w:t>
      </w:r>
      <w:r>
        <w:rPr>
          <w:spacing w:val="-4"/>
          <w:sz w:val="20"/>
        </w:rPr>
        <w:t>a</w:t>
      </w:r>
      <w:r>
        <w:rPr>
          <w:spacing w:val="-7"/>
          <w:sz w:val="20"/>
        </w:rPr>
        <w:t> </w:t>
      </w:r>
      <w:r>
        <w:rPr>
          <w:spacing w:val="-4"/>
          <w:sz w:val="20"/>
        </w:rPr>
        <w:t>vyžádat</w:t>
      </w:r>
      <w:r>
        <w:rPr>
          <w:spacing w:val="-9"/>
          <w:sz w:val="20"/>
        </w:rPr>
        <w:t> </w:t>
      </w:r>
      <w:r>
        <w:rPr>
          <w:spacing w:val="-4"/>
          <w:sz w:val="20"/>
        </w:rPr>
        <w:t>si</w:t>
      </w:r>
      <w:r>
        <w:rPr>
          <w:spacing w:val="-8"/>
          <w:sz w:val="20"/>
        </w:rPr>
        <w:t> </w:t>
      </w:r>
      <w:r>
        <w:rPr>
          <w:spacing w:val="-4"/>
          <w:sz w:val="20"/>
        </w:rPr>
        <w:t>o</w:t>
      </w:r>
      <w:r>
        <w:rPr>
          <w:spacing w:val="-9"/>
          <w:sz w:val="20"/>
        </w:rPr>
        <w:t> </w:t>
      </w:r>
      <w:r>
        <w:rPr>
          <w:spacing w:val="-4"/>
          <w:sz w:val="20"/>
        </w:rPr>
        <w:t>tom</w:t>
      </w:r>
      <w:r>
        <w:rPr>
          <w:spacing w:val="-6"/>
          <w:sz w:val="20"/>
        </w:rPr>
        <w:t> </w:t>
      </w:r>
      <w:r>
        <w:rPr>
          <w:spacing w:val="-4"/>
          <w:sz w:val="20"/>
        </w:rPr>
        <w:t>úřední</w:t>
      </w:r>
      <w:r>
        <w:rPr>
          <w:spacing w:val="-8"/>
          <w:sz w:val="20"/>
        </w:rPr>
        <w:t> </w:t>
      </w:r>
      <w:r>
        <w:rPr>
          <w:spacing w:val="-4"/>
          <w:sz w:val="20"/>
        </w:rPr>
        <w:t>zápis</w:t>
      </w:r>
      <w:r>
        <w:rPr>
          <w:spacing w:val="-8"/>
          <w:sz w:val="20"/>
        </w:rPr>
        <w:t> </w:t>
      </w:r>
      <w:r>
        <w:rPr>
          <w:spacing w:val="-4"/>
          <w:sz w:val="20"/>
        </w:rPr>
        <w:t>s</w:t>
      </w:r>
      <w:r>
        <w:rPr>
          <w:spacing w:val="-8"/>
          <w:sz w:val="20"/>
        </w:rPr>
        <w:t> </w:t>
      </w:r>
      <w:r>
        <w:rPr>
          <w:spacing w:val="-4"/>
          <w:sz w:val="20"/>
        </w:rPr>
        <w:t>popisem</w:t>
      </w:r>
      <w:r>
        <w:rPr>
          <w:spacing w:val="-6"/>
          <w:sz w:val="20"/>
        </w:rPr>
        <w:t> </w:t>
      </w:r>
      <w:r>
        <w:rPr>
          <w:spacing w:val="-4"/>
          <w:sz w:val="20"/>
        </w:rPr>
        <w:t>okolností</w:t>
      </w:r>
      <w:r>
        <w:rPr>
          <w:spacing w:val="-9"/>
          <w:sz w:val="20"/>
        </w:rPr>
        <w:t> </w:t>
      </w:r>
      <w:r>
        <w:rPr>
          <w:spacing w:val="-4"/>
          <w:sz w:val="20"/>
        </w:rPr>
        <w:t>pojistné</w:t>
      </w:r>
      <w:r>
        <w:rPr>
          <w:spacing w:val="-8"/>
          <w:sz w:val="20"/>
        </w:rPr>
        <w:t> </w:t>
      </w:r>
      <w:r>
        <w:rPr>
          <w:spacing w:val="-4"/>
          <w:sz w:val="20"/>
        </w:rPr>
        <w:t>udá- losti, způsobem překonání ochranného zabezpečení</w:t>
      </w:r>
      <w:r>
        <w:rPr>
          <w:spacing w:val="-6"/>
          <w:sz w:val="20"/>
        </w:rPr>
        <w:t> </w:t>
      </w:r>
      <w:r>
        <w:rPr>
          <w:spacing w:val="-4"/>
          <w:sz w:val="20"/>
        </w:rPr>
        <w:t>a seznamem odcizených věcí;</w:t>
      </w:r>
    </w:p>
    <w:p>
      <w:pPr>
        <w:pStyle w:val="ListParagraph"/>
        <w:numPr>
          <w:ilvl w:val="1"/>
          <w:numId w:val="33"/>
        </w:numPr>
        <w:tabs>
          <w:tab w:pos="363" w:val="left" w:leader="none"/>
        </w:tabs>
        <w:spacing w:line="278" w:lineRule="auto" w:before="0" w:after="0"/>
        <w:ind w:left="141" w:right="373" w:firstLine="0"/>
        <w:jc w:val="both"/>
        <w:rPr>
          <w:sz w:val="20"/>
        </w:rPr>
      </w:pPr>
      <w:r>
        <w:rPr>
          <w:spacing w:val="-6"/>
          <w:sz w:val="20"/>
        </w:rPr>
        <w:t>v případě odcizení zavazadel krádeží vloupáním</w:t>
      </w:r>
      <w:r>
        <w:rPr>
          <w:sz w:val="20"/>
        </w:rPr>
        <w:t> </w:t>
      </w:r>
      <w:r>
        <w:rPr>
          <w:spacing w:val="-6"/>
          <w:sz w:val="20"/>
        </w:rPr>
        <w:t>do ubytovacího</w:t>
      </w:r>
      <w:r>
        <w:rPr>
          <w:sz w:val="20"/>
        </w:rPr>
        <w:t> </w:t>
      </w:r>
      <w:r>
        <w:rPr>
          <w:spacing w:val="-6"/>
          <w:sz w:val="20"/>
        </w:rPr>
        <w:t>zařízení uplatnit u provozovatele </w:t>
      </w:r>
      <w:r>
        <w:rPr>
          <w:sz w:val="20"/>
        </w:rPr>
        <w:t>ubytovacího zařízení</w:t>
      </w:r>
      <w:r>
        <w:rPr>
          <w:spacing w:val="-2"/>
          <w:sz w:val="20"/>
        </w:rPr>
        <w:t> </w:t>
      </w:r>
      <w:r>
        <w:rPr>
          <w:sz w:val="20"/>
        </w:rPr>
        <w:t>své</w:t>
      </w:r>
      <w:r>
        <w:rPr>
          <w:spacing w:val="-2"/>
          <w:sz w:val="20"/>
        </w:rPr>
        <w:t> </w:t>
      </w:r>
      <w:r>
        <w:rPr>
          <w:sz w:val="20"/>
        </w:rPr>
        <w:t>právo na</w:t>
      </w:r>
      <w:r>
        <w:rPr>
          <w:spacing w:val="-1"/>
          <w:sz w:val="20"/>
        </w:rPr>
        <w:t> </w:t>
      </w:r>
      <w:r>
        <w:rPr>
          <w:sz w:val="20"/>
        </w:rPr>
        <w:t>náhradu</w:t>
      </w:r>
      <w:r>
        <w:rPr>
          <w:spacing w:val="-2"/>
          <w:sz w:val="20"/>
        </w:rPr>
        <w:t> </w:t>
      </w:r>
      <w:r>
        <w:rPr>
          <w:sz w:val="20"/>
        </w:rPr>
        <w:t>škody;</w:t>
      </w:r>
    </w:p>
    <w:p>
      <w:pPr>
        <w:pStyle w:val="ListParagraph"/>
        <w:numPr>
          <w:ilvl w:val="1"/>
          <w:numId w:val="33"/>
        </w:numPr>
        <w:tabs>
          <w:tab w:pos="372" w:val="left" w:leader="none"/>
        </w:tabs>
        <w:spacing w:line="276" w:lineRule="auto" w:before="0" w:after="0"/>
        <w:ind w:left="141" w:right="144" w:firstLine="0"/>
        <w:jc w:val="left"/>
        <w:rPr>
          <w:sz w:val="20"/>
        </w:rPr>
      </w:pPr>
      <w:r>
        <w:rPr>
          <w:spacing w:val="-6"/>
          <w:sz w:val="20"/>
        </w:rPr>
        <w:t>v</w:t>
      </w:r>
      <w:r>
        <w:rPr>
          <w:spacing w:val="-8"/>
          <w:sz w:val="20"/>
        </w:rPr>
        <w:t> </w:t>
      </w:r>
      <w:r>
        <w:rPr>
          <w:spacing w:val="-6"/>
          <w:sz w:val="20"/>
        </w:rPr>
        <w:t>případě</w:t>
      </w:r>
      <w:r>
        <w:rPr>
          <w:spacing w:val="-8"/>
          <w:sz w:val="20"/>
        </w:rPr>
        <w:t> </w:t>
      </w:r>
      <w:r>
        <w:rPr>
          <w:spacing w:val="-6"/>
          <w:sz w:val="20"/>
        </w:rPr>
        <w:t>ztráty</w:t>
      </w:r>
      <w:r>
        <w:rPr>
          <w:spacing w:val="-8"/>
          <w:sz w:val="20"/>
        </w:rPr>
        <w:t> </w:t>
      </w:r>
      <w:r>
        <w:rPr>
          <w:spacing w:val="-6"/>
          <w:sz w:val="20"/>
        </w:rPr>
        <w:t>zavazadel</w:t>
      </w:r>
      <w:r>
        <w:rPr>
          <w:spacing w:val="-8"/>
          <w:sz w:val="20"/>
        </w:rPr>
        <w:t> </w:t>
      </w:r>
      <w:r>
        <w:rPr>
          <w:spacing w:val="-6"/>
          <w:sz w:val="20"/>
        </w:rPr>
        <w:t>při</w:t>
      </w:r>
      <w:r>
        <w:rPr>
          <w:spacing w:val="-8"/>
          <w:sz w:val="20"/>
        </w:rPr>
        <w:t> </w:t>
      </w:r>
      <w:r>
        <w:rPr>
          <w:spacing w:val="-6"/>
          <w:sz w:val="20"/>
        </w:rPr>
        <w:t>přepravě</w:t>
      </w:r>
      <w:r>
        <w:rPr>
          <w:spacing w:val="-8"/>
          <w:sz w:val="20"/>
        </w:rPr>
        <w:t> </w:t>
      </w:r>
      <w:r>
        <w:rPr>
          <w:spacing w:val="-6"/>
          <w:sz w:val="20"/>
        </w:rPr>
        <w:t>oficiálním</w:t>
      </w:r>
      <w:r>
        <w:rPr>
          <w:spacing w:val="-8"/>
          <w:sz w:val="20"/>
        </w:rPr>
        <w:t> </w:t>
      </w:r>
      <w:r>
        <w:rPr>
          <w:spacing w:val="-6"/>
          <w:sz w:val="20"/>
        </w:rPr>
        <w:t>dopravcem</w:t>
      </w:r>
      <w:r>
        <w:rPr>
          <w:spacing w:val="-7"/>
          <w:sz w:val="20"/>
        </w:rPr>
        <w:t> </w:t>
      </w:r>
      <w:r>
        <w:rPr>
          <w:spacing w:val="-6"/>
          <w:sz w:val="20"/>
        </w:rPr>
        <w:t>uplatnit</w:t>
      </w:r>
      <w:r>
        <w:rPr>
          <w:spacing w:val="-7"/>
          <w:sz w:val="20"/>
        </w:rPr>
        <w:t> </w:t>
      </w:r>
      <w:r>
        <w:rPr>
          <w:spacing w:val="-6"/>
          <w:sz w:val="20"/>
        </w:rPr>
        <w:t>své</w:t>
      </w:r>
      <w:r>
        <w:rPr>
          <w:spacing w:val="-8"/>
          <w:sz w:val="20"/>
        </w:rPr>
        <w:t> </w:t>
      </w:r>
      <w:r>
        <w:rPr>
          <w:spacing w:val="-6"/>
          <w:sz w:val="20"/>
        </w:rPr>
        <w:t>právo</w:t>
      </w:r>
      <w:r>
        <w:rPr>
          <w:spacing w:val="-8"/>
          <w:sz w:val="20"/>
        </w:rPr>
        <w:t> </w:t>
      </w:r>
      <w:r>
        <w:rPr>
          <w:spacing w:val="-6"/>
          <w:sz w:val="20"/>
        </w:rPr>
        <w:t>na</w:t>
      </w:r>
      <w:r>
        <w:rPr>
          <w:spacing w:val="-7"/>
          <w:sz w:val="20"/>
        </w:rPr>
        <w:t> </w:t>
      </w:r>
      <w:r>
        <w:rPr>
          <w:spacing w:val="-6"/>
          <w:sz w:val="20"/>
        </w:rPr>
        <w:t>náhradu</w:t>
      </w:r>
      <w:r>
        <w:rPr>
          <w:spacing w:val="-8"/>
          <w:sz w:val="20"/>
        </w:rPr>
        <w:t> </w:t>
      </w:r>
      <w:r>
        <w:rPr>
          <w:spacing w:val="-6"/>
          <w:sz w:val="20"/>
        </w:rPr>
        <w:t>škody</w:t>
      </w:r>
      <w:r>
        <w:rPr>
          <w:spacing w:val="-8"/>
          <w:sz w:val="20"/>
        </w:rPr>
        <w:t> </w:t>
      </w:r>
      <w:r>
        <w:rPr>
          <w:spacing w:val="-6"/>
          <w:sz w:val="20"/>
        </w:rPr>
        <w:t>u </w:t>
      </w:r>
      <w:r>
        <w:rPr>
          <w:spacing w:val="-2"/>
          <w:sz w:val="20"/>
        </w:rPr>
        <w:t>oficiálního</w:t>
      </w:r>
      <w:r>
        <w:rPr>
          <w:spacing w:val="-12"/>
          <w:sz w:val="20"/>
        </w:rPr>
        <w:t> </w:t>
      </w:r>
      <w:r>
        <w:rPr>
          <w:spacing w:val="-2"/>
          <w:sz w:val="20"/>
        </w:rPr>
        <w:t>dopravce;</w:t>
      </w:r>
      <w:r>
        <w:rPr>
          <w:spacing w:val="-12"/>
          <w:sz w:val="20"/>
        </w:rPr>
        <w:t> </w:t>
      </w:r>
      <w:r>
        <w:rPr>
          <w:spacing w:val="-2"/>
          <w:sz w:val="20"/>
        </w:rPr>
        <w:t>v</w:t>
      </w:r>
      <w:r>
        <w:rPr>
          <w:spacing w:val="-12"/>
          <w:sz w:val="20"/>
        </w:rPr>
        <w:t> </w:t>
      </w:r>
      <w:r>
        <w:rPr>
          <w:spacing w:val="-2"/>
          <w:sz w:val="20"/>
        </w:rPr>
        <w:t>případě,</w:t>
      </w:r>
      <w:r>
        <w:rPr>
          <w:spacing w:val="-12"/>
          <w:sz w:val="20"/>
        </w:rPr>
        <w:t> </w:t>
      </w:r>
      <w:r>
        <w:rPr>
          <w:spacing w:val="-2"/>
          <w:sz w:val="20"/>
        </w:rPr>
        <w:t>že</w:t>
      </w:r>
      <w:r>
        <w:rPr>
          <w:spacing w:val="-12"/>
          <w:sz w:val="20"/>
        </w:rPr>
        <w:t> </w:t>
      </w:r>
      <w:r>
        <w:rPr>
          <w:spacing w:val="-2"/>
          <w:sz w:val="20"/>
        </w:rPr>
        <w:t>bude</w:t>
      </w:r>
      <w:r>
        <w:rPr>
          <w:spacing w:val="-12"/>
          <w:sz w:val="20"/>
        </w:rPr>
        <w:t> </w:t>
      </w:r>
      <w:r>
        <w:rPr>
          <w:spacing w:val="-2"/>
          <w:sz w:val="20"/>
        </w:rPr>
        <w:t>škoda</w:t>
      </w:r>
      <w:r>
        <w:rPr>
          <w:spacing w:val="-12"/>
          <w:sz w:val="20"/>
        </w:rPr>
        <w:t> </w:t>
      </w:r>
      <w:r>
        <w:rPr>
          <w:spacing w:val="-2"/>
          <w:sz w:val="20"/>
        </w:rPr>
        <w:t>vyšší,</w:t>
      </w:r>
      <w:r>
        <w:rPr>
          <w:spacing w:val="-12"/>
          <w:sz w:val="20"/>
        </w:rPr>
        <w:t> </w:t>
      </w:r>
      <w:r>
        <w:rPr>
          <w:spacing w:val="-2"/>
          <w:sz w:val="20"/>
        </w:rPr>
        <w:t>než</w:t>
      </w:r>
      <w:r>
        <w:rPr>
          <w:spacing w:val="-12"/>
          <w:sz w:val="20"/>
        </w:rPr>
        <w:t> </w:t>
      </w:r>
      <w:r>
        <w:rPr>
          <w:spacing w:val="-2"/>
          <w:sz w:val="20"/>
        </w:rPr>
        <w:t>bylo</w:t>
      </w:r>
      <w:r>
        <w:rPr>
          <w:spacing w:val="-11"/>
          <w:sz w:val="20"/>
        </w:rPr>
        <w:t> </w:t>
      </w:r>
      <w:r>
        <w:rPr>
          <w:spacing w:val="-2"/>
          <w:sz w:val="20"/>
        </w:rPr>
        <w:t>oficiálním</w:t>
      </w:r>
      <w:r>
        <w:rPr>
          <w:spacing w:val="-9"/>
          <w:sz w:val="20"/>
        </w:rPr>
        <w:t> </w:t>
      </w:r>
      <w:r>
        <w:rPr>
          <w:spacing w:val="-2"/>
          <w:sz w:val="20"/>
        </w:rPr>
        <w:t>dopravcem</w:t>
      </w:r>
      <w:r>
        <w:rPr>
          <w:spacing w:val="-10"/>
          <w:sz w:val="20"/>
        </w:rPr>
        <w:t> </w:t>
      </w:r>
      <w:r>
        <w:rPr>
          <w:spacing w:val="-2"/>
          <w:sz w:val="20"/>
        </w:rPr>
        <w:t>uhrazeno,</w:t>
      </w:r>
      <w:r>
        <w:rPr>
          <w:spacing w:val="-12"/>
          <w:sz w:val="20"/>
        </w:rPr>
        <w:t> </w:t>
      </w:r>
      <w:r>
        <w:rPr>
          <w:spacing w:val="-2"/>
          <w:sz w:val="20"/>
        </w:rPr>
        <w:t>si vyžádat</w:t>
      </w:r>
      <w:r>
        <w:rPr>
          <w:spacing w:val="-10"/>
          <w:sz w:val="20"/>
        </w:rPr>
        <w:t> </w:t>
      </w:r>
      <w:r>
        <w:rPr>
          <w:spacing w:val="-2"/>
          <w:sz w:val="20"/>
        </w:rPr>
        <w:t>od</w:t>
      </w:r>
      <w:r>
        <w:rPr>
          <w:spacing w:val="-10"/>
          <w:sz w:val="20"/>
        </w:rPr>
        <w:t> </w:t>
      </w:r>
      <w:r>
        <w:rPr>
          <w:spacing w:val="-2"/>
          <w:sz w:val="20"/>
        </w:rPr>
        <w:t>odpovědného</w:t>
      </w:r>
      <w:r>
        <w:rPr>
          <w:spacing w:val="-8"/>
          <w:sz w:val="20"/>
        </w:rPr>
        <w:t> </w:t>
      </w:r>
      <w:r>
        <w:rPr>
          <w:spacing w:val="-2"/>
          <w:sz w:val="20"/>
        </w:rPr>
        <w:t>zástupce</w:t>
      </w:r>
      <w:r>
        <w:rPr>
          <w:spacing w:val="-11"/>
          <w:sz w:val="20"/>
        </w:rPr>
        <w:t> </w:t>
      </w:r>
      <w:r>
        <w:rPr>
          <w:spacing w:val="-2"/>
          <w:sz w:val="20"/>
        </w:rPr>
        <w:t>dopravce</w:t>
      </w:r>
      <w:r>
        <w:rPr>
          <w:spacing w:val="-10"/>
          <w:sz w:val="20"/>
        </w:rPr>
        <w:t> </w:t>
      </w:r>
      <w:r>
        <w:rPr>
          <w:spacing w:val="-2"/>
          <w:sz w:val="20"/>
        </w:rPr>
        <w:t>vystavení</w:t>
      </w:r>
      <w:r>
        <w:rPr>
          <w:spacing w:val="-10"/>
          <w:sz w:val="20"/>
        </w:rPr>
        <w:t> </w:t>
      </w:r>
      <w:r>
        <w:rPr>
          <w:spacing w:val="-2"/>
          <w:sz w:val="20"/>
        </w:rPr>
        <w:t>zápisu</w:t>
      </w:r>
      <w:r>
        <w:rPr>
          <w:spacing w:val="-10"/>
          <w:sz w:val="20"/>
        </w:rPr>
        <w:t> </w:t>
      </w:r>
      <w:r>
        <w:rPr>
          <w:spacing w:val="-2"/>
          <w:sz w:val="20"/>
        </w:rPr>
        <w:t>o</w:t>
      </w:r>
      <w:r>
        <w:rPr>
          <w:spacing w:val="-11"/>
          <w:sz w:val="20"/>
        </w:rPr>
        <w:t> </w:t>
      </w:r>
      <w:r>
        <w:rPr>
          <w:spacing w:val="-2"/>
          <w:sz w:val="20"/>
        </w:rPr>
        <w:t>škodě</w:t>
      </w:r>
      <w:r>
        <w:rPr>
          <w:spacing w:val="-11"/>
          <w:sz w:val="20"/>
        </w:rPr>
        <w:t> </w:t>
      </w:r>
      <w:r>
        <w:rPr>
          <w:spacing w:val="-2"/>
          <w:sz w:val="20"/>
        </w:rPr>
        <w:t>a</w:t>
      </w:r>
      <w:r>
        <w:rPr>
          <w:spacing w:val="-10"/>
          <w:sz w:val="20"/>
        </w:rPr>
        <w:t> </w:t>
      </w:r>
      <w:r>
        <w:rPr>
          <w:spacing w:val="-2"/>
          <w:sz w:val="20"/>
        </w:rPr>
        <w:t>výši</w:t>
      </w:r>
      <w:r>
        <w:rPr>
          <w:spacing w:val="-10"/>
          <w:sz w:val="20"/>
        </w:rPr>
        <w:t> </w:t>
      </w:r>
      <w:r>
        <w:rPr>
          <w:spacing w:val="-2"/>
          <w:sz w:val="20"/>
        </w:rPr>
        <w:t>odškodnění;</w:t>
      </w:r>
    </w:p>
    <w:p>
      <w:pPr>
        <w:pStyle w:val="ListParagraph"/>
        <w:numPr>
          <w:ilvl w:val="1"/>
          <w:numId w:val="33"/>
        </w:numPr>
        <w:tabs>
          <w:tab w:pos="372" w:val="left" w:leader="none"/>
        </w:tabs>
        <w:spacing w:line="276" w:lineRule="auto" w:before="0" w:after="0"/>
        <w:ind w:left="141" w:right="189" w:firstLine="0"/>
        <w:jc w:val="left"/>
        <w:rPr>
          <w:sz w:val="20"/>
        </w:rPr>
      </w:pPr>
      <w:r>
        <w:rPr>
          <w:spacing w:val="-4"/>
          <w:sz w:val="20"/>
        </w:rPr>
        <w:t>po</w:t>
      </w:r>
      <w:r>
        <w:rPr>
          <w:spacing w:val="-7"/>
          <w:sz w:val="20"/>
        </w:rPr>
        <w:t> </w:t>
      </w:r>
      <w:r>
        <w:rPr>
          <w:spacing w:val="-4"/>
          <w:sz w:val="20"/>
        </w:rPr>
        <w:t>návratu</w:t>
      </w:r>
      <w:r>
        <w:rPr>
          <w:spacing w:val="-6"/>
          <w:sz w:val="20"/>
        </w:rPr>
        <w:t> </w:t>
      </w:r>
      <w:r>
        <w:rPr>
          <w:spacing w:val="-4"/>
          <w:sz w:val="20"/>
        </w:rPr>
        <w:t>z</w:t>
      </w:r>
      <w:r>
        <w:rPr>
          <w:spacing w:val="-8"/>
          <w:sz w:val="20"/>
        </w:rPr>
        <w:t> </w:t>
      </w:r>
      <w:r>
        <w:rPr>
          <w:spacing w:val="-4"/>
          <w:sz w:val="20"/>
        </w:rPr>
        <w:t>pojištěné</w:t>
      </w:r>
      <w:r>
        <w:rPr>
          <w:spacing w:val="-7"/>
          <w:sz w:val="20"/>
        </w:rPr>
        <w:t> </w:t>
      </w:r>
      <w:r>
        <w:rPr>
          <w:spacing w:val="-4"/>
          <w:sz w:val="20"/>
        </w:rPr>
        <w:t>cesty</w:t>
      </w:r>
      <w:r>
        <w:rPr>
          <w:spacing w:val="-10"/>
          <w:sz w:val="20"/>
        </w:rPr>
        <w:t> </w:t>
      </w:r>
      <w:r>
        <w:rPr>
          <w:spacing w:val="-4"/>
          <w:sz w:val="20"/>
        </w:rPr>
        <w:t>bez</w:t>
      </w:r>
      <w:r>
        <w:rPr>
          <w:spacing w:val="-6"/>
          <w:sz w:val="20"/>
        </w:rPr>
        <w:t> </w:t>
      </w:r>
      <w:r>
        <w:rPr>
          <w:spacing w:val="-4"/>
          <w:sz w:val="20"/>
        </w:rPr>
        <w:t>zbytečného</w:t>
      </w:r>
      <w:r>
        <w:rPr>
          <w:spacing w:val="-7"/>
          <w:sz w:val="20"/>
        </w:rPr>
        <w:t> </w:t>
      </w:r>
      <w:r>
        <w:rPr>
          <w:spacing w:val="-4"/>
          <w:sz w:val="20"/>
        </w:rPr>
        <w:t>prodlení</w:t>
      </w:r>
      <w:r>
        <w:rPr>
          <w:spacing w:val="-7"/>
          <w:sz w:val="20"/>
        </w:rPr>
        <w:t> </w:t>
      </w:r>
      <w:r>
        <w:rPr>
          <w:spacing w:val="-4"/>
          <w:sz w:val="20"/>
        </w:rPr>
        <w:t>předložit</w:t>
      </w:r>
      <w:r>
        <w:rPr>
          <w:spacing w:val="-7"/>
          <w:sz w:val="20"/>
        </w:rPr>
        <w:t> </w:t>
      </w:r>
      <w:r>
        <w:rPr>
          <w:spacing w:val="-4"/>
          <w:sz w:val="20"/>
        </w:rPr>
        <w:t>pojistiteli</w:t>
      </w:r>
      <w:r>
        <w:rPr>
          <w:spacing w:val="-6"/>
          <w:sz w:val="20"/>
        </w:rPr>
        <w:t> </w:t>
      </w:r>
      <w:r>
        <w:rPr>
          <w:spacing w:val="-4"/>
          <w:sz w:val="20"/>
        </w:rPr>
        <w:t>s</w:t>
      </w:r>
      <w:r>
        <w:rPr>
          <w:sz w:val="20"/>
        </w:rPr>
        <w:t> </w:t>
      </w:r>
      <w:r>
        <w:rPr>
          <w:spacing w:val="-4"/>
          <w:sz w:val="20"/>
        </w:rPr>
        <w:t>vyplněným oznámením </w:t>
      </w:r>
      <w:r>
        <w:rPr>
          <w:sz w:val="20"/>
        </w:rPr>
        <w:t>pojistné</w:t>
      </w:r>
      <w:r>
        <w:rPr>
          <w:spacing w:val="-5"/>
          <w:sz w:val="20"/>
        </w:rPr>
        <w:t> </w:t>
      </w:r>
      <w:r>
        <w:rPr>
          <w:sz w:val="20"/>
        </w:rPr>
        <w:t>události</w:t>
      </w:r>
      <w:r>
        <w:rPr>
          <w:spacing w:val="-7"/>
          <w:sz w:val="20"/>
        </w:rPr>
        <w:t> </w:t>
      </w:r>
      <w:r>
        <w:rPr>
          <w:sz w:val="20"/>
        </w:rPr>
        <w:t>všechny</w:t>
      </w:r>
      <w:r>
        <w:rPr>
          <w:spacing w:val="-9"/>
          <w:sz w:val="20"/>
        </w:rPr>
        <w:t> </w:t>
      </w:r>
      <w:r>
        <w:rPr>
          <w:sz w:val="20"/>
        </w:rPr>
        <w:t>další</w:t>
      </w:r>
      <w:r>
        <w:rPr>
          <w:spacing w:val="-6"/>
          <w:sz w:val="20"/>
        </w:rPr>
        <w:t> </w:t>
      </w:r>
      <w:r>
        <w:rPr>
          <w:sz w:val="20"/>
        </w:rPr>
        <w:t>doklady,</w:t>
      </w:r>
      <w:r>
        <w:rPr>
          <w:spacing w:val="-4"/>
          <w:sz w:val="20"/>
        </w:rPr>
        <w:t> </w:t>
      </w:r>
      <w:r>
        <w:rPr>
          <w:sz w:val="20"/>
        </w:rPr>
        <w:t>prokazující</w:t>
      </w:r>
      <w:r>
        <w:rPr>
          <w:spacing w:val="-6"/>
          <w:sz w:val="20"/>
        </w:rPr>
        <w:t> </w:t>
      </w:r>
      <w:r>
        <w:rPr>
          <w:sz w:val="20"/>
        </w:rPr>
        <w:t>oprávněnost</w:t>
      </w:r>
      <w:r>
        <w:rPr>
          <w:spacing w:val="-6"/>
          <w:sz w:val="20"/>
        </w:rPr>
        <w:t> </w:t>
      </w:r>
      <w:r>
        <w:rPr>
          <w:sz w:val="20"/>
        </w:rPr>
        <w:t>nároku</w:t>
      </w:r>
      <w:r>
        <w:rPr>
          <w:spacing w:val="-6"/>
          <w:sz w:val="20"/>
        </w:rPr>
        <w:t> </w:t>
      </w:r>
      <w:r>
        <w:rPr>
          <w:sz w:val="20"/>
        </w:rPr>
        <w:t>pojištěného</w:t>
      </w:r>
      <w:r>
        <w:rPr>
          <w:spacing w:val="-7"/>
          <w:sz w:val="20"/>
        </w:rPr>
        <w:t> </w:t>
      </w:r>
      <w:r>
        <w:rPr>
          <w:sz w:val="20"/>
        </w:rPr>
        <w:t>na</w:t>
      </w:r>
      <w:r>
        <w:rPr>
          <w:spacing w:val="-6"/>
          <w:sz w:val="20"/>
        </w:rPr>
        <w:t> </w:t>
      </w:r>
      <w:r>
        <w:rPr>
          <w:sz w:val="20"/>
        </w:rPr>
        <w:t>pojistné</w:t>
      </w:r>
      <w:r>
        <w:rPr>
          <w:spacing w:val="-7"/>
          <w:sz w:val="20"/>
        </w:rPr>
        <w:t> </w:t>
      </w:r>
      <w:r>
        <w:rPr>
          <w:sz w:val="20"/>
        </w:rPr>
        <w:t>pl- </w:t>
      </w:r>
      <w:r>
        <w:rPr>
          <w:spacing w:val="-2"/>
          <w:sz w:val="20"/>
        </w:rPr>
        <w:t>nění,</w:t>
      </w:r>
      <w:r>
        <w:rPr>
          <w:spacing w:val="-9"/>
          <w:sz w:val="20"/>
        </w:rPr>
        <w:t> </w:t>
      </w:r>
      <w:r>
        <w:rPr>
          <w:spacing w:val="-2"/>
          <w:sz w:val="20"/>
        </w:rPr>
        <w:t>zejména</w:t>
      </w:r>
      <w:r>
        <w:rPr>
          <w:spacing w:val="-12"/>
          <w:sz w:val="20"/>
        </w:rPr>
        <w:t> </w:t>
      </w:r>
      <w:r>
        <w:rPr>
          <w:spacing w:val="-2"/>
          <w:sz w:val="20"/>
        </w:rPr>
        <w:t>doklad</w:t>
      </w:r>
      <w:r>
        <w:rPr>
          <w:spacing w:val="-11"/>
          <w:sz w:val="20"/>
        </w:rPr>
        <w:t> </w:t>
      </w:r>
      <w:r>
        <w:rPr>
          <w:spacing w:val="-2"/>
          <w:sz w:val="20"/>
        </w:rPr>
        <w:t>o</w:t>
      </w:r>
      <w:r>
        <w:rPr>
          <w:spacing w:val="-12"/>
          <w:sz w:val="20"/>
        </w:rPr>
        <w:t> </w:t>
      </w:r>
      <w:r>
        <w:rPr>
          <w:spacing w:val="-2"/>
          <w:sz w:val="20"/>
        </w:rPr>
        <w:t>pojištění,</w:t>
      </w:r>
      <w:r>
        <w:rPr>
          <w:spacing w:val="-12"/>
          <w:sz w:val="20"/>
        </w:rPr>
        <w:t> </w:t>
      </w:r>
      <w:r>
        <w:rPr>
          <w:spacing w:val="-2"/>
          <w:sz w:val="20"/>
        </w:rPr>
        <w:t>doklad</w:t>
      </w:r>
      <w:r>
        <w:rPr>
          <w:spacing w:val="-12"/>
          <w:sz w:val="20"/>
        </w:rPr>
        <w:t> </w:t>
      </w:r>
      <w:r>
        <w:rPr>
          <w:spacing w:val="-2"/>
          <w:sz w:val="20"/>
        </w:rPr>
        <w:t>o</w:t>
      </w:r>
      <w:r>
        <w:rPr>
          <w:spacing w:val="-10"/>
          <w:sz w:val="20"/>
        </w:rPr>
        <w:t> </w:t>
      </w:r>
      <w:r>
        <w:rPr>
          <w:spacing w:val="-2"/>
          <w:sz w:val="20"/>
        </w:rPr>
        <w:t>policejním</w:t>
      </w:r>
      <w:r>
        <w:rPr>
          <w:spacing w:val="-8"/>
          <w:sz w:val="20"/>
        </w:rPr>
        <w:t> </w:t>
      </w:r>
      <w:r>
        <w:rPr>
          <w:spacing w:val="-2"/>
          <w:sz w:val="20"/>
        </w:rPr>
        <w:t>šetření</w:t>
      </w:r>
      <w:r>
        <w:rPr>
          <w:spacing w:val="-10"/>
          <w:sz w:val="20"/>
        </w:rPr>
        <w:t> </w:t>
      </w:r>
      <w:r>
        <w:rPr>
          <w:spacing w:val="-2"/>
          <w:sz w:val="20"/>
        </w:rPr>
        <w:t>nebo</w:t>
      </w:r>
      <w:r>
        <w:rPr>
          <w:spacing w:val="-12"/>
          <w:sz w:val="20"/>
        </w:rPr>
        <w:t> </w:t>
      </w:r>
      <w:r>
        <w:rPr>
          <w:spacing w:val="-2"/>
          <w:sz w:val="20"/>
        </w:rPr>
        <w:t>doklad</w:t>
      </w:r>
      <w:r>
        <w:rPr>
          <w:spacing w:val="-12"/>
          <w:sz w:val="20"/>
        </w:rPr>
        <w:t> </w:t>
      </w:r>
      <w:r>
        <w:rPr>
          <w:spacing w:val="-2"/>
          <w:sz w:val="20"/>
        </w:rPr>
        <w:t>o</w:t>
      </w:r>
      <w:r>
        <w:rPr>
          <w:spacing w:val="-10"/>
          <w:sz w:val="20"/>
        </w:rPr>
        <w:t> </w:t>
      </w:r>
      <w:r>
        <w:rPr>
          <w:spacing w:val="-2"/>
          <w:sz w:val="20"/>
        </w:rPr>
        <w:t>ztrátě</w:t>
      </w:r>
      <w:r>
        <w:rPr>
          <w:spacing w:val="-8"/>
          <w:sz w:val="20"/>
        </w:rPr>
        <w:t> </w:t>
      </w:r>
      <w:r>
        <w:rPr>
          <w:spacing w:val="-2"/>
          <w:sz w:val="20"/>
        </w:rPr>
        <w:t>zavazadel dopravcem</w:t>
      </w:r>
      <w:r>
        <w:rPr>
          <w:spacing w:val="-4"/>
          <w:sz w:val="20"/>
        </w:rPr>
        <w:t> </w:t>
      </w:r>
      <w:r>
        <w:rPr>
          <w:spacing w:val="-2"/>
          <w:sz w:val="20"/>
        </w:rPr>
        <w:t>nebo</w:t>
      </w:r>
      <w:r>
        <w:rPr>
          <w:spacing w:val="-8"/>
          <w:sz w:val="20"/>
        </w:rPr>
        <w:t> </w:t>
      </w:r>
      <w:r>
        <w:rPr>
          <w:spacing w:val="-2"/>
          <w:sz w:val="20"/>
        </w:rPr>
        <w:t>doklad</w:t>
      </w:r>
      <w:r>
        <w:rPr>
          <w:spacing w:val="-8"/>
          <w:sz w:val="20"/>
        </w:rPr>
        <w:t> </w:t>
      </w:r>
      <w:r>
        <w:rPr>
          <w:spacing w:val="-2"/>
          <w:sz w:val="20"/>
        </w:rPr>
        <w:t>o</w:t>
      </w:r>
      <w:r>
        <w:rPr>
          <w:spacing w:val="-5"/>
          <w:sz w:val="20"/>
        </w:rPr>
        <w:t> </w:t>
      </w:r>
      <w:r>
        <w:rPr>
          <w:spacing w:val="-2"/>
          <w:sz w:val="20"/>
        </w:rPr>
        <w:t>dopravní</w:t>
      </w:r>
      <w:r>
        <w:rPr>
          <w:spacing w:val="-5"/>
          <w:sz w:val="20"/>
        </w:rPr>
        <w:t> </w:t>
      </w:r>
      <w:r>
        <w:rPr>
          <w:spacing w:val="-2"/>
          <w:sz w:val="20"/>
        </w:rPr>
        <w:t>nehodě,</w:t>
      </w:r>
      <w:r>
        <w:rPr>
          <w:spacing w:val="-5"/>
          <w:sz w:val="20"/>
        </w:rPr>
        <w:t> </w:t>
      </w:r>
      <w:r>
        <w:rPr>
          <w:spacing w:val="-2"/>
          <w:sz w:val="20"/>
        </w:rPr>
        <w:t>živelní</w:t>
      </w:r>
      <w:r>
        <w:rPr>
          <w:spacing w:val="-5"/>
          <w:sz w:val="20"/>
        </w:rPr>
        <w:t> </w:t>
      </w:r>
      <w:r>
        <w:rPr>
          <w:spacing w:val="-2"/>
          <w:sz w:val="20"/>
        </w:rPr>
        <w:t>nebo</w:t>
      </w:r>
      <w:r>
        <w:rPr>
          <w:spacing w:val="-7"/>
          <w:sz w:val="20"/>
        </w:rPr>
        <w:t> </w:t>
      </w:r>
      <w:r>
        <w:rPr>
          <w:spacing w:val="-2"/>
          <w:sz w:val="20"/>
        </w:rPr>
        <w:t>jiné</w:t>
      </w:r>
      <w:r>
        <w:rPr>
          <w:spacing w:val="-8"/>
          <w:sz w:val="20"/>
        </w:rPr>
        <w:t> </w:t>
      </w:r>
      <w:r>
        <w:rPr>
          <w:spacing w:val="-2"/>
          <w:sz w:val="20"/>
        </w:rPr>
        <w:t>mimořádné</w:t>
      </w:r>
      <w:r>
        <w:rPr>
          <w:spacing w:val="-8"/>
          <w:sz w:val="20"/>
        </w:rPr>
        <w:t> </w:t>
      </w:r>
      <w:r>
        <w:rPr>
          <w:spacing w:val="-2"/>
          <w:sz w:val="20"/>
        </w:rPr>
        <w:t>události,</w:t>
      </w:r>
      <w:r>
        <w:rPr>
          <w:spacing w:val="-7"/>
          <w:sz w:val="20"/>
        </w:rPr>
        <w:t> </w:t>
      </w:r>
      <w:r>
        <w:rPr>
          <w:spacing w:val="-2"/>
          <w:sz w:val="20"/>
        </w:rPr>
        <w:t>seznam</w:t>
      </w:r>
      <w:r>
        <w:rPr>
          <w:spacing w:val="-2"/>
          <w:sz w:val="20"/>
        </w:rPr>
        <w:t> </w:t>
      </w:r>
      <w:r>
        <w:rPr>
          <w:w w:val="90"/>
          <w:sz w:val="20"/>
        </w:rPr>
        <w:t>odcizených či poškozených zavazadel včetně dokladů o jejich nabytí a jejich pořizovací hodnotě (účty,</w:t>
      </w:r>
      <w:r>
        <w:rPr>
          <w:spacing w:val="40"/>
          <w:sz w:val="20"/>
        </w:rPr>
        <w:t> </w:t>
      </w:r>
      <w:r>
        <w:rPr>
          <w:spacing w:val="-2"/>
          <w:sz w:val="20"/>
        </w:rPr>
        <w:t>faktury);</w:t>
      </w:r>
    </w:p>
    <w:p>
      <w:pPr>
        <w:pStyle w:val="ListParagraph"/>
        <w:numPr>
          <w:ilvl w:val="1"/>
          <w:numId w:val="33"/>
        </w:numPr>
        <w:tabs>
          <w:tab w:pos="320" w:val="left" w:leader="none"/>
        </w:tabs>
        <w:spacing w:line="240" w:lineRule="auto" w:before="0" w:after="0"/>
        <w:ind w:left="320" w:right="0" w:hanging="179"/>
        <w:jc w:val="left"/>
        <w:rPr>
          <w:sz w:val="20"/>
        </w:rPr>
      </w:pPr>
      <w:r>
        <w:rPr>
          <w:w w:val="90"/>
          <w:sz w:val="20"/>
        </w:rPr>
        <w:t>předložit</w:t>
      </w:r>
      <w:r>
        <w:rPr>
          <w:spacing w:val="-5"/>
          <w:sz w:val="20"/>
        </w:rPr>
        <w:t> </w:t>
      </w:r>
      <w:r>
        <w:rPr>
          <w:w w:val="90"/>
          <w:sz w:val="20"/>
        </w:rPr>
        <w:t>v</w:t>
      </w:r>
      <w:r>
        <w:rPr>
          <w:spacing w:val="-1"/>
          <w:w w:val="90"/>
          <w:sz w:val="20"/>
        </w:rPr>
        <w:t> </w:t>
      </w:r>
      <w:r>
        <w:rPr>
          <w:w w:val="90"/>
          <w:sz w:val="20"/>
        </w:rPr>
        <w:t>případě</w:t>
      </w:r>
      <w:r>
        <w:rPr>
          <w:spacing w:val="-1"/>
          <w:w w:val="90"/>
          <w:sz w:val="20"/>
        </w:rPr>
        <w:t> </w:t>
      </w:r>
      <w:r>
        <w:rPr>
          <w:w w:val="90"/>
          <w:sz w:val="20"/>
        </w:rPr>
        <w:t>potřeby</w:t>
      </w:r>
      <w:r>
        <w:rPr>
          <w:spacing w:val="-1"/>
          <w:w w:val="90"/>
          <w:sz w:val="20"/>
        </w:rPr>
        <w:t> </w:t>
      </w:r>
      <w:r>
        <w:rPr>
          <w:w w:val="90"/>
          <w:sz w:val="20"/>
        </w:rPr>
        <w:t>další</w:t>
      </w:r>
      <w:r>
        <w:rPr>
          <w:spacing w:val="-1"/>
          <w:w w:val="90"/>
          <w:sz w:val="20"/>
        </w:rPr>
        <w:t> </w:t>
      </w:r>
      <w:r>
        <w:rPr>
          <w:w w:val="90"/>
          <w:sz w:val="20"/>
        </w:rPr>
        <w:t>podklady</w:t>
      </w:r>
      <w:r>
        <w:rPr>
          <w:spacing w:val="-3"/>
          <w:w w:val="90"/>
          <w:sz w:val="20"/>
        </w:rPr>
        <w:t> </w:t>
      </w:r>
      <w:r>
        <w:rPr>
          <w:w w:val="90"/>
          <w:sz w:val="20"/>
        </w:rPr>
        <w:t>a</w:t>
      </w:r>
      <w:r>
        <w:rPr>
          <w:spacing w:val="-4"/>
          <w:sz w:val="20"/>
        </w:rPr>
        <w:t> </w:t>
      </w:r>
      <w:r>
        <w:rPr>
          <w:w w:val="90"/>
          <w:sz w:val="20"/>
        </w:rPr>
        <w:t>doklady</w:t>
      </w:r>
      <w:r>
        <w:rPr>
          <w:spacing w:val="-2"/>
          <w:w w:val="90"/>
          <w:sz w:val="20"/>
        </w:rPr>
        <w:t> </w:t>
      </w:r>
      <w:r>
        <w:rPr>
          <w:w w:val="90"/>
          <w:sz w:val="20"/>
        </w:rPr>
        <w:t>pro</w:t>
      </w:r>
      <w:r>
        <w:rPr>
          <w:spacing w:val="-6"/>
          <w:sz w:val="20"/>
        </w:rPr>
        <w:t> </w:t>
      </w:r>
      <w:r>
        <w:rPr>
          <w:w w:val="90"/>
          <w:sz w:val="20"/>
        </w:rPr>
        <w:t>došetření</w:t>
      </w:r>
      <w:r>
        <w:rPr>
          <w:spacing w:val="-4"/>
          <w:sz w:val="20"/>
        </w:rPr>
        <w:t> </w:t>
      </w:r>
      <w:r>
        <w:rPr>
          <w:w w:val="90"/>
          <w:sz w:val="20"/>
        </w:rPr>
        <w:t>pojistné</w:t>
      </w:r>
      <w:r>
        <w:rPr>
          <w:spacing w:val="-4"/>
          <w:sz w:val="20"/>
        </w:rPr>
        <w:t> </w:t>
      </w:r>
      <w:r>
        <w:rPr>
          <w:w w:val="90"/>
          <w:sz w:val="20"/>
        </w:rPr>
        <w:t>události</w:t>
      </w:r>
      <w:r>
        <w:rPr>
          <w:spacing w:val="-2"/>
          <w:w w:val="90"/>
          <w:sz w:val="20"/>
        </w:rPr>
        <w:t> pojistitelem.</w:t>
      </w:r>
    </w:p>
    <w:p>
      <w:pPr>
        <w:pStyle w:val="BodyText"/>
        <w:spacing w:before="112"/>
        <w:ind w:left="0"/>
      </w:pPr>
    </w:p>
    <w:p>
      <w:pPr>
        <w:pStyle w:val="Heading1"/>
      </w:pPr>
      <w:r>
        <w:rPr>
          <w:color w:val="006FC0"/>
        </w:rPr>
        <w:t>Část</w:t>
      </w:r>
      <w:r>
        <w:rPr>
          <w:color w:val="006FC0"/>
          <w:spacing w:val="-3"/>
        </w:rPr>
        <w:t> </w:t>
      </w:r>
      <w:r>
        <w:rPr>
          <w:color w:val="006FC0"/>
        </w:rPr>
        <w:t>F</w:t>
      </w:r>
      <w:r>
        <w:rPr>
          <w:color w:val="006FC0"/>
          <w:spacing w:val="-3"/>
        </w:rPr>
        <w:t> </w:t>
      </w:r>
      <w:r>
        <w:rPr>
          <w:color w:val="006FC0"/>
        </w:rPr>
        <w:t>-</w:t>
      </w:r>
      <w:r>
        <w:rPr>
          <w:color w:val="006FC0"/>
          <w:spacing w:val="-3"/>
        </w:rPr>
        <w:t> </w:t>
      </w:r>
      <w:r>
        <w:rPr>
          <w:color w:val="006FC0"/>
        </w:rPr>
        <w:t>Pojištění</w:t>
      </w:r>
      <w:r>
        <w:rPr>
          <w:color w:val="006FC0"/>
          <w:spacing w:val="-3"/>
        </w:rPr>
        <w:t> </w:t>
      </w:r>
      <w:r>
        <w:rPr>
          <w:color w:val="006FC0"/>
        </w:rPr>
        <w:t>stornovacích</w:t>
      </w:r>
      <w:r>
        <w:rPr>
          <w:color w:val="006FC0"/>
          <w:spacing w:val="-2"/>
        </w:rPr>
        <w:t> </w:t>
      </w:r>
      <w:r>
        <w:rPr>
          <w:color w:val="006FC0"/>
        </w:rPr>
        <w:t>poplatků </w:t>
      </w:r>
      <w:r>
        <w:rPr>
          <w:color w:val="FF0000"/>
        </w:rPr>
        <w:t>(do</w:t>
      </w:r>
      <w:r>
        <w:rPr>
          <w:color w:val="FF0000"/>
          <w:spacing w:val="-3"/>
        </w:rPr>
        <w:t> </w:t>
      </w:r>
      <w:r>
        <w:rPr>
          <w:color w:val="FF0000"/>
        </w:rPr>
        <w:t>RS</w:t>
      </w:r>
      <w:r>
        <w:rPr>
          <w:color w:val="FF0000"/>
          <w:spacing w:val="-1"/>
        </w:rPr>
        <w:t> </w:t>
      </w:r>
      <w:r>
        <w:rPr>
          <w:color w:val="FF0000"/>
        </w:rPr>
        <w:t>není</w:t>
      </w:r>
      <w:r>
        <w:rPr>
          <w:color w:val="FF0000"/>
          <w:spacing w:val="-2"/>
        </w:rPr>
        <w:t> zahrnuto)</w:t>
      </w:r>
    </w:p>
    <w:p>
      <w:pPr>
        <w:spacing w:before="242"/>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34"/>
        </w:numPr>
        <w:tabs>
          <w:tab w:pos="361" w:val="left" w:leader="none"/>
        </w:tabs>
        <w:spacing w:line="276" w:lineRule="auto" w:before="36" w:after="0"/>
        <w:ind w:left="141" w:right="212" w:firstLine="0"/>
        <w:jc w:val="both"/>
        <w:rPr>
          <w:sz w:val="20"/>
        </w:rPr>
      </w:pPr>
      <w:r>
        <w:rPr>
          <w:spacing w:val="-6"/>
          <w:sz w:val="20"/>
        </w:rPr>
        <w:t>Předmětem</w:t>
      </w:r>
      <w:r>
        <w:rPr>
          <w:spacing w:val="-1"/>
          <w:sz w:val="20"/>
        </w:rPr>
        <w:t> </w:t>
      </w:r>
      <w:r>
        <w:rPr>
          <w:spacing w:val="-6"/>
          <w:sz w:val="20"/>
        </w:rPr>
        <w:t>pojištění jsou nevratné náklady, které vznikly</w:t>
      </w:r>
      <w:r>
        <w:rPr>
          <w:spacing w:val="-8"/>
          <w:sz w:val="20"/>
        </w:rPr>
        <w:t> </w:t>
      </w:r>
      <w:r>
        <w:rPr>
          <w:spacing w:val="-6"/>
          <w:sz w:val="20"/>
        </w:rPr>
        <w:t>pojištěnému v ČR úhradou vyúčtovaných stornovacích poplatků za neuskutečněný zájezd nebo služby u cestovní kanceláře, cestovní agentury, </w:t>
      </w:r>
      <w:r>
        <w:rPr>
          <w:spacing w:val="-2"/>
          <w:sz w:val="20"/>
        </w:rPr>
        <w:t>dopravní</w:t>
      </w:r>
      <w:r>
        <w:rPr>
          <w:spacing w:val="-6"/>
          <w:sz w:val="20"/>
        </w:rPr>
        <w:t> </w:t>
      </w:r>
      <w:r>
        <w:rPr>
          <w:spacing w:val="-2"/>
          <w:sz w:val="20"/>
        </w:rPr>
        <w:t>společnosti</w:t>
      </w:r>
      <w:r>
        <w:rPr>
          <w:spacing w:val="-5"/>
          <w:sz w:val="20"/>
        </w:rPr>
        <w:t> </w:t>
      </w:r>
      <w:r>
        <w:rPr>
          <w:spacing w:val="-2"/>
          <w:sz w:val="20"/>
        </w:rPr>
        <w:t>nebo</w:t>
      </w:r>
      <w:r>
        <w:rPr>
          <w:spacing w:val="-5"/>
          <w:sz w:val="20"/>
        </w:rPr>
        <w:t> </w:t>
      </w:r>
      <w:r>
        <w:rPr>
          <w:spacing w:val="-2"/>
          <w:sz w:val="20"/>
        </w:rPr>
        <w:t>ubytovacího zařízení.</w:t>
      </w:r>
    </w:p>
    <w:p>
      <w:pPr>
        <w:pStyle w:val="ListParagraph"/>
        <w:numPr>
          <w:ilvl w:val="0"/>
          <w:numId w:val="34"/>
        </w:numPr>
        <w:tabs>
          <w:tab w:pos="361" w:val="left" w:leader="none"/>
        </w:tabs>
        <w:spacing w:line="276" w:lineRule="auto" w:before="0" w:after="0"/>
        <w:ind w:left="141" w:right="545" w:firstLine="0"/>
        <w:jc w:val="left"/>
        <w:rPr>
          <w:sz w:val="20"/>
        </w:rPr>
      </w:pPr>
      <w:r>
        <w:rPr>
          <w:spacing w:val="-6"/>
          <w:sz w:val="20"/>
        </w:rPr>
        <w:t>Pojištění stornovacích poplatků lze platně sjednat před, současně, nebo následující den po </w:t>
      </w:r>
      <w:r>
        <w:rPr>
          <w:spacing w:val="-4"/>
          <w:sz w:val="20"/>
        </w:rPr>
        <w:t>zaplacení</w:t>
      </w:r>
      <w:r>
        <w:rPr>
          <w:spacing w:val="-5"/>
          <w:sz w:val="20"/>
        </w:rPr>
        <w:t> </w:t>
      </w:r>
      <w:r>
        <w:rPr>
          <w:spacing w:val="-4"/>
          <w:sz w:val="20"/>
        </w:rPr>
        <w:t>poslední</w:t>
      </w:r>
      <w:r>
        <w:rPr>
          <w:spacing w:val="-5"/>
          <w:sz w:val="20"/>
        </w:rPr>
        <w:t> </w:t>
      </w:r>
      <w:r>
        <w:rPr>
          <w:spacing w:val="-4"/>
          <w:sz w:val="20"/>
        </w:rPr>
        <w:t>splátky</w:t>
      </w:r>
      <w:r>
        <w:rPr>
          <w:spacing w:val="-6"/>
          <w:sz w:val="20"/>
        </w:rPr>
        <w:t> </w:t>
      </w:r>
      <w:r>
        <w:rPr>
          <w:spacing w:val="-4"/>
          <w:sz w:val="20"/>
        </w:rPr>
        <w:t>za zájezd nebo</w:t>
      </w:r>
      <w:r>
        <w:rPr>
          <w:spacing w:val="-5"/>
          <w:sz w:val="20"/>
        </w:rPr>
        <w:t> </w:t>
      </w:r>
      <w:r>
        <w:rPr>
          <w:spacing w:val="-4"/>
          <w:sz w:val="20"/>
        </w:rPr>
        <w:t>služby,</w:t>
      </w:r>
      <w:r>
        <w:rPr>
          <w:spacing w:val="-5"/>
          <w:sz w:val="20"/>
        </w:rPr>
        <w:t> </w:t>
      </w:r>
      <w:r>
        <w:rPr>
          <w:spacing w:val="-4"/>
          <w:sz w:val="20"/>
        </w:rPr>
        <w:t>resp.</w:t>
      </w:r>
      <w:r>
        <w:rPr>
          <w:spacing w:val="-5"/>
          <w:sz w:val="20"/>
        </w:rPr>
        <w:t> </w:t>
      </w:r>
      <w:r>
        <w:rPr>
          <w:spacing w:val="-4"/>
          <w:sz w:val="20"/>
        </w:rPr>
        <w:t>před,</w:t>
      </w:r>
      <w:r>
        <w:rPr>
          <w:spacing w:val="-5"/>
          <w:sz w:val="20"/>
        </w:rPr>
        <w:t> </w:t>
      </w:r>
      <w:r>
        <w:rPr>
          <w:spacing w:val="-4"/>
          <w:sz w:val="20"/>
        </w:rPr>
        <w:t>současně,</w:t>
      </w:r>
      <w:r>
        <w:rPr>
          <w:spacing w:val="-5"/>
          <w:sz w:val="20"/>
        </w:rPr>
        <w:t> </w:t>
      </w:r>
      <w:r>
        <w:rPr>
          <w:spacing w:val="-4"/>
          <w:sz w:val="20"/>
        </w:rPr>
        <w:t>nebo</w:t>
      </w:r>
      <w:r>
        <w:rPr>
          <w:sz w:val="20"/>
        </w:rPr>
        <w:t> </w:t>
      </w:r>
      <w:r>
        <w:rPr>
          <w:spacing w:val="-4"/>
          <w:sz w:val="20"/>
        </w:rPr>
        <w:t>následující</w:t>
      </w:r>
      <w:r>
        <w:rPr>
          <w:spacing w:val="-5"/>
          <w:sz w:val="20"/>
        </w:rPr>
        <w:t> </w:t>
      </w:r>
      <w:r>
        <w:rPr>
          <w:spacing w:val="-4"/>
          <w:sz w:val="20"/>
        </w:rPr>
        <w:t>den</w:t>
      </w:r>
      <w:r>
        <w:rPr>
          <w:spacing w:val="-6"/>
          <w:sz w:val="20"/>
        </w:rPr>
        <w:t> </w:t>
      </w:r>
      <w:r>
        <w:rPr>
          <w:spacing w:val="-4"/>
          <w:sz w:val="20"/>
        </w:rPr>
        <w:t>po zaplacení</w:t>
      </w:r>
      <w:r>
        <w:rPr>
          <w:spacing w:val="-6"/>
          <w:sz w:val="20"/>
        </w:rPr>
        <w:t> </w:t>
      </w:r>
      <w:r>
        <w:rPr>
          <w:spacing w:val="-4"/>
          <w:sz w:val="20"/>
        </w:rPr>
        <w:t>plné</w:t>
      </w:r>
      <w:r>
        <w:rPr>
          <w:spacing w:val="-5"/>
          <w:sz w:val="20"/>
        </w:rPr>
        <w:t> </w:t>
      </w:r>
      <w:r>
        <w:rPr>
          <w:spacing w:val="-4"/>
          <w:sz w:val="20"/>
        </w:rPr>
        <w:t>výše</w:t>
      </w:r>
      <w:r>
        <w:rPr>
          <w:spacing w:val="-5"/>
          <w:sz w:val="20"/>
        </w:rPr>
        <w:t> </w:t>
      </w:r>
      <w:r>
        <w:rPr>
          <w:spacing w:val="-4"/>
          <w:sz w:val="20"/>
        </w:rPr>
        <w:t>za</w:t>
      </w:r>
      <w:r>
        <w:rPr>
          <w:spacing w:val="-5"/>
          <w:sz w:val="20"/>
        </w:rPr>
        <w:t> </w:t>
      </w:r>
      <w:r>
        <w:rPr>
          <w:spacing w:val="-4"/>
          <w:sz w:val="20"/>
        </w:rPr>
        <w:t>zájezd</w:t>
      </w:r>
      <w:r>
        <w:rPr>
          <w:spacing w:val="-5"/>
          <w:sz w:val="20"/>
        </w:rPr>
        <w:t> </w:t>
      </w:r>
      <w:r>
        <w:rPr>
          <w:spacing w:val="-4"/>
          <w:sz w:val="20"/>
        </w:rPr>
        <w:t>nebo</w:t>
      </w:r>
      <w:r>
        <w:rPr>
          <w:spacing w:val="-6"/>
          <w:sz w:val="20"/>
        </w:rPr>
        <w:t> </w:t>
      </w:r>
      <w:r>
        <w:rPr>
          <w:spacing w:val="-4"/>
          <w:sz w:val="20"/>
        </w:rPr>
        <w:t>služby.</w:t>
      </w:r>
      <w:r>
        <w:rPr>
          <w:spacing w:val="-6"/>
          <w:sz w:val="20"/>
        </w:rPr>
        <w:t> </w:t>
      </w:r>
      <w:r>
        <w:rPr>
          <w:spacing w:val="-4"/>
          <w:sz w:val="20"/>
        </w:rPr>
        <w:t>Je-li</w:t>
      </w:r>
      <w:r>
        <w:rPr>
          <w:spacing w:val="-6"/>
          <w:sz w:val="20"/>
        </w:rPr>
        <w:t> </w:t>
      </w:r>
      <w:r>
        <w:rPr>
          <w:spacing w:val="-4"/>
          <w:sz w:val="20"/>
        </w:rPr>
        <w:t>pojištění</w:t>
      </w:r>
      <w:r>
        <w:rPr>
          <w:spacing w:val="-6"/>
          <w:sz w:val="20"/>
        </w:rPr>
        <w:t> </w:t>
      </w:r>
      <w:r>
        <w:rPr>
          <w:spacing w:val="-4"/>
          <w:sz w:val="20"/>
        </w:rPr>
        <w:t>stornovacích</w:t>
      </w:r>
      <w:r>
        <w:rPr>
          <w:spacing w:val="-5"/>
          <w:sz w:val="20"/>
        </w:rPr>
        <w:t> </w:t>
      </w:r>
      <w:r>
        <w:rPr>
          <w:spacing w:val="-4"/>
          <w:sz w:val="20"/>
        </w:rPr>
        <w:t>poplatků</w:t>
      </w:r>
      <w:r>
        <w:rPr>
          <w:spacing w:val="-6"/>
          <w:sz w:val="20"/>
        </w:rPr>
        <w:t> </w:t>
      </w:r>
      <w:r>
        <w:rPr>
          <w:spacing w:val="-4"/>
          <w:sz w:val="20"/>
        </w:rPr>
        <w:t>sjednáno</w:t>
      </w:r>
      <w:r>
        <w:rPr>
          <w:spacing w:val="-6"/>
          <w:sz w:val="20"/>
        </w:rPr>
        <w:t> </w:t>
      </w:r>
      <w:r>
        <w:rPr>
          <w:spacing w:val="-4"/>
          <w:sz w:val="20"/>
        </w:rPr>
        <w:t>později, </w:t>
      </w:r>
      <w:r>
        <w:rPr>
          <w:sz w:val="20"/>
        </w:rPr>
        <w:t>pojištěnému</w:t>
      </w:r>
      <w:r>
        <w:rPr>
          <w:spacing w:val="-10"/>
          <w:sz w:val="20"/>
        </w:rPr>
        <w:t> </w:t>
      </w:r>
      <w:r>
        <w:rPr>
          <w:sz w:val="20"/>
        </w:rPr>
        <w:t>nevzniká</w:t>
      </w:r>
      <w:r>
        <w:rPr>
          <w:spacing w:val="-10"/>
          <w:sz w:val="20"/>
        </w:rPr>
        <w:t> </w:t>
      </w:r>
      <w:r>
        <w:rPr>
          <w:sz w:val="20"/>
        </w:rPr>
        <w:t>nárok</w:t>
      </w:r>
      <w:r>
        <w:rPr>
          <w:spacing w:val="-7"/>
          <w:sz w:val="20"/>
        </w:rPr>
        <w:t> </w:t>
      </w:r>
      <w:r>
        <w:rPr>
          <w:sz w:val="20"/>
        </w:rPr>
        <w:t>na</w:t>
      </w:r>
      <w:r>
        <w:rPr>
          <w:spacing w:val="-11"/>
          <w:sz w:val="20"/>
        </w:rPr>
        <w:t> </w:t>
      </w:r>
      <w:r>
        <w:rPr>
          <w:sz w:val="20"/>
        </w:rPr>
        <w:t>pojistné</w:t>
      </w:r>
      <w:r>
        <w:rPr>
          <w:spacing w:val="-11"/>
          <w:sz w:val="20"/>
        </w:rPr>
        <w:t> </w:t>
      </w:r>
      <w:r>
        <w:rPr>
          <w:sz w:val="20"/>
        </w:rPr>
        <w:t>plnění.</w:t>
      </w:r>
    </w:p>
    <w:p>
      <w:pPr>
        <w:pStyle w:val="ListParagraph"/>
        <w:numPr>
          <w:ilvl w:val="0"/>
          <w:numId w:val="34"/>
        </w:numPr>
        <w:tabs>
          <w:tab w:pos="361" w:val="left" w:leader="none"/>
        </w:tabs>
        <w:spacing w:line="276" w:lineRule="auto" w:before="0" w:after="0"/>
        <w:ind w:left="141" w:right="375" w:firstLine="0"/>
        <w:jc w:val="left"/>
        <w:rPr>
          <w:sz w:val="20"/>
        </w:rPr>
      </w:pPr>
      <w:r>
        <w:rPr>
          <w:spacing w:val="-4"/>
          <w:sz w:val="20"/>
        </w:rPr>
        <w:t>Pojištění</w:t>
      </w:r>
      <w:r>
        <w:rPr>
          <w:spacing w:val="-5"/>
          <w:sz w:val="20"/>
        </w:rPr>
        <w:t> </w:t>
      </w:r>
      <w:r>
        <w:rPr>
          <w:spacing w:val="-4"/>
          <w:sz w:val="20"/>
        </w:rPr>
        <w:t>stornovacích</w:t>
      </w:r>
      <w:r>
        <w:rPr>
          <w:spacing w:val="-5"/>
          <w:sz w:val="20"/>
        </w:rPr>
        <w:t> </w:t>
      </w:r>
      <w:r>
        <w:rPr>
          <w:spacing w:val="-4"/>
          <w:sz w:val="20"/>
        </w:rPr>
        <w:t>poplatků</w:t>
      </w:r>
      <w:r>
        <w:rPr>
          <w:spacing w:val="-5"/>
          <w:sz w:val="20"/>
        </w:rPr>
        <w:t> </w:t>
      </w:r>
      <w:r>
        <w:rPr>
          <w:spacing w:val="-4"/>
          <w:sz w:val="20"/>
        </w:rPr>
        <w:t>nelze</w:t>
      </w:r>
      <w:r>
        <w:rPr>
          <w:spacing w:val="-5"/>
          <w:sz w:val="20"/>
        </w:rPr>
        <w:t> </w:t>
      </w:r>
      <w:r>
        <w:rPr>
          <w:spacing w:val="-4"/>
          <w:sz w:val="20"/>
        </w:rPr>
        <w:t>sjednat</w:t>
      </w:r>
      <w:r>
        <w:rPr>
          <w:spacing w:val="-5"/>
          <w:sz w:val="20"/>
        </w:rPr>
        <w:t> </w:t>
      </w:r>
      <w:r>
        <w:rPr>
          <w:spacing w:val="-4"/>
          <w:sz w:val="20"/>
        </w:rPr>
        <w:t>samostatně,</w:t>
      </w:r>
      <w:r>
        <w:rPr>
          <w:spacing w:val="-5"/>
          <w:sz w:val="20"/>
        </w:rPr>
        <w:t> </w:t>
      </w:r>
      <w:r>
        <w:rPr>
          <w:spacing w:val="-4"/>
          <w:sz w:val="20"/>
        </w:rPr>
        <w:t>tzn.</w:t>
      </w:r>
      <w:r>
        <w:rPr>
          <w:spacing w:val="-5"/>
          <w:sz w:val="20"/>
        </w:rPr>
        <w:t> </w:t>
      </w:r>
      <w:r>
        <w:rPr>
          <w:spacing w:val="-4"/>
          <w:sz w:val="20"/>
        </w:rPr>
        <w:t>bez</w:t>
      </w:r>
      <w:r>
        <w:rPr>
          <w:spacing w:val="-8"/>
          <w:sz w:val="20"/>
        </w:rPr>
        <w:t> </w:t>
      </w:r>
      <w:r>
        <w:rPr>
          <w:spacing w:val="-4"/>
          <w:sz w:val="20"/>
        </w:rPr>
        <w:t>sjednání pojištění s tarifem na </w:t>
      </w:r>
      <w:r>
        <w:rPr>
          <w:sz w:val="20"/>
        </w:rPr>
        <w:t>celou</w:t>
      </w:r>
      <w:r>
        <w:rPr>
          <w:spacing w:val="-7"/>
          <w:sz w:val="20"/>
        </w:rPr>
        <w:t> </w:t>
      </w:r>
      <w:r>
        <w:rPr>
          <w:sz w:val="20"/>
        </w:rPr>
        <w:t>dobu</w:t>
      </w:r>
      <w:r>
        <w:rPr>
          <w:spacing w:val="-8"/>
          <w:sz w:val="20"/>
        </w:rPr>
        <w:t> </w:t>
      </w:r>
      <w:r>
        <w:rPr>
          <w:sz w:val="20"/>
        </w:rPr>
        <w:t>pobytu</w:t>
      </w:r>
      <w:r>
        <w:rPr>
          <w:spacing w:val="-6"/>
          <w:sz w:val="20"/>
        </w:rPr>
        <w:t> </w:t>
      </w:r>
      <w:r>
        <w:rPr>
          <w:sz w:val="20"/>
        </w:rPr>
        <w:t>v</w:t>
      </w:r>
      <w:r>
        <w:rPr>
          <w:spacing w:val="-7"/>
          <w:sz w:val="20"/>
        </w:rPr>
        <w:t> </w:t>
      </w:r>
      <w:r>
        <w:rPr>
          <w:sz w:val="20"/>
        </w:rPr>
        <w:t>zahraničí</w:t>
      </w:r>
      <w:r>
        <w:rPr>
          <w:spacing w:val="-8"/>
          <w:sz w:val="20"/>
        </w:rPr>
        <w:t> </w:t>
      </w:r>
      <w:r>
        <w:rPr>
          <w:sz w:val="20"/>
        </w:rPr>
        <w:t>a</w:t>
      </w:r>
      <w:r>
        <w:rPr>
          <w:spacing w:val="-7"/>
          <w:sz w:val="20"/>
        </w:rPr>
        <w:t> </w:t>
      </w:r>
      <w:r>
        <w:rPr>
          <w:sz w:val="20"/>
        </w:rPr>
        <w:t>pro</w:t>
      </w:r>
      <w:r>
        <w:rPr>
          <w:spacing w:val="-6"/>
          <w:sz w:val="20"/>
        </w:rPr>
        <w:t> </w:t>
      </w:r>
      <w:r>
        <w:rPr>
          <w:sz w:val="20"/>
        </w:rPr>
        <w:t>všechny</w:t>
      </w:r>
      <w:r>
        <w:rPr>
          <w:spacing w:val="-11"/>
          <w:sz w:val="20"/>
        </w:rPr>
        <w:t> </w:t>
      </w:r>
      <w:r>
        <w:rPr>
          <w:sz w:val="20"/>
        </w:rPr>
        <w:t>uvažované</w:t>
      </w:r>
      <w:r>
        <w:rPr>
          <w:spacing w:val="-9"/>
          <w:sz w:val="20"/>
        </w:rPr>
        <w:t> </w:t>
      </w:r>
      <w:r>
        <w:rPr>
          <w:sz w:val="20"/>
        </w:rPr>
        <w:t>osoby,</w:t>
      </w:r>
      <w:r>
        <w:rPr>
          <w:spacing w:val="-6"/>
          <w:sz w:val="20"/>
        </w:rPr>
        <w:t> </w:t>
      </w:r>
      <w:r>
        <w:rPr>
          <w:sz w:val="20"/>
        </w:rPr>
        <w:t>pokud</w:t>
      </w:r>
      <w:r>
        <w:rPr>
          <w:spacing w:val="-9"/>
          <w:sz w:val="20"/>
        </w:rPr>
        <w:t> </w:t>
      </w:r>
      <w:r>
        <w:rPr>
          <w:sz w:val="20"/>
        </w:rPr>
        <w:t>není</w:t>
      </w:r>
      <w:r>
        <w:rPr>
          <w:spacing w:val="-8"/>
          <w:sz w:val="20"/>
        </w:rPr>
        <w:t> </w:t>
      </w:r>
      <w:r>
        <w:rPr>
          <w:sz w:val="20"/>
        </w:rPr>
        <w:t>uvedeno</w:t>
      </w:r>
      <w:r>
        <w:rPr>
          <w:spacing w:val="-6"/>
          <w:sz w:val="20"/>
        </w:rPr>
        <w:t> </w:t>
      </w:r>
      <w:r>
        <w:rPr>
          <w:sz w:val="20"/>
        </w:rPr>
        <w:t>v</w:t>
      </w:r>
      <w:r>
        <w:rPr>
          <w:spacing w:val="-9"/>
          <w:sz w:val="20"/>
        </w:rPr>
        <w:t> </w:t>
      </w:r>
      <w:r>
        <w:rPr>
          <w:sz w:val="20"/>
        </w:rPr>
        <w:t>pojistné smlouvě jinak.</w:t>
      </w:r>
    </w:p>
    <w:p>
      <w:pPr>
        <w:pStyle w:val="BodyText"/>
        <w:spacing w:before="32"/>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Pojistná</w:t>
      </w:r>
      <w:r>
        <w:rPr>
          <w:rFonts w:ascii="Arial" w:hAnsi="Arial"/>
          <w:b/>
          <w:color w:val="006FC0"/>
          <w:spacing w:val="-7"/>
          <w:sz w:val="20"/>
        </w:rPr>
        <w:t> </w:t>
      </w:r>
      <w:r>
        <w:rPr>
          <w:rFonts w:ascii="Arial" w:hAnsi="Arial"/>
          <w:b/>
          <w:color w:val="006FC0"/>
          <w:spacing w:val="-2"/>
          <w:sz w:val="20"/>
        </w:rPr>
        <w:t>událost</w:t>
      </w:r>
    </w:p>
    <w:p>
      <w:pPr>
        <w:pStyle w:val="ListParagraph"/>
        <w:numPr>
          <w:ilvl w:val="0"/>
          <w:numId w:val="35"/>
        </w:numPr>
        <w:tabs>
          <w:tab w:pos="361" w:val="left" w:leader="none"/>
        </w:tabs>
        <w:spacing w:line="276" w:lineRule="auto" w:before="37" w:after="0"/>
        <w:ind w:left="141" w:right="148" w:firstLine="0"/>
        <w:jc w:val="both"/>
        <w:rPr>
          <w:sz w:val="20"/>
        </w:rPr>
      </w:pPr>
      <w:r>
        <w:rPr>
          <w:spacing w:val="-2"/>
          <w:sz w:val="20"/>
        </w:rPr>
        <w:t>Pojistnou</w:t>
      </w:r>
      <w:r>
        <w:rPr>
          <w:spacing w:val="-12"/>
          <w:sz w:val="20"/>
        </w:rPr>
        <w:t> </w:t>
      </w:r>
      <w:r>
        <w:rPr>
          <w:spacing w:val="-2"/>
          <w:sz w:val="20"/>
        </w:rPr>
        <w:t>událostí</w:t>
      </w:r>
      <w:r>
        <w:rPr>
          <w:spacing w:val="-12"/>
          <w:sz w:val="20"/>
        </w:rPr>
        <w:t> </w:t>
      </w:r>
      <w:r>
        <w:rPr>
          <w:spacing w:val="-2"/>
          <w:sz w:val="20"/>
        </w:rPr>
        <w:t>je</w:t>
      </w:r>
      <w:r>
        <w:rPr>
          <w:spacing w:val="-12"/>
          <w:sz w:val="20"/>
        </w:rPr>
        <w:t> </w:t>
      </w:r>
      <w:r>
        <w:rPr>
          <w:spacing w:val="-2"/>
          <w:sz w:val="20"/>
        </w:rPr>
        <w:t>zrušení</w:t>
      </w:r>
      <w:r>
        <w:rPr>
          <w:spacing w:val="-12"/>
          <w:sz w:val="20"/>
        </w:rPr>
        <w:t> </w:t>
      </w:r>
      <w:r>
        <w:rPr>
          <w:spacing w:val="-2"/>
          <w:sz w:val="20"/>
        </w:rPr>
        <w:t>cesty</w:t>
      </w:r>
      <w:r>
        <w:rPr>
          <w:spacing w:val="-12"/>
          <w:sz w:val="20"/>
        </w:rPr>
        <w:t> </w:t>
      </w:r>
      <w:r>
        <w:rPr>
          <w:spacing w:val="-2"/>
          <w:sz w:val="20"/>
        </w:rPr>
        <w:t>nebo</w:t>
      </w:r>
      <w:r>
        <w:rPr>
          <w:spacing w:val="-12"/>
          <w:sz w:val="20"/>
        </w:rPr>
        <w:t> </w:t>
      </w:r>
      <w:r>
        <w:rPr>
          <w:spacing w:val="-2"/>
          <w:sz w:val="20"/>
        </w:rPr>
        <w:t>nečerpání</w:t>
      </w:r>
      <w:r>
        <w:rPr>
          <w:spacing w:val="-12"/>
          <w:sz w:val="20"/>
        </w:rPr>
        <w:t> </w:t>
      </w:r>
      <w:r>
        <w:rPr>
          <w:spacing w:val="-2"/>
          <w:sz w:val="20"/>
        </w:rPr>
        <w:t>služeb,</w:t>
      </w:r>
      <w:r>
        <w:rPr>
          <w:spacing w:val="-12"/>
          <w:sz w:val="20"/>
        </w:rPr>
        <w:t> </w:t>
      </w:r>
      <w:r>
        <w:rPr>
          <w:spacing w:val="-2"/>
          <w:sz w:val="20"/>
        </w:rPr>
        <w:t>které</w:t>
      </w:r>
      <w:r>
        <w:rPr>
          <w:spacing w:val="-12"/>
          <w:sz w:val="20"/>
        </w:rPr>
        <w:t> </w:t>
      </w:r>
      <w:r>
        <w:rPr>
          <w:spacing w:val="-2"/>
          <w:sz w:val="20"/>
        </w:rPr>
        <w:t>byly</w:t>
      </w:r>
      <w:r>
        <w:rPr>
          <w:spacing w:val="-11"/>
          <w:sz w:val="20"/>
        </w:rPr>
        <w:t> </w:t>
      </w:r>
      <w:r>
        <w:rPr>
          <w:spacing w:val="-2"/>
          <w:sz w:val="20"/>
        </w:rPr>
        <w:t>písemně</w:t>
      </w:r>
      <w:r>
        <w:rPr>
          <w:spacing w:val="-12"/>
          <w:sz w:val="20"/>
        </w:rPr>
        <w:t> </w:t>
      </w:r>
      <w:r>
        <w:rPr>
          <w:spacing w:val="-2"/>
          <w:sz w:val="20"/>
        </w:rPr>
        <w:t>objednány,</w:t>
      </w:r>
      <w:r>
        <w:rPr>
          <w:spacing w:val="-12"/>
          <w:sz w:val="20"/>
        </w:rPr>
        <w:t> </w:t>
      </w:r>
      <w:r>
        <w:rPr>
          <w:spacing w:val="-2"/>
          <w:sz w:val="20"/>
        </w:rPr>
        <w:t>potvrzeny </w:t>
      </w:r>
      <w:r>
        <w:rPr>
          <w:spacing w:val="-6"/>
          <w:sz w:val="20"/>
        </w:rPr>
        <w:t>organizátorem</w:t>
      </w:r>
      <w:r>
        <w:rPr>
          <w:sz w:val="20"/>
        </w:rPr>
        <w:t> </w:t>
      </w:r>
      <w:r>
        <w:rPr>
          <w:spacing w:val="-6"/>
          <w:sz w:val="20"/>
        </w:rPr>
        <w:t>a řádně zaplaceny,</w:t>
      </w:r>
      <w:r>
        <w:rPr>
          <w:sz w:val="20"/>
        </w:rPr>
        <w:t> </w:t>
      </w:r>
      <w:r>
        <w:rPr>
          <w:spacing w:val="-6"/>
          <w:sz w:val="20"/>
        </w:rPr>
        <w:t>z důvodu nedobrovolné ztráty zaměstnání a následné nezaměstna- </w:t>
      </w:r>
      <w:r>
        <w:rPr>
          <w:sz w:val="20"/>
        </w:rPr>
        <w:t>nosti pojištěného za podmínky:</w:t>
      </w:r>
    </w:p>
    <w:p>
      <w:pPr>
        <w:pStyle w:val="ListParagraph"/>
        <w:spacing w:after="0" w:line="276" w:lineRule="auto"/>
        <w:jc w:val="both"/>
        <w:rPr>
          <w:sz w:val="20"/>
        </w:rPr>
        <w:sectPr>
          <w:pgSz w:w="11910" w:h="16840"/>
          <w:pgMar w:header="0" w:footer="1456" w:top="1320" w:bottom="1680" w:left="1275" w:right="1275"/>
        </w:sectPr>
      </w:pPr>
    </w:p>
    <w:p>
      <w:pPr>
        <w:pStyle w:val="ListParagraph"/>
        <w:numPr>
          <w:ilvl w:val="1"/>
          <w:numId w:val="35"/>
        </w:numPr>
        <w:tabs>
          <w:tab w:pos="372" w:val="left" w:leader="none"/>
        </w:tabs>
        <w:spacing w:line="276" w:lineRule="auto" w:before="77" w:after="0"/>
        <w:ind w:left="141" w:right="171" w:firstLine="0"/>
        <w:jc w:val="left"/>
        <w:rPr>
          <w:sz w:val="20"/>
        </w:rPr>
      </w:pPr>
      <w:r>
        <w:rPr>
          <w:spacing w:val="-6"/>
          <w:sz w:val="20"/>
        </w:rPr>
        <w:t>nezaměstnanost je stav pojištěného způsobený</w:t>
      </w:r>
      <w:r>
        <w:rPr>
          <w:spacing w:val="-7"/>
          <w:sz w:val="20"/>
        </w:rPr>
        <w:t> </w:t>
      </w:r>
      <w:r>
        <w:rPr>
          <w:spacing w:val="-6"/>
          <w:sz w:val="20"/>
        </w:rPr>
        <w:t>nedobrovolnou</w:t>
      </w:r>
      <w:r>
        <w:rPr>
          <w:sz w:val="20"/>
        </w:rPr>
        <w:t> </w:t>
      </w:r>
      <w:r>
        <w:rPr>
          <w:spacing w:val="-6"/>
          <w:sz w:val="20"/>
        </w:rPr>
        <w:t>ztrátou zaměstnání za předpokladu, </w:t>
      </w:r>
      <w:r>
        <w:rPr>
          <w:spacing w:val="-4"/>
          <w:sz w:val="20"/>
        </w:rPr>
        <w:t>že pojištěný</w:t>
      </w:r>
      <w:r>
        <w:rPr>
          <w:spacing w:val="-8"/>
          <w:sz w:val="20"/>
        </w:rPr>
        <w:t> </w:t>
      </w:r>
      <w:r>
        <w:rPr>
          <w:spacing w:val="-4"/>
          <w:sz w:val="20"/>
        </w:rPr>
        <w:t>je</w:t>
      </w:r>
      <w:r>
        <w:rPr>
          <w:spacing w:val="-5"/>
          <w:sz w:val="20"/>
        </w:rPr>
        <w:t> </w:t>
      </w:r>
      <w:r>
        <w:rPr>
          <w:spacing w:val="-4"/>
          <w:sz w:val="20"/>
        </w:rPr>
        <w:t>registrován v</w:t>
      </w:r>
      <w:r>
        <w:rPr>
          <w:spacing w:val="-6"/>
          <w:sz w:val="20"/>
        </w:rPr>
        <w:t> </w:t>
      </w:r>
      <w:r>
        <w:rPr>
          <w:spacing w:val="-4"/>
          <w:sz w:val="20"/>
        </w:rPr>
        <w:t>České</w:t>
      </w:r>
      <w:r>
        <w:rPr>
          <w:spacing w:val="-5"/>
          <w:sz w:val="20"/>
        </w:rPr>
        <w:t> </w:t>
      </w:r>
      <w:r>
        <w:rPr>
          <w:spacing w:val="-4"/>
          <w:sz w:val="20"/>
        </w:rPr>
        <w:t>republice na úřadu práce</w:t>
      </w:r>
      <w:r>
        <w:rPr>
          <w:spacing w:val="-5"/>
          <w:sz w:val="20"/>
        </w:rPr>
        <w:t> </w:t>
      </w:r>
      <w:r>
        <w:rPr>
          <w:spacing w:val="-4"/>
          <w:sz w:val="20"/>
        </w:rPr>
        <w:t>jako</w:t>
      </w:r>
      <w:r>
        <w:rPr>
          <w:spacing w:val="-5"/>
          <w:sz w:val="20"/>
        </w:rPr>
        <w:t> </w:t>
      </w:r>
      <w:r>
        <w:rPr>
          <w:spacing w:val="-4"/>
          <w:sz w:val="20"/>
        </w:rPr>
        <w:t>uchazeč nebo zájemce</w:t>
      </w:r>
      <w:r>
        <w:rPr>
          <w:spacing w:val="-5"/>
          <w:sz w:val="20"/>
        </w:rPr>
        <w:t> </w:t>
      </w:r>
      <w:r>
        <w:rPr>
          <w:spacing w:val="-4"/>
          <w:sz w:val="20"/>
        </w:rPr>
        <w:t>o </w:t>
      </w:r>
      <w:r>
        <w:rPr>
          <w:spacing w:val="-2"/>
          <w:sz w:val="20"/>
        </w:rPr>
        <w:t>zaměstnání;</w:t>
      </w:r>
    </w:p>
    <w:p>
      <w:pPr>
        <w:pStyle w:val="ListParagraph"/>
        <w:numPr>
          <w:ilvl w:val="1"/>
          <w:numId w:val="35"/>
        </w:numPr>
        <w:tabs>
          <w:tab w:pos="372" w:val="left" w:leader="none"/>
        </w:tabs>
        <w:spacing w:line="276" w:lineRule="auto" w:before="1" w:after="0"/>
        <w:ind w:left="141" w:right="182" w:firstLine="0"/>
        <w:jc w:val="left"/>
        <w:rPr>
          <w:sz w:val="20"/>
        </w:rPr>
      </w:pPr>
      <w:r>
        <w:rPr>
          <w:spacing w:val="-2"/>
          <w:sz w:val="20"/>
        </w:rPr>
        <w:t>na</w:t>
      </w:r>
      <w:r>
        <w:rPr>
          <w:spacing w:val="-12"/>
          <w:sz w:val="20"/>
        </w:rPr>
        <w:t> </w:t>
      </w:r>
      <w:r>
        <w:rPr>
          <w:spacing w:val="-2"/>
          <w:sz w:val="20"/>
        </w:rPr>
        <w:t>pojistné</w:t>
      </w:r>
      <w:r>
        <w:rPr>
          <w:spacing w:val="-12"/>
          <w:sz w:val="20"/>
        </w:rPr>
        <w:t> </w:t>
      </w:r>
      <w:r>
        <w:rPr>
          <w:spacing w:val="-2"/>
          <w:sz w:val="20"/>
        </w:rPr>
        <w:t>plnění</w:t>
      </w:r>
      <w:r>
        <w:rPr>
          <w:spacing w:val="-12"/>
          <w:sz w:val="20"/>
        </w:rPr>
        <w:t> </w:t>
      </w:r>
      <w:r>
        <w:rPr>
          <w:spacing w:val="-2"/>
          <w:sz w:val="20"/>
        </w:rPr>
        <w:t>mají</w:t>
      </w:r>
      <w:r>
        <w:rPr>
          <w:spacing w:val="-12"/>
          <w:sz w:val="20"/>
        </w:rPr>
        <w:t> </w:t>
      </w:r>
      <w:r>
        <w:rPr>
          <w:spacing w:val="-2"/>
          <w:sz w:val="20"/>
        </w:rPr>
        <w:t>nárok</w:t>
      </w:r>
      <w:r>
        <w:rPr>
          <w:spacing w:val="-12"/>
          <w:sz w:val="20"/>
        </w:rPr>
        <w:t> </w:t>
      </w:r>
      <w:r>
        <w:rPr>
          <w:spacing w:val="-2"/>
          <w:sz w:val="20"/>
        </w:rPr>
        <w:t>pouze</w:t>
      </w:r>
      <w:r>
        <w:rPr>
          <w:spacing w:val="-12"/>
          <w:sz w:val="20"/>
        </w:rPr>
        <w:t> </w:t>
      </w:r>
      <w:r>
        <w:rPr>
          <w:spacing w:val="-2"/>
          <w:sz w:val="20"/>
        </w:rPr>
        <w:t>fyzické</w:t>
      </w:r>
      <w:r>
        <w:rPr>
          <w:spacing w:val="-12"/>
          <w:sz w:val="20"/>
        </w:rPr>
        <w:t> </w:t>
      </w:r>
      <w:r>
        <w:rPr>
          <w:spacing w:val="-2"/>
          <w:sz w:val="20"/>
        </w:rPr>
        <w:t>osoby</w:t>
      </w:r>
      <w:r>
        <w:rPr>
          <w:spacing w:val="-12"/>
          <w:sz w:val="20"/>
        </w:rPr>
        <w:t> </w:t>
      </w:r>
      <w:r>
        <w:rPr>
          <w:spacing w:val="-2"/>
          <w:sz w:val="20"/>
        </w:rPr>
        <w:t>(zaměstnanci),</w:t>
      </w:r>
      <w:r>
        <w:rPr>
          <w:spacing w:val="-12"/>
          <w:sz w:val="20"/>
        </w:rPr>
        <w:t> </w:t>
      </w:r>
      <w:r>
        <w:rPr>
          <w:spacing w:val="-2"/>
          <w:sz w:val="20"/>
        </w:rPr>
        <w:t>kteří</w:t>
      </w:r>
      <w:r>
        <w:rPr>
          <w:spacing w:val="-11"/>
          <w:sz w:val="20"/>
        </w:rPr>
        <w:t> </w:t>
      </w:r>
      <w:r>
        <w:rPr>
          <w:spacing w:val="-2"/>
          <w:sz w:val="20"/>
        </w:rPr>
        <w:t>jsou</w:t>
      </w:r>
      <w:r>
        <w:rPr>
          <w:spacing w:val="-12"/>
          <w:sz w:val="20"/>
        </w:rPr>
        <w:t> </w:t>
      </w:r>
      <w:r>
        <w:rPr>
          <w:spacing w:val="-2"/>
          <w:sz w:val="20"/>
        </w:rPr>
        <w:t>k</w:t>
      </w:r>
      <w:r>
        <w:rPr>
          <w:spacing w:val="-12"/>
          <w:sz w:val="20"/>
        </w:rPr>
        <w:t> </w:t>
      </w:r>
      <w:r>
        <w:rPr>
          <w:spacing w:val="-2"/>
          <w:sz w:val="20"/>
        </w:rPr>
        <w:t>datu</w:t>
      </w:r>
      <w:r>
        <w:rPr>
          <w:spacing w:val="-12"/>
          <w:sz w:val="20"/>
        </w:rPr>
        <w:t> </w:t>
      </w:r>
      <w:r>
        <w:rPr>
          <w:spacing w:val="-2"/>
          <w:sz w:val="20"/>
        </w:rPr>
        <w:t>podpisu</w:t>
      </w:r>
      <w:r>
        <w:rPr>
          <w:spacing w:val="-12"/>
          <w:sz w:val="20"/>
        </w:rPr>
        <w:t> </w:t>
      </w:r>
      <w:r>
        <w:rPr>
          <w:spacing w:val="-2"/>
          <w:sz w:val="20"/>
        </w:rPr>
        <w:t>cestovní </w:t>
      </w:r>
      <w:r>
        <w:rPr>
          <w:spacing w:val="-8"/>
          <w:sz w:val="20"/>
        </w:rPr>
        <w:t>smlouvy</w:t>
      </w:r>
      <w:r>
        <w:rPr>
          <w:sz w:val="20"/>
        </w:rPr>
        <w:t> </w:t>
      </w:r>
      <w:r>
        <w:rPr>
          <w:spacing w:val="-8"/>
          <w:sz w:val="20"/>
        </w:rPr>
        <w:t>zaměstnáni</w:t>
      </w:r>
      <w:r>
        <w:rPr>
          <w:sz w:val="20"/>
        </w:rPr>
        <w:t> </w:t>
      </w:r>
      <w:r>
        <w:rPr>
          <w:spacing w:val="-8"/>
          <w:sz w:val="20"/>
        </w:rPr>
        <w:t>v</w:t>
      </w:r>
      <w:r>
        <w:rPr>
          <w:sz w:val="20"/>
        </w:rPr>
        <w:t> </w:t>
      </w:r>
      <w:r>
        <w:rPr>
          <w:spacing w:val="-8"/>
          <w:sz w:val="20"/>
        </w:rPr>
        <w:t>hlavním</w:t>
      </w:r>
      <w:r>
        <w:rPr>
          <w:sz w:val="20"/>
        </w:rPr>
        <w:t> </w:t>
      </w:r>
      <w:r>
        <w:rPr>
          <w:spacing w:val="-8"/>
          <w:sz w:val="20"/>
        </w:rPr>
        <w:t>pracovním</w:t>
      </w:r>
      <w:r>
        <w:rPr>
          <w:sz w:val="20"/>
        </w:rPr>
        <w:t> </w:t>
      </w:r>
      <w:r>
        <w:rPr>
          <w:spacing w:val="-8"/>
          <w:sz w:val="20"/>
        </w:rPr>
        <w:t>poměru</w:t>
      </w:r>
      <w:r>
        <w:rPr>
          <w:sz w:val="20"/>
        </w:rPr>
        <w:t> </w:t>
      </w:r>
      <w:r>
        <w:rPr>
          <w:spacing w:val="-8"/>
          <w:sz w:val="20"/>
        </w:rPr>
        <w:t>nepřetržitě</w:t>
      </w:r>
      <w:r>
        <w:rPr>
          <w:sz w:val="20"/>
        </w:rPr>
        <w:t> </w:t>
      </w:r>
      <w:r>
        <w:rPr>
          <w:spacing w:val="-8"/>
          <w:sz w:val="20"/>
        </w:rPr>
        <w:t>nejméně</w:t>
      </w:r>
      <w:r>
        <w:rPr>
          <w:sz w:val="20"/>
        </w:rPr>
        <w:t> </w:t>
      </w:r>
      <w:r>
        <w:rPr>
          <w:spacing w:val="-8"/>
          <w:sz w:val="20"/>
        </w:rPr>
        <w:t>6</w:t>
      </w:r>
      <w:r>
        <w:rPr>
          <w:sz w:val="20"/>
        </w:rPr>
        <w:t> </w:t>
      </w:r>
      <w:r>
        <w:rPr>
          <w:spacing w:val="-8"/>
          <w:sz w:val="20"/>
        </w:rPr>
        <w:t>po</w:t>
      </w:r>
      <w:r>
        <w:rPr>
          <w:sz w:val="20"/>
        </w:rPr>
        <w:t> </w:t>
      </w:r>
      <w:r>
        <w:rPr>
          <w:spacing w:val="-8"/>
          <w:sz w:val="20"/>
        </w:rPr>
        <w:t>sobě</w:t>
      </w:r>
      <w:r>
        <w:rPr>
          <w:sz w:val="20"/>
        </w:rPr>
        <w:t> </w:t>
      </w:r>
      <w:r>
        <w:rPr>
          <w:spacing w:val="-8"/>
          <w:sz w:val="20"/>
        </w:rPr>
        <w:t>jdoucích </w:t>
      </w:r>
      <w:r>
        <w:rPr>
          <w:spacing w:val="-4"/>
          <w:sz w:val="20"/>
        </w:rPr>
        <w:t>kalendářních</w:t>
      </w:r>
      <w:r>
        <w:rPr>
          <w:spacing w:val="-10"/>
          <w:sz w:val="20"/>
        </w:rPr>
        <w:t> </w:t>
      </w:r>
      <w:r>
        <w:rPr>
          <w:spacing w:val="-4"/>
          <w:sz w:val="20"/>
        </w:rPr>
        <w:t>měsíců,</w:t>
      </w:r>
      <w:r>
        <w:rPr>
          <w:spacing w:val="-10"/>
          <w:sz w:val="20"/>
        </w:rPr>
        <w:t> </w:t>
      </w:r>
      <w:r>
        <w:rPr>
          <w:spacing w:val="-4"/>
          <w:sz w:val="20"/>
        </w:rPr>
        <w:t>nejsou</w:t>
      </w:r>
      <w:r>
        <w:rPr>
          <w:spacing w:val="-10"/>
          <w:sz w:val="20"/>
        </w:rPr>
        <w:t> </w:t>
      </w:r>
      <w:r>
        <w:rPr>
          <w:spacing w:val="-4"/>
          <w:sz w:val="20"/>
        </w:rPr>
        <w:t>ve</w:t>
      </w:r>
      <w:r>
        <w:rPr>
          <w:spacing w:val="-10"/>
          <w:sz w:val="20"/>
        </w:rPr>
        <w:t> </w:t>
      </w:r>
      <w:r>
        <w:rPr>
          <w:spacing w:val="-4"/>
          <w:sz w:val="20"/>
        </w:rPr>
        <w:t>zkušební</w:t>
      </w:r>
      <w:r>
        <w:rPr>
          <w:spacing w:val="-10"/>
          <w:sz w:val="20"/>
        </w:rPr>
        <w:t> </w:t>
      </w:r>
      <w:r>
        <w:rPr>
          <w:spacing w:val="-4"/>
          <w:sz w:val="20"/>
        </w:rPr>
        <w:t>lhůtě</w:t>
      </w:r>
      <w:r>
        <w:rPr>
          <w:spacing w:val="-10"/>
          <w:sz w:val="20"/>
        </w:rPr>
        <w:t> </w:t>
      </w:r>
      <w:r>
        <w:rPr>
          <w:spacing w:val="-4"/>
          <w:sz w:val="20"/>
        </w:rPr>
        <w:t>a</w:t>
      </w:r>
      <w:r>
        <w:rPr>
          <w:spacing w:val="-10"/>
          <w:sz w:val="20"/>
        </w:rPr>
        <w:t> </w:t>
      </w:r>
      <w:r>
        <w:rPr>
          <w:spacing w:val="-4"/>
          <w:sz w:val="20"/>
        </w:rPr>
        <w:t>zaměstnavatelem</w:t>
      </w:r>
      <w:r>
        <w:rPr>
          <w:spacing w:val="-10"/>
          <w:sz w:val="20"/>
        </w:rPr>
        <w:t> </w:t>
      </w:r>
      <w:r>
        <w:rPr>
          <w:spacing w:val="-4"/>
          <w:sz w:val="20"/>
        </w:rPr>
        <w:t>jim</w:t>
      </w:r>
      <w:r>
        <w:rPr>
          <w:spacing w:val="-10"/>
          <w:sz w:val="20"/>
        </w:rPr>
        <w:t> </w:t>
      </w:r>
      <w:r>
        <w:rPr>
          <w:spacing w:val="-4"/>
          <w:sz w:val="20"/>
        </w:rPr>
        <w:t>nebylo</w:t>
      </w:r>
      <w:r>
        <w:rPr>
          <w:spacing w:val="-9"/>
          <w:sz w:val="20"/>
        </w:rPr>
        <w:t> </w:t>
      </w:r>
      <w:r>
        <w:rPr>
          <w:spacing w:val="-4"/>
          <w:sz w:val="20"/>
        </w:rPr>
        <w:t>oznámeno</w:t>
      </w:r>
      <w:r>
        <w:rPr>
          <w:spacing w:val="-10"/>
          <w:sz w:val="20"/>
        </w:rPr>
        <w:t> </w:t>
      </w:r>
      <w:r>
        <w:rPr>
          <w:spacing w:val="-4"/>
          <w:sz w:val="20"/>
        </w:rPr>
        <w:t>rozvázání </w:t>
      </w:r>
      <w:r>
        <w:rPr>
          <w:sz w:val="20"/>
        </w:rPr>
        <w:t>pracovního poměru.</w:t>
      </w:r>
    </w:p>
    <w:p>
      <w:pPr>
        <w:pStyle w:val="ListParagraph"/>
        <w:numPr>
          <w:ilvl w:val="0"/>
          <w:numId w:val="35"/>
        </w:numPr>
        <w:tabs>
          <w:tab w:pos="361" w:val="left" w:leader="none"/>
        </w:tabs>
        <w:spacing w:line="276" w:lineRule="auto" w:before="1" w:after="0"/>
        <w:ind w:left="141" w:right="148" w:firstLine="0"/>
        <w:jc w:val="left"/>
        <w:rPr>
          <w:sz w:val="20"/>
        </w:rPr>
      </w:pPr>
      <w:r>
        <w:rPr>
          <w:spacing w:val="-2"/>
          <w:sz w:val="20"/>
        </w:rPr>
        <w:t>Pojistnou</w:t>
      </w:r>
      <w:r>
        <w:rPr>
          <w:spacing w:val="-12"/>
          <w:sz w:val="20"/>
        </w:rPr>
        <w:t> </w:t>
      </w:r>
      <w:r>
        <w:rPr>
          <w:spacing w:val="-2"/>
          <w:sz w:val="20"/>
        </w:rPr>
        <w:t>událostí</w:t>
      </w:r>
      <w:r>
        <w:rPr>
          <w:spacing w:val="-12"/>
          <w:sz w:val="20"/>
        </w:rPr>
        <w:t> </w:t>
      </w:r>
      <w:r>
        <w:rPr>
          <w:spacing w:val="-2"/>
          <w:sz w:val="20"/>
        </w:rPr>
        <w:t>je</w:t>
      </w:r>
      <w:r>
        <w:rPr>
          <w:spacing w:val="-12"/>
          <w:sz w:val="20"/>
        </w:rPr>
        <w:t> </w:t>
      </w:r>
      <w:r>
        <w:rPr>
          <w:spacing w:val="-2"/>
          <w:sz w:val="20"/>
        </w:rPr>
        <w:t>zrušení</w:t>
      </w:r>
      <w:r>
        <w:rPr>
          <w:spacing w:val="-12"/>
          <w:sz w:val="20"/>
        </w:rPr>
        <w:t> </w:t>
      </w:r>
      <w:r>
        <w:rPr>
          <w:spacing w:val="-2"/>
          <w:sz w:val="20"/>
        </w:rPr>
        <w:t>cesty</w:t>
      </w:r>
      <w:r>
        <w:rPr>
          <w:spacing w:val="-12"/>
          <w:sz w:val="20"/>
        </w:rPr>
        <w:t> </w:t>
      </w:r>
      <w:r>
        <w:rPr>
          <w:spacing w:val="-2"/>
          <w:sz w:val="20"/>
        </w:rPr>
        <w:t>nebo</w:t>
      </w:r>
      <w:r>
        <w:rPr>
          <w:spacing w:val="-12"/>
          <w:sz w:val="20"/>
        </w:rPr>
        <w:t> </w:t>
      </w:r>
      <w:r>
        <w:rPr>
          <w:spacing w:val="-2"/>
          <w:sz w:val="20"/>
        </w:rPr>
        <w:t>nečerpání</w:t>
      </w:r>
      <w:r>
        <w:rPr>
          <w:spacing w:val="-12"/>
          <w:sz w:val="20"/>
        </w:rPr>
        <w:t> </w:t>
      </w:r>
      <w:r>
        <w:rPr>
          <w:spacing w:val="-2"/>
          <w:sz w:val="20"/>
        </w:rPr>
        <w:t>služeb,</w:t>
      </w:r>
      <w:r>
        <w:rPr>
          <w:spacing w:val="-12"/>
          <w:sz w:val="20"/>
        </w:rPr>
        <w:t> </w:t>
      </w:r>
      <w:r>
        <w:rPr>
          <w:spacing w:val="-2"/>
          <w:sz w:val="20"/>
        </w:rPr>
        <w:t>které</w:t>
      </w:r>
      <w:r>
        <w:rPr>
          <w:spacing w:val="-12"/>
          <w:sz w:val="20"/>
        </w:rPr>
        <w:t> </w:t>
      </w:r>
      <w:r>
        <w:rPr>
          <w:spacing w:val="-2"/>
          <w:sz w:val="20"/>
        </w:rPr>
        <w:t>byly</w:t>
      </w:r>
      <w:r>
        <w:rPr>
          <w:spacing w:val="-11"/>
          <w:sz w:val="20"/>
        </w:rPr>
        <w:t> </w:t>
      </w:r>
      <w:r>
        <w:rPr>
          <w:spacing w:val="-2"/>
          <w:sz w:val="20"/>
        </w:rPr>
        <w:t>písemně</w:t>
      </w:r>
      <w:r>
        <w:rPr>
          <w:spacing w:val="-12"/>
          <w:sz w:val="20"/>
        </w:rPr>
        <w:t> </w:t>
      </w:r>
      <w:r>
        <w:rPr>
          <w:spacing w:val="-2"/>
          <w:sz w:val="20"/>
        </w:rPr>
        <w:t>objednány,</w:t>
      </w:r>
      <w:r>
        <w:rPr>
          <w:spacing w:val="-12"/>
          <w:sz w:val="20"/>
        </w:rPr>
        <w:t> </w:t>
      </w:r>
      <w:r>
        <w:rPr>
          <w:spacing w:val="-2"/>
          <w:sz w:val="20"/>
        </w:rPr>
        <w:t>potvrzeny organizátorem</w:t>
      </w:r>
      <w:r>
        <w:rPr>
          <w:spacing w:val="-7"/>
          <w:sz w:val="20"/>
        </w:rPr>
        <w:t> </w:t>
      </w:r>
      <w:r>
        <w:rPr>
          <w:spacing w:val="-2"/>
          <w:sz w:val="20"/>
        </w:rPr>
        <w:t>a</w:t>
      </w:r>
      <w:r>
        <w:rPr>
          <w:spacing w:val="-12"/>
          <w:sz w:val="20"/>
        </w:rPr>
        <w:t> </w:t>
      </w:r>
      <w:r>
        <w:rPr>
          <w:spacing w:val="-2"/>
          <w:sz w:val="20"/>
        </w:rPr>
        <w:t>řádně</w:t>
      </w:r>
      <w:r>
        <w:rPr>
          <w:spacing w:val="-9"/>
          <w:sz w:val="20"/>
        </w:rPr>
        <w:t> </w:t>
      </w:r>
      <w:r>
        <w:rPr>
          <w:spacing w:val="-2"/>
          <w:sz w:val="20"/>
        </w:rPr>
        <w:t>zaplaceny,</w:t>
      </w:r>
    </w:p>
    <w:p>
      <w:pPr>
        <w:pStyle w:val="BodyText"/>
        <w:spacing w:line="229" w:lineRule="exact"/>
      </w:pPr>
      <w:r>
        <w:rPr/>
        <w:t>z</w:t>
      </w:r>
      <w:r>
        <w:rPr>
          <w:spacing w:val="-5"/>
        </w:rPr>
        <w:t> </w:t>
      </w:r>
      <w:r>
        <w:rPr>
          <w:spacing w:val="-2"/>
        </w:rPr>
        <w:t>důvodu:</w:t>
      </w:r>
    </w:p>
    <w:p>
      <w:pPr>
        <w:pStyle w:val="ListParagraph"/>
        <w:numPr>
          <w:ilvl w:val="1"/>
          <w:numId w:val="35"/>
        </w:numPr>
        <w:tabs>
          <w:tab w:pos="372" w:val="left" w:leader="none"/>
        </w:tabs>
        <w:spacing w:line="276" w:lineRule="auto" w:before="34" w:after="0"/>
        <w:ind w:left="141" w:right="161" w:firstLine="0"/>
        <w:jc w:val="left"/>
        <w:rPr>
          <w:sz w:val="20"/>
        </w:rPr>
      </w:pPr>
      <w:r>
        <w:rPr>
          <w:spacing w:val="-2"/>
          <w:sz w:val="20"/>
        </w:rPr>
        <w:t>vážného</w:t>
      </w:r>
      <w:r>
        <w:rPr>
          <w:spacing w:val="-10"/>
          <w:sz w:val="20"/>
        </w:rPr>
        <w:t> </w:t>
      </w:r>
      <w:r>
        <w:rPr>
          <w:spacing w:val="-2"/>
          <w:sz w:val="20"/>
        </w:rPr>
        <w:t>akutního</w:t>
      </w:r>
      <w:r>
        <w:rPr>
          <w:spacing w:val="-11"/>
          <w:sz w:val="20"/>
        </w:rPr>
        <w:t> </w:t>
      </w:r>
      <w:r>
        <w:rPr>
          <w:spacing w:val="-2"/>
          <w:sz w:val="20"/>
        </w:rPr>
        <w:t>onemocnění</w:t>
      </w:r>
      <w:r>
        <w:rPr>
          <w:spacing w:val="-10"/>
          <w:sz w:val="20"/>
        </w:rPr>
        <w:t> </w:t>
      </w:r>
      <w:r>
        <w:rPr>
          <w:spacing w:val="-2"/>
          <w:sz w:val="20"/>
        </w:rPr>
        <w:t>nebo</w:t>
      </w:r>
      <w:r>
        <w:rPr>
          <w:spacing w:val="-12"/>
          <w:sz w:val="20"/>
        </w:rPr>
        <w:t> </w:t>
      </w:r>
      <w:r>
        <w:rPr>
          <w:spacing w:val="-2"/>
          <w:sz w:val="20"/>
        </w:rPr>
        <w:t>úrazu</w:t>
      </w:r>
      <w:r>
        <w:rPr>
          <w:spacing w:val="-10"/>
          <w:sz w:val="20"/>
        </w:rPr>
        <w:t> </w:t>
      </w:r>
      <w:r>
        <w:rPr>
          <w:spacing w:val="-2"/>
          <w:sz w:val="20"/>
        </w:rPr>
        <w:t>pojištěného</w:t>
      </w:r>
      <w:r>
        <w:rPr>
          <w:spacing w:val="-10"/>
          <w:sz w:val="20"/>
        </w:rPr>
        <w:t> </w:t>
      </w:r>
      <w:r>
        <w:rPr>
          <w:spacing w:val="-2"/>
          <w:sz w:val="20"/>
        </w:rPr>
        <w:t>nebo</w:t>
      </w:r>
      <w:r>
        <w:rPr>
          <w:spacing w:val="-12"/>
          <w:sz w:val="20"/>
        </w:rPr>
        <w:t> </w:t>
      </w:r>
      <w:r>
        <w:rPr>
          <w:spacing w:val="-2"/>
          <w:sz w:val="20"/>
        </w:rPr>
        <w:t>osoby</w:t>
      </w:r>
      <w:r>
        <w:rPr>
          <w:spacing w:val="-12"/>
          <w:sz w:val="20"/>
        </w:rPr>
        <w:t> </w:t>
      </w:r>
      <w:r>
        <w:rPr>
          <w:spacing w:val="-2"/>
          <w:sz w:val="20"/>
        </w:rPr>
        <w:t>blízké</w:t>
      </w:r>
      <w:r>
        <w:rPr>
          <w:spacing w:val="-10"/>
          <w:sz w:val="20"/>
        </w:rPr>
        <w:t> </w:t>
      </w:r>
      <w:r>
        <w:rPr>
          <w:spacing w:val="-2"/>
          <w:sz w:val="20"/>
        </w:rPr>
        <w:t>pojištěnému</w:t>
      </w:r>
      <w:r>
        <w:rPr>
          <w:spacing w:val="-12"/>
          <w:sz w:val="20"/>
        </w:rPr>
        <w:t> </w:t>
      </w:r>
      <w:r>
        <w:rPr>
          <w:spacing w:val="-2"/>
          <w:sz w:val="20"/>
        </w:rPr>
        <w:t>za </w:t>
      </w:r>
      <w:r>
        <w:rPr>
          <w:spacing w:val="-6"/>
          <w:sz w:val="20"/>
        </w:rPr>
        <w:t>předpokladu, že tento stav vyžaduje hospitalizaci nebo upoutání na lůžko podle rozhodnutí a potvrzení </w:t>
      </w:r>
      <w:r>
        <w:rPr>
          <w:spacing w:val="-4"/>
          <w:sz w:val="20"/>
        </w:rPr>
        <w:t>ošetřujícího</w:t>
      </w:r>
      <w:r>
        <w:rPr>
          <w:spacing w:val="-10"/>
          <w:sz w:val="20"/>
        </w:rPr>
        <w:t> </w:t>
      </w:r>
      <w:r>
        <w:rPr>
          <w:spacing w:val="-4"/>
          <w:sz w:val="20"/>
        </w:rPr>
        <w:t>lékaře,</w:t>
      </w:r>
      <w:r>
        <w:rPr>
          <w:spacing w:val="-10"/>
          <w:sz w:val="20"/>
        </w:rPr>
        <w:t> </w:t>
      </w:r>
      <w:r>
        <w:rPr>
          <w:spacing w:val="-4"/>
          <w:sz w:val="20"/>
        </w:rPr>
        <w:t>ve</w:t>
      </w:r>
      <w:r>
        <w:rPr>
          <w:spacing w:val="-10"/>
          <w:sz w:val="20"/>
        </w:rPr>
        <w:t> </w:t>
      </w:r>
      <w:r>
        <w:rPr>
          <w:spacing w:val="-4"/>
          <w:sz w:val="20"/>
        </w:rPr>
        <w:t>kterém</w:t>
      </w:r>
      <w:r>
        <w:rPr>
          <w:spacing w:val="-10"/>
          <w:sz w:val="20"/>
        </w:rPr>
        <w:t> </w:t>
      </w:r>
      <w:r>
        <w:rPr>
          <w:spacing w:val="-4"/>
          <w:sz w:val="20"/>
        </w:rPr>
        <w:t>je</w:t>
      </w:r>
      <w:r>
        <w:rPr>
          <w:spacing w:val="-10"/>
          <w:sz w:val="20"/>
        </w:rPr>
        <w:t> </w:t>
      </w:r>
      <w:r>
        <w:rPr>
          <w:spacing w:val="-4"/>
          <w:sz w:val="20"/>
        </w:rPr>
        <w:t>uvedena</w:t>
      </w:r>
      <w:r>
        <w:rPr>
          <w:spacing w:val="-10"/>
          <w:sz w:val="20"/>
        </w:rPr>
        <w:t> </w:t>
      </w:r>
      <w:r>
        <w:rPr>
          <w:spacing w:val="-4"/>
          <w:sz w:val="20"/>
        </w:rPr>
        <w:t>přesná</w:t>
      </w:r>
      <w:r>
        <w:rPr>
          <w:spacing w:val="-10"/>
          <w:sz w:val="20"/>
        </w:rPr>
        <w:t> </w:t>
      </w:r>
      <w:r>
        <w:rPr>
          <w:spacing w:val="-4"/>
          <w:sz w:val="20"/>
        </w:rPr>
        <w:t>doba</w:t>
      </w:r>
      <w:r>
        <w:rPr>
          <w:spacing w:val="-10"/>
          <w:sz w:val="20"/>
        </w:rPr>
        <w:t> </w:t>
      </w:r>
      <w:r>
        <w:rPr>
          <w:spacing w:val="-4"/>
          <w:sz w:val="20"/>
        </w:rPr>
        <w:t>léčení,</w:t>
      </w:r>
      <w:r>
        <w:rPr>
          <w:spacing w:val="-10"/>
          <w:sz w:val="20"/>
        </w:rPr>
        <w:t> </w:t>
      </w:r>
      <w:r>
        <w:rPr>
          <w:spacing w:val="-4"/>
          <w:sz w:val="20"/>
        </w:rPr>
        <w:t>diagnóza</w:t>
      </w:r>
      <w:r>
        <w:rPr>
          <w:spacing w:val="-9"/>
          <w:sz w:val="20"/>
        </w:rPr>
        <w:t> </w:t>
      </w:r>
      <w:r>
        <w:rPr>
          <w:spacing w:val="-4"/>
          <w:sz w:val="20"/>
        </w:rPr>
        <w:t>náhlého</w:t>
      </w:r>
      <w:r>
        <w:rPr>
          <w:spacing w:val="-10"/>
          <w:sz w:val="20"/>
        </w:rPr>
        <w:t> </w:t>
      </w:r>
      <w:r>
        <w:rPr>
          <w:spacing w:val="-4"/>
          <w:sz w:val="20"/>
        </w:rPr>
        <w:t>onemocnění</w:t>
      </w:r>
      <w:r>
        <w:rPr>
          <w:spacing w:val="-10"/>
          <w:sz w:val="20"/>
        </w:rPr>
        <w:t> </w:t>
      </w:r>
      <w:r>
        <w:rPr>
          <w:spacing w:val="-4"/>
          <w:sz w:val="20"/>
        </w:rPr>
        <w:t>nebo </w:t>
      </w:r>
      <w:r>
        <w:rPr>
          <w:sz w:val="20"/>
        </w:rPr>
        <w:t>úrazu</w:t>
      </w:r>
      <w:r>
        <w:rPr>
          <w:spacing w:val="-14"/>
          <w:sz w:val="20"/>
        </w:rPr>
        <w:t> </w:t>
      </w:r>
      <w:r>
        <w:rPr>
          <w:sz w:val="20"/>
        </w:rPr>
        <w:t>a</w:t>
      </w:r>
      <w:r>
        <w:rPr>
          <w:spacing w:val="-14"/>
          <w:sz w:val="20"/>
        </w:rPr>
        <w:t> </w:t>
      </w:r>
      <w:r>
        <w:rPr>
          <w:sz w:val="20"/>
        </w:rPr>
        <w:t>pokud</w:t>
      </w:r>
      <w:r>
        <w:rPr>
          <w:spacing w:val="-14"/>
          <w:sz w:val="20"/>
        </w:rPr>
        <w:t> </w:t>
      </w:r>
      <w:r>
        <w:rPr>
          <w:sz w:val="20"/>
        </w:rPr>
        <w:t>je</w:t>
      </w:r>
      <w:r>
        <w:rPr>
          <w:spacing w:val="-14"/>
          <w:sz w:val="20"/>
        </w:rPr>
        <w:t> </w:t>
      </w:r>
      <w:r>
        <w:rPr>
          <w:sz w:val="20"/>
        </w:rPr>
        <w:t>potvrzeno,</w:t>
      </w:r>
      <w:r>
        <w:rPr>
          <w:spacing w:val="-14"/>
          <w:sz w:val="20"/>
        </w:rPr>
        <w:t> </w:t>
      </w:r>
      <w:r>
        <w:rPr>
          <w:sz w:val="20"/>
        </w:rPr>
        <w:t>že</w:t>
      </w:r>
      <w:r>
        <w:rPr>
          <w:spacing w:val="-14"/>
          <w:sz w:val="20"/>
        </w:rPr>
        <w:t> </w:t>
      </w:r>
      <w:r>
        <w:rPr>
          <w:sz w:val="20"/>
        </w:rPr>
        <w:t>zdravotní</w:t>
      </w:r>
      <w:r>
        <w:rPr>
          <w:spacing w:val="-14"/>
          <w:sz w:val="20"/>
        </w:rPr>
        <w:t> </w:t>
      </w:r>
      <w:r>
        <w:rPr>
          <w:sz w:val="20"/>
        </w:rPr>
        <w:t>stav</w:t>
      </w:r>
      <w:r>
        <w:rPr>
          <w:spacing w:val="-14"/>
          <w:sz w:val="20"/>
        </w:rPr>
        <w:t> </w:t>
      </w:r>
      <w:r>
        <w:rPr>
          <w:sz w:val="20"/>
        </w:rPr>
        <w:t>pojištěného</w:t>
      </w:r>
      <w:r>
        <w:rPr>
          <w:spacing w:val="-14"/>
          <w:sz w:val="20"/>
        </w:rPr>
        <w:t> </w:t>
      </w:r>
      <w:r>
        <w:rPr>
          <w:sz w:val="20"/>
        </w:rPr>
        <w:t>vylučuje</w:t>
      </w:r>
      <w:r>
        <w:rPr>
          <w:spacing w:val="-13"/>
          <w:sz w:val="20"/>
        </w:rPr>
        <w:t> </w:t>
      </w:r>
      <w:r>
        <w:rPr>
          <w:sz w:val="20"/>
        </w:rPr>
        <w:t>nastoupení</w:t>
      </w:r>
      <w:r>
        <w:rPr>
          <w:spacing w:val="-14"/>
          <w:sz w:val="20"/>
        </w:rPr>
        <w:t> </w:t>
      </w:r>
      <w:r>
        <w:rPr>
          <w:sz w:val="20"/>
        </w:rPr>
        <w:t>cesty;</w:t>
      </w:r>
    </w:p>
    <w:p>
      <w:pPr>
        <w:pStyle w:val="ListParagraph"/>
        <w:numPr>
          <w:ilvl w:val="1"/>
          <w:numId w:val="35"/>
        </w:numPr>
        <w:tabs>
          <w:tab w:pos="372" w:val="left" w:leader="none"/>
        </w:tabs>
        <w:spacing w:line="240" w:lineRule="auto" w:before="1" w:after="0"/>
        <w:ind w:left="372" w:right="0" w:hanging="231"/>
        <w:jc w:val="left"/>
        <w:rPr>
          <w:sz w:val="20"/>
        </w:rPr>
      </w:pPr>
      <w:r>
        <w:rPr>
          <w:spacing w:val="-4"/>
          <w:sz w:val="20"/>
        </w:rPr>
        <w:t>úmrtí</w:t>
      </w:r>
      <w:r>
        <w:rPr>
          <w:spacing w:val="-1"/>
          <w:sz w:val="20"/>
        </w:rPr>
        <w:t> </w:t>
      </w:r>
      <w:r>
        <w:rPr>
          <w:spacing w:val="-4"/>
          <w:sz w:val="20"/>
        </w:rPr>
        <w:t>pojištěného</w:t>
      </w:r>
      <w:r>
        <w:rPr>
          <w:spacing w:val="-1"/>
          <w:sz w:val="20"/>
        </w:rPr>
        <w:t> </w:t>
      </w:r>
      <w:r>
        <w:rPr>
          <w:spacing w:val="-4"/>
          <w:sz w:val="20"/>
        </w:rPr>
        <w:t>nebo</w:t>
      </w:r>
      <w:r>
        <w:rPr>
          <w:spacing w:val="1"/>
          <w:sz w:val="20"/>
        </w:rPr>
        <w:t> </w:t>
      </w:r>
      <w:r>
        <w:rPr>
          <w:spacing w:val="-4"/>
          <w:sz w:val="20"/>
        </w:rPr>
        <w:t>osoby</w:t>
      </w:r>
      <w:r>
        <w:rPr>
          <w:spacing w:val="-2"/>
          <w:sz w:val="20"/>
        </w:rPr>
        <w:t> </w:t>
      </w:r>
      <w:r>
        <w:rPr>
          <w:spacing w:val="-4"/>
          <w:sz w:val="20"/>
        </w:rPr>
        <w:t>blízké</w:t>
      </w:r>
      <w:r>
        <w:rPr>
          <w:sz w:val="20"/>
        </w:rPr>
        <w:t> </w:t>
      </w:r>
      <w:r>
        <w:rPr>
          <w:spacing w:val="-4"/>
          <w:sz w:val="20"/>
        </w:rPr>
        <w:t>pojištěnému;</w:t>
      </w:r>
    </w:p>
    <w:p>
      <w:pPr>
        <w:pStyle w:val="ListParagraph"/>
        <w:numPr>
          <w:ilvl w:val="1"/>
          <w:numId w:val="35"/>
        </w:numPr>
        <w:tabs>
          <w:tab w:pos="363" w:val="left" w:leader="none"/>
        </w:tabs>
        <w:spacing w:line="278" w:lineRule="auto" w:before="34" w:after="0"/>
        <w:ind w:left="141" w:right="371" w:firstLine="0"/>
        <w:jc w:val="left"/>
        <w:rPr>
          <w:sz w:val="20"/>
        </w:rPr>
      </w:pPr>
      <w:r>
        <w:rPr>
          <w:spacing w:val="-6"/>
          <w:sz w:val="20"/>
        </w:rPr>
        <w:t>závažného</w:t>
      </w:r>
      <w:r>
        <w:rPr>
          <w:spacing w:val="-8"/>
          <w:sz w:val="20"/>
        </w:rPr>
        <w:t> </w:t>
      </w:r>
      <w:r>
        <w:rPr>
          <w:spacing w:val="-6"/>
          <w:sz w:val="20"/>
        </w:rPr>
        <w:t>násilného</w:t>
      </w:r>
      <w:r>
        <w:rPr>
          <w:spacing w:val="-8"/>
          <w:sz w:val="20"/>
        </w:rPr>
        <w:t> </w:t>
      </w:r>
      <w:r>
        <w:rPr>
          <w:spacing w:val="-6"/>
          <w:sz w:val="20"/>
        </w:rPr>
        <w:t>trestného</w:t>
      </w:r>
      <w:r>
        <w:rPr>
          <w:spacing w:val="-8"/>
          <w:sz w:val="20"/>
        </w:rPr>
        <w:t> </w:t>
      </w:r>
      <w:r>
        <w:rPr>
          <w:spacing w:val="-6"/>
          <w:sz w:val="20"/>
        </w:rPr>
        <w:t>činu</w:t>
      </w:r>
      <w:r>
        <w:rPr>
          <w:spacing w:val="-8"/>
          <w:sz w:val="20"/>
        </w:rPr>
        <w:t> </w:t>
      </w:r>
      <w:r>
        <w:rPr>
          <w:spacing w:val="-6"/>
          <w:sz w:val="20"/>
        </w:rPr>
        <w:t>proti</w:t>
      </w:r>
      <w:r>
        <w:rPr>
          <w:spacing w:val="-8"/>
          <w:sz w:val="20"/>
        </w:rPr>
        <w:t> </w:t>
      </w:r>
      <w:r>
        <w:rPr>
          <w:spacing w:val="-6"/>
          <w:sz w:val="20"/>
        </w:rPr>
        <w:t>pojištěnému</w:t>
      </w:r>
      <w:r>
        <w:rPr>
          <w:spacing w:val="-8"/>
          <w:sz w:val="20"/>
        </w:rPr>
        <w:t> </w:t>
      </w:r>
      <w:r>
        <w:rPr>
          <w:spacing w:val="-6"/>
          <w:sz w:val="20"/>
        </w:rPr>
        <w:t>nebo</w:t>
      </w:r>
      <w:r>
        <w:rPr>
          <w:spacing w:val="-8"/>
          <w:sz w:val="20"/>
        </w:rPr>
        <w:t> </w:t>
      </w:r>
      <w:r>
        <w:rPr>
          <w:spacing w:val="-6"/>
          <w:sz w:val="20"/>
        </w:rPr>
        <w:t>osobě</w:t>
      </w:r>
      <w:r>
        <w:rPr>
          <w:spacing w:val="-8"/>
          <w:sz w:val="20"/>
        </w:rPr>
        <w:t> </w:t>
      </w:r>
      <w:r>
        <w:rPr>
          <w:spacing w:val="-6"/>
          <w:sz w:val="20"/>
        </w:rPr>
        <w:t>blízké</w:t>
      </w:r>
      <w:r>
        <w:rPr>
          <w:spacing w:val="-8"/>
          <w:sz w:val="20"/>
        </w:rPr>
        <w:t> </w:t>
      </w:r>
      <w:r>
        <w:rPr>
          <w:spacing w:val="-6"/>
          <w:sz w:val="20"/>
        </w:rPr>
        <w:t>pojištěnému,</w:t>
      </w:r>
      <w:r>
        <w:rPr>
          <w:spacing w:val="-7"/>
          <w:sz w:val="20"/>
        </w:rPr>
        <w:t> </w:t>
      </w:r>
      <w:r>
        <w:rPr>
          <w:spacing w:val="-6"/>
          <w:sz w:val="20"/>
        </w:rPr>
        <w:t>pokud</w:t>
      </w:r>
      <w:r>
        <w:rPr>
          <w:spacing w:val="-8"/>
          <w:sz w:val="20"/>
        </w:rPr>
        <w:t> </w:t>
      </w:r>
      <w:r>
        <w:rPr>
          <w:spacing w:val="-6"/>
          <w:sz w:val="20"/>
        </w:rPr>
        <w:t>měl </w:t>
      </w:r>
      <w:r>
        <w:rPr>
          <w:sz w:val="20"/>
        </w:rPr>
        <w:t>za následek závažnou psychickou újmu;</w:t>
      </w:r>
    </w:p>
    <w:p>
      <w:pPr>
        <w:pStyle w:val="ListParagraph"/>
        <w:numPr>
          <w:ilvl w:val="1"/>
          <w:numId w:val="35"/>
        </w:numPr>
        <w:tabs>
          <w:tab w:pos="375" w:val="left" w:leader="none"/>
        </w:tabs>
        <w:spacing w:line="276" w:lineRule="auto" w:before="0" w:after="0"/>
        <w:ind w:left="141" w:right="183" w:firstLine="0"/>
        <w:jc w:val="left"/>
        <w:rPr>
          <w:sz w:val="20"/>
        </w:rPr>
      </w:pPr>
      <w:r>
        <w:rPr>
          <w:spacing w:val="-6"/>
          <w:sz w:val="20"/>
        </w:rPr>
        <w:t>zdravotních</w:t>
      </w:r>
      <w:r>
        <w:rPr>
          <w:spacing w:val="-7"/>
          <w:sz w:val="20"/>
        </w:rPr>
        <w:t> </w:t>
      </w:r>
      <w:r>
        <w:rPr>
          <w:spacing w:val="-6"/>
          <w:sz w:val="20"/>
        </w:rPr>
        <w:t>komplikací</w:t>
      </w:r>
      <w:r>
        <w:rPr>
          <w:spacing w:val="-7"/>
          <w:sz w:val="20"/>
        </w:rPr>
        <w:t> </w:t>
      </w:r>
      <w:r>
        <w:rPr>
          <w:spacing w:val="-6"/>
          <w:sz w:val="20"/>
        </w:rPr>
        <w:t>v</w:t>
      </w:r>
      <w:r>
        <w:rPr>
          <w:spacing w:val="-7"/>
          <w:sz w:val="20"/>
        </w:rPr>
        <w:t> </w:t>
      </w:r>
      <w:r>
        <w:rPr>
          <w:spacing w:val="-6"/>
          <w:sz w:val="20"/>
        </w:rPr>
        <w:t>důsledku</w:t>
      </w:r>
      <w:r>
        <w:rPr>
          <w:spacing w:val="-7"/>
          <w:sz w:val="20"/>
        </w:rPr>
        <w:t> </w:t>
      </w:r>
      <w:r>
        <w:rPr>
          <w:spacing w:val="-6"/>
          <w:sz w:val="20"/>
        </w:rPr>
        <w:t>těhotenství</w:t>
      </w:r>
      <w:r>
        <w:rPr>
          <w:spacing w:val="-7"/>
          <w:sz w:val="20"/>
        </w:rPr>
        <w:t> </w:t>
      </w:r>
      <w:r>
        <w:rPr>
          <w:spacing w:val="-6"/>
          <w:sz w:val="20"/>
        </w:rPr>
        <w:t>pojištěné osoby</w:t>
      </w:r>
      <w:r>
        <w:rPr>
          <w:spacing w:val="-8"/>
          <w:sz w:val="20"/>
        </w:rPr>
        <w:t> </w:t>
      </w:r>
      <w:r>
        <w:rPr>
          <w:spacing w:val="-6"/>
          <w:sz w:val="20"/>
        </w:rPr>
        <w:t>do 26. týdne těhotenství včetně,</w:t>
      </w:r>
      <w:r>
        <w:rPr>
          <w:spacing w:val="-7"/>
          <w:sz w:val="20"/>
        </w:rPr>
        <w:t> </w:t>
      </w:r>
      <w:r>
        <w:rPr>
          <w:spacing w:val="-6"/>
          <w:sz w:val="20"/>
        </w:rPr>
        <w:t>a to </w:t>
      </w:r>
      <w:r>
        <w:rPr>
          <w:spacing w:val="-4"/>
          <w:sz w:val="20"/>
        </w:rPr>
        <w:t>za</w:t>
      </w:r>
      <w:r>
        <w:rPr>
          <w:spacing w:val="-7"/>
          <w:sz w:val="20"/>
        </w:rPr>
        <w:t> </w:t>
      </w:r>
      <w:r>
        <w:rPr>
          <w:spacing w:val="-4"/>
          <w:sz w:val="20"/>
        </w:rPr>
        <w:t>předpokladu,</w:t>
      </w:r>
      <w:r>
        <w:rPr>
          <w:spacing w:val="-7"/>
          <w:sz w:val="20"/>
        </w:rPr>
        <w:t> </w:t>
      </w:r>
      <w:r>
        <w:rPr>
          <w:spacing w:val="-4"/>
          <w:sz w:val="20"/>
        </w:rPr>
        <w:t>že</w:t>
      </w:r>
      <w:r>
        <w:rPr>
          <w:spacing w:val="-7"/>
          <w:sz w:val="20"/>
        </w:rPr>
        <w:t> </w:t>
      </w:r>
      <w:r>
        <w:rPr>
          <w:spacing w:val="-4"/>
          <w:sz w:val="20"/>
        </w:rPr>
        <w:t>vyžaduje</w:t>
      </w:r>
      <w:r>
        <w:rPr>
          <w:spacing w:val="-9"/>
          <w:sz w:val="20"/>
        </w:rPr>
        <w:t> </w:t>
      </w:r>
      <w:r>
        <w:rPr>
          <w:spacing w:val="-4"/>
          <w:sz w:val="20"/>
        </w:rPr>
        <w:t>hospitalizaci</w:t>
      </w:r>
      <w:r>
        <w:rPr>
          <w:spacing w:val="-8"/>
          <w:sz w:val="20"/>
        </w:rPr>
        <w:t> </w:t>
      </w:r>
      <w:r>
        <w:rPr>
          <w:spacing w:val="-4"/>
          <w:sz w:val="20"/>
        </w:rPr>
        <w:t>nebo</w:t>
      </w:r>
      <w:r>
        <w:rPr>
          <w:spacing w:val="-8"/>
          <w:sz w:val="20"/>
        </w:rPr>
        <w:t> </w:t>
      </w:r>
      <w:r>
        <w:rPr>
          <w:spacing w:val="-4"/>
          <w:sz w:val="20"/>
        </w:rPr>
        <w:t>upoutání</w:t>
      </w:r>
      <w:r>
        <w:rPr>
          <w:spacing w:val="-9"/>
          <w:sz w:val="20"/>
        </w:rPr>
        <w:t> </w:t>
      </w:r>
      <w:r>
        <w:rPr>
          <w:spacing w:val="-4"/>
          <w:sz w:val="20"/>
        </w:rPr>
        <w:t>na</w:t>
      </w:r>
      <w:r>
        <w:rPr>
          <w:spacing w:val="-7"/>
          <w:sz w:val="20"/>
        </w:rPr>
        <w:t> </w:t>
      </w:r>
      <w:r>
        <w:rPr>
          <w:spacing w:val="-4"/>
          <w:sz w:val="20"/>
        </w:rPr>
        <w:t>lůžko</w:t>
      </w:r>
      <w:r>
        <w:rPr>
          <w:spacing w:val="-7"/>
          <w:sz w:val="20"/>
        </w:rPr>
        <w:t> </w:t>
      </w:r>
      <w:r>
        <w:rPr>
          <w:spacing w:val="-4"/>
          <w:sz w:val="20"/>
        </w:rPr>
        <w:t>podle</w:t>
      </w:r>
      <w:r>
        <w:rPr>
          <w:spacing w:val="-9"/>
          <w:sz w:val="20"/>
        </w:rPr>
        <w:t> </w:t>
      </w:r>
      <w:r>
        <w:rPr>
          <w:spacing w:val="-4"/>
          <w:sz w:val="20"/>
        </w:rPr>
        <w:t>rozhodnutí</w:t>
      </w:r>
      <w:r>
        <w:rPr>
          <w:spacing w:val="-9"/>
          <w:sz w:val="20"/>
        </w:rPr>
        <w:t> </w:t>
      </w:r>
      <w:r>
        <w:rPr>
          <w:spacing w:val="-4"/>
          <w:sz w:val="20"/>
        </w:rPr>
        <w:t>a</w:t>
      </w:r>
      <w:r>
        <w:rPr>
          <w:spacing w:val="-10"/>
          <w:sz w:val="20"/>
        </w:rPr>
        <w:t> </w:t>
      </w:r>
      <w:r>
        <w:rPr>
          <w:spacing w:val="-4"/>
          <w:sz w:val="20"/>
        </w:rPr>
        <w:t>potvrzení </w:t>
      </w:r>
      <w:r>
        <w:rPr>
          <w:spacing w:val="-6"/>
          <w:sz w:val="20"/>
        </w:rPr>
        <w:t>ošetřujícího lékaře;</w:t>
      </w:r>
    </w:p>
    <w:p>
      <w:pPr>
        <w:pStyle w:val="ListParagraph"/>
        <w:numPr>
          <w:ilvl w:val="1"/>
          <w:numId w:val="35"/>
        </w:numPr>
        <w:tabs>
          <w:tab w:pos="372" w:val="left" w:leader="none"/>
        </w:tabs>
        <w:spacing w:line="276" w:lineRule="auto" w:before="0" w:after="0"/>
        <w:ind w:left="141" w:right="446" w:firstLine="0"/>
        <w:jc w:val="left"/>
        <w:rPr>
          <w:sz w:val="20"/>
        </w:rPr>
      </w:pPr>
      <w:r>
        <w:rPr>
          <w:spacing w:val="-6"/>
          <w:sz w:val="20"/>
        </w:rPr>
        <w:t>podstatné škody přímo na majetku pojištěného vzniklé bezprostředně před nastoupením</w:t>
      </w:r>
      <w:r>
        <w:rPr>
          <w:sz w:val="20"/>
        </w:rPr>
        <w:t> </w:t>
      </w:r>
      <w:r>
        <w:rPr>
          <w:spacing w:val="-6"/>
          <w:sz w:val="20"/>
        </w:rPr>
        <w:t>cesty, </w:t>
      </w:r>
      <w:r>
        <w:rPr>
          <w:w w:val="90"/>
          <w:sz w:val="20"/>
        </w:rPr>
        <w:t>která byla způsobena živelnou událostí (požár, výbuch, vichřice, povodeň, zemětřesení) či trestným činem třetí osoby, pokud pojištěný doloží, že z tohoto důvodu nemůže nastoupit pojištěnou cestu;</w:t>
      </w:r>
    </w:p>
    <w:p>
      <w:pPr>
        <w:pStyle w:val="ListParagraph"/>
        <w:numPr>
          <w:ilvl w:val="1"/>
          <w:numId w:val="35"/>
        </w:numPr>
        <w:tabs>
          <w:tab w:pos="320" w:val="left" w:leader="none"/>
        </w:tabs>
        <w:spacing w:line="240" w:lineRule="auto" w:before="0" w:after="0"/>
        <w:ind w:left="320" w:right="0" w:hanging="179"/>
        <w:jc w:val="left"/>
        <w:rPr>
          <w:sz w:val="20"/>
        </w:rPr>
      </w:pPr>
      <w:r>
        <w:rPr>
          <w:w w:val="90"/>
          <w:sz w:val="20"/>
        </w:rPr>
        <w:t>zahájení</w:t>
      </w:r>
      <w:r>
        <w:rPr>
          <w:spacing w:val="-4"/>
          <w:sz w:val="20"/>
        </w:rPr>
        <w:t> </w:t>
      </w:r>
      <w:r>
        <w:rPr>
          <w:w w:val="90"/>
          <w:sz w:val="20"/>
        </w:rPr>
        <w:t>před</w:t>
      </w:r>
      <w:r>
        <w:rPr>
          <w:spacing w:val="-1"/>
          <w:sz w:val="20"/>
        </w:rPr>
        <w:t> </w:t>
      </w:r>
      <w:r>
        <w:rPr>
          <w:w w:val="90"/>
          <w:sz w:val="20"/>
        </w:rPr>
        <w:t>adopční</w:t>
      </w:r>
      <w:r>
        <w:rPr>
          <w:spacing w:val="-5"/>
          <w:sz w:val="20"/>
        </w:rPr>
        <w:t> </w:t>
      </w:r>
      <w:r>
        <w:rPr>
          <w:w w:val="90"/>
          <w:sz w:val="20"/>
        </w:rPr>
        <w:t>péče</w:t>
      </w:r>
      <w:r>
        <w:rPr>
          <w:spacing w:val="-4"/>
          <w:sz w:val="20"/>
        </w:rPr>
        <w:t> </w:t>
      </w:r>
      <w:r>
        <w:rPr>
          <w:w w:val="90"/>
          <w:sz w:val="20"/>
        </w:rPr>
        <w:t>o</w:t>
      </w:r>
      <w:r>
        <w:rPr>
          <w:spacing w:val="-1"/>
          <w:w w:val="90"/>
          <w:sz w:val="20"/>
        </w:rPr>
        <w:t> </w:t>
      </w:r>
      <w:r>
        <w:rPr>
          <w:w w:val="90"/>
          <w:sz w:val="20"/>
        </w:rPr>
        <w:t>osvojené</w:t>
      </w:r>
      <w:r>
        <w:rPr>
          <w:spacing w:val="-3"/>
          <w:sz w:val="20"/>
        </w:rPr>
        <w:t> </w:t>
      </w:r>
      <w:r>
        <w:rPr>
          <w:spacing w:val="-4"/>
          <w:w w:val="90"/>
          <w:sz w:val="20"/>
        </w:rPr>
        <w:t>dítě;</w:t>
      </w:r>
    </w:p>
    <w:p>
      <w:pPr>
        <w:pStyle w:val="ListParagraph"/>
        <w:numPr>
          <w:ilvl w:val="1"/>
          <w:numId w:val="35"/>
        </w:numPr>
        <w:tabs>
          <w:tab w:pos="372" w:val="left" w:leader="none"/>
        </w:tabs>
        <w:spacing w:line="276" w:lineRule="auto" w:before="30" w:after="0"/>
        <w:ind w:left="141" w:right="873" w:firstLine="0"/>
        <w:jc w:val="left"/>
        <w:rPr>
          <w:sz w:val="20"/>
        </w:rPr>
      </w:pPr>
      <w:r>
        <w:rPr>
          <w:w w:val="90"/>
          <w:sz w:val="20"/>
        </w:rPr>
        <w:t>podání žaloby o rozvod manželství na příslušném soudu před společnou cestou pojištěných </w:t>
      </w:r>
      <w:r>
        <w:rPr>
          <w:spacing w:val="-2"/>
          <w:sz w:val="20"/>
        </w:rPr>
        <w:t>partnerů,</w:t>
      </w:r>
      <w:r>
        <w:rPr>
          <w:spacing w:val="-12"/>
          <w:sz w:val="20"/>
        </w:rPr>
        <w:t> </w:t>
      </w:r>
      <w:r>
        <w:rPr>
          <w:spacing w:val="-2"/>
          <w:sz w:val="20"/>
        </w:rPr>
        <w:t>pokud</w:t>
      </w:r>
      <w:r>
        <w:rPr>
          <w:spacing w:val="-12"/>
          <w:sz w:val="20"/>
        </w:rPr>
        <w:t> </w:t>
      </w:r>
      <w:r>
        <w:rPr>
          <w:spacing w:val="-2"/>
          <w:sz w:val="20"/>
        </w:rPr>
        <w:t>k</w:t>
      </w:r>
      <w:r>
        <w:rPr>
          <w:spacing w:val="-12"/>
          <w:sz w:val="20"/>
        </w:rPr>
        <w:t> </w:t>
      </w:r>
      <w:r>
        <w:rPr>
          <w:spacing w:val="-2"/>
          <w:sz w:val="20"/>
        </w:rPr>
        <w:t>uvedenému</w:t>
      </w:r>
      <w:r>
        <w:rPr>
          <w:spacing w:val="-12"/>
          <w:sz w:val="20"/>
        </w:rPr>
        <w:t> </w:t>
      </w:r>
      <w:r>
        <w:rPr>
          <w:spacing w:val="-2"/>
          <w:sz w:val="20"/>
        </w:rPr>
        <w:t>došlo</w:t>
      </w:r>
      <w:r>
        <w:rPr>
          <w:spacing w:val="-12"/>
          <w:sz w:val="20"/>
        </w:rPr>
        <w:t> </w:t>
      </w:r>
      <w:r>
        <w:rPr>
          <w:spacing w:val="-2"/>
          <w:sz w:val="20"/>
        </w:rPr>
        <w:t>do</w:t>
      </w:r>
      <w:r>
        <w:rPr>
          <w:spacing w:val="-12"/>
          <w:sz w:val="20"/>
        </w:rPr>
        <w:t> </w:t>
      </w:r>
      <w:r>
        <w:rPr>
          <w:spacing w:val="-2"/>
          <w:sz w:val="20"/>
        </w:rPr>
        <w:t>60</w:t>
      </w:r>
      <w:r>
        <w:rPr>
          <w:spacing w:val="-12"/>
          <w:sz w:val="20"/>
        </w:rPr>
        <w:t> </w:t>
      </w:r>
      <w:r>
        <w:rPr>
          <w:spacing w:val="-2"/>
          <w:sz w:val="20"/>
        </w:rPr>
        <w:t>dnů</w:t>
      </w:r>
      <w:r>
        <w:rPr>
          <w:spacing w:val="-12"/>
          <w:sz w:val="20"/>
        </w:rPr>
        <w:t> </w:t>
      </w:r>
      <w:r>
        <w:rPr>
          <w:spacing w:val="-2"/>
          <w:sz w:val="20"/>
        </w:rPr>
        <w:t>před</w:t>
      </w:r>
      <w:r>
        <w:rPr>
          <w:spacing w:val="-12"/>
          <w:sz w:val="20"/>
        </w:rPr>
        <w:t> </w:t>
      </w:r>
      <w:r>
        <w:rPr>
          <w:spacing w:val="-2"/>
          <w:sz w:val="20"/>
        </w:rPr>
        <w:t>nástupem</w:t>
      </w:r>
      <w:r>
        <w:rPr>
          <w:spacing w:val="-11"/>
          <w:sz w:val="20"/>
        </w:rPr>
        <w:t> </w:t>
      </w:r>
      <w:r>
        <w:rPr>
          <w:spacing w:val="-2"/>
          <w:sz w:val="20"/>
        </w:rPr>
        <w:t>na</w:t>
      </w:r>
      <w:r>
        <w:rPr>
          <w:spacing w:val="-12"/>
          <w:sz w:val="20"/>
        </w:rPr>
        <w:t> </w:t>
      </w:r>
      <w:r>
        <w:rPr>
          <w:spacing w:val="-2"/>
          <w:sz w:val="20"/>
        </w:rPr>
        <w:t>pojištěnou</w:t>
      </w:r>
      <w:r>
        <w:rPr>
          <w:spacing w:val="-12"/>
          <w:sz w:val="20"/>
        </w:rPr>
        <w:t> </w:t>
      </w:r>
      <w:r>
        <w:rPr>
          <w:spacing w:val="-2"/>
          <w:sz w:val="20"/>
        </w:rPr>
        <w:t>cestu;</w:t>
      </w:r>
    </w:p>
    <w:p>
      <w:pPr>
        <w:pStyle w:val="ListParagraph"/>
        <w:numPr>
          <w:ilvl w:val="1"/>
          <w:numId w:val="35"/>
        </w:numPr>
        <w:tabs>
          <w:tab w:pos="373" w:val="left" w:leader="none"/>
        </w:tabs>
        <w:spacing w:line="276" w:lineRule="auto" w:before="2" w:after="0"/>
        <w:ind w:left="141" w:right="183" w:firstLine="0"/>
        <w:jc w:val="left"/>
        <w:rPr>
          <w:sz w:val="20"/>
        </w:rPr>
      </w:pPr>
      <w:r>
        <w:rPr>
          <w:spacing w:val="-6"/>
          <w:sz w:val="20"/>
        </w:rPr>
        <w:t>doručení neočekávaného soudního předvolání pojištěnému, pokud není rezervovaná cesta soudem </w:t>
      </w:r>
      <w:r>
        <w:rPr>
          <w:spacing w:val="-4"/>
          <w:sz w:val="20"/>
        </w:rPr>
        <w:t>uznána</w:t>
      </w:r>
      <w:r>
        <w:rPr>
          <w:spacing w:val="-7"/>
          <w:sz w:val="20"/>
        </w:rPr>
        <w:t> </w:t>
      </w:r>
      <w:r>
        <w:rPr>
          <w:spacing w:val="-4"/>
          <w:sz w:val="20"/>
        </w:rPr>
        <w:t>jako</w:t>
      </w:r>
      <w:r>
        <w:rPr>
          <w:spacing w:val="-9"/>
          <w:sz w:val="20"/>
        </w:rPr>
        <w:t> </w:t>
      </w:r>
      <w:r>
        <w:rPr>
          <w:spacing w:val="-4"/>
          <w:sz w:val="20"/>
        </w:rPr>
        <w:t>důvod</w:t>
      </w:r>
      <w:r>
        <w:rPr>
          <w:spacing w:val="-9"/>
          <w:sz w:val="20"/>
        </w:rPr>
        <w:t> </w:t>
      </w:r>
      <w:r>
        <w:rPr>
          <w:spacing w:val="-4"/>
          <w:sz w:val="20"/>
        </w:rPr>
        <w:t>pro</w:t>
      </w:r>
      <w:r>
        <w:rPr>
          <w:spacing w:val="-7"/>
          <w:sz w:val="20"/>
        </w:rPr>
        <w:t> </w:t>
      </w:r>
      <w:r>
        <w:rPr>
          <w:spacing w:val="-4"/>
          <w:sz w:val="20"/>
        </w:rPr>
        <w:t>odložení</w:t>
      </w:r>
      <w:r>
        <w:rPr>
          <w:spacing w:val="-9"/>
          <w:sz w:val="20"/>
        </w:rPr>
        <w:t> </w:t>
      </w:r>
      <w:r>
        <w:rPr>
          <w:spacing w:val="-4"/>
          <w:sz w:val="20"/>
        </w:rPr>
        <w:t>předvolání;</w:t>
      </w:r>
    </w:p>
    <w:p>
      <w:pPr>
        <w:pStyle w:val="ListParagraph"/>
        <w:numPr>
          <w:ilvl w:val="1"/>
          <w:numId w:val="35"/>
        </w:numPr>
        <w:tabs>
          <w:tab w:pos="305" w:val="left" w:leader="none"/>
        </w:tabs>
        <w:spacing w:line="276" w:lineRule="auto" w:before="0" w:after="0"/>
        <w:ind w:left="141" w:right="174" w:firstLine="0"/>
        <w:jc w:val="left"/>
        <w:rPr>
          <w:sz w:val="20"/>
        </w:rPr>
      </w:pPr>
      <w:r>
        <w:rPr>
          <w:spacing w:val="-4"/>
          <w:sz w:val="20"/>
        </w:rPr>
        <w:t>nesložení</w:t>
      </w:r>
      <w:r>
        <w:rPr>
          <w:spacing w:val="-10"/>
          <w:sz w:val="20"/>
        </w:rPr>
        <w:t> </w:t>
      </w:r>
      <w:r>
        <w:rPr>
          <w:spacing w:val="-4"/>
          <w:sz w:val="20"/>
        </w:rPr>
        <w:t>maturitní</w:t>
      </w:r>
      <w:r>
        <w:rPr>
          <w:spacing w:val="-7"/>
          <w:sz w:val="20"/>
        </w:rPr>
        <w:t> </w:t>
      </w:r>
      <w:r>
        <w:rPr>
          <w:spacing w:val="-4"/>
          <w:sz w:val="20"/>
        </w:rPr>
        <w:t>nebo</w:t>
      </w:r>
      <w:r>
        <w:rPr>
          <w:spacing w:val="-7"/>
          <w:sz w:val="20"/>
        </w:rPr>
        <w:t> </w:t>
      </w:r>
      <w:r>
        <w:rPr>
          <w:spacing w:val="-4"/>
          <w:sz w:val="20"/>
        </w:rPr>
        <w:t>závěrečné</w:t>
      </w:r>
      <w:r>
        <w:rPr>
          <w:spacing w:val="-6"/>
          <w:sz w:val="20"/>
        </w:rPr>
        <w:t> </w:t>
      </w:r>
      <w:r>
        <w:rPr>
          <w:spacing w:val="-4"/>
          <w:sz w:val="20"/>
        </w:rPr>
        <w:t>zkoušky</w:t>
      </w:r>
      <w:r>
        <w:rPr>
          <w:spacing w:val="-10"/>
          <w:sz w:val="20"/>
        </w:rPr>
        <w:t> </w:t>
      </w:r>
      <w:r>
        <w:rPr>
          <w:spacing w:val="-4"/>
          <w:sz w:val="20"/>
        </w:rPr>
        <w:t>(studia</w:t>
      </w:r>
      <w:r>
        <w:rPr>
          <w:spacing w:val="-6"/>
          <w:sz w:val="20"/>
        </w:rPr>
        <w:t> </w:t>
      </w:r>
      <w:r>
        <w:rPr>
          <w:spacing w:val="-4"/>
          <w:sz w:val="20"/>
        </w:rPr>
        <w:t>trvajícího</w:t>
      </w:r>
      <w:r>
        <w:rPr>
          <w:spacing w:val="-7"/>
          <w:sz w:val="20"/>
        </w:rPr>
        <w:t> </w:t>
      </w:r>
      <w:r>
        <w:rPr>
          <w:spacing w:val="-4"/>
          <w:sz w:val="20"/>
        </w:rPr>
        <w:t>nejméně</w:t>
      </w:r>
      <w:r>
        <w:rPr>
          <w:spacing w:val="-7"/>
          <w:sz w:val="20"/>
        </w:rPr>
        <w:t> </w:t>
      </w:r>
      <w:r>
        <w:rPr>
          <w:spacing w:val="-4"/>
          <w:sz w:val="20"/>
        </w:rPr>
        <w:t>3</w:t>
      </w:r>
      <w:r>
        <w:rPr>
          <w:spacing w:val="-8"/>
          <w:sz w:val="20"/>
        </w:rPr>
        <w:t> </w:t>
      </w:r>
      <w:r>
        <w:rPr>
          <w:spacing w:val="-4"/>
          <w:sz w:val="20"/>
        </w:rPr>
        <w:t>roky),</w:t>
      </w:r>
      <w:r>
        <w:rPr>
          <w:sz w:val="20"/>
        </w:rPr>
        <w:t> </w:t>
      </w:r>
      <w:r>
        <w:rPr>
          <w:spacing w:val="-4"/>
          <w:sz w:val="20"/>
        </w:rPr>
        <w:t>pokud</w:t>
      </w:r>
      <w:r>
        <w:rPr>
          <w:spacing w:val="-8"/>
          <w:sz w:val="20"/>
        </w:rPr>
        <w:t> </w:t>
      </w:r>
      <w:r>
        <w:rPr>
          <w:spacing w:val="-4"/>
          <w:sz w:val="20"/>
        </w:rPr>
        <w:t>k uvedenému </w:t>
      </w:r>
      <w:r>
        <w:rPr>
          <w:sz w:val="20"/>
        </w:rPr>
        <w:t>došlo</w:t>
      </w:r>
      <w:r>
        <w:rPr>
          <w:spacing w:val="-12"/>
          <w:sz w:val="20"/>
        </w:rPr>
        <w:t> </w:t>
      </w:r>
      <w:r>
        <w:rPr>
          <w:sz w:val="20"/>
        </w:rPr>
        <w:t>do</w:t>
      </w:r>
      <w:r>
        <w:rPr>
          <w:spacing w:val="-13"/>
          <w:sz w:val="20"/>
        </w:rPr>
        <w:t> </w:t>
      </w:r>
      <w:r>
        <w:rPr>
          <w:sz w:val="20"/>
        </w:rPr>
        <w:t>60</w:t>
      </w:r>
      <w:r>
        <w:rPr>
          <w:spacing w:val="-14"/>
          <w:sz w:val="20"/>
        </w:rPr>
        <w:t> </w:t>
      </w:r>
      <w:r>
        <w:rPr>
          <w:sz w:val="20"/>
        </w:rPr>
        <w:t>dnů</w:t>
      </w:r>
      <w:r>
        <w:rPr>
          <w:spacing w:val="-13"/>
          <w:sz w:val="20"/>
        </w:rPr>
        <w:t> </w:t>
      </w:r>
      <w:r>
        <w:rPr>
          <w:sz w:val="20"/>
        </w:rPr>
        <w:t>před</w:t>
      </w:r>
      <w:r>
        <w:rPr>
          <w:spacing w:val="-11"/>
          <w:sz w:val="20"/>
        </w:rPr>
        <w:t> </w:t>
      </w:r>
      <w:r>
        <w:rPr>
          <w:sz w:val="20"/>
        </w:rPr>
        <w:t>nástupem</w:t>
      </w:r>
      <w:r>
        <w:rPr>
          <w:spacing w:val="-10"/>
          <w:sz w:val="20"/>
        </w:rPr>
        <w:t> </w:t>
      </w:r>
      <w:r>
        <w:rPr>
          <w:sz w:val="20"/>
        </w:rPr>
        <w:t>na</w:t>
      </w:r>
      <w:r>
        <w:rPr>
          <w:spacing w:val="-14"/>
          <w:sz w:val="20"/>
        </w:rPr>
        <w:t> </w:t>
      </w:r>
      <w:r>
        <w:rPr>
          <w:sz w:val="20"/>
        </w:rPr>
        <w:t>cestu;</w:t>
      </w:r>
    </w:p>
    <w:p>
      <w:pPr>
        <w:pStyle w:val="ListParagraph"/>
        <w:numPr>
          <w:ilvl w:val="1"/>
          <w:numId w:val="35"/>
        </w:numPr>
        <w:tabs>
          <w:tab w:pos="308" w:val="left" w:leader="none"/>
        </w:tabs>
        <w:spacing w:line="278" w:lineRule="auto" w:before="0" w:after="0"/>
        <w:ind w:left="141" w:right="505" w:firstLine="0"/>
        <w:jc w:val="left"/>
        <w:rPr>
          <w:sz w:val="20"/>
        </w:rPr>
      </w:pPr>
      <w:r>
        <w:rPr>
          <w:sz w:val="20"/>
        </w:rPr>
        <w:t>zrušení</w:t>
      </w:r>
      <w:r>
        <w:rPr>
          <w:spacing w:val="-13"/>
          <w:sz w:val="20"/>
        </w:rPr>
        <w:t> </w:t>
      </w:r>
      <w:r>
        <w:rPr>
          <w:sz w:val="20"/>
        </w:rPr>
        <w:t>plánované</w:t>
      </w:r>
      <w:r>
        <w:rPr>
          <w:spacing w:val="-13"/>
          <w:sz w:val="20"/>
        </w:rPr>
        <w:t> </w:t>
      </w:r>
      <w:r>
        <w:rPr>
          <w:sz w:val="20"/>
        </w:rPr>
        <w:t>svatby,</w:t>
      </w:r>
      <w:r>
        <w:rPr>
          <w:spacing w:val="-13"/>
          <w:sz w:val="20"/>
        </w:rPr>
        <w:t> </w:t>
      </w:r>
      <w:r>
        <w:rPr>
          <w:sz w:val="20"/>
        </w:rPr>
        <w:t>pokud</w:t>
      </w:r>
      <w:r>
        <w:rPr>
          <w:spacing w:val="-14"/>
          <w:sz w:val="20"/>
        </w:rPr>
        <w:t> </w:t>
      </w:r>
      <w:r>
        <w:rPr>
          <w:sz w:val="20"/>
        </w:rPr>
        <w:t>byla</w:t>
      </w:r>
      <w:r>
        <w:rPr>
          <w:spacing w:val="-12"/>
          <w:sz w:val="20"/>
        </w:rPr>
        <w:t> </w:t>
      </w:r>
      <w:r>
        <w:rPr>
          <w:sz w:val="20"/>
        </w:rPr>
        <w:t>důvodem</w:t>
      </w:r>
      <w:r>
        <w:rPr>
          <w:spacing w:val="-9"/>
          <w:sz w:val="20"/>
        </w:rPr>
        <w:t> </w:t>
      </w:r>
      <w:r>
        <w:rPr>
          <w:sz w:val="20"/>
        </w:rPr>
        <w:t>rezervované</w:t>
      </w:r>
      <w:r>
        <w:rPr>
          <w:spacing w:val="-12"/>
          <w:sz w:val="20"/>
        </w:rPr>
        <w:t> </w:t>
      </w:r>
      <w:r>
        <w:rPr>
          <w:sz w:val="20"/>
        </w:rPr>
        <w:t>cesty;</w:t>
      </w:r>
      <w:r>
        <w:rPr>
          <w:spacing w:val="-12"/>
          <w:sz w:val="20"/>
        </w:rPr>
        <w:t> </w:t>
      </w:r>
      <w:r>
        <w:rPr>
          <w:sz w:val="20"/>
        </w:rPr>
        <w:t>pojistná</w:t>
      </w:r>
      <w:r>
        <w:rPr>
          <w:spacing w:val="-13"/>
          <w:sz w:val="20"/>
        </w:rPr>
        <w:t> </w:t>
      </w:r>
      <w:r>
        <w:rPr>
          <w:sz w:val="20"/>
        </w:rPr>
        <w:t>ochrana</w:t>
      </w:r>
      <w:r>
        <w:rPr>
          <w:spacing w:val="-13"/>
          <w:sz w:val="20"/>
        </w:rPr>
        <w:t> </w:t>
      </w:r>
      <w:r>
        <w:rPr>
          <w:sz w:val="20"/>
        </w:rPr>
        <w:t>se</w:t>
      </w:r>
      <w:r>
        <w:rPr>
          <w:spacing w:val="-12"/>
          <w:sz w:val="20"/>
        </w:rPr>
        <w:t> </w:t>
      </w:r>
      <w:r>
        <w:rPr>
          <w:sz w:val="20"/>
        </w:rPr>
        <w:t>vztahuje pouze</w:t>
      </w:r>
      <w:r>
        <w:rPr>
          <w:spacing w:val="-11"/>
          <w:sz w:val="20"/>
        </w:rPr>
        <w:t> </w:t>
      </w:r>
      <w:r>
        <w:rPr>
          <w:sz w:val="20"/>
        </w:rPr>
        <w:t>na</w:t>
      </w:r>
      <w:r>
        <w:rPr>
          <w:spacing w:val="-13"/>
          <w:sz w:val="20"/>
        </w:rPr>
        <w:t> </w:t>
      </w:r>
      <w:r>
        <w:rPr>
          <w:sz w:val="20"/>
        </w:rPr>
        <w:t>nevěstu</w:t>
      </w:r>
      <w:r>
        <w:rPr>
          <w:spacing w:val="-13"/>
          <w:sz w:val="20"/>
        </w:rPr>
        <w:t> </w:t>
      </w:r>
      <w:r>
        <w:rPr>
          <w:sz w:val="20"/>
        </w:rPr>
        <w:t>a</w:t>
      </w:r>
      <w:r>
        <w:rPr>
          <w:spacing w:val="-9"/>
          <w:sz w:val="20"/>
        </w:rPr>
        <w:t> </w:t>
      </w:r>
      <w:r>
        <w:rPr>
          <w:sz w:val="20"/>
        </w:rPr>
        <w:t>ženicha;</w:t>
      </w:r>
    </w:p>
    <w:p>
      <w:pPr>
        <w:pStyle w:val="ListParagraph"/>
        <w:numPr>
          <w:ilvl w:val="1"/>
          <w:numId w:val="35"/>
        </w:numPr>
        <w:tabs>
          <w:tab w:pos="363" w:val="left" w:leader="none"/>
        </w:tabs>
        <w:spacing w:line="276" w:lineRule="auto" w:before="0" w:after="0"/>
        <w:ind w:left="141" w:right="228" w:firstLine="0"/>
        <w:jc w:val="left"/>
        <w:rPr>
          <w:sz w:val="20"/>
        </w:rPr>
      </w:pPr>
      <w:r>
        <w:rPr>
          <w:spacing w:val="-6"/>
          <w:sz w:val="20"/>
        </w:rPr>
        <w:t>vážného</w:t>
      </w:r>
      <w:r>
        <w:rPr>
          <w:spacing w:val="-8"/>
          <w:sz w:val="20"/>
        </w:rPr>
        <w:t> </w:t>
      </w:r>
      <w:r>
        <w:rPr>
          <w:spacing w:val="-6"/>
          <w:sz w:val="20"/>
        </w:rPr>
        <w:t>onemocnění,</w:t>
      </w:r>
      <w:r>
        <w:rPr>
          <w:spacing w:val="-8"/>
          <w:sz w:val="20"/>
        </w:rPr>
        <w:t> </w:t>
      </w:r>
      <w:r>
        <w:rPr>
          <w:spacing w:val="-6"/>
          <w:sz w:val="20"/>
        </w:rPr>
        <w:t>nebo</w:t>
      </w:r>
      <w:r>
        <w:rPr>
          <w:spacing w:val="-8"/>
          <w:sz w:val="20"/>
        </w:rPr>
        <w:t> </w:t>
      </w:r>
      <w:r>
        <w:rPr>
          <w:spacing w:val="-6"/>
          <w:sz w:val="20"/>
        </w:rPr>
        <w:t>úrazu</w:t>
      </w:r>
      <w:r>
        <w:rPr>
          <w:spacing w:val="-8"/>
          <w:sz w:val="20"/>
        </w:rPr>
        <w:t> </w:t>
      </w:r>
      <w:r>
        <w:rPr>
          <w:spacing w:val="-6"/>
          <w:sz w:val="20"/>
        </w:rPr>
        <w:t>psa,</w:t>
      </w:r>
      <w:r>
        <w:rPr>
          <w:spacing w:val="-8"/>
          <w:sz w:val="20"/>
        </w:rPr>
        <w:t> </w:t>
      </w:r>
      <w:r>
        <w:rPr>
          <w:spacing w:val="-6"/>
          <w:sz w:val="20"/>
        </w:rPr>
        <w:t>kočky,</w:t>
      </w:r>
      <w:r>
        <w:rPr>
          <w:spacing w:val="-8"/>
          <w:sz w:val="20"/>
        </w:rPr>
        <w:t> </w:t>
      </w:r>
      <w:r>
        <w:rPr>
          <w:spacing w:val="-6"/>
          <w:sz w:val="20"/>
        </w:rPr>
        <w:t>koně</w:t>
      </w:r>
      <w:r>
        <w:rPr>
          <w:spacing w:val="-8"/>
          <w:sz w:val="20"/>
        </w:rPr>
        <w:t> </w:t>
      </w:r>
      <w:r>
        <w:rPr>
          <w:spacing w:val="-6"/>
          <w:sz w:val="20"/>
        </w:rPr>
        <w:t>ve</w:t>
      </w:r>
      <w:r>
        <w:rPr>
          <w:spacing w:val="-8"/>
          <w:sz w:val="20"/>
        </w:rPr>
        <w:t> </w:t>
      </w:r>
      <w:r>
        <w:rPr>
          <w:spacing w:val="-6"/>
          <w:sz w:val="20"/>
        </w:rPr>
        <w:t>vlastnictví</w:t>
      </w:r>
      <w:r>
        <w:rPr>
          <w:spacing w:val="-8"/>
          <w:sz w:val="20"/>
        </w:rPr>
        <w:t> </w:t>
      </w:r>
      <w:r>
        <w:rPr>
          <w:spacing w:val="-6"/>
          <w:sz w:val="20"/>
        </w:rPr>
        <w:t>pojištěného,</w:t>
      </w:r>
      <w:r>
        <w:rPr>
          <w:spacing w:val="-7"/>
          <w:sz w:val="20"/>
        </w:rPr>
        <w:t> </w:t>
      </w:r>
      <w:r>
        <w:rPr>
          <w:spacing w:val="-6"/>
          <w:sz w:val="20"/>
        </w:rPr>
        <w:t>pokud</w:t>
      </w:r>
      <w:r>
        <w:rPr>
          <w:spacing w:val="-8"/>
          <w:sz w:val="20"/>
        </w:rPr>
        <w:t> </w:t>
      </w:r>
      <w:r>
        <w:rPr>
          <w:spacing w:val="-6"/>
          <w:sz w:val="20"/>
        </w:rPr>
        <w:t>si</w:t>
      </w:r>
      <w:r>
        <w:rPr>
          <w:spacing w:val="-8"/>
          <w:sz w:val="20"/>
        </w:rPr>
        <w:t> </w:t>
      </w:r>
      <w:r>
        <w:rPr>
          <w:spacing w:val="-6"/>
          <w:sz w:val="20"/>
        </w:rPr>
        <w:t>to</w:t>
      </w:r>
      <w:r>
        <w:rPr>
          <w:spacing w:val="-8"/>
          <w:sz w:val="20"/>
        </w:rPr>
        <w:t> </w:t>
      </w:r>
      <w:r>
        <w:rPr>
          <w:spacing w:val="-6"/>
          <w:sz w:val="20"/>
        </w:rPr>
        <w:t>vyžaduje přítomnost</w:t>
      </w:r>
      <w:r>
        <w:rPr>
          <w:spacing w:val="-8"/>
          <w:sz w:val="20"/>
        </w:rPr>
        <w:t> </w:t>
      </w:r>
      <w:r>
        <w:rPr>
          <w:spacing w:val="-6"/>
          <w:sz w:val="20"/>
        </w:rPr>
        <w:t>pojištěného</w:t>
      </w:r>
      <w:r>
        <w:rPr>
          <w:spacing w:val="-8"/>
          <w:sz w:val="20"/>
        </w:rPr>
        <w:t> </w:t>
      </w:r>
      <w:r>
        <w:rPr>
          <w:spacing w:val="-6"/>
          <w:sz w:val="20"/>
        </w:rPr>
        <w:t>v</w:t>
      </w:r>
      <w:r>
        <w:rPr>
          <w:spacing w:val="-8"/>
          <w:sz w:val="20"/>
        </w:rPr>
        <w:t> </w:t>
      </w:r>
      <w:r>
        <w:rPr>
          <w:spacing w:val="-6"/>
          <w:sz w:val="20"/>
        </w:rPr>
        <w:t>místě</w:t>
      </w:r>
      <w:r>
        <w:rPr>
          <w:spacing w:val="-8"/>
          <w:sz w:val="20"/>
        </w:rPr>
        <w:t> </w:t>
      </w:r>
      <w:r>
        <w:rPr>
          <w:spacing w:val="-6"/>
          <w:sz w:val="20"/>
        </w:rPr>
        <w:t>bydliště;</w:t>
      </w:r>
    </w:p>
    <w:p>
      <w:pPr>
        <w:pStyle w:val="ListParagraph"/>
        <w:numPr>
          <w:ilvl w:val="1"/>
          <w:numId w:val="35"/>
        </w:numPr>
        <w:tabs>
          <w:tab w:pos="305" w:val="left" w:leader="none"/>
        </w:tabs>
        <w:spacing w:line="276" w:lineRule="auto" w:before="0" w:after="0"/>
        <w:ind w:left="141" w:right="500" w:firstLine="0"/>
        <w:jc w:val="left"/>
        <w:rPr>
          <w:sz w:val="20"/>
        </w:rPr>
      </w:pPr>
      <w:r>
        <w:rPr>
          <w:w w:val="90"/>
          <w:sz w:val="20"/>
        </w:rPr>
        <w:t>přírodní katastrofy (požár, povodeň, vichřice) v cílovém místě pobytu, které jsou oficiálními úřady </w:t>
      </w:r>
      <w:r>
        <w:rPr>
          <w:spacing w:val="-6"/>
          <w:sz w:val="20"/>
        </w:rPr>
        <w:t>nejdéle 5 dní před počátkem</w:t>
      </w:r>
      <w:r>
        <w:rPr>
          <w:sz w:val="20"/>
        </w:rPr>
        <w:t> </w:t>
      </w:r>
      <w:r>
        <w:rPr>
          <w:spacing w:val="-6"/>
          <w:sz w:val="20"/>
        </w:rPr>
        <w:t>pojištění označeny</w:t>
      </w:r>
      <w:r>
        <w:rPr>
          <w:spacing w:val="-7"/>
          <w:sz w:val="20"/>
        </w:rPr>
        <w:t> </w:t>
      </w:r>
      <w:r>
        <w:rPr>
          <w:spacing w:val="-6"/>
          <w:sz w:val="20"/>
        </w:rPr>
        <w:t>jako ohrožující život, zdraví nebo majetek. Pod </w:t>
      </w:r>
      <w:r>
        <w:rPr>
          <w:sz w:val="20"/>
        </w:rPr>
        <w:t>pojmem</w:t>
      </w:r>
      <w:r>
        <w:rPr>
          <w:spacing w:val="-12"/>
          <w:sz w:val="20"/>
        </w:rPr>
        <w:t> </w:t>
      </w:r>
      <w:r>
        <w:rPr>
          <w:sz w:val="20"/>
        </w:rPr>
        <w:t>„cílové</w:t>
      </w:r>
      <w:r>
        <w:rPr>
          <w:spacing w:val="-13"/>
          <w:sz w:val="20"/>
        </w:rPr>
        <w:t> </w:t>
      </w:r>
      <w:r>
        <w:rPr>
          <w:sz w:val="20"/>
        </w:rPr>
        <w:t>místo</w:t>
      </w:r>
      <w:r>
        <w:rPr>
          <w:spacing w:val="-14"/>
          <w:sz w:val="20"/>
        </w:rPr>
        <w:t> </w:t>
      </w:r>
      <w:r>
        <w:rPr>
          <w:sz w:val="20"/>
        </w:rPr>
        <w:t>pobytu</w:t>
      </w:r>
      <w:r>
        <w:rPr>
          <w:spacing w:val="-13"/>
          <w:sz w:val="20"/>
        </w:rPr>
        <w:t> </w:t>
      </w:r>
      <w:r>
        <w:rPr>
          <w:sz w:val="20"/>
        </w:rPr>
        <w:t>se</w:t>
      </w:r>
      <w:r>
        <w:rPr>
          <w:spacing w:val="-11"/>
          <w:sz w:val="20"/>
        </w:rPr>
        <w:t> </w:t>
      </w:r>
      <w:r>
        <w:rPr>
          <w:sz w:val="20"/>
        </w:rPr>
        <w:t>rozumí</w:t>
      </w:r>
      <w:r>
        <w:rPr>
          <w:spacing w:val="-14"/>
          <w:sz w:val="20"/>
        </w:rPr>
        <w:t> </w:t>
      </w:r>
      <w:r>
        <w:rPr>
          <w:sz w:val="20"/>
        </w:rPr>
        <w:t>město</w:t>
      </w:r>
      <w:r>
        <w:rPr>
          <w:spacing w:val="-14"/>
          <w:sz w:val="20"/>
        </w:rPr>
        <w:t> </w:t>
      </w:r>
      <w:r>
        <w:rPr>
          <w:sz w:val="20"/>
        </w:rPr>
        <w:t>nebo</w:t>
      </w:r>
      <w:r>
        <w:rPr>
          <w:spacing w:val="-12"/>
          <w:sz w:val="20"/>
        </w:rPr>
        <w:t> </w:t>
      </w:r>
      <w:r>
        <w:rPr>
          <w:sz w:val="20"/>
        </w:rPr>
        <w:t>letovisko</w:t>
      </w:r>
      <w:r>
        <w:rPr>
          <w:spacing w:val="-13"/>
          <w:sz w:val="20"/>
        </w:rPr>
        <w:t> </w:t>
      </w:r>
      <w:r>
        <w:rPr>
          <w:sz w:val="20"/>
        </w:rPr>
        <w:t>uvedené</w:t>
      </w:r>
      <w:r>
        <w:rPr>
          <w:spacing w:val="-13"/>
          <w:sz w:val="20"/>
        </w:rPr>
        <w:t> </w:t>
      </w:r>
      <w:r>
        <w:rPr>
          <w:sz w:val="20"/>
        </w:rPr>
        <w:t>na</w:t>
      </w:r>
      <w:r>
        <w:rPr>
          <w:spacing w:val="-14"/>
          <w:sz w:val="20"/>
        </w:rPr>
        <w:t> </w:t>
      </w:r>
      <w:r>
        <w:rPr>
          <w:sz w:val="20"/>
        </w:rPr>
        <w:t>cestovní</w:t>
      </w:r>
      <w:r>
        <w:rPr>
          <w:spacing w:val="-13"/>
          <w:sz w:val="20"/>
        </w:rPr>
        <w:t> </w:t>
      </w:r>
      <w:r>
        <w:rPr>
          <w:sz w:val="20"/>
        </w:rPr>
        <w:t>smlouvě</w:t>
      </w:r>
      <w:r>
        <w:rPr>
          <w:spacing w:val="-13"/>
          <w:sz w:val="20"/>
        </w:rPr>
        <w:t> </w:t>
      </w:r>
      <w:r>
        <w:rPr>
          <w:sz w:val="20"/>
        </w:rPr>
        <w:t>či závazné</w:t>
      </w:r>
      <w:r>
        <w:rPr>
          <w:spacing w:val="-14"/>
          <w:sz w:val="20"/>
        </w:rPr>
        <w:t> </w:t>
      </w:r>
      <w:r>
        <w:rPr>
          <w:sz w:val="20"/>
        </w:rPr>
        <w:t>objednávce</w:t>
      </w:r>
      <w:r>
        <w:rPr>
          <w:spacing w:val="-14"/>
          <w:sz w:val="20"/>
        </w:rPr>
        <w:t> </w:t>
      </w:r>
      <w:r>
        <w:rPr>
          <w:sz w:val="20"/>
        </w:rPr>
        <w:t>služby</w:t>
      </w:r>
      <w:r>
        <w:rPr>
          <w:spacing w:val="-14"/>
          <w:sz w:val="20"/>
        </w:rPr>
        <w:t> </w:t>
      </w:r>
      <w:r>
        <w:rPr>
          <w:sz w:val="20"/>
        </w:rPr>
        <w:t>pojištěného.</w:t>
      </w:r>
    </w:p>
    <w:p>
      <w:pPr>
        <w:pStyle w:val="ListParagraph"/>
        <w:numPr>
          <w:ilvl w:val="0"/>
          <w:numId w:val="35"/>
        </w:numPr>
        <w:tabs>
          <w:tab w:pos="361" w:val="left" w:leader="none"/>
        </w:tabs>
        <w:spacing w:line="240" w:lineRule="auto" w:before="0" w:after="0"/>
        <w:ind w:left="361" w:right="0" w:hanging="220"/>
        <w:jc w:val="left"/>
        <w:rPr>
          <w:sz w:val="20"/>
        </w:rPr>
      </w:pPr>
      <w:r>
        <w:rPr>
          <w:spacing w:val="-2"/>
          <w:sz w:val="20"/>
        </w:rPr>
        <w:t>Pod</w:t>
      </w:r>
      <w:r>
        <w:rPr>
          <w:spacing w:val="-12"/>
          <w:sz w:val="20"/>
        </w:rPr>
        <w:t> </w:t>
      </w:r>
      <w:r>
        <w:rPr>
          <w:spacing w:val="-2"/>
          <w:sz w:val="20"/>
        </w:rPr>
        <w:t>pojmem</w:t>
      </w:r>
      <w:r>
        <w:rPr>
          <w:spacing w:val="-11"/>
          <w:sz w:val="20"/>
        </w:rPr>
        <w:t> </w:t>
      </w:r>
      <w:r>
        <w:rPr>
          <w:spacing w:val="-2"/>
          <w:sz w:val="20"/>
        </w:rPr>
        <w:t>„osoba</w:t>
      </w:r>
      <w:r>
        <w:rPr>
          <w:spacing w:val="-11"/>
          <w:sz w:val="20"/>
        </w:rPr>
        <w:t> </w:t>
      </w:r>
      <w:r>
        <w:rPr>
          <w:spacing w:val="-2"/>
          <w:sz w:val="20"/>
        </w:rPr>
        <w:t>blízká</w:t>
      </w:r>
      <w:r>
        <w:rPr>
          <w:spacing w:val="-12"/>
          <w:sz w:val="20"/>
        </w:rPr>
        <w:t> </w:t>
      </w:r>
      <w:r>
        <w:rPr>
          <w:spacing w:val="-2"/>
          <w:sz w:val="20"/>
        </w:rPr>
        <w:t>pojištěnému“</w:t>
      </w:r>
      <w:r>
        <w:rPr>
          <w:spacing w:val="-11"/>
          <w:sz w:val="20"/>
        </w:rPr>
        <w:t> </w:t>
      </w:r>
      <w:r>
        <w:rPr>
          <w:spacing w:val="-2"/>
          <w:sz w:val="20"/>
        </w:rPr>
        <w:t>v</w:t>
      </w:r>
      <w:r>
        <w:rPr>
          <w:spacing w:val="-11"/>
          <w:sz w:val="20"/>
        </w:rPr>
        <w:t> </w:t>
      </w:r>
      <w:r>
        <w:rPr>
          <w:spacing w:val="-2"/>
          <w:sz w:val="20"/>
        </w:rPr>
        <w:t>bodech</w:t>
      </w:r>
      <w:r>
        <w:rPr>
          <w:spacing w:val="-12"/>
          <w:sz w:val="20"/>
        </w:rPr>
        <w:t> </w:t>
      </w:r>
      <w:r>
        <w:rPr>
          <w:spacing w:val="-2"/>
          <w:sz w:val="20"/>
        </w:rPr>
        <w:t>1</w:t>
      </w:r>
      <w:r>
        <w:rPr>
          <w:spacing w:val="-9"/>
          <w:sz w:val="20"/>
        </w:rPr>
        <w:t> </w:t>
      </w:r>
      <w:r>
        <w:rPr>
          <w:spacing w:val="-2"/>
          <w:sz w:val="20"/>
        </w:rPr>
        <w:t>a</w:t>
      </w:r>
      <w:r>
        <w:rPr>
          <w:spacing w:val="-12"/>
          <w:sz w:val="20"/>
        </w:rPr>
        <w:t> </w:t>
      </w:r>
      <w:r>
        <w:rPr>
          <w:spacing w:val="-2"/>
          <w:sz w:val="20"/>
        </w:rPr>
        <w:t>2</w:t>
      </w:r>
      <w:r>
        <w:rPr>
          <w:spacing w:val="-12"/>
          <w:sz w:val="20"/>
        </w:rPr>
        <w:t> </w:t>
      </w:r>
      <w:r>
        <w:rPr>
          <w:spacing w:val="-2"/>
          <w:sz w:val="20"/>
        </w:rPr>
        <w:t>tohoto</w:t>
      </w:r>
      <w:r>
        <w:rPr>
          <w:spacing w:val="-12"/>
          <w:sz w:val="20"/>
        </w:rPr>
        <w:t> </w:t>
      </w:r>
      <w:r>
        <w:rPr>
          <w:spacing w:val="-2"/>
          <w:sz w:val="20"/>
        </w:rPr>
        <w:t>článku</w:t>
      </w:r>
      <w:r>
        <w:rPr>
          <w:spacing w:val="-11"/>
          <w:sz w:val="20"/>
        </w:rPr>
        <w:t> </w:t>
      </w:r>
      <w:r>
        <w:rPr>
          <w:spacing w:val="-2"/>
          <w:sz w:val="20"/>
        </w:rPr>
        <w:t>se</w:t>
      </w:r>
      <w:r>
        <w:rPr>
          <w:spacing w:val="-11"/>
          <w:sz w:val="20"/>
        </w:rPr>
        <w:t> </w:t>
      </w:r>
      <w:r>
        <w:rPr>
          <w:spacing w:val="-2"/>
          <w:sz w:val="20"/>
        </w:rPr>
        <w:t>rozumí:</w:t>
      </w:r>
    </w:p>
    <w:p>
      <w:pPr>
        <w:pStyle w:val="ListParagraph"/>
        <w:numPr>
          <w:ilvl w:val="1"/>
          <w:numId w:val="35"/>
        </w:numPr>
        <w:tabs>
          <w:tab w:pos="372" w:val="left" w:leader="none"/>
        </w:tabs>
        <w:spacing w:line="276" w:lineRule="auto" w:before="29" w:after="0"/>
        <w:ind w:left="141" w:right="544" w:firstLine="0"/>
        <w:jc w:val="left"/>
        <w:rPr>
          <w:sz w:val="20"/>
        </w:rPr>
      </w:pPr>
      <w:r>
        <w:rPr>
          <w:w w:val="90"/>
          <w:sz w:val="20"/>
        </w:rPr>
        <w:t>manžel/manželka, druh/družka či registrovaný partner, děti, rodiče pojištěného, dále sourozenci </w:t>
      </w:r>
      <w:r>
        <w:rPr>
          <w:spacing w:val="-2"/>
          <w:sz w:val="20"/>
        </w:rPr>
        <w:t>pojištěného</w:t>
      </w:r>
      <w:r>
        <w:rPr>
          <w:spacing w:val="-12"/>
          <w:sz w:val="20"/>
        </w:rPr>
        <w:t> </w:t>
      </w:r>
      <w:r>
        <w:rPr>
          <w:spacing w:val="-2"/>
          <w:sz w:val="20"/>
        </w:rPr>
        <w:t>a</w:t>
      </w:r>
      <w:r>
        <w:rPr>
          <w:spacing w:val="-12"/>
          <w:sz w:val="20"/>
        </w:rPr>
        <w:t> </w:t>
      </w:r>
      <w:r>
        <w:rPr>
          <w:spacing w:val="-2"/>
          <w:sz w:val="20"/>
        </w:rPr>
        <w:t>osoby</w:t>
      </w:r>
      <w:r>
        <w:rPr>
          <w:spacing w:val="-12"/>
          <w:sz w:val="20"/>
        </w:rPr>
        <w:t> </w:t>
      </w:r>
      <w:r>
        <w:rPr>
          <w:spacing w:val="-2"/>
          <w:sz w:val="20"/>
        </w:rPr>
        <w:t>žijící</w:t>
      </w:r>
      <w:r>
        <w:rPr>
          <w:spacing w:val="-10"/>
          <w:sz w:val="20"/>
        </w:rPr>
        <w:t> </w:t>
      </w:r>
      <w:r>
        <w:rPr>
          <w:spacing w:val="-2"/>
          <w:sz w:val="20"/>
        </w:rPr>
        <w:t>ve</w:t>
      </w:r>
      <w:r>
        <w:rPr>
          <w:spacing w:val="-12"/>
          <w:sz w:val="20"/>
        </w:rPr>
        <w:t> </w:t>
      </w:r>
      <w:r>
        <w:rPr>
          <w:spacing w:val="-2"/>
          <w:sz w:val="20"/>
        </w:rPr>
        <w:t>společné</w:t>
      </w:r>
      <w:r>
        <w:rPr>
          <w:spacing w:val="-12"/>
          <w:sz w:val="20"/>
        </w:rPr>
        <w:t> </w:t>
      </w:r>
      <w:r>
        <w:rPr>
          <w:spacing w:val="-2"/>
          <w:sz w:val="20"/>
        </w:rPr>
        <w:t>domácnosti;</w:t>
      </w:r>
    </w:p>
    <w:p>
      <w:pPr>
        <w:pStyle w:val="ListParagraph"/>
        <w:numPr>
          <w:ilvl w:val="1"/>
          <w:numId w:val="35"/>
        </w:numPr>
        <w:tabs>
          <w:tab w:pos="372" w:val="left" w:leader="none"/>
        </w:tabs>
        <w:spacing w:line="240" w:lineRule="auto" w:before="2" w:after="0"/>
        <w:ind w:left="372" w:right="0" w:hanging="231"/>
        <w:jc w:val="left"/>
        <w:rPr>
          <w:sz w:val="20"/>
        </w:rPr>
      </w:pPr>
      <w:r>
        <w:rPr>
          <w:spacing w:val="-4"/>
          <w:sz w:val="20"/>
        </w:rPr>
        <w:t>osoby,</w:t>
      </w:r>
      <w:r>
        <w:rPr>
          <w:spacing w:val="-10"/>
          <w:sz w:val="20"/>
        </w:rPr>
        <w:t> </w:t>
      </w:r>
      <w:r>
        <w:rPr>
          <w:spacing w:val="-4"/>
          <w:sz w:val="20"/>
        </w:rPr>
        <w:t>uvedené</w:t>
      </w:r>
      <w:r>
        <w:rPr>
          <w:spacing w:val="-10"/>
          <w:sz w:val="20"/>
        </w:rPr>
        <w:t> </w:t>
      </w:r>
      <w:r>
        <w:rPr>
          <w:spacing w:val="-4"/>
          <w:sz w:val="20"/>
        </w:rPr>
        <w:t>na</w:t>
      </w:r>
      <w:r>
        <w:rPr>
          <w:spacing w:val="-10"/>
          <w:sz w:val="20"/>
        </w:rPr>
        <w:t> </w:t>
      </w:r>
      <w:r>
        <w:rPr>
          <w:spacing w:val="-4"/>
          <w:sz w:val="20"/>
        </w:rPr>
        <w:t>stejné</w:t>
      </w:r>
      <w:r>
        <w:rPr>
          <w:spacing w:val="-9"/>
          <w:sz w:val="20"/>
        </w:rPr>
        <w:t> </w:t>
      </w:r>
      <w:r>
        <w:rPr>
          <w:spacing w:val="-4"/>
          <w:sz w:val="20"/>
        </w:rPr>
        <w:t>cestovní</w:t>
      </w:r>
      <w:r>
        <w:rPr>
          <w:spacing w:val="-9"/>
          <w:sz w:val="20"/>
        </w:rPr>
        <w:t> </w:t>
      </w:r>
      <w:r>
        <w:rPr>
          <w:spacing w:val="-4"/>
          <w:sz w:val="20"/>
        </w:rPr>
        <w:t>smlouvě</w:t>
      </w:r>
      <w:r>
        <w:rPr>
          <w:spacing w:val="-8"/>
          <w:sz w:val="20"/>
        </w:rPr>
        <w:t> </w:t>
      </w:r>
      <w:r>
        <w:rPr>
          <w:spacing w:val="-4"/>
          <w:sz w:val="20"/>
        </w:rPr>
        <w:t>či</w:t>
      </w:r>
      <w:r>
        <w:rPr>
          <w:spacing w:val="-8"/>
          <w:sz w:val="20"/>
        </w:rPr>
        <w:t> </w:t>
      </w:r>
      <w:r>
        <w:rPr>
          <w:spacing w:val="-4"/>
          <w:sz w:val="20"/>
        </w:rPr>
        <w:t>závazné</w:t>
      </w:r>
      <w:r>
        <w:rPr>
          <w:spacing w:val="-7"/>
          <w:sz w:val="20"/>
        </w:rPr>
        <w:t> </w:t>
      </w:r>
      <w:r>
        <w:rPr>
          <w:spacing w:val="-4"/>
          <w:sz w:val="20"/>
        </w:rPr>
        <w:t>objednávce</w:t>
      </w:r>
      <w:r>
        <w:rPr>
          <w:spacing w:val="-10"/>
          <w:sz w:val="20"/>
        </w:rPr>
        <w:t> </w:t>
      </w:r>
      <w:r>
        <w:rPr>
          <w:spacing w:val="-4"/>
          <w:sz w:val="20"/>
        </w:rPr>
        <w:t>služby</w:t>
      </w:r>
      <w:r>
        <w:rPr>
          <w:spacing w:val="-9"/>
          <w:sz w:val="20"/>
        </w:rPr>
        <w:t> </w:t>
      </w:r>
      <w:r>
        <w:rPr>
          <w:spacing w:val="-4"/>
          <w:sz w:val="20"/>
        </w:rPr>
        <w:t>spolu</w:t>
      </w:r>
      <w:r>
        <w:rPr>
          <w:spacing w:val="-10"/>
          <w:sz w:val="20"/>
        </w:rPr>
        <w:t> </w:t>
      </w:r>
      <w:r>
        <w:rPr>
          <w:spacing w:val="-4"/>
          <w:sz w:val="20"/>
        </w:rPr>
        <w:t>s</w:t>
      </w:r>
      <w:r>
        <w:rPr>
          <w:spacing w:val="-8"/>
          <w:sz w:val="20"/>
        </w:rPr>
        <w:t> </w:t>
      </w:r>
      <w:r>
        <w:rPr>
          <w:spacing w:val="-4"/>
          <w:sz w:val="20"/>
        </w:rPr>
        <w:t>pojištěným.</w:t>
      </w:r>
    </w:p>
    <w:p>
      <w:pPr>
        <w:pStyle w:val="BodyText"/>
        <w:spacing w:before="65"/>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3</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Pojistné</w:t>
      </w:r>
      <w:r>
        <w:rPr>
          <w:rFonts w:ascii="Arial" w:hAnsi="Arial"/>
          <w:b/>
          <w:color w:val="006FC0"/>
          <w:spacing w:val="-7"/>
          <w:sz w:val="20"/>
        </w:rPr>
        <w:t> </w:t>
      </w:r>
      <w:r>
        <w:rPr>
          <w:rFonts w:ascii="Arial" w:hAnsi="Arial"/>
          <w:b/>
          <w:color w:val="006FC0"/>
          <w:spacing w:val="-2"/>
          <w:sz w:val="20"/>
        </w:rPr>
        <w:t>plnění</w:t>
      </w:r>
    </w:p>
    <w:p>
      <w:pPr>
        <w:spacing w:line="276" w:lineRule="auto" w:before="34"/>
        <w:ind w:left="141" w:right="0" w:firstLine="0"/>
        <w:jc w:val="left"/>
        <w:rPr>
          <w:rFonts w:ascii="Arial" w:hAnsi="Arial"/>
          <w:b/>
          <w:sz w:val="20"/>
        </w:rPr>
      </w:pPr>
      <w:r>
        <w:rPr>
          <w:rFonts w:ascii="Arial" w:hAnsi="Arial"/>
          <w:b/>
          <w:sz w:val="20"/>
        </w:rPr>
        <w:t>1. Nastane-li pojistná událost, vyplatí pojistitel pojištěnému plnění, které je rovno 80 % z prokazatelně</w:t>
      </w:r>
      <w:r>
        <w:rPr>
          <w:rFonts w:ascii="Arial" w:hAnsi="Arial"/>
          <w:b/>
          <w:spacing w:val="-4"/>
          <w:sz w:val="20"/>
        </w:rPr>
        <w:t> </w:t>
      </w:r>
      <w:r>
        <w:rPr>
          <w:rFonts w:ascii="Arial" w:hAnsi="Arial"/>
          <w:b/>
          <w:sz w:val="20"/>
        </w:rPr>
        <w:t>zaplacených</w:t>
      </w:r>
      <w:r>
        <w:rPr>
          <w:rFonts w:ascii="Arial" w:hAnsi="Arial"/>
          <w:b/>
          <w:spacing w:val="-5"/>
          <w:sz w:val="20"/>
        </w:rPr>
        <w:t> </w:t>
      </w:r>
      <w:r>
        <w:rPr>
          <w:rFonts w:ascii="Arial" w:hAnsi="Arial"/>
          <w:b/>
          <w:sz w:val="20"/>
        </w:rPr>
        <w:t>stornovacích</w:t>
      </w:r>
      <w:r>
        <w:rPr>
          <w:rFonts w:ascii="Arial" w:hAnsi="Arial"/>
          <w:b/>
          <w:spacing w:val="-6"/>
          <w:sz w:val="20"/>
        </w:rPr>
        <w:t> </w:t>
      </w:r>
      <w:r>
        <w:rPr>
          <w:rFonts w:ascii="Arial" w:hAnsi="Arial"/>
          <w:b/>
          <w:sz w:val="20"/>
        </w:rPr>
        <w:t>poplatků,</w:t>
      </w:r>
      <w:r>
        <w:rPr>
          <w:rFonts w:ascii="Arial" w:hAnsi="Arial"/>
          <w:b/>
          <w:spacing w:val="-6"/>
          <w:sz w:val="20"/>
        </w:rPr>
        <w:t> </w:t>
      </w:r>
      <w:r>
        <w:rPr>
          <w:rFonts w:ascii="Arial" w:hAnsi="Arial"/>
          <w:b/>
          <w:sz w:val="20"/>
        </w:rPr>
        <w:t>pokud</w:t>
      </w:r>
      <w:r>
        <w:rPr>
          <w:rFonts w:ascii="Arial" w:hAnsi="Arial"/>
          <w:b/>
          <w:spacing w:val="-5"/>
          <w:sz w:val="20"/>
        </w:rPr>
        <w:t> </w:t>
      </w:r>
      <w:r>
        <w:rPr>
          <w:rFonts w:ascii="Arial" w:hAnsi="Arial"/>
          <w:b/>
          <w:sz w:val="20"/>
        </w:rPr>
        <w:t>není</w:t>
      </w:r>
      <w:r>
        <w:rPr>
          <w:rFonts w:ascii="Arial" w:hAnsi="Arial"/>
          <w:b/>
          <w:spacing w:val="-6"/>
          <w:sz w:val="20"/>
        </w:rPr>
        <w:t> </w:t>
      </w:r>
      <w:r>
        <w:rPr>
          <w:rFonts w:ascii="Arial" w:hAnsi="Arial"/>
          <w:b/>
          <w:sz w:val="20"/>
        </w:rPr>
        <w:t>v</w:t>
      </w:r>
      <w:r>
        <w:rPr>
          <w:rFonts w:ascii="Arial" w:hAnsi="Arial"/>
          <w:b/>
          <w:spacing w:val="-4"/>
          <w:sz w:val="20"/>
        </w:rPr>
        <w:t> </w:t>
      </w:r>
      <w:r>
        <w:rPr>
          <w:rFonts w:ascii="Arial" w:hAnsi="Arial"/>
          <w:b/>
          <w:sz w:val="20"/>
        </w:rPr>
        <w:t>pojistné</w:t>
      </w:r>
      <w:r>
        <w:rPr>
          <w:rFonts w:ascii="Arial" w:hAnsi="Arial"/>
          <w:b/>
          <w:spacing w:val="-6"/>
          <w:sz w:val="20"/>
        </w:rPr>
        <w:t> </w:t>
      </w:r>
      <w:r>
        <w:rPr>
          <w:rFonts w:ascii="Arial" w:hAnsi="Arial"/>
          <w:b/>
          <w:sz w:val="20"/>
        </w:rPr>
        <w:t>smlouvě</w:t>
      </w:r>
      <w:r>
        <w:rPr>
          <w:rFonts w:ascii="Arial" w:hAnsi="Arial"/>
          <w:b/>
          <w:spacing w:val="-6"/>
          <w:sz w:val="20"/>
        </w:rPr>
        <w:t> </w:t>
      </w:r>
      <w:r>
        <w:rPr>
          <w:rFonts w:ascii="Arial" w:hAnsi="Arial"/>
          <w:b/>
          <w:sz w:val="20"/>
        </w:rPr>
        <w:t>výslovně ujednáno jinak. Maximálně však pojistitel plní vždy jen do výše limitu pojistného plnění sjednaného v pojistné smlouvě.</w:t>
      </w:r>
    </w:p>
    <w:p>
      <w:pPr>
        <w:pStyle w:val="BodyText"/>
        <w:spacing w:line="276" w:lineRule="auto" w:before="3"/>
      </w:pPr>
      <w:r>
        <w:rPr>
          <w:w w:val="90"/>
        </w:rPr>
        <w:t>2 Nárok na pojistné plnění mají i manžel/manželka, druh/družka či registrovaný partner, děti, rodiče</w:t>
      </w:r>
      <w:r>
        <w:rPr/>
        <w:t> </w:t>
      </w:r>
      <w:r>
        <w:rPr>
          <w:spacing w:val="-4"/>
        </w:rPr>
        <w:t>pojištěného,</w:t>
      </w:r>
      <w:r>
        <w:rPr>
          <w:spacing w:val="-10"/>
        </w:rPr>
        <w:t> </w:t>
      </w:r>
      <w:r>
        <w:rPr>
          <w:spacing w:val="-4"/>
        </w:rPr>
        <w:t>osoby</w:t>
      </w:r>
      <w:r>
        <w:rPr>
          <w:spacing w:val="-10"/>
        </w:rPr>
        <w:t> </w:t>
      </w:r>
      <w:r>
        <w:rPr>
          <w:spacing w:val="-4"/>
        </w:rPr>
        <w:t>uvedené</w:t>
      </w:r>
      <w:r>
        <w:rPr>
          <w:spacing w:val="-10"/>
        </w:rPr>
        <w:t> </w:t>
      </w:r>
      <w:r>
        <w:rPr>
          <w:spacing w:val="-4"/>
        </w:rPr>
        <w:t>na</w:t>
      </w:r>
      <w:r>
        <w:rPr>
          <w:spacing w:val="-10"/>
        </w:rPr>
        <w:t> </w:t>
      </w:r>
      <w:r>
        <w:rPr>
          <w:spacing w:val="-4"/>
        </w:rPr>
        <w:t>stejné</w:t>
      </w:r>
      <w:r>
        <w:rPr>
          <w:spacing w:val="-10"/>
        </w:rPr>
        <w:t> </w:t>
      </w:r>
      <w:r>
        <w:rPr>
          <w:spacing w:val="-4"/>
        </w:rPr>
        <w:t>cestovní</w:t>
      </w:r>
      <w:r>
        <w:rPr>
          <w:spacing w:val="-10"/>
        </w:rPr>
        <w:t> </w:t>
      </w:r>
      <w:r>
        <w:rPr>
          <w:spacing w:val="-4"/>
        </w:rPr>
        <w:t>smlouvě</w:t>
      </w:r>
      <w:r>
        <w:rPr>
          <w:spacing w:val="-10"/>
        </w:rPr>
        <w:t> </w:t>
      </w:r>
      <w:r>
        <w:rPr>
          <w:spacing w:val="-4"/>
        </w:rPr>
        <w:t>právě</w:t>
      </w:r>
      <w:r>
        <w:rPr>
          <w:spacing w:val="-10"/>
        </w:rPr>
        <w:t> </w:t>
      </w:r>
      <w:r>
        <w:rPr>
          <w:spacing w:val="-4"/>
        </w:rPr>
        <w:t>tehdy,</w:t>
      </w:r>
      <w:r>
        <w:rPr>
          <w:spacing w:val="-10"/>
        </w:rPr>
        <w:t> </w:t>
      </w:r>
      <w:r>
        <w:rPr>
          <w:spacing w:val="-4"/>
        </w:rPr>
        <w:t>když</w:t>
      </w:r>
      <w:r>
        <w:rPr>
          <w:spacing w:val="-9"/>
        </w:rPr>
        <w:t> </w:t>
      </w:r>
      <w:r>
        <w:rPr>
          <w:spacing w:val="-4"/>
        </w:rPr>
        <w:t>cestují</w:t>
      </w:r>
      <w:r>
        <w:rPr>
          <w:spacing w:val="-10"/>
        </w:rPr>
        <w:t> </w:t>
      </w:r>
      <w:r>
        <w:rPr>
          <w:spacing w:val="-4"/>
        </w:rPr>
        <w:t>společně</w:t>
      </w:r>
      <w:r>
        <w:rPr>
          <w:spacing w:val="-10"/>
        </w:rPr>
        <w:t> </w:t>
      </w:r>
      <w:r>
        <w:rPr>
          <w:spacing w:val="-4"/>
        </w:rPr>
        <w:t>s </w:t>
      </w:r>
      <w:r>
        <w:rPr>
          <w:spacing w:val="-2"/>
        </w:rPr>
        <w:t>pojištěným</w:t>
      </w:r>
      <w:r>
        <w:rPr>
          <w:spacing w:val="-12"/>
        </w:rPr>
        <w:t> </w:t>
      </w:r>
      <w:r>
        <w:rPr>
          <w:spacing w:val="-2"/>
        </w:rPr>
        <w:t>a</w:t>
      </w:r>
      <w:r>
        <w:rPr>
          <w:spacing w:val="-12"/>
        </w:rPr>
        <w:t> </w:t>
      </w:r>
      <w:r>
        <w:rPr>
          <w:spacing w:val="-2"/>
        </w:rPr>
        <w:t>současně</w:t>
      </w:r>
      <w:r>
        <w:rPr>
          <w:spacing w:val="-12"/>
        </w:rPr>
        <w:t> </w:t>
      </w:r>
      <w:r>
        <w:rPr>
          <w:spacing w:val="-2"/>
        </w:rPr>
        <w:t>jsou</w:t>
      </w:r>
      <w:r>
        <w:rPr>
          <w:spacing w:val="-12"/>
        </w:rPr>
        <w:t> </w:t>
      </w:r>
      <w:r>
        <w:rPr>
          <w:spacing w:val="-2"/>
        </w:rPr>
        <w:t>s</w:t>
      </w:r>
      <w:r>
        <w:rPr>
          <w:spacing w:val="-12"/>
        </w:rPr>
        <w:t> </w:t>
      </w:r>
      <w:r>
        <w:rPr>
          <w:spacing w:val="-2"/>
        </w:rPr>
        <w:t>ním</w:t>
      </w:r>
      <w:r>
        <w:rPr>
          <w:spacing w:val="-12"/>
        </w:rPr>
        <w:t> </w:t>
      </w:r>
      <w:r>
        <w:rPr>
          <w:spacing w:val="-2"/>
        </w:rPr>
        <w:t>uvedeni</w:t>
      </w:r>
      <w:r>
        <w:rPr>
          <w:spacing w:val="-12"/>
        </w:rPr>
        <w:t> </w:t>
      </w:r>
      <w:r>
        <w:rPr>
          <w:spacing w:val="-2"/>
        </w:rPr>
        <w:t>na</w:t>
      </w:r>
      <w:r>
        <w:rPr>
          <w:spacing w:val="-12"/>
        </w:rPr>
        <w:t> </w:t>
      </w:r>
      <w:r>
        <w:rPr>
          <w:spacing w:val="-2"/>
        </w:rPr>
        <w:t>jedné</w:t>
      </w:r>
      <w:r>
        <w:rPr>
          <w:spacing w:val="-12"/>
        </w:rPr>
        <w:t> </w:t>
      </w:r>
      <w:r>
        <w:rPr>
          <w:spacing w:val="-2"/>
        </w:rPr>
        <w:t>cestovní</w:t>
      </w:r>
      <w:r>
        <w:rPr>
          <w:spacing w:val="-11"/>
        </w:rPr>
        <w:t> </w:t>
      </w:r>
      <w:r>
        <w:rPr>
          <w:spacing w:val="-2"/>
        </w:rPr>
        <w:t>smlouvě.</w:t>
      </w:r>
    </w:p>
    <w:p>
      <w:pPr>
        <w:pStyle w:val="BodyText"/>
        <w:spacing w:after="0" w:line="276" w:lineRule="auto"/>
        <w:sectPr>
          <w:pgSz w:w="11910" w:h="16840"/>
          <w:pgMar w:header="0" w:footer="1456" w:top="1320" w:bottom="1680" w:left="1275" w:right="1275"/>
        </w:sectPr>
      </w:pPr>
    </w:p>
    <w:p>
      <w:pPr>
        <w:pStyle w:val="ListParagraph"/>
        <w:numPr>
          <w:ilvl w:val="0"/>
          <w:numId w:val="28"/>
        </w:numPr>
        <w:tabs>
          <w:tab w:pos="361" w:val="left" w:leader="none"/>
        </w:tabs>
        <w:spacing w:line="276" w:lineRule="auto" w:before="77" w:after="0"/>
        <w:ind w:left="141" w:right="427" w:firstLine="0"/>
        <w:jc w:val="left"/>
        <w:rPr>
          <w:sz w:val="20"/>
        </w:rPr>
      </w:pPr>
      <w:r>
        <w:rPr>
          <w:spacing w:val="-4"/>
          <w:sz w:val="20"/>
        </w:rPr>
        <w:t>Pokud</w:t>
      </w:r>
      <w:r>
        <w:rPr>
          <w:spacing w:val="-8"/>
          <w:sz w:val="20"/>
        </w:rPr>
        <w:t> </w:t>
      </w:r>
      <w:r>
        <w:rPr>
          <w:spacing w:val="-4"/>
          <w:sz w:val="20"/>
        </w:rPr>
        <w:t>je</w:t>
      </w:r>
      <w:r>
        <w:rPr>
          <w:spacing w:val="-8"/>
          <w:sz w:val="20"/>
        </w:rPr>
        <w:t> </w:t>
      </w:r>
      <w:r>
        <w:rPr>
          <w:spacing w:val="-4"/>
          <w:sz w:val="20"/>
        </w:rPr>
        <w:t>limit</w:t>
      </w:r>
      <w:r>
        <w:rPr>
          <w:spacing w:val="-8"/>
          <w:sz w:val="20"/>
        </w:rPr>
        <w:t> </w:t>
      </w:r>
      <w:r>
        <w:rPr>
          <w:spacing w:val="-4"/>
          <w:sz w:val="20"/>
        </w:rPr>
        <w:t>pojistného plnění</w:t>
      </w:r>
      <w:r>
        <w:rPr>
          <w:spacing w:val="-8"/>
          <w:sz w:val="20"/>
        </w:rPr>
        <w:t> </w:t>
      </w:r>
      <w:r>
        <w:rPr>
          <w:spacing w:val="-4"/>
          <w:sz w:val="20"/>
        </w:rPr>
        <w:t>stanoven</w:t>
      </w:r>
      <w:r>
        <w:rPr>
          <w:spacing w:val="-6"/>
          <w:sz w:val="20"/>
        </w:rPr>
        <w:t> </w:t>
      </w:r>
      <w:r>
        <w:rPr>
          <w:spacing w:val="-4"/>
          <w:sz w:val="20"/>
        </w:rPr>
        <w:t>v</w:t>
      </w:r>
      <w:r>
        <w:rPr>
          <w:spacing w:val="-7"/>
          <w:sz w:val="20"/>
        </w:rPr>
        <w:t> </w:t>
      </w:r>
      <w:r>
        <w:rPr>
          <w:spacing w:val="-4"/>
          <w:sz w:val="20"/>
        </w:rPr>
        <w:t>pojistné</w:t>
      </w:r>
      <w:r>
        <w:rPr>
          <w:spacing w:val="-6"/>
          <w:sz w:val="20"/>
        </w:rPr>
        <w:t> </w:t>
      </w:r>
      <w:r>
        <w:rPr>
          <w:spacing w:val="-4"/>
          <w:sz w:val="20"/>
        </w:rPr>
        <w:t>smlouvě</w:t>
      </w:r>
      <w:r>
        <w:rPr>
          <w:spacing w:val="-6"/>
          <w:sz w:val="20"/>
        </w:rPr>
        <w:t> </w:t>
      </w:r>
      <w:r>
        <w:rPr>
          <w:spacing w:val="-4"/>
          <w:sz w:val="20"/>
        </w:rPr>
        <w:t>nižší</w:t>
      </w:r>
      <w:r>
        <w:rPr>
          <w:spacing w:val="-8"/>
          <w:sz w:val="20"/>
        </w:rPr>
        <w:t> </w:t>
      </w:r>
      <w:r>
        <w:rPr>
          <w:spacing w:val="-4"/>
          <w:sz w:val="20"/>
        </w:rPr>
        <w:t>než</w:t>
      </w:r>
      <w:r>
        <w:rPr>
          <w:spacing w:val="-9"/>
          <w:sz w:val="20"/>
        </w:rPr>
        <w:t> </w:t>
      </w:r>
      <w:r>
        <w:rPr>
          <w:spacing w:val="-4"/>
          <w:sz w:val="20"/>
        </w:rPr>
        <w:t>celková</w:t>
      </w:r>
      <w:r>
        <w:rPr>
          <w:spacing w:val="-6"/>
          <w:sz w:val="20"/>
        </w:rPr>
        <w:t> </w:t>
      </w:r>
      <w:r>
        <w:rPr>
          <w:spacing w:val="-4"/>
          <w:sz w:val="20"/>
        </w:rPr>
        <w:t>cena</w:t>
      </w:r>
      <w:r>
        <w:rPr>
          <w:spacing w:val="-6"/>
          <w:sz w:val="20"/>
        </w:rPr>
        <w:t> </w:t>
      </w:r>
      <w:r>
        <w:rPr>
          <w:spacing w:val="-4"/>
          <w:sz w:val="20"/>
        </w:rPr>
        <w:t>vynaložená pojištěným</w:t>
      </w:r>
      <w:r>
        <w:rPr>
          <w:spacing w:val="-10"/>
          <w:sz w:val="20"/>
        </w:rPr>
        <w:t> </w:t>
      </w:r>
      <w:r>
        <w:rPr>
          <w:spacing w:val="-4"/>
          <w:sz w:val="20"/>
        </w:rPr>
        <w:t>za</w:t>
      </w:r>
      <w:r>
        <w:rPr>
          <w:spacing w:val="-10"/>
          <w:sz w:val="20"/>
        </w:rPr>
        <w:t> </w:t>
      </w:r>
      <w:r>
        <w:rPr>
          <w:spacing w:val="-4"/>
          <w:sz w:val="20"/>
        </w:rPr>
        <w:t>zájezd</w:t>
      </w:r>
      <w:r>
        <w:rPr>
          <w:spacing w:val="-10"/>
          <w:sz w:val="20"/>
        </w:rPr>
        <w:t> </w:t>
      </w:r>
      <w:r>
        <w:rPr>
          <w:spacing w:val="-4"/>
          <w:sz w:val="20"/>
        </w:rPr>
        <w:t>nebo</w:t>
      </w:r>
      <w:r>
        <w:rPr>
          <w:spacing w:val="-10"/>
          <w:sz w:val="20"/>
        </w:rPr>
        <w:t> </w:t>
      </w:r>
      <w:r>
        <w:rPr>
          <w:spacing w:val="-4"/>
          <w:sz w:val="20"/>
        </w:rPr>
        <w:t>služby,</w:t>
      </w:r>
      <w:r>
        <w:rPr>
          <w:spacing w:val="-10"/>
          <w:sz w:val="20"/>
        </w:rPr>
        <w:t> </w:t>
      </w:r>
      <w:r>
        <w:rPr>
          <w:spacing w:val="-4"/>
          <w:sz w:val="20"/>
        </w:rPr>
        <w:t>je</w:t>
      </w:r>
      <w:r>
        <w:rPr>
          <w:spacing w:val="-10"/>
          <w:sz w:val="20"/>
        </w:rPr>
        <w:t> </w:t>
      </w:r>
      <w:r>
        <w:rPr>
          <w:spacing w:val="-4"/>
          <w:sz w:val="20"/>
        </w:rPr>
        <w:t>pojistitel</w:t>
      </w:r>
      <w:r>
        <w:rPr>
          <w:spacing w:val="-10"/>
          <w:sz w:val="20"/>
        </w:rPr>
        <w:t> </w:t>
      </w:r>
      <w:r>
        <w:rPr>
          <w:spacing w:val="-4"/>
          <w:sz w:val="20"/>
        </w:rPr>
        <w:t>oprávněn</w:t>
      </w:r>
      <w:r>
        <w:rPr>
          <w:spacing w:val="-10"/>
          <w:sz w:val="20"/>
        </w:rPr>
        <w:t> </w:t>
      </w:r>
      <w:r>
        <w:rPr>
          <w:spacing w:val="-4"/>
          <w:sz w:val="20"/>
        </w:rPr>
        <w:t>ke</w:t>
      </w:r>
      <w:r>
        <w:rPr>
          <w:spacing w:val="-10"/>
          <w:sz w:val="20"/>
        </w:rPr>
        <w:t> </w:t>
      </w:r>
      <w:r>
        <w:rPr>
          <w:spacing w:val="-4"/>
          <w:sz w:val="20"/>
        </w:rPr>
        <w:t>krácení</w:t>
      </w:r>
      <w:r>
        <w:rPr>
          <w:spacing w:val="-9"/>
          <w:sz w:val="20"/>
        </w:rPr>
        <w:t> </w:t>
      </w:r>
      <w:r>
        <w:rPr>
          <w:spacing w:val="-4"/>
          <w:sz w:val="20"/>
        </w:rPr>
        <w:t>pojistného</w:t>
      </w:r>
      <w:r>
        <w:rPr>
          <w:spacing w:val="-10"/>
          <w:sz w:val="20"/>
        </w:rPr>
        <w:t> </w:t>
      </w:r>
      <w:r>
        <w:rPr>
          <w:spacing w:val="-4"/>
          <w:sz w:val="20"/>
        </w:rPr>
        <w:t>plnění,</w:t>
      </w:r>
      <w:r>
        <w:rPr>
          <w:spacing w:val="-10"/>
          <w:sz w:val="20"/>
        </w:rPr>
        <w:t> </w:t>
      </w:r>
      <w:r>
        <w:rPr>
          <w:spacing w:val="-4"/>
          <w:sz w:val="20"/>
        </w:rPr>
        <w:t>a</w:t>
      </w:r>
      <w:r>
        <w:rPr>
          <w:spacing w:val="-10"/>
          <w:sz w:val="20"/>
        </w:rPr>
        <w:t> </w:t>
      </w:r>
      <w:r>
        <w:rPr>
          <w:spacing w:val="-4"/>
          <w:sz w:val="20"/>
        </w:rPr>
        <w:t>to</w:t>
      </w:r>
      <w:r>
        <w:rPr>
          <w:spacing w:val="-10"/>
          <w:sz w:val="20"/>
        </w:rPr>
        <w:t> </w:t>
      </w:r>
      <w:r>
        <w:rPr>
          <w:spacing w:val="-4"/>
          <w:sz w:val="20"/>
        </w:rPr>
        <w:t>v</w:t>
      </w:r>
      <w:r>
        <w:rPr>
          <w:spacing w:val="-10"/>
          <w:sz w:val="20"/>
        </w:rPr>
        <w:t> </w:t>
      </w:r>
      <w:r>
        <w:rPr>
          <w:spacing w:val="-4"/>
          <w:sz w:val="20"/>
        </w:rPr>
        <w:t>poměru </w:t>
      </w:r>
      <w:r>
        <w:rPr>
          <w:spacing w:val="-2"/>
          <w:sz w:val="20"/>
        </w:rPr>
        <w:t>limitu</w:t>
      </w:r>
      <w:r>
        <w:rPr>
          <w:spacing w:val="-8"/>
          <w:sz w:val="20"/>
        </w:rPr>
        <w:t> </w:t>
      </w:r>
      <w:r>
        <w:rPr>
          <w:spacing w:val="-2"/>
          <w:sz w:val="20"/>
        </w:rPr>
        <w:t>pojistného</w:t>
      </w:r>
      <w:r>
        <w:rPr>
          <w:spacing w:val="-7"/>
          <w:sz w:val="20"/>
        </w:rPr>
        <w:t> </w:t>
      </w:r>
      <w:r>
        <w:rPr>
          <w:spacing w:val="-2"/>
          <w:sz w:val="20"/>
        </w:rPr>
        <w:t>plnění</w:t>
      </w:r>
      <w:r>
        <w:rPr>
          <w:spacing w:val="-7"/>
          <w:sz w:val="20"/>
        </w:rPr>
        <w:t> </w:t>
      </w:r>
      <w:r>
        <w:rPr>
          <w:spacing w:val="-2"/>
          <w:sz w:val="20"/>
        </w:rPr>
        <w:t>k</w:t>
      </w:r>
      <w:r>
        <w:rPr>
          <w:spacing w:val="-3"/>
          <w:sz w:val="20"/>
        </w:rPr>
        <w:t> </w:t>
      </w:r>
      <w:r>
        <w:rPr>
          <w:spacing w:val="-2"/>
          <w:sz w:val="20"/>
        </w:rPr>
        <w:t>celkové</w:t>
      </w:r>
      <w:r>
        <w:rPr>
          <w:spacing w:val="-7"/>
          <w:sz w:val="20"/>
        </w:rPr>
        <w:t> </w:t>
      </w:r>
      <w:r>
        <w:rPr>
          <w:spacing w:val="-2"/>
          <w:sz w:val="20"/>
        </w:rPr>
        <w:t>ceně</w:t>
      </w:r>
      <w:r>
        <w:rPr>
          <w:spacing w:val="-5"/>
          <w:sz w:val="20"/>
        </w:rPr>
        <w:t> </w:t>
      </w:r>
      <w:r>
        <w:rPr>
          <w:spacing w:val="-2"/>
          <w:sz w:val="20"/>
        </w:rPr>
        <w:t>za</w:t>
      </w:r>
      <w:r>
        <w:rPr>
          <w:spacing w:val="-5"/>
          <w:sz w:val="20"/>
        </w:rPr>
        <w:t> </w:t>
      </w:r>
      <w:r>
        <w:rPr>
          <w:spacing w:val="-2"/>
          <w:sz w:val="20"/>
        </w:rPr>
        <w:t>zájezd</w:t>
      </w:r>
      <w:r>
        <w:rPr>
          <w:spacing w:val="-5"/>
          <w:sz w:val="20"/>
        </w:rPr>
        <w:t> </w:t>
      </w:r>
      <w:r>
        <w:rPr>
          <w:spacing w:val="-2"/>
          <w:sz w:val="20"/>
        </w:rPr>
        <w:t>nebo</w:t>
      </w:r>
      <w:r>
        <w:rPr>
          <w:spacing w:val="-7"/>
          <w:sz w:val="20"/>
        </w:rPr>
        <w:t> </w:t>
      </w:r>
      <w:r>
        <w:rPr>
          <w:spacing w:val="-2"/>
          <w:sz w:val="20"/>
        </w:rPr>
        <w:t>služby.</w:t>
      </w:r>
    </w:p>
    <w:p>
      <w:pPr>
        <w:pStyle w:val="BodyText"/>
        <w:spacing w:before="33"/>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4</w:t>
      </w:r>
      <w:r>
        <w:rPr>
          <w:rFonts w:ascii="Arial" w:hAnsi="Arial"/>
          <w:b/>
          <w:color w:val="006FC0"/>
          <w:spacing w:val="-5"/>
          <w:sz w:val="20"/>
        </w:rPr>
        <w:t> </w:t>
      </w:r>
      <w:r>
        <w:rPr>
          <w:rFonts w:ascii="Arial" w:hAnsi="Arial"/>
          <w:b/>
          <w:color w:val="006FC0"/>
          <w:sz w:val="20"/>
        </w:rPr>
        <w:t>–</w:t>
      </w:r>
      <w:r>
        <w:rPr>
          <w:rFonts w:ascii="Arial" w:hAnsi="Arial"/>
          <w:b/>
          <w:color w:val="006FC0"/>
          <w:spacing w:val="-3"/>
          <w:sz w:val="20"/>
        </w:rPr>
        <w:t> </w:t>
      </w:r>
      <w:r>
        <w:rPr>
          <w:rFonts w:ascii="Arial" w:hAnsi="Arial"/>
          <w:b/>
          <w:color w:val="006FC0"/>
          <w:sz w:val="20"/>
        </w:rPr>
        <w:t>Výluky</w:t>
      </w:r>
      <w:r>
        <w:rPr>
          <w:rFonts w:ascii="Arial" w:hAnsi="Arial"/>
          <w:b/>
          <w:color w:val="006FC0"/>
          <w:spacing w:val="-7"/>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pStyle w:val="ListParagraph"/>
        <w:numPr>
          <w:ilvl w:val="0"/>
          <w:numId w:val="36"/>
        </w:numPr>
        <w:tabs>
          <w:tab w:pos="361" w:val="left" w:leader="none"/>
        </w:tabs>
        <w:spacing w:line="278" w:lineRule="auto" w:before="34" w:after="0"/>
        <w:ind w:left="141" w:right="420" w:firstLine="0"/>
        <w:jc w:val="left"/>
        <w:rPr>
          <w:rFonts w:ascii="Arial" w:hAnsi="Arial"/>
          <w:b/>
          <w:sz w:val="20"/>
        </w:rPr>
      </w:pPr>
      <w:r>
        <w:rPr>
          <w:rFonts w:ascii="Arial" w:hAnsi="Arial"/>
          <w:b/>
          <w:sz w:val="20"/>
        </w:rPr>
        <w:t>Pojistitel</w:t>
      </w:r>
      <w:r>
        <w:rPr>
          <w:rFonts w:ascii="Arial" w:hAnsi="Arial"/>
          <w:b/>
          <w:spacing w:val="-5"/>
          <w:sz w:val="20"/>
        </w:rPr>
        <w:t> </w:t>
      </w:r>
      <w:r>
        <w:rPr>
          <w:rFonts w:ascii="Arial" w:hAnsi="Arial"/>
          <w:b/>
          <w:sz w:val="20"/>
        </w:rPr>
        <w:t>není</w:t>
      </w:r>
      <w:r>
        <w:rPr>
          <w:rFonts w:ascii="Arial" w:hAnsi="Arial"/>
          <w:b/>
          <w:spacing w:val="-2"/>
          <w:sz w:val="20"/>
        </w:rPr>
        <w:t> </w:t>
      </w:r>
      <w:r>
        <w:rPr>
          <w:rFonts w:ascii="Arial" w:hAnsi="Arial"/>
          <w:b/>
          <w:sz w:val="20"/>
        </w:rPr>
        <w:t>zejména</w:t>
      </w:r>
      <w:r>
        <w:rPr>
          <w:rFonts w:ascii="Arial" w:hAnsi="Arial"/>
          <w:b/>
          <w:spacing w:val="-1"/>
          <w:sz w:val="20"/>
        </w:rPr>
        <w:t> </w:t>
      </w:r>
      <w:r>
        <w:rPr>
          <w:rFonts w:ascii="Arial" w:hAnsi="Arial"/>
          <w:b/>
          <w:sz w:val="20"/>
        </w:rPr>
        <w:t>povinen</w:t>
      </w:r>
      <w:r>
        <w:rPr>
          <w:rFonts w:ascii="Arial" w:hAnsi="Arial"/>
          <w:b/>
          <w:spacing w:val="-4"/>
          <w:sz w:val="20"/>
        </w:rPr>
        <w:t> </w:t>
      </w:r>
      <w:r>
        <w:rPr>
          <w:rFonts w:ascii="Arial" w:hAnsi="Arial"/>
          <w:b/>
          <w:sz w:val="20"/>
        </w:rPr>
        <w:t>poskytnout</w:t>
      </w:r>
      <w:r>
        <w:rPr>
          <w:rFonts w:ascii="Arial" w:hAnsi="Arial"/>
          <w:b/>
          <w:spacing w:val="-4"/>
          <w:sz w:val="20"/>
        </w:rPr>
        <w:t> </w:t>
      </w:r>
      <w:r>
        <w:rPr>
          <w:rFonts w:ascii="Arial" w:hAnsi="Arial"/>
          <w:b/>
          <w:sz w:val="20"/>
        </w:rPr>
        <w:t>pojistné</w:t>
      </w:r>
      <w:r>
        <w:rPr>
          <w:rFonts w:ascii="Arial" w:hAnsi="Arial"/>
          <w:b/>
          <w:spacing w:val="-5"/>
          <w:sz w:val="20"/>
        </w:rPr>
        <w:t> </w:t>
      </w:r>
      <w:r>
        <w:rPr>
          <w:rFonts w:ascii="Arial" w:hAnsi="Arial"/>
          <w:b/>
          <w:sz w:val="20"/>
        </w:rPr>
        <w:t>plnění</w:t>
      </w:r>
      <w:r>
        <w:rPr>
          <w:rFonts w:ascii="Arial" w:hAnsi="Arial"/>
          <w:b/>
          <w:spacing w:val="-5"/>
          <w:sz w:val="20"/>
        </w:rPr>
        <w:t> </w:t>
      </w:r>
      <w:r>
        <w:rPr>
          <w:rFonts w:ascii="Arial" w:hAnsi="Arial"/>
          <w:b/>
          <w:sz w:val="20"/>
        </w:rPr>
        <w:t>v</w:t>
      </w:r>
      <w:r>
        <w:rPr>
          <w:rFonts w:ascii="Arial" w:hAnsi="Arial"/>
          <w:b/>
          <w:spacing w:val="-3"/>
          <w:sz w:val="20"/>
        </w:rPr>
        <w:t> </w:t>
      </w:r>
      <w:r>
        <w:rPr>
          <w:rFonts w:ascii="Arial" w:hAnsi="Arial"/>
          <w:b/>
          <w:sz w:val="20"/>
        </w:rPr>
        <w:t>případě</w:t>
      </w:r>
      <w:r>
        <w:rPr>
          <w:rFonts w:ascii="Arial" w:hAnsi="Arial"/>
          <w:b/>
          <w:spacing w:val="-5"/>
          <w:sz w:val="20"/>
        </w:rPr>
        <w:t> </w:t>
      </w:r>
      <w:r>
        <w:rPr>
          <w:rFonts w:ascii="Arial" w:hAnsi="Arial"/>
          <w:b/>
          <w:sz w:val="20"/>
        </w:rPr>
        <w:t>zrušení</w:t>
      </w:r>
      <w:r>
        <w:rPr>
          <w:rFonts w:ascii="Arial" w:hAnsi="Arial"/>
          <w:b/>
          <w:spacing w:val="-5"/>
          <w:sz w:val="20"/>
        </w:rPr>
        <w:t> </w:t>
      </w:r>
      <w:r>
        <w:rPr>
          <w:rFonts w:ascii="Arial" w:hAnsi="Arial"/>
          <w:b/>
          <w:sz w:val="20"/>
        </w:rPr>
        <w:t>zájezdu</w:t>
      </w:r>
      <w:r>
        <w:rPr>
          <w:rFonts w:ascii="Arial" w:hAnsi="Arial"/>
          <w:b/>
          <w:spacing w:val="-4"/>
          <w:sz w:val="20"/>
        </w:rPr>
        <w:t> </w:t>
      </w:r>
      <w:r>
        <w:rPr>
          <w:rFonts w:ascii="Arial" w:hAnsi="Arial"/>
          <w:b/>
          <w:sz w:val="20"/>
        </w:rPr>
        <w:t>nebo služeb z důvodu:</w:t>
      </w:r>
    </w:p>
    <w:p>
      <w:pPr>
        <w:pStyle w:val="ListParagraph"/>
        <w:numPr>
          <w:ilvl w:val="1"/>
          <w:numId w:val="36"/>
        </w:numPr>
        <w:tabs>
          <w:tab w:pos="372" w:val="left" w:leader="none"/>
        </w:tabs>
        <w:spacing w:line="276" w:lineRule="auto" w:before="0" w:after="0"/>
        <w:ind w:left="141" w:right="381" w:firstLine="0"/>
        <w:jc w:val="left"/>
        <w:rPr>
          <w:rFonts w:ascii="Arial" w:hAnsi="Arial"/>
          <w:b/>
          <w:sz w:val="20"/>
        </w:rPr>
      </w:pPr>
      <w:r>
        <w:rPr>
          <w:rFonts w:ascii="Arial" w:hAnsi="Arial"/>
          <w:b/>
          <w:sz w:val="20"/>
        </w:rPr>
        <w:t>ztráty zaměstnání pojištěného, která je pojištěnému předběžně oznámena již před datem sjednaným</w:t>
      </w:r>
      <w:r>
        <w:rPr>
          <w:rFonts w:ascii="Arial" w:hAnsi="Arial"/>
          <w:b/>
          <w:spacing w:val="-2"/>
          <w:sz w:val="20"/>
        </w:rPr>
        <w:t> </w:t>
      </w:r>
      <w:r>
        <w:rPr>
          <w:rFonts w:ascii="Arial" w:hAnsi="Arial"/>
          <w:b/>
          <w:sz w:val="20"/>
        </w:rPr>
        <w:t>jako</w:t>
      </w:r>
      <w:r>
        <w:rPr>
          <w:rFonts w:ascii="Arial" w:hAnsi="Arial"/>
          <w:b/>
          <w:spacing w:val="-4"/>
          <w:sz w:val="20"/>
        </w:rPr>
        <w:t> </w:t>
      </w:r>
      <w:r>
        <w:rPr>
          <w:rFonts w:ascii="Arial" w:hAnsi="Arial"/>
          <w:b/>
          <w:sz w:val="20"/>
        </w:rPr>
        <w:t>počátek</w:t>
      </w:r>
      <w:r>
        <w:rPr>
          <w:rFonts w:ascii="Arial" w:hAnsi="Arial"/>
          <w:b/>
          <w:spacing w:val="-1"/>
          <w:sz w:val="20"/>
        </w:rPr>
        <w:t> </w:t>
      </w:r>
      <w:r>
        <w:rPr>
          <w:rFonts w:ascii="Arial" w:hAnsi="Arial"/>
          <w:b/>
          <w:sz w:val="20"/>
        </w:rPr>
        <w:t>pojištění,</w:t>
      </w:r>
      <w:r>
        <w:rPr>
          <w:rFonts w:ascii="Arial" w:hAnsi="Arial"/>
          <w:b/>
          <w:spacing w:val="-4"/>
          <w:sz w:val="20"/>
        </w:rPr>
        <w:t> </w:t>
      </w:r>
      <w:r>
        <w:rPr>
          <w:rFonts w:ascii="Arial" w:hAnsi="Arial"/>
          <w:b/>
          <w:sz w:val="20"/>
        </w:rPr>
        <w:t>a</w:t>
      </w:r>
      <w:r>
        <w:rPr>
          <w:rFonts w:ascii="Arial" w:hAnsi="Arial"/>
          <w:b/>
          <w:spacing w:val="-5"/>
          <w:sz w:val="20"/>
        </w:rPr>
        <w:t> </w:t>
      </w:r>
      <w:r>
        <w:rPr>
          <w:rFonts w:ascii="Arial" w:hAnsi="Arial"/>
          <w:b/>
          <w:sz w:val="20"/>
        </w:rPr>
        <w:t>ztráty</w:t>
      </w:r>
      <w:r>
        <w:rPr>
          <w:rFonts w:ascii="Arial" w:hAnsi="Arial"/>
          <w:b/>
          <w:spacing w:val="-6"/>
          <w:sz w:val="20"/>
        </w:rPr>
        <w:t> </w:t>
      </w:r>
      <w:r>
        <w:rPr>
          <w:rFonts w:ascii="Arial" w:hAnsi="Arial"/>
          <w:b/>
          <w:sz w:val="20"/>
        </w:rPr>
        <w:t>zaměstnání,</w:t>
      </w:r>
      <w:r>
        <w:rPr>
          <w:rFonts w:ascii="Arial" w:hAnsi="Arial"/>
          <w:b/>
          <w:spacing w:val="-4"/>
          <w:sz w:val="20"/>
        </w:rPr>
        <w:t> </w:t>
      </w:r>
      <w:r>
        <w:rPr>
          <w:rFonts w:ascii="Arial" w:hAnsi="Arial"/>
          <w:b/>
          <w:sz w:val="20"/>
        </w:rPr>
        <w:t>ke</w:t>
      </w:r>
      <w:r>
        <w:rPr>
          <w:rFonts w:ascii="Arial" w:hAnsi="Arial"/>
          <w:b/>
          <w:spacing w:val="-3"/>
          <w:sz w:val="20"/>
        </w:rPr>
        <w:t> </w:t>
      </w:r>
      <w:r>
        <w:rPr>
          <w:rFonts w:ascii="Arial" w:hAnsi="Arial"/>
          <w:b/>
          <w:sz w:val="20"/>
        </w:rPr>
        <w:t>které</w:t>
      </w:r>
      <w:r>
        <w:rPr>
          <w:rFonts w:ascii="Arial" w:hAnsi="Arial"/>
          <w:b/>
          <w:spacing w:val="-4"/>
          <w:sz w:val="20"/>
        </w:rPr>
        <w:t> </w:t>
      </w:r>
      <w:r>
        <w:rPr>
          <w:rFonts w:ascii="Arial" w:hAnsi="Arial"/>
          <w:b/>
          <w:sz w:val="20"/>
        </w:rPr>
        <w:t>dojde</w:t>
      </w:r>
      <w:r>
        <w:rPr>
          <w:rFonts w:ascii="Arial" w:hAnsi="Arial"/>
          <w:b/>
          <w:spacing w:val="-4"/>
          <w:sz w:val="20"/>
        </w:rPr>
        <w:t> </w:t>
      </w:r>
      <w:r>
        <w:rPr>
          <w:rFonts w:ascii="Arial" w:hAnsi="Arial"/>
          <w:b/>
          <w:sz w:val="20"/>
        </w:rPr>
        <w:t>před</w:t>
      </w:r>
      <w:r>
        <w:rPr>
          <w:rFonts w:ascii="Arial" w:hAnsi="Arial"/>
          <w:b/>
          <w:spacing w:val="-2"/>
          <w:sz w:val="20"/>
        </w:rPr>
        <w:t> </w:t>
      </w:r>
      <w:r>
        <w:rPr>
          <w:rFonts w:ascii="Arial" w:hAnsi="Arial"/>
          <w:b/>
          <w:sz w:val="20"/>
        </w:rPr>
        <w:t>datem</w:t>
      </w:r>
      <w:r>
        <w:rPr>
          <w:rFonts w:ascii="Arial" w:hAnsi="Arial"/>
          <w:b/>
          <w:spacing w:val="-3"/>
          <w:sz w:val="20"/>
        </w:rPr>
        <w:t> </w:t>
      </w:r>
      <w:r>
        <w:rPr>
          <w:rFonts w:ascii="Arial" w:hAnsi="Arial"/>
          <w:b/>
          <w:sz w:val="20"/>
        </w:rPr>
        <w:t>sjednaným jako počátek pojištění (den podpisu cestovní smlouvy);</w:t>
      </w:r>
    </w:p>
    <w:p>
      <w:pPr>
        <w:pStyle w:val="ListParagraph"/>
        <w:numPr>
          <w:ilvl w:val="1"/>
          <w:numId w:val="36"/>
        </w:numPr>
        <w:tabs>
          <w:tab w:pos="384" w:val="left" w:leader="none"/>
        </w:tabs>
        <w:spacing w:line="276" w:lineRule="auto" w:before="0" w:after="0"/>
        <w:ind w:left="141" w:right="203" w:firstLine="0"/>
        <w:jc w:val="left"/>
        <w:rPr>
          <w:rFonts w:ascii="Arial" w:hAnsi="Arial"/>
          <w:b/>
          <w:sz w:val="20"/>
        </w:rPr>
      </w:pPr>
      <w:r>
        <w:rPr>
          <w:rFonts w:ascii="Arial" w:hAnsi="Arial"/>
          <w:b/>
          <w:sz w:val="20"/>
        </w:rPr>
        <w:t>ztráty zaměstnání, k níž dojde pro porušení pracovní kázně dle § 52 písm. f)-h) zákoníku práce</w:t>
      </w:r>
      <w:r>
        <w:rPr>
          <w:rFonts w:ascii="Arial" w:hAnsi="Arial"/>
          <w:b/>
          <w:spacing w:val="-2"/>
          <w:sz w:val="20"/>
        </w:rPr>
        <w:t> </w:t>
      </w:r>
      <w:r>
        <w:rPr>
          <w:rFonts w:ascii="Arial" w:hAnsi="Arial"/>
          <w:b/>
          <w:sz w:val="20"/>
        </w:rPr>
        <w:t>nebo</w:t>
      </w:r>
      <w:r>
        <w:rPr>
          <w:rFonts w:ascii="Arial" w:hAnsi="Arial"/>
          <w:b/>
          <w:spacing w:val="-3"/>
          <w:sz w:val="20"/>
        </w:rPr>
        <w:t> </w:t>
      </w:r>
      <w:r>
        <w:rPr>
          <w:rFonts w:ascii="Arial" w:hAnsi="Arial"/>
          <w:b/>
          <w:sz w:val="20"/>
        </w:rPr>
        <w:t>podle</w:t>
      </w:r>
      <w:r>
        <w:rPr>
          <w:rFonts w:ascii="Arial" w:hAnsi="Arial"/>
          <w:b/>
          <w:spacing w:val="-5"/>
          <w:sz w:val="20"/>
        </w:rPr>
        <w:t> </w:t>
      </w:r>
      <w:r>
        <w:rPr>
          <w:rFonts w:ascii="Arial" w:hAnsi="Arial"/>
          <w:b/>
          <w:sz w:val="20"/>
        </w:rPr>
        <w:t>§</w:t>
      </w:r>
      <w:r>
        <w:rPr>
          <w:rFonts w:ascii="Arial" w:hAnsi="Arial"/>
          <w:b/>
          <w:spacing w:val="-2"/>
          <w:sz w:val="20"/>
        </w:rPr>
        <w:t> </w:t>
      </w:r>
      <w:r>
        <w:rPr>
          <w:rFonts w:ascii="Arial" w:hAnsi="Arial"/>
          <w:b/>
          <w:sz w:val="20"/>
        </w:rPr>
        <w:t>55</w:t>
      </w:r>
      <w:r>
        <w:rPr>
          <w:rFonts w:ascii="Arial" w:hAnsi="Arial"/>
          <w:b/>
          <w:spacing w:val="-2"/>
          <w:sz w:val="20"/>
        </w:rPr>
        <w:t> </w:t>
      </w:r>
      <w:r>
        <w:rPr>
          <w:rFonts w:ascii="Arial" w:hAnsi="Arial"/>
          <w:b/>
          <w:sz w:val="20"/>
        </w:rPr>
        <w:t>zákoníku</w:t>
      </w:r>
      <w:r>
        <w:rPr>
          <w:rFonts w:ascii="Arial" w:hAnsi="Arial"/>
          <w:b/>
          <w:spacing w:val="-4"/>
          <w:sz w:val="20"/>
        </w:rPr>
        <w:t> </w:t>
      </w:r>
      <w:r>
        <w:rPr>
          <w:rFonts w:ascii="Arial" w:hAnsi="Arial"/>
          <w:b/>
          <w:sz w:val="20"/>
        </w:rPr>
        <w:t>práce</w:t>
      </w:r>
      <w:r>
        <w:rPr>
          <w:rFonts w:ascii="Arial" w:hAnsi="Arial"/>
          <w:b/>
          <w:spacing w:val="-3"/>
          <w:sz w:val="20"/>
        </w:rPr>
        <w:t> </w:t>
      </w:r>
      <w:r>
        <w:rPr>
          <w:rFonts w:ascii="Arial" w:hAnsi="Arial"/>
          <w:b/>
          <w:sz w:val="20"/>
        </w:rPr>
        <w:t>a</w:t>
      </w:r>
      <w:r>
        <w:rPr>
          <w:rFonts w:ascii="Arial" w:hAnsi="Arial"/>
          <w:b/>
          <w:spacing w:val="-4"/>
          <w:sz w:val="20"/>
        </w:rPr>
        <w:t> </w:t>
      </w:r>
      <w:r>
        <w:rPr>
          <w:rFonts w:ascii="Arial" w:hAnsi="Arial"/>
          <w:b/>
          <w:sz w:val="20"/>
        </w:rPr>
        <w:t>dále</w:t>
      </w:r>
      <w:r>
        <w:rPr>
          <w:rFonts w:ascii="Arial" w:hAnsi="Arial"/>
          <w:b/>
          <w:spacing w:val="-3"/>
          <w:sz w:val="20"/>
        </w:rPr>
        <w:t> </w:t>
      </w:r>
      <w:r>
        <w:rPr>
          <w:rFonts w:ascii="Arial" w:hAnsi="Arial"/>
          <w:b/>
          <w:sz w:val="20"/>
        </w:rPr>
        <w:t>ztráty</w:t>
      </w:r>
      <w:r>
        <w:rPr>
          <w:rFonts w:ascii="Arial" w:hAnsi="Arial"/>
          <w:b/>
          <w:spacing w:val="-4"/>
          <w:sz w:val="20"/>
        </w:rPr>
        <w:t> </w:t>
      </w:r>
      <w:r>
        <w:rPr>
          <w:rFonts w:ascii="Arial" w:hAnsi="Arial"/>
          <w:b/>
          <w:sz w:val="20"/>
        </w:rPr>
        <w:t>zaměstnání,</w:t>
      </w:r>
      <w:r>
        <w:rPr>
          <w:rFonts w:ascii="Arial" w:hAnsi="Arial"/>
          <w:b/>
          <w:spacing w:val="-2"/>
          <w:sz w:val="20"/>
        </w:rPr>
        <w:t> </w:t>
      </w:r>
      <w:r>
        <w:rPr>
          <w:rFonts w:ascii="Arial" w:hAnsi="Arial"/>
          <w:b/>
          <w:sz w:val="20"/>
        </w:rPr>
        <w:t>k</w:t>
      </w:r>
      <w:r>
        <w:rPr>
          <w:rFonts w:ascii="Arial" w:hAnsi="Arial"/>
          <w:b/>
          <w:spacing w:val="-4"/>
          <w:sz w:val="20"/>
        </w:rPr>
        <w:t> </w:t>
      </w:r>
      <w:r>
        <w:rPr>
          <w:rFonts w:ascii="Arial" w:hAnsi="Arial"/>
          <w:b/>
          <w:sz w:val="20"/>
        </w:rPr>
        <w:t>níž</w:t>
      </w:r>
      <w:r>
        <w:rPr>
          <w:rFonts w:ascii="Arial" w:hAnsi="Arial"/>
          <w:b/>
          <w:spacing w:val="-3"/>
          <w:sz w:val="20"/>
        </w:rPr>
        <w:t> </w:t>
      </w:r>
      <w:r>
        <w:rPr>
          <w:rFonts w:ascii="Arial" w:hAnsi="Arial"/>
          <w:b/>
          <w:sz w:val="20"/>
        </w:rPr>
        <w:t>dojde</w:t>
      </w:r>
      <w:r>
        <w:rPr>
          <w:rFonts w:ascii="Arial" w:hAnsi="Arial"/>
          <w:b/>
          <w:spacing w:val="-2"/>
          <w:sz w:val="20"/>
        </w:rPr>
        <w:t> </w:t>
      </w:r>
      <w:r>
        <w:rPr>
          <w:rFonts w:ascii="Arial" w:hAnsi="Arial"/>
          <w:b/>
          <w:sz w:val="20"/>
        </w:rPr>
        <w:t>pro</w:t>
      </w:r>
      <w:r>
        <w:rPr>
          <w:rFonts w:ascii="Arial" w:hAnsi="Arial"/>
          <w:b/>
          <w:spacing w:val="-3"/>
          <w:sz w:val="20"/>
        </w:rPr>
        <w:t> </w:t>
      </w:r>
      <w:r>
        <w:rPr>
          <w:rFonts w:ascii="Arial" w:hAnsi="Arial"/>
          <w:b/>
          <w:sz w:val="20"/>
        </w:rPr>
        <w:t>porušení</w:t>
      </w:r>
      <w:r>
        <w:rPr>
          <w:rFonts w:ascii="Arial" w:hAnsi="Arial"/>
          <w:b/>
          <w:spacing w:val="-2"/>
          <w:sz w:val="20"/>
        </w:rPr>
        <w:t> </w:t>
      </w:r>
      <w:r>
        <w:rPr>
          <w:rFonts w:ascii="Arial" w:hAnsi="Arial"/>
          <w:b/>
          <w:sz w:val="20"/>
        </w:rPr>
        <w:t>jiných zákonů (např. o služebním poměru policistů, hasičů, vězeňské služby a vojáků z povolání) a pracovně právních předpisů;</w:t>
      </w:r>
    </w:p>
    <w:p>
      <w:pPr>
        <w:pStyle w:val="ListParagraph"/>
        <w:numPr>
          <w:ilvl w:val="1"/>
          <w:numId w:val="36"/>
        </w:numPr>
        <w:tabs>
          <w:tab w:pos="372" w:val="left" w:leader="none"/>
        </w:tabs>
        <w:spacing w:line="240" w:lineRule="auto" w:before="0" w:after="0"/>
        <w:ind w:left="372" w:right="0" w:hanging="231"/>
        <w:jc w:val="left"/>
        <w:rPr>
          <w:rFonts w:ascii="Arial" w:hAnsi="Arial"/>
          <w:b/>
          <w:sz w:val="20"/>
        </w:rPr>
      </w:pPr>
      <w:r>
        <w:rPr>
          <w:rFonts w:ascii="Arial" w:hAnsi="Arial"/>
          <w:b/>
          <w:sz w:val="20"/>
        </w:rPr>
        <w:t>ztráty</w:t>
      </w:r>
      <w:r>
        <w:rPr>
          <w:rFonts w:ascii="Arial" w:hAnsi="Arial"/>
          <w:b/>
          <w:spacing w:val="-11"/>
          <w:sz w:val="20"/>
        </w:rPr>
        <w:t> </w:t>
      </w:r>
      <w:r>
        <w:rPr>
          <w:rFonts w:ascii="Arial" w:hAnsi="Arial"/>
          <w:b/>
          <w:sz w:val="20"/>
        </w:rPr>
        <w:t>zaměstnání</w:t>
      </w:r>
      <w:r>
        <w:rPr>
          <w:rFonts w:ascii="Arial" w:hAnsi="Arial"/>
          <w:b/>
          <w:spacing w:val="-8"/>
          <w:sz w:val="20"/>
        </w:rPr>
        <w:t> </w:t>
      </w:r>
      <w:r>
        <w:rPr>
          <w:rFonts w:ascii="Arial" w:hAnsi="Arial"/>
          <w:b/>
          <w:sz w:val="20"/>
        </w:rPr>
        <w:t>v</w:t>
      </w:r>
      <w:r>
        <w:rPr>
          <w:rFonts w:ascii="Arial" w:hAnsi="Arial"/>
          <w:b/>
          <w:spacing w:val="-7"/>
          <w:sz w:val="20"/>
        </w:rPr>
        <w:t> </w:t>
      </w:r>
      <w:r>
        <w:rPr>
          <w:rFonts w:ascii="Arial" w:hAnsi="Arial"/>
          <w:b/>
          <w:sz w:val="20"/>
        </w:rPr>
        <w:t>důsledku</w:t>
      </w:r>
      <w:r>
        <w:rPr>
          <w:rFonts w:ascii="Arial" w:hAnsi="Arial"/>
          <w:b/>
          <w:spacing w:val="-9"/>
          <w:sz w:val="20"/>
        </w:rPr>
        <w:t> </w:t>
      </w:r>
      <w:r>
        <w:rPr>
          <w:rFonts w:ascii="Arial" w:hAnsi="Arial"/>
          <w:b/>
          <w:sz w:val="20"/>
        </w:rPr>
        <w:t>vědomého</w:t>
      </w:r>
      <w:r>
        <w:rPr>
          <w:rFonts w:ascii="Arial" w:hAnsi="Arial"/>
          <w:b/>
          <w:spacing w:val="-5"/>
          <w:sz w:val="20"/>
        </w:rPr>
        <w:t> </w:t>
      </w:r>
      <w:r>
        <w:rPr>
          <w:rFonts w:ascii="Arial" w:hAnsi="Arial"/>
          <w:b/>
          <w:sz w:val="20"/>
        </w:rPr>
        <w:t>rozhodnutí</w:t>
      </w:r>
      <w:r>
        <w:rPr>
          <w:rFonts w:ascii="Arial" w:hAnsi="Arial"/>
          <w:b/>
          <w:spacing w:val="-9"/>
          <w:sz w:val="20"/>
        </w:rPr>
        <w:t> </w:t>
      </w:r>
      <w:r>
        <w:rPr>
          <w:rFonts w:ascii="Arial" w:hAnsi="Arial"/>
          <w:b/>
          <w:spacing w:val="-2"/>
          <w:sz w:val="20"/>
        </w:rPr>
        <w:t>pojištěného;</w:t>
      </w:r>
    </w:p>
    <w:p>
      <w:pPr>
        <w:pStyle w:val="ListParagraph"/>
        <w:numPr>
          <w:ilvl w:val="1"/>
          <w:numId w:val="36"/>
        </w:numPr>
        <w:tabs>
          <w:tab w:pos="384" w:val="left" w:leader="none"/>
        </w:tabs>
        <w:spacing w:line="276" w:lineRule="auto" w:before="30" w:after="0"/>
        <w:ind w:left="141" w:right="401" w:firstLine="0"/>
        <w:jc w:val="left"/>
        <w:rPr>
          <w:rFonts w:ascii="Arial" w:hAnsi="Arial"/>
          <w:b/>
          <w:sz w:val="20"/>
        </w:rPr>
      </w:pPr>
      <w:r>
        <w:rPr>
          <w:rFonts w:ascii="Arial" w:hAnsi="Arial"/>
          <w:b/>
          <w:sz w:val="20"/>
        </w:rPr>
        <w:t>ztráty zaměstnání v důsledku předčasného nebo i řádného ukončení pracovního poměru uzavřeného na dobu určitou. Výjimku tvoří pracovní poměr na dobu určitou, který nahradil pracovní</w:t>
      </w:r>
      <w:r>
        <w:rPr>
          <w:rFonts w:ascii="Arial" w:hAnsi="Arial"/>
          <w:b/>
          <w:spacing w:val="-3"/>
          <w:sz w:val="20"/>
        </w:rPr>
        <w:t> </w:t>
      </w:r>
      <w:r>
        <w:rPr>
          <w:rFonts w:ascii="Arial" w:hAnsi="Arial"/>
          <w:b/>
          <w:sz w:val="20"/>
        </w:rPr>
        <w:t>poměr</w:t>
      </w:r>
      <w:r>
        <w:rPr>
          <w:rFonts w:ascii="Arial" w:hAnsi="Arial"/>
          <w:b/>
          <w:spacing w:val="-4"/>
          <w:sz w:val="20"/>
        </w:rPr>
        <w:t> </w:t>
      </w:r>
      <w:r>
        <w:rPr>
          <w:rFonts w:ascii="Arial" w:hAnsi="Arial"/>
          <w:b/>
          <w:sz w:val="20"/>
        </w:rPr>
        <w:t>na</w:t>
      </w:r>
      <w:r>
        <w:rPr>
          <w:rFonts w:ascii="Arial" w:hAnsi="Arial"/>
          <w:b/>
          <w:spacing w:val="-3"/>
          <w:sz w:val="20"/>
        </w:rPr>
        <w:t> </w:t>
      </w:r>
      <w:r>
        <w:rPr>
          <w:rFonts w:ascii="Arial" w:hAnsi="Arial"/>
          <w:b/>
          <w:sz w:val="20"/>
        </w:rPr>
        <w:t>dobu</w:t>
      </w:r>
      <w:r>
        <w:rPr>
          <w:rFonts w:ascii="Arial" w:hAnsi="Arial"/>
          <w:b/>
          <w:spacing w:val="-1"/>
          <w:sz w:val="20"/>
        </w:rPr>
        <w:t> </w:t>
      </w:r>
      <w:r>
        <w:rPr>
          <w:rFonts w:ascii="Arial" w:hAnsi="Arial"/>
          <w:b/>
          <w:sz w:val="20"/>
        </w:rPr>
        <w:t>neurčitou</w:t>
      </w:r>
      <w:r>
        <w:rPr>
          <w:rFonts w:ascii="Arial" w:hAnsi="Arial"/>
          <w:b/>
          <w:spacing w:val="-2"/>
          <w:sz w:val="20"/>
        </w:rPr>
        <w:t> </w:t>
      </w:r>
      <w:r>
        <w:rPr>
          <w:rFonts w:ascii="Arial" w:hAnsi="Arial"/>
          <w:b/>
          <w:sz w:val="20"/>
        </w:rPr>
        <w:t>a</w:t>
      </w:r>
      <w:r>
        <w:rPr>
          <w:rFonts w:ascii="Arial" w:hAnsi="Arial"/>
          <w:b/>
          <w:spacing w:val="-4"/>
          <w:sz w:val="20"/>
        </w:rPr>
        <w:t> </w:t>
      </w:r>
      <w:r>
        <w:rPr>
          <w:rFonts w:ascii="Arial" w:hAnsi="Arial"/>
          <w:b/>
          <w:sz w:val="20"/>
        </w:rPr>
        <w:t>pracovní</w:t>
      </w:r>
      <w:r>
        <w:rPr>
          <w:rFonts w:ascii="Arial" w:hAnsi="Arial"/>
          <w:b/>
          <w:spacing w:val="-3"/>
          <w:sz w:val="20"/>
        </w:rPr>
        <w:t> </w:t>
      </w:r>
      <w:r>
        <w:rPr>
          <w:rFonts w:ascii="Arial" w:hAnsi="Arial"/>
          <w:b/>
          <w:sz w:val="20"/>
        </w:rPr>
        <w:t>poměr</w:t>
      </w:r>
      <w:r>
        <w:rPr>
          <w:rFonts w:ascii="Arial" w:hAnsi="Arial"/>
          <w:b/>
          <w:spacing w:val="-4"/>
          <w:sz w:val="20"/>
        </w:rPr>
        <w:t> </w:t>
      </w:r>
      <w:r>
        <w:rPr>
          <w:rFonts w:ascii="Arial" w:hAnsi="Arial"/>
          <w:b/>
          <w:sz w:val="20"/>
        </w:rPr>
        <w:t>trval</w:t>
      </w:r>
      <w:r>
        <w:rPr>
          <w:rFonts w:ascii="Arial" w:hAnsi="Arial"/>
          <w:b/>
          <w:spacing w:val="-3"/>
          <w:sz w:val="20"/>
        </w:rPr>
        <w:t> </w:t>
      </w:r>
      <w:r>
        <w:rPr>
          <w:rFonts w:ascii="Arial" w:hAnsi="Arial"/>
          <w:b/>
          <w:sz w:val="20"/>
        </w:rPr>
        <w:t>nejméně</w:t>
      </w:r>
      <w:r>
        <w:rPr>
          <w:rFonts w:ascii="Arial" w:hAnsi="Arial"/>
          <w:b/>
          <w:spacing w:val="-3"/>
          <w:sz w:val="20"/>
        </w:rPr>
        <w:t> </w:t>
      </w:r>
      <w:r>
        <w:rPr>
          <w:rFonts w:ascii="Arial" w:hAnsi="Arial"/>
          <w:b/>
          <w:sz w:val="20"/>
        </w:rPr>
        <w:t>dva</w:t>
      </w:r>
      <w:r>
        <w:rPr>
          <w:rFonts w:ascii="Arial" w:hAnsi="Arial"/>
          <w:b/>
          <w:spacing w:val="-2"/>
          <w:sz w:val="20"/>
        </w:rPr>
        <w:t> </w:t>
      </w:r>
      <w:r>
        <w:rPr>
          <w:rFonts w:ascii="Arial" w:hAnsi="Arial"/>
          <w:b/>
          <w:sz w:val="20"/>
        </w:rPr>
        <w:t>roky</w:t>
      </w:r>
      <w:r>
        <w:rPr>
          <w:rFonts w:ascii="Arial" w:hAnsi="Arial"/>
          <w:b/>
          <w:spacing w:val="-3"/>
          <w:sz w:val="20"/>
        </w:rPr>
        <w:t> </w:t>
      </w:r>
      <w:r>
        <w:rPr>
          <w:rFonts w:ascii="Arial" w:hAnsi="Arial"/>
          <w:b/>
          <w:sz w:val="20"/>
        </w:rPr>
        <w:t>nepřetržitě</w:t>
      </w:r>
      <w:r>
        <w:rPr>
          <w:rFonts w:ascii="Arial" w:hAnsi="Arial"/>
          <w:b/>
          <w:spacing w:val="-3"/>
          <w:sz w:val="20"/>
        </w:rPr>
        <w:t> </w:t>
      </w:r>
      <w:r>
        <w:rPr>
          <w:rFonts w:ascii="Arial" w:hAnsi="Arial"/>
          <w:b/>
          <w:sz w:val="20"/>
        </w:rPr>
        <w:t>před jeho ukončením;</w:t>
      </w:r>
    </w:p>
    <w:p>
      <w:pPr>
        <w:pStyle w:val="ListParagraph"/>
        <w:numPr>
          <w:ilvl w:val="1"/>
          <w:numId w:val="36"/>
        </w:numPr>
        <w:tabs>
          <w:tab w:pos="372" w:val="left" w:leader="none"/>
        </w:tabs>
        <w:spacing w:line="240" w:lineRule="auto" w:before="1" w:after="0"/>
        <w:ind w:left="372" w:right="0" w:hanging="231"/>
        <w:jc w:val="left"/>
        <w:rPr>
          <w:rFonts w:ascii="Arial" w:hAnsi="Arial"/>
          <w:b/>
          <w:sz w:val="20"/>
        </w:rPr>
      </w:pPr>
      <w:r>
        <w:rPr>
          <w:rFonts w:ascii="Arial" w:hAnsi="Arial"/>
          <w:b/>
          <w:sz w:val="20"/>
        </w:rPr>
        <w:t>nepřidělení</w:t>
      </w:r>
      <w:r>
        <w:rPr>
          <w:rFonts w:ascii="Arial" w:hAnsi="Arial"/>
          <w:b/>
          <w:spacing w:val="-12"/>
          <w:sz w:val="20"/>
        </w:rPr>
        <w:t> </w:t>
      </w:r>
      <w:r>
        <w:rPr>
          <w:rFonts w:ascii="Arial" w:hAnsi="Arial"/>
          <w:b/>
          <w:sz w:val="20"/>
        </w:rPr>
        <w:t>dovolené</w:t>
      </w:r>
      <w:r>
        <w:rPr>
          <w:rFonts w:ascii="Arial" w:hAnsi="Arial"/>
          <w:b/>
          <w:spacing w:val="-11"/>
          <w:sz w:val="20"/>
        </w:rPr>
        <w:t> </w:t>
      </w:r>
      <w:r>
        <w:rPr>
          <w:rFonts w:ascii="Arial" w:hAnsi="Arial"/>
          <w:b/>
          <w:spacing w:val="-2"/>
          <w:sz w:val="20"/>
        </w:rPr>
        <w:t>zaměstnavatelem;</w:t>
      </w:r>
    </w:p>
    <w:p>
      <w:pPr>
        <w:pStyle w:val="ListParagraph"/>
        <w:numPr>
          <w:ilvl w:val="1"/>
          <w:numId w:val="36"/>
        </w:numPr>
        <w:tabs>
          <w:tab w:pos="329" w:val="left" w:leader="none"/>
        </w:tabs>
        <w:spacing w:line="240" w:lineRule="auto" w:before="34" w:after="0"/>
        <w:ind w:left="329" w:right="0" w:hanging="188"/>
        <w:jc w:val="left"/>
        <w:rPr>
          <w:rFonts w:ascii="Arial" w:hAnsi="Arial"/>
          <w:b/>
          <w:sz w:val="20"/>
        </w:rPr>
      </w:pPr>
      <w:r>
        <w:rPr>
          <w:rFonts w:ascii="Arial" w:hAnsi="Arial"/>
          <w:b/>
          <w:sz w:val="20"/>
        </w:rPr>
        <w:t>neobdržení</w:t>
      </w:r>
      <w:r>
        <w:rPr>
          <w:rFonts w:ascii="Arial" w:hAnsi="Arial"/>
          <w:b/>
          <w:spacing w:val="-9"/>
          <w:sz w:val="20"/>
        </w:rPr>
        <w:t> </w:t>
      </w:r>
      <w:r>
        <w:rPr>
          <w:rFonts w:ascii="Arial" w:hAnsi="Arial"/>
          <w:b/>
          <w:sz w:val="20"/>
        </w:rPr>
        <w:t>víza</w:t>
      </w:r>
      <w:r>
        <w:rPr>
          <w:rFonts w:ascii="Arial" w:hAnsi="Arial"/>
          <w:b/>
          <w:spacing w:val="-8"/>
          <w:sz w:val="20"/>
        </w:rPr>
        <w:t> </w:t>
      </w:r>
      <w:r>
        <w:rPr>
          <w:rFonts w:ascii="Arial" w:hAnsi="Arial"/>
          <w:b/>
          <w:sz w:val="20"/>
        </w:rPr>
        <w:t>či</w:t>
      </w:r>
      <w:r>
        <w:rPr>
          <w:rFonts w:ascii="Arial" w:hAnsi="Arial"/>
          <w:b/>
          <w:spacing w:val="-9"/>
          <w:sz w:val="20"/>
        </w:rPr>
        <w:t> </w:t>
      </w:r>
      <w:r>
        <w:rPr>
          <w:rFonts w:ascii="Arial" w:hAnsi="Arial"/>
          <w:b/>
          <w:sz w:val="20"/>
        </w:rPr>
        <w:t>neplatnosti</w:t>
      </w:r>
      <w:r>
        <w:rPr>
          <w:rFonts w:ascii="Arial" w:hAnsi="Arial"/>
          <w:b/>
          <w:spacing w:val="-8"/>
          <w:sz w:val="20"/>
        </w:rPr>
        <w:t> </w:t>
      </w:r>
      <w:r>
        <w:rPr>
          <w:rFonts w:ascii="Arial" w:hAnsi="Arial"/>
          <w:b/>
          <w:sz w:val="20"/>
        </w:rPr>
        <w:t>cestovních</w:t>
      </w:r>
      <w:r>
        <w:rPr>
          <w:rFonts w:ascii="Arial" w:hAnsi="Arial"/>
          <w:b/>
          <w:spacing w:val="-9"/>
          <w:sz w:val="20"/>
        </w:rPr>
        <w:t> </w:t>
      </w:r>
      <w:r>
        <w:rPr>
          <w:rFonts w:ascii="Arial" w:hAnsi="Arial"/>
          <w:b/>
          <w:spacing w:val="-2"/>
          <w:sz w:val="20"/>
        </w:rPr>
        <w:t>dokladů;</w:t>
      </w:r>
    </w:p>
    <w:p>
      <w:pPr>
        <w:pStyle w:val="ListParagraph"/>
        <w:numPr>
          <w:ilvl w:val="1"/>
          <w:numId w:val="36"/>
        </w:numPr>
        <w:tabs>
          <w:tab w:pos="384" w:val="left" w:leader="none"/>
        </w:tabs>
        <w:spacing w:line="276" w:lineRule="auto" w:before="36" w:after="0"/>
        <w:ind w:left="141" w:right="319" w:firstLine="0"/>
        <w:jc w:val="left"/>
        <w:rPr>
          <w:rFonts w:ascii="Arial" w:hAnsi="Arial"/>
          <w:b/>
          <w:sz w:val="20"/>
        </w:rPr>
      </w:pPr>
      <w:r>
        <w:rPr>
          <w:rFonts w:ascii="Arial" w:hAnsi="Arial"/>
          <w:b/>
          <w:sz w:val="20"/>
        </w:rPr>
        <w:t>chronického</w:t>
      </w:r>
      <w:r>
        <w:rPr>
          <w:rFonts w:ascii="Arial" w:hAnsi="Arial"/>
          <w:b/>
          <w:spacing w:val="-4"/>
          <w:sz w:val="20"/>
        </w:rPr>
        <w:t> </w:t>
      </w:r>
      <w:r>
        <w:rPr>
          <w:rFonts w:ascii="Arial" w:hAnsi="Arial"/>
          <w:b/>
          <w:sz w:val="20"/>
        </w:rPr>
        <w:t>nebo</w:t>
      </w:r>
      <w:r>
        <w:rPr>
          <w:rFonts w:ascii="Arial" w:hAnsi="Arial"/>
          <w:b/>
          <w:spacing w:val="-4"/>
          <w:sz w:val="20"/>
        </w:rPr>
        <w:t> </w:t>
      </w:r>
      <w:r>
        <w:rPr>
          <w:rFonts w:ascii="Arial" w:hAnsi="Arial"/>
          <w:b/>
          <w:sz w:val="20"/>
        </w:rPr>
        <w:t>akutního</w:t>
      </w:r>
      <w:r>
        <w:rPr>
          <w:rFonts w:ascii="Arial" w:hAnsi="Arial"/>
          <w:b/>
          <w:spacing w:val="-4"/>
          <w:sz w:val="20"/>
        </w:rPr>
        <w:t> </w:t>
      </w:r>
      <w:r>
        <w:rPr>
          <w:rFonts w:ascii="Arial" w:hAnsi="Arial"/>
          <w:b/>
          <w:sz w:val="20"/>
        </w:rPr>
        <w:t>onemocnění</w:t>
      </w:r>
      <w:r>
        <w:rPr>
          <w:rFonts w:ascii="Arial" w:hAnsi="Arial"/>
          <w:b/>
          <w:spacing w:val="-5"/>
          <w:sz w:val="20"/>
        </w:rPr>
        <w:t> </w:t>
      </w:r>
      <w:r>
        <w:rPr>
          <w:rFonts w:ascii="Arial" w:hAnsi="Arial"/>
          <w:b/>
          <w:sz w:val="20"/>
        </w:rPr>
        <w:t>či</w:t>
      </w:r>
      <w:r>
        <w:rPr>
          <w:rFonts w:ascii="Arial" w:hAnsi="Arial"/>
          <w:b/>
          <w:spacing w:val="-5"/>
          <w:sz w:val="20"/>
        </w:rPr>
        <w:t> </w:t>
      </w:r>
      <w:r>
        <w:rPr>
          <w:rFonts w:ascii="Arial" w:hAnsi="Arial"/>
          <w:b/>
          <w:sz w:val="20"/>
        </w:rPr>
        <w:t>úrazu,</w:t>
      </w:r>
      <w:r>
        <w:rPr>
          <w:rFonts w:ascii="Arial" w:hAnsi="Arial"/>
          <w:b/>
          <w:spacing w:val="-5"/>
          <w:sz w:val="20"/>
        </w:rPr>
        <w:t> </w:t>
      </w:r>
      <w:r>
        <w:rPr>
          <w:rFonts w:ascii="Arial" w:hAnsi="Arial"/>
          <w:b/>
          <w:sz w:val="20"/>
        </w:rPr>
        <w:t>pokud</w:t>
      </w:r>
      <w:r>
        <w:rPr>
          <w:rFonts w:ascii="Arial" w:hAnsi="Arial"/>
          <w:b/>
          <w:spacing w:val="-4"/>
          <w:sz w:val="20"/>
        </w:rPr>
        <w:t> </w:t>
      </w:r>
      <w:r>
        <w:rPr>
          <w:rFonts w:ascii="Arial" w:hAnsi="Arial"/>
          <w:b/>
          <w:sz w:val="20"/>
        </w:rPr>
        <w:t>existovaly</w:t>
      </w:r>
      <w:r>
        <w:rPr>
          <w:rFonts w:ascii="Arial" w:hAnsi="Arial"/>
          <w:b/>
          <w:spacing w:val="-6"/>
          <w:sz w:val="20"/>
        </w:rPr>
        <w:t> </w:t>
      </w:r>
      <w:r>
        <w:rPr>
          <w:rFonts w:ascii="Arial" w:hAnsi="Arial"/>
          <w:b/>
          <w:sz w:val="20"/>
        </w:rPr>
        <w:t>již</w:t>
      </w:r>
      <w:r>
        <w:rPr>
          <w:rFonts w:ascii="Arial" w:hAnsi="Arial"/>
          <w:b/>
          <w:spacing w:val="-4"/>
          <w:sz w:val="20"/>
        </w:rPr>
        <w:t> </w:t>
      </w:r>
      <w:r>
        <w:rPr>
          <w:rFonts w:ascii="Arial" w:hAnsi="Arial"/>
          <w:b/>
          <w:sz w:val="20"/>
        </w:rPr>
        <w:t>v</w:t>
      </w:r>
      <w:r>
        <w:rPr>
          <w:rFonts w:ascii="Arial" w:hAnsi="Arial"/>
          <w:b/>
          <w:spacing w:val="-3"/>
          <w:sz w:val="20"/>
        </w:rPr>
        <w:t> </w:t>
      </w:r>
      <w:r>
        <w:rPr>
          <w:rFonts w:ascii="Arial" w:hAnsi="Arial"/>
          <w:b/>
          <w:sz w:val="20"/>
        </w:rPr>
        <w:t>okamžiku</w:t>
      </w:r>
      <w:r>
        <w:rPr>
          <w:rFonts w:ascii="Arial" w:hAnsi="Arial"/>
          <w:b/>
          <w:spacing w:val="-5"/>
          <w:sz w:val="20"/>
        </w:rPr>
        <w:t> </w:t>
      </w:r>
      <w:r>
        <w:rPr>
          <w:rFonts w:ascii="Arial" w:hAnsi="Arial"/>
          <w:b/>
          <w:sz w:val="20"/>
        </w:rPr>
        <w:t>sjednání pojistné smlouvy, a to i když do té doby nebyly léčeny;</w:t>
      </w:r>
    </w:p>
    <w:p>
      <w:pPr>
        <w:pStyle w:val="ListParagraph"/>
        <w:numPr>
          <w:ilvl w:val="1"/>
          <w:numId w:val="36"/>
        </w:numPr>
        <w:tabs>
          <w:tab w:pos="384" w:val="left" w:leader="none"/>
        </w:tabs>
        <w:spacing w:line="229" w:lineRule="exact" w:before="0" w:after="0"/>
        <w:ind w:left="384" w:right="0" w:hanging="243"/>
        <w:jc w:val="left"/>
        <w:rPr>
          <w:rFonts w:ascii="Arial" w:hAnsi="Arial"/>
          <w:b/>
          <w:sz w:val="20"/>
        </w:rPr>
      </w:pPr>
      <w:r>
        <w:rPr>
          <w:rFonts w:ascii="Arial" w:hAnsi="Arial"/>
          <w:b/>
          <w:sz w:val="20"/>
        </w:rPr>
        <w:t>opomenutí</w:t>
      </w:r>
      <w:r>
        <w:rPr>
          <w:rFonts w:ascii="Arial" w:hAnsi="Arial"/>
          <w:b/>
          <w:spacing w:val="-8"/>
          <w:sz w:val="20"/>
        </w:rPr>
        <w:t> </w:t>
      </w:r>
      <w:r>
        <w:rPr>
          <w:rFonts w:ascii="Arial" w:hAnsi="Arial"/>
          <w:b/>
          <w:sz w:val="20"/>
        </w:rPr>
        <w:t>získat</w:t>
      </w:r>
      <w:r>
        <w:rPr>
          <w:rFonts w:ascii="Arial" w:hAnsi="Arial"/>
          <w:b/>
          <w:spacing w:val="-8"/>
          <w:sz w:val="20"/>
        </w:rPr>
        <w:t> </w:t>
      </w:r>
      <w:r>
        <w:rPr>
          <w:rFonts w:ascii="Arial" w:hAnsi="Arial"/>
          <w:b/>
          <w:sz w:val="20"/>
        </w:rPr>
        <w:t>povinná</w:t>
      </w:r>
      <w:r>
        <w:rPr>
          <w:rFonts w:ascii="Arial" w:hAnsi="Arial"/>
          <w:b/>
          <w:spacing w:val="-8"/>
          <w:sz w:val="20"/>
        </w:rPr>
        <w:t> </w:t>
      </w:r>
      <w:r>
        <w:rPr>
          <w:rFonts w:ascii="Arial" w:hAnsi="Arial"/>
          <w:b/>
          <w:sz w:val="20"/>
        </w:rPr>
        <w:t>očkování</w:t>
      </w:r>
      <w:r>
        <w:rPr>
          <w:rFonts w:ascii="Arial" w:hAnsi="Arial"/>
          <w:b/>
          <w:spacing w:val="-8"/>
          <w:sz w:val="20"/>
        </w:rPr>
        <w:t> </w:t>
      </w:r>
      <w:r>
        <w:rPr>
          <w:rFonts w:ascii="Arial" w:hAnsi="Arial"/>
          <w:b/>
          <w:sz w:val="20"/>
        </w:rPr>
        <w:t>nebo</w:t>
      </w:r>
      <w:r>
        <w:rPr>
          <w:rFonts w:ascii="Arial" w:hAnsi="Arial"/>
          <w:b/>
          <w:spacing w:val="-7"/>
          <w:sz w:val="20"/>
        </w:rPr>
        <w:t> </w:t>
      </w:r>
      <w:r>
        <w:rPr>
          <w:rFonts w:ascii="Arial" w:hAnsi="Arial"/>
          <w:b/>
          <w:sz w:val="20"/>
        </w:rPr>
        <w:t>reakce</w:t>
      </w:r>
      <w:r>
        <w:rPr>
          <w:rFonts w:ascii="Arial" w:hAnsi="Arial"/>
          <w:b/>
          <w:spacing w:val="-7"/>
          <w:sz w:val="20"/>
        </w:rPr>
        <w:t> </w:t>
      </w:r>
      <w:r>
        <w:rPr>
          <w:rFonts w:ascii="Arial" w:hAnsi="Arial"/>
          <w:b/>
          <w:sz w:val="20"/>
        </w:rPr>
        <w:t>na</w:t>
      </w:r>
      <w:r>
        <w:rPr>
          <w:rFonts w:ascii="Arial" w:hAnsi="Arial"/>
          <w:b/>
          <w:spacing w:val="-8"/>
          <w:sz w:val="20"/>
        </w:rPr>
        <w:t> </w:t>
      </w:r>
      <w:r>
        <w:rPr>
          <w:rFonts w:ascii="Arial" w:hAnsi="Arial"/>
          <w:b/>
          <w:spacing w:val="-5"/>
          <w:sz w:val="20"/>
        </w:rPr>
        <w:t>ně;</w:t>
      </w:r>
    </w:p>
    <w:p>
      <w:pPr>
        <w:pStyle w:val="ListParagraph"/>
        <w:numPr>
          <w:ilvl w:val="1"/>
          <w:numId w:val="36"/>
        </w:numPr>
        <w:tabs>
          <w:tab w:pos="318" w:val="left" w:leader="none"/>
        </w:tabs>
        <w:spacing w:line="240" w:lineRule="auto" w:before="34" w:after="0"/>
        <w:ind w:left="318" w:right="0" w:hanging="177"/>
        <w:jc w:val="left"/>
        <w:rPr>
          <w:rFonts w:ascii="Arial" w:hAnsi="Arial"/>
          <w:b/>
          <w:sz w:val="20"/>
        </w:rPr>
      </w:pPr>
      <w:r>
        <w:rPr>
          <w:rFonts w:ascii="Arial" w:hAnsi="Arial"/>
          <w:b/>
          <w:sz w:val="20"/>
        </w:rPr>
        <w:t>periodických</w:t>
      </w:r>
      <w:r>
        <w:rPr>
          <w:rFonts w:ascii="Arial" w:hAnsi="Arial"/>
          <w:b/>
          <w:spacing w:val="-9"/>
          <w:sz w:val="20"/>
        </w:rPr>
        <w:t> </w:t>
      </w:r>
      <w:r>
        <w:rPr>
          <w:rFonts w:ascii="Arial" w:hAnsi="Arial"/>
          <w:b/>
          <w:sz w:val="20"/>
        </w:rPr>
        <w:t>kontrolních</w:t>
      </w:r>
      <w:r>
        <w:rPr>
          <w:rFonts w:ascii="Arial" w:hAnsi="Arial"/>
          <w:b/>
          <w:spacing w:val="-9"/>
          <w:sz w:val="20"/>
        </w:rPr>
        <w:t> </w:t>
      </w:r>
      <w:r>
        <w:rPr>
          <w:rFonts w:ascii="Arial" w:hAnsi="Arial"/>
          <w:b/>
          <w:sz w:val="20"/>
        </w:rPr>
        <w:t>vyšetření,</w:t>
      </w:r>
      <w:r>
        <w:rPr>
          <w:rFonts w:ascii="Arial" w:hAnsi="Arial"/>
          <w:b/>
          <w:spacing w:val="-11"/>
          <w:sz w:val="20"/>
        </w:rPr>
        <w:t> </w:t>
      </w:r>
      <w:r>
        <w:rPr>
          <w:rFonts w:ascii="Arial" w:hAnsi="Arial"/>
          <w:b/>
          <w:sz w:val="20"/>
        </w:rPr>
        <w:t>nastoupení</w:t>
      </w:r>
      <w:r>
        <w:rPr>
          <w:rFonts w:ascii="Arial" w:hAnsi="Arial"/>
          <w:b/>
          <w:spacing w:val="-11"/>
          <w:sz w:val="20"/>
        </w:rPr>
        <w:t> </w:t>
      </w:r>
      <w:r>
        <w:rPr>
          <w:rFonts w:ascii="Arial" w:hAnsi="Arial"/>
          <w:b/>
          <w:sz w:val="20"/>
        </w:rPr>
        <w:t>lázeňského</w:t>
      </w:r>
      <w:r>
        <w:rPr>
          <w:rFonts w:ascii="Arial" w:hAnsi="Arial"/>
          <w:b/>
          <w:spacing w:val="-10"/>
          <w:sz w:val="20"/>
        </w:rPr>
        <w:t> </w:t>
      </w:r>
      <w:r>
        <w:rPr>
          <w:rFonts w:ascii="Arial" w:hAnsi="Arial"/>
          <w:b/>
          <w:sz w:val="20"/>
        </w:rPr>
        <w:t>pobytu</w:t>
      </w:r>
      <w:r>
        <w:rPr>
          <w:rFonts w:ascii="Arial" w:hAnsi="Arial"/>
          <w:b/>
          <w:spacing w:val="-9"/>
          <w:sz w:val="20"/>
        </w:rPr>
        <w:t> </w:t>
      </w:r>
      <w:r>
        <w:rPr>
          <w:rFonts w:ascii="Arial" w:hAnsi="Arial"/>
          <w:b/>
          <w:sz w:val="20"/>
        </w:rPr>
        <w:t>nebo</w:t>
      </w:r>
      <w:r>
        <w:rPr>
          <w:rFonts w:ascii="Arial" w:hAnsi="Arial"/>
          <w:b/>
          <w:spacing w:val="-10"/>
          <w:sz w:val="20"/>
        </w:rPr>
        <w:t> </w:t>
      </w:r>
      <w:r>
        <w:rPr>
          <w:rFonts w:ascii="Arial" w:hAnsi="Arial"/>
          <w:b/>
          <w:sz w:val="20"/>
        </w:rPr>
        <w:t>plánované</w:t>
      </w:r>
      <w:r>
        <w:rPr>
          <w:rFonts w:ascii="Arial" w:hAnsi="Arial"/>
          <w:b/>
          <w:spacing w:val="-11"/>
          <w:sz w:val="20"/>
        </w:rPr>
        <w:t> </w:t>
      </w:r>
      <w:r>
        <w:rPr>
          <w:rFonts w:ascii="Arial" w:hAnsi="Arial"/>
          <w:b/>
          <w:spacing w:val="-2"/>
          <w:sz w:val="20"/>
        </w:rPr>
        <w:t>operace;</w:t>
      </w:r>
    </w:p>
    <w:p>
      <w:pPr>
        <w:pStyle w:val="ListParagraph"/>
        <w:numPr>
          <w:ilvl w:val="1"/>
          <w:numId w:val="36"/>
        </w:numPr>
        <w:tabs>
          <w:tab w:pos="318" w:val="left" w:leader="none"/>
        </w:tabs>
        <w:spacing w:line="240" w:lineRule="auto" w:before="35" w:after="0"/>
        <w:ind w:left="318" w:right="0" w:hanging="177"/>
        <w:jc w:val="left"/>
        <w:rPr>
          <w:rFonts w:ascii="Arial" w:hAnsi="Arial"/>
          <w:b/>
          <w:sz w:val="20"/>
        </w:rPr>
      </w:pPr>
      <w:r>
        <w:rPr>
          <w:rFonts w:ascii="Arial" w:hAnsi="Arial"/>
          <w:b/>
          <w:sz w:val="20"/>
        </w:rPr>
        <w:t>událostí,</w:t>
      </w:r>
      <w:r>
        <w:rPr>
          <w:rFonts w:ascii="Arial" w:hAnsi="Arial"/>
          <w:b/>
          <w:spacing w:val="-8"/>
          <w:sz w:val="20"/>
        </w:rPr>
        <w:t> </w:t>
      </w:r>
      <w:r>
        <w:rPr>
          <w:rFonts w:ascii="Arial" w:hAnsi="Arial"/>
          <w:b/>
          <w:sz w:val="20"/>
        </w:rPr>
        <w:t>jejichž</w:t>
      </w:r>
      <w:r>
        <w:rPr>
          <w:rFonts w:ascii="Arial" w:hAnsi="Arial"/>
          <w:b/>
          <w:spacing w:val="-7"/>
          <w:sz w:val="20"/>
        </w:rPr>
        <w:t> </w:t>
      </w:r>
      <w:r>
        <w:rPr>
          <w:rFonts w:ascii="Arial" w:hAnsi="Arial"/>
          <w:b/>
          <w:sz w:val="20"/>
        </w:rPr>
        <w:t>příčiny</w:t>
      </w:r>
      <w:r>
        <w:rPr>
          <w:rFonts w:ascii="Arial" w:hAnsi="Arial"/>
          <w:b/>
          <w:spacing w:val="-8"/>
          <w:sz w:val="20"/>
        </w:rPr>
        <w:t> </w:t>
      </w:r>
      <w:r>
        <w:rPr>
          <w:rFonts w:ascii="Arial" w:hAnsi="Arial"/>
          <w:b/>
          <w:sz w:val="20"/>
        </w:rPr>
        <w:t>nastaly</w:t>
      </w:r>
      <w:r>
        <w:rPr>
          <w:rFonts w:ascii="Arial" w:hAnsi="Arial"/>
          <w:b/>
          <w:spacing w:val="-9"/>
          <w:sz w:val="20"/>
        </w:rPr>
        <w:t> </w:t>
      </w:r>
      <w:r>
        <w:rPr>
          <w:rFonts w:ascii="Arial" w:hAnsi="Arial"/>
          <w:b/>
          <w:sz w:val="20"/>
        </w:rPr>
        <w:t>již</w:t>
      </w:r>
      <w:r>
        <w:rPr>
          <w:rFonts w:ascii="Arial" w:hAnsi="Arial"/>
          <w:b/>
          <w:spacing w:val="-6"/>
          <w:sz w:val="20"/>
        </w:rPr>
        <w:t> </w:t>
      </w:r>
      <w:r>
        <w:rPr>
          <w:rFonts w:ascii="Arial" w:hAnsi="Arial"/>
          <w:b/>
          <w:sz w:val="20"/>
        </w:rPr>
        <w:t>před</w:t>
      </w:r>
      <w:r>
        <w:rPr>
          <w:rFonts w:ascii="Arial" w:hAnsi="Arial"/>
          <w:b/>
          <w:spacing w:val="-8"/>
          <w:sz w:val="20"/>
        </w:rPr>
        <w:t> </w:t>
      </w:r>
      <w:r>
        <w:rPr>
          <w:rFonts w:ascii="Arial" w:hAnsi="Arial"/>
          <w:b/>
          <w:sz w:val="20"/>
        </w:rPr>
        <w:t>uzavřením</w:t>
      </w:r>
      <w:r>
        <w:rPr>
          <w:rFonts w:ascii="Arial" w:hAnsi="Arial"/>
          <w:b/>
          <w:spacing w:val="-8"/>
          <w:sz w:val="20"/>
        </w:rPr>
        <w:t> </w:t>
      </w:r>
      <w:r>
        <w:rPr>
          <w:rFonts w:ascii="Arial" w:hAnsi="Arial"/>
          <w:b/>
          <w:sz w:val="20"/>
        </w:rPr>
        <w:t>pojistné</w:t>
      </w:r>
      <w:r>
        <w:rPr>
          <w:rFonts w:ascii="Arial" w:hAnsi="Arial"/>
          <w:b/>
          <w:spacing w:val="-7"/>
          <w:sz w:val="20"/>
        </w:rPr>
        <w:t> </w:t>
      </w:r>
      <w:r>
        <w:rPr>
          <w:rFonts w:ascii="Arial" w:hAnsi="Arial"/>
          <w:b/>
          <w:spacing w:val="-2"/>
          <w:sz w:val="20"/>
        </w:rPr>
        <w:t>smlouvy.</w:t>
      </w:r>
    </w:p>
    <w:p>
      <w:pPr>
        <w:pStyle w:val="BodyText"/>
        <w:spacing w:before="5"/>
        <w:ind w:left="0"/>
        <w:rPr>
          <w:rFonts w:ascii="Arial"/>
          <w:b/>
        </w:rPr>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5</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Povinnosti</w:t>
      </w:r>
      <w:r>
        <w:rPr>
          <w:rFonts w:ascii="Arial" w:hAnsi="Arial"/>
          <w:b/>
          <w:color w:val="006FC0"/>
          <w:spacing w:val="-7"/>
          <w:sz w:val="20"/>
        </w:rPr>
        <w:t> </w:t>
      </w:r>
      <w:r>
        <w:rPr>
          <w:rFonts w:ascii="Arial" w:hAnsi="Arial"/>
          <w:b/>
          <w:color w:val="006FC0"/>
          <w:spacing w:val="-2"/>
          <w:sz w:val="20"/>
        </w:rPr>
        <w:t>pojištěného</w:t>
      </w:r>
    </w:p>
    <w:p>
      <w:pPr>
        <w:pStyle w:val="ListParagraph"/>
        <w:numPr>
          <w:ilvl w:val="0"/>
          <w:numId w:val="37"/>
        </w:numPr>
        <w:tabs>
          <w:tab w:pos="361" w:val="left" w:leader="none"/>
        </w:tabs>
        <w:spacing w:line="240" w:lineRule="auto" w:before="37" w:after="0"/>
        <w:ind w:left="361" w:right="0" w:hanging="220"/>
        <w:jc w:val="left"/>
        <w:rPr>
          <w:sz w:val="20"/>
        </w:rPr>
      </w:pPr>
      <w:r>
        <w:rPr>
          <w:spacing w:val="-6"/>
          <w:sz w:val="20"/>
        </w:rPr>
        <w:t>Pojištěný</w:t>
      </w:r>
      <w:r>
        <w:rPr>
          <w:spacing w:val="-8"/>
          <w:sz w:val="20"/>
        </w:rPr>
        <w:t> </w:t>
      </w:r>
      <w:r>
        <w:rPr>
          <w:spacing w:val="-6"/>
          <w:sz w:val="20"/>
        </w:rPr>
        <w:t>je</w:t>
      </w:r>
      <w:r>
        <w:rPr>
          <w:spacing w:val="-8"/>
          <w:sz w:val="20"/>
        </w:rPr>
        <w:t> </w:t>
      </w:r>
      <w:r>
        <w:rPr>
          <w:spacing w:val="-6"/>
          <w:sz w:val="20"/>
        </w:rPr>
        <w:t>povinen</w:t>
      </w:r>
      <w:r>
        <w:rPr>
          <w:spacing w:val="-8"/>
          <w:sz w:val="20"/>
        </w:rPr>
        <w:t> </w:t>
      </w:r>
      <w:r>
        <w:rPr>
          <w:spacing w:val="-6"/>
          <w:sz w:val="20"/>
        </w:rPr>
        <w:t>kromě</w:t>
      </w:r>
      <w:r>
        <w:rPr>
          <w:spacing w:val="-8"/>
          <w:sz w:val="20"/>
        </w:rPr>
        <w:t> </w:t>
      </w:r>
      <w:r>
        <w:rPr>
          <w:spacing w:val="-6"/>
          <w:sz w:val="20"/>
        </w:rPr>
        <w:t>povinností</w:t>
      </w:r>
      <w:r>
        <w:rPr>
          <w:spacing w:val="-8"/>
          <w:sz w:val="20"/>
        </w:rPr>
        <w:t> </w:t>
      </w:r>
      <w:r>
        <w:rPr>
          <w:spacing w:val="-6"/>
          <w:sz w:val="20"/>
        </w:rPr>
        <w:t>uvedených</w:t>
      </w:r>
      <w:r>
        <w:rPr>
          <w:spacing w:val="-8"/>
          <w:sz w:val="20"/>
        </w:rPr>
        <w:t> </w:t>
      </w:r>
      <w:r>
        <w:rPr>
          <w:spacing w:val="-6"/>
          <w:sz w:val="20"/>
        </w:rPr>
        <w:t>v</w:t>
      </w:r>
      <w:r>
        <w:rPr>
          <w:spacing w:val="-8"/>
          <w:sz w:val="20"/>
        </w:rPr>
        <w:t> </w:t>
      </w:r>
      <w:r>
        <w:rPr>
          <w:spacing w:val="-6"/>
          <w:sz w:val="20"/>
        </w:rPr>
        <w:t>obecné</w:t>
      </w:r>
      <w:r>
        <w:rPr>
          <w:spacing w:val="-8"/>
          <w:sz w:val="20"/>
        </w:rPr>
        <w:t> </w:t>
      </w:r>
      <w:r>
        <w:rPr>
          <w:spacing w:val="-6"/>
          <w:sz w:val="20"/>
        </w:rPr>
        <w:t>části</w:t>
      </w:r>
      <w:r>
        <w:rPr>
          <w:spacing w:val="-8"/>
          <w:sz w:val="20"/>
        </w:rPr>
        <w:t> </w:t>
      </w:r>
      <w:r>
        <w:rPr>
          <w:spacing w:val="-6"/>
          <w:sz w:val="20"/>
        </w:rPr>
        <w:t>těchto</w:t>
      </w:r>
      <w:r>
        <w:rPr>
          <w:spacing w:val="-7"/>
          <w:sz w:val="20"/>
        </w:rPr>
        <w:t> </w:t>
      </w:r>
      <w:r>
        <w:rPr>
          <w:spacing w:val="-6"/>
          <w:sz w:val="20"/>
        </w:rPr>
        <w:t>VPP:</w:t>
      </w:r>
    </w:p>
    <w:p>
      <w:pPr>
        <w:pStyle w:val="ListParagraph"/>
        <w:numPr>
          <w:ilvl w:val="1"/>
          <w:numId w:val="37"/>
        </w:numPr>
        <w:tabs>
          <w:tab w:pos="372" w:val="left" w:leader="none"/>
        </w:tabs>
        <w:spacing w:line="276" w:lineRule="auto" w:before="34" w:after="0"/>
        <w:ind w:left="141" w:right="194" w:firstLine="0"/>
        <w:jc w:val="left"/>
        <w:rPr>
          <w:sz w:val="20"/>
        </w:rPr>
      </w:pPr>
      <w:r>
        <w:rPr>
          <w:sz w:val="20"/>
        </w:rPr>
        <w:t>neprodleně</w:t>
      </w:r>
      <w:r>
        <w:rPr>
          <w:spacing w:val="-6"/>
          <w:sz w:val="20"/>
        </w:rPr>
        <w:t> </w:t>
      </w:r>
      <w:r>
        <w:rPr>
          <w:sz w:val="20"/>
        </w:rPr>
        <w:t>po</w:t>
      </w:r>
      <w:r>
        <w:rPr>
          <w:spacing w:val="-9"/>
          <w:sz w:val="20"/>
        </w:rPr>
        <w:t> </w:t>
      </w:r>
      <w:r>
        <w:rPr>
          <w:sz w:val="20"/>
        </w:rPr>
        <w:t>škodné</w:t>
      </w:r>
      <w:r>
        <w:rPr>
          <w:spacing w:val="-7"/>
          <w:sz w:val="20"/>
        </w:rPr>
        <w:t> </w:t>
      </w:r>
      <w:r>
        <w:rPr>
          <w:sz w:val="20"/>
        </w:rPr>
        <w:t>události</w:t>
      </w:r>
      <w:r>
        <w:rPr>
          <w:spacing w:val="-9"/>
          <w:sz w:val="20"/>
        </w:rPr>
        <w:t> </w:t>
      </w:r>
      <w:r>
        <w:rPr>
          <w:sz w:val="20"/>
        </w:rPr>
        <w:t>(nejpozději</w:t>
      </w:r>
      <w:r>
        <w:rPr>
          <w:spacing w:val="-7"/>
          <w:sz w:val="20"/>
        </w:rPr>
        <w:t> </w:t>
      </w:r>
      <w:r>
        <w:rPr>
          <w:sz w:val="20"/>
        </w:rPr>
        <w:t>následující</w:t>
      </w:r>
      <w:r>
        <w:rPr>
          <w:spacing w:val="-8"/>
          <w:sz w:val="20"/>
        </w:rPr>
        <w:t> </w:t>
      </w:r>
      <w:r>
        <w:rPr>
          <w:sz w:val="20"/>
        </w:rPr>
        <w:t>pracovní</w:t>
      </w:r>
      <w:r>
        <w:rPr>
          <w:spacing w:val="-8"/>
          <w:sz w:val="20"/>
        </w:rPr>
        <w:t> </w:t>
      </w:r>
      <w:r>
        <w:rPr>
          <w:sz w:val="20"/>
        </w:rPr>
        <w:t>den)</w:t>
      </w:r>
      <w:r>
        <w:rPr>
          <w:spacing w:val="-7"/>
          <w:sz w:val="20"/>
        </w:rPr>
        <w:t> </w:t>
      </w:r>
      <w:r>
        <w:rPr>
          <w:sz w:val="20"/>
        </w:rPr>
        <w:t>stornovat</w:t>
      </w:r>
      <w:r>
        <w:rPr>
          <w:spacing w:val="-6"/>
          <w:sz w:val="20"/>
        </w:rPr>
        <w:t> </w:t>
      </w:r>
      <w:r>
        <w:rPr>
          <w:sz w:val="20"/>
        </w:rPr>
        <w:t>u</w:t>
      </w:r>
      <w:r>
        <w:rPr>
          <w:spacing w:val="-8"/>
          <w:sz w:val="20"/>
        </w:rPr>
        <w:t> </w:t>
      </w:r>
      <w:r>
        <w:rPr>
          <w:sz w:val="20"/>
        </w:rPr>
        <w:t>organizátora objednaný</w:t>
      </w:r>
      <w:r>
        <w:rPr>
          <w:spacing w:val="-8"/>
          <w:sz w:val="20"/>
        </w:rPr>
        <w:t> </w:t>
      </w:r>
      <w:r>
        <w:rPr>
          <w:sz w:val="20"/>
        </w:rPr>
        <w:t>zájezd</w:t>
      </w:r>
      <w:r>
        <w:rPr>
          <w:spacing w:val="-7"/>
          <w:sz w:val="20"/>
        </w:rPr>
        <w:t> </w:t>
      </w:r>
      <w:r>
        <w:rPr>
          <w:sz w:val="20"/>
        </w:rPr>
        <w:t>nebo</w:t>
      </w:r>
      <w:r>
        <w:rPr>
          <w:spacing w:val="-7"/>
          <w:sz w:val="20"/>
        </w:rPr>
        <w:t> </w:t>
      </w:r>
      <w:r>
        <w:rPr>
          <w:sz w:val="20"/>
        </w:rPr>
        <w:t>službu;</w:t>
      </w:r>
      <w:r>
        <w:rPr>
          <w:spacing w:val="-7"/>
          <w:sz w:val="20"/>
        </w:rPr>
        <w:t> </w:t>
      </w:r>
      <w:r>
        <w:rPr>
          <w:sz w:val="20"/>
        </w:rPr>
        <w:t>pokud</w:t>
      </w:r>
      <w:r>
        <w:rPr>
          <w:spacing w:val="-8"/>
          <w:sz w:val="20"/>
        </w:rPr>
        <w:t> </w:t>
      </w:r>
      <w:r>
        <w:rPr>
          <w:sz w:val="20"/>
        </w:rPr>
        <w:t>dojde</w:t>
      </w:r>
      <w:r>
        <w:rPr>
          <w:spacing w:val="-8"/>
          <w:sz w:val="20"/>
        </w:rPr>
        <w:t> </w:t>
      </w:r>
      <w:r>
        <w:rPr>
          <w:sz w:val="20"/>
        </w:rPr>
        <w:t>k</w:t>
      </w:r>
      <w:r>
        <w:rPr>
          <w:spacing w:val="-4"/>
          <w:sz w:val="20"/>
        </w:rPr>
        <w:t> </w:t>
      </w:r>
      <w:r>
        <w:rPr>
          <w:sz w:val="20"/>
        </w:rPr>
        <w:t>prodlení</w:t>
      </w:r>
      <w:r>
        <w:rPr>
          <w:spacing w:val="-7"/>
          <w:sz w:val="20"/>
        </w:rPr>
        <w:t> </w:t>
      </w:r>
      <w:r>
        <w:rPr>
          <w:sz w:val="20"/>
        </w:rPr>
        <w:t>ve</w:t>
      </w:r>
      <w:r>
        <w:rPr>
          <w:spacing w:val="-7"/>
          <w:sz w:val="20"/>
        </w:rPr>
        <w:t> </w:t>
      </w:r>
      <w:r>
        <w:rPr>
          <w:sz w:val="20"/>
        </w:rPr>
        <w:t>stornování,</w:t>
      </w:r>
      <w:r>
        <w:rPr>
          <w:spacing w:val="-7"/>
          <w:sz w:val="20"/>
        </w:rPr>
        <w:t> </w:t>
      </w:r>
      <w:r>
        <w:rPr>
          <w:sz w:val="20"/>
        </w:rPr>
        <w:t>je</w:t>
      </w:r>
      <w:r>
        <w:rPr>
          <w:spacing w:val="-7"/>
          <w:sz w:val="20"/>
        </w:rPr>
        <w:t> </w:t>
      </w:r>
      <w:r>
        <w:rPr>
          <w:sz w:val="20"/>
        </w:rPr>
        <w:t>pojistitel</w:t>
      </w:r>
      <w:r>
        <w:rPr>
          <w:spacing w:val="-6"/>
          <w:sz w:val="20"/>
        </w:rPr>
        <w:t> </w:t>
      </w:r>
      <w:r>
        <w:rPr>
          <w:sz w:val="20"/>
        </w:rPr>
        <w:t>oprávněn</w:t>
      </w:r>
      <w:r>
        <w:rPr>
          <w:spacing w:val="-7"/>
          <w:sz w:val="20"/>
        </w:rPr>
        <w:t> </w:t>
      </w:r>
      <w:r>
        <w:rPr>
          <w:sz w:val="20"/>
        </w:rPr>
        <w:t>uhradit </w:t>
      </w:r>
      <w:r>
        <w:rPr>
          <w:spacing w:val="-2"/>
          <w:sz w:val="20"/>
        </w:rPr>
        <w:t>pouze</w:t>
      </w:r>
      <w:r>
        <w:rPr>
          <w:spacing w:val="-12"/>
          <w:sz w:val="20"/>
        </w:rPr>
        <w:t> </w:t>
      </w:r>
      <w:r>
        <w:rPr>
          <w:spacing w:val="-2"/>
          <w:sz w:val="20"/>
        </w:rPr>
        <w:t>stornovací</w:t>
      </w:r>
      <w:r>
        <w:rPr>
          <w:spacing w:val="-12"/>
          <w:sz w:val="20"/>
        </w:rPr>
        <w:t> </w:t>
      </w:r>
      <w:r>
        <w:rPr>
          <w:spacing w:val="-2"/>
          <w:sz w:val="20"/>
        </w:rPr>
        <w:t>poplatky</w:t>
      </w:r>
      <w:r>
        <w:rPr>
          <w:spacing w:val="-12"/>
          <w:sz w:val="20"/>
        </w:rPr>
        <w:t> </w:t>
      </w:r>
      <w:r>
        <w:rPr>
          <w:spacing w:val="-2"/>
          <w:sz w:val="20"/>
        </w:rPr>
        <w:t>vypočtené</w:t>
      </w:r>
      <w:r>
        <w:rPr>
          <w:spacing w:val="-12"/>
          <w:sz w:val="20"/>
        </w:rPr>
        <w:t> </w:t>
      </w:r>
      <w:r>
        <w:rPr>
          <w:spacing w:val="-2"/>
          <w:sz w:val="20"/>
        </w:rPr>
        <w:t>ke</w:t>
      </w:r>
      <w:r>
        <w:rPr>
          <w:spacing w:val="-12"/>
          <w:sz w:val="20"/>
        </w:rPr>
        <w:t> </w:t>
      </w:r>
      <w:r>
        <w:rPr>
          <w:spacing w:val="-2"/>
          <w:sz w:val="20"/>
        </w:rPr>
        <w:t>dni,</w:t>
      </w:r>
      <w:r>
        <w:rPr>
          <w:spacing w:val="-12"/>
          <w:sz w:val="20"/>
        </w:rPr>
        <w:t> </w:t>
      </w:r>
      <w:r>
        <w:rPr>
          <w:spacing w:val="-2"/>
          <w:sz w:val="20"/>
        </w:rPr>
        <w:t>kdy</w:t>
      </w:r>
      <w:r>
        <w:rPr>
          <w:spacing w:val="-12"/>
          <w:sz w:val="20"/>
        </w:rPr>
        <w:t> </w:t>
      </w:r>
      <w:r>
        <w:rPr>
          <w:spacing w:val="-2"/>
          <w:sz w:val="20"/>
        </w:rPr>
        <w:t>objednaný</w:t>
      </w:r>
      <w:r>
        <w:rPr>
          <w:spacing w:val="-12"/>
          <w:sz w:val="20"/>
        </w:rPr>
        <w:t> </w:t>
      </w:r>
      <w:r>
        <w:rPr>
          <w:spacing w:val="-2"/>
          <w:sz w:val="20"/>
        </w:rPr>
        <w:t>zájezd</w:t>
      </w:r>
      <w:r>
        <w:rPr>
          <w:spacing w:val="-12"/>
          <w:sz w:val="20"/>
        </w:rPr>
        <w:t> </w:t>
      </w:r>
      <w:r>
        <w:rPr>
          <w:spacing w:val="-2"/>
          <w:sz w:val="20"/>
        </w:rPr>
        <w:t>nebo</w:t>
      </w:r>
      <w:r>
        <w:rPr>
          <w:spacing w:val="-11"/>
          <w:sz w:val="20"/>
        </w:rPr>
        <w:t> </w:t>
      </w:r>
      <w:r>
        <w:rPr>
          <w:spacing w:val="-2"/>
          <w:sz w:val="20"/>
        </w:rPr>
        <w:t>služba</w:t>
      </w:r>
      <w:r>
        <w:rPr>
          <w:spacing w:val="-12"/>
          <w:sz w:val="20"/>
        </w:rPr>
        <w:t> </w:t>
      </w:r>
      <w:r>
        <w:rPr>
          <w:spacing w:val="-2"/>
          <w:sz w:val="20"/>
        </w:rPr>
        <w:t>mohla</w:t>
      </w:r>
      <w:r>
        <w:rPr>
          <w:spacing w:val="-12"/>
          <w:sz w:val="20"/>
        </w:rPr>
        <w:t> </w:t>
      </w:r>
      <w:r>
        <w:rPr>
          <w:spacing w:val="-2"/>
          <w:sz w:val="20"/>
        </w:rPr>
        <w:t>být</w:t>
      </w:r>
      <w:r>
        <w:rPr>
          <w:spacing w:val="-12"/>
          <w:sz w:val="20"/>
        </w:rPr>
        <w:t> </w:t>
      </w:r>
      <w:r>
        <w:rPr>
          <w:spacing w:val="-2"/>
          <w:sz w:val="20"/>
        </w:rPr>
        <w:t>neprodleně stornována;</w:t>
      </w:r>
    </w:p>
    <w:p>
      <w:pPr>
        <w:pStyle w:val="ListParagraph"/>
        <w:numPr>
          <w:ilvl w:val="1"/>
          <w:numId w:val="37"/>
        </w:numPr>
        <w:tabs>
          <w:tab w:pos="372" w:val="left" w:leader="none"/>
        </w:tabs>
        <w:spacing w:line="276" w:lineRule="auto" w:before="0" w:after="0"/>
        <w:ind w:left="141" w:right="782" w:firstLine="0"/>
        <w:jc w:val="left"/>
        <w:rPr>
          <w:sz w:val="20"/>
        </w:rPr>
      </w:pPr>
      <w:r>
        <w:rPr>
          <w:spacing w:val="-2"/>
          <w:sz w:val="20"/>
        </w:rPr>
        <w:t>oznámit</w:t>
      </w:r>
      <w:r>
        <w:rPr>
          <w:spacing w:val="-8"/>
          <w:sz w:val="20"/>
        </w:rPr>
        <w:t> </w:t>
      </w:r>
      <w:r>
        <w:rPr>
          <w:spacing w:val="-2"/>
          <w:sz w:val="20"/>
        </w:rPr>
        <w:t>bez</w:t>
      </w:r>
      <w:r>
        <w:rPr>
          <w:spacing w:val="-7"/>
          <w:sz w:val="20"/>
        </w:rPr>
        <w:t> </w:t>
      </w:r>
      <w:r>
        <w:rPr>
          <w:spacing w:val="-2"/>
          <w:sz w:val="20"/>
        </w:rPr>
        <w:t>zbytečného</w:t>
      </w:r>
      <w:r>
        <w:rPr>
          <w:spacing w:val="-7"/>
          <w:sz w:val="20"/>
        </w:rPr>
        <w:t> </w:t>
      </w:r>
      <w:r>
        <w:rPr>
          <w:spacing w:val="-2"/>
          <w:sz w:val="20"/>
        </w:rPr>
        <w:t>prodlení</w:t>
      </w:r>
      <w:r>
        <w:rPr>
          <w:spacing w:val="-6"/>
          <w:sz w:val="20"/>
        </w:rPr>
        <w:t> </w:t>
      </w:r>
      <w:r>
        <w:rPr>
          <w:spacing w:val="-2"/>
          <w:sz w:val="20"/>
        </w:rPr>
        <w:t>pojistiteli</w:t>
      </w:r>
      <w:r>
        <w:rPr>
          <w:spacing w:val="-9"/>
          <w:sz w:val="20"/>
        </w:rPr>
        <w:t> </w:t>
      </w:r>
      <w:r>
        <w:rPr>
          <w:spacing w:val="-2"/>
          <w:sz w:val="20"/>
        </w:rPr>
        <w:t>pojistnou</w:t>
      </w:r>
      <w:r>
        <w:rPr>
          <w:spacing w:val="-6"/>
          <w:sz w:val="20"/>
        </w:rPr>
        <w:t> </w:t>
      </w:r>
      <w:r>
        <w:rPr>
          <w:spacing w:val="-2"/>
          <w:sz w:val="20"/>
        </w:rPr>
        <w:t>událost</w:t>
      </w:r>
      <w:r>
        <w:rPr>
          <w:spacing w:val="-8"/>
          <w:sz w:val="20"/>
        </w:rPr>
        <w:t> </w:t>
      </w:r>
      <w:r>
        <w:rPr>
          <w:spacing w:val="-2"/>
          <w:sz w:val="20"/>
        </w:rPr>
        <w:t>a</w:t>
      </w:r>
      <w:r>
        <w:rPr>
          <w:spacing w:val="-6"/>
          <w:sz w:val="20"/>
        </w:rPr>
        <w:t> </w:t>
      </w:r>
      <w:r>
        <w:rPr>
          <w:spacing w:val="-2"/>
          <w:sz w:val="20"/>
        </w:rPr>
        <w:t>předložit</w:t>
      </w:r>
      <w:r>
        <w:rPr>
          <w:spacing w:val="-8"/>
          <w:sz w:val="20"/>
        </w:rPr>
        <w:t> </w:t>
      </w:r>
      <w:r>
        <w:rPr>
          <w:spacing w:val="-2"/>
          <w:sz w:val="20"/>
        </w:rPr>
        <w:t>doklad</w:t>
      </w:r>
      <w:r>
        <w:rPr>
          <w:spacing w:val="-7"/>
          <w:sz w:val="20"/>
        </w:rPr>
        <w:t> </w:t>
      </w:r>
      <w:r>
        <w:rPr>
          <w:spacing w:val="-2"/>
          <w:sz w:val="20"/>
        </w:rPr>
        <w:t>o</w:t>
      </w:r>
      <w:r>
        <w:rPr>
          <w:spacing w:val="-6"/>
          <w:sz w:val="20"/>
        </w:rPr>
        <w:t> </w:t>
      </w:r>
      <w:r>
        <w:rPr>
          <w:spacing w:val="-2"/>
          <w:sz w:val="20"/>
        </w:rPr>
        <w:t>zaplacení stornovacích</w:t>
      </w:r>
      <w:r>
        <w:rPr>
          <w:spacing w:val="-12"/>
          <w:sz w:val="20"/>
        </w:rPr>
        <w:t> </w:t>
      </w:r>
      <w:r>
        <w:rPr>
          <w:spacing w:val="-2"/>
          <w:sz w:val="20"/>
        </w:rPr>
        <w:t>poplatků</w:t>
      </w:r>
      <w:r>
        <w:rPr>
          <w:spacing w:val="-12"/>
          <w:sz w:val="20"/>
        </w:rPr>
        <w:t> </w:t>
      </w:r>
      <w:r>
        <w:rPr>
          <w:spacing w:val="-2"/>
          <w:sz w:val="20"/>
        </w:rPr>
        <w:t>za</w:t>
      </w:r>
      <w:r>
        <w:rPr>
          <w:spacing w:val="-12"/>
          <w:sz w:val="20"/>
        </w:rPr>
        <w:t> </w:t>
      </w:r>
      <w:r>
        <w:rPr>
          <w:spacing w:val="-2"/>
          <w:sz w:val="20"/>
        </w:rPr>
        <w:t>zrušení</w:t>
      </w:r>
      <w:r>
        <w:rPr>
          <w:spacing w:val="-12"/>
          <w:sz w:val="20"/>
        </w:rPr>
        <w:t> </w:t>
      </w:r>
      <w:r>
        <w:rPr>
          <w:spacing w:val="-2"/>
          <w:sz w:val="20"/>
        </w:rPr>
        <w:t>pobytu</w:t>
      </w:r>
      <w:r>
        <w:rPr>
          <w:spacing w:val="-12"/>
          <w:sz w:val="20"/>
        </w:rPr>
        <w:t> </w:t>
      </w:r>
      <w:r>
        <w:rPr>
          <w:spacing w:val="-2"/>
          <w:sz w:val="20"/>
        </w:rPr>
        <w:t>nebo</w:t>
      </w:r>
      <w:r>
        <w:rPr>
          <w:spacing w:val="-12"/>
          <w:sz w:val="20"/>
        </w:rPr>
        <w:t> </w:t>
      </w:r>
      <w:r>
        <w:rPr>
          <w:spacing w:val="-2"/>
          <w:sz w:val="20"/>
        </w:rPr>
        <w:t>cesty</w:t>
      </w:r>
      <w:r>
        <w:rPr>
          <w:spacing w:val="-12"/>
          <w:sz w:val="20"/>
        </w:rPr>
        <w:t> </w:t>
      </w:r>
      <w:r>
        <w:rPr>
          <w:spacing w:val="-2"/>
          <w:sz w:val="20"/>
        </w:rPr>
        <w:t>včetně</w:t>
      </w:r>
      <w:r>
        <w:rPr>
          <w:spacing w:val="-12"/>
          <w:sz w:val="20"/>
        </w:rPr>
        <w:t> </w:t>
      </w:r>
      <w:r>
        <w:rPr>
          <w:spacing w:val="-2"/>
          <w:sz w:val="20"/>
        </w:rPr>
        <w:t>detailní</w:t>
      </w:r>
      <w:r>
        <w:rPr>
          <w:spacing w:val="-12"/>
          <w:sz w:val="20"/>
        </w:rPr>
        <w:t> </w:t>
      </w:r>
      <w:r>
        <w:rPr>
          <w:spacing w:val="-2"/>
          <w:sz w:val="20"/>
        </w:rPr>
        <w:t>storno</w:t>
      </w:r>
      <w:r>
        <w:rPr>
          <w:spacing w:val="-11"/>
          <w:sz w:val="20"/>
        </w:rPr>
        <w:t> </w:t>
      </w:r>
      <w:r>
        <w:rPr>
          <w:spacing w:val="-2"/>
          <w:sz w:val="20"/>
        </w:rPr>
        <w:t>faktury</w:t>
      </w:r>
      <w:r>
        <w:rPr>
          <w:spacing w:val="-12"/>
          <w:sz w:val="20"/>
        </w:rPr>
        <w:t> </w:t>
      </w:r>
      <w:r>
        <w:rPr>
          <w:spacing w:val="-2"/>
          <w:sz w:val="20"/>
        </w:rPr>
        <w:t>organizátora, </w:t>
      </w:r>
      <w:r>
        <w:rPr>
          <w:spacing w:val="-6"/>
          <w:sz w:val="20"/>
        </w:rPr>
        <w:t>výdajový účetní doklad o platbě a příjmový účetní doklad o vrácené částce;</w:t>
      </w:r>
    </w:p>
    <w:p>
      <w:pPr>
        <w:pStyle w:val="ListParagraph"/>
        <w:numPr>
          <w:ilvl w:val="1"/>
          <w:numId w:val="37"/>
        </w:numPr>
        <w:tabs>
          <w:tab w:pos="363" w:val="left" w:leader="none"/>
        </w:tabs>
        <w:spacing w:line="276" w:lineRule="auto" w:before="1" w:after="0"/>
        <w:ind w:left="141" w:right="264" w:firstLine="0"/>
        <w:jc w:val="left"/>
        <w:rPr>
          <w:sz w:val="20"/>
        </w:rPr>
      </w:pPr>
      <w:r>
        <w:rPr>
          <w:spacing w:val="-4"/>
          <w:sz w:val="20"/>
        </w:rPr>
        <w:t>předložit</w:t>
      </w:r>
      <w:r>
        <w:rPr>
          <w:spacing w:val="-8"/>
          <w:sz w:val="20"/>
        </w:rPr>
        <w:t> </w:t>
      </w:r>
      <w:r>
        <w:rPr>
          <w:spacing w:val="-4"/>
          <w:sz w:val="20"/>
        </w:rPr>
        <w:t>pojistiteli</w:t>
      </w:r>
      <w:r>
        <w:rPr>
          <w:spacing w:val="-7"/>
          <w:sz w:val="20"/>
        </w:rPr>
        <w:t> </w:t>
      </w:r>
      <w:r>
        <w:rPr>
          <w:spacing w:val="-4"/>
          <w:sz w:val="20"/>
        </w:rPr>
        <w:t>doklady</w:t>
      </w:r>
      <w:r>
        <w:rPr>
          <w:spacing w:val="-9"/>
          <w:sz w:val="20"/>
        </w:rPr>
        <w:t> </w:t>
      </w:r>
      <w:r>
        <w:rPr>
          <w:spacing w:val="-4"/>
          <w:sz w:val="20"/>
        </w:rPr>
        <w:t>prokazující</w:t>
      </w:r>
      <w:r>
        <w:rPr>
          <w:spacing w:val="-6"/>
          <w:sz w:val="20"/>
        </w:rPr>
        <w:t> </w:t>
      </w:r>
      <w:r>
        <w:rPr>
          <w:spacing w:val="-4"/>
          <w:sz w:val="20"/>
        </w:rPr>
        <w:t>vznik škodné</w:t>
      </w:r>
      <w:r>
        <w:rPr>
          <w:spacing w:val="-7"/>
          <w:sz w:val="20"/>
        </w:rPr>
        <w:t> </w:t>
      </w:r>
      <w:r>
        <w:rPr>
          <w:spacing w:val="-4"/>
          <w:sz w:val="20"/>
        </w:rPr>
        <w:t>události</w:t>
      </w:r>
      <w:r>
        <w:rPr>
          <w:spacing w:val="-9"/>
          <w:sz w:val="20"/>
        </w:rPr>
        <w:t> </w:t>
      </w:r>
      <w:r>
        <w:rPr>
          <w:spacing w:val="-4"/>
          <w:sz w:val="20"/>
        </w:rPr>
        <w:t>(např.</w:t>
      </w:r>
      <w:r>
        <w:rPr>
          <w:spacing w:val="-5"/>
          <w:sz w:val="20"/>
        </w:rPr>
        <w:t> </w:t>
      </w:r>
      <w:r>
        <w:rPr>
          <w:spacing w:val="-4"/>
          <w:sz w:val="20"/>
        </w:rPr>
        <w:t>lékařské</w:t>
      </w:r>
      <w:r>
        <w:rPr>
          <w:spacing w:val="-8"/>
          <w:sz w:val="20"/>
        </w:rPr>
        <w:t> </w:t>
      </w:r>
      <w:r>
        <w:rPr>
          <w:spacing w:val="-4"/>
          <w:sz w:val="20"/>
        </w:rPr>
        <w:t>potvrzení</w:t>
      </w:r>
      <w:r>
        <w:rPr>
          <w:spacing w:val="-8"/>
          <w:sz w:val="20"/>
        </w:rPr>
        <w:t> </w:t>
      </w:r>
      <w:r>
        <w:rPr>
          <w:spacing w:val="-4"/>
          <w:sz w:val="20"/>
        </w:rPr>
        <w:t>od </w:t>
      </w:r>
      <w:r>
        <w:rPr>
          <w:spacing w:val="-2"/>
          <w:sz w:val="20"/>
        </w:rPr>
        <w:t>ošetřujícího</w:t>
      </w:r>
      <w:r>
        <w:rPr>
          <w:spacing w:val="-10"/>
          <w:sz w:val="20"/>
        </w:rPr>
        <w:t> </w:t>
      </w:r>
      <w:r>
        <w:rPr>
          <w:spacing w:val="-2"/>
          <w:sz w:val="20"/>
        </w:rPr>
        <w:t>a</w:t>
      </w:r>
      <w:r>
        <w:rPr>
          <w:spacing w:val="-8"/>
          <w:sz w:val="20"/>
        </w:rPr>
        <w:t> </w:t>
      </w:r>
      <w:r>
        <w:rPr>
          <w:spacing w:val="-2"/>
          <w:sz w:val="20"/>
        </w:rPr>
        <w:t>odborného</w:t>
      </w:r>
      <w:r>
        <w:rPr>
          <w:spacing w:val="-6"/>
          <w:sz w:val="20"/>
        </w:rPr>
        <w:t> </w:t>
      </w:r>
      <w:r>
        <w:rPr>
          <w:spacing w:val="-2"/>
          <w:sz w:val="20"/>
        </w:rPr>
        <w:t>lékaře</w:t>
      </w:r>
      <w:r>
        <w:rPr>
          <w:spacing w:val="-10"/>
          <w:sz w:val="20"/>
        </w:rPr>
        <w:t> </w:t>
      </w:r>
      <w:r>
        <w:rPr>
          <w:spacing w:val="-2"/>
          <w:sz w:val="20"/>
        </w:rPr>
        <w:t>o</w:t>
      </w:r>
      <w:r>
        <w:rPr>
          <w:spacing w:val="-10"/>
          <w:sz w:val="20"/>
        </w:rPr>
        <w:t> </w:t>
      </w:r>
      <w:r>
        <w:rPr>
          <w:spacing w:val="-2"/>
          <w:sz w:val="20"/>
        </w:rPr>
        <w:t>úrazu,</w:t>
      </w:r>
      <w:r>
        <w:rPr>
          <w:spacing w:val="-8"/>
          <w:sz w:val="20"/>
        </w:rPr>
        <w:t> </w:t>
      </w:r>
      <w:r>
        <w:rPr>
          <w:spacing w:val="-2"/>
          <w:sz w:val="20"/>
        </w:rPr>
        <w:t>nemoci</w:t>
      </w:r>
      <w:r>
        <w:rPr>
          <w:spacing w:val="-10"/>
          <w:sz w:val="20"/>
        </w:rPr>
        <w:t> </w:t>
      </w:r>
      <w:r>
        <w:rPr>
          <w:spacing w:val="-2"/>
          <w:sz w:val="20"/>
        </w:rPr>
        <w:t>nebo</w:t>
      </w:r>
      <w:r>
        <w:rPr>
          <w:spacing w:val="-8"/>
          <w:sz w:val="20"/>
        </w:rPr>
        <w:t> </w:t>
      </w:r>
      <w:r>
        <w:rPr>
          <w:spacing w:val="-2"/>
          <w:sz w:val="20"/>
        </w:rPr>
        <w:t>jiných</w:t>
      </w:r>
      <w:r>
        <w:rPr>
          <w:spacing w:val="-8"/>
          <w:sz w:val="20"/>
        </w:rPr>
        <w:t> </w:t>
      </w:r>
      <w:r>
        <w:rPr>
          <w:spacing w:val="-2"/>
          <w:sz w:val="20"/>
        </w:rPr>
        <w:t>zdravotních</w:t>
      </w:r>
      <w:r>
        <w:rPr>
          <w:spacing w:val="-8"/>
          <w:sz w:val="20"/>
        </w:rPr>
        <w:t> </w:t>
      </w:r>
      <w:r>
        <w:rPr>
          <w:spacing w:val="-2"/>
          <w:sz w:val="20"/>
        </w:rPr>
        <w:t>potížích,</w:t>
      </w:r>
      <w:r>
        <w:rPr>
          <w:spacing w:val="-8"/>
          <w:sz w:val="20"/>
        </w:rPr>
        <w:t> </w:t>
      </w:r>
      <w:r>
        <w:rPr>
          <w:spacing w:val="-2"/>
          <w:sz w:val="20"/>
        </w:rPr>
        <w:t>potvrzení</w:t>
      </w:r>
      <w:r>
        <w:rPr>
          <w:spacing w:val="-10"/>
          <w:sz w:val="20"/>
        </w:rPr>
        <w:t> </w:t>
      </w:r>
      <w:r>
        <w:rPr>
          <w:spacing w:val="-2"/>
          <w:sz w:val="20"/>
        </w:rPr>
        <w:t>o </w:t>
      </w:r>
      <w:r>
        <w:rPr>
          <w:sz w:val="20"/>
        </w:rPr>
        <w:t>hospitalizaci,</w:t>
      </w:r>
      <w:r>
        <w:rPr>
          <w:spacing w:val="-14"/>
          <w:sz w:val="20"/>
        </w:rPr>
        <w:t> </w:t>
      </w:r>
      <w:r>
        <w:rPr>
          <w:sz w:val="20"/>
        </w:rPr>
        <w:t>úmrtní</w:t>
      </w:r>
      <w:r>
        <w:rPr>
          <w:spacing w:val="-14"/>
          <w:sz w:val="20"/>
        </w:rPr>
        <w:t> </w:t>
      </w:r>
      <w:r>
        <w:rPr>
          <w:sz w:val="20"/>
        </w:rPr>
        <w:t>list,</w:t>
      </w:r>
      <w:r>
        <w:rPr>
          <w:spacing w:val="-14"/>
          <w:sz w:val="20"/>
        </w:rPr>
        <w:t> </w:t>
      </w:r>
      <w:r>
        <w:rPr>
          <w:sz w:val="20"/>
        </w:rPr>
        <w:t>úřední</w:t>
      </w:r>
      <w:r>
        <w:rPr>
          <w:spacing w:val="-14"/>
          <w:sz w:val="20"/>
        </w:rPr>
        <w:t> </w:t>
      </w:r>
      <w:r>
        <w:rPr>
          <w:sz w:val="20"/>
        </w:rPr>
        <w:t>zprávu</w:t>
      </w:r>
      <w:r>
        <w:rPr>
          <w:spacing w:val="-14"/>
          <w:sz w:val="20"/>
        </w:rPr>
        <w:t> </w:t>
      </w:r>
      <w:r>
        <w:rPr>
          <w:sz w:val="20"/>
        </w:rPr>
        <w:t>o</w:t>
      </w:r>
      <w:r>
        <w:rPr>
          <w:spacing w:val="-14"/>
          <w:sz w:val="20"/>
        </w:rPr>
        <w:t> </w:t>
      </w:r>
      <w:r>
        <w:rPr>
          <w:sz w:val="20"/>
        </w:rPr>
        <w:t>škodě</w:t>
      </w:r>
      <w:r>
        <w:rPr>
          <w:spacing w:val="-14"/>
          <w:sz w:val="20"/>
        </w:rPr>
        <w:t> </w:t>
      </w:r>
      <w:r>
        <w:rPr>
          <w:sz w:val="20"/>
        </w:rPr>
        <w:t>na</w:t>
      </w:r>
      <w:r>
        <w:rPr>
          <w:spacing w:val="-14"/>
          <w:sz w:val="20"/>
        </w:rPr>
        <w:t> </w:t>
      </w:r>
      <w:r>
        <w:rPr>
          <w:sz w:val="20"/>
        </w:rPr>
        <w:t>zdraví</w:t>
      </w:r>
      <w:r>
        <w:rPr>
          <w:spacing w:val="-14"/>
          <w:sz w:val="20"/>
        </w:rPr>
        <w:t> </w:t>
      </w:r>
      <w:r>
        <w:rPr>
          <w:sz w:val="20"/>
        </w:rPr>
        <w:t>nebo</w:t>
      </w:r>
      <w:r>
        <w:rPr>
          <w:spacing w:val="-13"/>
          <w:sz w:val="20"/>
        </w:rPr>
        <w:t> </w:t>
      </w:r>
      <w:r>
        <w:rPr>
          <w:sz w:val="20"/>
        </w:rPr>
        <w:t>na</w:t>
      </w:r>
      <w:r>
        <w:rPr>
          <w:spacing w:val="-14"/>
          <w:sz w:val="20"/>
        </w:rPr>
        <w:t> </w:t>
      </w:r>
      <w:r>
        <w:rPr>
          <w:sz w:val="20"/>
        </w:rPr>
        <w:t>majetku,</w:t>
      </w:r>
      <w:r>
        <w:rPr>
          <w:spacing w:val="-14"/>
          <w:sz w:val="20"/>
        </w:rPr>
        <w:t> </w:t>
      </w:r>
      <w:r>
        <w:rPr>
          <w:sz w:val="20"/>
        </w:rPr>
        <w:t>zprávu</w:t>
      </w:r>
      <w:r>
        <w:rPr>
          <w:spacing w:val="-14"/>
          <w:sz w:val="20"/>
        </w:rPr>
        <w:t> </w:t>
      </w:r>
      <w:r>
        <w:rPr>
          <w:sz w:val="20"/>
        </w:rPr>
        <w:t>orgánů</w:t>
      </w:r>
      <w:r>
        <w:rPr>
          <w:spacing w:val="-14"/>
          <w:sz w:val="20"/>
        </w:rPr>
        <w:t> </w:t>
      </w:r>
      <w:r>
        <w:rPr>
          <w:sz w:val="20"/>
        </w:rPr>
        <w:t>státní správy</w:t>
      </w:r>
      <w:r>
        <w:rPr>
          <w:spacing w:val="-14"/>
          <w:sz w:val="20"/>
        </w:rPr>
        <w:t> </w:t>
      </w:r>
      <w:r>
        <w:rPr>
          <w:sz w:val="20"/>
        </w:rPr>
        <w:t>a</w:t>
      </w:r>
      <w:r>
        <w:rPr>
          <w:spacing w:val="-14"/>
          <w:sz w:val="20"/>
        </w:rPr>
        <w:t> </w:t>
      </w:r>
      <w:r>
        <w:rPr>
          <w:sz w:val="20"/>
        </w:rPr>
        <w:t>samosprávy</w:t>
      </w:r>
      <w:r>
        <w:rPr>
          <w:spacing w:val="-14"/>
          <w:sz w:val="20"/>
        </w:rPr>
        <w:t> </w:t>
      </w:r>
      <w:r>
        <w:rPr>
          <w:sz w:val="20"/>
        </w:rPr>
        <w:t>o</w:t>
      </w:r>
      <w:r>
        <w:rPr>
          <w:spacing w:val="-14"/>
          <w:sz w:val="20"/>
        </w:rPr>
        <w:t> </w:t>
      </w:r>
      <w:r>
        <w:rPr>
          <w:sz w:val="20"/>
        </w:rPr>
        <w:t>živelní</w:t>
      </w:r>
      <w:r>
        <w:rPr>
          <w:spacing w:val="-14"/>
          <w:sz w:val="20"/>
        </w:rPr>
        <w:t> </w:t>
      </w:r>
      <w:r>
        <w:rPr>
          <w:sz w:val="20"/>
        </w:rPr>
        <w:t>události</w:t>
      </w:r>
      <w:r>
        <w:rPr>
          <w:spacing w:val="-14"/>
          <w:sz w:val="20"/>
        </w:rPr>
        <w:t> </w:t>
      </w:r>
      <w:r>
        <w:rPr>
          <w:sz w:val="20"/>
        </w:rPr>
        <w:t>nebo</w:t>
      </w:r>
      <w:r>
        <w:rPr>
          <w:spacing w:val="-14"/>
          <w:sz w:val="20"/>
        </w:rPr>
        <w:t> </w:t>
      </w:r>
      <w:r>
        <w:rPr>
          <w:sz w:val="20"/>
        </w:rPr>
        <w:t>rozsáhlé</w:t>
      </w:r>
      <w:r>
        <w:rPr>
          <w:spacing w:val="-14"/>
          <w:sz w:val="20"/>
        </w:rPr>
        <w:t> </w:t>
      </w:r>
      <w:r>
        <w:rPr>
          <w:sz w:val="20"/>
        </w:rPr>
        <w:t>škodě</w:t>
      </w:r>
      <w:r>
        <w:rPr>
          <w:spacing w:val="-14"/>
          <w:sz w:val="20"/>
        </w:rPr>
        <w:t> </w:t>
      </w:r>
      <w:r>
        <w:rPr>
          <w:sz w:val="20"/>
        </w:rPr>
        <w:t>na</w:t>
      </w:r>
      <w:r>
        <w:rPr>
          <w:spacing w:val="-13"/>
          <w:sz w:val="20"/>
        </w:rPr>
        <w:t> </w:t>
      </w:r>
      <w:r>
        <w:rPr>
          <w:sz w:val="20"/>
        </w:rPr>
        <w:t>majetku,</w:t>
      </w:r>
      <w:r>
        <w:rPr>
          <w:spacing w:val="-14"/>
          <w:sz w:val="20"/>
        </w:rPr>
        <w:t> </w:t>
      </w:r>
      <w:r>
        <w:rPr>
          <w:sz w:val="20"/>
        </w:rPr>
        <w:t>potvrzení</w:t>
      </w:r>
      <w:r>
        <w:rPr>
          <w:spacing w:val="-14"/>
          <w:sz w:val="20"/>
        </w:rPr>
        <w:t> </w:t>
      </w:r>
      <w:r>
        <w:rPr>
          <w:sz w:val="20"/>
        </w:rPr>
        <w:t>policie</w:t>
      </w:r>
      <w:r>
        <w:rPr>
          <w:spacing w:val="-14"/>
          <w:sz w:val="20"/>
        </w:rPr>
        <w:t> </w:t>
      </w:r>
      <w:r>
        <w:rPr>
          <w:sz w:val="20"/>
        </w:rPr>
        <w:t>o</w:t>
      </w:r>
      <w:r>
        <w:rPr>
          <w:spacing w:val="-14"/>
          <w:sz w:val="20"/>
        </w:rPr>
        <w:t> </w:t>
      </w:r>
      <w:r>
        <w:rPr>
          <w:sz w:val="20"/>
        </w:rPr>
        <w:t>spáchání závažného</w:t>
      </w:r>
      <w:r>
        <w:rPr>
          <w:spacing w:val="-14"/>
          <w:sz w:val="20"/>
        </w:rPr>
        <w:t> </w:t>
      </w:r>
      <w:r>
        <w:rPr>
          <w:sz w:val="20"/>
        </w:rPr>
        <w:t>násilného</w:t>
      </w:r>
      <w:r>
        <w:rPr>
          <w:spacing w:val="-14"/>
          <w:sz w:val="20"/>
        </w:rPr>
        <w:t> </w:t>
      </w:r>
      <w:r>
        <w:rPr>
          <w:sz w:val="20"/>
        </w:rPr>
        <w:t>trestného</w:t>
      </w:r>
      <w:r>
        <w:rPr>
          <w:spacing w:val="-14"/>
          <w:sz w:val="20"/>
        </w:rPr>
        <w:t> </w:t>
      </w:r>
      <w:r>
        <w:rPr>
          <w:sz w:val="20"/>
        </w:rPr>
        <w:t>činu</w:t>
      </w:r>
      <w:r>
        <w:rPr>
          <w:spacing w:val="-14"/>
          <w:sz w:val="20"/>
        </w:rPr>
        <w:t> </w:t>
      </w:r>
      <w:r>
        <w:rPr>
          <w:sz w:val="20"/>
        </w:rPr>
        <w:t>apod.).</w:t>
      </w:r>
      <w:r>
        <w:rPr>
          <w:spacing w:val="-14"/>
          <w:sz w:val="20"/>
        </w:rPr>
        <w:t> </w:t>
      </w:r>
      <w:r>
        <w:rPr>
          <w:sz w:val="20"/>
        </w:rPr>
        <w:t>Náklady</w:t>
      </w:r>
      <w:r>
        <w:rPr>
          <w:spacing w:val="-14"/>
          <w:sz w:val="20"/>
        </w:rPr>
        <w:t> </w:t>
      </w:r>
      <w:r>
        <w:rPr>
          <w:sz w:val="20"/>
        </w:rPr>
        <w:t>vzniklé</w:t>
      </w:r>
      <w:r>
        <w:rPr>
          <w:spacing w:val="-14"/>
          <w:sz w:val="20"/>
        </w:rPr>
        <w:t> </w:t>
      </w:r>
      <w:r>
        <w:rPr>
          <w:sz w:val="20"/>
        </w:rPr>
        <w:t>v</w:t>
      </w:r>
      <w:r>
        <w:rPr>
          <w:spacing w:val="-14"/>
          <w:sz w:val="20"/>
        </w:rPr>
        <w:t> </w:t>
      </w:r>
      <w:r>
        <w:rPr>
          <w:sz w:val="20"/>
        </w:rPr>
        <w:t>souvislosti</w:t>
      </w:r>
      <w:r>
        <w:rPr>
          <w:spacing w:val="-14"/>
          <w:sz w:val="20"/>
        </w:rPr>
        <w:t> </w:t>
      </w:r>
      <w:r>
        <w:rPr>
          <w:sz w:val="20"/>
        </w:rPr>
        <w:t>se</w:t>
      </w:r>
      <w:r>
        <w:rPr>
          <w:spacing w:val="-13"/>
          <w:sz w:val="20"/>
        </w:rPr>
        <w:t> </w:t>
      </w:r>
      <w:r>
        <w:rPr>
          <w:sz w:val="20"/>
        </w:rPr>
        <w:t>získáváním</w:t>
      </w:r>
      <w:r>
        <w:rPr>
          <w:spacing w:val="-14"/>
          <w:sz w:val="20"/>
        </w:rPr>
        <w:t> </w:t>
      </w:r>
      <w:r>
        <w:rPr>
          <w:sz w:val="20"/>
        </w:rPr>
        <w:t>těchto dokumentů</w:t>
      </w:r>
      <w:r>
        <w:rPr>
          <w:spacing w:val="-14"/>
          <w:sz w:val="20"/>
        </w:rPr>
        <w:t> </w:t>
      </w:r>
      <w:r>
        <w:rPr>
          <w:sz w:val="20"/>
        </w:rPr>
        <w:t>hradí</w:t>
      </w:r>
      <w:r>
        <w:rPr>
          <w:spacing w:val="-14"/>
          <w:sz w:val="20"/>
        </w:rPr>
        <w:t> </w:t>
      </w:r>
      <w:r>
        <w:rPr>
          <w:sz w:val="20"/>
        </w:rPr>
        <w:t>pojištěný.</w:t>
      </w:r>
    </w:p>
    <w:p>
      <w:pPr>
        <w:pStyle w:val="BodyText"/>
        <w:spacing w:before="33"/>
        <w:ind w:left="0"/>
      </w:pPr>
    </w:p>
    <w:p>
      <w:pPr>
        <w:pStyle w:val="Heading1"/>
      </w:pPr>
      <w:r>
        <w:rPr>
          <w:color w:val="006FC0"/>
        </w:rPr>
        <w:t>Část</w:t>
      </w:r>
      <w:r>
        <w:rPr>
          <w:color w:val="006FC0"/>
          <w:spacing w:val="-3"/>
        </w:rPr>
        <w:t> </w:t>
      </w:r>
      <w:r>
        <w:rPr>
          <w:color w:val="006FC0"/>
        </w:rPr>
        <w:t>G</w:t>
      </w:r>
      <w:r>
        <w:rPr>
          <w:color w:val="006FC0"/>
          <w:spacing w:val="-2"/>
        </w:rPr>
        <w:t> </w:t>
      </w:r>
      <w:r>
        <w:rPr>
          <w:color w:val="006FC0"/>
        </w:rPr>
        <w:t>-</w:t>
      </w:r>
      <w:r>
        <w:rPr>
          <w:color w:val="006FC0"/>
          <w:spacing w:val="-3"/>
        </w:rPr>
        <w:t> </w:t>
      </w:r>
      <w:r>
        <w:rPr>
          <w:color w:val="006FC0"/>
        </w:rPr>
        <w:t>Pojištění</w:t>
      </w:r>
      <w:r>
        <w:rPr>
          <w:color w:val="006FC0"/>
          <w:spacing w:val="-2"/>
        </w:rPr>
        <w:t> </w:t>
      </w:r>
      <w:r>
        <w:rPr>
          <w:color w:val="006FC0"/>
        </w:rPr>
        <w:t>náhrady</w:t>
      </w:r>
      <w:r>
        <w:rPr>
          <w:color w:val="006FC0"/>
          <w:spacing w:val="-8"/>
        </w:rPr>
        <w:t> </w:t>
      </w:r>
      <w:r>
        <w:rPr>
          <w:color w:val="006FC0"/>
        </w:rPr>
        <w:t>dovolené </w:t>
      </w:r>
      <w:r>
        <w:rPr>
          <w:color w:val="FF0000"/>
        </w:rPr>
        <w:t>(do</w:t>
      </w:r>
      <w:r>
        <w:rPr>
          <w:color w:val="FF0000"/>
          <w:spacing w:val="-2"/>
        </w:rPr>
        <w:t> </w:t>
      </w:r>
      <w:r>
        <w:rPr>
          <w:color w:val="FF0000"/>
        </w:rPr>
        <w:t>RS</w:t>
      </w:r>
      <w:r>
        <w:rPr>
          <w:color w:val="FF0000"/>
          <w:spacing w:val="-2"/>
        </w:rPr>
        <w:t> </w:t>
      </w:r>
      <w:r>
        <w:rPr>
          <w:color w:val="FF0000"/>
        </w:rPr>
        <w:t>není</w:t>
      </w:r>
      <w:r>
        <w:rPr>
          <w:color w:val="FF0000"/>
          <w:spacing w:val="-1"/>
        </w:rPr>
        <w:t> </w:t>
      </w:r>
      <w:r>
        <w:rPr>
          <w:color w:val="FF0000"/>
          <w:spacing w:val="-2"/>
        </w:rPr>
        <w:t>zahrnuto)</w:t>
      </w:r>
    </w:p>
    <w:p>
      <w:pPr>
        <w:spacing w:before="242"/>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38"/>
        </w:numPr>
        <w:tabs>
          <w:tab w:pos="361" w:val="left" w:leader="none"/>
        </w:tabs>
        <w:spacing w:line="276" w:lineRule="auto" w:before="36" w:after="0"/>
        <w:ind w:left="141" w:right="625" w:firstLine="0"/>
        <w:jc w:val="left"/>
        <w:rPr>
          <w:sz w:val="20"/>
        </w:rPr>
      </w:pPr>
      <w:r>
        <w:rPr>
          <w:spacing w:val="-6"/>
          <w:sz w:val="20"/>
        </w:rPr>
        <w:t>Předmětem</w:t>
      </w:r>
      <w:r>
        <w:rPr>
          <w:spacing w:val="-8"/>
          <w:sz w:val="20"/>
        </w:rPr>
        <w:t> </w:t>
      </w:r>
      <w:r>
        <w:rPr>
          <w:spacing w:val="-6"/>
          <w:sz w:val="20"/>
        </w:rPr>
        <w:t>pojištění</w:t>
      </w:r>
      <w:r>
        <w:rPr>
          <w:spacing w:val="-8"/>
          <w:sz w:val="20"/>
        </w:rPr>
        <w:t> </w:t>
      </w:r>
      <w:r>
        <w:rPr>
          <w:spacing w:val="-6"/>
          <w:sz w:val="20"/>
        </w:rPr>
        <w:t>jsou</w:t>
      </w:r>
      <w:r>
        <w:rPr>
          <w:spacing w:val="-8"/>
          <w:sz w:val="20"/>
        </w:rPr>
        <w:t> </w:t>
      </w:r>
      <w:r>
        <w:rPr>
          <w:spacing w:val="-6"/>
          <w:sz w:val="20"/>
        </w:rPr>
        <w:t>nevratné</w:t>
      </w:r>
      <w:r>
        <w:rPr>
          <w:spacing w:val="-8"/>
          <w:sz w:val="20"/>
        </w:rPr>
        <w:t> </w:t>
      </w:r>
      <w:r>
        <w:rPr>
          <w:spacing w:val="-6"/>
          <w:sz w:val="20"/>
        </w:rPr>
        <w:t>náklady</w:t>
      </w:r>
      <w:r>
        <w:rPr>
          <w:spacing w:val="-8"/>
          <w:sz w:val="20"/>
        </w:rPr>
        <w:t> </w:t>
      </w:r>
      <w:r>
        <w:rPr>
          <w:spacing w:val="-6"/>
          <w:sz w:val="20"/>
        </w:rPr>
        <w:t>na</w:t>
      </w:r>
      <w:r>
        <w:rPr>
          <w:spacing w:val="-8"/>
          <w:sz w:val="20"/>
        </w:rPr>
        <w:t> </w:t>
      </w:r>
      <w:r>
        <w:rPr>
          <w:spacing w:val="-6"/>
          <w:sz w:val="20"/>
        </w:rPr>
        <w:t>nespotřebované</w:t>
      </w:r>
      <w:r>
        <w:rPr>
          <w:spacing w:val="-8"/>
          <w:sz w:val="20"/>
        </w:rPr>
        <w:t> </w:t>
      </w:r>
      <w:r>
        <w:rPr>
          <w:spacing w:val="-6"/>
          <w:sz w:val="20"/>
        </w:rPr>
        <w:t>služby</w:t>
      </w:r>
      <w:r>
        <w:rPr>
          <w:spacing w:val="-8"/>
          <w:sz w:val="20"/>
        </w:rPr>
        <w:t> </w:t>
      </w:r>
      <w:r>
        <w:rPr>
          <w:spacing w:val="-6"/>
          <w:sz w:val="20"/>
        </w:rPr>
        <w:t>u</w:t>
      </w:r>
      <w:r>
        <w:rPr>
          <w:spacing w:val="-8"/>
          <w:sz w:val="20"/>
        </w:rPr>
        <w:t> </w:t>
      </w:r>
      <w:r>
        <w:rPr>
          <w:spacing w:val="-6"/>
          <w:sz w:val="20"/>
        </w:rPr>
        <w:t>cestovní</w:t>
      </w:r>
      <w:r>
        <w:rPr>
          <w:spacing w:val="-7"/>
          <w:sz w:val="20"/>
        </w:rPr>
        <w:t> </w:t>
      </w:r>
      <w:r>
        <w:rPr>
          <w:spacing w:val="-6"/>
          <w:sz w:val="20"/>
        </w:rPr>
        <w:t>kanceláře, </w:t>
      </w:r>
      <w:r>
        <w:rPr>
          <w:spacing w:val="-2"/>
          <w:sz w:val="20"/>
        </w:rPr>
        <w:t>cestovní</w:t>
      </w:r>
      <w:r>
        <w:rPr>
          <w:spacing w:val="-7"/>
          <w:sz w:val="20"/>
        </w:rPr>
        <w:t> </w:t>
      </w:r>
      <w:r>
        <w:rPr>
          <w:spacing w:val="-2"/>
          <w:sz w:val="20"/>
        </w:rPr>
        <w:t>agentury,</w:t>
      </w:r>
      <w:r>
        <w:rPr>
          <w:spacing w:val="-7"/>
          <w:sz w:val="20"/>
        </w:rPr>
        <w:t> </w:t>
      </w:r>
      <w:r>
        <w:rPr>
          <w:spacing w:val="-2"/>
          <w:sz w:val="20"/>
        </w:rPr>
        <w:t>dopravní</w:t>
      </w:r>
      <w:r>
        <w:rPr>
          <w:spacing w:val="-9"/>
          <w:sz w:val="20"/>
        </w:rPr>
        <w:t> </w:t>
      </w:r>
      <w:r>
        <w:rPr>
          <w:spacing w:val="-2"/>
          <w:sz w:val="20"/>
        </w:rPr>
        <w:t>společnosti,</w:t>
      </w:r>
      <w:r>
        <w:rPr>
          <w:spacing w:val="-7"/>
          <w:sz w:val="20"/>
        </w:rPr>
        <w:t> </w:t>
      </w:r>
      <w:r>
        <w:rPr>
          <w:spacing w:val="-2"/>
          <w:sz w:val="20"/>
        </w:rPr>
        <w:t>ubytovacího</w:t>
      </w:r>
      <w:r>
        <w:rPr>
          <w:spacing w:val="-8"/>
          <w:sz w:val="20"/>
        </w:rPr>
        <w:t> </w:t>
      </w:r>
      <w:r>
        <w:rPr>
          <w:spacing w:val="-2"/>
          <w:sz w:val="20"/>
        </w:rPr>
        <w:t>zařízení</w:t>
      </w:r>
      <w:r>
        <w:rPr>
          <w:spacing w:val="-7"/>
          <w:sz w:val="20"/>
        </w:rPr>
        <w:t> </w:t>
      </w:r>
      <w:r>
        <w:rPr>
          <w:spacing w:val="-2"/>
          <w:sz w:val="20"/>
        </w:rPr>
        <w:t>nebo</w:t>
      </w:r>
      <w:r>
        <w:rPr>
          <w:spacing w:val="-8"/>
          <w:sz w:val="20"/>
        </w:rPr>
        <w:t> </w:t>
      </w:r>
      <w:r>
        <w:rPr>
          <w:spacing w:val="-2"/>
          <w:sz w:val="20"/>
        </w:rPr>
        <w:t>náklady</w:t>
      </w:r>
      <w:r>
        <w:rPr>
          <w:spacing w:val="-10"/>
          <w:sz w:val="20"/>
        </w:rPr>
        <w:t> </w:t>
      </w:r>
      <w:r>
        <w:rPr>
          <w:spacing w:val="-2"/>
          <w:sz w:val="20"/>
        </w:rPr>
        <w:t>na</w:t>
      </w:r>
      <w:r>
        <w:rPr>
          <w:spacing w:val="-8"/>
          <w:sz w:val="20"/>
        </w:rPr>
        <w:t> </w:t>
      </w:r>
      <w:r>
        <w:rPr>
          <w:spacing w:val="-2"/>
          <w:sz w:val="20"/>
        </w:rPr>
        <w:t>nevyužitou </w:t>
      </w:r>
      <w:r>
        <w:rPr>
          <w:spacing w:val="-4"/>
          <w:sz w:val="20"/>
        </w:rPr>
        <w:t>permanentku/skipas,</w:t>
      </w:r>
      <w:r>
        <w:rPr>
          <w:spacing w:val="-10"/>
          <w:sz w:val="20"/>
        </w:rPr>
        <w:t> </w:t>
      </w:r>
      <w:r>
        <w:rPr>
          <w:spacing w:val="-4"/>
          <w:sz w:val="20"/>
        </w:rPr>
        <w:t>které</w:t>
      </w:r>
      <w:r>
        <w:rPr>
          <w:spacing w:val="-10"/>
          <w:sz w:val="20"/>
        </w:rPr>
        <w:t> </w:t>
      </w:r>
      <w:r>
        <w:rPr>
          <w:spacing w:val="-4"/>
          <w:sz w:val="20"/>
        </w:rPr>
        <w:t>pojištěný</w:t>
      </w:r>
      <w:r>
        <w:rPr>
          <w:spacing w:val="-10"/>
          <w:sz w:val="20"/>
        </w:rPr>
        <w:t> </w:t>
      </w:r>
      <w:r>
        <w:rPr>
          <w:spacing w:val="-4"/>
          <w:sz w:val="20"/>
        </w:rPr>
        <w:t>řádně</w:t>
      </w:r>
      <w:r>
        <w:rPr>
          <w:spacing w:val="-10"/>
          <w:sz w:val="20"/>
        </w:rPr>
        <w:t> </w:t>
      </w:r>
      <w:r>
        <w:rPr>
          <w:spacing w:val="-4"/>
          <w:sz w:val="20"/>
        </w:rPr>
        <w:t>uhradil,</w:t>
      </w:r>
      <w:r>
        <w:rPr>
          <w:spacing w:val="-10"/>
          <w:sz w:val="20"/>
        </w:rPr>
        <w:t> </w:t>
      </w:r>
      <w:r>
        <w:rPr>
          <w:spacing w:val="-4"/>
          <w:sz w:val="20"/>
        </w:rPr>
        <w:t>a</w:t>
      </w:r>
      <w:r>
        <w:rPr>
          <w:spacing w:val="-10"/>
          <w:sz w:val="20"/>
        </w:rPr>
        <w:t> </w:t>
      </w:r>
      <w:r>
        <w:rPr>
          <w:spacing w:val="-4"/>
          <w:sz w:val="20"/>
        </w:rPr>
        <w:t>které</w:t>
      </w:r>
      <w:r>
        <w:rPr>
          <w:spacing w:val="-10"/>
          <w:sz w:val="20"/>
        </w:rPr>
        <w:t> </w:t>
      </w:r>
      <w:r>
        <w:rPr>
          <w:spacing w:val="-4"/>
          <w:sz w:val="20"/>
        </w:rPr>
        <w:t>nejsou</w:t>
      </w:r>
      <w:r>
        <w:rPr>
          <w:spacing w:val="-10"/>
          <w:sz w:val="20"/>
        </w:rPr>
        <w:t> </w:t>
      </w:r>
      <w:r>
        <w:rPr>
          <w:spacing w:val="-4"/>
          <w:sz w:val="20"/>
        </w:rPr>
        <w:t>pojištěnému</w:t>
      </w:r>
      <w:r>
        <w:rPr>
          <w:spacing w:val="-10"/>
          <w:sz w:val="20"/>
        </w:rPr>
        <w:t> </w:t>
      </w:r>
      <w:r>
        <w:rPr>
          <w:spacing w:val="-4"/>
          <w:sz w:val="20"/>
        </w:rPr>
        <w:t>jinak</w:t>
      </w:r>
      <w:r>
        <w:rPr>
          <w:spacing w:val="-6"/>
          <w:sz w:val="20"/>
        </w:rPr>
        <w:t> </w:t>
      </w:r>
      <w:r>
        <w:rPr>
          <w:spacing w:val="-4"/>
          <w:sz w:val="20"/>
        </w:rPr>
        <w:t>refundovány.</w:t>
      </w:r>
    </w:p>
    <w:p>
      <w:pPr>
        <w:pStyle w:val="ListParagraph"/>
        <w:numPr>
          <w:ilvl w:val="0"/>
          <w:numId w:val="38"/>
        </w:numPr>
        <w:tabs>
          <w:tab w:pos="361" w:val="left" w:leader="none"/>
        </w:tabs>
        <w:spacing w:line="278" w:lineRule="auto" w:before="0" w:after="0"/>
        <w:ind w:left="141" w:right="204" w:firstLine="0"/>
        <w:jc w:val="left"/>
        <w:rPr>
          <w:sz w:val="20"/>
        </w:rPr>
      </w:pPr>
      <w:r>
        <w:rPr>
          <w:spacing w:val="-4"/>
          <w:sz w:val="20"/>
        </w:rPr>
        <w:t>Pojištění</w:t>
      </w:r>
      <w:r>
        <w:rPr>
          <w:spacing w:val="-5"/>
          <w:sz w:val="20"/>
        </w:rPr>
        <w:t> </w:t>
      </w:r>
      <w:r>
        <w:rPr>
          <w:spacing w:val="-4"/>
          <w:sz w:val="20"/>
        </w:rPr>
        <w:t>náhrady</w:t>
      </w:r>
      <w:r>
        <w:rPr>
          <w:spacing w:val="-9"/>
          <w:sz w:val="20"/>
        </w:rPr>
        <w:t> </w:t>
      </w:r>
      <w:r>
        <w:rPr>
          <w:spacing w:val="-4"/>
          <w:sz w:val="20"/>
        </w:rPr>
        <w:t>dovolené</w:t>
      </w:r>
      <w:r>
        <w:rPr>
          <w:spacing w:val="-7"/>
          <w:sz w:val="20"/>
        </w:rPr>
        <w:t> </w:t>
      </w:r>
      <w:r>
        <w:rPr>
          <w:spacing w:val="-4"/>
          <w:sz w:val="20"/>
        </w:rPr>
        <w:t>lze</w:t>
      </w:r>
      <w:r>
        <w:rPr>
          <w:spacing w:val="-5"/>
          <w:sz w:val="20"/>
        </w:rPr>
        <w:t> </w:t>
      </w:r>
      <w:r>
        <w:rPr>
          <w:spacing w:val="-4"/>
          <w:sz w:val="20"/>
        </w:rPr>
        <w:t>platně</w:t>
      </w:r>
      <w:r>
        <w:rPr>
          <w:spacing w:val="-6"/>
          <w:sz w:val="20"/>
        </w:rPr>
        <w:t> </w:t>
      </w:r>
      <w:r>
        <w:rPr>
          <w:spacing w:val="-4"/>
          <w:sz w:val="20"/>
        </w:rPr>
        <w:t>sjednat</w:t>
      </w:r>
      <w:r>
        <w:rPr>
          <w:spacing w:val="-7"/>
          <w:sz w:val="20"/>
        </w:rPr>
        <w:t> </w:t>
      </w:r>
      <w:r>
        <w:rPr>
          <w:spacing w:val="-4"/>
          <w:sz w:val="20"/>
        </w:rPr>
        <w:t>před,</w:t>
      </w:r>
      <w:r>
        <w:rPr>
          <w:spacing w:val="-5"/>
          <w:sz w:val="20"/>
        </w:rPr>
        <w:t> </w:t>
      </w:r>
      <w:r>
        <w:rPr>
          <w:spacing w:val="-4"/>
          <w:sz w:val="20"/>
        </w:rPr>
        <w:t>současně,</w:t>
      </w:r>
      <w:r>
        <w:rPr>
          <w:spacing w:val="-6"/>
          <w:sz w:val="20"/>
        </w:rPr>
        <w:t> </w:t>
      </w:r>
      <w:r>
        <w:rPr>
          <w:spacing w:val="-4"/>
          <w:sz w:val="20"/>
        </w:rPr>
        <w:t>nebo</w:t>
      </w:r>
      <w:r>
        <w:rPr>
          <w:spacing w:val="-5"/>
          <w:sz w:val="20"/>
        </w:rPr>
        <w:t> </w:t>
      </w:r>
      <w:r>
        <w:rPr>
          <w:spacing w:val="-4"/>
          <w:sz w:val="20"/>
        </w:rPr>
        <w:t>následující</w:t>
      </w:r>
      <w:r>
        <w:rPr>
          <w:spacing w:val="-6"/>
          <w:sz w:val="20"/>
        </w:rPr>
        <w:t> </w:t>
      </w:r>
      <w:r>
        <w:rPr>
          <w:spacing w:val="-4"/>
          <w:sz w:val="20"/>
        </w:rPr>
        <w:t>den</w:t>
      </w:r>
      <w:r>
        <w:rPr>
          <w:spacing w:val="-6"/>
          <w:sz w:val="20"/>
        </w:rPr>
        <w:t> </w:t>
      </w:r>
      <w:r>
        <w:rPr>
          <w:spacing w:val="-4"/>
          <w:sz w:val="20"/>
        </w:rPr>
        <w:t>po</w:t>
      </w:r>
      <w:r>
        <w:rPr>
          <w:spacing w:val="-6"/>
          <w:sz w:val="20"/>
        </w:rPr>
        <w:t> </w:t>
      </w:r>
      <w:r>
        <w:rPr>
          <w:spacing w:val="-4"/>
          <w:sz w:val="20"/>
        </w:rPr>
        <w:t>zaplacení poslední</w:t>
      </w:r>
      <w:r>
        <w:rPr>
          <w:spacing w:val="-10"/>
          <w:sz w:val="20"/>
        </w:rPr>
        <w:t> </w:t>
      </w:r>
      <w:r>
        <w:rPr>
          <w:spacing w:val="-4"/>
          <w:sz w:val="20"/>
        </w:rPr>
        <w:t>splátky</w:t>
      </w:r>
      <w:r>
        <w:rPr>
          <w:spacing w:val="-10"/>
          <w:sz w:val="20"/>
        </w:rPr>
        <w:t> </w:t>
      </w:r>
      <w:r>
        <w:rPr>
          <w:spacing w:val="-4"/>
          <w:sz w:val="20"/>
        </w:rPr>
        <w:t>za</w:t>
      </w:r>
      <w:r>
        <w:rPr>
          <w:spacing w:val="-8"/>
          <w:sz w:val="20"/>
        </w:rPr>
        <w:t> </w:t>
      </w:r>
      <w:r>
        <w:rPr>
          <w:spacing w:val="-4"/>
          <w:sz w:val="20"/>
        </w:rPr>
        <w:t>zájezd</w:t>
      </w:r>
      <w:r>
        <w:rPr>
          <w:spacing w:val="-8"/>
          <w:sz w:val="20"/>
        </w:rPr>
        <w:t> </w:t>
      </w:r>
      <w:r>
        <w:rPr>
          <w:spacing w:val="-4"/>
          <w:sz w:val="20"/>
        </w:rPr>
        <w:t>nebo</w:t>
      </w:r>
      <w:r>
        <w:rPr>
          <w:spacing w:val="-8"/>
          <w:sz w:val="20"/>
        </w:rPr>
        <w:t> </w:t>
      </w:r>
      <w:r>
        <w:rPr>
          <w:spacing w:val="-4"/>
          <w:sz w:val="20"/>
        </w:rPr>
        <w:t>služby,</w:t>
      </w:r>
      <w:r>
        <w:rPr>
          <w:spacing w:val="-10"/>
          <w:sz w:val="20"/>
        </w:rPr>
        <w:t> </w:t>
      </w:r>
      <w:r>
        <w:rPr>
          <w:spacing w:val="-4"/>
          <w:sz w:val="20"/>
        </w:rPr>
        <w:t>resp.</w:t>
      </w:r>
      <w:r>
        <w:rPr>
          <w:spacing w:val="-8"/>
          <w:sz w:val="20"/>
        </w:rPr>
        <w:t> </w:t>
      </w:r>
      <w:r>
        <w:rPr>
          <w:spacing w:val="-4"/>
          <w:sz w:val="20"/>
        </w:rPr>
        <w:t>před,</w:t>
      </w:r>
      <w:r>
        <w:rPr>
          <w:spacing w:val="-8"/>
          <w:sz w:val="20"/>
        </w:rPr>
        <w:t> </w:t>
      </w:r>
      <w:r>
        <w:rPr>
          <w:spacing w:val="-4"/>
          <w:sz w:val="20"/>
        </w:rPr>
        <w:t>současně,</w:t>
      </w:r>
      <w:r>
        <w:rPr>
          <w:spacing w:val="-10"/>
          <w:sz w:val="20"/>
        </w:rPr>
        <w:t> </w:t>
      </w:r>
      <w:r>
        <w:rPr>
          <w:spacing w:val="-4"/>
          <w:sz w:val="20"/>
        </w:rPr>
        <w:t>nebo</w:t>
      </w:r>
      <w:r>
        <w:rPr>
          <w:spacing w:val="-8"/>
          <w:sz w:val="20"/>
        </w:rPr>
        <w:t> </w:t>
      </w:r>
      <w:r>
        <w:rPr>
          <w:spacing w:val="-4"/>
          <w:sz w:val="20"/>
        </w:rPr>
        <w:t>následující</w:t>
      </w:r>
      <w:r>
        <w:rPr>
          <w:spacing w:val="-10"/>
          <w:sz w:val="20"/>
        </w:rPr>
        <w:t> </w:t>
      </w:r>
      <w:r>
        <w:rPr>
          <w:spacing w:val="-4"/>
          <w:sz w:val="20"/>
        </w:rPr>
        <w:t>den</w:t>
      </w:r>
      <w:r>
        <w:rPr>
          <w:spacing w:val="-10"/>
          <w:sz w:val="20"/>
        </w:rPr>
        <w:t> </w:t>
      </w:r>
      <w:r>
        <w:rPr>
          <w:spacing w:val="-4"/>
          <w:sz w:val="20"/>
        </w:rPr>
        <w:t>po</w:t>
      </w:r>
      <w:r>
        <w:rPr>
          <w:spacing w:val="-8"/>
          <w:sz w:val="20"/>
        </w:rPr>
        <w:t> </w:t>
      </w:r>
      <w:r>
        <w:rPr>
          <w:spacing w:val="-4"/>
          <w:sz w:val="20"/>
        </w:rPr>
        <w:t>zaplacení</w:t>
      </w:r>
      <w:r>
        <w:rPr>
          <w:spacing w:val="-8"/>
          <w:sz w:val="20"/>
        </w:rPr>
        <w:t> </w:t>
      </w:r>
      <w:r>
        <w:rPr>
          <w:spacing w:val="-4"/>
          <w:sz w:val="20"/>
        </w:rPr>
        <w:t>plné</w:t>
      </w:r>
    </w:p>
    <w:p>
      <w:pPr>
        <w:pStyle w:val="ListParagraph"/>
        <w:spacing w:after="0" w:line="278" w:lineRule="auto"/>
        <w:jc w:val="left"/>
        <w:rPr>
          <w:sz w:val="20"/>
        </w:rPr>
        <w:sectPr>
          <w:pgSz w:w="11910" w:h="16840"/>
          <w:pgMar w:header="0" w:footer="1456" w:top="1320" w:bottom="1680" w:left="1275" w:right="1275"/>
        </w:sectPr>
      </w:pPr>
    </w:p>
    <w:p>
      <w:pPr>
        <w:pStyle w:val="BodyText"/>
        <w:spacing w:line="278" w:lineRule="auto" w:before="77"/>
      </w:pPr>
      <w:r>
        <w:rPr>
          <w:spacing w:val="-4"/>
        </w:rPr>
        <w:t>výše za zájezd</w:t>
      </w:r>
      <w:r>
        <w:rPr>
          <w:spacing w:val="-5"/>
        </w:rPr>
        <w:t> </w:t>
      </w:r>
      <w:r>
        <w:rPr>
          <w:spacing w:val="-4"/>
        </w:rPr>
        <w:t>nebo</w:t>
      </w:r>
      <w:r>
        <w:rPr>
          <w:spacing w:val="-6"/>
        </w:rPr>
        <w:t> </w:t>
      </w:r>
      <w:r>
        <w:rPr>
          <w:spacing w:val="-4"/>
        </w:rPr>
        <w:t>služby.</w:t>
      </w:r>
      <w:r>
        <w:rPr>
          <w:spacing w:val="-5"/>
        </w:rPr>
        <w:t> </w:t>
      </w:r>
      <w:r>
        <w:rPr>
          <w:spacing w:val="-4"/>
        </w:rPr>
        <w:t>Je-li pojištění</w:t>
      </w:r>
      <w:r>
        <w:rPr>
          <w:spacing w:val="-5"/>
        </w:rPr>
        <w:t> </w:t>
      </w:r>
      <w:r>
        <w:rPr>
          <w:spacing w:val="-4"/>
        </w:rPr>
        <w:t>náhrady</w:t>
      </w:r>
      <w:r>
        <w:rPr>
          <w:spacing w:val="-6"/>
        </w:rPr>
        <w:t> </w:t>
      </w:r>
      <w:r>
        <w:rPr>
          <w:spacing w:val="-4"/>
        </w:rPr>
        <w:t>dovolené</w:t>
      </w:r>
      <w:r>
        <w:rPr>
          <w:spacing w:val="-6"/>
        </w:rPr>
        <w:t> </w:t>
      </w:r>
      <w:r>
        <w:rPr>
          <w:spacing w:val="-4"/>
        </w:rPr>
        <w:t>sjednáno později,</w:t>
      </w:r>
      <w:r>
        <w:rPr>
          <w:spacing w:val="-5"/>
        </w:rPr>
        <w:t> </w:t>
      </w:r>
      <w:r>
        <w:rPr>
          <w:spacing w:val="-4"/>
        </w:rPr>
        <w:t>pojištěnému</w:t>
      </w:r>
      <w:r>
        <w:rPr>
          <w:spacing w:val="-5"/>
        </w:rPr>
        <w:t> </w:t>
      </w:r>
      <w:r>
        <w:rPr>
          <w:spacing w:val="-4"/>
        </w:rPr>
        <w:t>nevzniká </w:t>
      </w:r>
      <w:r>
        <w:rPr/>
        <w:t>nárok na pojistné plnění.</w:t>
      </w:r>
    </w:p>
    <w:p>
      <w:pPr>
        <w:pStyle w:val="ListParagraph"/>
        <w:numPr>
          <w:ilvl w:val="0"/>
          <w:numId w:val="38"/>
        </w:numPr>
        <w:tabs>
          <w:tab w:pos="361" w:val="left" w:leader="none"/>
        </w:tabs>
        <w:spacing w:line="273" w:lineRule="auto" w:before="0" w:after="0"/>
        <w:ind w:left="141" w:right="285" w:firstLine="0"/>
        <w:jc w:val="left"/>
        <w:rPr>
          <w:rFonts w:ascii="Arial" w:hAnsi="Arial"/>
          <w:b/>
          <w:sz w:val="20"/>
        </w:rPr>
      </w:pPr>
      <w:r>
        <w:rPr>
          <w:spacing w:val="-2"/>
          <w:sz w:val="20"/>
        </w:rPr>
        <w:t>Pojistitel</w:t>
      </w:r>
      <w:r>
        <w:rPr>
          <w:spacing w:val="-10"/>
          <w:sz w:val="20"/>
        </w:rPr>
        <w:t> </w:t>
      </w:r>
      <w:r>
        <w:rPr>
          <w:spacing w:val="-2"/>
          <w:sz w:val="20"/>
        </w:rPr>
        <w:t>poskytne</w:t>
      </w:r>
      <w:r>
        <w:rPr>
          <w:spacing w:val="-8"/>
          <w:sz w:val="20"/>
        </w:rPr>
        <w:t> </w:t>
      </w:r>
      <w:r>
        <w:rPr>
          <w:spacing w:val="-2"/>
          <w:sz w:val="20"/>
        </w:rPr>
        <w:t>z</w:t>
      </w:r>
      <w:r>
        <w:rPr>
          <w:spacing w:val="-10"/>
          <w:sz w:val="20"/>
        </w:rPr>
        <w:t> </w:t>
      </w:r>
      <w:r>
        <w:rPr>
          <w:spacing w:val="-2"/>
          <w:sz w:val="20"/>
        </w:rPr>
        <w:t>pojištění</w:t>
      </w:r>
      <w:r>
        <w:rPr>
          <w:spacing w:val="-8"/>
          <w:sz w:val="20"/>
        </w:rPr>
        <w:t> </w:t>
      </w:r>
      <w:r>
        <w:rPr>
          <w:spacing w:val="-2"/>
          <w:sz w:val="20"/>
        </w:rPr>
        <w:t>náhrady</w:t>
      </w:r>
      <w:r>
        <w:rPr>
          <w:spacing w:val="-10"/>
          <w:sz w:val="20"/>
        </w:rPr>
        <w:t> </w:t>
      </w:r>
      <w:r>
        <w:rPr>
          <w:spacing w:val="-2"/>
          <w:sz w:val="20"/>
        </w:rPr>
        <w:t>dovolené</w:t>
      </w:r>
      <w:r>
        <w:rPr>
          <w:spacing w:val="-9"/>
          <w:sz w:val="20"/>
        </w:rPr>
        <w:t> </w:t>
      </w:r>
      <w:r>
        <w:rPr>
          <w:spacing w:val="-2"/>
          <w:sz w:val="20"/>
        </w:rPr>
        <w:t>pojistné</w:t>
      </w:r>
      <w:r>
        <w:rPr>
          <w:spacing w:val="-10"/>
          <w:sz w:val="20"/>
        </w:rPr>
        <w:t> </w:t>
      </w:r>
      <w:r>
        <w:rPr>
          <w:spacing w:val="-2"/>
          <w:sz w:val="20"/>
        </w:rPr>
        <w:t>plnění</w:t>
      </w:r>
      <w:r>
        <w:rPr>
          <w:spacing w:val="-8"/>
          <w:sz w:val="20"/>
        </w:rPr>
        <w:t> </w:t>
      </w:r>
      <w:r>
        <w:rPr>
          <w:spacing w:val="-2"/>
          <w:sz w:val="20"/>
        </w:rPr>
        <w:t>ve</w:t>
      </w:r>
      <w:r>
        <w:rPr>
          <w:spacing w:val="-8"/>
          <w:sz w:val="20"/>
        </w:rPr>
        <w:t> </w:t>
      </w:r>
      <w:r>
        <w:rPr>
          <w:spacing w:val="-2"/>
          <w:sz w:val="20"/>
        </w:rPr>
        <w:t>výši</w:t>
      </w:r>
      <w:r>
        <w:rPr>
          <w:spacing w:val="-10"/>
          <w:sz w:val="20"/>
        </w:rPr>
        <w:t> </w:t>
      </w:r>
      <w:r>
        <w:rPr>
          <w:spacing w:val="-2"/>
          <w:sz w:val="20"/>
        </w:rPr>
        <w:t>doložených</w:t>
      </w:r>
      <w:r>
        <w:rPr>
          <w:spacing w:val="-9"/>
          <w:sz w:val="20"/>
        </w:rPr>
        <w:t> </w:t>
      </w:r>
      <w:r>
        <w:rPr>
          <w:spacing w:val="-2"/>
          <w:sz w:val="20"/>
        </w:rPr>
        <w:t>nákladů</w:t>
      </w:r>
      <w:r>
        <w:rPr>
          <w:spacing w:val="-8"/>
          <w:sz w:val="20"/>
        </w:rPr>
        <w:t> </w:t>
      </w:r>
      <w:r>
        <w:rPr>
          <w:spacing w:val="-2"/>
          <w:sz w:val="20"/>
        </w:rPr>
        <w:t>na </w:t>
      </w:r>
      <w:r>
        <w:rPr>
          <w:spacing w:val="-4"/>
          <w:sz w:val="20"/>
        </w:rPr>
        <w:t>všechny</w:t>
      </w:r>
      <w:r>
        <w:rPr>
          <w:spacing w:val="-5"/>
          <w:sz w:val="20"/>
        </w:rPr>
        <w:t> </w:t>
      </w:r>
      <w:r>
        <w:rPr>
          <w:spacing w:val="-4"/>
          <w:sz w:val="20"/>
        </w:rPr>
        <w:t>prokazatelně nespotřebované služby vzniklé od prvního dne následujícího po dni, ve kterém </w:t>
      </w:r>
      <w:r>
        <w:rPr>
          <w:sz w:val="20"/>
        </w:rPr>
        <w:t>byly</w:t>
      </w:r>
      <w:r>
        <w:rPr>
          <w:spacing w:val="-10"/>
          <w:sz w:val="20"/>
        </w:rPr>
        <w:t> </w:t>
      </w:r>
      <w:r>
        <w:rPr>
          <w:sz w:val="20"/>
        </w:rPr>
        <w:t>služby</w:t>
      </w:r>
      <w:r>
        <w:rPr>
          <w:spacing w:val="-10"/>
          <w:sz w:val="20"/>
        </w:rPr>
        <w:t> </w:t>
      </w:r>
      <w:r>
        <w:rPr>
          <w:sz w:val="20"/>
        </w:rPr>
        <w:t>naposledy</w:t>
      </w:r>
      <w:r>
        <w:rPr>
          <w:spacing w:val="-10"/>
          <w:sz w:val="20"/>
        </w:rPr>
        <w:t> </w:t>
      </w:r>
      <w:r>
        <w:rPr>
          <w:sz w:val="20"/>
        </w:rPr>
        <w:t>čerpány,</w:t>
      </w:r>
      <w:r>
        <w:rPr>
          <w:spacing w:val="-6"/>
          <w:sz w:val="20"/>
        </w:rPr>
        <w:t> </w:t>
      </w:r>
      <w:r>
        <w:rPr>
          <w:sz w:val="20"/>
        </w:rPr>
        <w:t>a</w:t>
      </w:r>
      <w:r>
        <w:rPr>
          <w:spacing w:val="-8"/>
          <w:sz w:val="20"/>
        </w:rPr>
        <w:t> </w:t>
      </w:r>
      <w:r>
        <w:rPr>
          <w:sz w:val="20"/>
        </w:rPr>
        <w:t>to</w:t>
      </w:r>
      <w:r>
        <w:rPr>
          <w:spacing w:val="-5"/>
          <w:sz w:val="20"/>
        </w:rPr>
        <w:t> </w:t>
      </w:r>
      <w:r>
        <w:rPr>
          <w:rFonts w:ascii="Arial" w:hAnsi="Arial"/>
          <w:b/>
          <w:sz w:val="20"/>
        </w:rPr>
        <w:t>maximálně</w:t>
      </w:r>
      <w:r>
        <w:rPr>
          <w:rFonts w:ascii="Arial" w:hAnsi="Arial"/>
          <w:b/>
          <w:spacing w:val="-7"/>
          <w:sz w:val="20"/>
        </w:rPr>
        <w:t> </w:t>
      </w:r>
      <w:r>
        <w:rPr>
          <w:rFonts w:ascii="Arial" w:hAnsi="Arial"/>
          <w:b/>
          <w:sz w:val="20"/>
        </w:rPr>
        <w:t>do</w:t>
      </w:r>
      <w:r>
        <w:rPr>
          <w:rFonts w:ascii="Arial" w:hAnsi="Arial"/>
          <w:b/>
          <w:spacing w:val="-6"/>
          <w:sz w:val="20"/>
        </w:rPr>
        <w:t> </w:t>
      </w:r>
      <w:r>
        <w:rPr>
          <w:rFonts w:ascii="Arial" w:hAnsi="Arial"/>
          <w:b/>
          <w:sz w:val="20"/>
        </w:rPr>
        <w:t>limitu</w:t>
      </w:r>
      <w:r>
        <w:rPr>
          <w:rFonts w:ascii="Arial" w:hAnsi="Arial"/>
          <w:b/>
          <w:spacing w:val="-6"/>
          <w:sz w:val="20"/>
        </w:rPr>
        <w:t> </w:t>
      </w:r>
      <w:r>
        <w:rPr>
          <w:rFonts w:ascii="Arial" w:hAnsi="Arial"/>
          <w:b/>
          <w:sz w:val="20"/>
        </w:rPr>
        <w:t>pojistného</w:t>
      </w:r>
      <w:r>
        <w:rPr>
          <w:rFonts w:ascii="Arial" w:hAnsi="Arial"/>
          <w:b/>
          <w:spacing w:val="-6"/>
          <w:sz w:val="20"/>
        </w:rPr>
        <w:t> </w:t>
      </w:r>
      <w:r>
        <w:rPr>
          <w:rFonts w:ascii="Arial" w:hAnsi="Arial"/>
          <w:b/>
          <w:sz w:val="20"/>
        </w:rPr>
        <w:t>plnění.</w:t>
      </w:r>
    </w:p>
    <w:p>
      <w:pPr>
        <w:pStyle w:val="BodyText"/>
        <w:spacing w:before="36"/>
        <w:ind w:left="0"/>
        <w:rPr>
          <w:rFonts w:ascii="Arial"/>
          <w:b/>
        </w:rPr>
      </w:pPr>
    </w:p>
    <w:p>
      <w:pPr>
        <w:spacing w:before="1"/>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Pojistná</w:t>
      </w:r>
      <w:r>
        <w:rPr>
          <w:rFonts w:ascii="Arial" w:hAnsi="Arial"/>
          <w:b/>
          <w:color w:val="006FC0"/>
          <w:spacing w:val="-7"/>
          <w:sz w:val="20"/>
        </w:rPr>
        <w:t> </w:t>
      </w:r>
      <w:r>
        <w:rPr>
          <w:rFonts w:ascii="Arial" w:hAnsi="Arial"/>
          <w:b/>
          <w:color w:val="006FC0"/>
          <w:spacing w:val="-2"/>
          <w:sz w:val="20"/>
        </w:rPr>
        <w:t>událost</w:t>
      </w:r>
    </w:p>
    <w:p>
      <w:pPr>
        <w:pStyle w:val="ListParagraph"/>
        <w:numPr>
          <w:ilvl w:val="0"/>
          <w:numId w:val="39"/>
        </w:numPr>
        <w:tabs>
          <w:tab w:pos="361" w:val="left" w:leader="none"/>
        </w:tabs>
        <w:spacing w:line="276" w:lineRule="auto" w:before="36" w:after="0"/>
        <w:ind w:left="141" w:right="374" w:firstLine="0"/>
        <w:jc w:val="left"/>
        <w:rPr>
          <w:sz w:val="20"/>
        </w:rPr>
      </w:pPr>
      <w:r>
        <w:rPr>
          <w:spacing w:val="-2"/>
          <w:sz w:val="20"/>
        </w:rPr>
        <w:t>Pojistnou</w:t>
      </w:r>
      <w:r>
        <w:rPr>
          <w:spacing w:val="-12"/>
          <w:sz w:val="20"/>
        </w:rPr>
        <w:t> </w:t>
      </w:r>
      <w:r>
        <w:rPr>
          <w:spacing w:val="-2"/>
          <w:sz w:val="20"/>
        </w:rPr>
        <w:t>událostí</w:t>
      </w:r>
      <w:r>
        <w:rPr>
          <w:spacing w:val="-12"/>
          <w:sz w:val="20"/>
        </w:rPr>
        <w:t> </w:t>
      </w:r>
      <w:r>
        <w:rPr>
          <w:spacing w:val="-2"/>
          <w:sz w:val="20"/>
        </w:rPr>
        <w:t>je</w:t>
      </w:r>
      <w:r>
        <w:rPr>
          <w:spacing w:val="-12"/>
          <w:sz w:val="20"/>
        </w:rPr>
        <w:t> </w:t>
      </w:r>
      <w:r>
        <w:rPr>
          <w:spacing w:val="-2"/>
          <w:sz w:val="20"/>
        </w:rPr>
        <w:t>nečerpání</w:t>
      </w:r>
      <w:r>
        <w:rPr>
          <w:spacing w:val="-12"/>
          <w:sz w:val="20"/>
        </w:rPr>
        <w:t> </w:t>
      </w:r>
      <w:r>
        <w:rPr>
          <w:spacing w:val="-2"/>
          <w:sz w:val="20"/>
        </w:rPr>
        <w:t>služeb,</w:t>
      </w:r>
      <w:r>
        <w:rPr>
          <w:spacing w:val="-12"/>
          <w:sz w:val="20"/>
        </w:rPr>
        <w:t> </w:t>
      </w:r>
      <w:r>
        <w:rPr>
          <w:spacing w:val="-2"/>
          <w:sz w:val="20"/>
        </w:rPr>
        <w:t>které</w:t>
      </w:r>
      <w:r>
        <w:rPr>
          <w:spacing w:val="-12"/>
          <w:sz w:val="20"/>
        </w:rPr>
        <w:t> </w:t>
      </w:r>
      <w:r>
        <w:rPr>
          <w:spacing w:val="-2"/>
          <w:sz w:val="20"/>
        </w:rPr>
        <w:t>byly</w:t>
      </w:r>
      <w:r>
        <w:rPr>
          <w:spacing w:val="-12"/>
          <w:sz w:val="20"/>
        </w:rPr>
        <w:t> </w:t>
      </w:r>
      <w:r>
        <w:rPr>
          <w:spacing w:val="-2"/>
          <w:sz w:val="20"/>
        </w:rPr>
        <w:t>písemně</w:t>
      </w:r>
      <w:r>
        <w:rPr>
          <w:spacing w:val="-12"/>
          <w:sz w:val="20"/>
        </w:rPr>
        <w:t> </w:t>
      </w:r>
      <w:r>
        <w:rPr>
          <w:spacing w:val="-2"/>
          <w:sz w:val="20"/>
        </w:rPr>
        <w:t>objednány,</w:t>
      </w:r>
      <w:r>
        <w:rPr>
          <w:spacing w:val="-12"/>
          <w:sz w:val="20"/>
        </w:rPr>
        <w:t> </w:t>
      </w:r>
      <w:r>
        <w:rPr>
          <w:spacing w:val="-2"/>
          <w:sz w:val="20"/>
        </w:rPr>
        <w:t>potvrzeny</w:t>
      </w:r>
      <w:r>
        <w:rPr>
          <w:spacing w:val="-11"/>
          <w:sz w:val="20"/>
        </w:rPr>
        <w:t> </w:t>
      </w:r>
      <w:r>
        <w:rPr>
          <w:spacing w:val="-2"/>
          <w:sz w:val="20"/>
        </w:rPr>
        <w:t>organizátorem</w:t>
      </w:r>
      <w:r>
        <w:rPr>
          <w:spacing w:val="-12"/>
          <w:sz w:val="20"/>
        </w:rPr>
        <w:t> </w:t>
      </w:r>
      <w:r>
        <w:rPr>
          <w:spacing w:val="-2"/>
          <w:sz w:val="20"/>
        </w:rPr>
        <w:t>a </w:t>
      </w:r>
      <w:r>
        <w:rPr>
          <w:spacing w:val="-6"/>
          <w:sz w:val="20"/>
        </w:rPr>
        <w:t>řádně</w:t>
      </w:r>
      <w:r>
        <w:rPr>
          <w:spacing w:val="-8"/>
          <w:sz w:val="20"/>
        </w:rPr>
        <w:t> </w:t>
      </w:r>
      <w:r>
        <w:rPr>
          <w:spacing w:val="-6"/>
          <w:sz w:val="20"/>
        </w:rPr>
        <w:t>zaplaceny,</w:t>
      </w:r>
      <w:r>
        <w:rPr>
          <w:spacing w:val="-8"/>
          <w:sz w:val="20"/>
        </w:rPr>
        <w:t> </w:t>
      </w:r>
      <w:r>
        <w:rPr>
          <w:spacing w:val="-6"/>
          <w:sz w:val="20"/>
        </w:rPr>
        <w:t>z</w:t>
      </w:r>
      <w:r>
        <w:rPr>
          <w:spacing w:val="-8"/>
          <w:sz w:val="20"/>
        </w:rPr>
        <w:t> </w:t>
      </w:r>
      <w:r>
        <w:rPr>
          <w:spacing w:val="-6"/>
          <w:sz w:val="20"/>
        </w:rPr>
        <w:t>důvodu:</w:t>
      </w:r>
    </w:p>
    <w:p>
      <w:pPr>
        <w:pStyle w:val="ListParagraph"/>
        <w:numPr>
          <w:ilvl w:val="1"/>
          <w:numId w:val="39"/>
        </w:numPr>
        <w:tabs>
          <w:tab w:pos="372" w:val="left" w:leader="none"/>
        </w:tabs>
        <w:spacing w:line="276" w:lineRule="auto" w:before="0" w:after="0"/>
        <w:ind w:left="141" w:right="240" w:firstLine="0"/>
        <w:jc w:val="left"/>
        <w:rPr>
          <w:sz w:val="20"/>
        </w:rPr>
      </w:pPr>
      <w:r>
        <w:rPr>
          <w:spacing w:val="-2"/>
          <w:sz w:val="20"/>
        </w:rPr>
        <w:t>pokud</w:t>
      </w:r>
      <w:r>
        <w:rPr>
          <w:spacing w:val="-7"/>
          <w:sz w:val="20"/>
        </w:rPr>
        <w:t> </w:t>
      </w:r>
      <w:r>
        <w:rPr>
          <w:spacing w:val="-2"/>
          <w:sz w:val="20"/>
        </w:rPr>
        <w:t>je</w:t>
      </w:r>
      <w:r>
        <w:rPr>
          <w:spacing w:val="-6"/>
          <w:sz w:val="20"/>
        </w:rPr>
        <w:t> </w:t>
      </w:r>
      <w:r>
        <w:rPr>
          <w:spacing w:val="-2"/>
          <w:sz w:val="20"/>
        </w:rPr>
        <w:t>pojištěný</w:t>
      </w:r>
      <w:r>
        <w:rPr>
          <w:spacing w:val="-7"/>
          <w:sz w:val="20"/>
        </w:rPr>
        <w:t> </w:t>
      </w:r>
      <w:r>
        <w:rPr>
          <w:spacing w:val="-2"/>
          <w:sz w:val="20"/>
        </w:rPr>
        <w:t>nucen</w:t>
      </w:r>
      <w:r>
        <w:rPr>
          <w:spacing w:val="-4"/>
          <w:sz w:val="20"/>
        </w:rPr>
        <w:t> </w:t>
      </w:r>
      <w:r>
        <w:rPr>
          <w:spacing w:val="-2"/>
          <w:sz w:val="20"/>
        </w:rPr>
        <w:t>se</w:t>
      </w:r>
      <w:r>
        <w:rPr>
          <w:spacing w:val="-6"/>
          <w:sz w:val="20"/>
        </w:rPr>
        <w:t> </w:t>
      </w:r>
      <w:r>
        <w:rPr>
          <w:spacing w:val="-2"/>
          <w:sz w:val="20"/>
        </w:rPr>
        <w:t>vrátit</w:t>
      </w:r>
      <w:r>
        <w:rPr>
          <w:spacing w:val="-4"/>
          <w:sz w:val="20"/>
        </w:rPr>
        <w:t> </w:t>
      </w:r>
      <w:r>
        <w:rPr>
          <w:spacing w:val="-2"/>
          <w:sz w:val="20"/>
        </w:rPr>
        <w:t>z</w:t>
      </w:r>
      <w:r>
        <w:rPr>
          <w:spacing w:val="-7"/>
          <w:sz w:val="20"/>
        </w:rPr>
        <w:t> </w:t>
      </w:r>
      <w:r>
        <w:rPr>
          <w:spacing w:val="-2"/>
          <w:sz w:val="20"/>
        </w:rPr>
        <w:t>pojištěné</w:t>
      </w:r>
      <w:r>
        <w:rPr>
          <w:spacing w:val="-6"/>
          <w:sz w:val="20"/>
        </w:rPr>
        <w:t> </w:t>
      </w:r>
      <w:r>
        <w:rPr>
          <w:spacing w:val="-2"/>
          <w:sz w:val="20"/>
        </w:rPr>
        <w:t>cesty</w:t>
      </w:r>
      <w:r>
        <w:rPr>
          <w:spacing w:val="-7"/>
          <w:sz w:val="20"/>
        </w:rPr>
        <w:t> </w:t>
      </w:r>
      <w:r>
        <w:rPr>
          <w:spacing w:val="-2"/>
          <w:sz w:val="20"/>
        </w:rPr>
        <w:t>z</w:t>
      </w:r>
      <w:r>
        <w:rPr>
          <w:spacing w:val="-5"/>
          <w:sz w:val="20"/>
        </w:rPr>
        <w:t> </w:t>
      </w:r>
      <w:r>
        <w:rPr>
          <w:spacing w:val="-2"/>
          <w:sz w:val="20"/>
        </w:rPr>
        <w:t>důvodu</w:t>
      </w:r>
      <w:r>
        <w:rPr>
          <w:spacing w:val="-6"/>
          <w:sz w:val="20"/>
        </w:rPr>
        <w:t> </w:t>
      </w:r>
      <w:r>
        <w:rPr>
          <w:spacing w:val="-2"/>
          <w:sz w:val="20"/>
        </w:rPr>
        <w:t>úmrtí</w:t>
      </w:r>
      <w:r>
        <w:rPr>
          <w:spacing w:val="-6"/>
          <w:sz w:val="20"/>
        </w:rPr>
        <w:t> </w:t>
      </w:r>
      <w:r>
        <w:rPr>
          <w:spacing w:val="-2"/>
          <w:sz w:val="20"/>
        </w:rPr>
        <w:t>osoby</w:t>
      </w:r>
      <w:r>
        <w:rPr>
          <w:spacing w:val="-7"/>
          <w:sz w:val="20"/>
        </w:rPr>
        <w:t> </w:t>
      </w:r>
      <w:r>
        <w:rPr>
          <w:spacing w:val="-2"/>
          <w:sz w:val="20"/>
        </w:rPr>
        <w:t>blízké</w:t>
      </w:r>
      <w:r>
        <w:rPr>
          <w:spacing w:val="-4"/>
          <w:sz w:val="20"/>
        </w:rPr>
        <w:t> </w:t>
      </w:r>
      <w:r>
        <w:rPr>
          <w:spacing w:val="-2"/>
          <w:sz w:val="20"/>
        </w:rPr>
        <w:t>pojištěnému</w:t>
      </w:r>
      <w:r>
        <w:rPr>
          <w:spacing w:val="-6"/>
          <w:sz w:val="20"/>
        </w:rPr>
        <w:t> </w:t>
      </w:r>
      <w:r>
        <w:rPr>
          <w:spacing w:val="-2"/>
          <w:sz w:val="20"/>
        </w:rPr>
        <w:t>a </w:t>
      </w:r>
      <w:r>
        <w:rPr>
          <w:spacing w:val="-6"/>
          <w:sz w:val="20"/>
        </w:rPr>
        <w:t>vážného úrazu nebo vážného onemocnění osoby blízké pojištěnému pouze tehdy, potvrdí-li ošetřující </w:t>
      </w:r>
      <w:r>
        <w:rPr>
          <w:spacing w:val="-4"/>
          <w:sz w:val="20"/>
        </w:rPr>
        <w:t>lékař,</w:t>
      </w:r>
      <w:r>
        <w:rPr>
          <w:spacing w:val="-10"/>
          <w:sz w:val="20"/>
        </w:rPr>
        <w:t> </w:t>
      </w:r>
      <w:r>
        <w:rPr>
          <w:spacing w:val="-4"/>
          <w:sz w:val="20"/>
        </w:rPr>
        <w:t>že</w:t>
      </w:r>
      <w:r>
        <w:rPr>
          <w:spacing w:val="-9"/>
          <w:sz w:val="20"/>
        </w:rPr>
        <w:t> </w:t>
      </w:r>
      <w:r>
        <w:rPr>
          <w:spacing w:val="-4"/>
          <w:sz w:val="20"/>
        </w:rPr>
        <w:t>je</w:t>
      </w:r>
      <w:r>
        <w:rPr>
          <w:spacing w:val="-10"/>
          <w:sz w:val="20"/>
        </w:rPr>
        <w:t> </w:t>
      </w:r>
      <w:r>
        <w:rPr>
          <w:spacing w:val="-4"/>
          <w:sz w:val="20"/>
        </w:rPr>
        <w:t>osoba</w:t>
      </w:r>
      <w:r>
        <w:rPr>
          <w:spacing w:val="-8"/>
          <w:sz w:val="20"/>
        </w:rPr>
        <w:t> </w:t>
      </w:r>
      <w:r>
        <w:rPr>
          <w:spacing w:val="-4"/>
          <w:sz w:val="20"/>
        </w:rPr>
        <w:t>blízká</w:t>
      </w:r>
      <w:r>
        <w:rPr>
          <w:spacing w:val="-8"/>
          <w:sz w:val="20"/>
        </w:rPr>
        <w:t> </w:t>
      </w:r>
      <w:r>
        <w:rPr>
          <w:spacing w:val="-4"/>
          <w:sz w:val="20"/>
        </w:rPr>
        <w:t>pojištěnému</w:t>
      </w:r>
      <w:r>
        <w:rPr>
          <w:spacing w:val="-10"/>
          <w:sz w:val="20"/>
        </w:rPr>
        <w:t> </w:t>
      </w:r>
      <w:r>
        <w:rPr>
          <w:spacing w:val="-4"/>
          <w:sz w:val="20"/>
        </w:rPr>
        <w:t>ve</w:t>
      </w:r>
      <w:r>
        <w:rPr>
          <w:spacing w:val="-9"/>
          <w:sz w:val="20"/>
        </w:rPr>
        <w:t> </w:t>
      </w:r>
      <w:r>
        <w:rPr>
          <w:spacing w:val="-4"/>
          <w:sz w:val="20"/>
        </w:rPr>
        <w:t>stavu</w:t>
      </w:r>
      <w:r>
        <w:rPr>
          <w:spacing w:val="-8"/>
          <w:sz w:val="20"/>
        </w:rPr>
        <w:t> </w:t>
      </w:r>
      <w:r>
        <w:rPr>
          <w:spacing w:val="-4"/>
          <w:sz w:val="20"/>
        </w:rPr>
        <w:t>ohrožení</w:t>
      </w:r>
      <w:r>
        <w:rPr>
          <w:spacing w:val="-8"/>
          <w:sz w:val="20"/>
        </w:rPr>
        <w:t> </w:t>
      </w:r>
      <w:r>
        <w:rPr>
          <w:spacing w:val="-4"/>
          <w:sz w:val="20"/>
        </w:rPr>
        <w:t>života.</w:t>
      </w:r>
      <w:r>
        <w:rPr>
          <w:spacing w:val="-8"/>
          <w:sz w:val="20"/>
        </w:rPr>
        <w:t> </w:t>
      </w:r>
      <w:r>
        <w:rPr>
          <w:spacing w:val="-4"/>
          <w:sz w:val="20"/>
        </w:rPr>
        <w:t>Pod</w:t>
      </w:r>
      <w:r>
        <w:rPr>
          <w:spacing w:val="-10"/>
          <w:sz w:val="20"/>
        </w:rPr>
        <w:t> </w:t>
      </w:r>
      <w:r>
        <w:rPr>
          <w:spacing w:val="-4"/>
          <w:sz w:val="20"/>
        </w:rPr>
        <w:t>pojmem</w:t>
      </w:r>
      <w:r>
        <w:rPr>
          <w:spacing w:val="-5"/>
          <w:sz w:val="20"/>
        </w:rPr>
        <w:t> </w:t>
      </w:r>
      <w:r>
        <w:rPr>
          <w:spacing w:val="-4"/>
          <w:sz w:val="20"/>
        </w:rPr>
        <w:t>„osoba blízká </w:t>
      </w:r>
      <w:r>
        <w:rPr>
          <w:spacing w:val="-6"/>
          <w:sz w:val="20"/>
        </w:rPr>
        <w:t>pojištěnému“</w:t>
      </w:r>
      <w:r>
        <w:rPr>
          <w:spacing w:val="-7"/>
          <w:sz w:val="20"/>
        </w:rPr>
        <w:t> </w:t>
      </w:r>
      <w:r>
        <w:rPr>
          <w:spacing w:val="-6"/>
          <w:sz w:val="20"/>
        </w:rPr>
        <w:t>v</w:t>
      </w:r>
      <w:r>
        <w:rPr>
          <w:spacing w:val="-7"/>
          <w:sz w:val="20"/>
        </w:rPr>
        <w:t> </w:t>
      </w:r>
      <w:r>
        <w:rPr>
          <w:spacing w:val="-6"/>
          <w:sz w:val="20"/>
        </w:rPr>
        <w:t>tomto</w:t>
      </w:r>
      <w:r>
        <w:rPr>
          <w:spacing w:val="-8"/>
          <w:sz w:val="20"/>
        </w:rPr>
        <w:t> </w:t>
      </w:r>
      <w:r>
        <w:rPr>
          <w:spacing w:val="-6"/>
          <w:sz w:val="20"/>
        </w:rPr>
        <w:t>bodě tohoto</w:t>
      </w:r>
      <w:r>
        <w:rPr>
          <w:spacing w:val="-7"/>
          <w:sz w:val="20"/>
        </w:rPr>
        <w:t> </w:t>
      </w:r>
      <w:r>
        <w:rPr>
          <w:spacing w:val="-6"/>
          <w:sz w:val="20"/>
        </w:rPr>
        <w:t>článku</w:t>
      </w:r>
      <w:r>
        <w:rPr>
          <w:spacing w:val="-7"/>
          <w:sz w:val="20"/>
        </w:rPr>
        <w:t> </w:t>
      </w:r>
      <w:r>
        <w:rPr>
          <w:spacing w:val="-6"/>
          <w:sz w:val="20"/>
        </w:rPr>
        <w:t>se</w:t>
      </w:r>
      <w:r>
        <w:rPr>
          <w:spacing w:val="-7"/>
          <w:sz w:val="20"/>
        </w:rPr>
        <w:t> </w:t>
      </w:r>
      <w:r>
        <w:rPr>
          <w:spacing w:val="-6"/>
          <w:sz w:val="20"/>
        </w:rPr>
        <w:t>rozumí</w:t>
      </w:r>
      <w:r>
        <w:rPr>
          <w:spacing w:val="-8"/>
          <w:sz w:val="20"/>
        </w:rPr>
        <w:t> </w:t>
      </w:r>
      <w:r>
        <w:rPr>
          <w:spacing w:val="-6"/>
          <w:sz w:val="20"/>
        </w:rPr>
        <w:t>manžel/manželka, druh/družka</w:t>
      </w:r>
      <w:r>
        <w:rPr>
          <w:spacing w:val="-7"/>
          <w:sz w:val="20"/>
        </w:rPr>
        <w:t> </w:t>
      </w:r>
      <w:r>
        <w:rPr>
          <w:spacing w:val="-6"/>
          <w:sz w:val="20"/>
        </w:rPr>
        <w:t>či</w:t>
      </w:r>
      <w:r>
        <w:rPr>
          <w:spacing w:val="-8"/>
          <w:sz w:val="20"/>
        </w:rPr>
        <w:t> </w:t>
      </w:r>
      <w:r>
        <w:rPr>
          <w:spacing w:val="-6"/>
          <w:sz w:val="20"/>
        </w:rPr>
        <w:t>registrovaný </w:t>
      </w:r>
      <w:r>
        <w:rPr>
          <w:spacing w:val="-4"/>
          <w:sz w:val="20"/>
        </w:rPr>
        <w:t>partner,</w:t>
      </w:r>
      <w:r>
        <w:rPr>
          <w:spacing w:val="-10"/>
          <w:sz w:val="20"/>
        </w:rPr>
        <w:t> </w:t>
      </w:r>
      <w:r>
        <w:rPr>
          <w:spacing w:val="-4"/>
          <w:sz w:val="20"/>
        </w:rPr>
        <w:t>děti,</w:t>
      </w:r>
      <w:r>
        <w:rPr>
          <w:spacing w:val="-10"/>
          <w:sz w:val="20"/>
        </w:rPr>
        <w:t> </w:t>
      </w:r>
      <w:r>
        <w:rPr>
          <w:spacing w:val="-4"/>
          <w:sz w:val="20"/>
        </w:rPr>
        <w:t>rodiče</w:t>
      </w:r>
      <w:r>
        <w:rPr>
          <w:spacing w:val="-10"/>
          <w:sz w:val="20"/>
        </w:rPr>
        <w:t> </w:t>
      </w:r>
      <w:r>
        <w:rPr>
          <w:spacing w:val="-4"/>
          <w:sz w:val="20"/>
        </w:rPr>
        <w:t>pojištěného,</w:t>
      </w:r>
      <w:r>
        <w:rPr>
          <w:spacing w:val="-10"/>
          <w:sz w:val="20"/>
        </w:rPr>
        <w:t> </w:t>
      </w:r>
      <w:r>
        <w:rPr>
          <w:spacing w:val="-4"/>
          <w:sz w:val="20"/>
        </w:rPr>
        <w:t>dále</w:t>
      </w:r>
      <w:r>
        <w:rPr>
          <w:spacing w:val="-10"/>
          <w:sz w:val="20"/>
        </w:rPr>
        <w:t> </w:t>
      </w:r>
      <w:r>
        <w:rPr>
          <w:spacing w:val="-4"/>
          <w:sz w:val="20"/>
        </w:rPr>
        <w:t>sourozenci</w:t>
      </w:r>
      <w:r>
        <w:rPr>
          <w:spacing w:val="-10"/>
          <w:sz w:val="20"/>
        </w:rPr>
        <w:t> </w:t>
      </w:r>
      <w:r>
        <w:rPr>
          <w:spacing w:val="-4"/>
          <w:sz w:val="20"/>
        </w:rPr>
        <w:t>pojištěného</w:t>
      </w:r>
      <w:r>
        <w:rPr>
          <w:spacing w:val="-10"/>
          <w:sz w:val="20"/>
        </w:rPr>
        <w:t> </w:t>
      </w:r>
      <w:r>
        <w:rPr>
          <w:spacing w:val="-4"/>
          <w:sz w:val="20"/>
        </w:rPr>
        <w:t>a</w:t>
      </w:r>
      <w:r>
        <w:rPr>
          <w:spacing w:val="-10"/>
          <w:sz w:val="20"/>
        </w:rPr>
        <w:t> </w:t>
      </w:r>
      <w:r>
        <w:rPr>
          <w:spacing w:val="-4"/>
          <w:sz w:val="20"/>
        </w:rPr>
        <w:t>osoby</w:t>
      </w:r>
      <w:r>
        <w:rPr>
          <w:spacing w:val="-10"/>
          <w:sz w:val="20"/>
        </w:rPr>
        <w:t> </w:t>
      </w:r>
      <w:r>
        <w:rPr>
          <w:spacing w:val="-4"/>
          <w:sz w:val="20"/>
        </w:rPr>
        <w:t>žijící</w:t>
      </w:r>
      <w:r>
        <w:rPr>
          <w:spacing w:val="-9"/>
          <w:sz w:val="20"/>
        </w:rPr>
        <w:t> </w:t>
      </w:r>
      <w:r>
        <w:rPr>
          <w:spacing w:val="-4"/>
          <w:sz w:val="20"/>
        </w:rPr>
        <w:t>ve</w:t>
      </w:r>
      <w:r>
        <w:rPr>
          <w:spacing w:val="-10"/>
          <w:sz w:val="20"/>
        </w:rPr>
        <w:t> </w:t>
      </w:r>
      <w:r>
        <w:rPr>
          <w:spacing w:val="-4"/>
          <w:sz w:val="20"/>
        </w:rPr>
        <w:t>společné</w:t>
      </w:r>
      <w:r>
        <w:rPr>
          <w:spacing w:val="-10"/>
          <w:sz w:val="20"/>
        </w:rPr>
        <w:t> </w:t>
      </w:r>
      <w:r>
        <w:rPr>
          <w:spacing w:val="-4"/>
          <w:sz w:val="20"/>
        </w:rPr>
        <w:t>domácnosti, </w:t>
      </w:r>
      <w:r>
        <w:rPr>
          <w:spacing w:val="-2"/>
          <w:sz w:val="20"/>
        </w:rPr>
        <w:t>nebo</w:t>
      </w:r>
      <w:r>
        <w:rPr>
          <w:spacing w:val="-8"/>
          <w:sz w:val="20"/>
        </w:rPr>
        <w:t> </w:t>
      </w:r>
      <w:r>
        <w:rPr>
          <w:spacing w:val="-2"/>
          <w:sz w:val="20"/>
        </w:rPr>
        <w:t>osoby,</w:t>
      </w:r>
      <w:r>
        <w:rPr>
          <w:spacing w:val="-8"/>
          <w:sz w:val="20"/>
        </w:rPr>
        <w:t> </w:t>
      </w:r>
      <w:r>
        <w:rPr>
          <w:spacing w:val="-2"/>
          <w:sz w:val="20"/>
        </w:rPr>
        <w:t>uvedené</w:t>
      </w:r>
      <w:r>
        <w:rPr>
          <w:spacing w:val="-9"/>
          <w:sz w:val="20"/>
        </w:rPr>
        <w:t> </w:t>
      </w:r>
      <w:r>
        <w:rPr>
          <w:spacing w:val="-2"/>
          <w:sz w:val="20"/>
        </w:rPr>
        <w:t>na</w:t>
      </w:r>
      <w:r>
        <w:rPr>
          <w:spacing w:val="-11"/>
          <w:sz w:val="20"/>
        </w:rPr>
        <w:t> </w:t>
      </w:r>
      <w:r>
        <w:rPr>
          <w:spacing w:val="-2"/>
          <w:sz w:val="20"/>
        </w:rPr>
        <w:t>stejné</w:t>
      </w:r>
      <w:r>
        <w:rPr>
          <w:spacing w:val="-11"/>
          <w:sz w:val="20"/>
        </w:rPr>
        <w:t> </w:t>
      </w:r>
      <w:r>
        <w:rPr>
          <w:spacing w:val="-2"/>
          <w:sz w:val="20"/>
        </w:rPr>
        <w:t>cestovní</w:t>
      </w:r>
      <w:r>
        <w:rPr>
          <w:spacing w:val="-10"/>
          <w:sz w:val="20"/>
        </w:rPr>
        <w:t> </w:t>
      </w:r>
      <w:r>
        <w:rPr>
          <w:spacing w:val="-2"/>
          <w:sz w:val="20"/>
        </w:rPr>
        <w:t>smlouvě</w:t>
      </w:r>
      <w:r>
        <w:rPr>
          <w:spacing w:val="-10"/>
          <w:sz w:val="20"/>
        </w:rPr>
        <w:t> </w:t>
      </w:r>
      <w:r>
        <w:rPr>
          <w:spacing w:val="-2"/>
          <w:sz w:val="20"/>
        </w:rPr>
        <w:t>či</w:t>
      </w:r>
      <w:r>
        <w:rPr>
          <w:spacing w:val="-4"/>
          <w:sz w:val="20"/>
        </w:rPr>
        <w:t> </w:t>
      </w:r>
      <w:r>
        <w:rPr>
          <w:spacing w:val="-2"/>
          <w:sz w:val="20"/>
        </w:rPr>
        <w:t>závazné</w:t>
      </w:r>
      <w:r>
        <w:rPr>
          <w:spacing w:val="-8"/>
          <w:sz w:val="20"/>
        </w:rPr>
        <w:t> </w:t>
      </w:r>
      <w:r>
        <w:rPr>
          <w:spacing w:val="-2"/>
          <w:sz w:val="20"/>
        </w:rPr>
        <w:t>objednávce</w:t>
      </w:r>
      <w:r>
        <w:rPr>
          <w:spacing w:val="-10"/>
          <w:sz w:val="20"/>
        </w:rPr>
        <w:t> </w:t>
      </w:r>
      <w:r>
        <w:rPr>
          <w:spacing w:val="-2"/>
          <w:sz w:val="20"/>
        </w:rPr>
        <w:t>služby</w:t>
      </w:r>
      <w:r>
        <w:rPr>
          <w:spacing w:val="-12"/>
          <w:sz w:val="20"/>
        </w:rPr>
        <w:t> </w:t>
      </w:r>
      <w:r>
        <w:rPr>
          <w:spacing w:val="-2"/>
          <w:sz w:val="20"/>
        </w:rPr>
        <w:t>spolu</w:t>
      </w:r>
      <w:r>
        <w:rPr>
          <w:spacing w:val="-10"/>
          <w:sz w:val="20"/>
        </w:rPr>
        <w:t> </w:t>
      </w:r>
      <w:r>
        <w:rPr>
          <w:spacing w:val="-2"/>
          <w:sz w:val="20"/>
        </w:rPr>
        <w:t>s</w:t>
      </w:r>
      <w:r>
        <w:rPr>
          <w:spacing w:val="-9"/>
          <w:sz w:val="20"/>
        </w:rPr>
        <w:t> </w:t>
      </w:r>
      <w:r>
        <w:rPr>
          <w:spacing w:val="-2"/>
          <w:sz w:val="20"/>
        </w:rPr>
        <w:t>pojištěným;</w:t>
      </w:r>
    </w:p>
    <w:p>
      <w:pPr>
        <w:pStyle w:val="ListParagraph"/>
        <w:numPr>
          <w:ilvl w:val="1"/>
          <w:numId w:val="39"/>
        </w:numPr>
        <w:tabs>
          <w:tab w:pos="372" w:val="left" w:leader="none"/>
        </w:tabs>
        <w:spacing w:line="240" w:lineRule="auto" w:before="0" w:after="0"/>
        <w:ind w:left="372" w:right="0" w:hanging="231"/>
        <w:jc w:val="left"/>
        <w:rPr>
          <w:sz w:val="20"/>
        </w:rPr>
      </w:pPr>
      <w:r>
        <w:rPr>
          <w:spacing w:val="-6"/>
          <w:sz w:val="20"/>
        </w:rPr>
        <w:t>pokud je</w:t>
      </w:r>
      <w:r>
        <w:rPr>
          <w:spacing w:val="-4"/>
          <w:sz w:val="20"/>
        </w:rPr>
        <w:t> </w:t>
      </w:r>
      <w:r>
        <w:rPr>
          <w:spacing w:val="-6"/>
          <w:sz w:val="20"/>
        </w:rPr>
        <w:t>pojištěný</w:t>
      </w:r>
      <w:r>
        <w:rPr>
          <w:spacing w:val="-7"/>
          <w:sz w:val="20"/>
        </w:rPr>
        <w:t> </w:t>
      </w:r>
      <w:r>
        <w:rPr>
          <w:spacing w:val="-6"/>
          <w:sz w:val="20"/>
        </w:rPr>
        <w:t>repatriován</w:t>
      </w:r>
      <w:r>
        <w:rPr>
          <w:spacing w:val="-5"/>
          <w:sz w:val="20"/>
        </w:rPr>
        <w:t> </w:t>
      </w:r>
      <w:r>
        <w:rPr>
          <w:spacing w:val="-6"/>
          <w:sz w:val="20"/>
        </w:rPr>
        <w:t>se</w:t>
      </w:r>
      <w:r>
        <w:rPr>
          <w:spacing w:val="-2"/>
          <w:sz w:val="20"/>
        </w:rPr>
        <w:t> </w:t>
      </w:r>
      <w:r>
        <w:rPr>
          <w:spacing w:val="-6"/>
          <w:sz w:val="20"/>
        </w:rPr>
        <w:t>souhlasem</w:t>
      </w:r>
      <w:r>
        <w:rPr>
          <w:sz w:val="20"/>
        </w:rPr>
        <w:t> </w:t>
      </w:r>
      <w:r>
        <w:rPr>
          <w:spacing w:val="-6"/>
          <w:sz w:val="20"/>
        </w:rPr>
        <w:t>asistenční</w:t>
      </w:r>
      <w:r>
        <w:rPr>
          <w:spacing w:val="-5"/>
          <w:sz w:val="20"/>
        </w:rPr>
        <w:t> </w:t>
      </w:r>
      <w:r>
        <w:rPr>
          <w:spacing w:val="-6"/>
          <w:sz w:val="20"/>
        </w:rPr>
        <w:t>služby</w:t>
      </w:r>
      <w:r>
        <w:rPr>
          <w:spacing w:val="-7"/>
          <w:sz w:val="20"/>
        </w:rPr>
        <w:t> </w:t>
      </w:r>
      <w:r>
        <w:rPr>
          <w:spacing w:val="-6"/>
          <w:sz w:val="20"/>
        </w:rPr>
        <w:t>pojistitele;</w:t>
      </w:r>
    </w:p>
    <w:p>
      <w:pPr>
        <w:pStyle w:val="ListParagraph"/>
        <w:numPr>
          <w:ilvl w:val="1"/>
          <w:numId w:val="39"/>
        </w:numPr>
        <w:tabs>
          <w:tab w:pos="363" w:val="left" w:leader="none"/>
        </w:tabs>
        <w:spacing w:line="276" w:lineRule="auto" w:before="36" w:after="0"/>
        <w:ind w:left="141" w:right="278" w:firstLine="0"/>
        <w:jc w:val="left"/>
        <w:rPr>
          <w:sz w:val="20"/>
        </w:rPr>
      </w:pPr>
      <w:r>
        <w:rPr>
          <w:sz w:val="20"/>
        </w:rPr>
        <w:t>pokud</w:t>
      </w:r>
      <w:r>
        <w:rPr>
          <w:spacing w:val="-10"/>
          <w:sz w:val="20"/>
        </w:rPr>
        <w:t> </w:t>
      </w:r>
      <w:r>
        <w:rPr>
          <w:sz w:val="20"/>
        </w:rPr>
        <w:t>je</w:t>
      </w:r>
      <w:r>
        <w:rPr>
          <w:spacing w:val="-10"/>
          <w:sz w:val="20"/>
        </w:rPr>
        <w:t> </w:t>
      </w:r>
      <w:r>
        <w:rPr>
          <w:sz w:val="20"/>
        </w:rPr>
        <w:t>pojištěný</w:t>
      </w:r>
      <w:r>
        <w:rPr>
          <w:spacing w:val="-12"/>
          <w:sz w:val="20"/>
        </w:rPr>
        <w:t> </w:t>
      </w:r>
      <w:r>
        <w:rPr>
          <w:sz w:val="20"/>
        </w:rPr>
        <w:t>hospitalizován</w:t>
      </w:r>
      <w:r>
        <w:rPr>
          <w:spacing w:val="-8"/>
          <w:sz w:val="20"/>
        </w:rPr>
        <w:t> </w:t>
      </w:r>
      <w:r>
        <w:rPr>
          <w:sz w:val="20"/>
        </w:rPr>
        <w:t>v</w:t>
      </w:r>
      <w:r>
        <w:rPr>
          <w:spacing w:val="-10"/>
          <w:sz w:val="20"/>
        </w:rPr>
        <w:t> </w:t>
      </w:r>
      <w:r>
        <w:rPr>
          <w:sz w:val="20"/>
        </w:rPr>
        <w:t>nemocnici</w:t>
      </w:r>
      <w:r>
        <w:rPr>
          <w:spacing w:val="-7"/>
          <w:sz w:val="20"/>
        </w:rPr>
        <w:t> </w:t>
      </w:r>
      <w:r>
        <w:rPr>
          <w:sz w:val="20"/>
        </w:rPr>
        <w:t>-</w:t>
      </w:r>
      <w:r>
        <w:rPr>
          <w:spacing w:val="-9"/>
          <w:sz w:val="20"/>
        </w:rPr>
        <w:t> </w:t>
      </w:r>
      <w:r>
        <w:rPr>
          <w:sz w:val="20"/>
        </w:rPr>
        <w:t>hospitalizací</w:t>
      </w:r>
      <w:r>
        <w:rPr>
          <w:spacing w:val="-10"/>
          <w:sz w:val="20"/>
        </w:rPr>
        <w:t> </w:t>
      </w:r>
      <w:r>
        <w:rPr>
          <w:sz w:val="20"/>
        </w:rPr>
        <w:t>se</w:t>
      </w:r>
      <w:r>
        <w:rPr>
          <w:spacing w:val="-8"/>
          <w:sz w:val="20"/>
        </w:rPr>
        <w:t> </w:t>
      </w:r>
      <w:r>
        <w:rPr>
          <w:sz w:val="20"/>
        </w:rPr>
        <w:t>rozumí</w:t>
      </w:r>
      <w:r>
        <w:rPr>
          <w:spacing w:val="-10"/>
          <w:sz w:val="20"/>
        </w:rPr>
        <w:t> </w:t>
      </w:r>
      <w:r>
        <w:rPr>
          <w:sz w:val="20"/>
        </w:rPr>
        <w:t>z</w:t>
      </w:r>
      <w:r>
        <w:rPr>
          <w:spacing w:val="-11"/>
          <w:sz w:val="20"/>
        </w:rPr>
        <w:t> </w:t>
      </w:r>
      <w:r>
        <w:rPr>
          <w:sz w:val="20"/>
        </w:rPr>
        <w:t>lékařského</w:t>
      </w:r>
      <w:r>
        <w:rPr>
          <w:spacing w:val="-10"/>
          <w:sz w:val="20"/>
        </w:rPr>
        <w:t> </w:t>
      </w:r>
      <w:r>
        <w:rPr>
          <w:sz w:val="20"/>
        </w:rPr>
        <w:t>hlediska </w:t>
      </w:r>
      <w:r>
        <w:rPr>
          <w:spacing w:val="-8"/>
          <w:sz w:val="20"/>
        </w:rPr>
        <w:t>nezbytné</w:t>
      </w:r>
      <w:r>
        <w:rPr>
          <w:sz w:val="20"/>
        </w:rPr>
        <w:t> </w:t>
      </w:r>
      <w:r>
        <w:rPr>
          <w:spacing w:val="-8"/>
          <w:sz w:val="20"/>
        </w:rPr>
        <w:t>poskytnutí</w:t>
      </w:r>
      <w:r>
        <w:rPr>
          <w:sz w:val="20"/>
        </w:rPr>
        <w:t> </w:t>
      </w:r>
      <w:r>
        <w:rPr>
          <w:spacing w:val="-8"/>
          <w:sz w:val="20"/>
        </w:rPr>
        <w:t>nemocniční</w:t>
      </w:r>
      <w:r>
        <w:rPr>
          <w:sz w:val="20"/>
        </w:rPr>
        <w:t> </w:t>
      </w:r>
      <w:r>
        <w:rPr>
          <w:spacing w:val="-8"/>
          <w:sz w:val="20"/>
        </w:rPr>
        <w:t>lůžkové</w:t>
      </w:r>
      <w:r>
        <w:rPr>
          <w:sz w:val="20"/>
        </w:rPr>
        <w:t> </w:t>
      </w:r>
      <w:r>
        <w:rPr>
          <w:spacing w:val="-8"/>
          <w:sz w:val="20"/>
        </w:rPr>
        <w:t>péče,</w:t>
      </w:r>
      <w:r>
        <w:rPr>
          <w:sz w:val="20"/>
        </w:rPr>
        <w:t> </w:t>
      </w:r>
      <w:r>
        <w:rPr>
          <w:spacing w:val="-8"/>
          <w:sz w:val="20"/>
        </w:rPr>
        <w:t>která</w:t>
      </w:r>
      <w:r>
        <w:rPr>
          <w:sz w:val="20"/>
        </w:rPr>
        <w:t> </w:t>
      </w:r>
      <w:r>
        <w:rPr>
          <w:spacing w:val="-8"/>
          <w:sz w:val="20"/>
        </w:rPr>
        <w:t>trvá</w:t>
      </w:r>
      <w:r>
        <w:rPr>
          <w:sz w:val="20"/>
        </w:rPr>
        <w:t> </w:t>
      </w:r>
      <w:r>
        <w:rPr>
          <w:spacing w:val="-8"/>
          <w:sz w:val="20"/>
        </w:rPr>
        <w:t>minimálně</w:t>
      </w:r>
      <w:r>
        <w:rPr>
          <w:sz w:val="20"/>
        </w:rPr>
        <w:t> </w:t>
      </w:r>
      <w:r>
        <w:rPr>
          <w:spacing w:val="-8"/>
          <w:sz w:val="20"/>
        </w:rPr>
        <w:t>24</w:t>
      </w:r>
      <w:r>
        <w:rPr>
          <w:sz w:val="20"/>
        </w:rPr>
        <w:t> </w:t>
      </w:r>
      <w:r>
        <w:rPr>
          <w:spacing w:val="-8"/>
          <w:sz w:val="20"/>
        </w:rPr>
        <w:t>hodin</w:t>
      </w:r>
      <w:r>
        <w:rPr>
          <w:sz w:val="20"/>
        </w:rPr>
        <w:t> </w:t>
      </w:r>
      <w:r>
        <w:rPr>
          <w:spacing w:val="-8"/>
          <w:sz w:val="20"/>
        </w:rPr>
        <w:t>a</w:t>
      </w:r>
      <w:r>
        <w:rPr>
          <w:sz w:val="20"/>
        </w:rPr>
        <w:t> </w:t>
      </w:r>
      <w:r>
        <w:rPr>
          <w:spacing w:val="-8"/>
          <w:sz w:val="20"/>
        </w:rPr>
        <w:t>kdy</w:t>
      </w:r>
      <w:r>
        <w:rPr>
          <w:spacing w:val="-3"/>
          <w:sz w:val="20"/>
        </w:rPr>
        <w:t> </w:t>
      </w:r>
      <w:r>
        <w:rPr>
          <w:spacing w:val="-8"/>
          <w:sz w:val="20"/>
        </w:rPr>
        <w:t>musí</w:t>
      </w:r>
      <w:r>
        <w:rPr>
          <w:sz w:val="20"/>
        </w:rPr>
        <w:t> </w:t>
      </w:r>
      <w:r>
        <w:rPr>
          <w:spacing w:val="-8"/>
          <w:sz w:val="20"/>
        </w:rPr>
        <w:t>být</w:t>
      </w:r>
      <w:r>
        <w:rPr>
          <w:sz w:val="20"/>
        </w:rPr>
        <w:t> </w:t>
      </w:r>
      <w:r>
        <w:rPr>
          <w:spacing w:val="-8"/>
          <w:sz w:val="20"/>
        </w:rPr>
        <w:t>ošetření </w:t>
      </w:r>
      <w:r>
        <w:rPr>
          <w:spacing w:val="-6"/>
          <w:sz w:val="20"/>
        </w:rPr>
        <w:t>a léčení provedeno v lůžkové části nemocnice;</w:t>
      </w:r>
    </w:p>
    <w:p>
      <w:pPr>
        <w:pStyle w:val="ListParagraph"/>
        <w:numPr>
          <w:ilvl w:val="1"/>
          <w:numId w:val="39"/>
        </w:numPr>
        <w:tabs>
          <w:tab w:pos="372" w:val="left" w:leader="none"/>
        </w:tabs>
        <w:spacing w:line="276" w:lineRule="auto" w:before="0" w:after="0"/>
        <w:ind w:left="141" w:right="637" w:firstLine="0"/>
        <w:jc w:val="left"/>
        <w:rPr>
          <w:sz w:val="20"/>
        </w:rPr>
      </w:pPr>
      <w:r>
        <w:rPr>
          <w:spacing w:val="-6"/>
          <w:sz w:val="20"/>
        </w:rPr>
        <w:t>v</w:t>
      </w:r>
      <w:r>
        <w:rPr>
          <w:spacing w:val="-7"/>
          <w:sz w:val="20"/>
        </w:rPr>
        <w:t> </w:t>
      </w:r>
      <w:r>
        <w:rPr>
          <w:spacing w:val="-6"/>
          <w:sz w:val="20"/>
        </w:rPr>
        <w:t>případě vážného</w:t>
      </w:r>
      <w:r>
        <w:rPr>
          <w:spacing w:val="-8"/>
          <w:sz w:val="20"/>
        </w:rPr>
        <w:t> </w:t>
      </w:r>
      <w:r>
        <w:rPr>
          <w:spacing w:val="-6"/>
          <w:sz w:val="20"/>
        </w:rPr>
        <w:t>akutního</w:t>
      </w:r>
      <w:r>
        <w:rPr>
          <w:spacing w:val="-8"/>
          <w:sz w:val="20"/>
        </w:rPr>
        <w:t> </w:t>
      </w:r>
      <w:r>
        <w:rPr>
          <w:spacing w:val="-6"/>
          <w:sz w:val="20"/>
        </w:rPr>
        <w:t>onemocnění</w:t>
      </w:r>
      <w:r>
        <w:rPr>
          <w:spacing w:val="-7"/>
          <w:sz w:val="20"/>
        </w:rPr>
        <w:t> </w:t>
      </w:r>
      <w:r>
        <w:rPr>
          <w:spacing w:val="-6"/>
          <w:sz w:val="20"/>
        </w:rPr>
        <w:t>nebo úrazu</w:t>
      </w:r>
      <w:r>
        <w:rPr>
          <w:spacing w:val="-7"/>
          <w:sz w:val="20"/>
        </w:rPr>
        <w:t> </w:t>
      </w:r>
      <w:r>
        <w:rPr>
          <w:spacing w:val="-6"/>
          <w:sz w:val="20"/>
        </w:rPr>
        <w:t>pojištěného</w:t>
      </w:r>
      <w:r>
        <w:rPr>
          <w:spacing w:val="-7"/>
          <w:sz w:val="20"/>
        </w:rPr>
        <w:t> </w:t>
      </w:r>
      <w:r>
        <w:rPr>
          <w:spacing w:val="-6"/>
          <w:sz w:val="20"/>
        </w:rPr>
        <w:t>podle</w:t>
      </w:r>
      <w:r>
        <w:rPr>
          <w:spacing w:val="-7"/>
          <w:sz w:val="20"/>
        </w:rPr>
        <w:t> </w:t>
      </w:r>
      <w:r>
        <w:rPr>
          <w:spacing w:val="-6"/>
          <w:sz w:val="20"/>
        </w:rPr>
        <w:t>rozhodnutí a</w:t>
      </w:r>
      <w:r>
        <w:rPr>
          <w:spacing w:val="-7"/>
          <w:sz w:val="20"/>
        </w:rPr>
        <w:t> </w:t>
      </w:r>
      <w:r>
        <w:rPr>
          <w:spacing w:val="-6"/>
          <w:sz w:val="20"/>
        </w:rPr>
        <w:t>potvrzení </w:t>
      </w:r>
      <w:r>
        <w:rPr>
          <w:spacing w:val="-2"/>
          <w:sz w:val="20"/>
        </w:rPr>
        <w:t>lékaře</w:t>
      </w:r>
      <w:r>
        <w:rPr>
          <w:spacing w:val="-7"/>
          <w:sz w:val="20"/>
        </w:rPr>
        <w:t> </w:t>
      </w:r>
      <w:r>
        <w:rPr>
          <w:spacing w:val="-2"/>
          <w:sz w:val="20"/>
        </w:rPr>
        <w:t>v</w:t>
      </w:r>
      <w:r>
        <w:rPr>
          <w:spacing w:val="-7"/>
          <w:sz w:val="20"/>
        </w:rPr>
        <w:t> </w:t>
      </w:r>
      <w:r>
        <w:rPr>
          <w:spacing w:val="-2"/>
          <w:sz w:val="20"/>
        </w:rPr>
        <w:t>zahraničí</w:t>
      </w:r>
      <w:r>
        <w:rPr>
          <w:spacing w:val="-4"/>
          <w:sz w:val="20"/>
        </w:rPr>
        <w:t> </w:t>
      </w:r>
      <w:r>
        <w:rPr>
          <w:spacing w:val="-2"/>
          <w:sz w:val="20"/>
        </w:rPr>
        <w:t>–</w:t>
      </w:r>
      <w:r>
        <w:rPr>
          <w:spacing w:val="-7"/>
          <w:sz w:val="20"/>
        </w:rPr>
        <w:t> </w:t>
      </w:r>
      <w:r>
        <w:rPr>
          <w:spacing w:val="-2"/>
          <w:sz w:val="20"/>
        </w:rPr>
        <w:t>toto</w:t>
      </w:r>
      <w:r>
        <w:rPr>
          <w:spacing w:val="-7"/>
          <w:sz w:val="20"/>
        </w:rPr>
        <w:t> </w:t>
      </w:r>
      <w:r>
        <w:rPr>
          <w:spacing w:val="-2"/>
          <w:sz w:val="20"/>
        </w:rPr>
        <w:t>platí</w:t>
      </w:r>
      <w:r>
        <w:rPr>
          <w:spacing w:val="-7"/>
          <w:sz w:val="20"/>
        </w:rPr>
        <w:t> </w:t>
      </w:r>
      <w:r>
        <w:rPr>
          <w:spacing w:val="-2"/>
          <w:sz w:val="20"/>
        </w:rPr>
        <w:t>pouze</w:t>
      </w:r>
      <w:r>
        <w:rPr>
          <w:spacing w:val="-7"/>
          <w:sz w:val="20"/>
        </w:rPr>
        <w:t> </w:t>
      </w:r>
      <w:r>
        <w:rPr>
          <w:spacing w:val="-2"/>
          <w:sz w:val="20"/>
        </w:rPr>
        <w:t>pro</w:t>
      </w:r>
      <w:r>
        <w:rPr>
          <w:spacing w:val="-6"/>
          <w:sz w:val="20"/>
        </w:rPr>
        <w:t> </w:t>
      </w:r>
      <w:r>
        <w:rPr>
          <w:spacing w:val="-2"/>
          <w:sz w:val="20"/>
        </w:rPr>
        <w:t>náklady</w:t>
      </w:r>
      <w:r>
        <w:rPr>
          <w:spacing w:val="-8"/>
          <w:sz w:val="20"/>
        </w:rPr>
        <w:t> </w:t>
      </w:r>
      <w:r>
        <w:rPr>
          <w:spacing w:val="-2"/>
          <w:sz w:val="20"/>
        </w:rPr>
        <w:t>za</w:t>
      </w:r>
      <w:r>
        <w:rPr>
          <w:spacing w:val="-7"/>
          <w:sz w:val="20"/>
        </w:rPr>
        <w:t> </w:t>
      </w:r>
      <w:r>
        <w:rPr>
          <w:spacing w:val="-2"/>
          <w:sz w:val="20"/>
        </w:rPr>
        <w:t>nevyužitou</w:t>
      </w:r>
      <w:r>
        <w:rPr>
          <w:spacing w:val="-7"/>
          <w:sz w:val="20"/>
        </w:rPr>
        <w:t> </w:t>
      </w:r>
      <w:r>
        <w:rPr>
          <w:spacing w:val="-2"/>
          <w:sz w:val="20"/>
        </w:rPr>
        <w:t>permanentku/skipas;</w:t>
      </w:r>
    </w:p>
    <w:p>
      <w:pPr>
        <w:pStyle w:val="ListParagraph"/>
        <w:numPr>
          <w:ilvl w:val="1"/>
          <w:numId w:val="39"/>
        </w:numPr>
        <w:tabs>
          <w:tab w:pos="372" w:val="left" w:leader="none"/>
        </w:tabs>
        <w:spacing w:line="276" w:lineRule="auto" w:before="0" w:after="0"/>
        <w:ind w:left="141" w:right="371" w:firstLine="0"/>
        <w:jc w:val="left"/>
        <w:rPr>
          <w:sz w:val="20"/>
        </w:rPr>
      </w:pPr>
      <w:r>
        <w:rPr>
          <w:spacing w:val="-2"/>
          <w:sz w:val="20"/>
        </w:rPr>
        <w:t>podstatné</w:t>
      </w:r>
      <w:r>
        <w:rPr>
          <w:spacing w:val="-12"/>
          <w:sz w:val="20"/>
        </w:rPr>
        <w:t> </w:t>
      </w:r>
      <w:r>
        <w:rPr>
          <w:spacing w:val="-2"/>
          <w:sz w:val="20"/>
        </w:rPr>
        <w:t>škody</w:t>
      </w:r>
      <w:r>
        <w:rPr>
          <w:spacing w:val="-12"/>
          <w:sz w:val="20"/>
        </w:rPr>
        <w:t> </w:t>
      </w:r>
      <w:r>
        <w:rPr>
          <w:spacing w:val="-2"/>
          <w:sz w:val="20"/>
        </w:rPr>
        <w:t>přímo</w:t>
      </w:r>
      <w:r>
        <w:rPr>
          <w:spacing w:val="-12"/>
          <w:sz w:val="20"/>
        </w:rPr>
        <w:t> </w:t>
      </w:r>
      <w:r>
        <w:rPr>
          <w:spacing w:val="-2"/>
          <w:sz w:val="20"/>
        </w:rPr>
        <w:t>na</w:t>
      </w:r>
      <w:r>
        <w:rPr>
          <w:spacing w:val="-12"/>
          <w:sz w:val="20"/>
        </w:rPr>
        <w:t> </w:t>
      </w:r>
      <w:r>
        <w:rPr>
          <w:spacing w:val="-2"/>
          <w:sz w:val="20"/>
        </w:rPr>
        <w:t>majetku</w:t>
      </w:r>
      <w:r>
        <w:rPr>
          <w:spacing w:val="-12"/>
          <w:sz w:val="20"/>
        </w:rPr>
        <w:t> </w:t>
      </w:r>
      <w:r>
        <w:rPr>
          <w:spacing w:val="-2"/>
          <w:sz w:val="20"/>
        </w:rPr>
        <w:t>pojištěného</w:t>
      </w:r>
      <w:r>
        <w:rPr>
          <w:spacing w:val="-12"/>
          <w:sz w:val="20"/>
        </w:rPr>
        <w:t> </w:t>
      </w:r>
      <w:r>
        <w:rPr>
          <w:spacing w:val="-2"/>
          <w:sz w:val="20"/>
        </w:rPr>
        <w:t>vzniklé</w:t>
      </w:r>
      <w:r>
        <w:rPr>
          <w:spacing w:val="-12"/>
          <w:sz w:val="20"/>
        </w:rPr>
        <w:t> </w:t>
      </w:r>
      <w:r>
        <w:rPr>
          <w:spacing w:val="-2"/>
          <w:sz w:val="20"/>
        </w:rPr>
        <w:t>během</w:t>
      </w:r>
      <w:r>
        <w:rPr>
          <w:spacing w:val="-12"/>
          <w:sz w:val="20"/>
        </w:rPr>
        <w:t> </w:t>
      </w:r>
      <w:r>
        <w:rPr>
          <w:spacing w:val="-2"/>
          <w:sz w:val="20"/>
        </w:rPr>
        <w:t>pojištěné</w:t>
      </w:r>
      <w:r>
        <w:rPr>
          <w:spacing w:val="-12"/>
          <w:sz w:val="20"/>
        </w:rPr>
        <w:t> </w:t>
      </w:r>
      <w:r>
        <w:rPr>
          <w:spacing w:val="-2"/>
          <w:sz w:val="20"/>
        </w:rPr>
        <w:t>cesty,</w:t>
      </w:r>
      <w:r>
        <w:rPr>
          <w:spacing w:val="-11"/>
          <w:sz w:val="20"/>
        </w:rPr>
        <w:t> </w:t>
      </w:r>
      <w:r>
        <w:rPr>
          <w:spacing w:val="-2"/>
          <w:sz w:val="20"/>
        </w:rPr>
        <w:t>která</w:t>
      </w:r>
      <w:r>
        <w:rPr>
          <w:spacing w:val="-12"/>
          <w:sz w:val="20"/>
        </w:rPr>
        <w:t> </w:t>
      </w:r>
      <w:r>
        <w:rPr>
          <w:spacing w:val="-2"/>
          <w:sz w:val="20"/>
        </w:rPr>
        <w:t>byla </w:t>
      </w:r>
      <w:r>
        <w:rPr>
          <w:w w:val="90"/>
          <w:sz w:val="20"/>
        </w:rPr>
        <w:t>způsobena</w:t>
      </w:r>
      <w:r>
        <w:rPr>
          <w:spacing w:val="-9"/>
          <w:w w:val="90"/>
          <w:sz w:val="20"/>
        </w:rPr>
        <w:t> </w:t>
      </w:r>
      <w:r>
        <w:rPr>
          <w:w w:val="90"/>
          <w:sz w:val="20"/>
        </w:rPr>
        <w:t>živelnou</w:t>
      </w:r>
      <w:r>
        <w:rPr>
          <w:spacing w:val="-8"/>
          <w:w w:val="90"/>
          <w:sz w:val="20"/>
        </w:rPr>
        <w:t> </w:t>
      </w:r>
      <w:r>
        <w:rPr>
          <w:w w:val="90"/>
          <w:sz w:val="20"/>
        </w:rPr>
        <w:t>událostí</w:t>
      </w:r>
      <w:r>
        <w:rPr>
          <w:spacing w:val="-8"/>
          <w:w w:val="90"/>
          <w:sz w:val="20"/>
        </w:rPr>
        <w:t> </w:t>
      </w:r>
      <w:r>
        <w:rPr>
          <w:w w:val="90"/>
          <w:sz w:val="20"/>
        </w:rPr>
        <w:t>(požár,</w:t>
      </w:r>
      <w:r>
        <w:rPr>
          <w:spacing w:val="-9"/>
          <w:w w:val="90"/>
          <w:sz w:val="20"/>
        </w:rPr>
        <w:t> </w:t>
      </w:r>
      <w:r>
        <w:rPr>
          <w:w w:val="90"/>
          <w:sz w:val="20"/>
        </w:rPr>
        <w:t>výbuch,</w:t>
      </w:r>
      <w:r>
        <w:rPr>
          <w:spacing w:val="-8"/>
          <w:w w:val="90"/>
          <w:sz w:val="20"/>
        </w:rPr>
        <w:t> </w:t>
      </w:r>
      <w:r>
        <w:rPr>
          <w:w w:val="90"/>
          <w:sz w:val="20"/>
        </w:rPr>
        <w:t>vichřice,</w:t>
      </w:r>
      <w:r>
        <w:rPr>
          <w:spacing w:val="-8"/>
          <w:w w:val="90"/>
          <w:sz w:val="20"/>
        </w:rPr>
        <w:t> </w:t>
      </w:r>
      <w:r>
        <w:rPr>
          <w:w w:val="90"/>
          <w:sz w:val="20"/>
        </w:rPr>
        <w:t>povodeň,</w:t>
      </w:r>
      <w:r>
        <w:rPr>
          <w:spacing w:val="-9"/>
          <w:w w:val="90"/>
          <w:sz w:val="20"/>
        </w:rPr>
        <w:t> </w:t>
      </w:r>
      <w:r>
        <w:rPr>
          <w:w w:val="90"/>
          <w:sz w:val="20"/>
        </w:rPr>
        <w:t>zemětřesení)</w:t>
      </w:r>
      <w:r>
        <w:rPr>
          <w:spacing w:val="-8"/>
          <w:w w:val="90"/>
          <w:sz w:val="20"/>
        </w:rPr>
        <w:t> </w:t>
      </w:r>
      <w:r>
        <w:rPr>
          <w:w w:val="90"/>
          <w:sz w:val="20"/>
        </w:rPr>
        <w:t>či</w:t>
      </w:r>
      <w:r>
        <w:rPr>
          <w:spacing w:val="-9"/>
          <w:w w:val="90"/>
          <w:sz w:val="20"/>
        </w:rPr>
        <w:t> </w:t>
      </w:r>
      <w:r>
        <w:rPr>
          <w:w w:val="90"/>
          <w:sz w:val="20"/>
        </w:rPr>
        <w:t>trestným</w:t>
      </w:r>
      <w:r>
        <w:rPr>
          <w:spacing w:val="-8"/>
          <w:w w:val="90"/>
          <w:sz w:val="20"/>
        </w:rPr>
        <w:t> </w:t>
      </w:r>
      <w:r>
        <w:rPr>
          <w:w w:val="90"/>
          <w:sz w:val="20"/>
        </w:rPr>
        <w:t>činem</w:t>
      </w:r>
      <w:r>
        <w:rPr>
          <w:spacing w:val="-8"/>
          <w:w w:val="90"/>
          <w:sz w:val="20"/>
        </w:rPr>
        <w:t> </w:t>
      </w:r>
      <w:r>
        <w:rPr>
          <w:w w:val="90"/>
          <w:sz w:val="20"/>
        </w:rPr>
        <w:t>třetí </w:t>
      </w:r>
      <w:r>
        <w:rPr>
          <w:spacing w:val="-4"/>
          <w:sz w:val="20"/>
        </w:rPr>
        <w:t>osoby, pokud</w:t>
      </w:r>
      <w:r>
        <w:rPr>
          <w:spacing w:val="-7"/>
          <w:sz w:val="20"/>
        </w:rPr>
        <w:t> </w:t>
      </w:r>
      <w:r>
        <w:rPr>
          <w:spacing w:val="-4"/>
          <w:sz w:val="20"/>
        </w:rPr>
        <w:t>pojištěný</w:t>
      </w:r>
      <w:r>
        <w:rPr>
          <w:spacing w:val="-8"/>
          <w:sz w:val="20"/>
        </w:rPr>
        <w:t> </w:t>
      </w:r>
      <w:r>
        <w:rPr>
          <w:spacing w:val="-4"/>
          <w:sz w:val="20"/>
        </w:rPr>
        <w:t>doloží, že z</w:t>
      </w:r>
      <w:r>
        <w:rPr>
          <w:spacing w:val="-7"/>
          <w:sz w:val="20"/>
        </w:rPr>
        <w:t> </w:t>
      </w:r>
      <w:r>
        <w:rPr>
          <w:spacing w:val="-4"/>
          <w:sz w:val="20"/>
        </w:rPr>
        <w:t>tohoto</w:t>
      </w:r>
      <w:r>
        <w:rPr>
          <w:spacing w:val="-5"/>
          <w:sz w:val="20"/>
        </w:rPr>
        <w:t> </w:t>
      </w:r>
      <w:r>
        <w:rPr>
          <w:spacing w:val="-4"/>
          <w:sz w:val="20"/>
        </w:rPr>
        <w:t>důvodu</w:t>
      </w:r>
      <w:r>
        <w:rPr>
          <w:spacing w:val="-6"/>
          <w:sz w:val="20"/>
        </w:rPr>
        <w:t> </w:t>
      </w:r>
      <w:r>
        <w:rPr>
          <w:spacing w:val="-4"/>
          <w:sz w:val="20"/>
        </w:rPr>
        <w:t>byl nucen</w:t>
      </w:r>
      <w:r>
        <w:rPr>
          <w:spacing w:val="-7"/>
          <w:sz w:val="20"/>
        </w:rPr>
        <w:t> </w:t>
      </w:r>
      <w:r>
        <w:rPr>
          <w:spacing w:val="-4"/>
          <w:sz w:val="20"/>
        </w:rPr>
        <w:t>se z</w:t>
      </w:r>
      <w:r>
        <w:rPr>
          <w:spacing w:val="-5"/>
          <w:sz w:val="20"/>
        </w:rPr>
        <w:t> </w:t>
      </w:r>
      <w:r>
        <w:rPr>
          <w:spacing w:val="-4"/>
          <w:sz w:val="20"/>
        </w:rPr>
        <w:t>pojištěné</w:t>
      </w:r>
      <w:r>
        <w:rPr>
          <w:spacing w:val="-6"/>
          <w:sz w:val="20"/>
        </w:rPr>
        <w:t> </w:t>
      </w:r>
      <w:r>
        <w:rPr>
          <w:spacing w:val="-4"/>
          <w:sz w:val="20"/>
        </w:rPr>
        <w:t>cesty</w:t>
      </w:r>
      <w:r>
        <w:rPr>
          <w:spacing w:val="-5"/>
          <w:sz w:val="20"/>
        </w:rPr>
        <w:t> </w:t>
      </w:r>
      <w:r>
        <w:rPr>
          <w:spacing w:val="-4"/>
          <w:sz w:val="20"/>
        </w:rPr>
        <w:t>vrátit.</w:t>
      </w:r>
    </w:p>
    <w:p>
      <w:pPr>
        <w:pStyle w:val="BodyText"/>
        <w:spacing w:before="30"/>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3</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Pojistné</w:t>
      </w:r>
      <w:r>
        <w:rPr>
          <w:rFonts w:ascii="Arial" w:hAnsi="Arial"/>
          <w:b/>
          <w:color w:val="006FC0"/>
          <w:spacing w:val="-7"/>
          <w:sz w:val="20"/>
        </w:rPr>
        <w:t> </w:t>
      </w:r>
      <w:r>
        <w:rPr>
          <w:rFonts w:ascii="Arial" w:hAnsi="Arial"/>
          <w:b/>
          <w:color w:val="006FC0"/>
          <w:spacing w:val="-2"/>
          <w:sz w:val="20"/>
        </w:rPr>
        <w:t>plnění</w:t>
      </w:r>
    </w:p>
    <w:p>
      <w:pPr>
        <w:pStyle w:val="ListParagraph"/>
        <w:numPr>
          <w:ilvl w:val="0"/>
          <w:numId w:val="40"/>
        </w:numPr>
        <w:tabs>
          <w:tab w:pos="361" w:val="left" w:leader="none"/>
        </w:tabs>
        <w:spacing w:line="276" w:lineRule="auto" w:before="37" w:after="0"/>
        <w:ind w:left="141" w:right="288" w:firstLine="0"/>
        <w:jc w:val="left"/>
        <w:rPr>
          <w:rFonts w:ascii="Arial" w:hAnsi="Arial"/>
          <w:b/>
          <w:sz w:val="20"/>
        </w:rPr>
      </w:pPr>
      <w:r>
        <w:rPr>
          <w:rFonts w:ascii="Arial" w:hAnsi="Arial"/>
          <w:b/>
          <w:sz w:val="20"/>
        </w:rPr>
        <w:t>Nastane-li pojistná událost, vyplatí pojistitel pojištěnému plnění, které je rovno 80 % z prokazatelně</w:t>
      </w:r>
      <w:r>
        <w:rPr>
          <w:rFonts w:ascii="Arial" w:hAnsi="Arial"/>
          <w:b/>
          <w:spacing w:val="-4"/>
          <w:sz w:val="20"/>
        </w:rPr>
        <w:t> </w:t>
      </w:r>
      <w:r>
        <w:rPr>
          <w:rFonts w:ascii="Arial" w:hAnsi="Arial"/>
          <w:b/>
          <w:sz w:val="20"/>
        </w:rPr>
        <w:t>zaplacených</w:t>
      </w:r>
      <w:r>
        <w:rPr>
          <w:rFonts w:ascii="Arial" w:hAnsi="Arial"/>
          <w:b/>
          <w:spacing w:val="-4"/>
          <w:sz w:val="20"/>
        </w:rPr>
        <w:t> </w:t>
      </w:r>
      <w:r>
        <w:rPr>
          <w:rFonts w:ascii="Arial" w:hAnsi="Arial"/>
          <w:b/>
          <w:sz w:val="20"/>
        </w:rPr>
        <w:t>nespotřebovaných</w:t>
      </w:r>
      <w:r>
        <w:rPr>
          <w:rFonts w:ascii="Arial" w:hAnsi="Arial"/>
          <w:b/>
          <w:spacing w:val="-3"/>
          <w:sz w:val="20"/>
        </w:rPr>
        <w:t> </w:t>
      </w:r>
      <w:r>
        <w:rPr>
          <w:rFonts w:ascii="Arial" w:hAnsi="Arial"/>
          <w:b/>
          <w:sz w:val="20"/>
        </w:rPr>
        <w:t>služeb,</w:t>
      </w:r>
      <w:r>
        <w:rPr>
          <w:rFonts w:ascii="Arial" w:hAnsi="Arial"/>
          <w:b/>
          <w:spacing w:val="-5"/>
          <w:sz w:val="20"/>
        </w:rPr>
        <w:t> </w:t>
      </w:r>
      <w:r>
        <w:rPr>
          <w:rFonts w:ascii="Arial" w:hAnsi="Arial"/>
          <w:b/>
          <w:sz w:val="20"/>
        </w:rPr>
        <w:t>pokud</w:t>
      </w:r>
      <w:r>
        <w:rPr>
          <w:rFonts w:ascii="Arial" w:hAnsi="Arial"/>
          <w:b/>
          <w:spacing w:val="-4"/>
          <w:sz w:val="20"/>
        </w:rPr>
        <w:t> </w:t>
      </w:r>
      <w:r>
        <w:rPr>
          <w:rFonts w:ascii="Arial" w:hAnsi="Arial"/>
          <w:b/>
          <w:sz w:val="20"/>
        </w:rPr>
        <w:t>není</w:t>
      </w:r>
      <w:r>
        <w:rPr>
          <w:rFonts w:ascii="Arial" w:hAnsi="Arial"/>
          <w:b/>
          <w:spacing w:val="-5"/>
          <w:sz w:val="20"/>
        </w:rPr>
        <w:t> </w:t>
      </w:r>
      <w:r>
        <w:rPr>
          <w:rFonts w:ascii="Arial" w:hAnsi="Arial"/>
          <w:b/>
          <w:sz w:val="20"/>
        </w:rPr>
        <w:t>v</w:t>
      </w:r>
      <w:r>
        <w:rPr>
          <w:rFonts w:ascii="Arial" w:hAnsi="Arial"/>
          <w:b/>
          <w:spacing w:val="-4"/>
          <w:sz w:val="20"/>
        </w:rPr>
        <w:t> </w:t>
      </w:r>
      <w:r>
        <w:rPr>
          <w:rFonts w:ascii="Arial" w:hAnsi="Arial"/>
          <w:b/>
          <w:sz w:val="20"/>
        </w:rPr>
        <w:t>pojistné</w:t>
      </w:r>
      <w:r>
        <w:rPr>
          <w:rFonts w:ascii="Arial" w:hAnsi="Arial"/>
          <w:b/>
          <w:spacing w:val="-4"/>
          <w:sz w:val="20"/>
        </w:rPr>
        <w:t> </w:t>
      </w:r>
      <w:r>
        <w:rPr>
          <w:rFonts w:ascii="Arial" w:hAnsi="Arial"/>
          <w:b/>
          <w:sz w:val="20"/>
        </w:rPr>
        <w:t>smlouvě</w:t>
      </w:r>
      <w:r>
        <w:rPr>
          <w:rFonts w:ascii="Arial" w:hAnsi="Arial"/>
          <w:b/>
          <w:spacing w:val="-5"/>
          <w:sz w:val="20"/>
        </w:rPr>
        <w:t> </w:t>
      </w:r>
      <w:r>
        <w:rPr>
          <w:rFonts w:ascii="Arial" w:hAnsi="Arial"/>
          <w:b/>
          <w:sz w:val="20"/>
        </w:rPr>
        <w:t>výslovně ujednáno jinak. Maximálně však pojistitel plní vždy jen do výše limitu pojistného plnění sjednaného v pojistné smlouvě.</w:t>
      </w:r>
    </w:p>
    <w:p>
      <w:pPr>
        <w:pStyle w:val="ListParagraph"/>
        <w:numPr>
          <w:ilvl w:val="0"/>
          <w:numId w:val="40"/>
        </w:numPr>
        <w:tabs>
          <w:tab w:pos="361" w:val="left" w:leader="none"/>
        </w:tabs>
        <w:spacing w:line="276" w:lineRule="auto" w:before="0" w:after="0"/>
        <w:ind w:left="141" w:right="425" w:firstLine="0"/>
        <w:jc w:val="left"/>
        <w:rPr>
          <w:sz w:val="20"/>
        </w:rPr>
      </w:pPr>
      <w:r>
        <w:rPr>
          <w:spacing w:val="-4"/>
          <w:sz w:val="20"/>
        </w:rPr>
        <w:t>Pokud</w:t>
      </w:r>
      <w:r>
        <w:rPr>
          <w:spacing w:val="-8"/>
          <w:sz w:val="20"/>
        </w:rPr>
        <w:t> </w:t>
      </w:r>
      <w:r>
        <w:rPr>
          <w:spacing w:val="-4"/>
          <w:sz w:val="20"/>
        </w:rPr>
        <w:t>je</w:t>
      </w:r>
      <w:r>
        <w:rPr>
          <w:spacing w:val="-8"/>
          <w:sz w:val="20"/>
        </w:rPr>
        <w:t> </w:t>
      </w:r>
      <w:r>
        <w:rPr>
          <w:spacing w:val="-4"/>
          <w:sz w:val="20"/>
        </w:rPr>
        <w:t>limit</w:t>
      </w:r>
      <w:r>
        <w:rPr>
          <w:spacing w:val="-8"/>
          <w:sz w:val="20"/>
        </w:rPr>
        <w:t> </w:t>
      </w:r>
      <w:r>
        <w:rPr>
          <w:spacing w:val="-4"/>
          <w:sz w:val="20"/>
        </w:rPr>
        <w:t>pojistného plnění</w:t>
      </w:r>
      <w:r>
        <w:rPr>
          <w:spacing w:val="-8"/>
          <w:sz w:val="20"/>
        </w:rPr>
        <w:t> </w:t>
      </w:r>
      <w:r>
        <w:rPr>
          <w:spacing w:val="-4"/>
          <w:sz w:val="20"/>
        </w:rPr>
        <w:t>stanoven</w:t>
      </w:r>
      <w:r>
        <w:rPr>
          <w:spacing w:val="-6"/>
          <w:sz w:val="20"/>
        </w:rPr>
        <w:t> </w:t>
      </w:r>
      <w:r>
        <w:rPr>
          <w:spacing w:val="-4"/>
          <w:sz w:val="20"/>
        </w:rPr>
        <w:t>v</w:t>
      </w:r>
      <w:r>
        <w:rPr>
          <w:spacing w:val="-7"/>
          <w:sz w:val="20"/>
        </w:rPr>
        <w:t> </w:t>
      </w:r>
      <w:r>
        <w:rPr>
          <w:spacing w:val="-4"/>
          <w:sz w:val="20"/>
        </w:rPr>
        <w:t>pojistné</w:t>
      </w:r>
      <w:r>
        <w:rPr>
          <w:spacing w:val="-6"/>
          <w:sz w:val="20"/>
        </w:rPr>
        <w:t> </w:t>
      </w:r>
      <w:r>
        <w:rPr>
          <w:spacing w:val="-4"/>
          <w:sz w:val="20"/>
        </w:rPr>
        <w:t>smlouvě</w:t>
      </w:r>
      <w:r>
        <w:rPr>
          <w:spacing w:val="-6"/>
          <w:sz w:val="20"/>
        </w:rPr>
        <w:t> </w:t>
      </w:r>
      <w:r>
        <w:rPr>
          <w:spacing w:val="-4"/>
          <w:sz w:val="20"/>
        </w:rPr>
        <w:t>nižší</w:t>
      </w:r>
      <w:r>
        <w:rPr>
          <w:spacing w:val="-8"/>
          <w:sz w:val="20"/>
        </w:rPr>
        <w:t> </w:t>
      </w:r>
      <w:r>
        <w:rPr>
          <w:spacing w:val="-4"/>
          <w:sz w:val="20"/>
        </w:rPr>
        <w:t>než</w:t>
      </w:r>
      <w:r>
        <w:rPr>
          <w:spacing w:val="-8"/>
          <w:sz w:val="20"/>
        </w:rPr>
        <w:t> </w:t>
      </w:r>
      <w:r>
        <w:rPr>
          <w:spacing w:val="-4"/>
          <w:sz w:val="20"/>
        </w:rPr>
        <w:t>celková</w:t>
      </w:r>
      <w:r>
        <w:rPr>
          <w:spacing w:val="-6"/>
          <w:sz w:val="20"/>
        </w:rPr>
        <w:t> </w:t>
      </w:r>
      <w:r>
        <w:rPr>
          <w:spacing w:val="-4"/>
          <w:sz w:val="20"/>
        </w:rPr>
        <w:t>cena</w:t>
      </w:r>
      <w:r>
        <w:rPr>
          <w:spacing w:val="-6"/>
          <w:sz w:val="20"/>
        </w:rPr>
        <w:t> </w:t>
      </w:r>
      <w:r>
        <w:rPr>
          <w:spacing w:val="-4"/>
          <w:sz w:val="20"/>
        </w:rPr>
        <w:t>vynaložená pojištěným</w:t>
      </w:r>
      <w:r>
        <w:rPr>
          <w:spacing w:val="-10"/>
          <w:sz w:val="20"/>
        </w:rPr>
        <w:t> </w:t>
      </w:r>
      <w:r>
        <w:rPr>
          <w:spacing w:val="-4"/>
          <w:sz w:val="20"/>
        </w:rPr>
        <w:t>za</w:t>
      </w:r>
      <w:r>
        <w:rPr>
          <w:spacing w:val="-10"/>
          <w:sz w:val="20"/>
        </w:rPr>
        <w:t> </w:t>
      </w:r>
      <w:r>
        <w:rPr>
          <w:spacing w:val="-4"/>
          <w:sz w:val="20"/>
        </w:rPr>
        <w:t>zájezd</w:t>
      </w:r>
      <w:r>
        <w:rPr>
          <w:spacing w:val="-10"/>
          <w:sz w:val="20"/>
        </w:rPr>
        <w:t> </w:t>
      </w:r>
      <w:r>
        <w:rPr>
          <w:spacing w:val="-4"/>
          <w:sz w:val="20"/>
        </w:rPr>
        <w:t>nebo</w:t>
      </w:r>
      <w:r>
        <w:rPr>
          <w:spacing w:val="-10"/>
          <w:sz w:val="20"/>
        </w:rPr>
        <w:t> </w:t>
      </w:r>
      <w:r>
        <w:rPr>
          <w:spacing w:val="-4"/>
          <w:sz w:val="20"/>
        </w:rPr>
        <w:t>služby,</w:t>
      </w:r>
      <w:r>
        <w:rPr>
          <w:spacing w:val="-10"/>
          <w:sz w:val="20"/>
        </w:rPr>
        <w:t> </w:t>
      </w:r>
      <w:r>
        <w:rPr>
          <w:spacing w:val="-4"/>
          <w:sz w:val="20"/>
        </w:rPr>
        <w:t>je</w:t>
      </w:r>
      <w:r>
        <w:rPr>
          <w:spacing w:val="-10"/>
          <w:sz w:val="20"/>
        </w:rPr>
        <w:t> </w:t>
      </w:r>
      <w:r>
        <w:rPr>
          <w:spacing w:val="-4"/>
          <w:sz w:val="20"/>
        </w:rPr>
        <w:t>pojistitel</w:t>
      </w:r>
      <w:r>
        <w:rPr>
          <w:spacing w:val="-10"/>
          <w:sz w:val="20"/>
        </w:rPr>
        <w:t> </w:t>
      </w:r>
      <w:r>
        <w:rPr>
          <w:spacing w:val="-4"/>
          <w:sz w:val="20"/>
        </w:rPr>
        <w:t>oprávněn</w:t>
      </w:r>
      <w:r>
        <w:rPr>
          <w:spacing w:val="-10"/>
          <w:sz w:val="20"/>
        </w:rPr>
        <w:t> </w:t>
      </w:r>
      <w:r>
        <w:rPr>
          <w:spacing w:val="-4"/>
          <w:sz w:val="20"/>
        </w:rPr>
        <w:t>ke</w:t>
      </w:r>
      <w:r>
        <w:rPr>
          <w:spacing w:val="-10"/>
          <w:sz w:val="20"/>
        </w:rPr>
        <w:t> </w:t>
      </w:r>
      <w:r>
        <w:rPr>
          <w:spacing w:val="-4"/>
          <w:sz w:val="20"/>
        </w:rPr>
        <w:t>krácení</w:t>
      </w:r>
      <w:r>
        <w:rPr>
          <w:spacing w:val="-9"/>
          <w:sz w:val="20"/>
        </w:rPr>
        <w:t> </w:t>
      </w:r>
      <w:r>
        <w:rPr>
          <w:spacing w:val="-4"/>
          <w:sz w:val="20"/>
        </w:rPr>
        <w:t>pojistného</w:t>
      </w:r>
      <w:r>
        <w:rPr>
          <w:spacing w:val="-10"/>
          <w:sz w:val="20"/>
        </w:rPr>
        <w:t> </w:t>
      </w:r>
      <w:r>
        <w:rPr>
          <w:spacing w:val="-4"/>
          <w:sz w:val="20"/>
        </w:rPr>
        <w:t>plnění,</w:t>
      </w:r>
      <w:r>
        <w:rPr>
          <w:spacing w:val="-10"/>
          <w:sz w:val="20"/>
        </w:rPr>
        <w:t> </w:t>
      </w:r>
      <w:r>
        <w:rPr>
          <w:spacing w:val="-4"/>
          <w:sz w:val="20"/>
        </w:rPr>
        <w:t>a</w:t>
      </w:r>
      <w:r>
        <w:rPr>
          <w:spacing w:val="-10"/>
          <w:sz w:val="20"/>
        </w:rPr>
        <w:t> </w:t>
      </w:r>
      <w:r>
        <w:rPr>
          <w:spacing w:val="-4"/>
          <w:sz w:val="20"/>
        </w:rPr>
        <w:t>to</w:t>
      </w:r>
      <w:r>
        <w:rPr>
          <w:spacing w:val="-10"/>
          <w:sz w:val="20"/>
        </w:rPr>
        <w:t> </w:t>
      </w:r>
      <w:r>
        <w:rPr>
          <w:spacing w:val="-4"/>
          <w:sz w:val="20"/>
        </w:rPr>
        <w:t>v</w:t>
      </w:r>
      <w:r>
        <w:rPr>
          <w:spacing w:val="-10"/>
          <w:sz w:val="20"/>
        </w:rPr>
        <w:t> </w:t>
      </w:r>
      <w:r>
        <w:rPr>
          <w:spacing w:val="-4"/>
          <w:sz w:val="20"/>
        </w:rPr>
        <w:t>poměru </w:t>
      </w:r>
      <w:r>
        <w:rPr>
          <w:spacing w:val="-2"/>
          <w:sz w:val="20"/>
        </w:rPr>
        <w:t>limitu</w:t>
      </w:r>
      <w:r>
        <w:rPr>
          <w:spacing w:val="-8"/>
          <w:sz w:val="20"/>
        </w:rPr>
        <w:t> </w:t>
      </w:r>
      <w:r>
        <w:rPr>
          <w:spacing w:val="-2"/>
          <w:sz w:val="20"/>
        </w:rPr>
        <w:t>pojistného</w:t>
      </w:r>
      <w:r>
        <w:rPr>
          <w:spacing w:val="-7"/>
          <w:sz w:val="20"/>
        </w:rPr>
        <w:t> </w:t>
      </w:r>
      <w:r>
        <w:rPr>
          <w:spacing w:val="-2"/>
          <w:sz w:val="20"/>
        </w:rPr>
        <w:t>plnění</w:t>
      </w:r>
      <w:r>
        <w:rPr>
          <w:spacing w:val="-7"/>
          <w:sz w:val="20"/>
        </w:rPr>
        <w:t> </w:t>
      </w:r>
      <w:r>
        <w:rPr>
          <w:spacing w:val="-2"/>
          <w:sz w:val="20"/>
        </w:rPr>
        <w:t>k</w:t>
      </w:r>
      <w:r>
        <w:rPr>
          <w:spacing w:val="-3"/>
          <w:sz w:val="20"/>
        </w:rPr>
        <w:t> </w:t>
      </w:r>
      <w:r>
        <w:rPr>
          <w:spacing w:val="-2"/>
          <w:sz w:val="20"/>
        </w:rPr>
        <w:t>celkové</w:t>
      </w:r>
      <w:r>
        <w:rPr>
          <w:spacing w:val="-7"/>
          <w:sz w:val="20"/>
        </w:rPr>
        <w:t> </w:t>
      </w:r>
      <w:r>
        <w:rPr>
          <w:spacing w:val="-2"/>
          <w:sz w:val="20"/>
        </w:rPr>
        <w:t>ceně</w:t>
      </w:r>
      <w:r>
        <w:rPr>
          <w:spacing w:val="-5"/>
          <w:sz w:val="20"/>
        </w:rPr>
        <w:t> </w:t>
      </w:r>
      <w:r>
        <w:rPr>
          <w:spacing w:val="-2"/>
          <w:sz w:val="20"/>
        </w:rPr>
        <w:t>za</w:t>
      </w:r>
      <w:r>
        <w:rPr>
          <w:spacing w:val="-5"/>
          <w:sz w:val="20"/>
        </w:rPr>
        <w:t> </w:t>
      </w:r>
      <w:r>
        <w:rPr>
          <w:spacing w:val="-2"/>
          <w:sz w:val="20"/>
        </w:rPr>
        <w:t>zájezd</w:t>
      </w:r>
      <w:r>
        <w:rPr>
          <w:spacing w:val="-5"/>
          <w:sz w:val="20"/>
        </w:rPr>
        <w:t> </w:t>
      </w:r>
      <w:r>
        <w:rPr>
          <w:spacing w:val="-2"/>
          <w:sz w:val="20"/>
        </w:rPr>
        <w:t>nebo</w:t>
      </w:r>
      <w:r>
        <w:rPr>
          <w:spacing w:val="-7"/>
          <w:sz w:val="20"/>
        </w:rPr>
        <w:t> </w:t>
      </w:r>
      <w:r>
        <w:rPr>
          <w:spacing w:val="-2"/>
          <w:sz w:val="20"/>
        </w:rPr>
        <w:t>služby.</w:t>
      </w:r>
    </w:p>
    <w:p>
      <w:pPr>
        <w:pStyle w:val="BodyText"/>
        <w:spacing w:before="33"/>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4</w:t>
      </w:r>
      <w:r>
        <w:rPr>
          <w:rFonts w:ascii="Arial" w:hAnsi="Arial"/>
          <w:b/>
          <w:color w:val="006FC0"/>
          <w:spacing w:val="-5"/>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Výluky</w:t>
      </w:r>
      <w:r>
        <w:rPr>
          <w:rFonts w:ascii="Arial" w:hAnsi="Arial"/>
          <w:b/>
          <w:color w:val="006FC0"/>
          <w:spacing w:val="-7"/>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pStyle w:val="ListParagraph"/>
        <w:numPr>
          <w:ilvl w:val="0"/>
          <w:numId w:val="41"/>
        </w:numPr>
        <w:tabs>
          <w:tab w:pos="361" w:val="left" w:leader="none"/>
        </w:tabs>
        <w:spacing w:line="278" w:lineRule="auto" w:before="34" w:after="0"/>
        <w:ind w:left="141" w:right="203" w:firstLine="0"/>
        <w:jc w:val="left"/>
        <w:rPr>
          <w:rFonts w:ascii="Arial" w:hAnsi="Arial"/>
          <w:b/>
          <w:sz w:val="20"/>
        </w:rPr>
      </w:pPr>
      <w:r>
        <w:rPr>
          <w:rFonts w:ascii="Arial" w:hAnsi="Arial"/>
          <w:b/>
          <w:sz w:val="20"/>
        </w:rPr>
        <w:t>Pojistitel</w:t>
      </w:r>
      <w:r>
        <w:rPr>
          <w:rFonts w:ascii="Arial" w:hAnsi="Arial"/>
          <w:b/>
          <w:spacing w:val="-5"/>
          <w:sz w:val="20"/>
        </w:rPr>
        <w:t> </w:t>
      </w:r>
      <w:r>
        <w:rPr>
          <w:rFonts w:ascii="Arial" w:hAnsi="Arial"/>
          <w:b/>
          <w:sz w:val="20"/>
        </w:rPr>
        <w:t>není</w:t>
      </w:r>
      <w:r>
        <w:rPr>
          <w:rFonts w:ascii="Arial" w:hAnsi="Arial"/>
          <w:b/>
          <w:spacing w:val="-2"/>
          <w:sz w:val="20"/>
        </w:rPr>
        <w:t> </w:t>
      </w:r>
      <w:r>
        <w:rPr>
          <w:rFonts w:ascii="Arial" w:hAnsi="Arial"/>
          <w:b/>
          <w:sz w:val="20"/>
        </w:rPr>
        <w:t>zejména</w:t>
      </w:r>
      <w:r>
        <w:rPr>
          <w:rFonts w:ascii="Arial" w:hAnsi="Arial"/>
          <w:b/>
          <w:spacing w:val="-1"/>
          <w:sz w:val="20"/>
        </w:rPr>
        <w:t> </w:t>
      </w:r>
      <w:r>
        <w:rPr>
          <w:rFonts w:ascii="Arial" w:hAnsi="Arial"/>
          <w:b/>
          <w:sz w:val="20"/>
        </w:rPr>
        <w:t>povinen</w:t>
      </w:r>
      <w:r>
        <w:rPr>
          <w:rFonts w:ascii="Arial" w:hAnsi="Arial"/>
          <w:b/>
          <w:spacing w:val="-4"/>
          <w:sz w:val="20"/>
        </w:rPr>
        <w:t> </w:t>
      </w:r>
      <w:r>
        <w:rPr>
          <w:rFonts w:ascii="Arial" w:hAnsi="Arial"/>
          <w:b/>
          <w:sz w:val="20"/>
        </w:rPr>
        <w:t>poskytnout</w:t>
      </w:r>
      <w:r>
        <w:rPr>
          <w:rFonts w:ascii="Arial" w:hAnsi="Arial"/>
          <w:b/>
          <w:spacing w:val="-4"/>
          <w:sz w:val="20"/>
        </w:rPr>
        <w:t> </w:t>
      </w:r>
      <w:r>
        <w:rPr>
          <w:rFonts w:ascii="Arial" w:hAnsi="Arial"/>
          <w:b/>
          <w:sz w:val="20"/>
        </w:rPr>
        <w:t>pojistné</w:t>
      </w:r>
      <w:r>
        <w:rPr>
          <w:rFonts w:ascii="Arial" w:hAnsi="Arial"/>
          <w:b/>
          <w:spacing w:val="-5"/>
          <w:sz w:val="20"/>
        </w:rPr>
        <w:t> </w:t>
      </w:r>
      <w:r>
        <w:rPr>
          <w:rFonts w:ascii="Arial" w:hAnsi="Arial"/>
          <w:b/>
          <w:sz w:val="20"/>
        </w:rPr>
        <w:t>plnění</w:t>
      </w:r>
      <w:r>
        <w:rPr>
          <w:rFonts w:ascii="Arial" w:hAnsi="Arial"/>
          <w:b/>
          <w:spacing w:val="-5"/>
          <w:sz w:val="20"/>
        </w:rPr>
        <w:t> </w:t>
      </w:r>
      <w:r>
        <w:rPr>
          <w:rFonts w:ascii="Arial" w:hAnsi="Arial"/>
          <w:b/>
          <w:sz w:val="20"/>
        </w:rPr>
        <w:t>v</w:t>
      </w:r>
      <w:r>
        <w:rPr>
          <w:rFonts w:ascii="Arial" w:hAnsi="Arial"/>
          <w:b/>
          <w:spacing w:val="-3"/>
          <w:sz w:val="20"/>
        </w:rPr>
        <w:t> </w:t>
      </w:r>
      <w:r>
        <w:rPr>
          <w:rFonts w:ascii="Arial" w:hAnsi="Arial"/>
          <w:b/>
          <w:sz w:val="20"/>
        </w:rPr>
        <w:t>případě</w:t>
      </w:r>
      <w:r>
        <w:rPr>
          <w:rFonts w:ascii="Arial" w:hAnsi="Arial"/>
          <w:b/>
          <w:spacing w:val="-5"/>
          <w:sz w:val="20"/>
        </w:rPr>
        <w:t> </w:t>
      </w:r>
      <w:r>
        <w:rPr>
          <w:rFonts w:ascii="Arial" w:hAnsi="Arial"/>
          <w:b/>
          <w:sz w:val="20"/>
        </w:rPr>
        <w:t>přerušení</w:t>
      </w:r>
      <w:r>
        <w:rPr>
          <w:rFonts w:ascii="Arial" w:hAnsi="Arial"/>
          <w:b/>
          <w:spacing w:val="-5"/>
          <w:sz w:val="20"/>
        </w:rPr>
        <w:t> </w:t>
      </w:r>
      <w:r>
        <w:rPr>
          <w:rFonts w:ascii="Arial" w:hAnsi="Arial"/>
          <w:b/>
          <w:sz w:val="20"/>
        </w:rPr>
        <w:t>zájezdu</w:t>
      </w:r>
      <w:r>
        <w:rPr>
          <w:rFonts w:ascii="Arial" w:hAnsi="Arial"/>
          <w:b/>
          <w:spacing w:val="-4"/>
          <w:sz w:val="20"/>
        </w:rPr>
        <w:t> </w:t>
      </w:r>
      <w:r>
        <w:rPr>
          <w:rFonts w:ascii="Arial" w:hAnsi="Arial"/>
          <w:b/>
          <w:sz w:val="20"/>
        </w:rPr>
        <w:t>nebo služeb z důvodu:</w:t>
      </w:r>
    </w:p>
    <w:p>
      <w:pPr>
        <w:pStyle w:val="ListParagraph"/>
        <w:numPr>
          <w:ilvl w:val="1"/>
          <w:numId w:val="41"/>
        </w:numPr>
        <w:tabs>
          <w:tab w:pos="372" w:val="left" w:leader="none"/>
        </w:tabs>
        <w:spacing w:line="227" w:lineRule="exact" w:before="0" w:after="0"/>
        <w:ind w:left="372" w:right="0" w:hanging="231"/>
        <w:jc w:val="left"/>
        <w:rPr>
          <w:rFonts w:ascii="Arial" w:hAnsi="Arial"/>
          <w:b/>
          <w:sz w:val="20"/>
        </w:rPr>
      </w:pPr>
      <w:r>
        <w:rPr>
          <w:rFonts w:ascii="Arial" w:hAnsi="Arial"/>
          <w:b/>
          <w:sz w:val="20"/>
        </w:rPr>
        <w:t>přerušení</w:t>
      </w:r>
      <w:r>
        <w:rPr>
          <w:rFonts w:ascii="Arial" w:hAnsi="Arial"/>
          <w:b/>
          <w:spacing w:val="-7"/>
          <w:sz w:val="20"/>
        </w:rPr>
        <w:t> </w:t>
      </w:r>
      <w:r>
        <w:rPr>
          <w:rFonts w:ascii="Arial" w:hAnsi="Arial"/>
          <w:b/>
          <w:sz w:val="20"/>
        </w:rPr>
        <w:t>cestovní</w:t>
      </w:r>
      <w:r>
        <w:rPr>
          <w:rFonts w:ascii="Arial" w:hAnsi="Arial"/>
          <w:b/>
          <w:spacing w:val="-9"/>
          <w:sz w:val="20"/>
        </w:rPr>
        <w:t> </w:t>
      </w:r>
      <w:r>
        <w:rPr>
          <w:rFonts w:ascii="Arial" w:hAnsi="Arial"/>
          <w:b/>
          <w:sz w:val="20"/>
        </w:rPr>
        <w:t>služby</w:t>
      </w:r>
      <w:r>
        <w:rPr>
          <w:rFonts w:ascii="Arial" w:hAnsi="Arial"/>
          <w:b/>
          <w:spacing w:val="-10"/>
          <w:sz w:val="20"/>
        </w:rPr>
        <w:t> </w:t>
      </w:r>
      <w:r>
        <w:rPr>
          <w:rFonts w:ascii="Arial" w:hAnsi="Arial"/>
          <w:b/>
          <w:sz w:val="20"/>
        </w:rPr>
        <w:t>z</w:t>
      </w:r>
      <w:r>
        <w:rPr>
          <w:rFonts w:ascii="Arial" w:hAnsi="Arial"/>
          <w:b/>
          <w:spacing w:val="-7"/>
          <w:sz w:val="20"/>
        </w:rPr>
        <w:t> </w:t>
      </w:r>
      <w:r>
        <w:rPr>
          <w:rFonts w:ascii="Arial" w:hAnsi="Arial"/>
          <w:b/>
          <w:sz w:val="20"/>
        </w:rPr>
        <w:t>důvodu</w:t>
      </w:r>
      <w:r>
        <w:rPr>
          <w:rFonts w:ascii="Arial" w:hAnsi="Arial"/>
          <w:b/>
          <w:spacing w:val="-8"/>
          <w:sz w:val="20"/>
        </w:rPr>
        <w:t> </w:t>
      </w:r>
      <w:r>
        <w:rPr>
          <w:rFonts w:ascii="Arial" w:hAnsi="Arial"/>
          <w:b/>
          <w:sz w:val="20"/>
        </w:rPr>
        <w:t>zkrácení</w:t>
      </w:r>
      <w:r>
        <w:rPr>
          <w:rFonts w:ascii="Arial" w:hAnsi="Arial"/>
          <w:b/>
          <w:spacing w:val="-8"/>
          <w:sz w:val="20"/>
        </w:rPr>
        <w:t> </w:t>
      </w:r>
      <w:r>
        <w:rPr>
          <w:rFonts w:ascii="Arial" w:hAnsi="Arial"/>
          <w:b/>
          <w:sz w:val="20"/>
        </w:rPr>
        <w:t>dovolené</w:t>
      </w:r>
      <w:r>
        <w:rPr>
          <w:rFonts w:ascii="Arial" w:hAnsi="Arial"/>
          <w:b/>
          <w:spacing w:val="-9"/>
          <w:sz w:val="20"/>
        </w:rPr>
        <w:t> </w:t>
      </w:r>
      <w:r>
        <w:rPr>
          <w:rFonts w:ascii="Arial" w:hAnsi="Arial"/>
          <w:b/>
          <w:spacing w:val="-2"/>
          <w:sz w:val="20"/>
        </w:rPr>
        <w:t>zaměstnavatelem;</w:t>
      </w:r>
    </w:p>
    <w:p>
      <w:pPr>
        <w:pStyle w:val="ListParagraph"/>
        <w:numPr>
          <w:ilvl w:val="1"/>
          <w:numId w:val="41"/>
        </w:numPr>
        <w:tabs>
          <w:tab w:pos="384" w:val="left" w:leader="none"/>
        </w:tabs>
        <w:spacing w:line="276" w:lineRule="auto" w:before="34" w:after="0"/>
        <w:ind w:left="141" w:right="319" w:firstLine="0"/>
        <w:jc w:val="left"/>
        <w:rPr>
          <w:rFonts w:ascii="Arial" w:hAnsi="Arial"/>
          <w:b/>
          <w:sz w:val="20"/>
        </w:rPr>
      </w:pPr>
      <w:r>
        <w:rPr>
          <w:rFonts w:ascii="Arial" w:hAnsi="Arial"/>
          <w:b/>
          <w:sz w:val="20"/>
        </w:rPr>
        <w:t>chronického</w:t>
      </w:r>
      <w:r>
        <w:rPr>
          <w:rFonts w:ascii="Arial" w:hAnsi="Arial"/>
          <w:b/>
          <w:spacing w:val="-4"/>
          <w:sz w:val="20"/>
        </w:rPr>
        <w:t> </w:t>
      </w:r>
      <w:r>
        <w:rPr>
          <w:rFonts w:ascii="Arial" w:hAnsi="Arial"/>
          <w:b/>
          <w:sz w:val="20"/>
        </w:rPr>
        <w:t>nebo</w:t>
      </w:r>
      <w:r>
        <w:rPr>
          <w:rFonts w:ascii="Arial" w:hAnsi="Arial"/>
          <w:b/>
          <w:spacing w:val="-4"/>
          <w:sz w:val="20"/>
        </w:rPr>
        <w:t> </w:t>
      </w:r>
      <w:r>
        <w:rPr>
          <w:rFonts w:ascii="Arial" w:hAnsi="Arial"/>
          <w:b/>
          <w:sz w:val="20"/>
        </w:rPr>
        <w:t>akutního</w:t>
      </w:r>
      <w:r>
        <w:rPr>
          <w:rFonts w:ascii="Arial" w:hAnsi="Arial"/>
          <w:b/>
          <w:spacing w:val="-4"/>
          <w:sz w:val="20"/>
        </w:rPr>
        <w:t> </w:t>
      </w:r>
      <w:r>
        <w:rPr>
          <w:rFonts w:ascii="Arial" w:hAnsi="Arial"/>
          <w:b/>
          <w:sz w:val="20"/>
        </w:rPr>
        <w:t>onemocnění</w:t>
      </w:r>
      <w:r>
        <w:rPr>
          <w:rFonts w:ascii="Arial" w:hAnsi="Arial"/>
          <w:b/>
          <w:spacing w:val="-5"/>
          <w:sz w:val="20"/>
        </w:rPr>
        <w:t> </w:t>
      </w:r>
      <w:r>
        <w:rPr>
          <w:rFonts w:ascii="Arial" w:hAnsi="Arial"/>
          <w:b/>
          <w:sz w:val="20"/>
        </w:rPr>
        <w:t>či</w:t>
      </w:r>
      <w:r>
        <w:rPr>
          <w:rFonts w:ascii="Arial" w:hAnsi="Arial"/>
          <w:b/>
          <w:spacing w:val="-5"/>
          <w:sz w:val="20"/>
        </w:rPr>
        <w:t> </w:t>
      </w:r>
      <w:r>
        <w:rPr>
          <w:rFonts w:ascii="Arial" w:hAnsi="Arial"/>
          <w:b/>
          <w:sz w:val="20"/>
        </w:rPr>
        <w:t>úrazu,</w:t>
      </w:r>
      <w:r>
        <w:rPr>
          <w:rFonts w:ascii="Arial" w:hAnsi="Arial"/>
          <w:b/>
          <w:spacing w:val="-5"/>
          <w:sz w:val="20"/>
        </w:rPr>
        <w:t> </w:t>
      </w:r>
      <w:r>
        <w:rPr>
          <w:rFonts w:ascii="Arial" w:hAnsi="Arial"/>
          <w:b/>
          <w:sz w:val="20"/>
        </w:rPr>
        <w:t>pokud</w:t>
      </w:r>
      <w:r>
        <w:rPr>
          <w:rFonts w:ascii="Arial" w:hAnsi="Arial"/>
          <w:b/>
          <w:spacing w:val="-4"/>
          <w:sz w:val="20"/>
        </w:rPr>
        <w:t> </w:t>
      </w:r>
      <w:r>
        <w:rPr>
          <w:rFonts w:ascii="Arial" w:hAnsi="Arial"/>
          <w:b/>
          <w:sz w:val="20"/>
        </w:rPr>
        <w:t>existovaly</w:t>
      </w:r>
      <w:r>
        <w:rPr>
          <w:rFonts w:ascii="Arial" w:hAnsi="Arial"/>
          <w:b/>
          <w:spacing w:val="-6"/>
          <w:sz w:val="20"/>
        </w:rPr>
        <w:t> </w:t>
      </w:r>
      <w:r>
        <w:rPr>
          <w:rFonts w:ascii="Arial" w:hAnsi="Arial"/>
          <w:b/>
          <w:sz w:val="20"/>
        </w:rPr>
        <w:t>již</w:t>
      </w:r>
      <w:r>
        <w:rPr>
          <w:rFonts w:ascii="Arial" w:hAnsi="Arial"/>
          <w:b/>
          <w:spacing w:val="-4"/>
          <w:sz w:val="20"/>
        </w:rPr>
        <w:t> </w:t>
      </w:r>
      <w:r>
        <w:rPr>
          <w:rFonts w:ascii="Arial" w:hAnsi="Arial"/>
          <w:b/>
          <w:sz w:val="20"/>
        </w:rPr>
        <w:t>v</w:t>
      </w:r>
      <w:r>
        <w:rPr>
          <w:rFonts w:ascii="Arial" w:hAnsi="Arial"/>
          <w:b/>
          <w:spacing w:val="-3"/>
          <w:sz w:val="20"/>
        </w:rPr>
        <w:t> </w:t>
      </w:r>
      <w:r>
        <w:rPr>
          <w:rFonts w:ascii="Arial" w:hAnsi="Arial"/>
          <w:b/>
          <w:sz w:val="20"/>
        </w:rPr>
        <w:t>okamžiku</w:t>
      </w:r>
      <w:r>
        <w:rPr>
          <w:rFonts w:ascii="Arial" w:hAnsi="Arial"/>
          <w:b/>
          <w:spacing w:val="-5"/>
          <w:sz w:val="20"/>
        </w:rPr>
        <w:t> </w:t>
      </w:r>
      <w:r>
        <w:rPr>
          <w:rFonts w:ascii="Arial" w:hAnsi="Arial"/>
          <w:b/>
          <w:sz w:val="20"/>
        </w:rPr>
        <w:t>sjednání pojistné smlouvy, a to i když do té doby nebyly léčeny;</w:t>
      </w:r>
    </w:p>
    <w:p>
      <w:pPr>
        <w:pStyle w:val="ListParagraph"/>
        <w:numPr>
          <w:ilvl w:val="1"/>
          <w:numId w:val="41"/>
        </w:numPr>
        <w:tabs>
          <w:tab w:pos="372" w:val="left" w:leader="none"/>
        </w:tabs>
        <w:spacing w:line="229" w:lineRule="exact" w:before="0" w:after="0"/>
        <w:ind w:left="372" w:right="0" w:hanging="231"/>
        <w:jc w:val="left"/>
        <w:rPr>
          <w:rFonts w:ascii="Arial" w:hAnsi="Arial"/>
          <w:b/>
          <w:sz w:val="20"/>
        </w:rPr>
      </w:pPr>
      <w:r>
        <w:rPr>
          <w:rFonts w:ascii="Arial" w:hAnsi="Arial"/>
          <w:b/>
          <w:sz w:val="20"/>
        </w:rPr>
        <w:t>pokud</w:t>
      </w:r>
      <w:r>
        <w:rPr>
          <w:rFonts w:ascii="Arial" w:hAnsi="Arial"/>
          <w:b/>
          <w:spacing w:val="-6"/>
          <w:sz w:val="20"/>
        </w:rPr>
        <w:t> </w:t>
      </w:r>
      <w:r>
        <w:rPr>
          <w:rFonts w:ascii="Arial" w:hAnsi="Arial"/>
          <w:b/>
          <w:sz w:val="20"/>
        </w:rPr>
        <w:t>k</w:t>
      </w:r>
      <w:r>
        <w:rPr>
          <w:rFonts w:ascii="Arial" w:hAnsi="Arial"/>
          <w:b/>
          <w:spacing w:val="-8"/>
          <w:sz w:val="20"/>
        </w:rPr>
        <w:t> </w:t>
      </w:r>
      <w:r>
        <w:rPr>
          <w:rFonts w:ascii="Arial" w:hAnsi="Arial"/>
          <w:b/>
          <w:sz w:val="20"/>
        </w:rPr>
        <w:t>přerušení</w:t>
      </w:r>
      <w:r>
        <w:rPr>
          <w:rFonts w:ascii="Arial" w:hAnsi="Arial"/>
          <w:b/>
          <w:spacing w:val="-7"/>
          <w:sz w:val="20"/>
        </w:rPr>
        <w:t> </w:t>
      </w:r>
      <w:r>
        <w:rPr>
          <w:rFonts w:ascii="Arial" w:hAnsi="Arial"/>
          <w:b/>
          <w:sz w:val="20"/>
        </w:rPr>
        <w:t>došlo</w:t>
      </w:r>
      <w:r>
        <w:rPr>
          <w:rFonts w:ascii="Arial" w:hAnsi="Arial"/>
          <w:b/>
          <w:spacing w:val="-6"/>
          <w:sz w:val="20"/>
        </w:rPr>
        <w:t> </w:t>
      </w:r>
      <w:r>
        <w:rPr>
          <w:rFonts w:ascii="Arial" w:hAnsi="Arial"/>
          <w:b/>
          <w:sz w:val="20"/>
        </w:rPr>
        <w:t>méně</w:t>
      </w:r>
      <w:r>
        <w:rPr>
          <w:rFonts w:ascii="Arial" w:hAnsi="Arial"/>
          <w:b/>
          <w:spacing w:val="-7"/>
          <w:sz w:val="20"/>
        </w:rPr>
        <w:t> </w:t>
      </w:r>
      <w:r>
        <w:rPr>
          <w:rFonts w:ascii="Arial" w:hAnsi="Arial"/>
          <w:b/>
          <w:sz w:val="20"/>
        </w:rPr>
        <w:t>než</w:t>
      </w:r>
      <w:r>
        <w:rPr>
          <w:rFonts w:ascii="Arial" w:hAnsi="Arial"/>
          <w:b/>
          <w:spacing w:val="-6"/>
          <w:sz w:val="20"/>
        </w:rPr>
        <w:t> </w:t>
      </w:r>
      <w:r>
        <w:rPr>
          <w:rFonts w:ascii="Arial" w:hAnsi="Arial"/>
          <w:b/>
          <w:sz w:val="20"/>
        </w:rPr>
        <w:t>24</w:t>
      </w:r>
      <w:r>
        <w:rPr>
          <w:rFonts w:ascii="Arial" w:hAnsi="Arial"/>
          <w:b/>
          <w:spacing w:val="-7"/>
          <w:sz w:val="20"/>
        </w:rPr>
        <w:t> </w:t>
      </w:r>
      <w:r>
        <w:rPr>
          <w:rFonts w:ascii="Arial" w:hAnsi="Arial"/>
          <w:b/>
          <w:sz w:val="20"/>
        </w:rPr>
        <w:t>hodin</w:t>
      </w:r>
      <w:r>
        <w:rPr>
          <w:rFonts w:ascii="Arial" w:hAnsi="Arial"/>
          <w:b/>
          <w:spacing w:val="-6"/>
          <w:sz w:val="20"/>
        </w:rPr>
        <w:t> </w:t>
      </w:r>
      <w:r>
        <w:rPr>
          <w:rFonts w:ascii="Arial" w:hAnsi="Arial"/>
          <w:b/>
          <w:sz w:val="20"/>
        </w:rPr>
        <w:t>před</w:t>
      </w:r>
      <w:r>
        <w:rPr>
          <w:rFonts w:ascii="Arial" w:hAnsi="Arial"/>
          <w:b/>
          <w:spacing w:val="-5"/>
          <w:sz w:val="20"/>
        </w:rPr>
        <w:t> </w:t>
      </w:r>
      <w:r>
        <w:rPr>
          <w:rFonts w:ascii="Arial" w:hAnsi="Arial"/>
          <w:b/>
          <w:sz w:val="20"/>
        </w:rPr>
        <w:t>sjednaným</w:t>
      </w:r>
      <w:r>
        <w:rPr>
          <w:rFonts w:ascii="Arial" w:hAnsi="Arial"/>
          <w:b/>
          <w:spacing w:val="-6"/>
          <w:sz w:val="20"/>
        </w:rPr>
        <w:t> </w:t>
      </w:r>
      <w:r>
        <w:rPr>
          <w:rFonts w:ascii="Arial" w:hAnsi="Arial"/>
          <w:b/>
          <w:sz w:val="20"/>
        </w:rPr>
        <w:t>termínem</w:t>
      </w:r>
      <w:r>
        <w:rPr>
          <w:rFonts w:ascii="Arial" w:hAnsi="Arial"/>
          <w:b/>
          <w:spacing w:val="-7"/>
          <w:sz w:val="20"/>
        </w:rPr>
        <w:t> </w:t>
      </w:r>
      <w:r>
        <w:rPr>
          <w:rFonts w:ascii="Arial" w:hAnsi="Arial"/>
          <w:b/>
          <w:sz w:val="20"/>
        </w:rPr>
        <w:t>zpáteční</w:t>
      </w:r>
      <w:r>
        <w:rPr>
          <w:rFonts w:ascii="Arial" w:hAnsi="Arial"/>
          <w:b/>
          <w:spacing w:val="-7"/>
          <w:sz w:val="20"/>
        </w:rPr>
        <w:t> </w:t>
      </w:r>
      <w:r>
        <w:rPr>
          <w:rFonts w:ascii="Arial" w:hAnsi="Arial"/>
          <w:b/>
          <w:spacing w:val="-2"/>
          <w:sz w:val="20"/>
        </w:rPr>
        <w:t>cesty;</w:t>
      </w:r>
    </w:p>
    <w:p>
      <w:pPr>
        <w:pStyle w:val="ListParagraph"/>
        <w:numPr>
          <w:ilvl w:val="1"/>
          <w:numId w:val="41"/>
        </w:numPr>
        <w:tabs>
          <w:tab w:pos="384" w:val="left" w:leader="none"/>
        </w:tabs>
        <w:spacing w:line="240" w:lineRule="auto" w:before="37" w:after="0"/>
        <w:ind w:left="384" w:right="0" w:hanging="243"/>
        <w:jc w:val="left"/>
        <w:rPr>
          <w:rFonts w:ascii="Arial" w:hAnsi="Arial"/>
          <w:b/>
          <w:sz w:val="20"/>
        </w:rPr>
      </w:pPr>
      <w:r>
        <w:rPr>
          <w:rFonts w:ascii="Arial" w:hAnsi="Arial"/>
          <w:b/>
          <w:sz w:val="20"/>
        </w:rPr>
        <w:t>periodických</w:t>
      </w:r>
      <w:r>
        <w:rPr>
          <w:rFonts w:ascii="Arial" w:hAnsi="Arial"/>
          <w:b/>
          <w:spacing w:val="-10"/>
          <w:sz w:val="20"/>
        </w:rPr>
        <w:t> </w:t>
      </w:r>
      <w:r>
        <w:rPr>
          <w:rFonts w:ascii="Arial" w:hAnsi="Arial"/>
          <w:b/>
          <w:sz w:val="20"/>
        </w:rPr>
        <w:t>kontrolních</w:t>
      </w:r>
      <w:r>
        <w:rPr>
          <w:rFonts w:ascii="Arial" w:hAnsi="Arial"/>
          <w:b/>
          <w:spacing w:val="-11"/>
          <w:sz w:val="20"/>
        </w:rPr>
        <w:t> </w:t>
      </w:r>
      <w:r>
        <w:rPr>
          <w:rFonts w:ascii="Arial" w:hAnsi="Arial"/>
          <w:b/>
          <w:sz w:val="20"/>
        </w:rPr>
        <w:t>vyšetření,</w:t>
      </w:r>
      <w:r>
        <w:rPr>
          <w:rFonts w:ascii="Arial" w:hAnsi="Arial"/>
          <w:b/>
          <w:spacing w:val="-10"/>
          <w:sz w:val="20"/>
        </w:rPr>
        <w:t> </w:t>
      </w:r>
      <w:r>
        <w:rPr>
          <w:rFonts w:ascii="Arial" w:hAnsi="Arial"/>
          <w:b/>
          <w:sz w:val="20"/>
        </w:rPr>
        <w:t>nastoupení</w:t>
      </w:r>
      <w:r>
        <w:rPr>
          <w:rFonts w:ascii="Arial" w:hAnsi="Arial"/>
          <w:b/>
          <w:spacing w:val="-8"/>
          <w:sz w:val="20"/>
        </w:rPr>
        <w:t> </w:t>
      </w:r>
      <w:r>
        <w:rPr>
          <w:rFonts w:ascii="Arial" w:hAnsi="Arial"/>
          <w:b/>
          <w:sz w:val="20"/>
        </w:rPr>
        <w:t>lázeňského</w:t>
      </w:r>
      <w:r>
        <w:rPr>
          <w:rFonts w:ascii="Arial" w:hAnsi="Arial"/>
          <w:b/>
          <w:spacing w:val="-10"/>
          <w:sz w:val="20"/>
        </w:rPr>
        <w:t> </w:t>
      </w:r>
      <w:r>
        <w:rPr>
          <w:rFonts w:ascii="Arial" w:hAnsi="Arial"/>
          <w:b/>
          <w:sz w:val="20"/>
        </w:rPr>
        <w:t>pobytu</w:t>
      </w:r>
      <w:r>
        <w:rPr>
          <w:rFonts w:ascii="Arial" w:hAnsi="Arial"/>
          <w:b/>
          <w:spacing w:val="-9"/>
          <w:sz w:val="20"/>
        </w:rPr>
        <w:t> </w:t>
      </w:r>
      <w:r>
        <w:rPr>
          <w:rFonts w:ascii="Arial" w:hAnsi="Arial"/>
          <w:b/>
          <w:sz w:val="20"/>
        </w:rPr>
        <w:t>nebo</w:t>
      </w:r>
      <w:r>
        <w:rPr>
          <w:rFonts w:ascii="Arial" w:hAnsi="Arial"/>
          <w:b/>
          <w:spacing w:val="-8"/>
          <w:sz w:val="20"/>
        </w:rPr>
        <w:t> </w:t>
      </w:r>
      <w:r>
        <w:rPr>
          <w:rFonts w:ascii="Arial" w:hAnsi="Arial"/>
          <w:b/>
          <w:sz w:val="20"/>
        </w:rPr>
        <w:t>plánované</w:t>
      </w:r>
      <w:r>
        <w:rPr>
          <w:rFonts w:ascii="Arial" w:hAnsi="Arial"/>
          <w:b/>
          <w:spacing w:val="-11"/>
          <w:sz w:val="20"/>
        </w:rPr>
        <w:t> </w:t>
      </w:r>
      <w:r>
        <w:rPr>
          <w:rFonts w:ascii="Arial" w:hAnsi="Arial"/>
          <w:b/>
          <w:spacing w:val="-2"/>
          <w:sz w:val="20"/>
        </w:rPr>
        <w:t>operace.</w:t>
      </w:r>
    </w:p>
    <w:p>
      <w:pPr>
        <w:pStyle w:val="BodyText"/>
        <w:spacing w:before="68"/>
        <w:ind w:left="0"/>
        <w:rPr>
          <w:rFonts w:ascii="Arial"/>
          <w:b/>
        </w:rPr>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5</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Povinnosti</w:t>
      </w:r>
      <w:r>
        <w:rPr>
          <w:rFonts w:ascii="Arial" w:hAnsi="Arial"/>
          <w:b/>
          <w:color w:val="006FC0"/>
          <w:spacing w:val="-7"/>
          <w:sz w:val="20"/>
        </w:rPr>
        <w:t> </w:t>
      </w:r>
      <w:r>
        <w:rPr>
          <w:rFonts w:ascii="Arial" w:hAnsi="Arial"/>
          <w:b/>
          <w:color w:val="006FC0"/>
          <w:spacing w:val="-2"/>
          <w:sz w:val="20"/>
        </w:rPr>
        <w:t>pojištěného</w:t>
      </w:r>
    </w:p>
    <w:p>
      <w:pPr>
        <w:pStyle w:val="ListParagraph"/>
        <w:numPr>
          <w:ilvl w:val="0"/>
          <w:numId w:val="42"/>
        </w:numPr>
        <w:tabs>
          <w:tab w:pos="360" w:val="left" w:leader="none"/>
        </w:tabs>
        <w:spacing w:line="240" w:lineRule="auto" w:before="36" w:after="0"/>
        <w:ind w:left="360" w:right="0" w:hanging="219"/>
        <w:jc w:val="left"/>
        <w:rPr>
          <w:sz w:val="20"/>
        </w:rPr>
      </w:pPr>
      <w:r>
        <w:rPr>
          <w:spacing w:val="-6"/>
          <w:sz w:val="20"/>
        </w:rPr>
        <w:t>Pojištěný</w:t>
      </w:r>
      <w:r>
        <w:rPr>
          <w:spacing w:val="-8"/>
          <w:sz w:val="20"/>
        </w:rPr>
        <w:t> </w:t>
      </w:r>
      <w:r>
        <w:rPr>
          <w:spacing w:val="-6"/>
          <w:sz w:val="20"/>
        </w:rPr>
        <w:t>je</w:t>
      </w:r>
      <w:r>
        <w:rPr>
          <w:spacing w:val="-8"/>
          <w:sz w:val="20"/>
        </w:rPr>
        <w:t> </w:t>
      </w:r>
      <w:r>
        <w:rPr>
          <w:spacing w:val="-6"/>
          <w:sz w:val="20"/>
        </w:rPr>
        <w:t>povinen</w:t>
      </w:r>
      <w:r>
        <w:rPr>
          <w:spacing w:val="-8"/>
          <w:sz w:val="20"/>
        </w:rPr>
        <w:t> </w:t>
      </w:r>
      <w:r>
        <w:rPr>
          <w:spacing w:val="-6"/>
          <w:sz w:val="20"/>
        </w:rPr>
        <w:t>kromě</w:t>
      </w:r>
      <w:r>
        <w:rPr>
          <w:spacing w:val="-8"/>
          <w:sz w:val="20"/>
        </w:rPr>
        <w:t> </w:t>
      </w:r>
      <w:r>
        <w:rPr>
          <w:spacing w:val="-6"/>
          <w:sz w:val="20"/>
        </w:rPr>
        <w:t>povinností</w:t>
      </w:r>
      <w:r>
        <w:rPr>
          <w:spacing w:val="-8"/>
          <w:sz w:val="20"/>
        </w:rPr>
        <w:t> </w:t>
      </w:r>
      <w:r>
        <w:rPr>
          <w:spacing w:val="-6"/>
          <w:sz w:val="20"/>
        </w:rPr>
        <w:t>uvedených</w:t>
      </w:r>
      <w:r>
        <w:rPr>
          <w:spacing w:val="-7"/>
          <w:sz w:val="20"/>
        </w:rPr>
        <w:t> </w:t>
      </w:r>
      <w:r>
        <w:rPr>
          <w:spacing w:val="-6"/>
          <w:sz w:val="20"/>
        </w:rPr>
        <w:t>v</w:t>
      </w:r>
      <w:r>
        <w:rPr>
          <w:spacing w:val="-7"/>
          <w:sz w:val="20"/>
        </w:rPr>
        <w:t> </w:t>
      </w:r>
      <w:r>
        <w:rPr>
          <w:spacing w:val="-6"/>
          <w:sz w:val="20"/>
        </w:rPr>
        <w:t>obecné</w:t>
      </w:r>
      <w:r>
        <w:rPr>
          <w:spacing w:val="-7"/>
          <w:sz w:val="20"/>
        </w:rPr>
        <w:t> </w:t>
      </w:r>
      <w:r>
        <w:rPr>
          <w:spacing w:val="-6"/>
          <w:sz w:val="20"/>
        </w:rPr>
        <w:t>části</w:t>
      </w:r>
      <w:r>
        <w:rPr>
          <w:spacing w:val="-8"/>
          <w:sz w:val="20"/>
        </w:rPr>
        <w:t> </w:t>
      </w:r>
      <w:r>
        <w:rPr>
          <w:spacing w:val="-6"/>
          <w:sz w:val="20"/>
        </w:rPr>
        <w:t>těchto</w:t>
      </w:r>
      <w:r>
        <w:rPr>
          <w:spacing w:val="-7"/>
          <w:sz w:val="20"/>
        </w:rPr>
        <w:t> </w:t>
      </w:r>
      <w:r>
        <w:rPr>
          <w:spacing w:val="-6"/>
          <w:sz w:val="20"/>
        </w:rPr>
        <w:t>VPP:</w:t>
      </w:r>
    </w:p>
    <w:p>
      <w:pPr>
        <w:pStyle w:val="ListParagraph"/>
        <w:numPr>
          <w:ilvl w:val="1"/>
          <w:numId w:val="42"/>
        </w:numPr>
        <w:tabs>
          <w:tab w:pos="372" w:val="left" w:leader="none"/>
        </w:tabs>
        <w:spacing w:line="278" w:lineRule="auto" w:before="34" w:after="0"/>
        <w:ind w:left="141" w:right="974" w:firstLine="0"/>
        <w:jc w:val="left"/>
        <w:rPr>
          <w:sz w:val="20"/>
        </w:rPr>
      </w:pPr>
      <w:r>
        <w:rPr>
          <w:spacing w:val="-4"/>
          <w:sz w:val="20"/>
        </w:rPr>
        <w:t>oznámit</w:t>
      </w:r>
      <w:r>
        <w:rPr>
          <w:spacing w:val="-6"/>
          <w:sz w:val="20"/>
        </w:rPr>
        <w:t> </w:t>
      </w:r>
      <w:r>
        <w:rPr>
          <w:spacing w:val="-4"/>
          <w:sz w:val="20"/>
        </w:rPr>
        <w:t>bez</w:t>
      </w:r>
      <w:r>
        <w:rPr>
          <w:spacing w:val="-5"/>
          <w:sz w:val="20"/>
        </w:rPr>
        <w:t> </w:t>
      </w:r>
      <w:r>
        <w:rPr>
          <w:spacing w:val="-4"/>
          <w:sz w:val="20"/>
        </w:rPr>
        <w:t>zbytečného</w:t>
      </w:r>
      <w:r>
        <w:rPr>
          <w:spacing w:val="-5"/>
          <w:sz w:val="20"/>
        </w:rPr>
        <w:t> </w:t>
      </w:r>
      <w:r>
        <w:rPr>
          <w:spacing w:val="-4"/>
          <w:sz w:val="20"/>
        </w:rPr>
        <w:t>prodlení pojistiteli</w:t>
      </w:r>
      <w:r>
        <w:rPr>
          <w:spacing w:val="-7"/>
          <w:sz w:val="20"/>
        </w:rPr>
        <w:t> </w:t>
      </w:r>
      <w:r>
        <w:rPr>
          <w:spacing w:val="-4"/>
          <w:sz w:val="20"/>
        </w:rPr>
        <w:t>pojistnou událost</w:t>
      </w:r>
      <w:r>
        <w:rPr>
          <w:spacing w:val="-6"/>
          <w:sz w:val="20"/>
        </w:rPr>
        <w:t> </w:t>
      </w:r>
      <w:r>
        <w:rPr>
          <w:spacing w:val="-4"/>
          <w:sz w:val="20"/>
        </w:rPr>
        <w:t>a předložit</w:t>
      </w:r>
      <w:r>
        <w:rPr>
          <w:spacing w:val="-6"/>
          <w:sz w:val="20"/>
        </w:rPr>
        <w:t> </w:t>
      </w:r>
      <w:r>
        <w:rPr>
          <w:spacing w:val="-4"/>
          <w:sz w:val="20"/>
        </w:rPr>
        <w:t>doklad</w:t>
      </w:r>
      <w:r>
        <w:rPr>
          <w:spacing w:val="-5"/>
          <w:sz w:val="20"/>
        </w:rPr>
        <w:t> </w:t>
      </w:r>
      <w:r>
        <w:rPr>
          <w:spacing w:val="-4"/>
          <w:sz w:val="20"/>
        </w:rPr>
        <w:t>o zaplacení nespotřebovaných služeb;</w:t>
      </w:r>
    </w:p>
    <w:p>
      <w:pPr>
        <w:pStyle w:val="ListParagraph"/>
        <w:numPr>
          <w:ilvl w:val="1"/>
          <w:numId w:val="42"/>
        </w:numPr>
        <w:tabs>
          <w:tab w:pos="372" w:val="left" w:leader="none"/>
        </w:tabs>
        <w:spacing w:line="276" w:lineRule="auto" w:before="0" w:after="0"/>
        <w:ind w:left="141" w:right="714" w:firstLine="0"/>
        <w:jc w:val="left"/>
        <w:rPr>
          <w:sz w:val="20"/>
        </w:rPr>
      </w:pPr>
      <w:r>
        <w:rPr>
          <w:spacing w:val="-4"/>
          <w:sz w:val="20"/>
        </w:rPr>
        <w:t>předložit</w:t>
      </w:r>
      <w:r>
        <w:rPr>
          <w:spacing w:val="-6"/>
          <w:sz w:val="20"/>
        </w:rPr>
        <w:t> </w:t>
      </w:r>
      <w:r>
        <w:rPr>
          <w:spacing w:val="-4"/>
          <w:sz w:val="20"/>
        </w:rPr>
        <w:t>pojistiteli</w:t>
      </w:r>
      <w:r>
        <w:rPr>
          <w:spacing w:val="-7"/>
          <w:sz w:val="20"/>
        </w:rPr>
        <w:t> </w:t>
      </w:r>
      <w:r>
        <w:rPr>
          <w:spacing w:val="-4"/>
          <w:sz w:val="20"/>
        </w:rPr>
        <w:t>doklady</w:t>
      </w:r>
      <w:r>
        <w:rPr>
          <w:spacing w:val="-9"/>
          <w:sz w:val="20"/>
        </w:rPr>
        <w:t> </w:t>
      </w:r>
      <w:r>
        <w:rPr>
          <w:spacing w:val="-4"/>
          <w:sz w:val="20"/>
        </w:rPr>
        <w:t>prokazující</w:t>
      </w:r>
      <w:r>
        <w:rPr>
          <w:spacing w:val="-8"/>
          <w:sz w:val="20"/>
        </w:rPr>
        <w:t> </w:t>
      </w:r>
      <w:r>
        <w:rPr>
          <w:spacing w:val="-4"/>
          <w:sz w:val="20"/>
        </w:rPr>
        <w:t>vznik</w:t>
      </w:r>
      <w:r>
        <w:rPr>
          <w:spacing w:val="-5"/>
          <w:sz w:val="20"/>
        </w:rPr>
        <w:t> </w:t>
      </w:r>
      <w:r>
        <w:rPr>
          <w:spacing w:val="-4"/>
          <w:sz w:val="20"/>
        </w:rPr>
        <w:t>škodné</w:t>
      </w:r>
      <w:r>
        <w:rPr>
          <w:spacing w:val="-9"/>
          <w:sz w:val="20"/>
        </w:rPr>
        <w:t> </w:t>
      </w:r>
      <w:r>
        <w:rPr>
          <w:spacing w:val="-4"/>
          <w:sz w:val="20"/>
        </w:rPr>
        <w:t>události</w:t>
      </w:r>
      <w:r>
        <w:rPr>
          <w:spacing w:val="-7"/>
          <w:sz w:val="20"/>
        </w:rPr>
        <w:t> </w:t>
      </w:r>
      <w:r>
        <w:rPr>
          <w:spacing w:val="-4"/>
          <w:sz w:val="20"/>
        </w:rPr>
        <w:t>(např.</w:t>
      </w:r>
      <w:r>
        <w:rPr>
          <w:spacing w:val="-5"/>
          <w:sz w:val="20"/>
        </w:rPr>
        <w:t> </w:t>
      </w:r>
      <w:r>
        <w:rPr>
          <w:spacing w:val="-4"/>
          <w:sz w:val="20"/>
        </w:rPr>
        <w:t>lékařské</w:t>
      </w:r>
      <w:r>
        <w:rPr>
          <w:spacing w:val="-8"/>
          <w:sz w:val="20"/>
        </w:rPr>
        <w:t> </w:t>
      </w:r>
      <w:r>
        <w:rPr>
          <w:spacing w:val="-4"/>
          <w:sz w:val="20"/>
        </w:rPr>
        <w:t>potvrzení</w:t>
      </w:r>
      <w:r>
        <w:rPr>
          <w:spacing w:val="-6"/>
          <w:sz w:val="20"/>
        </w:rPr>
        <w:t> </w:t>
      </w:r>
      <w:r>
        <w:rPr>
          <w:spacing w:val="-4"/>
          <w:sz w:val="20"/>
        </w:rPr>
        <w:t>od </w:t>
      </w:r>
      <w:r>
        <w:rPr>
          <w:spacing w:val="-2"/>
          <w:sz w:val="20"/>
        </w:rPr>
        <w:t>ošetřujícího</w:t>
      </w:r>
      <w:r>
        <w:rPr>
          <w:spacing w:val="-10"/>
          <w:sz w:val="20"/>
        </w:rPr>
        <w:t> </w:t>
      </w:r>
      <w:r>
        <w:rPr>
          <w:spacing w:val="-2"/>
          <w:sz w:val="20"/>
        </w:rPr>
        <w:t>a</w:t>
      </w:r>
      <w:r>
        <w:rPr>
          <w:spacing w:val="-8"/>
          <w:sz w:val="20"/>
        </w:rPr>
        <w:t> </w:t>
      </w:r>
      <w:r>
        <w:rPr>
          <w:spacing w:val="-2"/>
          <w:sz w:val="20"/>
        </w:rPr>
        <w:t>odborného</w:t>
      </w:r>
      <w:r>
        <w:rPr>
          <w:spacing w:val="-9"/>
          <w:sz w:val="20"/>
        </w:rPr>
        <w:t> </w:t>
      </w:r>
      <w:r>
        <w:rPr>
          <w:spacing w:val="-2"/>
          <w:sz w:val="20"/>
        </w:rPr>
        <w:t>lékaře</w:t>
      </w:r>
      <w:r>
        <w:rPr>
          <w:spacing w:val="-10"/>
          <w:sz w:val="20"/>
        </w:rPr>
        <w:t> </w:t>
      </w:r>
      <w:r>
        <w:rPr>
          <w:spacing w:val="-2"/>
          <w:sz w:val="20"/>
        </w:rPr>
        <w:t>o</w:t>
      </w:r>
      <w:r>
        <w:rPr>
          <w:spacing w:val="-10"/>
          <w:sz w:val="20"/>
        </w:rPr>
        <w:t> </w:t>
      </w:r>
      <w:r>
        <w:rPr>
          <w:spacing w:val="-2"/>
          <w:sz w:val="20"/>
        </w:rPr>
        <w:t>úrazu,</w:t>
      </w:r>
      <w:r>
        <w:rPr>
          <w:spacing w:val="-8"/>
          <w:sz w:val="20"/>
        </w:rPr>
        <w:t> </w:t>
      </w:r>
      <w:r>
        <w:rPr>
          <w:spacing w:val="-2"/>
          <w:sz w:val="20"/>
        </w:rPr>
        <w:t>nemoci</w:t>
      </w:r>
      <w:r>
        <w:rPr>
          <w:spacing w:val="-10"/>
          <w:sz w:val="20"/>
        </w:rPr>
        <w:t> </w:t>
      </w:r>
      <w:r>
        <w:rPr>
          <w:spacing w:val="-2"/>
          <w:sz w:val="20"/>
        </w:rPr>
        <w:t>nebo</w:t>
      </w:r>
      <w:r>
        <w:rPr>
          <w:spacing w:val="-8"/>
          <w:sz w:val="20"/>
        </w:rPr>
        <w:t> </w:t>
      </w:r>
      <w:r>
        <w:rPr>
          <w:spacing w:val="-2"/>
          <w:sz w:val="20"/>
        </w:rPr>
        <w:t>jiných</w:t>
      </w:r>
      <w:r>
        <w:rPr>
          <w:spacing w:val="-8"/>
          <w:sz w:val="20"/>
        </w:rPr>
        <w:t> </w:t>
      </w:r>
      <w:r>
        <w:rPr>
          <w:spacing w:val="-2"/>
          <w:sz w:val="20"/>
        </w:rPr>
        <w:t>zdravotních</w:t>
      </w:r>
      <w:r>
        <w:rPr>
          <w:spacing w:val="-8"/>
          <w:sz w:val="20"/>
        </w:rPr>
        <w:t> </w:t>
      </w:r>
      <w:r>
        <w:rPr>
          <w:spacing w:val="-2"/>
          <w:sz w:val="20"/>
        </w:rPr>
        <w:t>potížích,</w:t>
      </w:r>
      <w:r>
        <w:rPr>
          <w:spacing w:val="-8"/>
          <w:sz w:val="20"/>
        </w:rPr>
        <w:t> </w:t>
      </w:r>
      <w:r>
        <w:rPr>
          <w:spacing w:val="-2"/>
          <w:sz w:val="20"/>
        </w:rPr>
        <w:t>potvrzení</w:t>
      </w:r>
      <w:r>
        <w:rPr>
          <w:spacing w:val="-10"/>
          <w:sz w:val="20"/>
        </w:rPr>
        <w:t> </w:t>
      </w:r>
      <w:r>
        <w:rPr>
          <w:spacing w:val="-2"/>
          <w:sz w:val="20"/>
        </w:rPr>
        <w:t>o hospitalizaci,</w:t>
      </w:r>
      <w:r>
        <w:rPr>
          <w:spacing w:val="-12"/>
          <w:sz w:val="20"/>
        </w:rPr>
        <w:t> </w:t>
      </w:r>
      <w:r>
        <w:rPr>
          <w:spacing w:val="-2"/>
          <w:sz w:val="20"/>
        </w:rPr>
        <w:t>úmrtní</w:t>
      </w:r>
      <w:r>
        <w:rPr>
          <w:spacing w:val="-12"/>
          <w:sz w:val="20"/>
        </w:rPr>
        <w:t> </w:t>
      </w:r>
      <w:r>
        <w:rPr>
          <w:spacing w:val="-2"/>
          <w:sz w:val="20"/>
        </w:rPr>
        <w:t>list,</w:t>
      </w:r>
      <w:r>
        <w:rPr>
          <w:spacing w:val="-12"/>
          <w:sz w:val="20"/>
        </w:rPr>
        <w:t> </w:t>
      </w:r>
      <w:r>
        <w:rPr>
          <w:spacing w:val="-2"/>
          <w:sz w:val="20"/>
        </w:rPr>
        <w:t>úřední</w:t>
      </w:r>
      <w:r>
        <w:rPr>
          <w:spacing w:val="-12"/>
          <w:sz w:val="20"/>
        </w:rPr>
        <w:t> </w:t>
      </w:r>
      <w:r>
        <w:rPr>
          <w:spacing w:val="-2"/>
          <w:sz w:val="20"/>
        </w:rPr>
        <w:t>zprávu</w:t>
      </w:r>
      <w:r>
        <w:rPr>
          <w:spacing w:val="-12"/>
          <w:sz w:val="20"/>
        </w:rPr>
        <w:t> </w:t>
      </w:r>
      <w:r>
        <w:rPr>
          <w:spacing w:val="-2"/>
          <w:sz w:val="20"/>
        </w:rPr>
        <w:t>o</w:t>
      </w:r>
      <w:r>
        <w:rPr>
          <w:spacing w:val="-12"/>
          <w:sz w:val="20"/>
        </w:rPr>
        <w:t> </w:t>
      </w:r>
      <w:r>
        <w:rPr>
          <w:spacing w:val="-2"/>
          <w:sz w:val="20"/>
        </w:rPr>
        <w:t>škodě</w:t>
      </w:r>
      <w:r>
        <w:rPr>
          <w:spacing w:val="-12"/>
          <w:sz w:val="20"/>
        </w:rPr>
        <w:t> </w:t>
      </w:r>
      <w:r>
        <w:rPr>
          <w:spacing w:val="-2"/>
          <w:sz w:val="20"/>
        </w:rPr>
        <w:t>na</w:t>
      </w:r>
      <w:r>
        <w:rPr>
          <w:spacing w:val="-12"/>
          <w:sz w:val="20"/>
        </w:rPr>
        <w:t> </w:t>
      </w:r>
      <w:r>
        <w:rPr>
          <w:spacing w:val="-2"/>
          <w:sz w:val="20"/>
        </w:rPr>
        <w:t>zdraví</w:t>
      </w:r>
      <w:r>
        <w:rPr>
          <w:spacing w:val="-12"/>
          <w:sz w:val="20"/>
        </w:rPr>
        <w:t> </w:t>
      </w:r>
      <w:r>
        <w:rPr>
          <w:spacing w:val="-2"/>
          <w:sz w:val="20"/>
        </w:rPr>
        <w:t>nebo</w:t>
      </w:r>
      <w:r>
        <w:rPr>
          <w:spacing w:val="-11"/>
          <w:sz w:val="20"/>
        </w:rPr>
        <w:t> </w:t>
      </w:r>
      <w:r>
        <w:rPr>
          <w:spacing w:val="-2"/>
          <w:sz w:val="20"/>
        </w:rPr>
        <w:t>na</w:t>
      </w:r>
      <w:r>
        <w:rPr>
          <w:spacing w:val="-12"/>
          <w:sz w:val="20"/>
        </w:rPr>
        <w:t> </w:t>
      </w:r>
      <w:r>
        <w:rPr>
          <w:spacing w:val="-2"/>
          <w:sz w:val="20"/>
        </w:rPr>
        <w:t>majetku,</w:t>
      </w:r>
      <w:r>
        <w:rPr>
          <w:spacing w:val="-12"/>
          <w:sz w:val="20"/>
        </w:rPr>
        <w:t> </w:t>
      </w:r>
      <w:r>
        <w:rPr>
          <w:spacing w:val="-2"/>
          <w:sz w:val="20"/>
        </w:rPr>
        <w:t>zprávu</w:t>
      </w:r>
      <w:r>
        <w:rPr>
          <w:spacing w:val="-12"/>
          <w:sz w:val="20"/>
        </w:rPr>
        <w:t> </w:t>
      </w:r>
      <w:r>
        <w:rPr>
          <w:spacing w:val="-2"/>
          <w:sz w:val="20"/>
        </w:rPr>
        <w:t>orgánů</w:t>
      </w:r>
      <w:r>
        <w:rPr>
          <w:spacing w:val="-12"/>
          <w:sz w:val="20"/>
        </w:rPr>
        <w:t> </w:t>
      </w:r>
      <w:r>
        <w:rPr>
          <w:spacing w:val="-2"/>
          <w:sz w:val="20"/>
        </w:rPr>
        <w:t>státní</w:t>
      </w:r>
    </w:p>
    <w:p>
      <w:pPr>
        <w:pStyle w:val="ListParagraph"/>
        <w:spacing w:after="0" w:line="276" w:lineRule="auto"/>
        <w:jc w:val="left"/>
        <w:rPr>
          <w:sz w:val="20"/>
        </w:rPr>
        <w:sectPr>
          <w:pgSz w:w="11910" w:h="16840"/>
          <w:pgMar w:header="0" w:footer="1456" w:top="1320" w:bottom="1680" w:left="1275" w:right="1275"/>
        </w:sectPr>
      </w:pPr>
    </w:p>
    <w:p>
      <w:pPr>
        <w:pStyle w:val="BodyText"/>
        <w:spacing w:line="278" w:lineRule="auto" w:before="77"/>
      </w:pPr>
      <w:r>
        <w:rPr>
          <w:spacing w:val="-2"/>
        </w:rPr>
        <w:t>správy</w:t>
      </w:r>
      <w:r>
        <w:rPr>
          <w:spacing w:val="-6"/>
        </w:rPr>
        <w:t> </w:t>
      </w:r>
      <w:r>
        <w:rPr>
          <w:spacing w:val="-2"/>
        </w:rPr>
        <w:t>a</w:t>
      </w:r>
      <w:r>
        <w:rPr>
          <w:spacing w:val="-5"/>
        </w:rPr>
        <w:t> </w:t>
      </w:r>
      <w:r>
        <w:rPr>
          <w:spacing w:val="-2"/>
        </w:rPr>
        <w:t>samosprávy</w:t>
      </w:r>
      <w:r>
        <w:rPr>
          <w:spacing w:val="-6"/>
        </w:rPr>
        <w:t> </w:t>
      </w:r>
      <w:r>
        <w:rPr>
          <w:spacing w:val="-2"/>
        </w:rPr>
        <w:t>o</w:t>
      </w:r>
      <w:r>
        <w:rPr>
          <w:spacing w:val="-3"/>
        </w:rPr>
        <w:t> </w:t>
      </w:r>
      <w:r>
        <w:rPr>
          <w:spacing w:val="-2"/>
        </w:rPr>
        <w:t>živelní</w:t>
      </w:r>
      <w:r>
        <w:rPr>
          <w:spacing w:val="-3"/>
        </w:rPr>
        <w:t> </w:t>
      </w:r>
      <w:r>
        <w:rPr>
          <w:spacing w:val="-2"/>
        </w:rPr>
        <w:t>události</w:t>
      </w:r>
      <w:r>
        <w:rPr>
          <w:spacing w:val="-6"/>
        </w:rPr>
        <w:t> </w:t>
      </w:r>
      <w:r>
        <w:rPr>
          <w:spacing w:val="-2"/>
        </w:rPr>
        <w:t>nebo</w:t>
      </w:r>
      <w:r>
        <w:rPr>
          <w:spacing w:val="-5"/>
        </w:rPr>
        <w:t> </w:t>
      </w:r>
      <w:r>
        <w:rPr>
          <w:spacing w:val="-2"/>
        </w:rPr>
        <w:t>rozsáhlé škodě</w:t>
      </w:r>
      <w:r>
        <w:rPr>
          <w:spacing w:val="-5"/>
        </w:rPr>
        <w:t> </w:t>
      </w:r>
      <w:r>
        <w:rPr>
          <w:spacing w:val="-2"/>
        </w:rPr>
        <w:t>na</w:t>
      </w:r>
      <w:r>
        <w:rPr>
          <w:spacing w:val="-5"/>
        </w:rPr>
        <w:t> </w:t>
      </w:r>
      <w:r>
        <w:rPr>
          <w:spacing w:val="-2"/>
        </w:rPr>
        <w:t>majetku,</w:t>
      </w:r>
      <w:r>
        <w:rPr>
          <w:spacing w:val="-5"/>
        </w:rPr>
        <w:t> </w:t>
      </w:r>
      <w:r>
        <w:rPr>
          <w:spacing w:val="-2"/>
        </w:rPr>
        <w:t>potvrzení</w:t>
      </w:r>
      <w:r>
        <w:rPr>
          <w:spacing w:val="-5"/>
        </w:rPr>
        <w:t> </w:t>
      </w:r>
      <w:r>
        <w:rPr>
          <w:spacing w:val="-2"/>
        </w:rPr>
        <w:t>policie</w:t>
      </w:r>
      <w:r>
        <w:rPr>
          <w:spacing w:val="-5"/>
        </w:rPr>
        <w:t> </w:t>
      </w:r>
      <w:r>
        <w:rPr>
          <w:spacing w:val="-2"/>
        </w:rPr>
        <w:t>o</w:t>
      </w:r>
      <w:r>
        <w:rPr>
          <w:spacing w:val="-6"/>
        </w:rPr>
        <w:t> </w:t>
      </w:r>
      <w:r>
        <w:rPr>
          <w:spacing w:val="-2"/>
        </w:rPr>
        <w:t>spáchání </w:t>
      </w:r>
      <w:r>
        <w:rPr/>
        <w:t>závažného</w:t>
      </w:r>
      <w:r>
        <w:rPr>
          <w:spacing w:val="-14"/>
        </w:rPr>
        <w:t> </w:t>
      </w:r>
      <w:r>
        <w:rPr/>
        <w:t>násilného</w:t>
      </w:r>
      <w:r>
        <w:rPr>
          <w:spacing w:val="-14"/>
        </w:rPr>
        <w:t> </w:t>
      </w:r>
      <w:r>
        <w:rPr/>
        <w:t>trestného</w:t>
      </w:r>
      <w:r>
        <w:rPr>
          <w:spacing w:val="-14"/>
        </w:rPr>
        <w:t> </w:t>
      </w:r>
      <w:r>
        <w:rPr/>
        <w:t>činu</w:t>
      </w:r>
      <w:r>
        <w:rPr>
          <w:spacing w:val="-14"/>
        </w:rPr>
        <w:t> </w:t>
      </w:r>
      <w:r>
        <w:rPr/>
        <w:t>apod.).</w:t>
      </w:r>
    </w:p>
    <w:p>
      <w:pPr>
        <w:pStyle w:val="BodyText"/>
        <w:spacing w:before="82"/>
        <w:ind w:left="0"/>
      </w:pPr>
    </w:p>
    <w:p>
      <w:pPr>
        <w:pStyle w:val="Heading1"/>
      </w:pPr>
      <w:r>
        <w:rPr>
          <w:color w:val="006FC0"/>
        </w:rPr>
        <w:t>Část</w:t>
      </w:r>
      <w:r>
        <w:rPr>
          <w:color w:val="006FC0"/>
          <w:spacing w:val="-2"/>
        </w:rPr>
        <w:t> </w:t>
      </w:r>
      <w:r>
        <w:rPr>
          <w:color w:val="006FC0"/>
        </w:rPr>
        <w:t>H</w:t>
      </w:r>
      <w:r>
        <w:rPr>
          <w:color w:val="006FC0"/>
          <w:spacing w:val="-3"/>
        </w:rPr>
        <w:t> </w:t>
      </w:r>
      <w:r>
        <w:rPr>
          <w:color w:val="006FC0"/>
        </w:rPr>
        <w:t>-</w:t>
      </w:r>
      <w:r>
        <w:rPr>
          <w:color w:val="006FC0"/>
          <w:spacing w:val="-3"/>
        </w:rPr>
        <w:t> </w:t>
      </w:r>
      <w:r>
        <w:rPr>
          <w:color w:val="006FC0"/>
        </w:rPr>
        <w:t>Pojištění</w:t>
      </w:r>
      <w:r>
        <w:rPr>
          <w:color w:val="006FC0"/>
          <w:spacing w:val="-2"/>
        </w:rPr>
        <w:t> </w:t>
      </w:r>
      <w:r>
        <w:rPr>
          <w:color w:val="006FC0"/>
        </w:rPr>
        <w:t>domácího</w:t>
      </w:r>
      <w:r>
        <w:rPr>
          <w:color w:val="006FC0"/>
          <w:spacing w:val="-2"/>
        </w:rPr>
        <w:t> </w:t>
      </w:r>
      <w:r>
        <w:rPr>
          <w:color w:val="006FC0"/>
        </w:rPr>
        <w:t>miláčka</w:t>
      </w:r>
      <w:r>
        <w:rPr>
          <w:color w:val="006FC0"/>
          <w:spacing w:val="1"/>
        </w:rPr>
        <w:t> </w:t>
      </w:r>
      <w:r>
        <w:rPr>
          <w:color w:val="FF0000"/>
        </w:rPr>
        <w:t>(do</w:t>
      </w:r>
      <w:r>
        <w:rPr>
          <w:color w:val="FF0000"/>
          <w:spacing w:val="-5"/>
        </w:rPr>
        <w:t> </w:t>
      </w:r>
      <w:r>
        <w:rPr>
          <w:color w:val="FF0000"/>
        </w:rPr>
        <w:t>RS</w:t>
      </w:r>
      <w:r>
        <w:rPr>
          <w:color w:val="FF0000"/>
          <w:spacing w:val="-2"/>
        </w:rPr>
        <w:t> </w:t>
      </w:r>
      <w:r>
        <w:rPr>
          <w:color w:val="FF0000"/>
        </w:rPr>
        <w:t>není</w:t>
      </w:r>
      <w:r>
        <w:rPr>
          <w:color w:val="FF0000"/>
          <w:spacing w:val="-1"/>
        </w:rPr>
        <w:t> </w:t>
      </w:r>
      <w:r>
        <w:rPr>
          <w:color w:val="FF0000"/>
          <w:spacing w:val="-2"/>
        </w:rPr>
        <w:t>zahrnuto)</w:t>
      </w:r>
    </w:p>
    <w:p>
      <w:pPr>
        <w:spacing w:before="242"/>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43"/>
        </w:numPr>
        <w:tabs>
          <w:tab w:pos="361" w:val="left" w:leader="none"/>
        </w:tabs>
        <w:spacing w:line="240" w:lineRule="auto" w:before="36" w:after="0"/>
        <w:ind w:left="361" w:right="0" w:hanging="220"/>
        <w:jc w:val="both"/>
        <w:rPr>
          <w:sz w:val="20"/>
        </w:rPr>
      </w:pPr>
      <w:r>
        <w:rPr>
          <w:w w:val="90"/>
          <w:sz w:val="20"/>
        </w:rPr>
        <w:t>Předmětem</w:t>
      </w:r>
      <w:r>
        <w:rPr>
          <w:spacing w:val="7"/>
          <w:sz w:val="20"/>
        </w:rPr>
        <w:t> </w:t>
      </w:r>
      <w:r>
        <w:rPr>
          <w:w w:val="90"/>
          <w:sz w:val="20"/>
        </w:rPr>
        <w:t>pojištění</w:t>
      </w:r>
      <w:r>
        <w:rPr>
          <w:spacing w:val="3"/>
          <w:sz w:val="20"/>
        </w:rPr>
        <w:t> </w:t>
      </w:r>
      <w:r>
        <w:rPr>
          <w:w w:val="90"/>
          <w:sz w:val="20"/>
        </w:rPr>
        <w:t>jsou</w:t>
      </w:r>
      <w:r>
        <w:rPr>
          <w:spacing w:val="2"/>
          <w:sz w:val="20"/>
        </w:rPr>
        <w:t> </w:t>
      </w:r>
      <w:r>
        <w:rPr>
          <w:w w:val="90"/>
          <w:sz w:val="20"/>
        </w:rPr>
        <w:t>nezbytné</w:t>
      </w:r>
      <w:r>
        <w:rPr>
          <w:spacing w:val="2"/>
          <w:sz w:val="20"/>
        </w:rPr>
        <w:t> </w:t>
      </w:r>
      <w:r>
        <w:rPr>
          <w:w w:val="90"/>
          <w:sz w:val="20"/>
        </w:rPr>
        <w:t>náklady</w:t>
      </w:r>
      <w:r>
        <w:rPr>
          <w:spacing w:val="2"/>
          <w:sz w:val="20"/>
        </w:rPr>
        <w:t> </w:t>
      </w:r>
      <w:r>
        <w:rPr>
          <w:w w:val="90"/>
          <w:sz w:val="20"/>
        </w:rPr>
        <w:t>vynaložené</w:t>
      </w:r>
      <w:r>
        <w:rPr>
          <w:spacing w:val="2"/>
          <w:sz w:val="20"/>
        </w:rPr>
        <w:t> </w:t>
      </w:r>
      <w:r>
        <w:rPr>
          <w:w w:val="90"/>
          <w:sz w:val="20"/>
        </w:rPr>
        <w:t>na</w:t>
      </w:r>
      <w:r>
        <w:rPr>
          <w:spacing w:val="3"/>
          <w:sz w:val="20"/>
        </w:rPr>
        <w:t> </w:t>
      </w:r>
      <w:r>
        <w:rPr>
          <w:w w:val="90"/>
          <w:sz w:val="20"/>
        </w:rPr>
        <w:t>veterinární</w:t>
      </w:r>
      <w:r>
        <w:rPr>
          <w:spacing w:val="2"/>
          <w:sz w:val="20"/>
        </w:rPr>
        <w:t> </w:t>
      </w:r>
      <w:r>
        <w:rPr>
          <w:w w:val="90"/>
          <w:sz w:val="20"/>
        </w:rPr>
        <w:t>léčbu</w:t>
      </w:r>
      <w:r>
        <w:rPr>
          <w:spacing w:val="3"/>
          <w:sz w:val="20"/>
        </w:rPr>
        <w:t> </w:t>
      </w:r>
      <w:r>
        <w:rPr>
          <w:w w:val="90"/>
          <w:sz w:val="20"/>
        </w:rPr>
        <w:t>zvířete</w:t>
      </w:r>
      <w:r>
        <w:rPr>
          <w:spacing w:val="5"/>
          <w:sz w:val="20"/>
        </w:rPr>
        <w:t> </w:t>
      </w:r>
      <w:r>
        <w:rPr>
          <w:w w:val="90"/>
          <w:sz w:val="20"/>
        </w:rPr>
        <w:t>v</w:t>
      </w:r>
      <w:r>
        <w:rPr>
          <w:spacing w:val="3"/>
          <w:sz w:val="20"/>
        </w:rPr>
        <w:t> </w:t>
      </w:r>
      <w:r>
        <w:rPr>
          <w:spacing w:val="-2"/>
          <w:w w:val="90"/>
          <w:sz w:val="20"/>
        </w:rPr>
        <w:t>zahraničí.</w:t>
      </w:r>
    </w:p>
    <w:p>
      <w:pPr>
        <w:pStyle w:val="ListParagraph"/>
        <w:numPr>
          <w:ilvl w:val="0"/>
          <w:numId w:val="43"/>
        </w:numPr>
        <w:tabs>
          <w:tab w:pos="360" w:val="left" w:leader="none"/>
        </w:tabs>
        <w:spacing w:line="276" w:lineRule="auto" w:before="34" w:after="0"/>
        <w:ind w:left="141" w:right="349" w:firstLine="0"/>
        <w:jc w:val="both"/>
        <w:rPr>
          <w:sz w:val="20"/>
        </w:rPr>
      </w:pPr>
      <w:r>
        <w:rPr>
          <w:spacing w:val="-4"/>
          <w:sz w:val="20"/>
        </w:rPr>
        <w:t>Pojistit lze</w:t>
      </w:r>
      <w:r>
        <w:rPr>
          <w:spacing w:val="-6"/>
          <w:sz w:val="20"/>
        </w:rPr>
        <w:t> </w:t>
      </w:r>
      <w:r>
        <w:rPr>
          <w:spacing w:val="-4"/>
          <w:sz w:val="20"/>
        </w:rPr>
        <w:t>pouze zdravé zvíře</w:t>
      </w:r>
      <w:r>
        <w:rPr>
          <w:spacing w:val="-6"/>
          <w:sz w:val="20"/>
        </w:rPr>
        <w:t> </w:t>
      </w:r>
      <w:r>
        <w:rPr>
          <w:spacing w:val="-4"/>
          <w:sz w:val="20"/>
        </w:rPr>
        <w:t>a</w:t>
      </w:r>
      <w:r>
        <w:rPr>
          <w:spacing w:val="-5"/>
          <w:sz w:val="20"/>
        </w:rPr>
        <w:t> </w:t>
      </w:r>
      <w:r>
        <w:rPr>
          <w:spacing w:val="-4"/>
          <w:sz w:val="20"/>
        </w:rPr>
        <w:t>zvíře</w:t>
      </w:r>
      <w:r>
        <w:rPr>
          <w:spacing w:val="-6"/>
          <w:sz w:val="20"/>
        </w:rPr>
        <w:t> </w:t>
      </w:r>
      <w:r>
        <w:rPr>
          <w:spacing w:val="-4"/>
          <w:sz w:val="20"/>
        </w:rPr>
        <w:t>s</w:t>
      </w:r>
      <w:r>
        <w:rPr>
          <w:spacing w:val="-5"/>
          <w:sz w:val="20"/>
        </w:rPr>
        <w:t> </w:t>
      </w:r>
      <w:r>
        <w:rPr>
          <w:spacing w:val="-4"/>
          <w:sz w:val="20"/>
        </w:rPr>
        <w:t>platným pasem zvířete</w:t>
      </w:r>
      <w:r>
        <w:rPr>
          <w:spacing w:val="-5"/>
          <w:sz w:val="20"/>
        </w:rPr>
        <w:t> </w:t>
      </w:r>
      <w:r>
        <w:rPr>
          <w:spacing w:val="-4"/>
          <w:sz w:val="20"/>
        </w:rPr>
        <w:t>v</w:t>
      </w:r>
      <w:r>
        <w:rPr>
          <w:spacing w:val="-5"/>
          <w:sz w:val="20"/>
        </w:rPr>
        <w:t> </w:t>
      </w:r>
      <w:r>
        <w:rPr>
          <w:spacing w:val="-4"/>
          <w:sz w:val="20"/>
        </w:rPr>
        <w:t>zájmovém chovu, zdravotní</w:t>
      </w:r>
      <w:r>
        <w:rPr>
          <w:spacing w:val="-6"/>
          <w:sz w:val="20"/>
        </w:rPr>
        <w:t> </w:t>
      </w:r>
      <w:r>
        <w:rPr>
          <w:spacing w:val="-4"/>
          <w:sz w:val="20"/>
        </w:rPr>
        <w:t>stav </w:t>
      </w:r>
      <w:r>
        <w:rPr>
          <w:spacing w:val="-6"/>
          <w:sz w:val="20"/>
        </w:rPr>
        <w:t>musí</w:t>
      </w:r>
      <w:r>
        <w:rPr>
          <w:spacing w:val="-8"/>
          <w:sz w:val="20"/>
        </w:rPr>
        <w:t> </w:t>
      </w:r>
      <w:r>
        <w:rPr>
          <w:spacing w:val="-6"/>
          <w:sz w:val="20"/>
        </w:rPr>
        <w:t>být</w:t>
      </w:r>
      <w:r>
        <w:rPr>
          <w:spacing w:val="-8"/>
          <w:sz w:val="20"/>
        </w:rPr>
        <w:t> </w:t>
      </w:r>
      <w:r>
        <w:rPr>
          <w:spacing w:val="-6"/>
          <w:sz w:val="20"/>
        </w:rPr>
        <w:t>možné</w:t>
      </w:r>
      <w:r>
        <w:rPr>
          <w:spacing w:val="-8"/>
          <w:sz w:val="20"/>
        </w:rPr>
        <w:t> </w:t>
      </w:r>
      <w:r>
        <w:rPr>
          <w:spacing w:val="-6"/>
          <w:sz w:val="20"/>
        </w:rPr>
        <w:t>doložit</w:t>
      </w:r>
      <w:r>
        <w:rPr>
          <w:spacing w:val="-8"/>
          <w:sz w:val="20"/>
        </w:rPr>
        <w:t> </w:t>
      </w:r>
      <w:r>
        <w:rPr>
          <w:spacing w:val="-6"/>
          <w:sz w:val="20"/>
        </w:rPr>
        <w:t>veterinárním</w:t>
      </w:r>
      <w:r>
        <w:rPr>
          <w:spacing w:val="-8"/>
          <w:sz w:val="20"/>
        </w:rPr>
        <w:t> </w:t>
      </w:r>
      <w:r>
        <w:rPr>
          <w:spacing w:val="-6"/>
          <w:sz w:val="20"/>
        </w:rPr>
        <w:t>osvědčením.</w:t>
      </w:r>
      <w:r>
        <w:rPr>
          <w:spacing w:val="-8"/>
          <w:sz w:val="20"/>
        </w:rPr>
        <w:t> </w:t>
      </w:r>
      <w:r>
        <w:rPr>
          <w:spacing w:val="-6"/>
          <w:sz w:val="20"/>
        </w:rPr>
        <w:t>Při</w:t>
      </w:r>
      <w:r>
        <w:rPr>
          <w:spacing w:val="-8"/>
          <w:sz w:val="20"/>
        </w:rPr>
        <w:t> </w:t>
      </w:r>
      <w:r>
        <w:rPr>
          <w:spacing w:val="-6"/>
          <w:sz w:val="20"/>
        </w:rPr>
        <w:t>výjezdu</w:t>
      </w:r>
      <w:r>
        <w:rPr>
          <w:spacing w:val="-8"/>
          <w:sz w:val="20"/>
        </w:rPr>
        <w:t> </w:t>
      </w:r>
      <w:r>
        <w:rPr>
          <w:spacing w:val="-6"/>
          <w:sz w:val="20"/>
        </w:rPr>
        <w:t>mimo</w:t>
      </w:r>
      <w:r>
        <w:rPr>
          <w:spacing w:val="-8"/>
          <w:sz w:val="20"/>
        </w:rPr>
        <w:t> </w:t>
      </w:r>
      <w:r>
        <w:rPr>
          <w:spacing w:val="-6"/>
          <w:sz w:val="20"/>
        </w:rPr>
        <w:t>území</w:t>
      </w:r>
      <w:r>
        <w:rPr>
          <w:spacing w:val="-7"/>
          <w:sz w:val="20"/>
        </w:rPr>
        <w:t> </w:t>
      </w:r>
      <w:r>
        <w:rPr>
          <w:spacing w:val="-6"/>
          <w:sz w:val="20"/>
        </w:rPr>
        <w:t>České</w:t>
      </w:r>
      <w:r>
        <w:rPr>
          <w:spacing w:val="-8"/>
          <w:sz w:val="20"/>
        </w:rPr>
        <w:t> </w:t>
      </w:r>
      <w:r>
        <w:rPr>
          <w:spacing w:val="-6"/>
          <w:sz w:val="20"/>
        </w:rPr>
        <w:t>republiky</w:t>
      </w:r>
      <w:r>
        <w:rPr>
          <w:spacing w:val="-8"/>
          <w:sz w:val="20"/>
        </w:rPr>
        <w:t> </w:t>
      </w:r>
      <w:r>
        <w:rPr>
          <w:spacing w:val="-6"/>
          <w:sz w:val="20"/>
        </w:rPr>
        <w:t>musí</w:t>
      </w:r>
      <w:r>
        <w:rPr>
          <w:spacing w:val="-8"/>
          <w:sz w:val="20"/>
        </w:rPr>
        <w:t> </w:t>
      </w:r>
      <w:r>
        <w:rPr>
          <w:spacing w:val="-6"/>
          <w:sz w:val="20"/>
        </w:rPr>
        <w:t>být </w:t>
      </w:r>
      <w:r>
        <w:rPr>
          <w:spacing w:val="-4"/>
          <w:sz w:val="20"/>
        </w:rPr>
        <w:t>zvíře</w:t>
      </w:r>
      <w:r>
        <w:rPr>
          <w:spacing w:val="-10"/>
          <w:sz w:val="20"/>
        </w:rPr>
        <w:t> </w:t>
      </w:r>
      <w:r>
        <w:rPr>
          <w:spacing w:val="-4"/>
          <w:sz w:val="20"/>
        </w:rPr>
        <w:t>označeno</w:t>
      </w:r>
      <w:r>
        <w:rPr>
          <w:spacing w:val="-10"/>
          <w:sz w:val="20"/>
        </w:rPr>
        <w:t> </w:t>
      </w:r>
      <w:r>
        <w:rPr>
          <w:spacing w:val="-4"/>
          <w:sz w:val="20"/>
        </w:rPr>
        <w:t>tetováním</w:t>
      </w:r>
      <w:r>
        <w:rPr>
          <w:spacing w:val="-10"/>
          <w:sz w:val="20"/>
        </w:rPr>
        <w:t> </w:t>
      </w:r>
      <w:r>
        <w:rPr>
          <w:spacing w:val="-4"/>
          <w:sz w:val="20"/>
        </w:rPr>
        <w:t>nebo</w:t>
      </w:r>
      <w:r>
        <w:rPr>
          <w:spacing w:val="-10"/>
          <w:sz w:val="20"/>
        </w:rPr>
        <w:t> </w:t>
      </w:r>
      <w:r>
        <w:rPr>
          <w:spacing w:val="-4"/>
          <w:sz w:val="20"/>
        </w:rPr>
        <w:t>čipem.</w:t>
      </w:r>
    </w:p>
    <w:p>
      <w:pPr>
        <w:pStyle w:val="ListParagraph"/>
        <w:numPr>
          <w:ilvl w:val="0"/>
          <w:numId w:val="43"/>
        </w:numPr>
        <w:tabs>
          <w:tab w:pos="361" w:val="left" w:leader="none"/>
        </w:tabs>
        <w:spacing w:line="240" w:lineRule="auto" w:before="1" w:after="0"/>
        <w:ind w:left="361" w:right="0" w:hanging="220"/>
        <w:jc w:val="both"/>
        <w:rPr>
          <w:sz w:val="20"/>
        </w:rPr>
      </w:pPr>
      <w:r>
        <w:rPr>
          <w:w w:val="90"/>
          <w:sz w:val="20"/>
        </w:rPr>
        <w:t>Pojištění</w:t>
      </w:r>
      <w:r>
        <w:rPr>
          <w:spacing w:val="2"/>
          <w:sz w:val="20"/>
        </w:rPr>
        <w:t> </w:t>
      </w:r>
      <w:r>
        <w:rPr>
          <w:w w:val="90"/>
          <w:sz w:val="20"/>
        </w:rPr>
        <w:t>se</w:t>
      </w:r>
      <w:r>
        <w:rPr>
          <w:spacing w:val="4"/>
          <w:sz w:val="20"/>
        </w:rPr>
        <w:t> </w:t>
      </w:r>
      <w:r>
        <w:rPr>
          <w:w w:val="90"/>
          <w:sz w:val="20"/>
        </w:rPr>
        <w:t>sjednává</w:t>
      </w:r>
      <w:r>
        <w:rPr>
          <w:spacing w:val="4"/>
          <w:sz w:val="20"/>
        </w:rPr>
        <w:t> </w:t>
      </w:r>
      <w:r>
        <w:rPr>
          <w:w w:val="90"/>
          <w:sz w:val="20"/>
        </w:rPr>
        <w:t>pro</w:t>
      </w:r>
      <w:r>
        <w:rPr>
          <w:spacing w:val="2"/>
          <w:sz w:val="20"/>
        </w:rPr>
        <w:t> </w:t>
      </w:r>
      <w:r>
        <w:rPr>
          <w:w w:val="90"/>
          <w:sz w:val="20"/>
        </w:rPr>
        <w:t>psy</w:t>
      </w:r>
      <w:r>
        <w:rPr>
          <w:spacing w:val="1"/>
          <w:sz w:val="20"/>
        </w:rPr>
        <w:t> </w:t>
      </w:r>
      <w:r>
        <w:rPr>
          <w:w w:val="90"/>
          <w:sz w:val="20"/>
        </w:rPr>
        <w:t>a</w:t>
      </w:r>
      <w:r>
        <w:rPr>
          <w:spacing w:val="2"/>
          <w:sz w:val="20"/>
        </w:rPr>
        <w:t> </w:t>
      </w:r>
      <w:r>
        <w:rPr>
          <w:w w:val="90"/>
          <w:sz w:val="20"/>
        </w:rPr>
        <w:t>kočky</w:t>
      </w:r>
      <w:r>
        <w:rPr>
          <w:spacing w:val="-2"/>
          <w:sz w:val="20"/>
        </w:rPr>
        <w:t> </w:t>
      </w:r>
      <w:r>
        <w:rPr>
          <w:w w:val="90"/>
          <w:sz w:val="20"/>
        </w:rPr>
        <w:t>ve</w:t>
      </w:r>
      <w:r>
        <w:rPr>
          <w:spacing w:val="4"/>
          <w:sz w:val="20"/>
        </w:rPr>
        <w:t> </w:t>
      </w:r>
      <w:r>
        <w:rPr>
          <w:w w:val="90"/>
          <w:sz w:val="20"/>
        </w:rPr>
        <w:t>věku</w:t>
      </w:r>
      <w:r>
        <w:rPr>
          <w:spacing w:val="2"/>
          <w:sz w:val="20"/>
        </w:rPr>
        <w:t> </w:t>
      </w:r>
      <w:r>
        <w:rPr>
          <w:w w:val="90"/>
          <w:sz w:val="20"/>
        </w:rPr>
        <w:t>od</w:t>
      </w:r>
      <w:r>
        <w:rPr>
          <w:spacing w:val="5"/>
          <w:sz w:val="20"/>
        </w:rPr>
        <w:t> </w:t>
      </w:r>
      <w:r>
        <w:rPr>
          <w:w w:val="90"/>
          <w:sz w:val="20"/>
        </w:rPr>
        <w:t>3</w:t>
      </w:r>
      <w:r>
        <w:rPr>
          <w:spacing w:val="4"/>
          <w:sz w:val="20"/>
        </w:rPr>
        <w:t> </w:t>
      </w:r>
      <w:r>
        <w:rPr>
          <w:w w:val="90"/>
          <w:sz w:val="20"/>
        </w:rPr>
        <w:t>měsíců</w:t>
      </w:r>
      <w:r>
        <w:rPr>
          <w:spacing w:val="2"/>
          <w:sz w:val="20"/>
        </w:rPr>
        <w:t> </w:t>
      </w:r>
      <w:r>
        <w:rPr>
          <w:w w:val="90"/>
          <w:sz w:val="20"/>
        </w:rPr>
        <w:t>do</w:t>
      </w:r>
      <w:r>
        <w:rPr>
          <w:spacing w:val="2"/>
          <w:sz w:val="20"/>
        </w:rPr>
        <w:t> </w:t>
      </w:r>
      <w:r>
        <w:rPr>
          <w:w w:val="90"/>
          <w:sz w:val="20"/>
        </w:rPr>
        <w:t>10</w:t>
      </w:r>
      <w:r>
        <w:rPr>
          <w:spacing w:val="4"/>
          <w:sz w:val="20"/>
        </w:rPr>
        <w:t> </w:t>
      </w:r>
      <w:r>
        <w:rPr>
          <w:spacing w:val="-4"/>
          <w:w w:val="90"/>
          <w:sz w:val="20"/>
        </w:rPr>
        <w:t>let.</w:t>
      </w:r>
    </w:p>
    <w:p>
      <w:pPr>
        <w:pStyle w:val="BodyText"/>
        <w:spacing w:before="66"/>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Pojistná</w:t>
      </w:r>
      <w:r>
        <w:rPr>
          <w:rFonts w:ascii="Arial" w:hAnsi="Arial"/>
          <w:b/>
          <w:color w:val="006FC0"/>
          <w:spacing w:val="-7"/>
          <w:sz w:val="20"/>
        </w:rPr>
        <w:t> </w:t>
      </w:r>
      <w:r>
        <w:rPr>
          <w:rFonts w:ascii="Arial" w:hAnsi="Arial"/>
          <w:b/>
          <w:color w:val="006FC0"/>
          <w:spacing w:val="-2"/>
          <w:sz w:val="20"/>
        </w:rPr>
        <w:t>událost</w:t>
      </w:r>
    </w:p>
    <w:p>
      <w:pPr>
        <w:pStyle w:val="ListParagraph"/>
        <w:numPr>
          <w:ilvl w:val="0"/>
          <w:numId w:val="44"/>
        </w:numPr>
        <w:tabs>
          <w:tab w:pos="361" w:val="left" w:leader="none"/>
        </w:tabs>
        <w:spacing w:line="276" w:lineRule="auto" w:before="37" w:after="0"/>
        <w:ind w:left="141" w:right="270" w:firstLine="0"/>
        <w:jc w:val="left"/>
        <w:rPr>
          <w:sz w:val="20"/>
        </w:rPr>
      </w:pPr>
      <w:r>
        <w:rPr>
          <w:spacing w:val="-6"/>
          <w:sz w:val="20"/>
        </w:rPr>
        <w:t>Pojistnou událostí je náhlá a neočekávaná změna zdravotního stavu zvířete v zahraničí v důsledku </w:t>
      </w:r>
      <w:r>
        <w:rPr>
          <w:sz w:val="20"/>
        </w:rPr>
        <w:t>náhlého</w:t>
      </w:r>
      <w:r>
        <w:rPr>
          <w:spacing w:val="-8"/>
          <w:sz w:val="20"/>
        </w:rPr>
        <w:t> </w:t>
      </w:r>
      <w:r>
        <w:rPr>
          <w:sz w:val="20"/>
        </w:rPr>
        <w:t>onemocnění</w:t>
      </w:r>
      <w:r>
        <w:rPr>
          <w:spacing w:val="-8"/>
          <w:sz w:val="20"/>
        </w:rPr>
        <w:t> </w:t>
      </w:r>
      <w:r>
        <w:rPr>
          <w:sz w:val="20"/>
        </w:rPr>
        <w:t>nebo</w:t>
      </w:r>
      <w:r>
        <w:rPr>
          <w:spacing w:val="-8"/>
          <w:sz w:val="20"/>
        </w:rPr>
        <w:t> </w:t>
      </w:r>
      <w:r>
        <w:rPr>
          <w:sz w:val="20"/>
        </w:rPr>
        <w:t>následkem</w:t>
      </w:r>
      <w:r>
        <w:rPr>
          <w:spacing w:val="-4"/>
          <w:sz w:val="20"/>
        </w:rPr>
        <w:t> </w:t>
      </w:r>
      <w:r>
        <w:rPr>
          <w:sz w:val="20"/>
        </w:rPr>
        <w:t>úrazu,</w:t>
      </w:r>
      <w:r>
        <w:rPr>
          <w:spacing w:val="-7"/>
          <w:sz w:val="20"/>
        </w:rPr>
        <w:t> </w:t>
      </w:r>
      <w:r>
        <w:rPr>
          <w:sz w:val="20"/>
        </w:rPr>
        <w:t>vyžadující</w:t>
      </w:r>
      <w:r>
        <w:rPr>
          <w:spacing w:val="-8"/>
          <w:sz w:val="20"/>
        </w:rPr>
        <w:t> </w:t>
      </w:r>
      <w:r>
        <w:rPr>
          <w:sz w:val="20"/>
        </w:rPr>
        <w:t>poskytnutí</w:t>
      </w:r>
      <w:r>
        <w:rPr>
          <w:spacing w:val="-8"/>
          <w:sz w:val="20"/>
        </w:rPr>
        <w:t> </w:t>
      </w:r>
      <w:r>
        <w:rPr>
          <w:sz w:val="20"/>
        </w:rPr>
        <w:t>nutné</w:t>
      </w:r>
      <w:r>
        <w:rPr>
          <w:spacing w:val="-8"/>
          <w:sz w:val="20"/>
        </w:rPr>
        <w:t> </w:t>
      </w:r>
      <w:r>
        <w:rPr>
          <w:sz w:val="20"/>
        </w:rPr>
        <w:t>a</w:t>
      </w:r>
      <w:r>
        <w:rPr>
          <w:spacing w:val="-8"/>
          <w:sz w:val="20"/>
        </w:rPr>
        <w:t> </w:t>
      </w:r>
      <w:r>
        <w:rPr>
          <w:sz w:val="20"/>
        </w:rPr>
        <w:t>neodkladné</w:t>
      </w:r>
      <w:r>
        <w:rPr>
          <w:spacing w:val="-8"/>
          <w:sz w:val="20"/>
        </w:rPr>
        <w:t> </w:t>
      </w:r>
      <w:r>
        <w:rPr>
          <w:sz w:val="20"/>
        </w:rPr>
        <w:t>zdravotní </w:t>
      </w:r>
      <w:r>
        <w:rPr>
          <w:spacing w:val="-2"/>
          <w:sz w:val="20"/>
        </w:rPr>
        <w:t>péče</w:t>
      </w:r>
      <w:r>
        <w:rPr>
          <w:spacing w:val="-12"/>
          <w:sz w:val="20"/>
        </w:rPr>
        <w:t> </w:t>
      </w:r>
      <w:r>
        <w:rPr>
          <w:spacing w:val="-2"/>
          <w:sz w:val="20"/>
        </w:rPr>
        <w:t>v</w:t>
      </w:r>
      <w:r>
        <w:rPr>
          <w:spacing w:val="-12"/>
          <w:sz w:val="20"/>
        </w:rPr>
        <w:t> </w:t>
      </w:r>
      <w:r>
        <w:rPr>
          <w:spacing w:val="-2"/>
          <w:sz w:val="20"/>
        </w:rPr>
        <w:t>odborném</w:t>
      </w:r>
      <w:r>
        <w:rPr>
          <w:spacing w:val="-12"/>
          <w:sz w:val="20"/>
        </w:rPr>
        <w:t> </w:t>
      </w:r>
      <w:r>
        <w:rPr>
          <w:spacing w:val="-2"/>
          <w:sz w:val="20"/>
        </w:rPr>
        <w:t>veterinárním</w:t>
      </w:r>
      <w:r>
        <w:rPr>
          <w:spacing w:val="-12"/>
          <w:sz w:val="20"/>
        </w:rPr>
        <w:t> </w:t>
      </w:r>
      <w:r>
        <w:rPr>
          <w:spacing w:val="-2"/>
          <w:sz w:val="20"/>
        </w:rPr>
        <w:t>zařízení</w:t>
      </w:r>
      <w:r>
        <w:rPr>
          <w:spacing w:val="-12"/>
          <w:sz w:val="20"/>
        </w:rPr>
        <w:t> </w:t>
      </w:r>
      <w:r>
        <w:rPr>
          <w:spacing w:val="-2"/>
          <w:sz w:val="20"/>
        </w:rPr>
        <w:t>k</w:t>
      </w:r>
      <w:r>
        <w:rPr>
          <w:spacing w:val="-12"/>
          <w:sz w:val="20"/>
        </w:rPr>
        <w:t> </w:t>
      </w:r>
      <w:r>
        <w:rPr>
          <w:spacing w:val="-2"/>
          <w:sz w:val="20"/>
        </w:rPr>
        <w:t>tomu</w:t>
      </w:r>
      <w:r>
        <w:rPr>
          <w:spacing w:val="-12"/>
          <w:sz w:val="20"/>
        </w:rPr>
        <w:t> </w:t>
      </w:r>
      <w:r>
        <w:rPr>
          <w:spacing w:val="-2"/>
          <w:sz w:val="20"/>
        </w:rPr>
        <w:t>určeném.</w:t>
      </w:r>
    </w:p>
    <w:p>
      <w:pPr>
        <w:pStyle w:val="ListParagraph"/>
        <w:numPr>
          <w:ilvl w:val="0"/>
          <w:numId w:val="44"/>
        </w:numPr>
        <w:tabs>
          <w:tab w:pos="361" w:val="left" w:leader="none"/>
        </w:tabs>
        <w:spacing w:line="276" w:lineRule="auto" w:before="1" w:after="0"/>
        <w:ind w:left="141" w:right="1116" w:firstLine="0"/>
        <w:jc w:val="left"/>
        <w:rPr>
          <w:sz w:val="20"/>
        </w:rPr>
      </w:pPr>
      <w:r>
        <w:rPr>
          <w:spacing w:val="-4"/>
          <w:sz w:val="20"/>
        </w:rPr>
        <w:t>Pojistitel</w:t>
      </w:r>
      <w:r>
        <w:rPr>
          <w:spacing w:val="-10"/>
          <w:sz w:val="20"/>
        </w:rPr>
        <w:t> </w:t>
      </w:r>
      <w:r>
        <w:rPr>
          <w:spacing w:val="-4"/>
          <w:sz w:val="20"/>
        </w:rPr>
        <w:t>nebo</w:t>
      </w:r>
      <w:r>
        <w:rPr>
          <w:spacing w:val="-10"/>
          <w:sz w:val="20"/>
        </w:rPr>
        <w:t> </w:t>
      </w:r>
      <w:r>
        <w:rPr>
          <w:spacing w:val="-4"/>
          <w:sz w:val="20"/>
        </w:rPr>
        <w:t>asistenční</w:t>
      </w:r>
      <w:r>
        <w:rPr>
          <w:spacing w:val="-9"/>
          <w:sz w:val="20"/>
        </w:rPr>
        <w:t> </w:t>
      </w:r>
      <w:r>
        <w:rPr>
          <w:spacing w:val="-4"/>
          <w:sz w:val="20"/>
        </w:rPr>
        <w:t>služba</w:t>
      </w:r>
      <w:r>
        <w:rPr>
          <w:spacing w:val="-9"/>
          <w:sz w:val="20"/>
        </w:rPr>
        <w:t> </w:t>
      </w:r>
      <w:r>
        <w:rPr>
          <w:spacing w:val="-4"/>
          <w:sz w:val="20"/>
        </w:rPr>
        <w:t>pojistitele</w:t>
      </w:r>
      <w:r>
        <w:rPr>
          <w:spacing w:val="-9"/>
          <w:sz w:val="20"/>
        </w:rPr>
        <w:t> </w:t>
      </w:r>
      <w:r>
        <w:rPr>
          <w:spacing w:val="-4"/>
          <w:sz w:val="20"/>
        </w:rPr>
        <w:t>zajistí</w:t>
      </w:r>
      <w:r>
        <w:rPr>
          <w:spacing w:val="-10"/>
          <w:sz w:val="20"/>
        </w:rPr>
        <w:t> </w:t>
      </w:r>
      <w:r>
        <w:rPr>
          <w:spacing w:val="-4"/>
          <w:sz w:val="20"/>
        </w:rPr>
        <w:t>úhradu</w:t>
      </w:r>
      <w:r>
        <w:rPr>
          <w:spacing w:val="-8"/>
          <w:sz w:val="20"/>
        </w:rPr>
        <w:t> </w:t>
      </w:r>
      <w:r>
        <w:rPr>
          <w:spacing w:val="-4"/>
          <w:sz w:val="20"/>
        </w:rPr>
        <w:t>nákladů</w:t>
      </w:r>
      <w:r>
        <w:rPr>
          <w:spacing w:val="-9"/>
          <w:sz w:val="20"/>
        </w:rPr>
        <w:t> </w:t>
      </w:r>
      <w:r>
        <w:rPr>
          <w:spacing w:val="-4"/>
          <w:sz w:val="20"/>
        </w:rPr>
        <w:t>vzniklých</w:t>
      </w:r>
      <w:r>
        <w:rPr>
          <w:spacing w:val="-9"/>
          <w:sz w:val="20"/>
        </w:rPr>
        <w:t> </w:t>
      </w:r>
      <w:r>
        <w:rPr>
          <w:spacing w:val="-4"/>
          <w:sz w:val="20"/>
        </w:rPr>
        <w:t>pojištěnému</w:t>
      </w:r>
      <w:r>
        <w:rPr>
          <w:spacing w:val="-10"/>
          <w:sz w:val="20"/>
        </w:rPr>
        <w:t> </w:t>
      </w:r>
      <w:r>
        <w:rPr>
          <w:spacing w:val="-4"/>
          <w:sz w:val="20"/>
        </w:rPr>
        <w:t>v </w:t>
      </w:r>
      <w:r>
        <w:rPr>
          <w:sz w:val="20"/>
        </w:rPr>
        <w:t>souvislosti</w:t>
      </w:r>
      <w:r>
        <w:rPr>
          <w:spacing w:val="-7"/>
          <w:sz w:val="20"/>
        </w:rPr>
        <w:t> </w:t>
      </w:r>
      <w:r>
        <w:rPr>
          <w:sz w:val="20"/>
        </w:rPr>
        <w:t>s</w:t>
      </w:r>
      <w:r>
        <w:rPr>
          <w:spacing w:val="-7"/>
          <w:sz w:val="20"/>
        </w:rPr>
        <w:t> </w:t>
      </w:r>
      <w:r>
        <w:rPr>
          <w:sz w:val="20"/>
        </w:rPr>
        <w:t>nutnou</w:t>
      </w:r>
      <w:r>
        <w:rPr>
          <w:spacing w:val="-6"/>
          <w:sz w:val="20"/>
        </w:rPr>
        <w:t> </w:t>
      </w:r>
      <w:r>
        <w:rPr>
          <w:sz w:val="20"/>
        </w:rPr>
        <w:t>a</w:t>
      </w:r>
      <w:r>
        <w:rPr>
          <w:spacing w:val="-7"/>
          <w:sz w:val="20"/>
        </w:rPr>
        <w:t> </w:t>
      </w:r>
      <w:r>
        <w:rPr>
          <w:sz w:val="20"/>
        </w:rPr>
        <w:t>neodkladnou</w:t>
      </w:r>
      <w:r>
        <w:rPr>
          <w:spacing w:val="-6"/>
          <w:sz w:val="20"/>
        </w:rPr>
        <w:t> </w:t>
      </w:r>
      <w:r>
        <w:rPr>
          <w:sz w:val="20"/>
        </w:rPr>
        <w:t>zdravotní</w:t>
      </w:r>
      <w:r>
        <w:rPr>
          <w:spacing w:val="-7"/>
          <w:sz w:val="20"/>
        </w:rPr>
        <w:t> </w:t>
      </w:r>
      <w:r>
        <w:rPr>
          <w:sz w:val="20"/>
        </w:rPr>
        <w:t>péčí</w:t>
      </w:r>
      <w:r>
        <w:rPr>
          <w:spacing w:val="-7"/>
          <w:sz w:val="20"/>
        </w:rPr>
        <w:t> </w:t>
      </w:r>
      <w:r>
        <w:rPr>
          <w:sz w:val="20"/>
        </w:rPr>
        <w:t>v</w:t>
      </w:r>
      <w:r>
        <w:rPr>
          <w:spacing w:val="-7"/>
          <w:sz w:val="20"/>
        </w:rPr>
        <w:t> </w:t>
      </w:r>
      <w:r>
        <w:rPr>
          <w:sz w:val="20"/>
        </w:rPr>
        <w:t>důsledku</w:t>
      </w:r>
      <w:r>
        <w:rPr>
          <w:spacing w:val="-7"/>
          <w:sz w:val="20"/>
        </w:rPr>
        <w:t> </w:t>
      </w:r>
      <w:r>
        <w:rPr>
          <w:sz w:val="20"/>
        </w:rPr>
        <w:t>úrazu</w:t>
      </w:r>
      <w:r>
        <w:rPr>
          <w:spacing w:val="-7"/>
          <w:sz w:val="20"/>
        </w:rPr>
        <w:t> </w:t>
      </w:r>
      <w:r>
        <w:rPr>
          <w:sz w:val="20"/>
        </w:rPr>
        <w:t>nebo</w:t>
      </w:r>
      <w:r>
        <w:rPr>
          <w:spacing w:val="-7"/>
          <w:sz w:val="20"/>
        </w:rPr>
        <w:t> </w:t>
      </w:r>
      <w:r>
        <w:rPr>
          <w:sz w:val="20"/>
        </w:rPr>
        <w:t>náhle</w:t>
      </w:r>
      <w:r>
        <w:rPr>
          <w:spacing w:val="-6"/>
          <w:sz w:val="20"/>
        </w:rPr>
        <w:t> </w:t>
      </w:r>
      <w:r>
        <w:rPr>
          <w:sz w:val="20"/>
        </w:rPr>
        <w:t>vzniklého</w:t>
      </w:r>
    </w:p>
    <w:p>
      <w:pPr>
        <w:pStyle w:val="BodyText"/>
        <w:spacing w:line="229" w:lineRule="exact"/>
      </w:pPr>
      <w:r>
        <w:rPr>
          <w:w w:val="90"/>
        </w:rPr>
        <w:t>onemocnění</w:t>
      </w:r>
      <w:r>
        <w:rPr>
          <w:spacing w:val="19"/>
        </w:rPr>
        <w:t> </w:t>
      </w:r>
      <w:r>
        <w:rPr>
          <w:w w:val="90"/>
        </w:rPr>
        <w:t>pojištěného</w:t>
      </w:r>
      <w:r>
        <w:rPr>
          <w:spacing w:val="21"/>
        </w:rPr>
        <w:t> </w:t>
      </w:r>
      <w:r>
        <w:rPr>
          <w:w w:val="90"/>
        </w:rPr>
        <w:t>zvířete.</w:t>
      </w:r>
      <w:r>
        <w:rPr>
          <w:spacing w:val="20"/>
        </w:rPr>
        <w:t> </w:t>
      </w:r>
      <w:r>
        <w:rPr>
          <w:w w:val="90"/>
        </w:rPr>
        <w:t>Těmito</w:t>
      </w:r>
      <w:r>
        <w:rPr>
          <w:spacing w:val="19"/>
        </w:rPr>
        <w:t> </w:t>
      </w:r>
      <w:r>
        <w:rPr>
          <w:w w:val="90"/>
        </w:rPr>
        <w:t>náklady</w:t>
      </w:r>
      <w:r>
        <w:rPr>
          <w:spacing w:val="15"/>
        </w:rPr>
        <w:t> </w:t>
      </w:r>
      <w:r>
        <w:rPr>
          <w:w w:val="90"/>
        </w:rPr>
        <w:t>se,</w:t>
      </w:r>
      <w:r>
        <w:rPr>
          <w:spacing w:val="20"/>
        </w:rPr>
        <w:t> </w:t>
      </w:r>
      <w:r>
        <w:rPr>
          <w:w w:val="90"/>
        </w:rPr>
        <w:t>není-li</w:t>
      </w:r>
      <w:r>
        <w:rPr>
          <w:spacing w:val="19"/>
        </w:rPr>
        <w:t> </w:t>
      </w:r>
      <w:r>
        <w:rPr>
          <w:w w:val="90"/>
        </w:rPr>
        <w:t>v</w:t>
      </w:r>
      <w:r>
        <w:rPr>
          <w:spacing w:val="21"/>
        </w:rPr>
        <w:t> </w:t>
      </w:r>
      <w:r>
        <w:rPr>
          <w:w w:val="90"/>
        </w:rPr>
        <w:t>pojistné</w:t>
      </w:r>
      <w:r>
        <w:rPr>
          <w:spacing w:val="18"/>
        </w:rPr>
        <w:t> </w:t>
      </w:r>
      <w:r>
        <w:rPr>
          <w:w w:val="90"/>
        </w:rPr>
        <w:t>smlouvě</w:t>
      </w:r>
      <w:r>
        <w:rPr>
          <w:spacing w:val="23"/>
        </w:rPr>
        <w:t> </w:t>
      </w:r>
      <w:r>
        <w:rPr>
          <w:w w:val="90"/>
        </w:rPr>
        <w:t>ujednáno</w:t>
      </w:r>
      <w:r>
        <w:rPr>
          <w:spacing w:val="18"/>
        </w:rPr>
        <w:t> </w:t>
      </w:r>
      <w:r>
        <w:rPr>
          <w:w w:val="90"/>
        </w:rPr>
        <w:t>jinak,</w:t>
      </w:r>
      <w:r>
        <w:rPr>
          <w:spacing w:val="20"/>
        </w:rPr>
        <w:t> </w:t>
      </w:r>
      <w:r>
        <w:rPr>
          <w:spacing w:val="-2"/>
          <w:w w:val="90"/>
        </w:rPr>
        <w:t>rozumí:</w:t>
      </w:r>
    </w:p>
    <w:p>
      <w:pPr>
        <w:pStyle w:val="ListParagraph"/>
        <w:numPr>
          <w:ilvl w:val="1"/>
          <w:numId w:val="44"/>
        </w:numPr>
        <w:tabs>
          <w:tab w:pos="372" w:val="left" w:leader="none"/>
        </w:tabs>
        <w:spacing w:line="240" w:lineRule="auto" w:before="34" w:after="0"/>
        <w:ind w:left="372" w:right="0" w:hanging="231"/>
        <w:jc w:val="left"/>
        <w:rPr>
          <w:sz w:val="20"/>
        </w:rPr>
      </w:pPr>
      <w:r>
        <w:rPr>
          <w:sz w:val="20"/>
        </w:rPr>
        <w:t>veterinární</w:t>
      </w:r>
      <w:r>
        <w:rPr>
          <w:spacing w:val="-11"/>
          <w:sz w:val="20"/>
        </w:rPr>
        <w:t> </w:t>
      </w:r>
      <w:r>
        <w:rPr>
          <w:spacing w:val="-2"/>
          <w:sz w:val="20"/>
        </w:rPr>
        <w:t>ošetření;</w:t>
      </w:r>
    </w:p>
    <w:p>
      <w:pPr>
        <w:pStyle w:val="ListParagraph"/>
        <w:numPr>
          <w:ilvl w:val="1"/>
          <w:numId w:val="44"/>
        </w:numPr>
        <w:tabs>
          <w:tab w:pos="372" w:val="left" w:leader="none"/>
        </w:tabs>
        <w:spacing w:line="240" w:lineRule="auto" w:before="36" w:after="0"/>
        <w:ind w:left="372" w:right="0" w:hanging="231"/>
        <w:jc w:val="left"/>
        <w:rPr>
          <w:sz w:val="20"/>
        </w:rPr>
      </w:pPr>
      <w:r>
        <w:rPr>
          <w:w w:val="85"/>
          <w:sz w:val="20"/>
        </w:rPr>
        <w:t>použitý</w:t>
      </w:r>
      <w:r>
        <w:rPr>
          <w:spacing w:val="-2"/>
          <w:sz w:val="20"/>
        </w:rPr>
        <w:t> materiál;</w:t>
      </w:r>
    </w:p>
    <w:p>
      <w:pPr>
        <w:pStyle w:val="ListParagraph"/>
        <w:numPr>
          <w:ilvl w:val="1"/>
          <w:numId w:val="44"/>
        </w:numPr>
        <w:tabs>
          <w:tab w:pos="363" w:val="left" w:leader="none"/>
        </w:tabs>
        <w:spacing w:line="240" w:lineRule="auto" w:before="34" w:after="0"/>
        <w:ind w:left="363" w:right="0" w:hanging="222"/>
        <w:jc w:val="left"/>
        <w:rPr>
          <w:sz w:val="20"/>
        </w:rPr>
      </w:pPr>
      <w:r>
        <w:rPr>
          <w:sz w:val="20"/>
        </w:rPr>
        <w:t>nutná</w:t>
      </w:r>
      <w:r>
        <w:rPr>
          <w:spacing w:val="-11"/>
          <w:sz w:val="20"/>
        </w:rPr>
        <w:t> </w:t>
      </w:r>
      <w:r>
        <w:rPr>
          <w:spacing w:val="-2"/>
          <w:sz w:val="20"/>
        </w:rPr>
        <w:t>hospitalizace;</w:t>
      </w:r>
    </w:p>
    <w:p>
      <w:pPr>
        <w:pStyle w:val="ListParagraph"/>
        <w:numPr>
          <w:ilvl w:val="1"/>
          <w:numId w:val="44"/>
        </w:numPr>
        <w:tabs>
          <w:tab w:pos="372" w:val="left" w:leader="none"/>
        </w:tabs>
        <w:spacing w:line="276" w:lineRule="auto" w:before="35" w:after="0"/>
        <w:ind w:left="141" w:right="499" w:firstLine="0"/>
        <w:jc w:val="left"/>
        <w:rPr>
          <w:sz w:val="20"/>
        </w:rPr>
      </w:pPr>
      <w:r>
        <w:rPr>
          <w:w w:val="90"/>
          <w:sz w:val="20"/>
        </w:rPr>
        <w:t>léky</w:t>
      </w:r>
      <w:r>
        <w:rPr>
          <w:spacing w:val="-4"/>
          <w:w w:val="90"/>
          <w:sz w:val="20"/>
        </w:rPr>
        <w:t> </w:t>
      </w:r>
      <w:r>
        <w:rPr>
          <w:w w:val="90"/>
          <w:sz w:val="20"/>
        </w:rPr>
        <w:t>předepsané lékařem,</w:t>
      </w:r>
      <w:r>
        <w:rPr>
          <w:spacing w:val="-1"/>
          <w:w w:val="90"/>
          <w:sz w:val="20"/>
        </w:rPr>
        <w:t> </w:t>
      </w:r>
      <w:r>
        <w:rPr>
          <w:w w:val="90"/>
          <w:sz w:val="20"/>
        </w:rPr>
        <w:t>přičemž</w:t>
      </w:r>
      <w:r>
        <w:rPr>
          <w:spacing w:val="-4"/>
          <w:w w:val="90"/>
          <w:sz w:val="20"/>
        </w:rPr>
        <w:t> </w:t>
      </w:r>
      <w:r>
        <w:rPr>
          <w:w w:val="90"/>
          <w:sz w:val="20"/>
        </w:rPr>
        <w:t>se</w:t>
      </w:r>
      <w:r>
        <w:rPr>
          <w:spacing w:val="-1"/>
          <w:w w:val="90"/>
          <w:sz w:val="20"/>
        </w:rPr>
        <w:t> </w:t>
      </w:r>
      <w:r>
        <w:rPr>
          <w:w w:val="90"/>
          <w:sz w:val="20"/>
        </w:rPr>
        <w:t>jako</w:t>
      </w:r>
      <w:r>
        <w:rPr>
          <w:spacing w:val="-1"/>
          <w:w w:val="90"/>
          <w:sz w:val="20"/>
        </w:rPr>
        <w:t> </w:t>
      </w:r>
      <w:r>
        <w:rPr>
          <w:w w:val="90"/>
          <w:sz w:val="20"/>
        </w:rPr>
        <w:t>léky</w:t>
      </w:r>
      <w:r>
        <w:rPr>
          <w:spacing w:val="-5"/>
          <w:w w:val="90"/>
          <w:sz w:val="20"/>
        </w:rPr>
        <w:t> </w:t>
      </w:r>
      <w:r>
        <w:rPr>
          <w:w w:val="90"/>
          <w:sz w:val="20"/>
        </w:rPr>
        <w:t>nepřipouštějí</w:t>
      </w:r>
      <w:r>
        <w:rPr>
          <w:spacing w:val="-1"/>
          <w:w w:val="90"/>
          <w:sz w:val="20"/>
        </w:rPr>
        <w:t> </w:t>
      </w:r>
      <w:r>
        <w:rPr>
          <w:w w:val="90"/>
          <w:sz w:val="20"/>
        </w:rPr>
        <w:t>výživné,</w:t>
      </w:r>
      <w:r>
        <w:rPr>
          <w:spacing w:val="-1"/>
          <w:w w:val="90"/>
          <w:sz w:val="20"/>
        </w:rPr>
        <w:t> </w:t>
      </w:r>
      <w:r>
        <w:rPr>
          <w:w w:val="90"/>
          <w:sz w:val="20"/>
        </w:rPr>
        <w:t>posilující</w:t>
      </w:r>
      <w:r>
        <w:rPr>
          <w:spacing w:val="-1"/>
          <w:w w:val="90"/>
          <w:sz w:val="20"/>
        </w:rPr>
        <w:t> </w:t>
      </w:r>
      <w:r>
        <w:rPr>
          <w:w w:val="90"/>
          <w:sz w:val="20"/>
        </w:rPr>
        <w:t>nebo vitamínové preparáty, prostředky používané preventivně, podpůrně nebo návykově a kosmetické přípravky.</w:t>
      </w:r>
    </w:p>
    <w:p>
      <w:pPr>
        <w:pStyle w:val="ListParagraph"/>
        <w:numPr>
          <w:ilvl w:val="0"/>
          <w:numId w:val="44"/>
        </w:numPr>
        <w:tabs>
          <w:tab w:pos="361" w:val="left" w:leader="none"/>
        </w:tabs>
        <w:spacing w:line="276" w:lineRule="auto" w:before="0" w:after="0"/>
        <w:ind w:left="141" w:right="368" w:firstLine="0"/>
        <w:jc w:val="left"/>
        <w:rPr>
          <w:rFonts w:ascii="Arial" w:hAnsi="Arial"/>
          <w:b/>
          <w:sz w:val="20"/>
        </w:rPr>
      </w:pPr>
      <w:r>
        <w:rPr>
          <w:spacing w:val="-2"/>
          <w:sz w:val="20"/>
        </w:rPr>
        <w:t>Pojištění</w:t>
      </w:r>
      <w:r>
        <w:rPr>
          <w:spacing w:val="-12"/>
          <w:sz w:val="20"/>
        </w:rPr>
        <w:t> </w:t>
      </w:r>
      <w:r>
        <w:rPr>
          <w:spacing w:val="-2"/>
          <w:sz w:val="20"/>
        </w:rPr>
        <w:t>se</w:t>
      </w:r>
      <w:r>
        <w:rPr>
          <w:spacing w:val="-12"/>
          <w:sz w:val="20"/>
        </w:rPr>
        <w:t> </w:t>
      </w:r>
      <w:r>
        <w:rPr>
          <w:spacing w:val="-2"/>
          <w:sz w:val="20"/>
        </w:rPr>
        <w:t>vztahuje</w:t>
      </w:r>
      <w:r>
        <w:rPr>
          <w:spacing w:val="-12"/>
          <w:sz w:val="20"/>
        </w:rPr>
        <w:t> </w:t>
      </w:r>
      <w:r>
        <w:rPr>
          <w:spacing w:val="-2"/>
          <w:sz w:val="20"/>
        </w:rPr>
        <w:t>na</w:t>
      </w:r>
      <w:r>
        <w:rPr>
          <w:spacing w:val="-12"/>
          <w:sz w:val="20"/>
        </w:rPr>
        <w:t> </w:t>
      </w:r>
      <w:r>
        <w:rPr>
          <w:spacing w:val="-2"/>
          <w:sz w:val="20"/>
        </w:rPr>
        <w:t>povinnost</w:t>
      </w:r>
      <w:r>
        <w:rPr>
          <w:spacing w:val="-12"/>
          <w:sz w:val="20"/>
        </w:rPr>
        <w:t> </w:t>
      </w:r>
      <w:r>
        <w:rPr>
          <w:spacing w:val="-2"/>
          <w:sz w:val="20"/>
        </w:rPr>
        <w:t>pojistitele</w:t>
      </w:r>
      <w:r>
        <w:rPr>
          <w:spacing w:val="-12"/>
          <w:sz w:val="20"/>
        </w:rPr>
        <w:t> </w:t>
      </w:r>
      <w:r>
        <w:rPr>
          <w:spacing w:val="-2"/>
          <w:sz w:val="20"/>
        </w:rPr>
        <w:t>uhradit</w:t>
      </w:r>
      <w:r>
        <w:rPr>
          <w:spacing w:val="-12"/>
          <w:sz w:val="20"/>
        </w:rPr>
        <w:t> </w:t>
      </w:r>
      <w:r>
        <w:rPr>
          <w:spacing w:val="-2"/>
          <w:sz w:val="20"/>
        </w:rPr>
        <w:t>škodu</w:t>
      </w:r>
      <w:r>
        <w:rPr>
          <w:spacing w:val="-12"/>
          <w:sz w:val="20"/>
        </w:rPr>
        <w:t> </w:t>
      </w:r>
      <w:r>
        <w:rPr>
          <w:spacing w:val="-2"/>
          <w:sz w:val="20"/>
        </w:rPr>
        <w:t>nebo</w:t>
      </w:r>
      <w:r>
        <w:rPr>
          <w:spacing w:val="-12"/>
          <w:sz w:val="20"/>
        </w:rPr>
        <w:t> </w:t>
      </w:r>
      <w:r>
        <w:rPr>
          <w:spacing w:val="-2"/>
          <w:sz w:val="20"/>
        </w:rPr>
        <w:t>při</w:t>
      </w:r>
      <w:r>
        <w:rPr>
          <w:spacing w:val="-11"/>
          <w:sz w:val="20"/>
        </w:rPr>
        <w:t> </w:t>
      </w:r>
      <w:r>
        <w:rPr>
          <w:spacing w:val="-2"/>
          <w:sz w:val="20"/>
        </w:rPr>
        <w:t>ublížení</w:t>
      </w:r>
      <w:r>
        <w:rPr>
          <w:spacing w:val="-12"/>
          <w:sz w:val="20"/>
        </w:rPr>
        <w:t> </w:t>
      </w:r>
      <w:r>
        <w:rPr>
          <w:spacing w:val="-2"/>
          <w:sz w:val="20"/>
        </w:rPr>
        <w:t>na</w:t>
      </w:r>
      <w:r>
        <w:rPr>
          <w:spacing w:val="-12"/>
          <w:sz w:val="20"/>
        </w:rPr>
        <w:t> </w:t>
      </w:r>
      <w:r>
        <w:rPr>
          <w:spacing w:val="-2"/>
          <w:sz w:val="20"/>
        </w:rPr>
        <w:t>zdraví</w:t>
      </w:r>
      <w:r>
        <w:rPr>
          <w:spacing w:val="-12"/>
          <w:sz w:val="20"/>
        </w:rPr>
        <w:t> </w:t>
      </w:r>
      <w:r>
        <w:rPr>
          <w:spacing w:val="-2"/>
          <w:sz w:val="20"/>
        </w:rPr>
        <w:t>a</w:t>
      </w:r>
      <w:r>
        <w:rPr>
          <w:spacing w:val="-12"/>
          <w:sz w:val="20"/>
        </w:rPr>
        <w:t> </w:t>
      </w:r>
      <w:r>
        <w:rPr>
          <w:spacing w:val="-2"/>
          <w:sz w:val="20"/>
        </w:rPr>
        <w:t>při usmrcení</w:t>
      </w:r>
      <w:r>
        <w:rPr>
          <w:spacing w:val="-12"/>
          <w:sz w:val="20"/>
        </w:rPr>
        <w:t> </w:t>
      </w:r>
      <w:r>
        <w:rPr>
          <w:spacing w:val="-2"/>
          <w:sz w:val="20"/>
        </w:rPr>
        <w:t>též</w:t>
      </w:r>
      <w:r>
        <w:rPr>
          <w:spacing w:val="-12"/>
          <w:sz w:val="20"/>
        </w:rPr>
        <w:t> </w:t>
      </w:r>
      <w:r>
        <w:rPr>
          <w:spacing w:val="-2"/>
          <w:sz w:val="20"/>
        </w:rPr>
        <w:t>újmu</w:t>
      </w:r>
      <w:r>
        <w:rPr>
          <w:spacing w:val="-12"/>
          <w:sz w:val="20"/>
        </w:rPr>
        <w:t> </w:t>
      </w:r>
      <w:r>
        <w:rPr>
          <w:spacing w:val="-2"/>
          <w:sz w:val="20"/>
        </w:rPr>
        <w:t>způsobenou</w:t>
      </w:r>
      <w:r>
        <w:rPr>
          <w:spacing w:val="-12"/>
          <w:sz w:val="20"/>
        </w:rPr>
        <w:t> </w:t>
      </w:r>
      <w:r>
        <w:rPr>
          <w:spacing w:val="-2"/>
          <w:sz w:val="20"/>
        </w:rPr>
        <w:t>zvířetem</w:t>
      </w:r>
      <w:r>
        <w:rPr>
          <w:spacing w:val="-9"/>
          <w:sz w:val="20"/>
        </w:rPr>
        <w:t> </w:t>
      </w:r>
      <w:r>
        <w:rPr>
          <w:spacing w:val="-2"/>
          <w:sz w:val="20"/>
        </w:rPr>
        <w:t>ve</w:t>
      </w:r>
      <w:r>
        <w:rPr>
          <w:spacing w:val="-11"/>
          <w:sz w:val="20"/>
        </w:rPr>
        <w:t> </w:t>
      </w:r>
      <w:r>
        <w:rPr>
          <w:spacing w:val="-2"/>
          <w:sz w:val="20"/>
        </w:rPr>
        <w:t>vlastnictví</w:t>
      </w:r>
      <w:r>
        <w:rPr>
          <w:spacing w:val="-7"/>
          <w:sz w:val="20"/>
        </w:rPr>
        <w:t> </w:t>
      </w:r>
      <w:r>
        <w:rPr>
          <w:spacing w:val="-2"/>
          <w:sz w:val="20"/>
        </w:rPr>
        <w:t>pojištěného,</w:t>
      </w:r>
      <w:r>
        <w:rPr>
          <w:spacing w:val="-11"/>
          <w:sz w:val="20"/>
        </w:rPr>
        <w:t> </w:t>
      </w:r>
      <w:r>
        <w:rPr>
          <w:rFonts w:ascii="Arial" w:hAnsi="Arial"/>
          <w:b/>
          <w:spacing w:val="-2"/>
          <w:sz w:val="20"/>
        </w:rPr>
        <w:t>pokud</w:t>
      </w:r>
      <w:r>
        <w:rPr>
          <w:rFonts w:ascii="Arial" w:hAnsi="Arial"/>
          <w:b/>
          <w:spacing w:val="-12"/>
          <w:sz w:val="20"/>
        </w:rPr>
        <w:t> </w:t>
      </w:r>
      <w:r>
        <w:rPr>
          <w:rFonts w:ascii="Arial" w:hAnsi="Arial"/>
          <w:b/>
          <w:spacing w:val="-2"/>
          <w:sz w:val="20"/>
        </w:rPr>
        <w:t>bylo</w:t>
      </w:r>
      <w:r>
        <w:rPr>
          <w:rFonts w:ascii="Arial" w:hAnsi="Arial"/>
          <w:b/>
          <w:spacing w:val="-12"/>
          <w:sz w:val="20"/>
        </w:rPr>
        <w:t> </w:t>
      </w:r>
      <w:r>
        <w:rPr>
          <w:rFonts w:ascii="Arial" w:hAnsi="Arial"/>
          <w:b/>
          <w:spacing w:val="-2"/>
          <w:sz w:val="20"/>
        </w:rPr>
        <w:t>pro</w:t>
      </w:r>
      <w:r>
        <w:rPr>
          <w:rFonts w:ascii="Arial" w:hAnsi="Arial"/>
          <w:b/>
          <w:spacing w:val="-12"/>
          <w:sz w:val="20"/>
        </w:rPr>
        <w:t> </w:t>
      </w:r>
      <w:r>
        <w:rPr>
          <w:rFonts w:ascii="Arial" w:hAnsi="Arial"/>
          <w:b/>
          <w:spacing w:val="-2"/>
          <w:sz w:val="20"/>
        </w:rPr>
        <w:t>toto</w:t>
      </w:r>
      <w:r>
        <w:rPr>
          <w:rFonts w:ascii="Arial" w:hAnsi="Arial"/>
          <w:b/>
          <w:spacing w:val="-12"/>
          <w:sz w:val="20"/>
        </w:rPr>
        <w:t> </w:t>
      </w:r>
      <w:r>
        <w:rPr>
          <w:rFonts w:ascii="Arial" w:hAnsi="Arial"/>
          <w:b/>
          <w:spacing w:val="-2"/>
          <w:sz w:val="20"/>
        </w:rPr>
        <w:t>zvíře </w:t>
      </w:r>
      <w:r>
        <w:rPr>
          <w:rFonts w:ascii="Arial" w:hAnsi="Arial"/>
          <w:b/>
          <w:sz w:val="20"/>
        </w:rPr>
        <w:t>sjednáno</w:t>
      </w:r>
      <w:r>
        <w:rPr>
          <w:rFonts w:ascii="Arial" w:hAnsi="Arial"/>
          <w:b/>
          <w:spacing w:val="-2"/>
          <w:sz w:val="20"/>
        </w:rPr>
        <w:t> </w:t>
      </w:r>
      <w:r>
        <w:rPr>
          <w:rFonts w:ascii="Arial" w:hAnsi="Arial"/>
          <w:b/>
          <w:sz w:val="20"/>
        </w:rPr>
        <w:t>pojištění</w:t>
      </w:r>
      <w:r>
        <w:rPr>
          <w:rFonts w:ascii="Arial" w:hAnsi="Arial"/>
          <w:b/>
          <w:spacing w:val="-3"/>
          <w:sz w:val="20"/>
        </w:rPr>
        <w:t> </w:t>
      </w:r>
      <w:r>
        <w:rPr>
          <w:rFonts w:ascii="Arial" w:hAnsi="Arial"/>
          <w:b/>
          <w:sz w:val="20"/>
        </w:rPr>
        <w:t>domácího</w:t>
      </w:r>
      <w:r>
        <w:rPr>
          <w:rFonts w:ascii="Arial" w:hAnsi="Arial"/>
          <w:b/>
          <w:spacing w:val="-2"/>
          <w:sz w:val="20"/>
        </w:rPr>
        <w:t> </w:t>
      </w:r>
      <w:r>
        <w:rPr>
          <w:rFonts w:ascii="Arial" w:hAnsi="Arial"/>
          <w:b/>
          <w:sz w:val="20"/>
        </w:rPr>
        <w:t>miláčka</w:t>
      </w:r>
      <w:r>
        <w:rPr>
          <w:rFonts w:ascii="Arial" w:hAnsi="Arial"/>
          <w:b/>
          <w:spacing w:val="-4"/>
          <w:sz w:val="20"/>
        </w:rPr>
        <w:t> </w:t>
      </w:r>
      <w:r>
        <w:rPr>
          <w:rFonts w:ascii="Arial" w:hAnsi="Arial"/>
          <w:b/>
          <w:sz w:val="20"/>
        </w:rPr>
        <w:t>a</w:t>
      </w:r>
      <w:r>
        <w:rPr>
          <w:rFonts w:ascii="Arial" w:hAnsi="Arial"/>
          <w:b/>
          <w:spacing w:val="-1"/>
          <w:sz w:val="20"/>
        </w:rPr>
        <w:t> </w:t>
      </w:r>
      <w:r>
        <w:rPr>
          <w:rFonts w:ascii="Arial" w:hAnsi="Arial"/>
          <w:b/>
          <w:sz w:val="20"/>
        </w:rPr>
        <w:t>pokud</w:t>
      </w:r>
      <w:r>
        <w:rPr>
          <w:rFonts w:ascii="Arial" w:hAnsi="Arial"/>
          <w:b/>
          <w:spacing w:val="-2"/>
          <w:sz w:val="20"/>
        </w:rPr>
        <w:t> </w:t>
      </w:r>
      <w:r>
        <w:rPr>
          <w:rFonts w:ascii="Arial" w:hAnsi="Arial"/>
          <w:b/>
          <w:sz w:val="20"/>
        </w:rPr>
        <w:t>bylo současně</w:t>
      </w:r>
      <w:r>
        <w:rPr>
          <w:rFonts w:ascii="Arial" w:hAnsi="Arial"/>
          <w:b/>
          <w:spacing w:val="-1"/>
          <w:sz w:val="20"/>
        </w:rPr>
        <w:t> </w:t>
      </w:r>
      <w:r>
        <w:rPr>
          <w:rFonts w:ascii="Arial" w:hAnsi="Arial"/>
          <w:b/>
          <w:sz w:val="20"/>
        </w:rPr>
        <w:t>s</w:t>
      </w:r>
      <w:r>
        <w:rPr>
          <w:rFonts w:ascii="Arial" w:hAnsi="Arial"/>
          <w:b/>
          <w:spacing w:val="-4"/>
          <w:sz w:val="20"/>
        </w:rPr>
        <w:t> </w:t>
      </w:r>
      <w:r>
        <w:rPr>
          <w:rFonts w:ascii="Arial" w:hAnsi="Arial"/>
          <w:b/>
          <w:sz w:val="20"/>
        </w:rPr>
        <w:t>pojištěním</w:t>
      </w:r>
      <w:r>
        <w:rPr>
          <w:rFonts w:ascii="Arial" w:hAnsi="Arial"/>
          <w:b/>
          <w:spacing w:val="-3"/>
          <w:sz w:val="20"/>
        </w:rPr>
        <w:t> </w:t>
      </w:r>
      <w:r>
        <w:rPr>
          <w:rFonts w:ascii="Arial" w:hAnsi="Arial"/>
          <w:b/>
          <w:sz w:val="20"/>
        </w:rPr>
        <w:t>domácího</w:t>
      </w:r>
      <w:r>
        <w:rPr>
          <w:rFonts w:ascii="Arial" w:hAnsi="Arial"/>
          <w:b/>
          <w:spacing w:val="-2"/>
          <w:sz w:val="20"/>
        </w:rPr>
        <w:t> </w:t>
      </w:r>
      <w:r>
        <w:rPr>
          <w:rFonts w:ascii="Arial" w:hAnsi="Arial"/>
          <w:b/>
          <w:sz w:val="20"/>
        </w:rPr>
        <w:t>miláčka sjednáno</w:t>
      </w:r>
      <w:r>
        <w:rPr>
          <w:rFonts w:ascii="Arial" w:hAnsi="Arial"/>
          <w:b/>
          <w:spacing w:val="-10"/>
          <w:sz w:val="20"/>
        </w:rPr>
        <w:t> </w:t>
      </w:r>
      <w:r>
        <w:rPr>
          <w:rFonts w:ascii="Arial" w:hAnsi="Arial"/>
          <w:b/>
          <w:sz w:val="20"/>
        </w:rPr>
        <w:t>také</w:t>
      </w:r>
      <w:r>
        <w:rPr>
          <w:rFonts w:ascii="Arial" w:hAnsi="Arial"/>
          <w:b/>
          <w:spacing w:val="-11"/>
          <w:sz w:val="20"/>
        </w:rPr>
        <w:t> </w:t>
      </w:r>
      <w:r>
        <w:rPr>
          <w:rFonts w:ascii="Arial" w:hAnsi="Arial"/>
          <w:b/>
          <w:sz w:val="20"/>
        </w:rPr>
        <w:t>pojištění</w:t>
      </w:r>
      <w:r>
        <w:rPr>
          <w:rFonts w:ascii="Arial" w:hAnsi="Arial"/>
          <w:b/>
          <w:spacing w:val="-11"/>
          <w:sz w:val="20"/>
        </w:rPr>
        <w:t> </w:t>
      </w:r>
      <w:r>
        <w:rPr>
          <w:rFonts w:ascii="Arial" w:hAnsi="Arial"/>
          <w:b/>
          <w:sz w:val="20"/>
        </w:rPr>
        <w:t>odpovědnosti</w:t>
      </w:r>
      <w:r>
        <w:rPr>
          <w:sz w:val="20"/>
        </w:rPr>
        <w:t>.</w:t>
      </w:r>
      <w:r>
        <w:rPr>
          <w:spacing w:val="-11"/>
          <w:sz w:val="20"/>
        </w:rPr>
        <w:t> </w:t>
      </w:r>
      <w:r>
        <w:rPr>
          <w:sz w:val="20"/>
        </w:rPr>
        <w:t>Pojistnou</w:t>
      </w:r>
      <w:r>
        <w:rPr>
          <w:spacing w:val="-11"/>
          <w:sz w:val="20"/>
        </w:rPr>
        <w:t> </w:t>
      </w:r>
      <w:r>
        <w:rPr>
          <w:sz w:val="20"/>
        </w:rPr>
        <w:t>událostí</w:t>
      </w:r>
      <w:r>
        <w:rPr>
          <w:spacing w:val="-11"/>
          <w:sz w:val="20"/>
        </w:rPr>
        <w:t> </w:t>
      </w:r>
      <w:r>
        <w:rPr>
          <w:sz w:val="20"/>
        </w:rPr>
        <w:t>je</w:t>
      </w:r>
      <w:r>
        <w:rPr>
          <w:spacing w:val="-9"/>
          <w:sz w:val="20"/>
        </w:rPr>
        <w:t> </w:t>
      </w:r>
      <w:r>
        <w:rPr>
          <w:sz w:val="20"/>
        </w:rPr>
        <w:t>v</w:t>
      </w:r>
      <w:r>
        <w:rPr>
          <w:spacing w:val="-12"/>
          <w:sz w:val="20"/>
        </w:rPr>
        <w:t> </w:t>
      </w:r>
      <w:r>
        <w:rPr>
          <w:sz w:val="20"/>
        </w:rPr>
        <w:t>tomto</w:t>
      </w:r>
      <w:r>
        <w:rPr>
          <w:spacing w:val="-12"/>
          <w:sz w:val="20"/>
        </w:rPr>
        <w:t> </w:t>
      </w:r>
      <w:r>
        <w:rPr>
          <w:sz w:val="20"/>
        </w:rPr>
        <w:t>případě</w:t>
      </w:r>
      <w:r>
        <w:rPr>
          <w:spacing w:val="-9"/>
          <w:sz w:val="20"/>
        </w:rPr>
        <w:t> </w:t>
      </w:r>
      <w:r>
        <w:rPr>
          <w:sz w:val="20"/>
        </w:rPr>
        <w:t>vznik</w:t>
      </w:r>
      <w:r>
        <w:rPr>
          <w:spacing w:val="-8"/>
          <w:sz w:val="20"/>
        </w:rPr>
        <w:t> </w:t>
      </w:r>
      <w:r>
        <w:rPr>
          <w:sz w:val="20"/>
        </w:rPr>
        <w:t>povinnosti </w:t>
      </w:r>
      <w:r>
        <w:rPr>
          <w:spacing w:val="-6"/>
          <w:sz w:val="20"/>
        </w:rPr>
        <w:t>pojištěného nahradit</w:t>
      </w:r>
      <w:r>
        <w:rPr>
          <w:spacing w:val="-7"/>
          <w:sz w:val="20"/>
        </w:rPr>
        <w:t> </w:t>
      </w:r>
      <w:r>
        <w:rPr>
          <w:spacing w:val="-6"/>
          <w:sz w:val="20"/>
        </w:rPr>
        <w:t>škodu</w:t>
      </w:r>
      <w:r>
        <w:rPr>
          <w:spacing w:val="-7"/>
          <w:sz w:val="20"/>
        </w:rPr>
        <w:t> </w:t>
      </w:r>
      <w:r>
        <w:rPr>
          <w:spacing w:val="-6"/>
          <w:sz w:val="20"/>
        </w:rPr>
        <w:t>způsobenou nebo</w:t>
      </w:r>
      <w:r>
        <w:rPr>
          <w:spacing w:val="-7"/>
          <w:sz w:val="20"/>
        </w:rPr>
        <w:t> </w:t>
      </w:r>
      <w:r>
        <w:rPr>
          <w:spacing w:val="-6"/>
          <w:sz w:val="20"/>
        </w:rPr>
        <w:t>při ublížení</w:t>
      </w:r>
      <w:r>
        <w:rPr>
          <w:spacing w:val="-7"/>
          <w:sz w:val="20"/>
        </w:rPr>
        <w:t> </w:t>
      </w:r>
      <w:r>
        <w:rPr>
          <w:spacing w:val="-6"/>
          <w:sz w:val="20"/>
        </w:rPr>
        <w:t>na zdraví</w:t>
      </w:r>
      <w:r>
        <w:rPr>
          <w:spacing w:val="-7"/>
          <w:sz w:val="20"/>
        </w:rPr>
        <w:t> </w:t>
      </w:r>
      <w:r>
        <w:rPr>
          <w:spacing w:val="-6"/>
          <w:sz w:val="20"/>
        </w:rPr>
        <w:t>a při usmrcení</w:t>
      </w:r>
      <w:r>
        <w:rPr>
          <w:spacing w:val="-7"/>
          <w:sz w:val="20"/>
        </w:rPr>
        <w:t> </w:t>
      </w:r>
      <w:r>
        <w:rPr>
          <w:spacing w:val="-6"/>
          <w:sz w:val="20"/>
        </w:rPr>
        <w:t>též</w:t>
      </w:r>
      <w:r>
        <w:rPr>
          <w:spacing w:val="-8"/>
          <w:sz w:val="20"/>
        </w:rPr>
        <w:t> </w:t>
      </w:r>
      <w:r>
        <w:rPr>
          <w:spacing w:val="-6"/>
          <w:sz w:val="20"/>
        </w:rPr>
        <w:t>újmu </w:t>
      </w:r>
      <w:r>
        <w:rPr>
          <w:spacing w:val="-2"/>
          <w:sz w:val="20"/>
        </w:rPr>
        <w:t>způsobenou</w:t>
      </w:r>
      <w:r>
        <w:rPr>
          <w:spacing w:val="-4"/>
          <w:sz w:val="20"/>
        </w:rPr>
        <w:t> </w:t>
      </w:r>
      <w:r>
        <w:rPr>
          <w:spacing w:val="-2"/>
          <w:sz w:val="20"/>
        </w:rPr>
        <w:t>zvířetem ve</w:t>
      </w:r>
      <w:r>
        <w:rPr>
          <w:spacing w:val="-3"/>
          <w:sz w:val="20"/>
        </w:rPr>
        <w:t> </w:t>
      </w:r>
      <w:r>
        <w:rPr>
          <w:spacing w:val="-2"/>
          <w:sz w:val="20"/>
        </w:rPr>
        <w:t>vlastnictví</w:t>
      </w:r>
      <w:r>
        <w:rPr>
          <w:spacing w:val="-5"/>
          <w:sz w:val="20"/>
        </w:rPr>
        <w:t> </w:t>
      </w:r>
      <w:r>
        <w:rPr>
          <w:spacing w:val="-2"/>
          <w:sz w:val="20"/>
        </w:rPr>
        <w:t>pojištěného</w:t>
      </w:r>
      <w:r>
        <w:rPr>
          <w:rFonts w:ascii="Arial" w:hAnsi="Arial"/>
          <w:b/>
          <w:spacing w:val="-2"/>
          <w:sz w:val="20"/>
        </w:rPr>
        <w:t>.</w:t>
      </w:r>
      <w:r>
        <w:rPr>
          <w:rFonts w:ascii="Arial" w:hAnsi="Arial"/>
          <w:b/>
          <w:spacing w:val="-3"/>
          <w:sz w:val="20"/>
        </w:rPr>
        <w:t> </w:t>
      </w:r>
      <w:r>
        <w:rPr>
          <w:rFonts w:ascii="Arial" w:hAnsi="Arial"/>
          <w:b/>
          <w:spacing w:val="-2"/>
          <w:sz w:val="20"/>
        </w:rPr>
        <w:t>Pojistitel</w:t>
      </w:r>
      <w:r>
        <w:rPr>
          <w:rFonts w:ascii="Arial" w:hAnsi="Arial"/>
          <w:b/>
          <w:spacing w:val="-5"/>
          <w:sz w:val="20"/>
        </w:rPr>
        <w:t> </w:t>
      </w:r>
      <w:r>
        <w:rPr>
          <w:rFonts w:ascii="Arial" w:hAnsi="Arial"/>
          <w:b/>
          <w:spacing w:val="-2"/>
          <w:sz w:val="20"/>
        </w:rPr>
        <w:t>plní</w:t>
      </w:r>
      <w:r>
        <w:rPr>
          <w:rFonts w:ascii="Arial" w:hAnsi="Arial"/>
          <w:b/>
          <w:spacing w:val="-5"/>
          <w:sz w:val="20"/>
        </w:rPr>
        <w:t> </w:t>
      </w:r>
      <w:r>
        <w:rPr>
          <w:rFonts w:ascii="Arial" w:hAnsi="Arial"/>
          <w:b/>
          <w:spacing w:val="-2"/>
          <w:sz w:val="20"/>
        </w:rPr>
        <w:t>maximálně do</w:t>
      </w:r>
      <w:r>
        <w:rPr>
          <w:rFonts w:ascii="Arial" w:hAnsi="Arial"/>
          <w:b/>
          <w:spacing w:val="-4"/>
          <w:sz w:val="20"/>
        </w:rPr>
        <w:t> </w:t>
      </w:r>
      <w:r>
        <w:rPr>
          <w:rFonts w:ascii="Arial" w:hAnsi="Arial"/>
          <w:b/>
          <w:spacing w:val="-2"/>
          <w:sz w:val="20"/>
        </w:rPr>
        <w:t>výše</w:t>
      </w:r>
      <w:r>
        <w:rPr>
          <w:rFonts w:ascii="Arial" w:hAnsi="Arial"/>
          <w:b/>
          <w:spacing w:val="-5"/>
          <w:sz w:val="20"/>
        </w:rPr>
        <w:t> </w:t>
      </w:r>
      <w:r>
        <w:rPr>
          <w:rFonts w:ascii="Arial" w:hAnsi="Arial"/>
          <w:b/>
          <w:spacing w:val="-2"/>
          <w:sz w:val="20"/>
        </w:rPr>
        <w:t>limitu</w:t>
      </w:r>
      <w:r>
        <w:rPr>
          <w:rFonts w:ascii="Arial" w:hAnsi="Arial"/>
          <w:b/>
          <w:spacing w:val="-4"/>
          <w:sz w:val="20"/>
        </w:rPr>
        <w:t> </w:t>
      </w:r>
      <w:r>
        <w:rPr>
          <w:rFonts w:ascii="Arial" w:hAnsi="Arial"/>
          <w:b/>
          <w:spacing w:val="-2"/>
          <w:sz w:val="20"/>
        </w:rPr>
        <w:t>pro </w:t>
      </w:r>
      <w:r>
        <w:rPr>
          <w:rFonts w:ascii="Arial" w:hAnsi="Arial"/>
          <w:b/>
          <w:sz w:val="20"/>
        </w:rPr>
        <w:t>pojištění</w:t>
      </w:r>
      <w:r>
        <w:rPr>
          <w:rFonts w:ascii="Arial" w:hAnsi="Arial"/>
          <w:b/>
          <w:spacing w:val="-5"/>
          <w:sz w:val="20"/>
        </w:rPr>
        <w:t> </w:t>
      </w:r>
      <w:r>
        <w:rPr>
          <w:rFonts w:ascii="Arial" w:hAnsi="Arial"/>
          <w:b/>
          <w:sz w:val="20"/>
        </w:rPr>
        <w:t>odpovědnosti</w:t>
      </w:r>
      <w:r>
        <w:rPr>
          <w:rFonts w:ascii="Arial" w:hAnsi="Arial"/>
          <w:b/>
          <w:spacing w:val="-5"/>
          <w:sz w:val="20"/>
        </w:rPr>
        <w:t> </w:t>
      </w:r>
      <w:r>
        <w:rPr>
          <w:rFonts w:ascii="Arial" w:hAnsi="Arial"/>
          <w:b/>
          <w:sz w:val="20"/>
        </w:rPr>
        <w:t>a</w:t>
      </w:r>
      <w:r>
        <w:rPr>
          <w:rFonts w:ascii="Arial" w:hAnsi="Arial"/>
          <w:b/>
          <w:spacing w:val="-3"/>
          <w:sz w:val="20"/>
        </w:rPr>
        <w:t> </w:t>
      </w:r>
      <w:r>
        <w:rPr>
          <w:rFonts w:ascii="Arial" w:hAnsi="Arial"/>
          <w:b/>
          <w:sz w:val="20"/>
        </w:rPr>
        <w:t>to</w:t>
      </w:r>
      <w:r>
        <w:rPr>
          <w:rFonts w:ascii="Arial" w:hAnsi="Arial"/>
          <w:b/>
          <w:spacing w:val="-4"/>
          <w:sz w:val="20"/>
        </w:rPr>
        <w:t> </w:t>
      </w:r>
      <w:r>
        <w:rPr>
          <w:rFonts w:ascii="Arial" w:hAnsi="Arial"/>
          <w:b/>
          <w:sz w:val="20"/>
        </w:rPr>
        <w:t>tak,</w:t>
      </w:r>
      <w:r>
        <w:rPr>
          <w:rFonts w:ascii="Arial" w:hAnsi="Arial"/>
          <w:b/>
          <w:spacing w:val="-5"/>
          <w:sz w:val="20"/>
        </w:rPr>
        <w:t> </w:t>
      </w:r>
      <w:r>
        <w:rPr>
          <w:rFonts w:ascii="Arial" w:hAnsi="Arial"/>
          <w:b/>
          <w:sz w:val="20"/>
        </w:rPr>
        <w:t>že</w:t>
      </w:r>
      <w:r>
        <w:rPr>
          <w:rFonts w:ascii="Arial" w:hAnsi="Arial"/>
          <w:b/>
          <w:spacing w:val="-5"/>
          <w:sz w:val="20"/>
        </w:rPr>
        <w:t> </w:t>
      </w:r>
      <w:r>
        <w:rPr>
          <w:rFonts w:ascii="Arial" w:hAnsi="Arial"/>
          <w:b/>
          <w:sz w:val="20"/>
        </w:rPr>
        <w:t>tento</w:t>
      </w:r>
      <w:r>
        <w:rPr>
          <w:rFonts w:ascii="Arial" w:hAnsi="Arial"/>
          <w:b/>
          <w:spacing w:val="-4"/>
          <w:sz w:val="20"/>
        </w:rPr>
        <w:t> </w:t>
      </w:r>
      <w:r>
        <w:rPr>
          <w:rFonts w:ascii="Arial" w:hAnsi="Arial"/>
          <w:b/>
          <w:sz w:val="20"/>
        </w:rPr>
        <w:t>limit</w:t>
      </w:r>
      <w:r>
        <w:rPr>
          <w:rFonts w:ascii="Arial" w:hAnsi="Arial"/>
          <w:b/>
          <w:spacing w:val="-4"/>
          <w:sz w:val="20"/>
        </w:rPr>
        <w:t> </w:t>
      </w:r>
      <w:r>
        <w:rPr>
          <w:rFonts w:ascii="Arial" w:hAnsi="Arial"/>
          <w:b/>
          <w:sz w:val="20"/>
        </w:rPr>
        <w:t>pojistného</w:t>
      </w:r>
      <w:r>
        <w:rPr>
          <w:rFonts w:ascii="Arial" w:hAnsi="Arial"/>
          <w:b/>
          <w:spacing w:val="-4"/>
          <w:sz w:val="20"/>
        </w:rPr>
        <w:t> </w:t>
      </w:r>
      <w:r>
        <w:rPr>
          <w:rFonts w:ascii="Arial" w:hAnsi="Arial"/>
          <w:b/>
          <w:sz w:val="20"/>
        </w:rPr>
        <w:t>plnění</w:t>
      </w:r>
      <w:r>
        <w:rPr>
          <w:rFonts w:ascii="Arial" w:hAnsi="Arial"/>
          <w:b/>
          <w:spacing w:val="-5"/>
          <w:sz w:val="20"/>
        </w:rPr>
        <w:t> </w:t>
      </w:r>
      <w:r>
        <w:rPr>
          <w:rFonts w:ascii="Arial" w:hAnsi="Arial"/>
          <w:b/>
          <w:sz w:val="20"/>
        </w:rPr>
        <w:t>se</w:t>
      </w:r>
      <w:r>
        <w:rPr>
          <w:rFonts w:ascii="Arial" w:hAnsi="Arial"/>
          <w:b/>
          <w:spacing w:val="-3"/>
          <w:sz w:val="20"/>
        </w:rPr>
        <w:t> </w:t>
      </w:r>
      <w:r>
        <w:rPr>
          <w:rFonts w:ascii="Arial" w:hAnsi="Arial"/>
          <w:b/>
          <w:sz w:val="20"/>
        </w:rPr>
        <w:t>v</w:t>
      </w:r>
      <w:r>
        <w:rPr>
          <w:rFonts w:ascii="Arial" w:hAnsi="Arial"/>
          <w:b/>
          <w:spacing w:val="-3"/>
          <w:sz w:val="20"/>
        </w:rPr>
        <w:t> </w:t>
      </w:r>
      <w:r>
        <w:rPr>
          <w:rFonts w:ascii="Arial" w:hAnsi="Arial"/>
          <w:b/>
          <w:sz w:val="20"/>
        </w:rPr>
        <w:t>případě</w:t>
      </w:r>
      <w:r>
        <w:rPr>
          <w:rFonts w:ascii="Arial" w:hAnsi="Arial"/>
          <w:b/>
          <w:spacing w:val="-3"/>
          <w:sz w:val="20"/>
        </w:rPr>
        <w:t> </w:t>
      </w:r>
      <w:r>
        <w:rPr>
          <w:rFonts w:ascii="Arial" w:hAnsi="Arial"/>
          <w:b/>
          <w:sz w:val="20"/>
        </w:rPr>
        <w:t>pojistné</w:t>
      </w:r>
      <w:r>
        <w:rPr>
          <w:rFonts w:ascii="Arial" w:hAnsi="Arial"/>
          <w:b/>
          <w:spacing w:val="-5"/>
          <w:sz w:val="20"/>
        </w:rPr>
        <w:t> </w:t>
      </w:r>
      <w:r>
        <w:rPr>
          <w:rFonts w:ascii="Arial" w:hAnsi="Arial"/>
          <w:b/>
          <w:sz w:val="20"/>
        </w:rPr>
        <w:t>události dle tohoto bodu snižuje o výši pojistného plnění z pojištění odpovědnosti ze stejné škodní události, ze které vznikla pojistná událost dle tohoto bodu.</w:t>
      </w:r>
    </w:p>
    <w:p>
      <w:pPr>
        <w:pStyle w:val="BodyText"/>
        <w:spacing w:before="31"/>
        <w:ind w:left="0"/>
        <w:rPr>
          <w:rFonts w:ascii="Arial"/>
          <w:b/>
        </w:rPr>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3</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Pojistné</w:t>
      </w:r>
      <w:r>
        <w:rPr>
          <w:rFonts w:ascii="Arial" w:hAnsi="Arial"/>
          <w:b/>
          <w:color w:val="006FC0"/>
          <w:spacing w:val="-7"/>
          <w:sz w:val="20"/>
        </w:rPr>
        <w:t> </w:t>
      </w:r>
      <w:r>
        <w:rPr>
          <w:rFonts w:ascii="Arial" w:hAnsi="Arial"/>
          <w:b/>
          <w:color w:val="006FC0"/>
          <w:spacing w:val="-2"/>
          <w:sz w:val="20"/>
        </w:rPr>
        <w:t>plnění</w:t>
      </w:r>
    </w:p>
    <w:p>
      <w:pPr>
        <w:pStyle w:val="ListParagraph"/>
        <w:numPr>
          <w:ilvl w:val="0"/>
          <w:numId w:val="45"/>
        </w:numPr>
        <w:tabs>
          <w:tab w:pos="361" w:val="left" w:leader="none"/>
        </w:tabs>
        <w:spacing w:line="276" w:lineRule="auto" w:before="39" w:after="0"/>
        <w:ind w:left="141" w:right="160" w:firstLine="0"/>
        <w:jc w:val="left"/>
        <w:rPr>
          <w:sz w:val="20"/>
        </w:rPr>
      </w:pPr>
      <w:r>
        <w:rPr>
          <w:spacing w:val="-6"/>
          <w:sz w:val="20"/>
        </w:rPr>
        <w:t>V případě, že ambulantní</w:t>
      </w:r>
      <w:r>
        <w:rPr>
          <w:spacing w:val="-8"/>
          <w:sz w:val="20"/>
        </w:rPr>
        <w:t> </w:t>
      </w:r>
      <w:r>
        <w:rPr>
          <w:spacing w:val="-6"/>
          <w:sz w:val="20"/>
        </w:rPr>
        <w:t>lékař</w:t>
      </w:r>
      <w:r>
        <w:rPr>
          <w:spacing w:val="-7"/>
          <w:sz w:val="20"/>
        </w:rPr>
        <w:t> </w:t>
      </w:r>
      <w:r>
        <w:rPr>
          <w:spacing w:val="-6"/>
          <w:sz w:val="20"/>
        </w:rPr>
        <w:t>neakceptuje</w:t>
      </w:r>
      <w:r>
        <w:rPr>
          <w:spacing w:val="-8"/>
          <w:sz w:val="20"/>
        </w:rPr>
        <w:t> </w:t>
      </w:r>
      <w:r>
        <w:rPr>
          <w:spacing w:val="-6"/>
          <w:sz w:val="20"/>
        </w:rPr>
        <w:t>garanci</w:t>
      </w:r>
      <w:r>
        <w:rPr>
          <w:spacing w:val="-7"/>
          <w:sz w:val="20"/>
        </w:rPr>
        <w:t> </w:t>
      </w:r>
      <w:r>
        <w:rPr>
          <w:spacing w:val="-6"/>
          <w:sz w:val="20"/>
        </w:rPr>
        <w:t>platby</w:t>
      </w:r>
      <w:r>
        <w:rPr>
          <w:spacing w:val="-8"/>
          <w:sz w:val="20"/>
        </w:rPr>
        <w:t> </w:t>
      </w:r>
      <w:r>
        <w:rPr>
          <w:spacing w:val="-6"/>
          <w:sz w:val="20"/>
        </w:rPr>
        <w:t>od</w:t>
      </w:r>
      <w:r>
        <w:rPr>
          <w:spacing w:val="-7"/>
          <w:sz w:val="20"/>
        </w:rPr>
        <w:t> </w:t>
      </w:r>
      <w:r>
        <w:rPr>
          <w:spacing w:val="-6"/>
          <w:sz w:val="20"/>
        </w:rPr>
        <w:t>pojistitele</w:t>
      </w:r>
      <w:r>
        <w:rPr>
          <w:spacing w:val="-8"/>
          <w:sz w:val="20"/>
        </w:rPr>
        <w:t> </w:t>
      </w:r>
      <w:r>
        <w:rPr>
          <w:spacing w:val="-6"/>
          <w:sz w:val="20"/>
        </w:rPr>
        <w:t>prostřednictvím</w:t>
      </w:r>
      <w:r>
        <w:rPr>
          <w:spacing w:val="-3"/>
          <w:sz w:val="20"/>
        </w:rPr>
        <w:t> </w:t>
      </w:r>
      <w:r>
        <w:rPr>
          <w:spacing w:val="-6"/>
          <w:sz w:val="20"/>
        </w:rPr>
        <w:t>asistenční </w:t>
      </w:r>
      <w:r>
        <w:rPr>
          <w:spacing w:val="-4"/>
          <w:sz w:val="20"/>
        </w:rPr>
        <w:t>služby,</w:t>
      </w:r>
      <w:r>
        <w:rPr>
          <w:spacing w:val="-10"/>
          <w:sz w:val="20"/>
        </w:rPr>
        <w:t> </w:t>
      </w:r>
      <w:r>
        <w:rPr>
          <w:spacing w:val="-4"/>
          <w:sz w:val="20"/>
        </w:rPr>
        <w:t>uhradí</w:t>
      </w:r>
      <w:r>
        <w:rPr>
          <w:spacing w:val="-10"/>
          <w:sz w:val="20"/>
        </w:rPr>
        <w:t> </w:t>
      </w:r>
      <w:r>
        <w:rPr>
          <w:spacing w:val="-4"/>
          <w:sz w:val="20"/>
        </w:rPr>
        <w:t>pojištěný</w:t>
      </w:r>
      <w:r>
        <w:rPr>
          <w:spacing w:val="-10"/>
          <w:sz w:val="20"/>
        </w:rPr>
        <w:t> </w:t>
      </w:r>
      <w:r>
        <w:rPr>
          <w:spacing w:val="-4"/>
          <w:sz w:val="20"/>
        </w:rPr>
        <w:t>náklady</w:t>
      </w:r>
      <w:r>
        <w:rPr>
          <w:spacing w:val="-10"/>
          <w:sz w:val="20"/>
        </w:rPr>
        <w:t> </w:t>
      </w:r>
      <w:r>
        <w:rPr>
          <w:spacing w:val="-4"/>
          <w:sz w:val="20"/>
        </w:rPr>
        <w:t>na</w:t>
      </w:r>
      <w:r>
        <w:rPr>
          <w:spacing w:val="-10"/>
          <w:sz w:val="20"/>
        </w:rPr>
        <w:t> </w:t>
      </w:r>
      <w:r>
        <w:rPr>
          <w:spacing w:val="-4"/>
          <w:sz w:val="20"/>
        </w:rPr>
        <w:t>ambulantní</w:t>
      </w:r>
      <w:r>
        <w:rPr>
          <w:spacing w:val="-10"/>
          <w:sz w:val="20"/>
        </w:rPr>
        <w:t> </w:t>
      </w:r>
      <w:r>
        <w:rPr>
          <w:spacing w:val="-4"/>
          <w:sz w:val="20"/>
        </w:rPr>
        <w:t>lékařskou</w:t>
      </w:r>
      <w:r>
        <w:rPr>
          <w:spacing w:val="-10"/>
          <w:sz w:val="20"/>
        </w:rPr>
        <w:t> </w:t>
      </w:r>
      <w:r>
        <w:rPr>
          <w:spacing w:val="-4"/>
          <w:sz w:val="20"/>
        </w:rPr>
        <w:t>péči</w:t>
      </w:r>
      <w:r>
        <w:rPr>
          <w:spacing w:val="-10"/>
          <w:sz w:val="20"/>
        </w:rPr>
        <w:t> </w:t>
      </w:r>
      <w:r>
        <w:rPr>
          <w:spacing w:val="-4"/>
          <w:sz w:val="20"/>
        </w:rPr>
        <w:t>ve</w:t>
      </w:r>
      <w:r>
        <w:rPr>
          <w:spacing w:val="-10"/>
          <w:sz w:val="20"/>
        </w:rPr>
        <w:t> </w:t>
      </w:r>
      <w:r>
        <w:rPr>
          <w:spacing w:val="-4"/>
          <w:sz w:val="20"/>
        </w:rPr>
        <w:t>smyslu</w:t>
      </w:r>
      <w:r>
        <w:rPr>
          <w:spacing w:val="-9"/>
          <w:sz w:val="20"/>
        </w:rPr>
        <w:t> </w:t>
      </w:r>
      <w:r>
        <w:rPr>
          <w:spacing w:val="-4"/>
          <w:sz w:val="20"/>
        </w:rPr>
        <w:t>tohoto</w:t>
      </w:r>
      <w:r>
        <w:rPr>
          <w:spacing w:val="-10"/>
          <w:sz w:val="20"/>
        </w:rPr>
        <w:t> </w:t>
      </w:r>
      <w:r>
        <w:rPr>
          <w:spacing w:val="-4"/>
          <w:sz w:val="20"/>
        </w:rPr>
        <w:t>pojištění</w:t>
      </w:r>
      <w:r>
        <w:rPr>
          <w:spacing w:val="-10"/>
          <w:sz w:val="20"/>
        </w:rPr>
        <w:t> </w:t>
      </w:r>
      <w:r>
        <w:rPr>
          <w:spacing w:val="-4"/>
          <w:sz w:val="20"/>
        </w:rPr>
        <w:t>sám</w:t>
      </w:r>
      <w:r>
        <w:rPr>
          <w:spacing w:val="-10"/>
          <w:sz w:val="20"/>
        </w:rPr>
        <w:t> </w:t>
      </w:r>
      <w:r>
        <w:rPr>
          <w:spacing w:val="-4"/>
          <w:sz w:val="20"/>
        </w:rPr>
        <w:t>na</w:t>
      </w:r>
      <w:r>
        <w:rPr>
          <w:spacing w:val="-10"/>
          <w:sz w:val="20"/>
        </w:rPr>
        <w:t> </w:t>
      </w:r>
      <w:r>
        <w:rPr>
          <w:spacing w:val="-4"/>
          <w:sz w:val="20"/>
        </w:rPr>
        <w:t>mís- </w:t>
      </w:r>
      <w:r>
        <w:rPr>
          <w:w w:val="90"/>
          <w:sz w:val="20"/>
        </w:rPr>
        <w:t>tě v hotovosti přímo lékaři nebo zdravotnickému zařízení. Doklady o této platbě předloží pojištěný po </w:t>
      </w:r>
      <w:r>
        <w:rPr>
          <w:spacing w:val="-6"/>
          <w:sz w:val="20"/>
        </w:rPr>
        <w:t>návratu</w:t>
      </w:r>
      <w:r>
        <w:rPr>
          <w:spacing w:val="-8"/>
          <w:sz w:val="20"/>
        </w:rPr>
        <w:t> </w:t>
      </w:r>
      <w:r>
        <w:rPr>
          <w:spacing w:val="-6"/>
          <w:sz w:val="20"/>
        </w:rPr>
        <w:t>do</w:t>
      </w:r>
      <w:r>
        <w:rPr>
          <w:spacing w:val="-7"/>
          <w:sz w:val="20"/>
        </w:rPr>
        <w:t> </w:t>
      </w:r>
      <w:r>
        <w:rPr>
          <w:spacing w:val="-6"/>
          <w:sz w:val="20"/>
        </w:rPr>
        <w:t>ČR pojistiteli. Pojistitel</w:t>
      </w:r>
      <w:r>
        <w:rPr>
          <w:spacing w:val="-8"/>
          <w:sz w:val="20"/>
        </w:rPr>
        <w:t> </w:t>
      </w:r>
      <w:r>
        <w:rPr>
          <w:spacing w:val="-6"/>
          <w:sz w:val="20"/>
        </w:rPr>
        <w:t>sám</w:t>
      </w:r>
      <w:r>
        <w:rPr>
          <w:spacing w:val="-3"/>
          <w:sz w:val="20"/>
        </w:rPr>
        <w:t> </w:t>
      </w:r>
      <w:r>
        <w:rPr>
          <w:spacing w:val="-6"/>
          <w:sz w:val="20"/>
        </w:rPr>
        <w:t>nebo</w:t>
      </w:r>
      <w:r>
        <w:rPr>
          <w:spacing w:val="-8"/>
          <w:sz w:val="20"/>
        </w:rPr>
        <w:t> </w:t>
      </w:r>
      <w:r>
        <w:rPr>
          <w:spacing w:val="-6"/>
          <w:sz w:val="20"/>
        </w:rPr>
        <w:t>prostřednictvím</w:t>
      </w:r>
      <w:r>
        <w:rPr>
          <w:spacing w:val="-2"/>
          <w:sz w:val="20"/>
        </w:rPr>
        <w:t> </w:t>
      </w:r>
      <w:r>
        <w:rPr>
          <w:spacing w:val="-6"/>
          <w:sz w:val="20"/>
        </w:rPr>
        <w:t>asistenční</w:t>
      </w:r>
      <w:r>
        <w:rPr>
          <w:spacing w:val="-7"/>
          <w:sz w:val="20"/>
        </w:rPr>
        <w:t> </w:t>
      </w:r>
      <w:r>
        <w:rPr>
          <w:spacing w:val="-6"/>
          <w:sz w:val="20"/>
        </w:rPr>
        <w:t>služby</w:t>
      </w:r>
      <w:r>
        <w:rPr>
          <w:spacing w:val="-8"/>
          <w:sz w:val="20"/>
        </w:rPr>
        <w:t> </w:t>
      </w:r>
      <w:r>
        <w:rPr>
          <w:spacing w:val="-6"/>
          <w:sz w:val="20"/>
        </w:rPr>
        <w:t>poukáže pojistné</w:t>
      </w:r>
      <w:r>
        <w:rPr>
          <w:spacing w:val="-7"/>
          <w:sz w:val="20"/>
        </w:rPr>
        <w:t> </w:t>
      </w:r>
      <w:r>
        <w:rPr>
          <w:spacing w:val="-6"/>
          <w:sz w:val="20"/>
        </w:rPr>
        <w:t>plnění </w:t>
      </w:r>
      <w:r>
        <w:rPr>
          <w:spacing w:val="-4"/>
          <w:sz w:val="20"/>
        </w:rPr>
        <w:t>v</w:t>
      </w:r>
      <w:r>
        <w:rPr>
          <w:spacing w:val="-6"/>
          <w:sz w:val="20"/>
        </w:rPr>
        <w:t> </w:t>
      </w:r>
      <w:r>
        <w:rPr>
          <w:spacing w:val="-4"/>
          <w:sz w:val="20"/>
        </w:rPr>
        <w:t>tuzemské</w:t>
      </w:r>
      <w:r>
        <w:rPr>
          <w:spacing w:val="-8"/>
          <w:sz w:val="20"/>
        </w:rPr>
        <w:t> </w:t>
      </w:r>
      <w:r>
        <w:rPr>
          <w:spacing w:val="-4"/>
          <w:sz w:val="20"/>
        </w:rPr>
        <w:t>měně</w:t>
      </w:r>
      <w:r>
        <w:rPr>
          <w:spacing w:val="-6"/>
          <w:sz w:val="20"/>
        </w:rPr>
        <w:t> </w:t>
      </w:r>
      <w:r>
        <w:rPr>
          <w:spacing w:val="-4"/>
          <w:sz w:val="20"/>
        </w:rPr>
        <w:t>pojištěnému.</w:t>
      </w:r>
    </w:p>
    <w:p>
      <w:pPr>
        <w:pStyle w:val="BodyText"/>
        <w:spacing w:before="32"/>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4</w:t>
      </w:r>
      <w:r>
        <w:rPr>
          <w:rFonts w:ascii="Arial" w:hAnsi="Arial"/>
          <w:b/>
          <w:color w:val="006FC0"/>
          <w:spacing w:val="-5"/>
          <w:sz w:val="20"/>
        </w:rPr>
        <w:t> </w:t>
      </w:r>
      <w:r>
        <w:rPr>
          <w:rFonts w:ascii="Arial" w:hAnsi="Arial"/>
          <w:b/>
          <w:color w:val="006FC0"/>
          <w:sz w:val="20"/>
        </w:rPr>
        <w:t>–</w:t>
      </w:r>
      <w:r>
        <w:rPr>
          <w:rFonts w:ascii="Arial" w:hAnsi="Arial"/>
          <w:b/>
          <w:color w:val="006FC0"/>
          <w:spacing w:val="-3"/>
          <w:sz w:val="20"/>
        </w:rPr>
        <w:t> </w:t>
      </w:r>
      <w:r>
        <w:rPr>
          <w:rFonts w:ascii="Arial" w:hAnsi="Arial"/>
          <w:b/>
          <w:color w:val="006FC0"/>
          <w:sz w:val="20"/>
        </w:rPr>
        <w:t>Výluky</w:t>
      </w:r>
      <w:r>
        <w:rPr>
          <w:rFonts w:ascii="Arial" w:hAnsi="Arial"/>
          <w:b/>
          <w:color w:val="006FC0"/>
          <w:spacing w:val="-7"/>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pStyle w:val="ListParagraph"/>
        <w:numPr>
          <w:ilvl w:val="0"/>
          <w:numId w:val="46"/>
        </w:numPr>
        <w:tabs>
          <w:tab w:pos="361" w:val="left" w:leader="none"/>
        </w:tabs>
        <w:spacing w:line="240" w:lineRule="auto" w:before="34" w:after="0"/>
        <w:ind w:left="361" w:right="0" w:hanging="220"/>
        <w:jc w:val="left"/>
        <w:rPr>
          <w:rFonts w:ascii="Arial" w:hAnsi="Arial"/>
          <w:b/>
          <w:sz w:val="20"/>
        </w:rPr>
      </w:pPr>
      <w:r>
        <w:rPr>
          <w:rFonts w:ascii="Arial" w:hAnsi="Arial"/>
          <w:b/>
          <w:sz w:val="20"/>
        </w:rPr>
        <w:t>Pojistitel</w:t>
      </w:r>
      <w:r>
        <w:rPr>
          <w:rFonts w:ascii="Arial" w:hAnsi="Arial"/>
          <w:b/>
          <w:spacing w:val="-8"/>
          <w:sz w:val="20"/>
        </w:rPr>
        <w:t> </w:t>
      </w:r>
      <w:r>
        <w:rPr>
          <w:rFonts w:ascii="Arial" w:hAnsi="Arial"/>
          <w:b/>
          <w:sz w:val="20"/>
        </w:rPr>
        <w:t>není</w:t>
      </w:r>
      <w:r>
        <w:rPr>
          <w:rFonts w:ascii="Arial" w:hAnsi="Arial"/>
          <w:b/>
          <w:spacing w:val="-5"/>
          <w:sz w:val="20"/>
        </w:rPr>
        <w:t> </w:t>
      </w:r>
      <w:r>
        <w:rPr>
          <w:rFonts w:ascii="Arial" w:hAnsi="Arial"/>
          <w:b/>
          <w:sz w:val="20"/>
        </w:rPr>
        <w:t>povinen</w:t>
      </w:r>
      <w:r>
        <w:rPr>
          <w:rFonts w:ascii="Arial" w:hAnsi="Arial"/>
          <w:b/>
          <w:spacing w:val="-6"/>
          <w:sz w:val="20"/>
        </w:rPr>
        <w:t> </w:t>
      </w:r>
      <w:r>
        <w:rPr>
          <w:rFonts w:ascii="Arial" w:hAnsi="Arial"/>
          <w:b/>
          <w:sz w:val="20"/>
        </w:rPr>
        <w:t>poskytnout</w:t>
      </w:r>
      <w:r>
        <w:rPr>
          <w:rFonts w:ascii="Arial" w:hAnsi="Arial"/>
          <w:b/>
          <w:spacing w:val="-7"/>
          <w:sz w:val="20"/>
        </w:rPr>
        <w:t> </w:t>
      </w:r>
      <w:r>
        <w:rPr>
          <w:rFonts w:ascii="Arial" w:hAnsi="Arial"/>
          <w:b/>
          <w:sz w:val="20"/>
        </w:rPr>
        <w:t>pojistné</w:t>
      </w:r>
      <w:r>
        <w:rPr>
          <w:rFonts w:ascii="Arial" w:hAnsi="Arial"/>
          <w:b/>
          <w:spacing w:val="-7"/>
          <w:sz w:val="20"/>
        </w:rPr>
        <w:t> </w:t>
      </w:r>
      <w:r>
        <w:rPr>
          <w:rFonts w:ascii="Arial" w:hAnsi="Arial"/>
          <w:b/>
          <w:sz w:val="20"/>
        </w:rPr>
        <w:t>plnění</w:t>
      </w:r>
      <w:r>
        <w:rPr>
          <w:rFonts w:ascii="Arial" w:hAnsi="Arial"/>
          <w:b/>
          <w:spacing w:val="-7"/>
          <w:sz w:val="20"/>
        </w:rPr>
        <w:t> </w:t>
      </w:r>
      <w:r>
        <w:rPr>
          <w:rFonts w:ascii="Arial" w:hAnsi="Arial"/>
          <w:b/>
          <w:sz w:val="20"/>
        </w:rPr>
        <w:t>v</w:t>
      </w:r>
      <w:r>
        <w:rPr>
          <w:rFonts w:ascii="Arial" w:hAnsi="Arial"/>
          <w:b/>
          <w:spacing w:val="-6"/>
          <w:sz w:val="20"/>
        </w:rPr>
        <w:t> </w:t>
      </w:r>
      <w:r>
        <w:rPr>
          <w:rFonts w:ascii="Arial" w:hAnsi="Arial"/>
          <w:b/>
          <w:spacing w:val="-2"/>
          <w:sz w:val="20"/>
        </w:rPr>
        <w:t>případě:</w:t>
      </w:r>
    </w:p>
    <w:p>
      <w:pPr>
        <w:pStyle w:val="ListParagraph"/>
        <w:numPr>
          <w:ilvl w:val="1"/>
          <w:numId w:val="46"/>
        </w:numPr>
        <w:tabs>
          <w:tab w:pos="372" w:val="left" w:leader="none"/>
        </w:tabs>
        <w:spacing w:line="240" w:lineRule="auto" w:before="34" w:after="0"/>
        <w:ind w:left="372" w:right="0" w:hanging="231"/>
        <w:jc w:val="left"/>
        <w:rPr>
          <w:rFonts w:ascii="Arial" w:hAnsi="Arial"/>
          <w:b/>
          <w:sz w:val="20"/>
        </w:rPr>
      </w:pPr>
      <w:r>
        <w:rPr>
          <w:rFonts w:ascii="Arial" w:hAnsi="Arial"/>
          <w:b/>
          <w:sz w:val="20"/>
        </w:rPr>
        <w:t>léčení</w:t>
      </w:r>
      <w:r>
        <w:rPr>
          <w:rFonts w:ascii="Arial" w:hAnsi="Arial"/>
          <w:b/>
          <w:spacing w:val="-7"/>
          <w:sz w:val="20"/>
        </w:rPr>
        <w:t> </w:t>
      </w:r>
      <w:r>
        <w:rPr>
          <w:rFonts w:ascii="Arial" w:hAnsi="Arial"/>
          <w:b/>
          <w:sz w:val="20"/>
        </w:rPr>
        <w:t>zvířete</w:t>
      </w:r>
      <w:r>
        <w:rPr>
          <w:rFonts w:ascii="Arial" w:hAnsi="Arial"/>
          <w:b/>
          <w:spacing w:val="-7"/>
          <w:sz w:val="20"/>
        </w:rPr>
        <w:t> </w:t>
      </w:r>
      <w:r>
        <w:rPr>
          <w:rFonts w:ascii="Arial" w:hAnsi="Arial"/>
          <w:b/>
          <w:sz w:val="20"/>
        </w:rPr>
        <w:t>po</w:t>
      </w:r>
      <w:r>
        <w:rPr>
          <w:rFonts w:ascii="Arial" w:hAnsi="Arial"/>
          <w:b/>
          <w:spacing w:val="-6"/>
          <w:sz w:val="20"/>
        </w:rPr>
        <w:t> </w:t>
      </w:r>
      <w:r>
        <w:rPr>
          <w:rFonts w:ascii="Arial" w:hAnsi="Arial"/>
          <w:b/>
          <w:sz w:val="20"/>
        </w:rPr>
        <w:t>návratu</w:t>
      </w:r>
      <w:r>
        <w:rPr>
          <w:rFonts w:ascii="Arial" w:hAnsi="Arial"/>
          <w:b/>
          <w:spacing w:val="-6"/>
          <w:sz w:val="20"/>
        </w:rPr>
        <w:t> </w:t>
      </w:r>
      <w:r>
        <w:rPr>
          <w:rFonts w:ascii="Arial" w:hAnsi="Arial"/>
          <w:b/>
          <w:sz w:val="20"/>
        </w:rPr>
        <w:t>na</w:t>
      </w:r>
      <w:r>
        <w:rPr>
          <w:rFonts w:ascii="Arial" w:hAnsi="Arial"/>
          <w:b/>
          <w:spacing w:val="-6"/>
          <w:sz w:val="20"/>
        </w:rPr>
        <w:t> </w:t>
      </w:r>
      <w:r>
        <w:rPr>
          <w:rFonts w:ascii="Arial" w:hAnsi="Arial"/>
          <w:b/>
          <w:sz w:val="20"/>
        </w:rPr>
        <w:t>území</w:t>
      </w:r>
      <w:r>
        <w:rPr>
          <w:rFonts w:ascii="Arial" w:hAnsi="Arial"/>
          <w:b/>
          <w:spacing w:val="-7"/>
          <w:sz w:val="20"/>
        </w:rPr>
        <w:t> </w:t>
      </w:r>
      <w:r>
        <w:rPr>
          <w:rFonts w:ascii="Arial" w:hAnsi="Arial"/>
          <w:b/>
          <w:spacing w:val="-5"/>
          <w:sz w:val="20"/>
        </w:rPr>
        <w:t>ČR;</w:t>
      </w:r>
    </w:p>
    <w:p>
      <w:pPr>
        <w:pStyle w:val="ListParagraph"/>
        <w:numPr>
          <w:ilvl w:val="1"/>
          <w:numId w:val="46"/>
        </w:numPr>
        <w:tabs>
          <w:tab w:pos="384" w:val="left" w:leader="none"/>
        </w:tabs>
        <w:spacing w:line="240" w:lineRule="auto" w:before="34" w:after="0"/>
        <w:ind w:left="384" w:right="0" w:hanging="243"/>
        <w:jc w:val="left"/>
        <w:rPr>
          <w:rFonts w:ascii="Arial" w:hAnsi="Arial"/>
          <w:b/>
          <w:sz w:val="20"/>
        </w:rPr>
      </w:pPr>
      <w:r>
        <w:rPr>
          <w:rFonts w:ascii="Arial" w:hAnsi="Arial"/>
          <w:b/>
          <w:sz w:val="20"/>
        </w:rPr>
        <w:t>příčin,</w:t>
      </w:r>
      <w:r>
        <w:rPr>
          <w:rFonts w:ascii="Arial" w:hAnsi="Arial"/>
          <w:b/>
          <w:spacing w:val="-7"/>
          <w:sz w:val="20"/>
        </w:rPr>
        <w:t> </w:t>
      </w:r>
      <w:r>
        <w:rPr>
          <w:rFonts w:ascii="Arial" w:hAnsi="Arial"/>
          <w:b/>
          <w:sz w:val="20"/>
        </w:rPr>
        <w:t>k</w:t>
      </w:r>
      <w:r>
        <w:rPr>
          <w:rFonts w:ascii="Arial" w:hAnsi="Arial"/>
          <w:b/>
          <w:spacing w:val="-5"/>
          <w:sz w:val="20"/>
        </w:rPr>
        <w:t> </w:t>
      </w:r>
      <w:r>
        <w:rPr>
          <w:rFonts w:ascii="Arial" w:hAnsi="Arial"/>
          <w:b/>
          <w:sz w:val="20"/>
        </w:rPr>
        <w:t>nimž</w:t>
      </w:r>
      <w:r>
        <w:rPr>
          <w:rFonts w:ascii="Arial" w:hAnsi="Arial"/>
          <w:b/>
          <w:spacing w:val="-5"/>
          <w:sz w:val="20"/>
        </w:rPr>
        <w:t> </w:t>
      </w:r>
      <w:r>
        <w:rPr>
          <w:rFonts w:ascii="Arial" w:hAnsi="Arial"/>
          <w:b/>
          <w:sz w:val="20"/>
        </w:rPr>
        <w:t>došlo</w:t>
      </w:r>
      <w:r>
        <w:rPr>
          <w:rFonts w:ascii="Arial" w:hAnsi="Arial"/>
          <w:b/>
          <w:spacing w:val="-7"/>
          <w:sz w:val="20"/>
        </w:rPr>
        <w:t> </w:t>
      </w:r>
      <w:r>
        <w:rPr>
          <w:rFonts w:ascii="Arial" w:hAnsi="Arial"/>
          <w:b/>
          <w:sz w:val="20"/>
        </w:rPr>
        <w:t>před</w:t>
      </w:r>
      <w:r>
        <w:rPr>
          <w:rFonts w:ascii="Arial" w:hAnsi="Arial"/>
          <w:b/>
          <w:spacing w:val="-6"/>
          <w:sz w:val="20"/>
        </w:rPr>
        <w:t> </w:t>
      </w:r>
      <w:r>
        <w:rPr>
          <w:rFonts w:ascii="Arial" w:hAnsi="Arial"/>
          <w:b/>
          <w:sz w:val="20"/>
        </w:rPr>
        <w:t>počátkem</w:t>
      </w:r>
      <w:r>
        <w:rPr>
          <w:rFonts w:ascii="Arial" w:hAnsi="Arial"/>
          <w:b/>
          <w:spacing w:val="-5"/>
          <w:sz w:val="20"/>
        </w:rPr>
        <w:t> </w:t>
      </w:r>
      <w:r>
        <w:rPr>
          <w:rFonts w:ascii="Arial" w:hAnsi="Arial"/>
          <w:b/>
          <w:sz w:val="20"/>
        </w:rPr>
        <w:t>pojištění</w:t>
      </w:r>
      <w:r>
        <w:rPr>
          <w:rFonts w:ascii="Arial" w:hAnsi="Arial"/>
          <w:b/>
          <w:spacing w:val="-6"/>
          <w:sz w:val="20"/>
        </w:rPr>
        <w:t> </w:t>
      </w:r>
      <w:r>
        <w:rPr>
          <w:rFonts w:ascii="Arial" w:hAnsi="Arial"/>
          <w:b/>
          <w:sz w:val="20"/>
        </w:rPr>
        <w:t>nebo</w:t>
      </w:r>
      <w:r>
        <w:rPr>
          <w:rFonts w:ascii="Arial" w:hAnsi="Arial"/>
          <w:b/>
          <w:spacing w:val="-6"/>
          <w:sz w:val="20"/>
        </w:rPr>
        <w:t> </w:t>
      </w:r>
      <w:r>
        <w:rPr>
          <w:rFonts w:ascii="Arial" w:hAnsi="Arial"/>
          <w:b/>
          <w:sz w:val="20"/>
        </w:rPr>
        <w:t>na</w:t>
      </w:r>
      <w:r>
        <w:rPr>
          <w:rFonts w:ascii="Arial" w:hAnsi="Arial"/>
          <w:b/>
          <w:spacing w:val="-7"/>
          <w:sz w:val="20"/>
        </w:rPr>
        <w:t> </w:t>
      </w:r>
      <w:r>
        <w:rPr>
          <w:rFonts w:ascii="Arial" w:hAnsi="Arial"/>
          <w:b/>
          <w:sz w:val="20"/>
        </w:rPr>
        <w:t>území</w:t>
      </w:r>
      <w:r>
        <w:rPr>
          <w:rFonts w:ascii="Arial" w:hAnsi="Arial"/>
          <w:b/>
          <w:spacing w:val="-7"/>
          <w:sz w:val="20"/>
        </w:rPr>
        <w:t> </w:t>
      </w:r>
      <w:r>
        <w:rPr>
          <w:rFonts w:ascii="Arial" w:hAnsi="Arial"/>
          <w:b/>
          <w:spacing w:val="-5"/>
          <w:sz w:val="20"/>
        </w:rPr>
        <w:t>ČR;</w:t>
      </w:r>
    </w:p>
    <w:p>
      <w:pPr>
        <w:pStyle w:val="ListParagraph"/>
        <w:numPr>
          <w:ilvl w:val="1"/>
          <w:numId w:val="46"/>
        </w:numPr>
        <w:tabs>
          <w:tab w:pos="372" w:val="left" w:leader="none"/>
        </w:tabs>
        <w:spacing w:line="240" w:lineRule="auto" w:before="37" w:after="0"/>
        <w:ind w:left="372" w:right="0" w:hanging="231"/>
        <w:jc w:val="left"/>
        <w:rPr>
          <w:rFonts w:ascii="Arial" w:hAnsi="Arial"/>
          <w:b/>
          <w:sz w:val="20"/>
        </w:rPr>
      </w:pPr>
      <w:r>
        <w:rPr>
          <w:rFonts w:ascii="Arial" w:hAnsi="Arial"/>
          <w:b/>
          <w:sz w:val="20"/>
        </w:rPr>
        <w:t>úmyslného</w:t>
      </w:r>
      <w:r>
        <w:rPr>
          <w:rFonts w:ascii="Arial" w:hAnsi="Arial"/>
          <w:b/>
          <w:spacing w:val="-6"/>
          <w:sz w:val="20"/>
        </w:rPr>
        <w:t> </w:t>
      </w:r>
      <w:r>
        <w:rPr>
          <w:rFonts w:ascii="Arial" w:hAnsi="Arial"/>
          <w:b/>
          <w:sz w:val="20"/>
        </w:rPr>
        <w:t>jednání</w:t>
      </w:r>
      <w:r>
        <w:rPr>
          <w:rFonts w:ascii="Arial" w:hAnsi="Arial"/>
          <w:b/>
          <w:spacing w:val="-9"/>
          <w:sz w:val="20"/>
        </w:rPr>
        <w:t> </w:t>
      </w:r>
      <w:r>
        <w:rPr>
          <w:rFonts w:ascii="Arial" w:hAnsi="Arial"/>
          <w:b/>
          <w:sz w:val="20"/>
        </w:rPr>
        <w:t>vlastníka</w:t>
      </w:r>
      <w:r>
        <w:rPr>
          <w:rFonts w:ascii="Arial" w:hAnsi="Arial"/>
          <w:b/>
          <w:spacing w:val="-9"/>
          <w:sz w:val="20"/>
        </w:rPr>
        <w:t> </w:t>
      </w:r>
      <w:r>
        <w:rPr>
          <w:rFonts w:ascii="Arial" w:hAnsi="Arial"/>
          <w:b/>
          <w:sz w:val="20"/>
        </w:rPr>
        <w:t>nebo</w:t>
      </w:r>
      <w:r>
        <w:rPr>
          <w:rFonts w:ascii="Arial" w:hAnsi="Arial"/>
          <w:b/>
          <w:spacing w:val="-6"/>
          <w:sz w:val="20"/>
        </w:rPr>
        <w:t> </w:t>
      </w:r>
      <w:r>
        <w:rPr>
          <w:rFonts w:ascii="Arial" w:hAnsi="Arial"/>
          <w:b/>
          <w:sz w:val="20"/>
        </w:rPr>
        <w:t>člena</w:t>
      </w:r>
      <w:r>
        <w:rPr>
          <w:rFonts w:ascii="Arial" w:hAnsi="Arial"/>
          <w:b/>
          <w:spacing w:val="-7"/>
          <w:sz w:val="20"/>
        </w:rPr>
        <w:t> </w:t>
      </w:r>
      <w:r>
        <w:rPr>
          <w:rFonts w:ascii="Arial" w:hAnsi="Arial"/>
          <w:b/>
          <w:sz w:val="20"/>
        </w:rPr>
        <w:t>jeho</w:t>
      </w:r>
      <w:r>
        <w:rPr>
          <w:rFonts w:ascii="Arial" w:hAnsi="Arial"/>
          <w:b/>
          <w:spacing w:val="-8"/>
          <w:sz w:val="20"/>
        </w:rPr>
        <w:t> </w:t>
      </w:r>
      <w:r>
        <w:rPr>
          <w:rFonts w:ascii="Arial" w:hAnsi="Arial"/>
          <w:b/>
          <w:spacing w:val="-2"/>
          <w:sz w:val="20"/>
        </w:rPr>
        <w:t>rodiny;</w:t>
      </w:r>
    </w:p>
    <w:p>
      <w:pPr>
        <w:pStyle w:val="ListParagraph"/>
        <w:numPr>
          <w:ilvl w:val="1"/>
          <w:numId w:val="46"/>
        </w:numPr>
        <w:tabs>
          <w:tab w:pos="384" w:val="left" w:leader="none"/>
        </w:tabs>
        <w:spacing w:line="240" w:lineRule="auto" w:before="34" w:after="0"/>
        <w:ind w:left="384" w:right="0" w:hanging="243"/>
        <w:jc w:val="left"/>
        <w:rPr>
          <w:rFonts w:ascii="Arial" w:hAnsi="Arial"/>
          <w:b/>
          <w:sz w:val="20"/>
        </w:rPr>
      </w:pPr>
      <w:r>
        <w:rPr>
          <w:rFonts w:ascii="Arial" w:hAnsi="Arial"/>
          <w:b/>
          <w:sz w:val="20"/>
        </w:rPr>
        <w:t>porušení</w:t>
      </w:r>
      <w:r>
        <w:rPr>
          <w:rFonts w:ascii="Arial" w:hAnsi="Arial"/>
          <w:b/>
          <w:spacing w:val="-9"/>
          <w:sz w:val="20"/>
        </w:rPr>
        <w:t> </w:t>
      </w:r>
      <w:r>
        <w:rPr>
          <w:rFonts w:ascii="Arial" w:hAnsi="Arial"/>
          <w:b/>
          <w:sz w:val="20"/>
        </w:rPr>
        <w:t>zákona</w:t>
      </w:r>
      <w:r>
        <w:rPr>
          <w:rFonts w:ascii="Arial" w:hAnsi="Arial"/>
          <w:b/>
          <w:spacing w:val="-6"/>
          <w:sz w:val="20"/>
        </w:rPr>
        <w:t> </w:t>
      </w:r>
      <w:r>
        <w:rPr>
          <w:rFonts w:ascii="Arial" w:hAnsi="Arial"/>
          <w:b/>
          <w:sz w:val="20"/>
        </w:rPr>
        <w:t>na</w:t>
      </w:r>
      <w:r>
        <w:rPr>
          <w:rFonts w:ascii="Arial" w:hAnsi="Arial"/>
          <w:b/>
          <w:spacing w:val="-8"/>
          <w:sz w:val="20"/>
        </w:rPr>
        <w:t> </w:t>
      </w:r>
      <w:r>
        <w:rPr>
          <w:rFonts w:ascii="Arial" w:hAnsi="Arial"/>
          <w:b/>
          <w:sz w:val="20"/>
        </w:rPr>
        <w:t>ochranu</w:t>
      </w:r>
      <w:r>
        <w:rPr>
          <w:rFonts w:ascii="Arial" w:hAnsi="Arial"/>
          <w:b/>
          <w:spacing w:val="-7"/>
          <w:sz w:val="20"/>
        </w:rPr>
        <w:t> </w:t>
      </w:r>
      <w:r>
        <w:rPr>
          <w:rFonts w:ascii="Arial" w:hAnsi="Arial"/>
          <w:b/>
          <w:sz w:val="20"/>
        </w:rPr>
        <w:t>zvířat</w:t>
      </w:r>
      <w:r>
        <w:rPr>
          <w:rFonts w:ascii="Arial" w:hAnsi="Arial"/>
          <w:b/>
          <w:spacing w:val="-8"/>
          <w:sz w:val="20"/>
        </w:rPr>
        <w:t> </w:t>
      </w:r>
      <w:r>
        <w:rPr>
          <w:rFonts w:ascii="Arial" w:hAnsi="Arial"/>
          <w:b/>
          <w:sz w:val="20"/>
        </w:rPr>
        <w:t>vlastníkem</w:t>
      </w:r>
      <w:r>
        <w:rPr>
          <w:rFonts w:ascii="Arial" w:hAnsi="Arial"/>
          <w:b/>
          <w:spacing w:val="-8"/>
          <w:sz w:val="20"/>
        </w:rPr>
        <w:t> </w:t>
      </w:r>
      <w:r>
        <w:rPr>
          <w:rFonts w:ascii="Arial" w:hAnsi="Arial"/>
          <w:b/>
          <w:sz w:val="20"/>
        </w:rPr>
        <w:t>nebo</w:t>
      </w:r>
      <w:r>
        <w:rPr>
          <w:rFonts w:ascii="Arial" w:hAnsi="Arial"/>
          <w:b/>
          <w:spacing w:val="-8"/>
          <w:sz w:val="20"/>
        </w:rPr>
        <w:t> </w:t>
      </w:r>
      <w:r>
        <w:rPr>
          <w:rFonts w:ascii="Arial" w:hAnsi="Arial"/>
          <w:b/>
          <w:sz w:val="20"/>
        </w:rPr>
        <w:t>členem</w:t>
      </w:r>
      <w:r>
        <w:rPr>
          <w:rFonts w:ascii="Arial" w:hAnsi="Arial"/>
          <w:b/>
          <w:spacing w:val="-8"/>
          <w:sz w:val="20"/>
        </w:rPr>
        <w:t> </w:t>
      </w:r>
      <w:r>
        <w:rPr>
          <w:rFonts w:ascii="Arial" w:hAnsi="Arial"/>
          <w:b/>
          <w:sz w:val="20"/>
        </w:rPr>
        <w:t>jeho</w:t>
      </w:r>
      <w:r>
        <w:rPr>
          <w:rFonts w:ascii="Arial" w:hAnsi="Arial"/>
          <w:b/>
          <w:spacing w:val="-5"/>
          <w:sz w:val="20"/>
        </w:rPr>
        <w:t> </w:t>
      </w:r>
      <w:r>
        <w:rPr>
          <w:rFonts w:ascii="Arial" w:hAnsi="Arial"/>
          <w:b/>
          <w:spacing w:val="-2"/>
          <w:sz w:val="20"/>
        </w:rPr>
        <w:t>rodiny;</w:t>
      </w:r>
    </w:p>
    <w:p>
      <w:pPr>
        <w:pStyle w:val="ListParagraph"/>
        <w:numPr>
          <w:ilvl w:val="1"/>
          <w:numId w:val="46"/>
        </w:numPr>
        <w:tabs>
          <w:tab w:pos="372" w:val="left" w:leader="none"/>
        </w:tabs>
        <w:spacing w:line="240" w:lineRule="auto" w:before="34" w:after="0"/>
        <w:ind w:left="372" w:right="0" w:hanging="231"/>
        <w:jc w:val="left"/>
        <w:rPr>
          <w:rFonts w:ascii="Arial" w:hAnsi="Arial"/>
          <w:b/>
          <w:sz w:val="20"/>
        </w:rPr>
      </w:pPr>
      <w:r>
        <w:rPr>
          <w:rFonts w:ascii="Arial" w:hAnsi="Arial"/>
          <w:b/>
          <w:sz w:val="20"/>
        </w:rPr>
        <w:t>porušení</w:t>
      </w:r>
      <w:r>
        <w:rPr>
          <w:rFonts w:ascii="Arial" w:hAnsi="Arial"/>
          <w:b/>
          <w:spacing w:val="-9"/>
          <w:sz w:val="20"/>
        </w:rPr>
        <w:t> </w:t>
      </w:r>
      <w:r>
        <w:rPr>
          <w:rFonts w:ascii="Arial" w:hAnsi="Arial"/>
          <w:b/>
          <w:sz w:val="20"/>
        </w:rPr>
        <w:t>předpisů</w:t>
      </w:r>
      <w:r>
        <w:rPr>
          <w:rFonts w:ascii="Arial" w:hAnsi="Arial"/>
          <w:b/>
          <w:spacing w:val="-9"/>
          <w:sz w:val="20"/>
        </w:rPr>
        <w:t> </w:t>
      </w:r>
      <w:r>
        <w:rPr>
          <w:rFonts w:ascii="Arial" w:hAnsi="Arial"/>
          <w:b/>
          <w:sz w:val="20"/>
        </w:rPr>
        <w:t>o</w:t>
      </w:r>
      <w:r>
        <w:rPr>
          <w:rFonts w:ascii="Arial" w:hAnsi="Arial"/>
          <w:b/>
          <w:spacing w:val="-8"/>
          <w:sz w:val="20"/>
        </w:rPr>
        <w:t> </w:t>
      </w:r>
      <w:r>
        <w:rPr>
          <w:rFonts w:ascii="Arial" w:hAnsi="Arial"/>
          <w:b/>
          <w:sz w:val="20"/>
        </w:rPr>
        <w:t>veterinární</w:t>
      </w:r>
      <w:r>
        <w:rPr>
          <w:rFonts w:ascii="Arial" w:hAnsi="Arial"/>
          <w:b/>
          <w:spacing w:val="-6"/>
          <w:sz w:val="20"/>
        </w:rPr>
        <w:t> </w:t>
      </w:r>
      <w:r>
        <w:rPr>
          <w:rFonts w:ascii="Arial" w:hAnsi="Arial"/>
          <w:b/>
          <w:spacing w:val="-2"/>
          <w:sz w:val="20"/>
        </w:rPr>
        <w:t>péči;</w:t>
      </w:r>
    </w:p>
    <w:p>
      <w:pPr>
        <w:pStyle w:val="ListParagraph"/>
        <w:numPr>
          <w:ilvl w:val="1"/>
          <w:numId w:val="46"/>
        </w:numPr>
        <w:tabs>
          <w:tab w:pos="329" w:val="left" w:leader="none"/>
        </w:tabs>
        <w:spacing w:line="240" w:lineRule="auto" w:before="34" w:after="0"/>
        <w:ind w:left="329" w:right="0" w:hanging="188"/>
        <w:jc w:val="left"/>
        <w:rPr>
          <w:rFonts w:ascii="Arial" w:hAnsi="Arial"/>
          <w:b/>
          <w:sz w:val="20"/>
        </w:rPr>
      </w:pPr>
      <w:r>
        <w:rPr>
          <w:rFonts w:ascii="Arial" w:hAnsi="Arial"/>
          <w:b/>
          <w:sz w:val="20"/>
        </w:rPr>
        <w:t>dědičné</w:t>
      </w:r>
      <w:r>
        <w:rPr>
          <w:rFonts w:ascii="Arial" w:hAnsi="Arial"/>
          <w:b/>
          <w:spacing w:val="-8"/>
          <w:sz w:val="20"/>
        </w:rPr>
        <w:t> </w:t>
      </w:r>
      <w:r>
        <w:rPr>
          <w:rFonts w:ascii="Arial" w:hAnsi="Arial"/>
          <w:b/>
          <w:sz w:val="20"/>
        </w:rPr>
        <w:t>nemoci,</w:t>
      </w:r>
      <w:r>
        <w:rPr>
          <w:rFonts w:ascii="Arial" w:hAnsi="Arial"/>
          <w:b/>
          <w:spacing w:val="-7"/>
          <w:sz w:val="20"/>
        </w:rPr>
        <w:t> </w:t>
      </w:r>
      <w:r>
        <w:rPr>
          <w:rFonts w:ascii="Arial" w:hAnsi="Arial"/>
          <w:b/>
          <w:sz w:val="20"/>
        </w:rPr>
        <w:t>vývojové</w:t>
      </w:r>
      <w:r>
        <w:rPr>
          <w:rFonts w:ascii="Arial" w:hAnsi="Arial"/>
          <w:b/>
          <w:spacing w:val="-8"/>
          <w:sz w:val="20"/>
        </w:rPr>
        <w:t> </w:t>
      </w:r>
      <w:r>
        <w:rPr>
          <w:rFonts w:ascii="Arial" w:hAnsi="Arial"/>
          <w:b/>
          <w:sz w:val="20"/>
        </w:rPr>
        <w:t>nebo</w:t>
      </w:r>
      <w:r>
        <w:rPr>
          <w:rFonts w:ascii="Arial" w:hAnsi="Arial"/>
          <w:b/>
          <w:spacing w:val="-6"/>
          <w:sz w:val="20"/>
        </w:rPr>
        <w:t> </w:t>
      </w:r>
      <w:r>
        <w:rPr>
          <w:rFonts w:ascii="Arial" w:hAnsi="Arial"/>
          <w:b/>
          <w:sz w:val="20"/>
        </w:rPr>
        <w:t>vrozené</w:t>
      </w:r>
      <w:r>
        <w:rPr>
          <w:rFonts w:ascii="Arial" w:hAnsi="Arial"/>
          <w:b/>
          <w:spacing w:val="-8"/>
          <w:sz w:val="20"/>
        </w:rPr>
        <w:t> </w:t>
      </w:r>
      <w:r>
        <w:rPr>
          <w:rFonts w:ascii="Arial" w:hAnsi="Arial"/>
          <w:b/>
          <w:spacing w:val="-4"/>
          <w:sz w:val="20"/>
        </w:rPr>
        <w:t>vady;</w:t>
      </w:r>
    </w:p>
    <w:p>
      <w:pPr>
        <w:pStyle w:val="ListParagraph"/>
        <w:numPr>
          <w:ilvl w:val="1"/>
          <w:numId w:val="46"/>
        </w:numPr>
        <w:tabs>
          <w:tab w:pos="384" w:val="left" w:leader="none"/>
        </w:tabs>
        <w:spacing w:line="240" w:lineRule="auto" w:before="34" w:after="0"/>
        <w:ind w:left="384" w:right="0" w:hanging="243"/>
        <w:jc w:val="left"/>
        <w:rPr>
          <w:rFonts w:ascii="Arial" w:hAnsi="Arial"/>
          <w:b/>
          <w:sz w:val="20"/>
        </w:rPr>
      </w:pPr>
      <w:r>
        <w:rPr>
          <w:rFonts w:ascii="Arial" w:hAnsi="Arial"/>
          <w:b/>
          <w:sz w:val="20"/>
        </w:rPr>
        <w:t>chronického</w:t>
      </w:r>
      <w:r>
        <w:rPr>
          <w:rFonts w:ascii="Arial" w:hAnsi="Arial"/>
          <w:b/>
          <w:spacing w:val="-8"/>
          <w:sz w:val="20"/>
        </w:rPr>
        <w:t> </w:t>
      </w:r>
      <w:r>
        <w:rPr>
          <w:rFonts w:ascii="Arial" w:hAnsi="Arial"/>
          <w:b/>
          <w:sz w:val="20"/>
        </w:rPr>
        <w:t>onemocnění,</w:t>
      </w:r>
      <w:r>
        <w:rPr>
          <w:rFonts w:ascii="Arial" w:hAnsi="Arial"/>
          <w:b/>
          <w:spacing w:val="-8"/>
          <w:sz w:val="20"/>
        </w:rPr>
        <w:t> </w:t>
      </w:r>
      <w:r>
        <w:rPr>
          <w:rFonts w:ascii="Arial" w:hAnsi="Arial"/>
          <w:b/>
          <w:sz w:val="20"/>
        </w:rPr>
        <w:t>které</w:t>
      </w:r>
      <w:r>
        <w:rPr>
          <w:rFonts w:ascii="Arial" w:hAnsi="Arial"/>
          <w:b/>
          <w:spacing w:val="-8"/>
          <w:sz w:val="20"/>
        </w:rPr>
        <w:t> </w:t>
      </w:r>
      <w:r>
        <w:rPr>
          <w:rFonts w:ascii="Arial" w:hAnsi="Arial"/>
          <w:b/>
          <w:sz w:val="20"/>
        </w:rPr>
        <w:t>se</w:t>
      </w:r>
      <w:r>
        <w:rPr>
          <w:rFonts w:ascii="Arial" w:hAnsi="Arial"/>
          <w:b/>
          <w:spacing w:val="-9"/>
          <w:sz w:val="20"/>
        </w:rPr>
        <w:t> </w:t>
      </w:r>
      <w:r>
        <w:rPr>
          <w:rFonts w:ascii="Arial" w:hAnsi="Arial"/>
          <w:b/>
          <w:sz w:val="20"/>
        </w:rPr>
        <w:t>předtím</w:t>
      </w:r>
      <w:r>
        <w:rPr>
          <w:rFonts w:ascii="Arial" w:hAnsi="Arial"/>
          <w:b/>
          <w:spacing w:val="-8"/>
          <w:sz w:val="20"/>
        </w:rPr>
        <w:t> </w:t>
      </w:r>
      <w:r>
        <w:rPr>
          <w:rFonts w:ascii="Arial" w:hAnsi="Arial"/>
          <w:b/>
          <w:sz w:val="20"/>
        </w:rPr>
        <w:t>u</w:t>
      </w:r>
      <w:r>
        <w:rPr>
          <w:rFonts w:ascii="Arial" w:hAnsi="Arial"/>
          <w:b/>
          <w:spacing w:val="-7"/>
          <w:sz w:val="20"/>
        </w:rPr>
        <w:t> </w:t>
      </w:r>
      <w:r>
        <w:rPr>
          <w:rFonts w:ascii="Arial" w:hAnsi="Arial"/>
          <w:b/>
          <w:sz w:val="20"/>
        </w:rPr>
        <w:t>pojištěného</w:t>
      </w:r>
      <w:r>
        <w:rPr>
          <w:rFonts w:ascii="Arial" w:hAnsi="Arial"/>
          <w:b/>
          <w:spacing w:val="-8"/>
          <w:sz w:val="20"/>
        </w:rPr>
        <w:t> </w:t>
      </w:r>
      <w:r>
        <w:rPr>
          <w:rFonts w:ascii="Arial" w:hAnsi="Arial"/>
          <w:b/>
          <w:sz w:val="20"/>
        </w:rPr>
        <w:t>zvířete</w:t>
      </w:r>
      <w:r>
        <w:rPr>
          <w:rFonts w:ascii="Arial" w:hAnsi="Arial"/>
          <w:b/>
          <w:spacing w:val="-8"/>
          <w:sz w:val="20"/>
        </w:rPr>
        <w:t> </w:t>
      </w:r>
      <w:r>
        <w:rPr>
          <w:rFonts w:ascii="Arial" w:hAnsi="Arial"/>
          <w:b/>
          <w:spacing w:val="-2"/>
          <w:sz w:val="20"/>
        </w:rPr>
        <w:t>neprojevilo;</w:t>
      </w:r>
    </w:p>
    <w:p>
      <w:pPr>
        <w:pStyle w:val="ListParagraph"/>
        <w:numPr>
          <w:ilvl w:val="1"/>
          <w:numId w:val="46"/>
        </w:numPr>
        <w:tabs>
          <w:tab w:pos="384" w:val="left" w:leader="none"/>
        </w:tabs>
        <w:spacing w:line="240" w:lineRule="auto" w:before="36" w:after="0"/>
        <w:ind w:left="384" w:right="0" w:hanging="243"/>
        <w:jc w:val="left"/>
        <w:rPr>
          <w:rFonts w:ascii="Arial" w:hAnsi="Arial"/>
          <w:b/>
          <w:sz w:val="20"/>
        </w:rPr>
      </w:pPr>
      <w:r>
        <w:rPr>
          <w:rFonts w:ascii="Arial" w:hAnsi="Arial"/>
          <w:b/>
          <w:sz w:val="20"/>
        </w:rPr>
        <w:t>léčby</w:t>
      </w:r>
      <w:r>
        <w:rPr>
          <w:rFonts w:ascii="Arial" w:hAnsi="Arial"/>
          <w:b/>
          <w:spacing w:val="-10"/>
          <w:sz w:val="20"/>
        </w:rPr>
        <w:t> </w:t>
      </w:r>
      <w:r>
        <w:rPr>
          <w:rFonts w:ascii="Arial" w:hAnsi="Arial"/>
          <w:b/>
          <w:sz w:val="20"/>
        </w:rPr>
        <w:t>spojené</w:t>
      </w:r>
      <w:r>
        <w:rPr>
          <w:rFonts w:ascii="Arial" w:hAnsi="Arial"/>
          <w:b/>
          <w:spacing w:val="-5"/>
          <w:sz w:val="20"/>
        </w:rPr>
        <w:t> </w:t>
      </w:r>
      <w:r>
        <w:rPr>
          <w:rFonts w:ascii="Arial" w:hAnsi="Arial"/>
          <w:b/>
          <w:sz w:val="20"/>
        </w:rPr>
        <w:t>s</w:t>
      </w:r>
      <w:r>
        <w:rPr>
          <w:rFonts w:ascii="Arial" w:hAnsi="Arial"/>
          <w:b/>
          <w:spacing w:val="-8"/>
          <w:sz w:val="20"/>
        </w:rPr>
        <w:t> </w:t>
      </w:r>
      <w:r>
        <w:rPr>
          <w:rFonts w:ascii="Arial" w:hAnsi="Arial"/>
          <w:b/>
          <w:sz w:val="20"/>
        </w:rPr>
        <w:t>graviditou</w:t>
      </w:r>
      <w:r>
        <w:rPr>
          <w:rFonts w:ascii="Arial" w:hAnsi="Arial"/>
          <w:b/>
          <w:spacing w:val="-6"/>
          <w:sz w:val="20"/>
        </w:rPr>
        <w:t> </w:t>
      </w:r>
      <w:r>
        <w:rPr>
          <w:rFonts w:ascii="Arial" w:hAnsi="Arial"/>
          <w:b/>
          <w:sz w:val="20"/>
        </w:rPr>
        <w:t>a</w:t>
      </w:r>
      <w:r>
        <w:rPr>
          <w:rFonts w:ascii="Arial" w:hAnsi="Arial"/>
          <w:b/>
          <w:spacing w:val="-9"/>
          <w:sz w:val="20"/>
        </w:rPr>
        <w:t> </w:t>
      </w:r>
      <w:r>
        <w:rPr>
          <w:rFonts w:ascii="Arial" w:hAnsi="Arial"/>
          <w:b/>
          <w:sz w:val="20"/>
        </w:rPr>
        <w:t>porodem</w:t>
      </w:r>
      <w:r>
        <w:rPr>
          <w:rFonts w:ascii="Arial" w:hAnsi="Arial"/>
          <w:b/>
          <w:spacing w:val="-7"/>
          <w:sz w:val="20"/>
        </w:rPr>
        <w:t> </w:t>
      </w:r>
      <w:r>
        <w:rPr>
          <w:rFonts w:ascii="Arial" w:hAnsi="Arial"/>
          <w:b/>
          <w:sz w:val="20"/>
        </w:rPr>
        <w:t>pojištěného</w:t>
      </w:r>
      <w:r>
        <w:rPr>
          <w:rFonts w:ascii="Arial" w:hAnsi="Arial"/>
          <w:b/>
          <w:spacing w:val="-7"/>
          <w:sz w:val="20"/>
        </w:rPr>
        <w:t> </w:t>
      </w:r>
      <w:r>
        <w:rPr>
          <w:rFonts w:ascii="Arial" w:hAnsi="Arial"/>
          <w:b/>
          <w:spacing w:val="-2"/>
          <w:sz w:val="20"/>
        </w:rPr>
        <w:t>zvířete;</w:t>
      </w:r>
    </w:p>
    <w:p>
      <w:pPr>
        <w:pStyle w:val="ListParagraph"/>
        <w:spacing w:after="0" w:line="240" w:lineRule="auto"/>
        <w:jc w:val="left"/>
        <w:rPr>
          <w:rFonts w:ascii="Arial" w:hAnsi="Arial"/>
          <w:b/>
          <w:sz w:val="20"/>
        </w:rPr>
        <w:sectPr>
          <w:pgSz w:w="11910" w:h="16840"/>
          <w:pgMar w:header="0" w:footer="1456" w:top="1320" w:bottom="1680" w:left="1275" w:right="1275"/>
        </w:sectPr>
      </w:pPr>
    </w:p>
    <w:p>
      <w:pPr>
        <w:pStyle w:val="ListParagraph"/>
        <w:numPr>
          <w:ilvl w:val="1"/>
          <w:numId w:val="46"/>
        </w:numPr>
        <w:tabs>
          <w:tab w:pos="318" w:val="left" w:leader="none"/>
        </w:tabs>
        <w:spacing w:line="240" w:lineRule="auto" w:before="75" w:after="0"/>
        <w:ind w:left="318" w:right="0" w:hanging="177"/>
        <w:jc w:val="left"/>
        <w:rPr>
          <w:rFonts w:ascii="Arial" w:hAnsi="Arial"/>
          <w:b/>
          <w:sz w:val="20"/>
        </w:rPr>
      </w:pPr>
      <w:r>
        <w:rPr>
          <w:rFonts w:ascii="Arial" w:hAnsi="Arial"/>
          <w:b/>
          <w:sz w:val="20"/>
        </w:rPr>
        <w:t>očkování,</w:t>
      </w:r>
      <w:r>
        <w:rPr>
          <w:rFonts w:ascii="Arial" w:hAnsi="Arial"/>
          <w:b/>
          <w:spacing w:val="-9"/>
          <w:sz w:val="20"/>
        </w:rPr>
        <w:t> </w:t>
      </w:r>
      <w:r>
        <w:rPr>
          <w:rFonts w:ascii="Arial" w:hAnsi="Arial"/>
          <w:b/>
          <w:sz w:val="20"/>
        </w:rPr>
        <w:t>čištění</w:t>
      </w:r>
      <w:r>
        <w:rPr>
          <w:rFonts w:ascii="Arial" w:hAnsi="Arial"/>
          <w:b/>
          <w:spacing w:val="-9"/>
          <w:sz w:val="20"/>
        </w:rPr>
        <w:t> </w:t>
      </w:r>
      <w:r>
        <w:rPr>
          <w:rFonts w:ascii="Arial" w:hAnsi="Arial"/>
          <w:b/>
          <w:sz w:val="20"/>
        </w:rPr>
        <w:t>zubního</w:t>
      </w:r>
      <w:r>
        <w:rPr>
          <w:rFonts w:ascii="Arial" w:hAnsi="Arial"/>
          <w:b/>
          <w:spacing w:val="-8"/>
          <w:sz w:val="20"/>
        </w:rPr>
        <w:t> </w:t>
      </w:r>
      <w:r>
        <w:rPr>
          <w:rFonts w:ascii="Arial" w:hAnsi="Arial"/>
          <w:b/>
          <w:spacing w:val="-2"/>
          <w:sz w:val="20"/>
        </w:rPr>
        <w:t>kamene.</w:t>
      </w:r>
    </w:p>
    <w:p>
      <w:pPr>
        <w:pStyle w:val="BodyText"/>
        <w:spacing w:before="70"/>
        <w:ind w:left="0"/>
        <w:rPr>
          <w:rFonts w:ascii="Arial"/>
          <w:b/>
        </w:rPr>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5</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Povinnosti</w:t>
      </w:r>
      <w:r>
        <w:rPr>
          <w:rFonts w:ascii="Arial" w:hAnsi="Arial"/>
          <w:b/>
          <w:color w:val="006FC0"/>
          <w:spacing w:val="-7"/>
          <w:sz w:val="20"/>
        </w:rPr>
        <w:t> </w:t>
      </w:r>
      <w:r>
        <w:rPr>
          <w:rFonts w:ascii="Arial" w:hAnsi="Arial"/>
          <w:b/>
          <w:color w:val="006FC0"/>
          <w:spacing w:val="-2"/>
          <w:sz w:val="20"/>
        </w:rPr>
        <w:t>pojištěného</w:t>
      </w:r>
    </w:p>
    <w:p>
      <w:pPr>
        <w:pStyle w:val="ListParagraph"/>
        <w:numPr>
          <w:ilvl w:val="0"/>
          <w:numId w:val="47"/>
        </w:numPr>
        <w:tabs>
          <w:tab w:pos="361" w:val="left" w:leader="none"/>
        </w:tabs>
        <w:spacing w:line="240" w:lineRule="auto" w:before="37" w:after="0"/>
        <w:ind w:left="361" w:right="0" w:hanging="220"/>
        <w:jc w:val="left"/>
        <w:rPr>
          <w:sz w:val="20"/>
        </w:rPr>
      </w:pPr>
      <w:r>
        <w:rPr>
          <w:spacing w:val="-6"/>
          <w:sz w:val="20"/>
        </w:rPr>
        <w:t>Pojištěný</w:t>
      </w:r>
      <w:r>
        <w:rPr>
          <w:spacing w:val="-8"/>
          <w:sz w:val="20"/>
        </w:rPr>
        <w:t> </w:t>
      </w:r>
      <w:r>
        <w:rPr>
          <w:spacing w:val="-6"/>
          <w:sz w:val="20"/>
        </w:rPr>
        <w:t>je</w:t>
      </w:r>
      <w:r>
        <w:rPr>
          <w:spacing w:val="-8"/>
          <w:sz w:val="20"/>
        </w:rPr>
        <w:t> </w:t>
      </w:r>
      <w:r>
        <w:rPr>
          <w:spacing w:val="-6"/>
          <w:sz w:val="20"/>
        </w:rPr>
        <w:t>povinen</w:t>
      </w:r>
      <w:r>
        <w:rPr>
          <w:spacing w:val="-8"/>
          <w:sz w:val="20"/>
        </w:rPr>
        <w:t> </w:t>
      </w:r>
      <w:r>
        <w:rPr>
          <w:spacing w:val="-6"/>
          <w:sz w:val="20"/>
        </w:rPr>
        <w:t>kromě</w:t>
      </w:r>
      <w:r>
        <w:rPr>
          <w:spacing w:val="-8"/>
          <w:sz w:val="20"/>
        </w:rPr>
        <w:t> </w:t>
      </w:r>
      <w:r>
        <w:rPr>
          <w:spacing w:val="-6"/>
          <w:sz w:val="20"/>
        </w:rPr>
        <w:t>povinností</w:t>
      </w:r>
      <w:r>
        <w:rPr>
          <w:spacing w:val="-8"/>
          <w:sz w:val="20"/>
        </w:rPr>
        <w:t> </w:t>
      </w:r>
      <w:r>
        <w:rPr>
          <w:spacing w:val="-6"/>
          <w:sz w:val="20"/>
        </w:rPr>
        <w:t>uvedených</w:t>
      </w:r>
      <w:r>
        <w:rPr>
          <w:spacing w:val="-8"/>
          <w:sz w:val="20"/>
        </w:rPr>
        <w:t> </w:t>
      </w:r>
      <w:r>
        <w:rPr>
          <w:spacing w:val="-6"/>
          <w:sz w:val="20"/>
        </w:rPr>
        <w:t>v</w:t>
      </w:r>
      <w:r>
        <w:rPr>
          <w:spacing w:val="-7"/>
          <w:sz w:val="20"/>
        </w:rPr>
        <w:t> </w:t>
      </w:r>
      <w:r>
        <w:rPr>
          <w:spacing w:val="-6"/>
          <w:sz w:val="20"/>
        </w:rPr>
        <w:t>obecné</w:t>
      </w:r>
      <w:r>
        <w:rPr>
          <w:spacing w:val="-8"/>
          <w:sz w:val="20"/>
        </w:rPr>
        <w:t> </w:t>
      </w:r>
      <w:r>
        <w:rPr>
          <w:spacing w:val="-6"/>
          <w:sz w:val="20"/>
        </w:rPr>
        <w:t>části</w:t>
      </w:r>
      <w:r>
        <w:rPr>
          <w:spacing w:val="-8"/>
          <w:sz w:val="20"/>
        </w:rPr>
        <w:t> </w:t>
      </w:r>
      <w:r>
        <w:rPr>
          <w:spacing w:val="-6"/>
          <w:sz w:val="20"/>
        </w:rPr>
        <w:t>těchto VPP:</w:t>
      </w:r>
    </w:p>
    <w:p>
      <w:pPr>
        <w:pStyle w:val="ListParagraph"/>
        <w:numPr>
          <w:ilvl w:val="1"/>
          <w:numId w:val="47"/>
        </w:numPr>
        <w:tabs>
          <w:tab w:pos="372" w:val="left" w:leader="none"/>
        </w:tabs>
        <w:spacing w:line="240" w:lineRule="auto" w:before="34" w:after="0"/>
        <w:ind w:left="372" w:right="0" w:hanging="231"/>
        <w:jc w:val="left"/>
        <w:rPr>
          <w:sz w:val="20"/>
        </w:rPr>
      </w:pPr>
      <w:r>
        <w:rPr>
          <w:spacing w:val="-2"/>
          <w:sz w:val="20"/>
        </w:rPr>
        <w:t>oznámit</w:t>
      </w:r>
      <w:r>
        <w:rPr>
          <w:spacing w:val="-12"/>
          <w:sz w:val="20"/>
        </w:rPr>
        <w:t> </w:t>
      </w:r>
      <w:r>
        <w:rPr>
          <w:spacing w:val="-2"/>
          <w:sz w:val="20"/>
        </w:rPr>
        <w:t>bez</w:t>
      </w:r>
      <w:r>
        <w:rPr>
          <w:spacing w:val="-12"/>
          <w:sz w:val="20"/>
        </w:rPr>
        <w:t> </w:t>
      </w:r>
      <w:r>
        <w:rPr>
          <w:spacing w:val="-2"/>
          <w:sz w:val="20"/>
        </w:rPr>
        <w:t>zbytečného</w:t>
      </w:r>
      <w:r>
        <w:rPr>
          <w:spacing w:val="-10"/>
          <w:sz w:val="20"/>
        </w:rPr>
        <w:t> </w:t>
      </w:r>
      <w:r>
        <w:rPr>
          <w:spacing w:val="-2"/>
          <w:sz w:val="20"/>
        </w:rPr>
        <w:t>prodlení</w:t>
      </w:r>
      <w:r>
        <w:rPr>
          <w:spacing w:val="-10"/>
          <w:sz w:val="20"/>
        </w:rPr>
        <w:t> </w:t>
      </w:r>
      <w:r>
        <w:rPr>
          <w:spacing w:val="-2"/>
          <w:sz w:val="20"/>
        </w:rPr>
        <w:t>pojistiteli</w:t>
      </w:r>
      <w:r>
        <w:rPr>
          <w:spacing w:val="-12"/>
          <w:sz w:val="20"/>
        </w:rPr>
        <w:t> </w:t>
      </w:r>
      <w:r>
        <w:rPr>
          <w:spacing w:val="-2"/>
          <w:sz w:val="20"/>
        </w:rPr>
        <w:t>pojistnou</w:t>
      </w:r>
      <w:r>
        <w:rPr>
          <w:spacing w:val="-10"/>
          <w:sz w:val="20"/>
        </w:rPr>
        <w:t> </w:t>
      </w:r>
      <w:r>
        <w:rPr>
          <w:spacing w:val="-2"/>
          <w:sz w:val="20"/>
        </w:rPr>
        <w:t>událost;</w:t>
      </w:r>
    </w:p>
    <w:p>
      <w:pPr>
        <w:pStyle w:val="ListParagraph"/>
        <w:numPr>
          <w:ilvl w:val="1"/>
          <w:numId w:val="47"/>
        </w:numPr>
        <w:tabs>
          <w:tab w:pos="372" w:val="left" w:leader="none"/>
        </w:tabs>
        <w:spacing w:line="278" w:lineRule="auto" w:before="34" w:after="0"/>
        <w:ind w:left="141" w:right="282" w:firstLine="0"/>
        <w:jc w:val="left"/>
        <w:rPr>
          <w:sz w:val="20"/>
        </w:rPr>
      </w:pPr>
      <w:r>
        <w:rPr>
          <w:spacing w:val="-8"/>
          <w:sz w:val="20"/>
        </w:rPr>
        <w:t>předložit</w:t>
      </w:r>
      <w:r>
        <w:rPr>
          <w:sz w:val="20"/>
        </w:rPr>
        <w:t> </w:t>
      </w:r>
      <w:r>
        <w:rPr>
          <w:spacing w:val="-8"/>
          <w:sz w:val="20"/>
        </w:rPr>
        <w:t>originály</w:t>
      </w:r>
      <w:r>
        <w:rPr>
          <w:spacing w:val="-2"/>
          <w:sz w:val="20"/>
        </w:rPr>
        <w:t> </w:t>
      </w:r>
      <w:r>
        <w:rPr>
          <w:spacing w:val="-8"/>
          <w:sz w:val="20"/>
        </w:rPr>
        <w:t>dokladů</w:t>
      </w:r>
      <w:r>
        <w:rPr>
          <w:sz w:val="20"/>
        </w:rPr>
        <w:t> </w:t>
      </w:r>
      <w:r>
        <w:rPr>
          <w:spacing w:val="-8"/>
          <w:sz w:val="20"/>
        </w:rPr>
        <w:t>o</w:t>
      </w:r>
      <w:r>
        <w:rPr>
          <w:sz w:val="20"/>
        </w:rPr>
        <w:t> </w:t>
      </w:r>
      <w:r>
        <w:rPr>
          <w:spacing w:val="-8"/>
          <w:sz w:val="20"/>
        </w:rPr>
        <w:t>zaplacení</w:t>
      </w:r>
      <w:r>
        <w:rPr>
          <w:sz w:val="20"/>
        </w:rPr>
        <w:t> </w:t>
      </w:r>
      <w:r>
        <w:rPr>
          <w:spacing w:val="-8"/>
          <w:sz w:val="20"/>
        </w:rPr>
        <w:t>veterinární</w:t>
      </w:r>
      <w:r>
        <w:rPr>
          <w:sz w:val="20"/>
        </w:rPr>
        <w:t> </w:t>
      </w:r>
      <w:r>
        <w:rPr>
          <w:spacing w:val="-8"/>
          <w:sz w:val="20"/>
        </w:rPr>
        <w:t>péče</w:t>
      </w:r>
      <w:r>
        <w:rPr>
          <w:sz w:val="20"/>
        </w:rPr>
        <w:t> </w:t>
      </w:r>
      <w:r>
        <w:rPr>
          <w:spacing w:val="-8"/>
          <w:sz w:val="20"/>
        </w:rPr>
        <w:t>s</w:t>
      </w:r>
      <w:r>
        <w:rPr>
          <w:sz w:val="20"/>
        </w:rPr>
        <w:t> </w:t>
      </w:r>
      <w:r>
        <w:rPr>
          <w:spacing w:val="-8"/>
          <w:sz w:val="20"/>
        </w:rPr>
        <w:t>výpisem</w:t>
      </w:r>
      <w:r>
        <w:rPr>
          <w:sz w:val="20"/>
        </w:rPr>
        <w:t> </w:t>
      </w:r>
      <w:r>
        <w:rPr>
          <w:spacing w:val="-8"/>
          <w:sz w:val="20"/>
        </w:rPr>
        <w:t>provedených</w:t>
      </w:r>
      <w:r>
        <w:rPr>
          <w:sz w:val="20"/>
        </w:rPr>
        <w:t> </w:t>
      </w:r>
      <w:r>
        <w:rPr>
          <w:spacing w:val="-8"/>
          <w:sz w:val="20"/>
        </w:rPr>
        <w:t>zákroků</w:t>
      </w:r>
      <w:r>
        <w:rPr>
          <w:sz w:val="20"/>
        </w:rPr>
        <w:t> </w:t>
      </w:r>
      <w:r>
        <w:rPr>
          <w:spacing w:val="-8"/>
          <w:sz w:val="20"/>
        </w:rPr>
        <w:t>a</w:t>
      </w:r>
      <w:r>
        <w:rPr>
          <w:sz w:val="20"/>
        </w:rPr>
        <w:t> </w:t>
      </w:r>
      <w:r>
        <w:rPr>
          <w:spacing w:val="-8"/>
          <w:sz w:val="20"/>
        </w:rPr>
        <w:t>dokladů </w:t>
      </w:r>
      <w:r>
        <w:rPr>
          <w:spacing w:val="-4"/>
          <w:sz w:val="20"/>
        </w:rPr>
        <w:t>za</w:t>
      </w:r>
      <w:r>
        <w:rPr>
          <w:spacing w:val="-8"/>
          <w:sz w:val="20"/>
        </w:rPr>
        <w:t> </w:t>
      </w:r>
      <w:r>
        <w:rPr>
          <w:spacing w:val="-4"/>
          <w:sz w:val="20"/>
        </w:rPr>
        <w:t>úhradu</w:t>
      </w:r>
      <w:r>
        <w:rPr>
          <w:spacing w:val="-10"/>
          <w:sz w:val="20"/>
        </w:rPr>
        <w:t> </w:t>
      </w:r>
      <w:r>
        <w:rPr>
          <w:spacing w:val="-4"/>
          <w:sz w:val="20"/>
        </w:rPr>
        <w:t>předepsané</w:t>
      </w:r>
      <w:r>
        <w:rPr>
          <w:spacing w:val="-10"/>
          <w:sz w:val="20"/>
        </w:rPr>
        <w:t> </w:t>
      </w:r>
      <w:r>
        <w:rPr>
          <w:spacing w:val="-4"/>
          <w:sz w:val="20"/>
        </w:rPr>
        <w:t>medikace</w:t>
      </w:r>
      <w:r>
        <w:rPr>
          <w:spacing w:val="-10"/>
          <w:sz w:val="20"/>
        </w:rPr>
        <w:t> </w:t>
      </w:r>
      <w:r>
        <w:rPr>
          <w:spacing w:val="-4"/>
          <w:sz w:val="20"/>
        </w:rPr>
        <w:t>v</w:t>
      </w:r>
      <w:r>
        <w:rPr>
          <w:spacing w:val="-10"/>
          <w:sz w:val="20"/>
        </w:rPr>
        <w:t> </w:t>
      </w:r>
      <w:r>
        <w:rPr>
          <w:spacing w:val="-4"/>
          <w:sz w:val="20"/>
        </w:rPr>
        <w:t>českém,</w:t>
      </w:r>
      <w:r>
        <w:rPr>
          <w:spacing w:val="-9"/>
          <w:sz w:val="20"/>
        </w:rPr>
        <w:t> </w:t>
      </w:r>
      <w:r>
        <w:rPr>
          <w:spacing w:val="-4"/>
          <w:sz w:val="20"/>
        </w:rPr>
        <w:t>anglickém</w:t>
      </w:r>
      <w:r>
        <w:rPr>
          <w:spacing w:val="-8"/>
          <w:sz w:val="20"/>
        </w:rPr>
        <w:t> </w:t>
      </w:r>
      <w:r>
        <w:rPr>
          <w:spacing w:val="-4"/>
          <w:sz w:val="20"/>
        </w:rPr>
        <w:t>nebo</w:t>
      </w:r>
      <w:r>
        <w:rPr>
          <w:spacing w:val="-8"/>
          <w:sz w:val="20"/>
        </w:rPr>
        <w:t> </w:t>
      </w:r>
      <w:r>
        <w:rPr>
          <w:spacing w:val="-4"/>
          <w:sz w:val="20"/>
        </w:rPr>
        <w:t>německém</w:t>
      </w:r>
      <w:r>
        <w:rPr>
          <w:spacing w:val="-6"/>
          <w:sz w:val="20"/>
        </w:rPr>
        <w:t> </w:t>
      </w:r>
      <w:r>
        <w:rPr>
          <w:spacing w:val="-4"/>
          <w:sz w:val="20"/>
        </w:rPr>
        <w:t>překladu.</w:t>
      </w:r>
    </w:p>
    <w:p>
      <w:pPr>
        <w:pStyle w:val="BodyText"/>
        <w:spacing w:before="29"/>
        <w:ind w:left="0"/>
      </w:pPr>
    </w:p>
    <w:p>
      <w:pPr>
        <w:pStyle w:val="Heading1"/>
      </w:pPr>
      <w:r>
        <w:rPr>
          <w:color w:val="006FC0"/>
        </w:rPr>
        <w:t>Část</w:t>
      </w:r>
      <w:r>
        <w:rPr>
          <w:color w:val="006FC0"/>
          <w:spacing w:val="-2"/>
        </w:rPr>
        <w:t> </w:t>
      </w:r>
      <w:r>
        <w:rPr>
          <w:color w:val="006FC0"/>
        </w:rPr>
        <w:t>I</w:t>
      </w:r>
      <w:r>
        <w:rPr>
          <w:color w:val="006FC0"/>
          <w:spacing w:val="-2"/>
        </w:rPr>
        <w:t> </w:t>
      </w:r>
      <w:r>
        <w:rPr>
          <w:color w:val="006FC0"/>
        </w:rPr>
        <w:t>-</w:t>
      </w:r>
      <w:r>
        <w:rPr>
          <w:color w:val="006FC0"/>
          <w:spacing w:val="-3"/>
        </w:rPr>
        <w:t> </w:t>
      </w:r>
      <w:r>
        <w:rPr>
          <w:color w:val="006FC0"/>
        </w:rPr>
        <w:t>Pojištění</w:t>
      </w:r>
      <w:r>
        <w:rPr>
          <w:color w:val="006FC0"/>
          <w:spacing w:val="-4"/>
        </w:rPr>
        <w:t> </w:t>
      </w:r>
      <w:r>
        <w:rPr>
          <w:color w:val="006FC0"/>
        </w:rPr>
        <w:t>storna</w:t>
      </w:r>
      <w:r>
        <w:rPr>
          <w:color w:val="006FC0"/>
          <w:spacing w:val="-2"/>
        </w:rPr>
        <w:t> </w:t>
      </w:r>
      <w:r>
        <w:rPr>
          <w:color w:val="006FC0"/>
        </w:rPr>
        <w:t>z</w:t>
      </w:r>
      <w:r>
        <w:rPr>
          <w:color w:val="006FC0"/>
          <w:spacing w:val="-1"/>
        </w:rPr>
        <w:t> </w:t>
      </w:r>
      <w:r>
        <w:rPr>
          <w:color w:val="006FC0"/>
        </w:rPr>
        <w:t>důvodu</w:t>
      </w:r>
      <w:r>
        <w:rPr>
          <w:color w:val="006FC0"/>
          <w:spacing w:val="-2"/>
        </w:rPr>
        <w:t> </w:t>
      </w:r>
      <w:r>
        <w:rPr>
          <w:color w:val="006FC0"/>
        </w:rPr>
        <w:t>terorismu </w:t>
      </w:r>
      <w:r>
        <w:rPr>
          <w:color w:val="FF0000"/>
        </w:rPr>
        <w:t>(do</w:t>
      </w:r>
      <w:r>
        <w:rPr>
          <w:color w:val="FF0000"/>
          <w:spacing w:val="-2"/>
        </w:rPr>
        <w:t> </w:t>
      </w:r>
      <w:r>
        <w:rPr>
          <w:color w:val="FF0000"/>
        </w:rPr>
        <w:t>RS</w:t>
      </w:r>
      <w:r>
        <w:rPr>
          <w:color w:val="FF0000"/>
          <w:spacing w:val="-1"/>
        </w:rPr>
        <w:t> </w:t>
      </w:r>
      <w:r>
        <w:rPr>
          <w:color w:val="FF0000"/>
        </w:rPr>
        <w:t>není</w:t>
      </w:r>
      <w:r>
        <w:rPr>
          <w:color w:val="FF0000"/>
          <w:spacing w:val="-1"/>
        </w:rPr>
        <w:t> </w:t>
      </w:r>
      <w:r>
        <w:rPr>
          <w:color w:val="FF0000"/>
          <w:spacing w:val="-2"/>
        </w:rPr>
        <w:t>zahrnuto)</w:t>
      </w:r>
    </w:p>
    <w:p>
      <w:pPr>
        <w:spacing w:before="242"/>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1</w:t>
      </w:r>
      <w:r>
        <w:rPr>
          <w:rFonts w:ascii="Arial" w:hAnsi="Arial"/>
          <w:b/>
          <w:color w:val="006FC0"/>
          <w:spacing w:val="-6"/>
          <w:sz w:val="20"/>
        </w:rPr>
        <w:t> </w:t>
      </w:r>
      <w:r>
        <w:rPr>
          <w:rFonts w:ascii="Arial" w:hAnsi="Arial"/>
          <w:b/>
          <w:color w:val="006FC0"/>
          <w:sz w:val="20"/>
        </w:rPr>
        <w:t>-</w:t>
      </w:r>
      <w:r>
        <w:rPr>
          <w:rFonts w:ascii="Arial" w:hAnsi="Arial"/>
          <w:b/>
          <w:color w:val="006FC0"/>
          <w:spacing w:val="-6"/>
          <w:sz w:val="20"/>
        </w:rPr>
        <w:t> </w:t>
      </w:r>
      <w:r>
        <w:rPr>
          <w:rFonts w:ascii="Arial" w:hAnsi="Arial"/>
          <w:b/>
          <w:color w:val="006FC0"/>
          <w:sz w:val="20"/>
        </w:rPr>
        <w:t>Předmět</w:t>
      </w:r>
      <w:r>
        <w:rPr>
          <w:rFonts w:ascii="Arial" w:hAnsi="Arial"/>
          <w:b/>
          <w:color w:val="006FC0"/>
          <w:spacing w:val="-6"/>
          <w:sz w:val="20"/>
        </w:rPr>
        <w:t> </w:t>
      </w:r>
      <w:r>
        <w:rPr>
          <w:rFonts w:ascii="Arial" w:hAnsi="Arial"/>
          <w:b/>
          <w:color w:val="006FC0"/>
          <w:spacing w:val="-2"/>
          <w:sz w:val="20"/>
        </w:rPr>
        <w:t>pojištění</w:t>
      </w:r>
    </w:p>
    <w:p>
      <w:pPr>
        <w:pStyle w:val="ListParagraph"/>
        <w:numPr>
          <w:ilvl w:val="0"/>
          <w:numId w:val="48"/>
        </w:numPr>
        <w:tabs>
          <w:tab w:pos="361" w:val="left" w:leader="none"/>
        </w:tabs>
        <w:spacing w:line="276" w:lineRule="auto" w:before="36" w:after="0"/>
        <w:ind w:left="141" w:right="216" w:firstLine="0"/>
        <w:jc w:val="both"/>
        <w:rPr>
          <w:sz w:val="20"/>
        </w:rPr>
      </w:pPr>
      <w:r>
        <w:rPr>
          <w:spacing w:val="-6"/>
          <w:sz w:val="20"/>
        </w:rPr>
        <w:t>Předmětem</w:t>
      </w:r>
      <w:r>
        <w:rPr>
          <w:spacing w:val="-1"/>
          <w:sz w:val="20"/>
        </w:rPr>
        <w:t> </w:t>
      </w:r>
      <w:r>
        <w:rPr>
          <w:spacing w:val="-6"/>
          <w:sz w:val="20"/>
        </w:rPr>
        <w:t>pojištění jsou nevratné náklady, které vznikly</w:t>
      </w:r>
      <w:r>
        <w:rPr>
          <w:spacing w:val="-8"/>
          <w:sz w:val="20"/>
        </w:rPr>
        <w:t> </w:t>
      </w:r>
      <w:r>
        <w:rPr>
          <w:spacing w:val="-6"/>
          <w:sz w:val="20"/>
        </w:rPr>
        <w:t>pojištěnému v ČR úhradou vyúčtovaných stornovacích poplatků za neuskutečněný zájezd nebo služby u cestovní kanceláře, cestovní agentury, </w:t>
      </w:r>
      <w:r>
        <w:rPr>
          <w:spacing w:val="-2"/>
          <w:sz w:val="20"/>
        </w:rPr>
        <w:t>dopravní</w:t>
      </w:r>
      <w:r>
        <w:rPr>
          <w:spacing w:val="-12"/>
          <w:sz w:val="20"/>
        </w:rPr>
        <w:t> </w:t>
      </w:r>
      <w:r>
        <w:rPr>
          <w:spacing w:val="-2"/>
          <w:sz w:val="20"/>
        </w:rPr>
        <w:t>společnosti</w:t>
      </w:r>
      <w:r>
        <w:rPr>
          <w:spacing w:val="-12"/>
          <w:sz w:val="20"/>
        </w:rPr>
        <w:t> </w:t>
      </w:r>
      <w:r>
        <w:rPr>
          <w:spacing w:val="-2"/>
          <w:sz w:val="20"/>
        </w:rPr>
        <w:t>nebo</w:t>
      </w:r>
      <w:r>
        <w:rPr>
          <w:spacing w:val="-12"/>
          <w:sz w:val="20"/>
        </w:rPr>
        <w:t> </w:t>
      </w:r>
      <w:r>
        <w:rPr>
          <w:spacing w:val="-2"/>
          <w:sz w:val="20"/>
        </w:rPr>
        <w:t>ubytovacího</w:t>
      </w:r>
      <w:r>
        <w:rPr>
          <w:spacing w:val="-12"/>
          <w:sz w:val="20"/>
        </w:rPr>
        <w:t> </w:t>
      </w:r>
      <w:r>
        <w:rPr>
          <w:spacing w:val="-2"/>
          <w:sz w:val="20"/>
        </w:rPr>
        <w:t>zařízení</w:t>
      </w:r>
      <w:r>
        <w:rPr>
          <w:spacing w:val="-12"/>
          <w:sz w:val="20"/>
        </w:rPr>
        <w:t> </w:t>
      </w:r>
      <w:r>
        <w:rPr>
          <w:spacing w:val="-2"/>
          <w:sz w:val="20"/>
        </w:rPr>
        <w:t>z</w:t>
      </w:r>
      <w:r>
        <w:rPr>
          <w:spacing w:val="-12"/>
          <w:sz w:val="20"/>
        </w:rPr>
        <w:t> </w:t>
      </w:r>
      <w:r>
        <w:rPr>
          <w:spacing w:val="-2"/>
          <w:sz w:val="20"/>
        </w:rPr>
        <w:t>důvodu</w:t>
      </w:r>
      <w:r>
        <w:rPr>
          <w:spacing w:val="-12"/>
          <w:sz w:val="20"/>
        </w:rPr>
        <w:t> </w:t>
      </w:r>
      <w:r>
        <w:rPr>
          <w:spacing w:val="-2"/>
          <w:sz w:val="20"/>
        </w:rPr>
        <w:t>teroristického</w:t>
      </w:r>
      <w:r>
        <w:rPr>
          <w:spacing w:val="-12"/>
          <w:sz w:val="20"/>
        </w:rPr>
        <w:t> </w:t>
      </w:r>
      <w:r>
        <w:rPr>
          <w:spacing w:val="-2"/>
          <w:sz w:val="20"/>
        </w:rPr>
        <w:t>činu,</w:t>
      </w:r>
      <w:r>
        <w:rPr>
          <w:spacing w:val="-12"/>
          <w:sz w:val="20"/>
        </w:rPr>
        <w:t> </w:t>
      </w:r>
      <w:r>
        <w:rPr>
          <w:spacing w:val="-2"/>
          <w:sz w:val="20"/>
        </w:rPr>
        <w:t>ke</w:t>
      </w:r>
      <w:r>
        <w:rPr>
          <w:spacing w:val="-11"/>
          <w:sz w:val="20"/>
        </w:rPr>
        <w:t> </w:t>
      </w:r>
      <w:r>
        <w:rPr>
          <w:spacing w:val="-2"/>
          <w:sz w:val="20"/>
        </w:rPr>
        <w:t>kterému</w:t>
      </w:r>
      <w:r>
        <w:rPr>
          <w:spacing w:val="-12"/>
          <w:sz w:val="20"/>
        </w:rPr>
        <w:t> </w:t>
      </w:r>
      <w:r>
        <w:rPr>
          <w:spacing w:val="-2"/>
          <w:sz w:val="20"/>
        </w:rPr>
        <w:t>došlo</w:t>
      </w:r>
    </w:p>
    <w:p>
      <w:pPr>
        <w:pStyle w:val="BodyText"/>
        <w:spacing w:line="276" w:lineRule="auto"/>
      </w:pPr>
      <w:r>
        <w:rPr>
          <w:spacing w:val="-4"/>
        </w:rPr>
        <w:t>v</w:t>
      </w:r>
      <w:r>
        <w:rPr>
          <w:spacing w:val="-8"/>
        </w:rPr>
        <w:t> </w:t>
      </w:r>
      <w:r>
        <w:rPr>
          <w:spacing w:val="-4"/>
        </w:rPr>
        <w:t>cílovém</w:t>
      </w:r>
      <w:r>
        <w:rPr>
          <w:spacing w:val="-5"/>
        </w:rPr>
        <w:t> </w:t>
      </w:r>
      <w:r>
        <w:rPr>
          <w:spacing w:val="-4"/>
        </w:rPr>
        <w:t>místě</w:t>
      </w:r>
      <w:r>
        <w:rPr>
          <w:spacing w:val="-8"/>
        </w:rPr>
        <w:t> </w:t>
      </w:r>
      <w:r>
        <w:rPr>
          <w:spacing w:val="-4"/>
        </w:rPr>
        <w:t>pobytu</w:t>
      </w:r>
      <w:r>
        <w:rPr>
          <w:spacing w:val="-5"/>
        </w:rPr>
        <w:t> </w:t>
      </w:r>
      <w:r>
        <w:rPr>
          <w:spacing w:val="-4"/>
        </w:rPr>
        <w:t>za podmínky, že</w:t>
      </w:r>
      <w:r>
        <w:rPr>
          <w:spacing w:val="-7"/>
        </w:rPr>
        <w:t> </w:t>
      </w:r>
      <w:r>
        <w:rPr>
          <w:spacing w:val="-4"/>
        </w:rPr>
        <w:t>k</w:t>
      </w:r>
      <w:r>
        <w:rPr>
          <w:spacing w:val="-5"/>
        </w:rPr>
        <w:t> </w:t>
      </w:r>
      <w:r>
        <w:rPr>
          <w:spacing w:val="-4"/>
        </w:rPr>
        <w:t>teroristickému</w:t>
      </w:r>
      <w:r>
        <w:rPr>
          <w:spacing w:val="-7"/>
        </w:rPr>
        <w:t> </w:t>
      </w:r>
      <w:r>
        <w:rPr>
          <w:spacing w:val="-4"/>
        </w:rPr>
        <w:t>činu</w:t>
      </w:r>
      <w:r>
        <w:rPr>
          <w:spacing w:val="-8"/>
        </w:rPr>
        <w:t> </w:t>
      </w:r>
      <w:r>
        <w:rPr>
          <w:spacing w:val="-4"/>
        </w:rPr>
        <w:t>došlo</w:t>
      </w:r>
      <w:r>
        <w:rPr>
          <w:spacing w:val="-5"/>
        </w:rPr>
        <w:t> </w:t>
      </w:r>
      <w:r>
        <w:rPr>
          <w:spacing w:val="-4"/>
        </w:rPr>
        <w:t>po</w:t>
      </w:r>
      <w:r>
        <w:rPr>
          <w:spacing w:val="-6"/>
        </w:rPr>
        <w:t> </w:t>
      </w:r>
      <w:r>
        <w:rPr>
          <w:spacing w:val="-4"/>
        </w:rPr>
        <w:t>zaplacení zájezdu</w:t>
      </w:r>
      <w:r>
        <w:rPr>
          <w:spacing w:val="-5"/>
        </w:rPr>
        <w:t> </w:t>
      </w:r>
      <w:r>
        <w:rPr>
          <w:spacing w:val="-4"/>
        </w:rPr>
        <w:t>nebo</w:t>
      </w:r>
      <w:r>
        <w:rPr>
          <w:spacing w:val="-8"/>
        </w:rPr>
        <w:t> </w:t>
      </w:r>
      <w:r>
        <w:rPr>
          <w:spacing w:val="-4"/>
        </w:rPr>
        <w:t>služby </w:t>
      </w:r>
      <w:r>
        <w:rPr>
          <w:spacing w:val="-6"/>
        </w:rPr>
        <w:t>(zálohy, nebo plné výše). Plnění se poskytuje i v případě teroristického činu na přestupním místě na </w:t>
      </w:r>
      <w:r>
        <w:rPr/>
        <w:t>cestě do cílové destinace.</w:t>
      </w:r>
    </w:p>
    <w:p>
      <w:pPr>
        <w:pStyle w:val="ListParagraph"/>
        <w:numPr>
          <w:ilvl w:val="0"/>
          <w:numId w:val="48"/>
        </w:numPr>
        <w:tabs>
          <w:tab w:pos="361" w:val="left" w:leader="none"/>
        </w:tabs>
        <w:spacing w:line="276" w:lineRule="auto" w:before="0" w:after="0"/>
        <w:ind w:left="141" w:right="588" w:firstLine="0"/>
        <w:jc w:val="left"/>
        <w:rPr>
          <w:sz w:val="20"/>
        </w:rPr>
      </w:pPr>
      <w:r>
        <w:rPr>
          <w:spacing w:val="-8"/>
          <w:sz w:val="20"/>
        </w:rPr>
        <w:t>Pojištění</w:t>
      </w:r>
      <w:r>
        <w:rPr>
          <w:sz w:val="20"/>
        </w:rPr>
        <w:t> </w:t>
      </w:r>
      <w:r>
        <w:rPr>
          <w:spacing w:val="-8"/>
          <w:sz w:val="20"/>
        </w:rPr>
        <w:t>storna</w:t>
      </w:r>
      <w:r>
        <w:rPr>
          <w:sz w:val="20"/>
        </w:rPr>
        <w:t> </w:t>
      </w:r>
      <w:r>
        <w:rPr>
          <w:spacing w:val="-8"/>
          <w:sz w:val="20"/>
        </w:rPr>
        <w:t>z</w:t>
      </w:r>
      <w:r>
        <w:rPr>
          <w:sz w:val="20"/>
        </w:rPr>
        <w:t> </w:t>
      </w:r>
      <w:r>
        <w:rPr>
          <w:spacing w:val="-8"/>
          <w:sz w:val="20"/>
        </w:rPr>
        <w:t>důvodu</w:t>
      </w:r>
      <w:r>
        <w:rPr>
          <w:sz w:val="20"/>
        </w:rPr>
        <w:t> </w:t>
      </w:r>
      <w:r>
        <w:rPr>
          <w:spacing w:val="-8"/>
          <w:sz w:val="20"/>
        </w:rPr>
        <w:t>terorismu</w:t>
      </w:r>
      <w:r>
        <w:rPr>
          <w:sz w:val="20"/>
        </w:rPr>
        <w:t> </w:t>
      </w:r>
      <w:r>
        <w:rPr>
          <w:spacing w:val="-8"/>
          <w:sz w:val="20"/>
        </w:rPr>
        <w:t>lze</w:t>
      </w:r>
      <w:r>
        <w:rPr>
          <w:sz w:val="20"/>
        </w:rPr>
        <w:t> </w:t>
      </w:r>
      <w:r>
        <w:rPr>
          <w:spacing w:val="-8"/>
          <w:sz w:val="20"/>
        </w:rPr>
        <w:t>platně</w:t>
      </w:r>
      <w:r>
        <w:rPr>
          <w:sz w:val="20"/>
        </w:rPr>
        <w:t> </w:t>
      </w:r>
      <w:r>
        <w:rPr>
          <w:spacing w:val="-8"/>
          <w:sz w:val="20"/>
        </w:rPr>
        <w:t>sjednat</w:t>
      </w:r>
      <w:r>
        <w:rPr>
          <w:sz w:val="20"/>
        </w:rPr>
        <w:t> </w:t>
      </w:r>
      <w:r>
        <w:rPr>
          <w:spacing w:val="-8"/>
          <w:sz w:val="20"/>
        </w:rPr>
        <w:t>před,</w:t>
      </w:r>
      <w:r>
        <w:rPr>
          <w:sz w:val="20"/>
        </w:rPr>
        <w:t> </w:t>
      </w:r>
      <w:r>
        <w:rPr>
          <w:spacing w:val="-8"/>
          <w:sz w:val="20"/>
        </w:rPr>
        <w:t>současně,</w:t>
      </w:r>
      <w:r>
        <w:rPr>
          <w:sz w:val="20"/>
        </w:rPr>
        <w:t> </w:t>
      </w:r>
      <w:r>
        <w:rPr>
          <w:spacing w:val="-8"/>
          <w:sz w:val="20"/>
        </w:rPr>
        <w:t>nebo</w:t>
      </w:r>
      <w:r>
        <w:rPr>
          <w:sz w:val="20"/>
        </w:rPr>
        <w:t> </w:t>
      </w:r>
      <w:r>
        <w:rPr>
          <w:spacing w:val="-8"/>
          <w:sz w:val="20"/>
        </w:rPr>
        <w:t>následující</w:t>
      </w:r>
      <w:r>
        <w:rPr>
          <w:sz w:val="20"/>
        </w:rPr>
        <w:t> </w:t>
      </w:r>
      <w:r>
        <w:rPr>
          <w:spacing w:val="-8"/>
          <w:sz w:val="20"/>
        </w:rPr>
        <w:t>den</w:t>
      </w:r>
      <w:r>
        <w:rPr>
          <w:sz w:val="20"/>
        </w:rPr>
        <w:t> </w:t>
      </w:r>
      <w:r>
        <w:rPr>
          <w:spacing w:val="-8"/>
          <w:sz w:val="20"/>
        </w:rPr>
        <w:t>po </w:t>
      </w:r>
      <w:r>
        <w:rPr>
          <w:spacing w:val="-4"/>
          <w:sz w:val="20"/>
        </w:rPr>
        <w:t>zaplacení</w:t>
      </w:r>
      <w:r>
        <w:rPr>
          <w:spacing w:val="-7"/>
          <w:sz w:val="20"/>
        </w:rPr>
        <w:t> </w:t>
      </w:r>
      <w:r>
        <w:rPr>
          <w:spacing w:val="-4"/>
          <w:sz w:val="20"/>
        </w:rPr>
        <w:t>poslední</w:t>
      </w:r>
      <w:r>
        <w:rPr>
          <w:spacing w:val="-7"/>
          <w:sz w:val="20"/>
        </w:rPr>
        <w:t> </w:t>
      </w:r>
      <w:r>
        <w:rPr>
          <w:spacing w:val="-4"/>
          <w:sz w:val="20"/>
        </w:rPr>
        <w:t>splátky</w:t>
      </w:r>
      <w:r>
        <w:rPr>
          <w:spacing w:val="-8"/>
          <w:sz w:val="20"/>
        </w:rPr>
        <w:t> </w:t>
      </w:r>
      <w:r>
        <w:rPr>
          <w:spacing w:val="-4"/>
          <w:sz w:val="20"/>
        </w:rPr>
        <w:t>za</w:t>
      </w:r>
      <w:r>
        <w:rPr>
          <w:spacing w:val="-6"/>
          <w:sz w:val="20"/>
        </w:rPr>
        <w:t> </w:t>
      </w:r>
      <w:r>
        <w:rPr>
          <w:spacing w:val="-4"/>
          <w:sz w:val="20"/>
        </w:rPr>
        <w:t>zájezd</w:t>
      </w:r>
      <w:r>
        <w:rPr>
          <w:spacing w:val="-6"/>
          <w:sz w:val="20"/>
        </w:rPr>
        <w:t> </w:t>
      </w:r>
      <w:r>
        <w:rPr>
          <w:spacing w:val="-4"/>
          <w:sz w:val="20"/>
        </w:rPr>
        <w:t>nebo</w:t>
      </w:r>
      <w:r>
        <w:rPr>
          <w:spacing w:val="-7"/>
          <w:sz w:val="20"/>
        </w:rPr>
        <w:t> </w:t>
      </w:r>
      <w:r>
        <w:rPr>
          <w:spacing w:val="-4"/>
          <w:sz w:val="20"/>
        </w:rPr>
        <w:t>služby,</w:t>
      </w:r>
      <w:r>
        <w:rPr>
          <w:spacing w:val="-7"/>
          <w:sz w:val="20"/>
        </w:rPr>
        <w:t> </w:t>
      </w:r>
      <w:r>
        <w:rPr>
          <w:spacing w:val="-4"/>
          <w:sz w:val="20"/>
        </w:rPr>
        <w:t>resp.</w:t>
      </w:r>
      <w:r>
        <w:rPr>
          <w:spacing w:val="-7"/>
          <w:sz w:val="20"/>
        </w:rPr>
        <w:t> </w:t>
      </w:r>
      <w:r>
        <w:rPr>
          <w:spacing w:val="-4"/>
          <w:sz w:val="20"/>
        </w:rPr>
        <w:t>před,</w:t>
      </w:r>
      <w:r>
        <w:rPr>
          <w:spacing w:val="-7"/>
          <w:sz w:val="20"/>
        </w:rPr>
        <w:t> </w:t>
      </w:r>
      <w:r>
        <w:rPr>
          <w:spacing w:val="-4"/>
          <w:sz w:val="20"/>
        </w:rPr>
        <w:t>současně,</w:t>
      </w:r>
      <w:r>
        <w:rPr>
          <w:spacing w:val="-7"/>
          <w:sz w:val="20"/>
        </w:rPr>
        <w:t> </w:t>
      </w:r>
      <w:r>
        <w:rPr>
          <w:spacing w:val="-4"/>
          <w:sz w:val="20"/>
        </w:rPr>
        <w:t>nebo</w:t>
      </w:r>
      <w:r>
        <w:rPr>
          <w:spacing w:val="-6"/>
          <w:sz w:val="20"/>
        </w:rPr>
        <w:t> </w:t>
      </w:r>
      <w:r>
        <w:rPr>
          <w:spacing w:val="-4"/>
          <w:sz w:val="20"/>
        </w:rPr>
        <w:t>následující</w:t>
      </w:r>
      <w:r>
        <w:rPr>
          <w:spacing w:val="-7"/>
          <w:sz w:val="20"/>
        </w:rPr>
        <w:t> </w:t>
      </w:r>
      <w:r>
        <w:rPr>
          <w:spacing w:val="-4"/>
          <w:sz w:val="20"/>
        </w:rPr>
        <w:t>den</w:t>
      </w:r>
      <w:r>
        <w:rPr>
          <w:spacing w:val="-8"/>
          <w:sz w:val="20"/>
        </w:rPr>
        <w:t> </w:t>
      </w:r>
      <w:r>
        <w:rPr>
          <w:spacing w:val="-4"/>
          <w:sz w:val="20"/>
        </w:rPr>
        <w:t>po </w:t>
      </w:r>
      <w:r>
        <w:rPr>
          <w:spacing w:val="-2"/>
          <w:sz w:val="20"/>
        </w:rPr>
        <w:t>zaplacení</w:t>
      </w:r>
      <w:r>
        <w:rPr>
          <w:spacing w:val="-9"/>
          <w:sz w:val="20"/>
        </w:rPr>
        <w:t> </w:t>
      </w:r>
      <w:r>
        <w:rPr>
          <w:spacing w:val="-2"/>
          <w:sz w:val="20"/>
        </w:rPr>
        <w:t>plné</w:t>
      </w:r>
      <w:r>
        <w:rPr>
          <w:spacing w:val="-7"/>
          <w:sz w:val="20"/>
        </w:rPr>
        <w:t> </w:t>
      </w:r>
      <w:r>
        <w:rPr>
          <w:spacing w:val="-2"/>
          <w:sz w:val="20"/>
        </w:rPr>
        <w:t>výše</w:t>
      </w:r>
      <w:r>
        <w:rPr>
          <w:spacing w:val="-7"/>
          <w:sz w:val="20"/>
        </w:rPr>
        <w:t> </w:t>
      </w:r>
      <w:r>
        <w:rPr>
          <w:spacing w:val="-2"/>
          <w:sz w:val="20"/>
        </w:rPr>
        <w:t>za</w:t>
      </w:r>
      <w:r>
        <w:rPr>
          <w:spacing w:val="-7"/>
          <w:sz w:val="20"/>
        </w:rPr>
        <w:t> </w:t>
      </w:r>
      <w:r>
        <w:rPr>
          <w:spacing w:val="-2"/>
          <w:sz w:val="20"/>
        </w:rPr>
        <w:t>zájezd</w:t>
      </w:r>
      <w:r>
        <w:rPr>
          <w:spacing w:val="-7"/>
          <w:sz w:val="20"/>
        </w:rPr>
        <w:t> </w:t>
      </w:r>
      <w:r>
        <w:rPr>
          <w:spacing w:val="-2"/>
          <w:sz w:val="20"/>
        </w:rPr>
        <w:t>nebo</w:t>
      </w:r>
      <w:r>
        <w:rPr>
          <w:spacing w:val="-9"/>
          <w:sz w:val="20"/>
        </w:rPr>
        <w:t> </w:t>
      </w:r>
      <w:r>
        <w:rPr>
          <w:spacing w:val="-2"/>
          <w:sz w:val="20"/>
        </w:rPr>
        <w:t>služby.</w:t>
      </w:r>
      <w:r>
        <w:rPr>
          <w:spacing w:val="-9"/>
          <w:sz w:val="20"/>
        </w:rPr>
        <w:t> </w:t>
      </w:r>
      <w:r>
        <w:rPr>
          <w:spacing w:val="-2"/>
          <w:sz w:val="20"/>
        </w:rPr>
        <w:t>Je-li</w:t>
      </w:r>
      <w:r>
        <w:rPr>
          <w:spacing w:val="-8"/>
          <w:sz w:val="20"/>
        </w:rPr>
        <w:t> </w:t>
      </w:r>
      <w:r>
        <w:rPr>
          <w:spacing w:val="-2"/>
          <w:sz w:val="20"/>
        </w:rPr>
        <w:t>pojištění</w:t>
      </w:r>
      <w:r>
        <w:rPr>
          <w:spacing w:val="-9"/>
          <w:sz w:val="20"/>
        </w:rPr>
        <w:t> </w:t>
      </w:r>
      <w:r>
        <w:rPr>
          <w:spacing w:val="-2"/>
          <w:sz w:val="20"/>
        </w:rPr>
        <w:t>storna</w:t>
      </w:r>
      <w:r>
        <w:rPr>
          <w:spacing w:val="-9"/>
          <w:sz w:val="20"/>
        </w:rPr>
        <w:t> </w:t>
      </w:r>
      <w:r>
        <w:rPr>
          <w:spacing w:val="-2"/>
          <w:sz w:val="20"/>
        </w:rPr>
        <w:t>sjednáno</w:t>
      </w:r>
      <w:r>
        <w:rPr>
          <w:spacing w:val="-9"/>
          <w:sz w:val="20"/>
        </w:rPr>
        <w:t> </w:t>
      </w:r>
      <w:r>
        <w:rPr>
          <w:spacing w:val="-2"/>
          <w:sz w:val="20"/>
        </w:rPr>
        <w:t>později,</w:t>
      </w:r>
      <w:r>
        <w:rPr>
          <w:spacing w:val="-7"/>
          <w:sz w:val="20"/>
        </w:rPr>
        <w:t> </w:t>
      </w:r>
      <w:r>
        <w:rPr>
          <w:spacing w:val="-2"/>
          <w:sz w:val="20"/>
        </w:rPr>
        <w:t>pojištěnému </w:t>
      </w:r>
      <w:r>
        <w:rPr>
          <w:sz w:val="20"/>
        </w:rPr>
        <w:t>nevzniká nárok na pojistné plnění.</w:t>
      </w:r>
    </w:p>
    <w:p>
      <w:pPr>
        <w:pStyle w:val="ListParagraph"/>
        <w:numPr>
          <w:ilvl w:val="0"/>
          <w:numId w:val="48"/>
        </w:numPr>
        <w:tabs>
          <w:tab w:pos="361" w:val="left" w:leader="none"/>
        </w:tabs>
        <w:spacing w:line="276" w:lineRule="auto" w:before="1" w:after="0"/>
        <w:ind w:left="141" w:right="289" w:firstLine="0"/>
        <w:jc w:val="left"/>
        <w:rPr>
          <w:sz w:val="20"/>
        </w:rPr>
      </w:pPr>
      <w:r>
        <w:rPr>
          <w:spacing w:val="-4"/>
          <w:sz w:val="20"/>
        </w:rPr>
        <w:t>Pojištění storna z</w:t>
      </w:r>
      <w:r>
        <w:rPr>
          <w:spacing w:val="-5"/>
          <w:sz w:val="20"/>
        </w:rPr>
        <w:t> </w:t>
      </w:r>
      <w:r>
        <w:rPr>
          <w:spacing w:val="-4"/>
          <w:sz w:val="20"/>
        </w:rPr>
        <w:t>důvodu terorismu nelze sjednat samostatně, tzn. bez</w:t>
      </w:r>
      <w:r>
        <w:rPr>
          <w:spacing w:val="-7"/>
          <w:sz w:val="20"/>
        </w:rPr>
        <w:t> </w:t>
      </w:r>
      <w:r>
        <w:rPr>
          <w:spacing w:val="-4"/>
          <w:sz w:val="20"/>
        </w:rPr>
        <w:t>sjednání pojištění s tarifem </w:t>
      </w:r>
      <w:r>
        <w:rPr>
          <w:sz w:val="20"/>
        </w:rPr>
        <w:t>na</w:t>
      </w:r>
      <w:r>
        <w:rPr>
          <w:spacing w:val="-8"/>
          <w:sz w:val="20"/>
        </w:rPr>
        <w:t> </w:t>
      </w:r>
      <w:r>
        <w:rPr>
          <w:sz w:val="20"/>
        </w:rPr>
        <w:t>celou</w:t>
      </w:r>
      <w:r>
        <w:rPr>
          <w:spacing w:val="-6"/>
          <w:sz w:val="20"/>
        </w:rPr>
        <w:t> </w:t>
      </w:r>
      <w:r>
        <w:rPr>
          <w:sz w:val="20"/>
        </w:rPr>
        <w:t>dobu</w:t>
      </w:r>
      <w:r>
        <w:rPr>
          <w:spacing w:val="-7"/>
          <w:sz w:val="20"/>
        </w:rPr>
        <w:t> </w:t>
      </w:r>
      <w:r>
        <w:rPr>
          <w:sz w:val="20"/>
        </w:rPr>
        <w:t>pobytu</w:t>
      </w:r>
      <w:r>
        <w:rPr>
          <w:spacing w:val="-5"/>
          <w:sz w:val="20"/>
        </w:rPr>
        <w:t> </w:t>
      </w:r>
      <w:r>
        <w:rPr>
          <w:sz w:val="20"/>
        </w:rPr>
        <w:t>v</w:t>
      </w:r>
      <w:r>
        <w:rPr>
          <w:spacing w:val="-6"/>
          <w:sz w:val="20"/>
        </w:rPr>
        <w:t> </w:t>
      </w:r>
      <w:r>
        <w:rPr>
          <w:sz w:val="20"/>
        </w:rPr>
        <w:t>zahraničí</w:t>
      </w:r>
      <w:r>
        <w:rPr>
          <w:spacing w:val="-7"/>
          <w:sz w:val="20"/>
        </w:rPr>
        <w:t> </w:t>
      </w:r>
      <w:r>
        <w:rPr>
          <w:sz w:val="20"/>
        </w:rPr>
        <w:t>a</w:t>
      </w:r>
      <w:r>
        <w:rPr>
          <w:spacing w:val="-8"/>
          <w:sz w:val="20"/>
        </w:rPr>
        <w:t> </w:t>
      </w:r>
      <w:r>
        <w:rPr>
          <w:sz w:val="20"/>
        </w:rPr>
        <w:t>pro</w:t>
      </w:r>
      <w:r>
        <w:rPr>
          <w:spacing w:val="-5"/>
          <w:sz w:val="20"/>
        </w:rPr>
        <w:t> </w:t>
      </w:r>
      <w:r>
        <w:rPr>
          <w:sz w:val="20"/>
        </w:rPr>
        <w:t>všechny</w:t>
      </w:r>
      <w:r>
        <w:rPr>
          <w:spacing w:val="-10"/>
          <w:sz w:val="20"/>
        </w:rPr>
        <w:t> </w:t>
      </w:r>
      <w:r>
        <w:rPr>
          <w:sz w:val="20"/>
        </w:rPr>
        <w:t>uvažované</w:t>
      </w:r>
      <w:r>
        <w:rPr>
          <w:spacing w:val="-7"/>
          <w:sz w:val="20"/>
        </w:rPr>
        <w:t> </w:t>
      </w:r>
      <w:r>
        <w:rPr>
          <w:sz w:val="20"/>
        </w:rPr>
        <w:t>osoby,</w:t>
      </w:r>
      <w:r>
        <w:rPr>
          <w:spacing w:val="-5"/>
          <w:sz w:val="20"/>
        </w:rPr>
        <w:t> </w:t>
      </w:r>
      <w:r>
        <w:rPr>
          <w:sz w:val="20"/>
        </w:rPr>
        <w:t>pokud</w:t>
      </w:r>
      <w:r>
        <w:rPr>
          <w:spacing w:val="-8"/>
          <w:sz w:val="20"/>
        </w:rPr>
        <w:t> </w:t>
      </w:r>
      <w:r>
        <w:rPr>
          <w:sz w:val="20"/>
        </w:rPr>
        <w:t>není</w:t>
      </w:r>
      <w:r>
        <w:rPr>
          <w:spacing w:val="-5"/>
          <w:sz w:val="20"/>
        </w:rPr>
        <w:t> </w:t>
      </w:r>
      <w:r>
        <w:rPr>
          <w:sz w:val="20"/>
        </w:rPr>
        <w:t>uvedeno</w:t>
      </w:r>
      <w:r>
        <w:rPr>
          <w:spacing w:val="-5"/>
          <w:sz w:val="20"/>
        </w:rPr>
        <w:t> </w:t>
      </w:r>
      <w:r>
        <w:rPr>
          <w:sz w:val="20"/>
        </w:rPr>
        <w:t>v</w:t>
      </w:r>
      <w:r>
        <w:rPr>
          <w:spacing w:val="-8"/>
          <w:sz w:val="20"/>
        </w:rPr>
        <w:t> </w:t>
      </w:r>
      <w:r>
        <w:rPr>
          <w:sz w:val="20"/>
        </w:rPr>
        <w:t>pojistné smlouvě jinak.</w:t>
      </w:r>
    </w:p>
    <w:p>
      <w:pPr>
        <w:pStyle w:val="ListParagraph"/>
        <w:numPr>
          <w:ilvl w:val="0"/>
          <w:numId w:val="48"/>
        </w:numPr>
        <w:tabs>
          <w:tab w:pos="361" w:val="left" w:leader="none"/>
        </w:tabs>
        <w:spacing w:line="278" w:lineRule="auto" w:before="0" w:after="0"/>
        <w:ind w:left="141" w:right="194" w:firstLine="0"/>
        <w:jc w:val="left"/>
        <w:rPr>
          <w:sz w:val="20"/>
        </w:rPr>
      </w:pPr>
      <w:r>
        <w:rPr>
          <w:spacing w:val="-2"/>
          <w:sz w:val="20"/>
        </w:rPr>
        <w:t>Pod</w:t>
      </w:r>
      <w:r>
        <w:rPr>
          <w:spacing w:val="-11"/>
          <w:sz w:val="20"/>
        </w:rPr>
        <w:t> </w:t>
      </w:r>
      <w:r>
        <w:rPr>
          <w:spacing w:val="-2"/>
          <w:sz w:val="20"/>
        </w:rPr>
        <w:t>pojmem</w:t>
      </w:r>
      <w:r>
        <w:rPr>
          <w:spacing w:val="-9"/>
          <w:sz w:val="20"/>
        </w:rPr>
        <w:t> </w:t>
      </w:r>
      <w:r>
        <w:rPr>
          <w:spacing w:val="-2"/>
          <w:sz w:val="20"/>
        </w:rPr>
        <w:t>„cílové</w:t>
      </w:r>
      <w:r>
        <w:rPr>
          <w:spacing w:val="-10"/>
          <w:sz w:val="20"/>
        </w:rPr>
        <w:t> </w:t>
      </w:r>
      <w:r>
        <w:rPr>
          <w:spacing w:val="-2"/>
          <w:sz w:val="20"/>
        </w:rPr>
        <w:t>místo</w:t>
      </w:r>
      <w:r>
        <w:rPr>
          <w:spacing w:val="-11"/>
          <w:sz w:val="20"/>
        </w:rPr>
        <w:t> </w:t>
      </w:r>
      <w:r>
        <w:rPr>
          <w:spacing w:val="-2"/>
          <w:sz w:val="20"/>
        </w:rPr>
        <w:t>pobytu“</w:t>
      </w:r>
      <w:r>
        <w:rPr>
          <w:spacing w:val="-10"/>
          <w:sz w:val="20"/>
        </w:rPr>
        <w:t> </w:t>
      </w:r>
      <w:r>
        <w:rPr>
          <w:spacing w:val="-2"/>
          <w:sz w:val="20"/>
        </w:rPr>
        <w:t>v</w:t>
      </w:r>
      <w:r>
        <w:rPr>
          <w:spacing w:val="-9"/>
          <w:sz w:val="20"/>
        </w:rPr>
        <w:t> </w:t>
      </w:r>
      <w:r>
        <w:rPr>
          <w:spacing w:val="-2"/>
          <w:sz w:val="20"/>
        </w:rPr>
        <w:t>bodě</w:t>
      </w:r>
      <w:r>
        <w:rPr>
          <w:spacing w:val="-11"/>
          <w:sz w:val="20"/>
        </w:rPr>
        <w:t> </w:t>
      </w:r>
      <w:r>
        <w:rPr>
          <w:spacing w:val="-2"/>
          <w:sz w:val="20"/>
        </w:rPr>
        <w:t>1</w:t>
      </w:r>
      <w:r>
        <w:rPr>
          <w:spacing w:val="-9"/>
          <w:sz w:val="20"/>
        </w:rPr>
        <w:t> </w:t>
      </w:r>
      <w:r>
        <w:rPr>
          <w:spacing w:val="-2"/>
          <w:sz w:val="20"/>
        </w:rPr>
        <w:t>tohoto</w:t>
      </w:r>
      <w:r>
        <w:rPr>
          <w:spacing w:val="-11"/>
          <w:sz w:val="20"/>
        </w:rPr>
        <w:t> </w:t>
      </w:r>
      <w:r>
        <w:rPr>
          <w:spacing w:val="-2"/>
          <w:sz w:val="20"/>
        </w:rPr>
        <w:t>článku</w:t>
      </w:r>
      <w:r>
        <w:rPr>
          <w:spacing w:val="-10"/>
          <w:sz w:val="20"/>
        </w:rPr>
        <w:t> </w:t>
      </w:r>
      <w:r>
        <w:rPr>
          <w:spacing w:val="-2"/>
          <w:sz w:val="20"/>
        </w:rPr>
        <w:t>se</w:t>
      </w:r>
      <w:r>
        <w:rPr>
          <w:spacing w:val="-10"/>
          <w:sz w:val="20"/>
        </w:rPr>
        <w:t> </w:t>
      </w:r>
      <w:r>
        <w:rPr>
          <w:spacing w:val="-2"/>
          <w:sz w:val="20"/>
        </w:rPr>
        <w:t>rozumí</w:t>
      </w:r>
      <w:r>
        <w:rPr>
          <w:spacing w:val="-12"/>
          <w:sz w:val="20"/>
        </w:rPr>
        <w:t> </w:t>
      </w:r>
      <w:r>
        <w:rPr>
          <w:spacing w:val="-2"/>
          <w:sz w:val="20"/>
        </w:rPr>
        <w:t>město</w:t>
      </w:r>
      <w:r>
        <w:rPr>
          <w:spacing w:val="-10"/>
          <w:sz w:val="20"/>
        </w:rPr>
        <w:t> </w:t>
      </w:r>
      <w:r>
        <w:rPr>
          <w:spacing w:val="-2"/>
          <w:sz w:val="20"/>
        </w:rPr>
        <w:t>nebo</w:t>
      </w:r>
      <w:r>
        <w:rPr>
          <w:spacing w:val="-10"/>
          <w:sz w:val="20"/>
        </w:rPr>
        <w:t> </w:t>
      </w:r>
      <w:r>
        <w:rPr>
          <w:spacing w:val="-2"/>
          <w:sz w:val="20"/>
        </w:rPr>
        <w:t>letovisko</w:t>
      </w:r>
      <w:r>
        <w:rPr>
          <w:spacing w:val="-9"/>
          <w:sz w:val="20"/>
        </w:rPr>
        <w:t> </w:t>
      </w:r>
      <w:r>
        <w:rPr>
          <w:spacing w:val="-2"/>
          <w:sz w:val="20"/>
        </w:rPr>
        <w:t>uvedené </w:t>
      </w:r>
      <w:r>
        <w:rPr>
          <w:spacing w:val="-4"/>
          <w:sz w:val="20"/>
        </w:rPr>
        <w:t>na</w:t>
      </w:r>
      <w:r>
        <w:rPr>
          <w:spacing w:val="-7"/>
          <w:sz w:val="20"/>
        </w:rPr>
        <w:t> </w:t>
      </w:r>
      <w:r>
        <w:rPr>
          <w:spacing w:val="-4"/>
          <w:sz w:val="20"/>
        </w:rPr>
        <w:t>cestovní</w:t>
      </w:r>
      <w:r>
        <w:rPr>
          <w:spacing w:val="-6"/>
          <w:sz w:val="20"/>
        </w:rPr>
        <w:t> </w:t>
      </w:r>
      <w:r>
        <w:rPr>
          <w:spacing w:val="-4"/>
          <w:sz w:val="20"/>
        </w:rPr>
        <w:t>smlouvě</w:t>
      </w:r>
      <w:r>
        <w:rPr>
          <w:spacing w:val="-6"/>
          <w:sz w:val="20"/>
        </w:rPr>
        <w:t> </w:t>
      </w:r>
      <w:r>
        <w:rPr>
          <w:spacing w:val="-4"/>
          <w:sz w:val="20"/>
        </w:rPr>
        <w:t>či</w:t>
      </w:r>
      <w:r>
        <w:rPr>
          <w:spacing w:val="-5"/>
          <w:sz w:val="20"/>
        </w:rPr>
        <w:t> </w:t>
      </w:r>
      <w:r>
        <w:rPr>
          <w:spacing w:val="-4"/>
          <w:sz w:val="20"/>
        </w:rPr>
        <w:t>závazné</w:t>
      </w:r>
      <w:r>
        <w:rPr>
          <w:spacing w:val="-6"/>
          <w:sz w:val="20"/>
        </w:rPr>
        <w:t> </w:t>
      </w:r>
      <w:r>
        <w:rPr>
          <w:spacing w:val="-4"/>
          <w:sz w:val="20"/>
        </w:rPr>
        <w:t>objednávce</w:t>
      </w:r>
      <w:r>
        <w:rPr>
          <w:spacing w:val="-6"/>
          <w:sz w:val="20"/>
        </w:rPr>
        <w:t> </w:t>
      </w:r>
      <w:r>
        <w:rPr>
          <w:spacing w:val="-4"/>
          <w:sz w:val="20"/>
        </w:rPr>
        <w:t>služby</w:t>
      </w:r>
      <w:r>
        <w:rPr>
          <w:spacing w:val="-8"/>
          <w:sz w:val="20"/>
        </w:rPr>
        <w:t> </w:t>
      </w:r>
      <w:r>
        <w:rPr>
          <w:spacing w:val="-4"/>
          <w:sz w:val="20"/>
        </w:rPr>
        <w:t>pojištěného.</w:t>
      </w:r>
    </w:p>
    <w:p>
      <w:pPr>
        <w:pStyle w:val="BodyText"/>
        <w:spacing w:before="27"/>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2</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Pojistná</w:t>
      </w:r>
      <w:r>
        <w:rPr>
          <w:rFonts w:ascii="Arial" w:hAnsi="Arial"/>
          <w:b/>
          <w:color w:val="006FC0"/>
          <w:spacing w:val="-7"/>
          <w:sz w:val="20"/>
        </w:rPr>
        <w:t> </w:t>
      </w:r>
      <w:r>
        <w:rPr>
          <w:rFonts w:ascii="Arial" w:hAnsi="Arial"/>
          <w:b/>
          <w:color w:val="006FC0"/>
          <w:spacing w:val="-2"/>
          <w:sz w:val="20"/>
        </w:rPr>
        <w:t>událost</w:t>
      </w:r>
    </w:p>
    <w:p>
      <w:pPr>
        <w:pStyle w:val="ListParagraph"/>
        <w:numPr>
          <w:ilvl w:val="0"/>
          <w:numId w:val="49"/>
        </w:numPr>
        <w:tabs>
          <w:tab w:pos="361" w:val="left" w:leader="none"/>
        </w:tabs>
        <w:spacing w:line="276" w:lineRule="auto" w:before="37" w:after="0"/>
        <w:ind w:left="141" w:right="148" w:firstLine="0"/>
        <w:jc w:val="left"/>
        <w:rPr>
          <w:sz w:val="20"/>
        </w:rPr>
      </w:pPr>
      <w:r>
        <w:rPr>
          <w:spacing w:val="-2"/>
          <w:sz w:val="20"/>
        </w:rPr>
        <w:t>Pojistnou</w:t>
      </w:r>
      <w:r>
        <w:rPr>
          <w:spacing w:val="-12"/>
          <w:sz w:val="20"/>
        </w:rPr>
        <w:t> </w:t>
      </w:r>
      <w:r>
        <w:rPr>
          <w:spacing w:val="-2"/>
          <w:sz w:val="20"/>
        </w:rPr>
        <w:t>událostí</w:t>
      </w:r>
      <w:r>
        <w:rPr>
          <w:spacing w:val="-12"/>
          <w:sz w:val="20"/>
        </w:rPr>
        <w:t> </w:t>
      </w:r>
      <w:r>
        <w:rPr>
          <w:spacing w:val="-2"/>
          <w:sz w:val="20"/>
        </w:rPr>
        <w:t>je</w:t>
      </w:r>
      <w:r>
        <w:rPr>
          <w:spacing w:val="-12"/>
          <w:sz w:val="20"/>
        </w:rPr>
        <w:t> </w:t>
      </w:r>
      <w:r>
        <w:rPr>
          <w:spacing w:val="-2"/>
          <w:sz w:val="20"/>
        </w:rPr>
        <w:t>zrušení</w:t>
      </w:r>
      <w:r>
        <w:rPr>
          <w:spacing w:val="-12"/>
          <w:sz w:val="20"/>
        </w:rPr>
        <w:t> </w:t>
      </w:r>
      <w:r>
        <w:rPr>
          <w:spacing w:val="-2"/>
          <w:sz w:val="20"/>
        </w:rPr>
        <w:t>cesty</w:t>
      </w:r>
      <w:r>
        <w:rPr>
          <w:spacing w:val="-12"/>
          <w:sz w:val="20"/>
        </w:rPr>
        <w:t> </w:t>
      </w:r>
      <w:r>
        <w:rPr>
          <w:spacing w:val="-2"/>
          <w:sz w:val="20"/>
        </w:rPr>
        <w:t>nebo</w:t>
      </w:r>
      <w:r>
        <w:rPr>
          <w:spacing w:val="-12"/>
          <w:sz w:val="20"/>
        </w:rPr>
        <w:t> </w:t>
      </w:r>
      <w:r>
        <w:rPr>
          <w:spacing w:val="-2"/>
          <w:sz w:val="20"/>
        </w:rPr>
        <w:t>nečerpání</w:t>
      </w:r>
      <w:r>
        <w:rPr>
          <w:spacing w:val="-12"/>
          <w:sz w:val="20"/>
        </w:rPr>
        <w:t> </w:t>
      </w:r>
      <w:r>
        <w:rPr>
          <w:spacing w:val="-2"/>
          <w:sz w:val="20"/>
        </w:rPr>
        <w:t>služeb,</w:t>
      </w:r>
      <w:r>
        <w:rPr>
          <w:spacing w:val="-12"/>
          <w:sz w:val="20"/>
        </w:rPr>
        <w:t> </w:t>
      </w:r>
      <w:r>
        <w:rPr>
          <w:spacing w:val="-2"/>
          <w:sz w:val="20"/>
        </w:rPr>
        <w:t>které</w:t>
      </w:r>
      <w:r>
        <w:rPr>
          <w:spacing w:val="-12"/>
          <w:sz w:val="20"/>
        </w:rPr>
        <w:t> </w:t>
      </w:r>
      <w:r>
        <w:rPr>
          <w:spacing w:val="-2"/>
          <w:sz w:val="20"/>
        </w:rPr>
        <w:t>byly</w:t>
      </w:r>
      <w:r>
        <w:rPr>
          <w:spacing w:val="-11"/>
          <w:sz w:val="20"/>
        </w:rPr>
        <w:t> </w:t>
      </w:r>
      <w:r>
        <w:rPr>
          <w:spacing w:val="-2"/>
          <w:sz w:val="20"/>
        </w:rPr>
        <w:t>písemně</w:t>
      </w:r>
      <w:r>
        <w:rPr>
          <w:spacing w:val="-12"/>
          <w:sz w:val="20"/>
        </w:rPr>
        <w:t> </w:t>
      </w:r>
      <w:r>
        <w:rPr>
          <w:spacing w:val="-2"/>
          <w:sz w:val="20"/>
        </w:rPr>
        <w:t>objednány,</w:t>
      </w:r>
      <w:r>
        <w:rPr>
          <w:spacing w:val="-12"/>
          <w:sz w:val="20"/>
        </w:rPr>
        <w:t> </w:t>
      </w:r>
      <w:r>
        <w:rPr>
          <w:spacing w:val="-2"/>
          <w:sz w:val="20"/>
        </w:rPr>
        <w:t>potvrzeny </w:t>
      </w:r>
      <w:r>
        <w:rPr>
          <w:spacing w:val="-4"/>
          <w:sz w:val="20"/>
        </w:rPr>
        <w:t>organizátorem</w:t>
      </w:r>
      <w:r>
        <w:rPr>
          <w:spacing w:val="-10"/>
          <w:sz w:val="20"/>
        </w:rPr>
        <w:t> </w:t>
      </w:r>
      <w:r>
        <w:rPr>
          <w:spacing w:val="-4"/>
          <w:sz w:val="20"/>
        </w:rPr>
        <w:t>a</w:t>
      </w:r>
      <w:r>
        <w:rPr>
          <w:spacing w:val="-10"/>
          <w:sz w:val="20"/>
        </w:rPr>
        <w:t> </w:t>
      </w:r>
      <w:r>
        <w:rPr>
          <w:spacing w:val="-4"/>
          <w:sz w:val="20"/>
        </w:rPr>
        <w:t>řádně</w:t>
      </w:r>
      <w:r>
        <w:rPr>
          <w:spacing w:val="-10"/>
          <w:sz w:val="20"/>
        </w:rPr>
        <w:t> </w:t>
      </w:r>
      <w:r>
        <w:rPr>
          <w:spacing w:val="-4"/>
          <w:sz w:val="20"/>
        </w:rPr>
        <w:t>zaplaceny,</w:t>
      </w:r>
      <w:r>
        <w:rPr>
          <w:spacing w:val="-7"/>
          <w:sz w:val="20"/>
        </w:rPr>
        <w:t> </w:t>
      </w:r>
      <w:r>
        <w:rPr>
          <w:spacing w:val="-4"/>
          <w:sz w:val="20"/>
        </w:rPr>
        <w:t>z</w:t>
      </w:r>
      <w:r>
        <w:rPr>
          <w:spacing w:val="-10"/>
          <w:sz w:val="20"/>
        </w:rPr>
        <w:t> </w:t>
      </w:r>
      <w:r>
        <w:rPr>
          <w:spacing w:val="-4"/>
          <w:sz w:val="20"/>
        </w:rPr>
        <w:t>důvodu</w:t>
      </w:r>
      <w:r>
        <w:rPr>
          <w:spacing w:val="-10"/>
          <w:sz w:val="20"/>
        </w:rPr>
        <w:t> </w:t>
      </w:r>
      <w:r>
        <w:rPr>
          <w:spacing w:val="-4"/>
          <w:sz w:val="20"/>
        </w:rPr>
        <w:t>teroristického</w:t>
      </w:r>
      <w:r>
        <w:rPr>
          <w:spacing w:val="-7"/>
          <w:sz w:val="20"/>
        </w:rPr>
        <w:t> </w:t>
      </w:r>
      <w:r>
        <w:rPr>
          <w:spacing w:val="-4"/>
          <w:sz w:val="20"/>
        </w:rPr>
        <w:t>činu.</w:t>
      </w:r>
    </w:p>
    <w:p>
      <w:pPr>
        <w:pStyle w:val="ListParagraph"/>
        <w:numPr>
          <w:ilvl w:val="0"/>
          <w:numId w:val="49"/>
        </w:numPr>
        <w:tabs>
          <w:tab w:pos="361" w:val="left" w:leader="none"/>
        </w:tabs>
        <w:spacing w:line="240" w:lineRule="auto" w:before="1" w:after="0"/>
        <w:ind w:left="361" w:right="0" w:hanging="220"/>
        <w:jc w:val="left"/>
        <w:rPr>
          <w:sz w:val="20"/>
        </w:rPr>
      </w:pPr>
      <w:r>
        <w:rPr>
          <w:w w:val="90"/>
          <w:sz w:val="20"/>
        </w:rPr>
        <w:t>Pod</w:t>
      </w:r>
      <w:r>
        <w:rPr>
          <w:spacing w:val="3"/>
          <w:sz w:val="20"/>
        </w:rPr>
        <w:t> </w:t>
      </w:r>
      <w:r>
        <w:rPr>
          <w:w w:val="90"/>
          <w:sz w:val="20"/>
        </w:rPr>
        <w:t>pojmem</w:t>
      </w:r>
      <w:r>
        <w:rPr>
          <w:spacing w:val="8"/>
          <w:sz w:val="20"/>
        </w:rPr>
        <w:t> </w:t>
      </w:r>
      <w:r>
        <w:rPr>
          <w:w w:val="90"/>
          <w:sz w:val="20"/>
        </w:rPr>
        <w:t>„teroristický</w:t>
      </w:r>
      <w:r>
        <w:rPr>
          <w:spacing w:val="1"/>
          <w:sz w:val="20"/>
        </w:rPr>
        <w:t> </w:t>
      </w:r>
      <w:r>
        <w:rPr>
          <w:w w:val="90"/>
          <w:sz w:val="20"/>
        </w:rPr>
        <w:t>čin“</w:t>
      </w:r>
      <w:r>
        <w:rPr>
          <w:spacing w:val="5"/>
          <w:sz w:val="20"/>
        </w:rPr>
        <w:t> </w:t>
      </w:r>
      <w:r>
        <w:rPr>
          <w:w w:val="90"/>
          <w:sz w:val="20"/>
        </w:rPr>
        <w:t>v</w:t>
      </w:r>
      <w:r>
        <w:rPr>
          <w:spacing w:val="7"/>
          <w:sz w:val="20"/>
        </w:rPr>
        <w:t> </w:t>
      </w:r>
      <w:r>
        <w:rPr>
          <w:w w:val="90"/>
          <w:sz w:val="20"/>
        </w:rPr>
        <w:t>bodě</w:t>
      </w:r>
      <w:r>
        <w:rPr>
          <w:spacing w:val="5"/>
          <w:sz w:val="20"/>
        </w:rPr>
        <w:t> </w:t>
      </w:r>
      <w:r>
        <w:rPr>
          <w:w w:val="90"/>
          <w:sz w:val="20"/>
        </w:rPr>
        <w:t>1,</w:t>
      </w:r>
      <w:r>
        <w:rPr>
          <w:spacing w:val="7"/>
          <w:sz w:val="20"/>
        </w:rPr>
        <w:t> </w:t>
      </w:r>
      <w:r>
        <w:rPr>
          <w:w w:val="90"/>
          <w:sz w:val="20"/>
        </w:rPr>
        <w:t>článek</w:t>
      </w:r>
      <w:r>
        <w:rPr>
          <w:spacing w:val="10"/>
          <w:sz w:val="20"/>
        </w:rPr>
        <w:t> </w:t>
      </w:r>
      <w:r>
        <w:rPr>
          <w:w w:val="90"/>
          <w:sz w:val="20"/>
        </w:rPr>
        <w:t>1</w:t>
      </w:r>
      <w:r>
        <w:rPr>
          <w:spacing w:val="4"/>
          <w:sz w:val="20"/>
        </w:rPr>
        <w:t> </w:t>
      </w:r>
      <w:r>
        <w:rPr>
          <w:w w:val="90"/>
          <w:sz w:val="20"/>
        </w:rPr>
        <w:t>a</w:t>
      </w:r>
      <w:r>
        <w:rPr>
          <w:spacing w:val="5"/>
          <w:sz w:val="20"/>
        </w:rPr>
        <w:t> </w:t>
      </w:r>
      <w:r>
        <w:rPr>
          <w:w w:val="90"/>
          <w:sz w:val="20"/>
        </w:rPr>
        <w:t>v</w:t>
      </w:r>
      <w:r>
        <w:rPr>
          <w:spacing w:val="8"/>
          <w:sz w:val="20"/>
        </w:rPr>
        <w:t> </w:t>
      </w:r>
      <w:r>
        <w:rPr>
          <w:w w:val="90"/>
          <w:sz w:val="20"/>
        </w:rPr>
        <w:t>bodě</w:t>
      </w:r>
      <w:r>
        <w:rPr>
          <w:spacing w:val="7"/>
          <w:sz w:val="20"/>
        </w:rPr>
        <w:t> </w:t>
      </w:r>
      <w:r>
        <w:rPr>
          <w:w w:val="90"/>
          <w:sz w:val="20"/>
        </w:rPr>
        <w:t>1</w:t>
      </w:r>
      <w:r>
        <w:rPr>
          <w:spacing w:val="4"/>
          <w:sz w:val="20"/>
        </w:rPr>
        <w:t> </w:t>
      </w:r>
      <w:r>
        <w:rPr>
          <w:w w:val="90"/>
          <w:sz w:val="20"/>
        </w:rPr>
        <w:t>tohoto</w:t>
      </w:r>
      <w:r>
        <w:rPr>
          <w:spacing w:val="5"/>
          <w:sz w:val="20"/>
        </w:rPr>
        <w:t> </w:t>
      </w:r>
      <w:r>
        <w:rPr>
          <w:w w:val="90"/>
          <w:sz w:val="20"/>
        </w:rPr>
        <w:t>článku</w:t>
      </w:r>
      <w:r>
        <w:rPr>
          <w:spacing w:val="5"/>
          <w:sz w:val="20"/>
        </w:rPr>
        <w:t> </w:t>
      </w:r>
      <w:r>
        <w:rPr>
          <w:w w:val="90"/>
          <w:sz w:val="20"/>
        </w:rPr>
        <w:t>se</w:t>
      </w:r>
      <w:r>
        <w:rPr>
          <w:spacing w:val="5"/>
          <w:sz w:val="20"/>
        </w:rPr>
        <w:t> </w:t>
      </w:r>
      <w:r>
        <w:rPr>
          <w:spacing w:val="-2"/>
          <w:w w:val="90"/>
          <w:sz w:val="20"/>
        </w:rPr>
        <w:t>rozumí:</w:t>
      </w:r>
    </w:p>
    <w:p>
      <w:pPr>
        <w:pStyle w:val="BodyText"/>
        <w:spacing w:line="276" w:lineRule="auto" w:before="34"/>
      </w:pPr>
      <w:r>
        <w:rPr/>
        <w:t>a)</w:t>
      </w:r>
      <w:r>
        <w:rPr>
          <w:spacing w:val="-14"/>
        </w:rPr>
        <w:t> </w:t>
      </w:r>
      <w:r>
        <w:rPr/>
        <w:t>užití</w:t>
      </w:r>
      <w:r>
        <w:rPr>
          <w:spacing w:val="-14"/>
        </w:rPr>
        <w:t> </w:t>
      </w:r>
      <w:r>
        <w:rPr/>
        <w:t>násilí</w:t>
      </w:r>
      <w:r>
        <w:rPr>
          <w:spacing w:val="-14"/>
        </w:rPr>
        <w:t> </w:t>
      </w:r>
      <w:r>
        <w:rPr/>
        <w:t>nebo</w:t>
      </w:r>
      <w:r>
        <w:rPr>
          <w:spacing w:val="-14"/>
        </w:rPr>
        <w:t> </w:t>
      </w:r>
      <w:r>
        <w:rPr/>
        <w:t>hrozby</w:t>
      </w:r>
      <w:r>
        <w:rPr>
          <w:spacing w:val="-14"/>
        </w:rPr>
        <w:t> </w:t>
      </w:r>
      <w:r>
        <w:rPr/>
        <w:t>násilím</w:t>
      </w:r>
      <w:r>
        <w:rPr>
          <w:spacing w:val="-14"/>
        </w:rPr>
        <w:t> </w:t>
      </w:r>
      <w:r>
        <w:rPr/>
        <w:t>s</w:t>
      </w:r>
      <w:r>
        <w:rPr>
          <w:spacing w:val="-14"/>
        </w:rPr>
        <w:t> </w:t>
      </w:r>
      <w:r>
        <w:rPr/>
        <w:t>cílem</w:t>
      </w:r>
      <w:r>
        <w:rPr>
          <w:spacing w:val="-14"/>
        </w:rPr>
        <w:t> </w:t>
      </w:r>
      <w:r>
        <w:rPr/>
        <w:t>zastrašit</w:t>
      </w:r>
      <w:r>
        <w:rPr>
          <w:spacing w:val="-14"/>
        </w:rPr>
        <w:t> </w:t>
      </w:r>
      <w:r>
        <w:rPr/>
        <w:t>a</w:t>
      </w:r>
      <w:r>
        <w:rPr>
          <w:spacing w:val="-13"/>
        </w:rPr>
        <w:t> </w:t>
      </w:r>
      <w:r>
        <w:rPr/>
        <w:t>dosáhnout</w:t>
      </w:r>
      <w:r>
        <w:rPr>
          <w:spacing w:val="-14"/>
        </w:rPr>
        <w:t> </w:t>
      </w:r>
      <w:r>
        <w:rPr/>
        <w:t>politických</w:t>
      </w:r>
      <w:r>
        <w:rPr>
          <w:spacing w:val="-14"/>
        </w:rPr>
        <w:t> </w:t>
      </w:r>
      <w:r>
        <w:rPr/>
        <w:t>cílů.</w:t>
      </w:r>
      <w:r>
        <w:rPr>
          <w:spacing w:val="-14"/>
        </w:rPr>
        <w:t> </w:t>
      </w:r>
      <w:r>
        <w:rPr/>
        <w:t>Jedná</w:t>
      </w:r>
      <w:r>
        <w:rPr>
          <w:spacing w:val="-14"/>
        </w:rPr>
        <w:t> </w:t>
      </w:r>
      <w:r>
        <w:rPr/>
        <w:t>se</w:t>
      </w:r>
      <w:r>
        <w:rPr>
          <w:spacing w:val="-14"/>
        </w:rPr>
        <w:t> </w:t>
      </w:r>
      <w:r>
        <w:rPr/>
        <w:t>plánované, promyšlené</w:t>
      </w:r>
      <w:r>
        <w:rPr>
          <w:spacing w:val="-8"/>
        </w:rPr>
        <w:t> </w:t>
      </w:r>
      <w:r>
        <w:rPr/>
        <w:t>a</w:t>
      </w:r>
      <w:r>
        <w:rPr>
          <w:spacing w:val="-7"/>
        </w:rPr>
        <w:t> </w:t>
      </w:r>
      <w:r>
        <w:rPr/>
        <w:t>politicky</w:t>
      </w:r>
      <w:r>
        <w:rPr>
          <w:spacing w:val="-14"/>
        </w:rPr>
        <w:t> </w:t>
      </w:r>
      <w:r>
        <w:rPr/>
        <w:t>či</w:t>
      </w:r>
      <w:r>
        <w:rPr>
          <w:spacing w:val="-7"/>
        </w:rPr>
        <w:t> </w:t>
      </w:r>
      <w:r>
        <w:rPr/>
        <w:t>ideologicky</w:t>
      </w:r>
      <w:r>
        <w:rPr>
          <w:spacing w:val="-11"/>
        </w:rPr>
        <w:t> </w:t>
      </w:r>
      <w:r>
        <w:rPr/>
        <w:t>motivované</w:t>
      </w:r>
      <w:r>
        <w:rPr>
          <w:spacing w:val="-8"/>
        </w:rPr>
        <w:t> </w:t>
      </w:r>
      <w:r>
        <w:rPr/>
        <w:t>násilí.</w:t>
      </w:r>
      <w:r>
        <w:rPr>
          <w:spacing w:val="-4"/>
        </w:rPr>
        <w:t> </w:t>
      </w:r>
      <w:r>
        <w:rPr/>
        <w:t>Za</w:t>
      </w:r>
      <w:r>
        <w:rPr>
          <w:spacing w:val="-8"/>
        </w:rPr>
        <w:t> </w:t>
      </w:r>
      <w:r>
        <w:rPr/>
        <w:t>projev</w:t>
      </w:r>
      <w:r>
        <w:rPr>
          <w:spacing w:val="-9"/>
        </w:rPr>
        <w:t> </w:t>
      </w:r>
      <w:r>
        <w:rPr/>
        <w:t>terorismu</w:t>
      </w:r>
      <w:r>
        <w:rPr>
          <w:spacing w:val="-8"/>
        </w:rPr>
        <w:t> </w:t>
      </w:r>
      <w:r>
        <w:rPr/>
        <w:t>se</w:t>
      </w:r>
      <w:r>
        <w:rPr>
          <w:spacing w:val="-8"/>
        </w:rPr>
        <w:t> </w:t>
      </w:r>
      <w:r>
        <w:rPr/>
        <w:t>považuje:</w:t>
      </w:r>
    </w:p>
    <w:p>
      <w:pPr>
        <w:pStyle w:val="ListParagraph"/>
        <w:numPr>
          <w:ilvl w:val="0"/>
          <w:numId w:val="50"/>
        </w:numPr>
        <w:tabs>
          <w:tab w:pos="262" w:val="left" w:leader="none"/>
        </w:tabs>
        <w:spacing w:line="229" w:lineRule="exact" w:before="0" w:after="0"/>
        <w:ind w:left="262" w:right="0" w:hanging="121"/>
        <w:jc w:val="both"/>
        <w:rPr>
          <w:sz w:val="20"/>
        </w:rPr>
      </w:pPr>
      <w:r>
        <w:rPr>
          <w:w w:val="90"/>
          <w:sz w:val="20"/>
        </w:rPr>
        <w:t>útok</w:t>
      </w:r>
      <w:r>
        <w:rPr>
          <w:spacing w:val="15"/>
          <w:sz w:val="20"/>
        </w:rPr>
        <w:t> </w:t>
      </w:r>
      <w:r>
        <w:rPr>
          <w:w w:val="90"/>
          <w:sz w:val="20"/>
        </w:rPr>
        <w:t>na</w:t>
      </w:r>
      <w:r>
        <w:rPr>
          <w:spacing w:val="9"/>
          <w:sz w:val="20"/>
        </w:rPr>
        <w:t> </w:t>
      </w:r>
      <w:r>
        <w:rPr>
          <w:w w:val="90"/>
          <w:sz w:val="20"/>
        </w:rPr>
        <w:t>lidské</w:t>
      </w:r>
      <w:r>
        <w:rPr>
          <w:spacing w:val="11"/>
          <w:sz w:val="20"/>
        </w:rPr>
        <w:t> </w:t>
      </w:r>
      <w:r>
        <w:rPr>
          <w:w w:val="90"/>
          <w:sz w:val="20"/>
        </w:rPr>
        <w:t>životy,</w:t>
      </w:r>
      <w:r>
        <w:rPr>
          <w:spacing w:val="10"/>
          <w:sz w:val="20"/>
        </w:rPr>
        <w:t> </w:t>
      </w:r>
      <w:r>
        <w:rPr>
          <w:w w:val="90"/>
          <w:sz w:val="20"/>
        </w:rPr>
        <w:t>který</w:t>
      </w:r>
      <w:r>
        <w:rPr>
          <w:spacing w:val="7"/>
          <w:sz w:val="20"/>
        </w:rPr>
        <w:t> </w:t>
      </w:r>
      <w:r>
        <w:rPr>
          <w:w w:val="90"/>
          <w:sz w:val="20"/>
        </w:rPr>
        <w:t>může</w:t>
      </w:r>
      <w:r>
        <w:rPr>
          <w:spacing w:val="13"/>
          <w:sz w:val="20"/>
        </w:rPr>
        <w:t> </w:t>
      </w:r>
      <w:r>
        <w:rPr>
          <w:w w:val="90"/>
          <w:sz w:val="20"/>
        </w:rPr>
        <w:t>způsobit</w:t>
      </w:r>
      <w:r>
        <w:rPr>
          <w:spacing w:val="13"/>
          <w:sz w:val="20"/>
        </w:rPr>
        <w:t> </w:t>
      </w:r>
      <w:r>
        <w:rPr>
          <w:w w:val="90"/>
          <w:sz w:val="20"/>
        </w:rPr>
        <w:t>poškození</w:t>
      </w:r>
      <w:r>
        <w:rPr>
          <w:spacing w:val="15"/>
          <w:sz w:val="20"/>
        </w:rPr>
        <w:t> </w:t>
      </w:r>
      <w:r>
        <w:rPr>
          <w:w w:val="90"/>
          <w:sz w:val="20"/>
        </w:rPr>
        <w:t>zdraví</w:t>
      </w:r>
      <w:r>
        <w:rPr>
          <w:spacing w:val="13"/>
          <w:sz w:val="20"/>
        </w:rPr>
        <w:t> </w:t>
      </w:r>
      <w:r>
        <w:rPr>
          <w:w w:val="90"/>
          <w:sz w:val="20"/>
        </w:rPr>
        <w:t>nebo</w:t>
      </w:r>
      <w:r>
        <w:rPr>
          <w:spacing w:val="11"/>
          <w:sz w:val="20"/>
        </w:rPr>
        <w:t> </w:t>
      </w:r>
      <w:r>
        <w:rPr>
          <w:spacing w:val="-2"/>
          <w:w w:val="90"/>
          <w:sz w:val="20"/>
        </w:rPr>
        <w:t>smrt;</w:t>
      </w:r>
    </w:p>
    <w:p>
      <w:pPr>
        <w:pStyle w:val="ListParagraph"/>
        <w:numPr>
          <w:ilvl w:val="0"/>
          <w:numId w:val="50"/>
        </w:numPr>
        <w:tabs>
          <w:tab w:pos="262" w:val="left" w:leader="none"/>
        </w:tabs>
        <w:spacing w:line="276" w:lineRule="auto" w:before="34" w:after="0"/>
        <w:ind w:left="141" w:right="344" w:firstLine="0"/>
        <w:jc w:val="both"/>
        <w:rPr>
          <w:sz w:val="20"/>
        </w:rPr>
      </w:pPr>
      <w:r>
        <w:rPr>
          <w:w w:val="90"/>
          <w:sz w:val="20"/>
        </w:rPr>
        <w:t>destrukce vládních nebo veřejných zařízení, dopravních systémů, infrastrukturních zařízení včetně informačních systémů, veřejných míst nebo soukromého vlastnictví, ohrožující lidské životy a způso- </w:t>
      </w:r>
      <w:r>
        <w:rPr>
          <w:sz w:val="20"/>
        </w:rPr>
        <w:t>bující ekonomické ztráty;</w:t>
      </w:r>
    </w:p>
    <w:p>
      <w:pPr>
        <w:pStyle w:val="ListParagraph"/>
        <w:numPr>
          <w:ilvl w:val="0"/>
          <w:numId w:val="50"/>
        </w:numPr>
        <w:tabs>
          <w:tab w:pos="262" w:val="left" w:leader="none"/>
        </w:tabs>
        <w:spacing w:line="276" w:lineRule="auto" w:before="1" w:after="0"/>
        <w:ind w:left="141" w:right="168" w:firstLine="0"/>
        <w:jc w:val="both"/>
        <w:rPr>
          <w:sz w:val="20"/>
        </w:rPr>
      </w:pPr>
      <w:r>
        <w:rPr>
          <w:spacing w:val="-4"/>
          <w:sz w:val="20"/>
        </w:rPr>
        <w:t>příprava</w:t>
      </w:r>
      <w:r>
        <w:rPr>
          <w:spacing w:val="-10"/>
          <w:sz w:val="20"/>
        </w:rPr>
        <w:t> </w:t>
      </w:r>
      <w:r>
        <w:rPr>
          <w:spacing w:val="-4"/>
          <w:sz w:val="20"/>
        </w:rPr>
        <w:t>použití</w:t>
      </w:r>
      <w:r>
        <w:rPr>
          <w:spacing w:val="-9"/>
          <w:sz w:val="20"/>
        </w:rPr>
        <w:t> </w:t>
      </w:r>
      <w:r>
        <w:rPr>
          <w:spacing w:val="-4"/>
          <w:sz w:val="20"/>
        </w:rPr>
        <w:t>a</w:t>
      </w:r>
      <w:r>
        <w:rPr>
          <w:spacing w:val="-10"/>
          <w:sz w:val="20"/>
        </w:rPr>
        <w:t> </w:t>
      </w:r>
      <w:r>
        <w:rPr>
          <w:spacing w:val="-4"/>
          <w:sz w:val="20"/>
        </w:rPr>
        <w:t>použití</w:t>
      </w:r>
      <w:r>
        <w:rPr>
          <w:spacing w:val="-8"/>
          <w:sz w:val="20"/>
        </w:rPr>
        <w:t> </w:t>
      </w:r>
      <w:r>
        <w:rPr>
          <w:spacing w:val="-4"/>
          <w:sz w:val="20"/>
        </w:rPr>
        <w:t>zbraní,</w:t>
      </w:r>
      <w:r>
        <w:rPr>
          <w:spacing w:val="-9"/>
          <w:sz w:val="20"/>
        </w:rPr>
        <w:t> </w:t>
      </w:r>
      <w:r>
        <w:rPr>
          <w:spacing w:val="-4"/>
          <w:sz w:val="20"/>
        </w:rPr>
        <w:t>výbušnin</w:t>
      </w:r>
      <w:r>
        <w:rPr>
          <w:spacing w:val="-10"/>
          <w:sz w:val="20"/>
        </w:rPr>
        <w:t> </w:t>
      </w:r>
      <w:r>
        <w:rPr>
          <w:spacing w:val="-4"/>
          <w:sz w:val="20"/>
        </w:rPr>
        <w:t>nebo</w:t>
      </w:r>
      <w:r>
        <w:rPr>
          <w:spacing w:val="-9"/>
          <w:sz w:val="20"/>
        </w:rPr>
        <w:t> </w:t>
      </w:r>
      <w:r>
        <w:rPr>
          <w:spacing w:val="-4"/>
          <w:sz w:val="20"/>
        </w:rPr>
        <w:t>jaderných,</w:t>
      </w:r>
      <w:r>
        <w:rPr>
          <w:spacing w:val="-10"/>
          <w:sz w:val="20"/>
        </w:rPr>
        <w:t> </w:t>
      </w:r>
      <w:r>
        <w:rPr>
          <w:spacing w:val="-4"/>
          <w:sz w:val="20"/>
        </w:rPr>
        <w:t>biologických</w:t>
      </w:r>
      <w:r>
        <w:rPr>
          <w:spacing w:val="-10"/>
          <w:sz w:val="20"/>
        </w:rPr>
        <w:t> </w:t>
      </w:r>
      <w:r>
        <w:rPr>
          <w:spacing w:val="-4"/>
          <w:sz w:val="20"/>
        </w:rPr>
        <w:t>či</w:t>
      </w:r>
      <w:r>
        <w:rPr>
          <w:spacing w:val="-9"/>
          <w:sz w:val="20"/>
        </w:rPr>
        <w:t> </w:t>
      </w:r>
      <w:r>
        <w:rPr>
          <w:spacing w:val="-4"/>
          <w:sz w:val="20"/>
        </w:rPr>
        <w:t>chemických</w:t>
      </w:r>
      <w:r>
        <w:rPr>
          <w:spacing w:val="-9"/>
          <w:sz w:val="20"/>
        </w:rPr>
        <w:t> </w:t>
      </w:r>
      <w:r>
        <w:rPr>
          <w:spacing w:val="-4"/>
          <w:sz w:val="20"/>
        </w:rPr>
        <w:t>zbraní</w:t>
      </w:r>
      <w:r>
        <w:rPr>
          <w:spacing w:val="-10"/>
          <w:sz w:val="20"/>
        </w:rPr>
        <w:t> </w:t>
      </w:r>
      <w:r>
        <w:rPr>
          <w:spacing w:val="-4"/>
          <w:sz w:val="20"/>
        </w:rPr>
        <w:t>s</w:t>
      </w:r>
      <w:r>
        <w:rPr>
          <w:spacing w:val="-9"/>
          <w:sz w:val="20"/>
        </w:rPr>
        <w:t> </w:t>
      </w:r>
      <w:r>
        <w:rPr>
          <w:spacing w:val="-4"/>
          <w:sz w:val="20"/>
        </w:rPr>
        <w:t>cílem </w:t>
      </w:r>
      <w:r>
        <w:rPr>
          <w:sz w:val="20"/>
        </w:rPr>
        <w:t>ohrožení</w:t>
      </w:r>
      <w:r>
        <w:rPr>
          <w:spacing w:val="-14"/>
          <w:sz w:val="20"/>
        </w:rPr>
        <w:t> </w:t>
      </w:r>
      <w:r>
        <w:rPr>
          <w:sz w:val="20"/>
        </w:rPr>
        <w:t>lidského</w:t>
      </w:r>
      <w:r>
        <w:rPr>
          <w:spacing w:val="-14"/>
          <w:sz w:val="20"/>
        </w:rPr>
        <w:t> </w:t>
      </w:r>
      <w:r>
        <w:rPr>
          <w:sz w:val="20"/>
        </w:rPr>
        <w:t>zdraví</w:t>
      </w:r>
      <w:r>
        <w:rPr>
          <w:spacing w:val="-14"/>
          <w:sz w:val="20"/>
        </w:rPr>
        <w:t> </w:t>
      </w:r>
      <w:r>
        <w:rPr>
          <w:sz w:val="20"/>
        </w:rPr>
        <w:t>a</w:t>
      </w:r>
      <w:r>
        <w:rPr>
          <w:spacing w:val="-14"/>
          <w:sz w:val="20"/>
        </w:rPr>
        <w:t> </w:t>
      </w:r>
      <w:r>
        <w:rPr>
          <w:sz w:val="20"/>
        </w:rPr>
        <w:t>života.</w:t>
      </w:r>
    </w:p>
    <w:p>
      <w:pPr>
        <w:pStyle w:val="BodyText"/>
        <w:spacing w:before="34"/>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3</w:t>
      </w:r>
      <w:r>
        <w:rPr>
          <w:rFonts w:ascii="Arial" w:hAnsi="Arial"/>
          <w:b/>
          <w:color w:val="006FC0"/>
          <w:spacing w:val="-7"/>
          <w:sz w:val="20"/>
        </w:rPr>
        <w:t> </w:t>
      </w:r>
      <w:r>
        <w:rPr>
          <w:rFonts w:ascii="Arial" w:hAnsi="Arial"/>
          <w:b/>
          <w:color w:val="006FC0"/>
          <w:sz w:val="20"/>
        </w:rPr>
        <w:t>-</w:t>
      </w:r>
      <w:r>
        <w:rPr>
          <w:rFonts w:ascii="Arial" w:hAnsi="Arial"/>
          <w:b/>
          <w:color w:val="006FC0"/>
          <w:spacing w:val="-5"/>
          <w:sz w:val="20"/>
        </w:rPr>
        <w:t> </w:t>
      </w:r>
      <w:r>
        <w:rPr>
          <w:rFonts w:ascii="Arial" w:hAnsi="Arial"/>
          <w:b/>
          <w:color w:val="006FC0"/>
          <w:sz w:val="20"/>
        </w:rPr>
        <w:t>Pojistné</w:t>
      </w:r>
      <w:r>
        <w:rPr>
          <w:rFonts w:ascii="Arial" w:hAnsi="Arial"/>
          <w:b/>
          <w:color w:val="006FC0"/>
          <w:spacing w:val="-7"/>
          <w:sz w:val="20"/>
        </w:rPr>
        <w:t> </w:t>
      </w:r>
      <w:r>
        <w:rPr>
          <w:rFonts w:ascii="Arial" w:hAnsi="Arial"/>
          <w:b/>
          <w:color w:val="006FC0"/>
          <w:spacing w:val="-2"/>
          <w:sz w:val="20"/>
        </w:rPr>
        <w:t>plnění</w:t>
      </w:r>
    </w:p>
    <w:p>
      <w:pPr>
        <w:pStyle w:val="ListParagraph"/>
        <w:numPr>
          <w:ilvl w:val="0"/>
          <w:numId w:val="51"/>
        </w:numPr>
        <w:tabs>
          <w:tab w:pos="361" w:val="left" w:leader="none"/>
        </w:tabs>
        <w:spacing w:line="276" w:lineRule="auto" w:before="34" w:after="0"/>
        <w:ind w:left="141" w:right="618" w:firstLine="0"/>
        <w:jc w:val="left"/>
        <w:rPr>
          <w:rFonts w:ascii="Arial" w:hAnsi="Arial"/>
          <w:b/>
          <w:sz w:val="20"/>
        </w:rPr>
      </w:pPr>
      <w:r>
        <w:rPr>
          <w:rFonts w:ascii="Arial" w:hAnsi="Arial"/>
          <w:b/>
          <w:sz w:val="20"/>
        </w:rPr>
        <w:t>Nastane-li pojistná událost, vyplatí pojistitel pojištěnému plnění, které je rovno 80 % z prokazatelně</w:t>
      </w:r>
      <w:r>
        <w:rPr>
          <w:rFonts w:ascii="Arial" w:hAnsi="Arial"/>
          <w:b/>
          <w:spacing w:val="-4"/>
          <w:sz w:val="20"/>
        </w:rPr>
        <w:t> </w:t>
      </w:r>
      <w:r>
        <w:rPr>
          <w:rFonts w:ascii="Arial" w:hAnsi="Arial"/>
          <w:b/>
          <w:sz w:val="20"/>
        </w:rPr>
        <w:t>zaplacených</w:t>
      </w:r>
      <w:r>
        <w:rPr>
          <w:rFonts w:ascii="Arial" w:hAnsi="Arial"/>
          <w:b/>
          <w:spacing w:val="-5"/>
          <w:sz w:val="20"/>
        </w:rPr>
        <w:t> </w:t>
      </w:r>
      <w:r>
        <w:rPr>
          <w:rFonts w:ascii="Arial" w:hAnsi="Arial"/>
          <w:b/>
          <w:sz w:val="20"/>
        </w:rPr>
        <w:t>stornovacích</w:t>
      </w:r>
      <w:r>
        <w:rPr>
          <w:rFonts w:ascii="Arial" w:hAnsi="Arial"/>
          <w:b/>
          <w:spacing w:val="-6"/>
          <w:sz w:val="20"/>
        </w:rPr>
        <w:t> </w:t>
      </w:r>
      <w:r>
        <w:rPr>
          <w:rFonts w:ascii="Arial" w:hAnsi="Arial"/>
          <w:b/>
          <w:sz w:val="20"/>
        </w:rPr>
        <w:t>poplatků,</w:t>
      </w:r>
      <w:r>
        <w:rPr>
          <w:rFonts w:ascii="Arial" w:hAnsi="Arial"/>
          <w:b/>
          <w:spacing w:val="-6"/>
          <w:sz w:val="20"/>
        </w:rPr>
        <w:t> </w:t>
      </w:r>
      <w:r>
        <w:rPr>
          <w:rFonts w:ascii="Arial" w:hAnsi="Arial"/>
          <w:b/>
          <w:sz w:val="20"/>
        </w:rPr>
        <w:t>pokud</w:t>
      </w:r>
      <w:r>
        <w:rPr>
          <w:rFonts w:ascii="Arial" w:hAnsi="Arial"/>
          <w:b/>
          <w:spacing w:val="-5"/>
          <w:sz w:val="20"/>
        </w:rPr>
        <w:t> </w:t>
      </w:r>
      <w:r>
        <w:rPr>
          <w:rFonts w:ascii="Arial" w:hAnsi="Arial"/>
          <w:b/>
          <w:sz w:val="20"/>
        </w:rPr>
        <w:t>není</w:t>
      </w:r>
      <w:r>
        <w:rPr>
          <w:rFonts w:ascii="Arial" w:hAnsi="Arial"/>
          <w:b/>
          <w:spacing w:val="-6"/>
          <w:sz w:val="20"/>
        </w:rPr>
        <w:t> </w:t>
      </w:r>
      <w:r>
        <w:rPr>
          <w:rFonts w:ascii="Arial" w:hAnsi="Arial"/>
          <w:b/>
          <w:sz w:val="20"/>
        </w:rPr>
        <w:t>v</w:t>
      </w:r>
      <w:r>
        <w:rPr>
          <w:rFonts w:ascii="Arial" w:hAnsi="Arial"/>
          <w:b/>
          <w:spacing w:val="-4"/>
          <w:sz w:val="20"/>
        </w:rPr>
        <w:t> </w:t>
      </w:r>
      <w:r>
        <w:rPr>
          <w:rFonts w:ascii="Arial" w:hAnsi="Arial"/>
          <w:b/>
          <w:sz w:val="20"/>
        </w:rPr>
        <w:t>pojistné</w:t>
      </w:r>
      <w:r>
        <w:rPr>
          <w:rFonts w:ascii="Arial" w:hAnsi="Arial"/>
          <w:b/>
          <w:spacing w:val="-6"/>
          <w:sz w:val="20"/>
        </w:rPr>
        <w:t> </w:t>
      </w:r>
      <w:r>
        <w:rPr>
          <w:rFonts w:ascii="Arial" w:hAnsi="Arial"/>
          <w:b/>
          <w:sz w:val="20"/>
        </w:rPr>
        <w:t>smlouvě</w:t>
      </w:r>
      <w:r>
        <w:rPr>
          <w:rFonts w:ascii="Arial" w:hAnsi="Arial"/>
          <w:b/>
          <w:spacing w:val="-6"/>
          <w:sz w:val="20"/>
        </w:rPr>
        <w:t> </w:t>
      </w:r>
      <w:r>
        <w:rPr>
          <w:rFonts w:ascii="Arial" w:hAnsi="Arial"/>
          <w:b/>
          <w:sz w:val="20"/>
        </w:rPr>
        <w:t>výslovně ujednáno jinak. Maximálně však pojistitel plní vždy jen do výše limitu pojistného plnění sjednaného v pojistné smlouvě.</w:t>
      </w:r>
    </w:p>
    <w:p>
      <w:pPr>
        <w:pStyle w:val="ListParagraph"/>
        <w:numPr>
          <w:ilvl w:val="0"/>
          <w:numId w:val="51"/>
        </w:numPr>
        <w:tabs>
          <w:tab w:pos="361" w:val="left" w:leader="none"/>
        </w:tabs>
        <w:spacing w:line="276" w:lineRule="auto" w:before="3" w:after="0"/>
        <w:ind w:left="141" w:right="427" w:firstLine="0"/>
        <w:jc w:val="left"/>
        <w:rPr>
          <w:sz w:val="20"/>
        </w:rPr>
      </w:pPr>
      <w:r>
        <w:rPr>
          <w:spacing w:val="-4"/>
          <w:sz w:val="20"/>
        </w:rPr>
        <w:t>Pokud</w:t>
      </w:r>
      <w:r>
        <w:rPr>
          <w:spacing w:val="-9"/>
          <w:sz w:val="20"/>
        </w:rPr>
        <w:t> </w:t>
      </w:r>
      <w:r>
        <w:rPr>
          <w:spacing w:val="-4"/>
          <w:sz w:val="20"/>
        </w:rPr>
        <w:t>je</w:t>
      </w:r>
      <w:r>
        <w:rPr>
          <w:spacing w:val="-8"/>
          <w:sz w:val="20"/>
        </w:rPr>
        <w:t> </w:t>
      </w:r>
      <w:r>
        <w:rPr>
          <w:spacing w:val="-4"/>
          <w:sz w:val="20"/>
        </w:rPr>
        <w:t>limit</w:t>
      </w:r>
      <w:r>
        <w:rPr>
          <w:spacing w:val="-8"/>
          <w:sz w:val="20"/>
        </w:rPr>
        <w:t> </w:t>
      </w:r>
      <w:r>
        <w:rPr>
          <w:spacing w:val="-4"/>
          <w:sz w:val="20"/>
        </w:rPr>
        <w:t>pojistného plnění</w:t>
      </w:r>
      <w:r>
        <w:rPr>
          <w:spacing w:val="-8"/>
          <w:sz w:val="20"/>
        </w:rPr>
        <w:t> </w:t>
      </w:r>
      <w:r>
        <w:rPr>
          <w:spacing w:val="-4"/>
          <w:sz w:val="20"/>
        </w:rPr>
        <w:t>stanoven</w:t>
      </w:r>
      <w:r>
        <w:rPr>
          <w:spacing w:val="-6"/>
          <w:sz w:val="20"/>
        </w:rPr>
        <w:t> </w:t>
      </w:r>
      <w:r>
        <w:rPr>
          <w:spacing w:val="-4"/>
          <w:sz w:val="20"/>
        </w:rPr>
        <w:t>v</w:t>
      </w:r>
      <w:r>
        <w:rPr>
          <w:spacing w:val="-7"/>
          <w:sz w:val="20"/>
        </w:rPr>
        <w:t> </w:t>
      </w:r>
      <w:r>
        <w:rPr>
          <w:spacing w:val="-4"/>
          <w:sz w:val="20"/>
        </w:rPr>
        <w:t>pojistné</w:t>
      </w:r>
      <w:r>
        <w:rPr>
          <w:spacing w:val="-6"/>
          <w:sz w:val="20"/>
        </w:rPr>
        <w:t> </w:t>
      </w:r>
      <w:r>
        <w:rPr>
          <w:spacing w:val="-4"/>
          <w:sz w:val="20"/>
        </w:rPr>
        <w:t>smlouvě</w:t>
      </w:r>
      <w:r>
        <w:rPr>
          <w:spacing w:val="-6"/>
          <w:sz w:val="20"/>
        </w:rPr>
        <w:t> </w:t>
      </w:r>
      <w:r>
        <w:rPr>
          <w:spacing w:val="-4"/>
          <w:sz w:val="20"/>
        </w:rPr>
        <w:t>nižší</w:t>
      </w:r>
      <w:r>
        <w:rPr>
          <w:spacing w:val="-8"/>
          <w:sz w:val="20"/>
        </w:rPr>
        <w:t> </w:t>
      </w:r>
      <w:r>
        <w:rPr>
          <w:spacing w:val="-4"/>
          <w:sz w:val="20"/>
        </w:rPr>
        <w:t>než</w:t>
      </w:r>
      <w:r>
        <w:rPr>
          <w:spacing w:val="-9"/>
          <w:sz w:val="20"/>
        </w:rPr>
        <w:t> </w:t>
      </w:r>
      <w:r>
        <w:rPr>
          <w:spacing w:val="-4"/>
          <w:sz w:val="20"/>
        </w:rPr>
        <w:t>celková</w:t>
      </w:r>
      <w:r>
        <w:rPr>
          <w:spacing w:val="-6"/>
          <w:sz w:val="20"/>
        </w:rPr>
        <w:t> </w:t>
      </w:r>
      <w:r>
        <w:rPr>
          <w:spacing w:val="-4"/>
          <w:sz w:val="20"/>
        </w:rPr>
        <w:t>cena</w:t>
      </w:r>
      <w:r>
        <w:rPr>
          <w:spacing w:val="-6"/>
          <w:sz w:val="20"/>
        </w:rPr>
        <w:t> </w:t>
      </w:r>
      <w:r>
        <w:rPr>
          <w:spacing w:val="-4"/>
          <w:sz w:val="20"/>
        </w:rPr>
        <w:t>vynaložená pojištěným</w:t>
      </w:r>
      <w:r>
        <w:rPr>
          <w:spacing w:val="-10"/>
          <w:sz w:val="20"/>
        </w:rPr>
        <w:t> </w:t>
      </w:r>
      <w:r>
        <w:rPr>
          <w:spacing w:val="-4"/>
          <w:sz w:val="20"/>
        </w:rPr>
        <w:t>za</w:t>
      </w:r>
      <w:r>
        <w:rPr>
          <w:spacing w:val="-10"/>
          <w:sz w:val="20"/>
        </w:rPr>
        <w:t> </w:t>
      </w:r>
      <w:r>
        <w:rPr>
          <w:spacing w:val="-4"/>
          <w:sz w:val="20"/>
        </w:rPr>
        <w:t>zájezd</w:t>
      </w:r>
      <w:r>
        <w:rPr>
          <w:spacing w:val="-10"/>
          <w:sz w:val="20"/>
        </w:rPr>
        <w:t> </w:t>
      </w:r>
      <w:r>
        <w:rPr>
          <w:spacing w:val="-4"/>
          <w:sz w:val="20"/>
        </w:rPr>
        <w:t>nebo</w:t>
      </w:r>
      <w:r>
        <w:rPr>
          <w:spacing w:val="-10"/>
          <w:sz w:val="20"/>
        </w:rPr>
        <w:t> </w:t>
      </w:r>
      <w:r>
        <w:rPr>
          <w:spacing w:val="-4"/>
          <w:sz w:val="20"/>
        </w:rPr>
        <w:t>služby,</w:t>
      </w:r>
      <w:r>
        <w:rPr>
          <w:spacing w:val="-10"/>
          <w:sz w:val="20"/>
        </w:rPr>
        <w:t> </w:t>
      </w:r>
      <w:r>
        <w:rPr>
          <w:spacing w:val="-4"/>
          <w:sz w:val="20"/>
        </w:rPr>
        <w:t>je</w:t>
      </w:r>
      <w:r>
        <w:rPr>
          <w:spacing w:val="-10"/>
          <w:sz w:val="20"/>
        </w:rPr>
        <w:t> </w:t>
      </w:r>
      <w:r>
        <w:rPr>
          <w:spacing w:val="-4"/>
          <w:sz w:val="20"/>
        </w:rPr>
        <w:t>pojistitel</w:t>
      </w:r>
      <w:r>
        <w:rPr>
          <w:spacing w:val="-10"/>
          <w:sz w:val="20"/>
        </w:rPr>
        <w:t> </w:t>
      </w:r>
      <w:r>
        <w:rPr>
          <w:spacing w:val="-4"/>
          <w:sz w:val="20"/>
        </w:rPr>
        <w:t>oprávněn</w:t>
      </w:r>
      <w:r>
        <w:rPr>
          <w:spacing w:val="-10"/>
          <w:sz w:val="20"/>
        </w:rPr>
        <w:t> </w:t>
      </w:r>
      <w:r>
        <w:rPr>
          <w:spacing w:val="-4"/>
          <w:sz w:val="20"/>
        </w:rPr>
        <w:t>ke</w:t>
      </w:r>
      <w:r>
        <w:rPr>
          <w:spacing w:val="-10"/>
          <w:sz w:val="20"/>
        </w:rPr>
        <w:t> </w:t>
      </w:r>
      <w:r>
        <w:rPr>
          <w:spacing w:val="-4"/>
          <w:sz w:val="20"/>
        </w:rPr>
        <w:t>krácení</w:t>
      </w:r>
      <w:r>
        <w:rPr>
          <w:spacing w:val="-9"/>
          <w:sz w:val="20"/>
        </w:rPr>
        <w:t> </w:t>
      </w:r>
      <w:r>
        <w:rPr>
          <w:spacing w:val="-4"/>
          <w:sz w:val="20"/>
        </w:rPr>
        <w:t>pojistného</w:t>
      </w:r>
      <w:r>
        <w:rPr>
          <w:spacing w:val="-10"/>
          <w:sz w:val="20"/>
        </w:rPr>
        <w:t> </w:t>
      </w:r>
      <w:r>
        <w:rPr>
          <w:spacing w:val="-4"/>
          <w:sz w:val="20"/>
        </w:rPr>
        <w:t>plnění,</w:t>
      </w:r>
      <w:r>
        <w:rPr>
          <w:spacing w:val="-10"/>
          <w:sz w:val="20"/>
        </w:rPr>
        <w:t> </w:t>
      </w:r>
      <w:r>
        <w:rPr>
          <w:spacing w:val="-4"/>
          <w:sz w:val="20"/>
        </w:rPr>
        <w:t>a</w:t>
      </w:r>
      <w:r>
        <w:rPr>
          <w:spacing w:val="-10"/>
          <w:sz w:val="20"/>
        </w:rPr>
        <w:t> </w:t>
      </w:r>
      <w:r>
        <w:rPr>
          <w:spacing w:val="-4"/>
          <w:sz w:val="20"/>
        </w:rPr>
        <w:t>to</w:t>
      </w:r>
      <w:r>
        <w:rPr>
          <w:spacing w:val="-10"/>
          <w:sz w:val="20"/>
        </w:rPr>
        <w:t> </w:t>
      </w:r>
      <w:r>
        <w:rPr>
          <w:spacing w:val="-4"/>
          <w:sz w:val="20"/>
        </w:rPr>
        <w:t>v</w:t>
      </w:r>
      <w:r>
        <w:rPr>
          <w:spacing w:val="-10"/>
          <w:sz w:val="20"/>
        </w:rPr>
        <w:t> </w:t>
      </w:r>
      <w:r>
        <w:rPr>
          <w:spacing w:val="-4"/>
          <w:sz w:val="20"/>
        </w:rPr>
        <w:t>poměru </w:t>
      </w:r>
      <w:r>
        <w:rPr>
          <w:sz w:val="20"/>
        </w:rPr>
        <w:t>limitu</w:t>
      </w:r>
      <w:r>
        <w:rPr>
          <w:spacing w:val="-14"/>
          <w:sz w:val="20"/>
        </w:rPr>
        <w:t> </w:t>
      </w:r>
      <w:r>
        <w:rPr>
          <w:sz w:val="20"/>
        </w:rPr>
        <w:t>pojistného</w:t>
      </w:r>
      <w:r>
        <w:rPr>
          <w:spacing w:val="-14"/>
          <w:sz w:val="20"/>
        </w:rPr>
        <w:t> </w:t>
      </w:r>
      <w:r>
        <w:rPr>
          <w:sz w:val="20"/>
        </w:rPr>
        <w:t>plnění</w:t>
      </w:r>
      <w:r>
        <w:rPr>
          <w:spacing w:val="-14"/>
          <w:sz w:val="20"/>
        </w:rPr>
        <w:t> </w:t>
      </w:r>
      <w:r>
        <w:rPr>
          <w:sz w:val="20"/>
        </w:rPr>
        <w:t>k</w:t>
      </w:r>
      <w:r>
        <w:rPr>
          <w:spacing w:val="-14"/>
          <w:sz w:val="20"/>
        </w:rPr>
        <w:t> </w:t>
      </w:r>
      <w:r>
        <w:rPr>
          <w:sz w:val="20"/>
        </w:rPr>
        <w:t>celkové</w:t>
      </w:r>
      <w:r>
        <w:rPr>
          <w:spacing w:val="-14"/>
          <w:sz w:val="20"/>
        </w:rPr>
        <w:t> </w:t>
      </w:r>
      <w:r>
        <w:rPr>
          <w:sz w:val="20"/>
        </w:rPr>
        <w:t>ceně</w:t>
      </w:r>
      <w:r>
        <w:rPr>
          <w:spacing w:val="-14"/>
          <w:sz w:val="20"/>
        </w:rPr>
        <w:t> </w:t>
      </w:r>
      <w:r>
        <w:rPr>
          <w:sz w:val="20"/>
        </w:rPr>
        <w:t>za</w:t>
      </w:r>
      <w:r>
        <w:rPr>
          <w:spacing w:val="-14"/>
          <w:sz w:val="20"/>
        </w:rPr>
        <w:t> </w:t>
      </w:r>
      <w:r>
        <w:rPr>
          <w:sz w:val="20"/>
        </w:rPr>
        <w:t>zájezd</w:t>
      </w:r>
      <w:r>
        <w:rPr>
          <w:spacing w:val="-14"/>
          <w:sz w:val="20"/>
        </w:rPr>
        <w:t> </w:t>
      </w:r>
      <w:r>
        <w:rPr>
          <w:sz w:val="20"/>
        </w:rPr>
        <w:t>nebo</w:t>
      </w:r>
      <w:r>
        <w:rPr>
          <w:spacing w:val="-14"/>
          <w:sz w:val="20"/>
        </w:rPr>
        <w:t> </w:t>
      </w:r>
      <w:r>
        <w:rPr>
          <w:sz w:val="20"/>
        </w:rPr>
        <w:t>služby.</w:t>
      </w:r>
    </w:p>
    <w:p>
      <w:pPr>
        <w:pStyle w:val="BodyText"/>
        <w:spacing w:before="30"/>
        <w:ind w:left="0"/>
      </w:pPr>
    </w:p>
    <w:p>
      <w:pPr>
        <w:spacing w:before="0"/>
        <w:ind w:left="141" w:right="0" w:firstLine="0"/>
        <w:jc w:val="left"/>
        <w:rPr>
          <w:rFonts w:ascii="Arial" w:hAnsi="Arial"/>
          <w:b/>
          <w:sz w:val="20"/>
        </w:rPr>
      </w:pPr>
      <w:r>
        <w:rPr>
          <w:rFonts w:ascii="Arial" w:hAnsi="Arial"/>
          <w:b/>
          <w:color w:val="006FC0"/>
          <w:sz w:val="20"/>
        </w:rPr>
        <w:t>Článek</w:t>
      </w:r>
      <w:r>
        <w:rPr>
          <w:rFonts w:ascii="Arial" w:hAnsi="Arial"/>
          <w:b/>
          <w:color w:val="006FC0"/>
          <w:spacing w:val="-4"/>
          <w:sz w:val="20"/>
        </w:rPr>
        <w:t> </w:t>
      </w:r>
      <w:r>
        <w:rPr>
          <w:rFonts w:ascii="Arial" w:hAnsi="Arial"/>
          <w:b/>
          <w:color w:val="006FC0"/>
          <w:sz w:val="20"/>
        </w:rPr>
        <w:t>4</w:t>
      </w:r>
      <w:r>
        <w:rPr>
          <w:rFonts w:ascii="Arial" w:hAnsi="Arial"/>
          <w:b/>
          <w:color w:val="006FC0"/>
          <w:spacing w:val="-5"/>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Výluky</w:t>
      </w:r>
      <w:r>
        <w:rPr>
          <w:rFonts w:ascii="Arial" w:hAnsi="Arial"/>
          <w:b/>
          <w:color w:val="006FC0"/>
          <w:spacing w:val="-7"/>
          <w:sz w:val="20"/>
        </w:rPr>
        <w:t> </w:t>
      </w:r>
      <w:r>
        <w:rPr>
          <w:rFonts w:ascii="Arial" w:hAnsi="Arial"/>
          <w:b/>
          <w:color w:val="006FC0"/>
          <w:sz w:val="20"/>
        </w:rPr>
        <w:t>z</w:t>
      </w:r>
      <w:r>
        <w:rPr>
          <w:rFonts w:ascii="Arial" w:hAnsi="Arial"/>
          <w:b/>
          <w:color w:val="006FC0"/>
          <w:spacing w:val="-4"/>
          <w:sz w:val="20"/>
        </w:rPr>
        <w:t> </w:t>
      </w:r>
      <w:r>
        <w:rPr>
          <w:rFonts w:ascii="Arial" w:hAnsi="Arial"/>
          <w:b/>
          <w:color w:val="006FC0"/>
          <w:spacing w:val="-2"/>
          <w:sz w:val="20"/>
        </w:rPr>
        <w:t>pojištění</w:t>
      </w:r>
    </w:p>
    <w:p>
      <w:pPr>
        <w:spacing w:after="0"/>
        <w:jc w:val="left"/>
        <w:rPr>
          <w:rFonts w:ascii="Arial" w:hAnsi="Arial"/>
          <w:b/>
          <w:sz w:val="20"/>
        </w:rPr>
        <w:sectPr>
          <w:pgSz w:w="11910" w:h="16840"/>
          <w:pgMar w:header="0" w:footer="1456" w:top="1320" w:bottom="1680" w:left="1275" w:right="1275"/>
        </w:sectPr>
      </w:pPr>
    </w:p>
    <w:p>
      <w:pPr>
        <w:pStyle w:val="ListParagraph"/>
        <w:numPr>
          <w:ilvl w:val="0"/>
          <w:numId w:val="52"/>
        </w:numPr>
        <w:tabs>
          <w:tab w:pos="361" w:val="left" w:leader="none"/>
        </w:tabs>
        <w:spacing w:line="276" w:lineRule="auto" w:before="75" w:after="0"/>
        <w:ind w:left="141" w:right="209" w:firstLine="0"/>
        <w:jc w:val="left"/>
        <w:rPr>
          <w:rFonts w:ascii="Arial" w:hAnsi="Arial"/>
          <w:b/>
          <w:sz w:val="20"/>
        </w:rPr>
      </w:pPr>
      <w:r>
        <w:rPr>
          <w:rFonts w:ascii="Arial" w:hAnsi="Arial"/>
          <w:b/>
          <w:sz w:val="20"/>
        </w:rPr>
        <w:t>Pojistitel není zejména povinen poskytnout pojistné plnění v případě zrušení zájezdu nebo služeb z důvodu, že cílové místo pobytu bylo v době sjednání nebo úhrady cesty nebo služeb označeno</w:t>
      </w:r>
      <w:r>
        <w:rPr>
          <w:rFonts w:ascii="Arial" w:hAnsi="Arial"/>
          <w:b/>
          <w:spacing w:val="-5"/>
          <w:sz w:val="20"/>
        </w:rPr>
        <w:t> </w:t>
      </w:r>
      <w:r>
        <w:rPr>
          <w:rFonts w:ascii="Arial" w:hAnsi="Arial"/>
          <w:b/>
          <w:sz w:val="20"/>
        </w:rPr>
        <w:t>ústředním</w:t>
      </w:r>
      <w:r>
        <w:rPr>
          <w:rFonts w:ascii="Arial" w:hAnsi="Arial"/>
          <w:b/>
          <w:spacing w:val="-3"/>
          <w:sz w:val="20"/>
        </w:rPr>
        <w:t> </w:t>
      </w:r>
      <w:r>
        <w:rPr>
          <w:rFonts w:ascii="Arial" w:hAnsi="Arial"/>
          <w:b/>
          <w:sz w:val="20"/>
        </w:rPr>
        <w:t>orgánem</w:t>
      </w:r>
      <w:r>
        <w:rPr>
          <w:rFonts w:ascii="Arial" w:hAnsi="Arial"/>
          <w:b/>
          <w:spacing w:val="-5"/>
          <w:sz w:val="20"/>
        </w:rPr>
        <w:t> </w:t>
      </w:r>
      <w:r>
        <w:rPr>
          <w:rFonts w:ascii="Arial" w:hAnsi="Arial"/>
          <w:b/>
          <w:sz w:val="20"/>
        </w:rPr>
        <w:t>státní</w:t>
      </w:r>
      <w:r>
        <w:rPr>
          <w:rFonts w:ascii="Arial" w:hAnsi="Arial"/>
          <w:b/>
          <w:spacing w:val="-5"/>
          <w:sz w:val="20"/>
        </w:rPr>
        <w:t> </w:t>
      </w:r>
      <w:r>
        <w:rPr>
          <w:rFonts w:ascii="Arial" w:hAnsi="Arial"/>
          <w:b/>
          <w:sz w:val="20"/>
        </w:rPr>
        <w:t>správy</w:t>
      </w:r>
      <w:r>
        <w:rPr>
          <w:rFonts w:ascii="Arial" w:hAnsi="Arial"/>
          <w:b/>
          <w:spacing w:val="-7"/>
          <w:sz w:val="20"/>
        </w:rPr>
        <w:t> </w:t>
      </w:r>
      <w:r>
        <w:rPr>
          <w:rFonts w:ascii="Arial" w:hAnsi="Arial"/>
          <w:b/>
          <w:sz w:val="20"/>
        </w:rPr>
        <w:t>(např.</w:t>
      </w:r>
      <w:r>
        <w:rPr>
          <w:rFonts w:ascii="Arial" w:hAnsi="Arial"/>
          <w:b/>
          <w:spacing w:val="-4"/>
          <w:sz w:val="20"/>
        </w:rPr>
        <w:t> </w:t>
      </w:r>
      <w:r>
        <w:rPr>
          <w:rFonts w:ascii="Arial" w:hAnsi="Arial"/>
          <w:b/>
          <w:sz w:val="20"/>
        </w:rPr>
        <w:t>Ministerstvo</w:t>
      </w:r>
      <w:r>
        <w:rPr>
          <w:rFonts w:ascii="Arial" w:hAnsi="Arial"/>
          <w:b/>
          <w:spacing w:val="-5"/>
          <w:sz w:val="20"/>
        </w:rPr>
        <w:t> </w:t>
      </w:r>
      <w:r>
        <w:rPr>
          <w:rFonts w:ascii="Arial" w:hAnsi="Arial"/>
          <w:b/>
          <w:sz w:val="20"/>
        </w:rPr>
        <w:t>zahraničních</w:t>
      </w:r>
      <w:r>
        <w:rPr>
          <w:rFonts w:ascii="Arial" w:hAnsi="Arial"/>
          <w:b/>
          <w:spacing w:val="-5"/>
          <w:sz w:val="20"/>
        </w:rPr>
        <w:t> </w:t>
      </w:r>
      <w:r>
        <w:rPr>
          <w:rFonts w:ascii="Arial" w:hAnsi="Arial"/>
          <w:b/>
          <w:sz w:val="20"/>
        </w:rPr>
        <w:t>věcí)</w:t>
      </w:r>
      <w:r>
        <w:rPr>
          <w:rFonts w:ascii="Arial" w:hAnsi="Arial"/>
          <w:b/>
          <w:spacing w:val="-5"/>
          <w:sz w:val="20"/>
        </w:rPr>
        <w:t> </w:t>
      </w:r>
      <w:r>
        <w:rPr>
          <w:rFonts w:ascii="Arial" w:hAnsi="Arial"/>
          <w:b/>
          <w:sz w:val="20"/>
        </w:rPr>
        <w:t>jako</w:t>
      </w:r>
      <w:r>
        <w:rPr>
          <w:rFonts w:ascii="Arial" w:hAnsi="Arial"/>
          <w:b/>
          <w:spacing w:val="-5"/>
          <w:sz w:val="20"/>
        </w:rPr>
        <w:t> </w:t>
      </w:r>
      <w:r>
        <w:rPr>
          <w:rFonts w:ascii="Arial" w:hAnsi="Arial"/>
          <w:b/>
          <w:sz w:val="20"/>
        </w:rPr>
        <w:t>válečná zóna či riziková oblast.</w:t>
      </w:r>
    </w:p>
    <w:p>
      <w:pPr>
        <w:pStyle w:val="ListParagraph"/>
        <w:numPr>
          <w:ilvl w:val="0"/>
          <w:numId w:val="52"/>
        </w:numPr>
        <w:tabs>
          <w:tab w:pos="361" w:val="left" w:leader="none"/>
        </w:tabs>
        <w:spacing w:line="276" w:lineRule="auto" w:before="0" w:after="0"/>
        <w:ind w:left="141" w:right="325" w:firstLine="0"/>
        <w:jc w:val="left"/>
        <w:rPr>
          <w:rFonts w:ascii="Arial" w:hAnsi="Arial"/>
          <w:b/>
          <w:sz w:val="20"/>
        </w:rPr>
      </w:pPr>
      <w:r>
        <w:rPr>
          <w:rFonts w:ascii="Arial" w:hAnsi="Arial"/>
          <w:b/>
          <w:sz w:val="20"/>
        </w:rPr>
        <w:t>Pojistitel</w:t>
      </w:r>
      <w:r>
        <w:rPr>
          <w:rFonts w:ascii="Arial" w:hAnsi="Arial"/>
          <w:b/>
          <w:spacing w:val="-5"/>
          <w:sz w:val="20"/>
        </w:rPr>
        <w:t> </w:t>
      </w:r>
      <w:r>
        <w:rPr>
          <w:rFonts w:ascii="Arial" w:hAnsi="Arial"/>
          <w:b/>
          <w:sz w:val="20"/>
        </w:rPr>
        <w:t>není</w:t>
      </w:r>
      <w:r>
        <w:rPr>
          <w:rFonts w:ascii="Arial" w:hAnsi="Arial"/>
          <w:b/>
          <w:spacing w:val="-2"/>
          <w:sz w:val="20"/>
        </w:rPr>
        <w:t> </w:t>
      </w:r>
      <w:r>
        <w:rPr>
          <w:rFonts w:ascii="Arial" w:hAnsi="Arial"/>
          <w:b/>
          <w:sz w:val="20"/>
        </w:rPr>
        <w:t>povinen</w:t>
      </w:r>
      <w:r>
        <w:rPr>
          <w:rFonts w:ascii="Arial" w:hAnsi="Arial"/>
          <w:b/>
          <w:spacing w:val="-4"/>
          <w:sz w:val="20"/>
        </w:rPr>
        <w:t> </w:t>
      </w:r>
      <w:r>
        <w:rPr>
          <w:rFonts w:ascii="Arial" w:hAnsi="Arial"/>
          <w:b/>
          <w:sz w:val="20"/>
        </w:rPr>
        <w:t>poskytnout</w:t>
      </w:r>
      <w:r>
        <w:rPr>
          <w:rFonts w:ascii="Arial" w:hAnsi="Arial"/>
          <w:b/>
          <w:spacing w:val="-4"/>
          <w:sz w:val="20"/>
        </w:rPr>
        <w:t> </w:t>
      </w:r>
      <w:r>
        <w:rPr>
          <w:rFonts w:ascii="Arial" w:hAnsi="Arial"/>
          <w:b/>
          <w:sz w:val="20"/>
        </w:rPr>
        <w:t>pojistné</w:t>
      </w:r>
      <w:r>
        <w:rPr>
          <w:rFonts w:ascii="Arial" w:hAnsi="Arial"/>
          <w:b/>
          <w:spacing w:val="-5"/>
          <w:sz w:val="20"/>
        </w:rPr>
        <w:t> </w:t>
      </w:r>
      <w:r>
        <w:rPr>
          <w:rFonts w:ascii="Arial" w:hAnsi="Arial"/>
          <w:b/>
          <w:sz w:val="20"/>
        </w:rPr>
        <w:t>plnění</w:t>
      </w:r>
      <w:r>
        <w:rPr>
          <w:rFonts w:ascii="Arial" w:hAnsi="Arial"/>
          <w:b/>
          <w:spacing w:val="-5"/>
          <w:sz w:val="20"/>
        </w:rPr>
        <w:t> </w:t>
      </w:r>
      <w:r>
        <w:rPr>
          <w:rFonts w:ascii="Arial" w:hAnsi="Arial"/>
          <w:b/>
          <w:sz w:val="20"/>
        </w:rPr>
        <w:t>v případě</w:t>
      </w:r>
      <w:r>
        <w:rPr>
          <w:rFonts w:ascii="Arial" w:hAnsi="Arial"/>
          <w:b/>
          <w:spacing w:val="-5"/>
          <w:sz w:val="20"/>
        </w:rPr>
        <w:t> </w:t>
      </w:r>
      <w:r>
        <w:rPr>
          <w:rFonts w:ascii="Arial" w:hAnsi="Arial"/>
          <w:b/>
          <w:sz w:val="20"/>
        </w:rPr>
        <w:t>událostí,</w:t>
      </w:r>
      <w:r>
        <w:rPr>
          <w:rFonts w:ascii="Arial" w:hAnsi="Arial"/>
          <w:b/>
          <w:spacing w:val="-5"/>
          <w:sz w:val="20"/>
        </w:rPr>
        <w:t> </w:t>
      </w:r>
      <w:r>
        <w:rPr>
          <w:rFonts w:ascii="Arial" w:hAnsi="Arial"/>
          <w:b/>
          <w:sz w:val="20"/>
        </w:rPr>
        <w:t>jejichž</w:t>
      </w:r>
      <w:r>
        <w:rPr>
          <w:rFonts w:ascii="Arial" w:hAnsi="Arial"/>
          <w:b/>
          <w:spacing w:val="-4"/>
          <w:sz w:val="20"/>
        </w:rPr>
        <w:t> </w:t>
      </w:r>
      <w:r>
        <w:rPr>
          <w:rFonts w:ascii="Arial" w:hAnsi="Arial"/>
          <w:b/>
          <w:sz w:val="20"/>
        </w:rPr>
        <w:t>příčiny</w:t>
      </w:r>
      <w:r>
        <w:rPr>
          <w:rFonts w:ascii="Arial" w:hAnsi="Arial"/>
          <w:b/>
          <w:spacing w:val="-7"/>
          <w:sz w:val="20"/>
        </w:rPr>
        <w:t> </w:t>
      </w:r>
      <w:r>
        <w:rPr>
          <w:rFonts w:ascii="Arial" w:hAnsi="Arial"/>
          <w:b/>
          <w:sz w:val="20"/>
        </w:rPr>
        <w:t>nastaly již před uzavřením pojistné smlouvy.</w:t>
      </w:r>
    </w:p>
    <w:p>
      <w:pPr>
        <w:spacing w:before="201"/>
        <w:ind w:left="141" w:right="0" w:firstLine="0"/>
        <w:jc w:val="left"/>
        <w:rPr>
          <w:rFonts w:ascii="Arial" w:hAnsi="Arial"/>
          <w:b/>
          <w:sz w:val="20"/>
        </w:rPr>
      </w:pPr>
      <w:r>
        <w:rPr>
          <w:rFonts w:ascii="Arial" w:hAnsi="Arial"/>
          <w:b/>
          <w:color w:val="006FC0"/>
          <w:sz w:val="20"/>
        </w:rPr>
        <w:t>Článek</w:t>
      </w:r>
      <w:r>
        <w:rPr>
          <w:rFonts w:ascii="Arial" w:hAnsi="Arial"/>
          <w:b/>
          <w:color w:val="006FC0"/>
          <w:spacing w:val="-5"/>
          <w:sz w:val="20"/>
        </w:rPr>
        <w:t> </w:t>
      </w:r>
      <w:r>
        <w:rPr>
          <w:rFonts w:ascii="Arial" w:hAnsi="Arial"/>
          <w:b/>
          <w:color w:val="006FC0"/>
          <w:sz w:val="20"/>
        </w:rPr>
        <w:t>5</w:t>
      </w:r>
      <w:r>
        <w:rPr>
          <w:rFonts w:ascii="Arial" w:hAnsi="Arial"/>
          <w:b/>
          <w:color w:val="006FC0"/>
          <w:spacing w:val="-6"/>
          <w:sz w:val="20"/>
        </w:rPr>
        <w:t> </w:t>
      </w:r>
      <w:r>
        <w:rPr>
          <w:rFonts w:ascii="Arial" w:hAnsi="Arial"/>
          <w:b/>
          <w:color w:val="006FC0"/>
          <w:sz w:val="20"/>
        </w:rPr>
        <w:t>-</w:t>
      </w:r>
      <w:r>
        <w:rPr>
          <w:rFonts w:ascii="Arial" w:hAnsi="Arial"/>
          <w:b/>
          <w:color w:val="006FC0"/>
          <w:spacing w:val="-4"/>
          <w:sz w:val="20"/>
        </w:rPr>
        <w:t> </w:t>
      </w:r>
      <w:r>
        <w:rPr>
          <w:rFonts w:ascii="Arial" w:hAnsi="Arial"/>
          <w:b/>
          <w:color w:val="006FC0"/>
          <w:sz w:val="20"/>
        </w:rPr>
        <w:t>Povinnosti</w:t>
      </w:r>
      <w:r>
        <w:rPr>
          <w:rFonts w:ascii="Arial" w:hAnsi="Arial"/>
          <w:b/>
          <w:color w:val="006FC0"/>
          <w:spacing w:val="-6"/>
          <w:sz w:val="20"/>
        </w:rPr>
        <w:t> </w:t>
      </w:r>
      <w:r>
        <w:rPr>
          <w:rFonts w:ascii="Arial" w:hAnsi="Arial"/>
          <w:b/>
          <w:color w:val="006FC0"/>
          <w:spacing w:val="-2"/>
          <w:sz w:val="20"/>
        </w:rPr>
        <w:t>pojištěného</w:t>
      </w:r>
    </w:p>
    <w:p>
      <w:pPr>
        <w:pStyle w:val="ListParagraph"/>
        <w:numPr>
          <w:ilvl w:val="0"/>
          <w:numId w:val="53"/>
        </w:numPr>
        <w:tabs>
          <w:tab w:pos="361" w:val="left" w:leader="none"/>
        </w:tabs>
        <w:spacing w:line="240" w:lineRule="auto" w:before="36" w:after="0"/>
        <w:ind w:left="361" w:right="0" w:hanging="220"/>
        <w:jc w:val="left"/>
        <w:rPr>
          <w:sz w:val="20"/>
        </w:rPr>
      </w:pPr>
      <w:r>
        <w:rPr>
          <w:spacing w:val="-8"/>
          <w:sz w:val="20"/>
        </w:rPr>
        <w:t>Pojištěný</w:t>
      </w:r>
      <w:r>
        <w:rPr>
          <w:sz w:val="20"/>
        </w:rPr>
        <w:t> </w:t>
      </w:r>
      <w:r>
        <w:rPr>
          <w:spacing w:val="-8"/>
          <w:sz w:val="20"/>
        </w:rPr>
        <w:t>je</w:t>
      </w:r>
      <w:r>
        <w:rPr>
          <w:spacing w:val="4"/>
          <w:sz w:val="20"/>
        </w:rPr>
        <w:t> </w:t>
      </w:r>
      <w:r>
        <w:rPr>
          <w:spacing w:val="-8"/>
          <w:sz w:val="20"/>
        </w:rPr>
        <w:t>povinen</w:t>
      </w:r>
      <w:r>
        <w:rPr>
          <w:spacing w:val="4"/>
          <w:sz w:val="20"/>
        </w:rPr>
        <w:t> </w:t>
      </w:r>
      <w:r>
        <w:rPr>
          <w:spacing w:val="-8"/>
          <w:sz w:val="20"/>
        </w:rPr>
        <w:t>kromě</w:t>
      </w:r>
      <w:r>
        <w:rPr>
          <w:spacing w:val="4"/>
          <w:sz w:val="20"/>
        </w:rPr>
        <w:t> </w:t>
      </w:r>
      <w:r>
        <w:rPr>
          <w:spacing w:val="-8"/>
          <w:sz w:val="20"/>
        </w:rPr>
        <w:t>povinností</w:t>
      </w:r>
      <w:r>
        <w:rPr>
          <w:spacing w:val="4"/>
          <w:sz w:val="20"/>
        </w:rPr>
        <w:t> </w:t>
      </w:r>
      <w:r>
        <w:rPr>
          <w:spacing w:val="-8"/>
          <w:sz w:val="20"/>
        </w:rPr>
        <w:t>uvedených</w:t>
      </w:r>
      <w:r>
        <w:rPr>
          <w:spacing w:val="6"/>
          <w:sz w:val="20"/>
        </w:rPr>
        <w:t> </w:t>
      </w:r>
      <w:r>
        <w:rPr>
          <w:spacing w:val="-8"/>
          <w:sz w:val="20"/>
        </w:rPr>
        <w:t>v</w:t>
      </w:r>
      <w:r>
        <w:rPr>
          <w:spacing w:val="5"/>
          <w:sz w:val="20"/>
        </w:rPr>
        <w:t> </w:t>
      </w:r>
      <w:r>
        <w:rPr>
          <w:spacing w:val="-8"/>
          <w:sz w:val="20"/>
        </w:rPr>
        <w:t>obecné</w:t>
      </w:r>
      <w:r>
        <w:rPr>
          <w:spacing w:val="4"/>
          <w:sz w:val="20"/>
        </w:rPr>
        <w:t> </w:t>
      </w:r>
      <w:r>
        <w:rPr>
          <w:spacing w:val="-8"/>
          <w:sz w:val="20"/>
        </w:rPr>
        <w:t>části</w:t>
      </w:r>
      <w:r>
        <w:rPr>
          <w:spacing w:val="3"/>
          <w:sz w:val="20"/>
        </w:rPr>
        <w:t> </w:t>
      </w:r>
      <w:r>
        <w:rPr>
          <w:spacing w:val="-8"/>
          <w:sz w:val="20"/>
        </w:rPr>
        <w:t>těchto</w:t>
      </w:r>
      <w:r>
        <w:rPr>
          <w:spacing w:val="6"/>
          <w:sz w:val="20"/>
        </w:rPr>
        <w:t> </w:t>
      </w:r>
      <w:r>
        <w:rPr>
          <w:spacing w:val="-8"/>
          <w:sz w:val="20"/>
        </w:rPr>
        <w:t>VPP:</w:t>
      </w:r>
    </w:p>
    <w:p>
      <w:pPr>
        <w:pStyle w:val="ListParagraph"/>
        <w:numPr>
          <w:ilvl w:val="1"/>
          <w:numId w:val="53"/>
        </w:numPr>
        <w:tabs>
          <w:tab w:pos="372" w:val="left" w:leader="none"/>
        </w:tabs>
        <w:spacing w:line="276" w:lineRule="auto" w:before="34" w:after="0"/>
        <w:ind w:left="141" w:right="194" w:firstLine="0"/>
        <w:jc w:val="left"/>
        <w:rPr>
          <w:sz w:val="20"/>
        </w:rPr>
      </w:pPr>
      <w:r>
        <w:rPr>
          <w:sz w:val="20"/>
        </w:rPr>
        <w:t>neprodleně</w:t>
      </w:r>
      <w:r>
        <w:rPr>
          <w:spacing w:val="-6"/>
          <w:sz w:val="20"/>
        </w:rPr>
        <w:t> </w:t>
      </w:r>
      <w:r>
        <w:rPr>
          <w:sz w:val="20"/>
        </w:rPr>
        <w:t>po</w:t>
      </w:r>
      <w:r>
        <w:rPr>
          <w:spacing w:val="-9"/>
          <w:sz w:val="20"/>
        </w:rPr>
        <w:t> </w:t>
      </w:r>
      <w:r>
        <w:rPr>
          <w:sz w:val="20"/>
        </w:rPr>
        <w:t>škodné</w:t>
      </w:r>
      <w:r>
        <w:rPr>
          <w:spacing w:val="-7"/>
          <w:sz w:val="20"/>
        </w:rPr>
        <w:t> </w:t>
      </w:r>
      <w:r>
        <w:rPr>
          <w:sz w:val="20"/>
        </w:rPr>
        <w:t>události</w:t>
      </w:r>
      <w:r>
        <w:rPr>
          <w:spacing w:val="-9"/>
          <w:sz w:val="20"/>
        </w:rPr>
        <w:t> </w:t>
      </w:r>
      <w:r>
        <w:rPr>
          <w:sz w:val="20"/>
        </w:rPr>
        <w:t>(nejpozději</w:t>
      </w:r>
      <w:r>
        <w:rPr>
          <w:spacing w:val="-7"/>
          <w:sz w:val="20"/>
        </w:rPr>
        <w:t> </w:t>
      </w:r>
      <w:r>
        <w:rPr>
          <w:sz w:val="20"/>
        </w:rPr>
        <w:t>následující</w:t>
      </w:r>
      <w:r>
        <w:rPr>
          <w:spacing w:val="-8"/>
          <w:sz w:val="20"/>
        </w:rPr>
        <w:t> </w:t>
      </w:r>
      <w:r>
        <w:rPr>
          <w:sz w:val="20"/>
        </w:rPr>
        <w:t>pracovní</w:t>
      </w:r>
      <w:r>
        <w:rPr>
          <w:spacing w:val="-8"/>
          <w:sz w:val="20"/>
        </w:rPr>
        <w:t> </w:t>
      </w:r>
      <w:r>
        <w:rPr>
          <w:sz w:val="20"/>
        </w:rPr>
        <w:t>den)</w:t>
      </w:r>
      <w:r>
        <w:rPr>
          <w:spacing w:val="-7"/>
          <w:sz w:val="20"/>
        </w:rPr>
        <w:t> </w:t>
      </w:r>
      <w:r>
        <w:rPr>
          <w:sz w:val="20"/>
        </w:rPr>
        <w:t>stornovat</w:t>
      </w:r>
      <w:r>
        <w:rPr>
          <w:spacing w:val="-6"/>
          <w:sz w:val="20"/>
        </w:rPr>
        <w:t> </w:t>
      </w:r>
      <w:r>
        <w:rPr>
          <w:sz w:val="20"/>
        </w:rPr>
        <w:t>u</w:t>
      </w:r>
      <w:r>
        <w:rPr>
          <w:spacing w:val="-8"/>
          <w:sz w:val="20"/>
        </w:rPr>
        <w:t> </w:t>
      </w:r>
      <w:r>
        <w:rPr>
          <w:sz w:val="20"/>
        </w:rPr>
        <w:t>organizátora objednaný</w:t>
      </w:r>
      <w:r>
        <w:rPr>
          <w:spacing w:val="-8"/>
          <w:sz w:val="20"/>
        </w:rPr>
        <w:t> </w:t>
      </w:r>
      <w:r>
        <w:rPr>
          <w:sz w:val="20"/>
        </w:rPr>
        <w:t>zájezd</w:t>
      </w:r>
      <w:r>
        <w:rPr>
          <w:spacing w:val="-7"/>
          <w:sz w:val="20"/>
        </w:rPr>
        <w:t> </w:t>
      </w:r>
      <w:r>
        <w:rPr>
          <w:sz w:val="20"/>
        </w:rPr>
        <w:t>nebo</w:t>
      </w:r>
      <w:r>
        <w:rPr>
          <w:spacing w:val="-7"/>
          <w:sz w:val="20"/>
        </w:rPr>
        <w:t> </w:t>
      </w:r>
      <w:r>
        <w:rPr>
          <w:sz w:val="20"/>
        </w:rPr>
        <w:t>službu;</w:t>
      </w:r>
      <w:r>
        <w:rPr>
          <w:spacing w:val="-7"/>
          <w:sz w:val="20"/>
        </w:rPr>
        <w:t> </w:t>
      </w:r>
      <w:r>
        <w:rPr>
          <w:sz w:val="20"/>
        </w:rPr>
        <w:t>pokud</w:t>
      </w:r>
      <w:r>
        <w:rPr>
          <w:spacing w:val="-8"/>
          <w:sz w:val="20"/>
        </w:rPr>
        <w:t> </w:t>
      </w:r>
      <w:r>
        <w:rPr>
          <w:sz w:val="20"/>
        </w:rPr>
        <w:t>dojde</w:t>
      </w:r>
      <w:r>
        <w:rPr>
          <w:spacing w:val="-8"/>
          <w:sz w:val="20"/>
        </w:rPr>
        <w:t> </w:t>
      </w:r>
      <w:r>
        <w:rPr>
          <w:sz w:val="20"/>
        </w:rPr>
        <w:t>k</w:t>
      </w:r>
      <w:r>
        <w:rPr>
          <w:spacing w:val="-4"/>
          <w:sz w:val="20"/>
        </w:rPr>
        <w:t> </w:t>
      </w:r>
      <w:r>
        <w:rPr>
          <w:sz w:val="20"/>
        </w:rPr>
        <w:t>prodlení</w:t>
      </w:r>
      <w:r>
        <w:rPr>
          <w:spacing w:val="-7"/>
          <w:sz w:val="20"/>
        </w:rPr>
        <w:t> </w:t>
      </w:r>
      <w:r>
        <w:rPr>
          <w:sz w:val="20"/>
        </w:rPr>
        <w:t>ve</w:t>
      </w:r>
      <w:r>
        <w:rPr>
          <w:spacing w:val="-7"/>
          <w:sz w:val="20"/>
        </w:rPr>
        <w:t> </w:t>
      </w:r>
      <w:r>
        <w:rPr>
          <w:sz w:val="20"/>
        </w:rPr>
        <w:t>stornování,</w:t>
      </w:r>
      <w:r>
        <w:rPr>
          <w:spacing w:val="-7"/>
          <w:sz w:val="20"/>
        </w:rPr>
        <w:t> </w:t>
      </w:r>
      <w:r>
        <w:rPr>
          <w:sz w:val="20"/>
        </w:rPr>
        <w:t>je</w:t>
      </w:r>
      <w:r>
        <w:rPr>
          <w:spacing w:val="-7"/>
          <w:sz w:val="20"/>
        </w:rPr>
        <w:t> </w:t>
      </w:r>
      <w:r>
        <w:rPr>
          <w:sz w:val="20"/>
        </w:rPr>
        <w:t>pojistitel</w:t>
      </w:r>
      <w:r>
        <w:rPr>
          <w:spacing w:val="-7"/>
          <w:sz w:val="20"/>
        </w:rPr>
        <w:t> </w:t>
      </w:r>
      <w:r>
        <w:rPr>
          <w:sz w:val="20"/>
        </w:rPr>
        <w:t>oprávněn</w:t>
      </w:r>
      <w:r>
        <w:rPr>
          <w:spacing w:val="-7"/>
          <w:sz w:val="20"/>
        </w:rPr>
        <w:t> </w:t>
      </w:r>
      <w:r>
        <w:rPr>
          <w:sz w:val="20"/>
        </w:rPr>
        <w:t>uhradit </w:t>
      </w:r>
      <w:r>
        <w:rPr>
          <w:spacing w:val="-2"/>
          <w:sz w:val="20"/>
        </w:rPr>
        <w:t>pouze</w:t>
      </w:r>
      <w:r>
        <w:rPr>
          <w:spacing w:val="-12"/>
          <w:sz w:val="20"/>
        </w:rPr>
        <w:t> </w:t>
      </w:r>
      <w:r>
        <w:rPr>
          <w:spacing w:val="-2"/>
          <w:sz w:val="20"/>
        </w:rPr>
        <w:t>stornovací</w:t>
      </w:r>
      <w:r>
        <w:rPr>
          <w:spacing w:val="-12"/>
          <w:sz w:val="20"/>
        </w:rPr>
        <w:t> </w:t>
      </w:r>
      <w:r>
        <w:rPr>
          <w:spacing w:val="-2"/>
          <w:sz w:val="20"/>
        </w:rPr>
        <w:t>poplatky</w:t>
      </w:r>
      <w:r>
        <w:rPr>
          <w:spacing w:val="-12"/>
          <w:sz w:val="20"/>
        </w:rPr>
        <w:t> </w:t>
      </w:r>
      <w:r>
        <w:rPr>
          <w:spacing w:val="-2"/>
          <w:sz w:val="20"/>
        </w:rPr>
        <w:t>vypočtené</w:t>
      </w:r>
      <w:r>
        <w:rPr>
          <w:spacing w:val="-12"/>
          <w:sz w:val="20"/>
        </w:rPr>
        <w:t> </w:t>
      </w:r>
      <w:r>
        <w:rPr>
          <w:spacing w:val="-2"/>
          <w:sz w:val="20"/>
        </w:rPr>
        <w:t>ke</w:t>
      </w:r>
      <w:r>
        <w:rPr>
          <w:spacing w:val="-12"/>
          <w:sz w:val="20"/>
        </w:rPr>
        <w:t> </w:t>
      </w:r>
      <w:r>
        <w:rPr>
          <w:spacing w:val="-2"/>
          <w:sz w:val="20"/>
        </w:rPr>
        <w:t>dni,</w:t>
      </w:r>
      <w:r>
        <w:rPr>
          <w:spacing w:val="-12"/>
          <w:sz w:val="20"/>
        </w:rPr>
        <w:t> </w:t>
      </w:r>
      <w:r>
        <w:rPr>
          <w:spacing w:val="-2"/>
          <w:sz w:val="20"/>
        </w:rPr>
        <w:t>kdy</w:t>
      </w:r>
      <w:r>
        <w:rPr>
          <w:spacing w:val="-12"/>
          <w:sz w:val="20"/>
        </w:rPr>
        <w:t> </w:t>
      </w:r>
      <w:r>
        <w:rPr>
          <w:spacing w:val="-2"/>
          <w:sz w:val="20"/>
        </w:rPr>
        <w:t>objednaný</w:t>
      </w:r>
      <w:r>
        <w:rPr>
          <w:spacing w:val="-12"/>
          <w:sz w:val="20"/>
        </w:rPr>
        <w:t> </w:t>
      </w:r>
      <w:r>
        <w:rPr>
          <w:spacing w:val="-2"/>
          <w:sz w:val="20"/>
        </w:rPr>
        <w:t>zájezd</w:t>
      </w:r>
      <w:r>
        <w:rPr>
          <w:spacing w:val="-12"/>
          <w:sz w:val="20"/>
        </w:rPr>
        <w:t> </w:t>
      </w:r>
      <w:r>
        <w:rPr>
          <w:spacing w:val="-2"/>
          <w:sz w:val="20"/>
        </w:rPr>
        <w:t>nebo</w:t>
      </w:r>
      <w:r>
        <w:rPr>
          <w:spacing w:val="-11"/>
          <w:sz w:val="20"/>
        </w:rPr>
        <w:t> </w:t>
      </w:r>
      <w:r>
        <w:rPr>
          <w:spacing w:val="-2"/>
          <w:sz w:val="20"/>
        </w:rPr>
        <w:t>služba</w:t>
      </w:r>
      <w:r>
        <w:rPr>
          <w:spacing w:val="-12"/>
          <w:sz w:val="20"/>
        </w:rPr>
        <w:t> </w:t>
      </w:r>
      <w:r>
        <w:rPr>
          <w:spacing w:val="-2"/>
          <w:sz w:val="20"/>
        </w:rPr>
        <w:t>mohla</w:t>
      </w:r>
      <w:r>
        <w:rPr>
          <w:spacing w:val="-12"/>
          <w:sz w:val="20"/>
        </w:rPr>
        <w:t> </w:t>
      </w:r>
      <w:r>
        <w:rPr>
          <w:spacing w:val="-2"/>
          <w:sz w:val="20"/>
        </w:rPr>
        <w:t>být</w:t>
      </w:r>
      <w:r>
        <w:rPr>
          <w:spacing w:val="-12"/>
          <w:sz w:val="20"/>
        </w:rPr>
        <w:t> </w:t>
      </w:r>
      <w:r>
        <w:rPr>
          <w:spacing w:val="-2"/>
          <w:sz w:val="20"/>
        </w:rPr>
        <w:t>neprodleně stornována;</w:t>
      </w:r>
    </w:p>
    <w:p>
      <w:pPr>
        <w:pStyle w:val="ListParagraph"/>
        <w:numPr>
          <w:ilvl w:val="1"/>
          <w:numId w:val="53"/>
        </w:numPr>
        <w:tabs>
          <w:tab w:pos="372" w:val="left" w:leader="none"/>
        </w:tabs>
        <w:spacing w:line="276" w:lineRule="auto" w:before="2" w:after="0"/>
        <w:ind w:left="141" w:right="783" w:firstLine="0"/>
        <w:jc w:val="left"/>
        <w:rPr>
          <w:sz w:val="20"/>
        </w:rPr>
      </w:pPr>
      <w:r>
        <w:rPr>
          <w:spacing w:val="-2"/>
          <w:sz w:val="20"/>
        </w:rPr>
        <w:t>oznámit</w:t>
      </w:r>
      <w:r>
        <w:rPr>
          <w:spacing w:val="-8"/>
          <w:sz w:val="20"/>
        </w:rPr>
        <w:t> </w:t>
      </w:r>
      <w:r>
        <w:rPr>
          <w:spacing w:val="-2"/>
          <w:sz w:val="20"/>
        </w:rPr>
        <w:t>bez</w:t>
      </w:r>
      <w:r>
        <w:rPr>
          <w:spacing w:val="-7"/>
          <w:sz w:val="20"/>
        </w:rPr>
        <w:t> </w:t>
      </w:r>
      <w:r>
        <w:rPr>
          <w:spacing w:val="-2"/>
          <w:sz w:val="20"/>
        </w:rPr>
        <w:t>zbytečného</w:t>
      </w:r>
      <w:r>
        <w:rPr>
          <w:spacing w:val="-7"/>
          <w:sz w:val="20"/>
        </w:rPr>
        <w:t> </w:t>
      </w:r>
      <w:r>
        <w:rPr>
          <w:spacing w:val="-2"/>
          <w:sz w:val="20"/>
        </w:rPr>
        <w:t>prodlení</w:t>
      </w:r>
      <w:r>
        <w:rPr>
          <w:spacing w:val="-6"/>
          <w:sz w:val="20"/>
        </w:rPr>
        <w:t> </w:t>
      </w:r>
      <w:r>
        <w:rPr>
          <w:spacing w:val="-2"/>
          <w:sz w:val="20"/>
        </w:rPr>
        <w:t>pojistiteli</w:t>
      </w:r>
      <w:r>
        <w:rPr>
          <w:spacing w:val="-9"/>
          <w:sz w:val="20"/>
        </w:rPr>
        <w:t> </w:t>
      </w:r>
      <w:r>
        <w:rPr>
          <w:spacing w:val="-2"/>
          <w:sz w:val="20"/>
        </w:rPr>
        <w:t>pojistnou</w:t>
      </w:r>
      <w:r>
        <w:rPr>
          <w:spacing w:val="-6"/>
          <w:sz w:val="20"/>
        </w:rPr>
        <w:t> </w:t>
      </w:r>
      <w:r>
        <w:rPr>
          <w:spacing w:val="-2"/>
          <w:sz w:val="20"/>
        </w:rPr>
        <w:t>událost</w:t>
      </w:r>
      <w:r>
        <w:rPr>
          <w:spacing w:val="-8"/>
          <w:sz w:val="20"/>
        </w:rPr>
        <w:t> </w:t>
      </w:r>
      <w:r>
        <w:rPr>
          <w:spacing w:val="-2"/>
          <w:sz w:val="20"/>
        </w:rPr>
        <w:t>a</w:t>
      </w:r>
      <w:r>
        <w:rPr>
          <w:spacing w:val="-6"/>
          <w:sz w:val="20"/>
        </w:rPr>
        <w:t> </w:t>
      </w:r>
      <w:r>
        <w:rPr>
          <w:spacing w:val="-2"/>
          <w:sz w:val="20"/>
        </w:rPr>
        <w:t>předložit</w:t>
      </w:r>
      <w:r>
        <w:rPr>
          <w:spacing w:val="-8"/>
          <w:sz w:val="20"/>
        </w:rPr>
        <w:t> </w:t>
      </w:r>
      <w:r>
        <w:rPr>
          <w:spacing w:val="-2"/>
          <w:sz w:val="20"/>
        </w:rPr>
        <w:t>doklad</w:t>
      </w:r>
      <w:r>
        <w:rPr>
          <w:spacing w:val="-7"/>
          <w:sz w:val="20"/>
        </w:rPr>
        <w:t> </w:t>
      </w:r>
      <w:r>
        <w:rPr>
          <w:spacing w:val="-2"/>
          <w:sz w:val="20"/>
        </w:rPr>
        <w:t>o</w:t>
      </w:r>
      <w:r>
        <w:rPr>
          <w:spacing w:val="-6"/>
          <w:sz w:val="20"/>
        </w:rPr>
        <w:t> </w:t>
      </w:r>
      <w:r>
        <w:rPr>
          <w:spacing w:val="-2"/>
          <w:sz w:val="20"/>
        </w:rPr>
        <w:t>zaplacení stornovacích</w:t>
      </w:r>
      <w:r>
        <w:rPr>
          <w:spacing w:val="-12"/>
          <w:sz w:val="20"/>
        </w:rPr>
        <w:t> </w:t>
      </w:r>
      <w:r>
        <w:rPr>
          <w:spacing w:val="-2"/>
          <w:sz w:val="20"/>
        </w:rPr>
        <w:t>poplatků</w:t>
      </w:r>
      <w:r>
        <w:rPr>
          <w:spacing w:val="-12"/>
          <w:sz w:val="20"/>
        </w:rPr>
        <w:t> </w:t>
      </w:r>
      <w:r>
        <w:rPr>
          <w:spacing w:val="-2"/>
          <w:sz w:val="20"/>
        </w:rPr>
        <w:t>za</w:t>
      </w:r>
      <w:r>
        <w:rPr>
          <w:spacing w:val="-12"/>
          <w:sz w:val="20"/>
        </w:rPr>
        <w:t> </w:t>
      </w:r>
      <w:r>
        <w:rPr>
          <w:spacing w:val="-2"/>
          <w:sz w:val="20"/>
        </w:rPr>
        <w:t>zrušení</w:t>
      </w:r>
      <w:r>
        <w:rPr>
          <w:spacing w:val="-12"/>
          <w:sz w:val="20"/>
        </w:rPr>
        <w:t> </w:t>
      </w:r>
      <w:r>
        <w:rPr>
          <w:spacing w:val="-2"/>
          <w:sz w:val="20"/>
        </w:rPr>
        <w:t>pobytu</w:t>
      </w:r>
      <w:r>
        <w:rPr>
          <w:spacing w:val="-12"/>
          <w:sz w:val="20"/>
        </w:rPr>
        <w:t> </w:t>
      </w:r>
      <w:r>
        <w:rPr>
          <w:spacing w:val="-2"/>
          <w:sz w:val="20"/>
        </w:rPr>
        <w:t>nebo</w:t>
      </w:r>
      <w:r>
        <w:rPr>
          <w:spacing w:val="-12"/>
          <w:sz w:val="20"/>
        </w:rPr>
        <w:t> </w:t>
      </w:r>
      <w:r>
        <w:rPr>
          <w:spacing w:val="-2"/>
          <w:sz w:val="20"/>
        </w:rPr>
        <w:t>cesty</w:t>
      </w:r>
      <w:r>
        <w:rPr>
          <w:spacing w:val="-12"/>
          <w:sz w:val="20"/>
        </w:rPr>
        <w:t> </w:t>
      </w:r>
      <w:r>
        <w:rPr>
          <w:spacing w:val="-2"/>
          <w:sz w:val="20"/>
        </w:rPr>
        <w:t>včetně</w:t>
      </w:r>
      <w:r>
        <w:rPr>
          <w:spacing w:val="-12"/>
          <w:sz w:val="20"/>
        </w:rPr>
        <w:t> </w:t>
      </w:r>
      <w:r>
        <w:rPr>
          <w:spacing w:val="-2"/>
          <w:sz w:val="20"/>
        </w:rPr>
        <w:t>detailní</w:t>
      </w:r>
      <w:r>
        <w:rPr>
          <w:spacing w:val="-12"/>
          <w:sz w:val="20"/>
        </w:rPr>
        <w:t> </w:t>
      </w:r>
      <w:r>
        <w:rPr>
          <w:spacing w:val="-2"/>
          <w:sz w:val="20"/>
        </w:rPr>
        <w:t>storno</w:t>
      </w:r>
      <w:r>
        <w:rPr>
          <w:spacing w:val="-11"/>
          <w:sz w:val="20"/>
        </w:rPr>
        <w:t> </w:t>
      </w:r>
      <w:r>
        <w:rPr>
          <w:spacing w:val="-2"/>
          <w:sz w:val="20"/>
        </w:rPr>
        <w:t>faktury</w:t>
      </w:r>
      <w:r>
        <w:rPr>
          <w:spacing w:val="-12"/>
          <w:sz w:val="20"/>
        </w:rPr>
        <w:t> </w:t>
      </w:r>
      <w:r>
        <w:rPr>
          <w:spacing w:val="-2"/>
          <w:sz w:val="20"/>
        </w:rPr>
        <w:t>organizátora, </w:t>
      </w:r>
      <w:r>
        <w:rPr>
          <w:spacing w:val="-6"/>
          <w:sz w:val="20"/>
        </w:rPr>
        <w:t>výdajový účetní doklad o platbě a příjmový účetní doklad o vrácené částce.</w:t>
      </w:r>
    </w:p>
    <w:p>
      <w:pPr>
        <w:pStyle w:val="BodyText"/>
        <w:spacing w:before="34"/>
        <w:ind w:left="0"/>
      </w:pPr>
    </w:p>
    <w:p>
      <w:pPr>
        <w:pStyle w:val="BodyText"/>
        <w:spacing w:before="1"/>
      </w:pPr>
      <w:r>
        <w:rPr>
          <w:spacing w:val="-2"/>
        </w:rPr>
        <w:t>Tyto</w:t>
      </w:r>
      <w:r>
        <w:rPr>
          <w:spacing w:val="-7"/>
        </w:rPr>
        <w:t> </w:t>
      </w:r>
      <w:r>
        <w:rPr>
          <w:spacing w:val="-2"/>
        </w:rPr>
        <w:t>všeobecné</w:t>
      </w:r>
      <w:r>
        <w:rPr>
          <w:spacing w:val="-6"/>
        </w:rPr>
        <w:t> </w:t>
      </w:r>
      <w:r>
        <w:rPr>
          <w:spacing w:val="-2"/>
        </w:rPr>
        <w:t>pojistné</w:t>
      </w:r>
      <w:r>
        <w:rPr>
          <w:spacing w:val="-7"/>
        </w:rPr>
        <w:t> </w:t>
      </w:r>
      <w:r>
        <w:rPr>
          <w:spacing w:val="-2"/>
        </w:rPr>
        <w:t>podmínky</w:t>
      </w:r>
      <w:r>
        <w:rPr>
          <w:spacing w:val="-12"/>
        </w:rPr>
        <w:t> </w:t>
      </w:r>
      <w:r>
        <w:rPr>
          <w:spacing w:val="-2"/>
        </w:rPr>
        <w:t>nabývají</w:t>
      </w:r>
      <w:r>
        <w:rPr>
          <w:spacing w:val="-5"/>
        </w:rPr>
        <w:t> </w:t>
      </w:r>
      <w:r>
        <w:rPr>
          <w:spacing w:val="-2"/>
        </w:rPr>
        <w:t>účinnosti</w:t>
      </w:r>
      <w:r>
        <w:rPr>
          <w:spacing w:val="-7"/>
        </w:rPr>
        <w:t> </w:t>
      </w:r>
      <w:r>
        <w:rPr>
          <w:spacing w:val="-2"/>
        </w:rPr>
        <w:t>dnem</w:t>
      </w:r>
      <w:r>
        <w:rPr>
          <w:spacing w:val="-3"/>
        </w:rPr>
        <w:t> </w:t>
      </w:r>
      <w:r>
        <w:rPr>
          <w:spacing w:val="-2"/>
        </w:rPr>
        <w:t>01.</w:t>
      </w:r>
      <w:r>
        <w:rPr>
          <w:spacing w:val="-8"/>
        </w:rPr>
        <w:t> </w:t>
      </w:r>
      <w:r>
        <w:rPr>
          <w:spacing w:val="-2"/>
        </w:rPr>
        <w:t>01.</w:t>
      </w:r>
      <w:r>
        <w:rPr>
          <w:spacing w:val="-5"/>
        </w:rPr>
        <w:t> </w:t>
      </w:r>
      <w:r>
        <w:rPr>
          <w:spacing w:val="-4"/>
        </w:rPr>
        <w:t>2017</w:t>
      </w:r>
    </w:p>
    <w:sectPr>
      <w:pgSz w:w="11910" w:h="16840"/>
      <w:pgMar w:header="0" w:footer="1456" w:top="1320" w:bottom="16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88992">
              <wp:simplePos x="0" y="0"/>
              <wp:positionH relativeFrom="page">
                <wp:posOffset>3695827</wp:posOffset>
              </wp:positionH>
              <wp:positionV relativeFrom="page">
                <wp:posOffset>9612883</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010010pt;margin-top:756.919983pt;width:13.3pt;height:13.05pt;mso-position-horizontal-relative:page;mso-position-vertical-relative:page;z-index:-1612748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52">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51">
    <w:multiLevelType w:val="hybridMultilevel"/>
    <w:lvl w:ilvl="0">
      <w:start w:val="1"/>
      <w:numFmt w:val="decimal"/>
      <w:lvlText w:val="%1."/>
      <w:lvlJc w:val="left"/>
      <w:pPr>
        <w:ind w:left="141" w:hanging="221"/>
        <w:jc w:val="left"/>
      </w:pPr>
      <w:rPr>
        <w:rFonts w:hint="default" w:ascii="Arial" w:hAnsi="Arial" w:eastAsia="Arial" w:cs="Arial"/>
        <w:b/>
        <w:bCs/>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50">
    <w:multiLevelType w:val="hybridMultilevel"/>
    <w:lvl w:ilvl="0">
      <w:start w:val="1"/>
      <w:numFmt w:val="decimal"/>
      <w:lvlText w:val="%1."/>
      <w:lvlJc w:val="left"/>
      <w:pPr>
        <w:ind w:left="141" w:hanging="221"/>
        <w:jc w:val="left"/>
      </w:pPr>
      <w:rPr>
        <w:rFonts w:hint="default"/>
        <w:spacing w:val="0"/>
        <w:w w:val="99"/>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49">
    <w:multiLevelType w:val="hybridMultilevel"/>
    <w:lvl w:ilvl="0">
      <w:start w:val="0"/>
      <w:numFmt w:val="bullet"/>
      <w:lvlText w:val="-"/>
      <w:lvlJc w:val="left"/>
      <w:pPr>
        <w:ind w:left="141" w:hanging="123"/>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123"/>
      </w:pPr>
      <w:rPr>
        <w:rFonts w:hint="default"/>
        <w:lang w:val="cs-CZ" w:eastAsia="en-US" w:bidi="ar-SA"/>
      </w:rPr>
    </w:lvl>
    <w:lvl w:ilvl="2">
      <w:start w:val="0"/>
      <w:numFmt w:val="bullet"/>
      <w:lvlText w:val="•"/>
      <w:lvlJc w:val="left"/>
      <w:pPr>
        <w:ind w:left="1983" w:hanging="123"/>
      </w:pPr>
      <w:rPr>
        <w:rFonts w:hint="default"/>
        <w:lang w:val="cs-CZ" w:eastAsia="en-US" w:bidi="ar-SA"/>
      </w:rPr>
    </w:lvl>
    <w:lvl w:ilvl="3">
      <w:start w:val="0"/>
      <w:numFmt w:val="bullet"/>
      <w:lvlText w:val="•"/>
      <w:lvlJc w:val="left"/>
      <w:pPr>
        <w:ind w:left="2904" w:hanging="123"/>
      </w:pPr>
      <w:rPr>
        <w:rFonts w:hint="default"/>
        <w:lang w:val="cs-CZ" w:eastAsia="en-US" w:bidi="ar-SA"/>
      </w:rPr>
    </w:lvl>
    <w:lvl w:ilvl="4">
      <w:start w:val="0"/>
      <w:numFmt w:val="bullet"/>
      <w:lvlText w:val="•"/>
      <w:lvlJc w:val="left"/>
      <w:pPr>
        <w:ind w:left="3826" w:hanging="123"/>
      </w:pPr>
      <w:rPr>
        <w:rFonts w:hint="default"/>
        <w:lang w:val="cs-CZ" w:eastAsia="en-US" w:bidi="ar-SA"/>
      </w:rPr>
    </w:lvl>
    <w:lvl w:ilvl="5">
      <w:start w:val="0"/>
      <w:numFmt w:val="bullet"/>
      <w:lvlText w:val="•"/>
      <w:lvlJc w:val="left"/>
      <w:pPr>
        <w:ind w:left="4748" w:hanging="123"/>
      </w:pPr>
      <w:rPr>
        <w:rFonts w:hint="default"/>
        <w:lang w:val="cs-CZ" w:eastAsia="en-US" w:bidi="ar-SA"/>
      </w:rPr>
    </w:lvl>
    <w:lvl w:ilvl="6">
      <w:start w:val="0"/>
      <w:numFmt w:val="bullet"/>
      <w:lvlText w:val="•"/>
      <w:lvlJc w:val="left"/>
      <w:pPr>
        <w:ind w:left="5669" w:hanging="123"/>
      </w:pPr>
      <w:rPr>
        <w:rFonts w:hint="default"/>
        <w:lang w:val="cs-CZ" w:eastAsia="en-US" w:bidi="ar-SA"/>
      </w:rPr>
    </w:lvl>
    <w:lvl w:ilvl="7">
      <w:start w:val="0"/>
      <w:numFmt w:val="bullet"/>
      <w:lvlText w:val="•"/>
      <w:lvlJc w:val="left"/>
      <w:pPr>
        <w:ind w:left="6591" w:hanging="123"/>
      </w:pPr>
      <w:rPr>
        <w:rFonts w:hint="default"/>
        <w:lang w:val="cs-CZ" w:eastAsia="en-US" w:bidi="ar-SA"/>
      </w:rPr>
    </w:lvl>
    <w:lvl w:ilvl="8">
      <w:start w:val="0"/>
      <w:numFmt w:val="bullet"/>
      <w:lvlText w:val="•"/>
      <w:lvlJc w:val="left"/>
      <w:pPr>
        <w:ind w:left="7513" w:hanging="123"/>
      </w:pPr>
      <w:rPr>
        <w:rFonts w:hint="default"/>
        <w:lang w:val="cs-CZ" w:eastAsia="en-US" w:bidi="ar-SA"/>
      </w:rPr>
    </w:lvl>
  </w:abstractNum>
  <w:abstractNum w:abstractNumId="48">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47">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46">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45">
    <w:multiLevelType w:val="hybridMultilevel"/>
    <w:lvl w:ilvl="0">
      <w:start w:val="1"/>
      <w:numFmt w:val="decimal"/>
      <w:lvlText w:val="%1."/>
      <w:lvlJc w:val="left"/>
      <w:pPr>
        <w:ind w:left="362"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44">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43">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42">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259" w:hanging="221"/>
      </w:pPr>
      <w:rPr>
        <w:rFonts w:hint="default"/>
        <w:lang w:val="cs-CZ" w:eastAsia="en-US" w:bidi="ar-SA"/>
      </w:rPr>
    </w:lvl>
    <w:lvl w:ilvl="2">
      <w:start w:val="0"/>
      <w:numFmt w:val="bullet"/>
      <w:lvlText w:val="•"/>
      <w:lvlJc w:val="left"/>
      <w:pPr>
        <w:ind w:left="2159" w:hanging="221"/>
      </w:pPr>
      <w:rPr>
        <w:rFonts w:hint="default"/>
        <w:lang w:val="cs-CZ" w:eastAsia="en-US" w:bidi="ar-SA"/>
      </w:rPr>
    </w:lvl>
    <w:lvl w:ilvl="3">
      <w:start w:val="0"/>
      <w:numFmt w:val="bullet"/>
      <w:lvlText w:val="•"/>
      <w:lvlJc w:val="left"/>
      <w:pPr>
        <w:ind w:left="3058" w:hanging="221"/>
      </w:pPr>
      <w:rPr>
        <w:rFonts w:hint="default"/>
        <w:lang w:val="cs-CZ" w:eastAsia="en-US" w:bidi="ar-SA"/>
      </w:rPr>
    </w:lvl>
    <w:lvl w:ilvl="4">
      <w:start w:val="0"/>
      <w:numFmt w:val="bullet"/>
      <w:lvlText w:val="•"/>
      <w:lvlJc w:val="left"/>
      <w:pPr>
        <w:ind w:left="3958" w:hanging="221"/>
      </w:pPr>
      <w:rPr>
        <w:rFonts w:hint="default"/>
        <w:lang w:val="cs-CZ" w:eastAsia="en-US" w:bidi="ar-SA"/>
      </w:rPr>
    </w:lvl>
    <w:lvl w:ilvl="5">
      <w:start w:val="0"/>
      <w:numFmt w:val="bullet"/>
      <w:lvlText w:val="•"/>
      <w:lvlJc w:val="left"/>
      <w:pPr>
        <w:ind w:left="4858" w:hanging="221"/>
      </w:pPr>
      <w:rPr>
        <w:rFonts w:hint="default"/>
        <w:lang w:val="cs-CZ" w:eastAsia="en-US" w:bidi="ar-SA"/>
      </w:rPr>
    </w:lvl>
    <w:lvl w:ilvl="6">
      <w:start w:val="0"/>
      <w:numFmt w:val="bullet"/>
      <w:lvlText w:val="•"/>
      <w:lvlJc w:val="left"/>
      <w:pPr>
        <w:ind w:left="5757" w:hanging="221"/>
      </w:pPr>
      <w:rPr>
        <w:rFonts w:hint="default"/>
        <w:lang w:val="cs-CZ" w:eastAsia="en-US" w:bidi="ar-SA"/>
      </w:rPr>
    </w:lvl>
    <w:lvl w:ilvl="7">
      <w:start w:val="0"/>
      <w:numFmt w:val="bullet"/>
      <w:lvlText w:val="•"/>
      <w:lvlJc w:val="left"/>
      <w:pPr>
        <w:ind w:left="6657" w:hanging="221"/>
      </w:pPr>
      <w:rPr>
        <w:rFonts w:hint="default"/>
        <w:lang w:val="cs-CZ" w:eastAsia="en-US" w:bidi="ar-SA"/>
      </w:rPr>
    </w:lvl>
    <w:lvl w:ilvl="8">
      <w:start w:val="0"/>
      <w:numFmt w:val="bullet"/>
      <w:lvlText w:val="•"/>
      <w:lvlJc w:val="left"/>
      <w:pPr>
        <w:ind w:left="7557" w:hanging="221"/>
      </w:pPr>
      <w:rPr>
        <w:rFonts w:hint="default"/>
        <w:lang w:val="cs-CZ" w:eastAsia="en-US" w:bidi="ar-SA"/>
      </w:rPr>
    </w:lvl>
  </w:abstractNum>
  <w:abstractNum w:abstractNumId="41">
    <w:multiLevelType w:val="hybridMultilevel"/>
    <w:lvl w:ilvl="0">
      <w:start w:val="1"/>
      <w:numFmt w:val="decimal"/>
      <w:lvlText w:val="%1."/>
      <w:lvlJc w:val="left"/>
      <w:pPr>
        <w:ind w:left="362" w:hanging="222"/>
        <w:jc w:val="left"/>
      </w:pPr>
      <w:rPr>
        <w:rFonts w:hint="default" w:ascii="Arial MT" w:hAnsi="Arial MT" w:eastAsia="Arial MT" w:cs="Arial MT"/>
        <w:b w:val="0"/>
        <w:bCs w:val="0"/>
        <w:i w:val="0"/>
        <w:iCs w:val="0"/>
        <w:spacing w:val="-1"/>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40">
    <w:multiLevelType w:val="hybridMultilevel"/>
    <w:lvl w:ilvl="0">
      <w:start w:val="1"/>
      <w:numFmt w:val="decimal"/>
      <w:lvlText w:val="%1."/>
      <w:lvlJc w:val="left"/>
      <w:pPr>
        <w:ind w:left="141"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39">
    <w:multiLevelType w:val="hybridMultilevel"/>
    <w:lvl w:ilvl="0">
      <w:start w:val="1"/>
      <w:numFmt w:val="decimal"/>
      <w:lvlText w:val="%1."/>
      <w:lvlJc w:val="left"/>
      <w:pPr>
        <w:ind w:left="141" w:hanging="221"/>
        <w:jc w:val="left"/>
      </w:pPr>
      <w:rPr>
        <w:rFonts w:hint="default"/>
        <w:spacing w:val="0"/>
        <w:w w:val="99"/>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38">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37">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36">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35">
    <w:multiLevelType w:val="hybridMultilevel"/>
    <w:lvl w:ilvl="0">
      <w:start w:val="1"/>
      <w:numFmt w:val="decimal"/>
      <w:lvlText w:val="%1."/>
      <w:lvlJc w:val="left"/>
      <w:pPr>
        <w:ind w:left="141"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34">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33">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32">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31">
    <w:multiLevelType w:val="hybridMultilevel"/>
    <w:lvl w:ilvl="0">
      <w:start w:val="1"/>
      <w:numFmt w:val="decimal"/>
      <w:lvlText w:val="%1."/>
      <w:lvlJc w:val="left"/>
      <w:pPr>
        <w:ind w:left="362"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380" w:hanging="233"/>
      </w:pPr>
      <w:rPr>
        <w:rFonts w:hint="default"/>
        <w:lang w:val="cs-CZ" w:eastAsia="en-US" w:bidi="ar-SA"/>
      </w:rPr>
    </w:lvl>
    <w:lvl w:ilvl="3">
      <w:start w:val="0"/>
      <w:numFmt w:val="bullet"/>
      <w:lvlText w:val="•"/>
      <w:lvlJc w:val="left"/>
      <w:pPr>
        <w:ind w:left="1502" w:hanging="233"/>
      </w:pPr>
      <w:rPr>
        <w:rFonts w:hint="default"/>
        <w:lang w:val="cs-CZ" w:eastAsia="en-US" w:bidi="ar-SA"/>
      </w:rPr>
    </w:lvl>
    <w:lvl w:ilvl="4">
      <w:start w:val="0"/>
      <w:numFmt w:val="bullet"/>
      <w:lvlText w:val="•"/>
      <w:lvlJc w:val="left"/>
      <w:pPr>
        <w:ind w:left="2624" w:hanging="233"/>
      </w:pPr>
      <w:rPr>
        <w:rFonts w:hint="default"/>
        <w:lang w:val="cs-CZ" w:eastAsia="en-US" w:bidi="ar-SA"/>
      </w:rPr>
    </w:lvl>
    <w:lvl w:ilvl="5">
      <w:start w:val="0"/>
      <w:numFmt w:val="bullet"/>
      <w:lvlText w:val="•"/>
      <w:lvlJc w:val="left"/>
      <w:pPr>
        <w:ind w:left="3746" w:hanging="233"/>
      </w:pPr>
      <w:rPr>
        <w:rFonts w:hint="default"/>
        <w:lang w:val="cs-CZ" w:eastAsia="en-US" w:bidi="ar-SA"/>
      </w:rPr>
    </w:lvl>
    <w:lvl w:ilvl="6">
      <w:start w:val="0"/>
      <w:numFmt w:val="bullet"/>
      <w:lvlText w:val="•"/>
      <w:lvlJc w:val="left"/>
      <w:pPr>
        <w:ind w:left="4868" w:hanging="233"/>
      </w:pPr>
      <w:rPr>
        <w:rFonts w:hint="default"/>
        <w:lang w:val="cs-CZ" w:eastAsia="en-US" w:bidi="ar-SA"/>
      </w:rPr>
    </w:lvl>
    <w:lvl w:ilvl="7">
      <w:start w:val="0"/>
      <w:numFmt w:val="bullet"/>
      <w:lvlText w:val="•"/>
      <w:lvlJc w:val="left"/>
      <w:pPr>
        <w:ind w:left="5990" w:hanging="233"/>
      </w:pPr>
      <w:rPr>
        <w:rFonts w:hint="default"/>
        <w:lang w:val="cs-CZ" w:eastAsia="en-US" w:bidi="ar-SA"/>
      </w:rPr>
    </w:lvl>
    <w:lvl w:ilvl="8">
      <w:start w:val="0"/>
      <w:numFmt w:val="bullet"/>
      <w:lvlText w:val="•"/>
      <w:lvlJc w:val="left"/>
      <w:pPr>
        <w:ind w:left="7112" w:hanging="233"/>
      </w:pPr>
      <w:rPr>
        <w:rFonts w:hint="default"/>
        <w:lang w:val="cs-CZ" w:eastAsia="en-US" w:bidi="ar-SA"/>
      </w:rPr>
    </w:lvl>
  </w:abstractNum>
  <w:abstractNum w:abstractNumId="30">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29">
    <w:multiLevelType w:val="hybridMultilevel"/>
    <w:lvl w:ilvl="0">
      <w:start w:val="0"/>
      <w:numFmt w:val="bullet"/>
      <w:lvlText w:val="-"/>
      <w:lvlJc w:val="left"/>
      <w:pPr>
        <w:ind w:left="141" w:hanging="123"/>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123"/>
      </w:pPr>
      <w:rPr>
        <w:rFonts w:hint="default"/>
        <w:lang w:val="cs-CZ" w:eastAsia="en-US" w:bidi="ar-SA"/>
      </w:rPr>
    </w:lvl>
    <w:lvl w:ilvl="2">
      <w:start w:val="0"/>
      <w:numFmt w:val="bullet"/>
      <w:lvlText w:val="•"/>
      <w:lvlJc w:val="left"/>
      <w:pPr>
        <w:ind w:left="1983" w:hanging="123"/>
      </w:pPr>
      <w:rPr>
        <w:rFonts w:hint="default"/>
        <w:lang w:val="cs-CZ" w:eastAsia="en-US" w:bidi="ar-SA"/>
      </w:rPr>
    </w:lvl>
    <w:lvl w:ilvl="3">
      <w:start w:val="0"/>
      <w:numFmt w:val="bullet"/>
      <w:lvlText w:val="•"/>
      <w:lvlJc w:val="left"/>
      <w:pPr>
        <w:ind w:left="2904" w:hanging="123"/>
      </w:pPr>
      <w:rPr>
        <w:rFonts w:hint="default"/>
        <w:lang w:val="cs-CZ" w:eastAsia="en-US" w:bidi="ar-SA"/>
      </w:rPr>
    </w:lvl>
    <w:lvl w:ilvl="4">
      <w:start w:val="0"/>
      <w:numFmt w:val="bullet"/>
      <w:lvlText w:val="•"/>
      <w:lvlJc w:val="left"/>
      <w:pPr>
        <w:ind w:left="3826" w:hanging="123"/>
      </w:pPr>
      <w:rPr>
        <w:rFonts w:hint="default"/>
        <w:lang w:val="cs-CZ" w:eastAsia="en-US" w:bidi="ar-SA"/>
      </w:rPr>
    </w:lvl>
    <w:lvl w:ilvl="5">
      <w:start w:val="0"/>
      <w:numFmt w:val="bullet"/>
      <w:lvlText w:val="•"/>
      <w:lvlJc w:val="left"/>
      <w:pPr>
        <w:ind w:left="4748" w:hanging="123"/>
      </w:pPr>
      <w:rPr>
        <w:rFonts w:hint="default"/>
        <w:lang w:val="cs-CZ" w:eastAsia="en-US" w:bidi="ar-SA"/>
      </w:rPr>
    </w:lvl>
    <w:lvl w:ilvl="6">
      <w:start w:val="0"/>
      <w:numFmt w:val="bullet"/>
      <w:lvlText w:val="•"/>
      <w:lvlJc w:val="left"/>
      <w:pPr>
        <w:ind w:left="5669" w:hanging="123"/>
      </w:pPr>
      <w:rPr>
        <w:rFonts w:hint="default"/>
        <w:lang w:val="cs-CZ" w:eastAsia="en-US" w:bidi="ar-SA"/>
      </w:rPr>
    </w:lvl>
    <w:lvl w:ilvl="7">
      <w:start w:val="0"/>
      <w:numFmt w:val="bullet"/>
      <w:lvlText w:val="•"/>
      <w:lvlJc w:val="left"/>
      <w:pPr>
        <w:ind w:left="6591" w:hanging="123"/>
      </w:pPr>
      <w:rPr>
        <w:rFonts w:hint="default"/>
        <w:lang w:val="cs-CZ" w:eastAsia="en-US" w:bidi="ar-SA"/>
      </w:rPr>
    </w:lvl>
    <w:lvl w:ilvl="8">
      <w:start w:val="0"/>
      <w:numFmt w:val="bullet"/>
      <w:lvlText w:val="•"/>
      <w:lvlJc w:val="left"/>
      <w:pPr>
        <w:ind w:left="7513" w:hanging="123"/>
      </w:pPr>
      <w:rPr>
        <w:rFonts w:hint="default"/>
        <w:lang w:val="cs-CZ" w:eastAsia="en-US" w:bidi="ar-SA"/>
      </w:rPr>
    </w:lvl>
  </w:abstractNum>
  <w:abstractNum w:abstractNumId="28">
    <w:multiLevelType w:val="hybridMultilevel"/>
    <w:lvl w:ilvl="0">
      <w:start w:val="0"/>
      <w:numFmt w:val="bullet"/>
      <w:lvlText w:val="-"/>
      <w:lvlJc w:val="left"/>
      <w:pPr>
        <w:ind w:left="263" w:hanging="123"/>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169" w:hanging="123"/>
      </w:pPr>
      <w:rPr>
        <w:rFonts w:hint="default"/>
        <w:lang w:val="cs-CZ" w:eastAsia="en-US" w:bidi="ar-SA"/>
      </w:rPr>
    </w:lvl>
    <w:lvl w:ilvl="2">
      <w:start w:val="0"/>
      <w:numFmt w:val="bullet"/>
      <w:lvlText w:val="•"/>
      <w:lvlJc w:val="left"/>
      <w:pPr>
        <w:ind w:left="2079" w:hanging="123"/>
      </w:pPr>
      <w:rPr>
        <w:rFonts w:hint="default"/>
        <w:lang w:val="cs-CZ" w:eastAsia="en-US" w:bidi="ar-SA"/>
      </w:rPr>
    </w:lvl>
    <w:lvl w:ilvl="3">
      <w:start w:val="0"/>
      <w:numFmt w:val="bullet"/>
      <w:lvlText w:val="•"/>
      <w:lvlJc w:val="left"/>
      <w:pPr>
        <w:ind w:left="2988" w:hanging="123"/>
      </w:pPr>
      <w:rPr>
        <w:rFonts w:hint="default"/>
        <w:lang w:val="cs-CZ" w:eastAsia="en-US" w:bidi="ar-SA"/>
      </w:rPr>
    </w:lvl>
    <w:lvl w:ilvl="4">
      <w:start w:val="0"/>
      <w:numFmt w:val="bullet"/>
      <w:lvlText w:val="•"/>
      <w:lvlJc w:val="left"/>
      <w:pPr>
        <w:ind w:left="3898" w:hanging="123"/>
      </w:pPr>
      <w:rPr>
        <w:rFonts w:hint="default"/>
        <w:lang w:val="cs-CZ" w:eastAsia="en-US" w:bidi="ar-SA"/>
      </w:rPr>
    </w:lvl>
    <w:lvl w:ilvl="5">
      <w:start w:val="0"/>
      <w:numFmt w:val="bullet"/>
      <w:lvlText w:val="•"/>
      <w:lvlJc w:val="left"/>
      <w:pPr>
        <w:ind w:left="4808" w:hanging="123"/>
      </w:pPr>
      <w:rPr>
        <w:rFonts w:hint="default"/>
        <w:lang w:val="cs-CZ" w:eastAsia="en-US" w:bidi="ar-SA"/>
      </w:rPr>
    </w:lvl>
    <w:lvl w:ilvl="6">
      <w:start w:val="0"/>
      <w:numFmt w:val="bullet"/>
      <w:lvlText w:val="•"/>
      <w:lvlJc w:val="left"/>
      <w:pPr>
        <w:ind w:left="5717" w:hanging="123"/>
      </w:pPr>
      <w:rPr>
        <w:rFonts w:hint="default"/>
        <w:lang w:val="cs-CZ" w:eastAsia="en-US" w:bidi="ar-SA"/>
      </w:rPr>
    </w:lvl>
    <w:lvl w:ilvl="7">
      <w:start w:val="0"/>
      <w:numFmt w:val="bullet"/>
      <w:lvlText w:val="•"/>
      <w:lvlJc w:val="left"/>
      <w:pPr>
        <w:ind w:left="6627" w:hanging="123"/>
      </w:pPr>
      <w:rPr>
        <w:rFonts w:hint="default"/>
        <w:lang w:val="cs-CZ" w:eastAsia="en-US" w:bidi="ar-SA"/>
      </w:rPr>
    </w:lvl>
    <w:lvl w:ilvl="8">
      <w:start w:val="0"/>
      <w:numFmt w:val="bullet"/>
      <w:lvlText w:val="•"/>
      <w:lvlJc w:val="left"/>
      <w:pPr>
        <w:ind w:left="7537" w:hanging="123"/>
      </w:pPr>
      <w:rPr>
        <w:rFonts w:hint="default"/>
        <w:lang w:val="cs-CZ" w:eastAsia="en-US" w:bidi="ar-SA"/>
      </w:rPr>
    </w:lvl>
  </w:abstractNum>
  <w:abstractNum w:abstractNumId="27">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26">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25">
    <w:multiLevelType w:val="hybridMultilevel"/>
    <w:lvl w:ilvl="0">
      <w:start w:val="0"/>
      <w:numFmt w:val="bullet"/>
      <w:lvlText w:val="-"/>
      <w:lvlJc w:val="left"/>
      <w:pPr>
        <w:ind w:left="141" w:hanging="123"/>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123"/>
      </w:pPr>
      <w:rPr>
        <w:rFonts w:hint="default"/>
        <w:lang w:val="cs-CZ" w:eastAsia="en-US" w:bidi="ar-SA"/>
      </w:rPr>
    </w:lvl>
    <w:lvl w:ilvl="2">
      <w:start w:val="0"/>
      <w:numFmt w:val="bullet"/>
      <w:lvlText w:val="•"/>
      <w:lvlJc w:val="left"/>
      <w:pPr>
        <w:ind w:left="1983" w:hanging="123"/>
      </w:pPr>
      <w:rPr>
        <w:rFonts w:hint="default"/>
        <w:lang w:val="cs-CZ" w:eastAsia="en-US" w:bidi="ar-SA"/>
      </w:rPr>
    </w:lvl>
    <w:lvl w:ilvl="3">
      <w:start w:val="0"/>
      <w:numFmt w:val="bullet"/>
      <w:lvlText w:val="•"/>
      <w:lvlJc w:val="left"/>
      <w:pPr>
        <w:ind w:left="2904" w:hanging="123"/>
      </w:pPr>
      <w:rPr>
        <w:rFonts w:hint="default"/>
        <w:lang w:val="cs-CZ" w:eastAsia="en-US" w:bidi="ar-SA"/>
      </w:rPr>
    </w:lvl>
    <w:lvl w:ilvl="4">
      <w:start w:val="0"/>
      <w:numFmt w:val="bullet"/>
      <w:lvlText w:val="•"/>
      <w:lvlJc w:val="left"/>
      <w:pPr>
        <w:ind w:left="3826" w:hanging="123"/>
      </w:pPr>
      <w:rPr>
        <w:rFonts w:hint="default"/>
        <w:lang w:val="cs-CZ" w:eastAsia="en-US" w:bidi="ar-SA"/>
      </w:rPr>
    </w:lvl>
    <w:lvl w:ilvl="5">
      <w:start w:val="0"/>
      <w:numFmt w:val="bullet"/>
      <w:lvlText w:val="•"/>
      <w:lvlJc w:val="left"/>
      <w:pPr>
        <w:ind w:left="4748" w:hanging="123"/>
      </w:pPr>
      <w:rPr>
        <w:rFonts w:hint="default"/>
        <w:lang w:val="cs-CZ" w:eastAsia="en-US" w:bidi="ar-SA"/>
      </w:rPr>
    </w:lvl>
    <w:lvl w:ilvl="6">
      <w:start w:val="0"/>
      <w:numFmt w:val="bullet"/>
      <w:lvlText w:val="•"/>
      <w:lvlJc w:val="left"/>
      <w:pPr>
        <w:ind w:left="5669" w:hanging="123"/>
      </w:pPr>
      <w:rPr>
        <w:rFonts w:hint="default"/>
        <w:lang w:val="cs-CZ" w:eastAsia="en-US" w:bidi="ar-SA"/>
      </w:rPr>
    </w:lvl>
    <w:lvl w:ilvl="7">
      <w:start w:val="0"/>
      <w:numFmt w:val="bullet"/>
      <w:lvlText w:val="•"/>
      <w:lvlJc w:val="left"/>
      <w:pPr>
        <w:ind w:left="6591" w:hanging="123"/>
      </w:pPr>
      <w:rPr>
        <w:rFonts w:hint="default"/>
        <w:lang w:val="cs-CZ" w:eastAsia="en-US" w:bidi="ar-SA"/>
      </w:rPr>
    </w:lvl>
    <w:lvl w:ilvl="8">
      <w:start w:val="0"/>
      <w:numFmt w:val="bullet"/>
      <w:lvlText w:val="•"/>
      <w:lvlJc w:val="left"/>
      <w:pPr>
        <w:ind w:left="7513" w:hanging="123"/>
      </w:pPr>
      <w:rPr>
        <w:rFonts w:hint="default"/>
        <w:lang w:val="cs-CZ" w:eastAsia="en-US" w:bidi="ar-SA"/>
      </w:rPr>
    </w:lvl>
  </w:abstractNum>
  <w:abstractNum w:abstractNumId="24">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23">
    <w:multiLevelType w:val="hybridMultilevel"/>
    <w:lvl w:ilvl="0">
      <w:start w:val="1"/>
      <w:numFmt w:val="decimal"/>
      <w:lvlText w:val="%1."/>
      <w:lvlJc w:val="left"/>
      <w:pPr>
        <w:ind w:left="141"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22">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21">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20">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41" w:hanging="123"/>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983" w:hanging="123"/>
      </w:pPr>
      <w:rPr>
        <w:rFonts w:hint="default"/>
        <w:lang w:val="cs-CZ" w:eastAsia="en-US" w:bidi="ar-SA"/>
      </w:rPr>
    </w:lvl>
    <w:lvl w:ilvl="3">
      <w:start w:val="0"/>
      <w:numFmt w:val="bullet"/>
      <w:lvlText w:val="•"/>
      <w:lvlJc w:val="left"/>
      <w:pPr>
        <w:ind w:left="2904" w:hanging="123"/>
      </w:pPr>
      <w:rPr>
        <w:rFonts w:hint="default"/>
        <w:lang w:val="cs-CZ" w:eastAsia="en-US" w:bidi="ar-SA"/>
      </w:rPr>
    </w:lvl>
    <w:lvl w:ilvl="4">
      <w:start w:val="0"/>
      <w:numFmt w:val="bullet"/>
      <w:lvlText w:val="•"/>
      <w:lvlJc w:val="left"/>
      <w:pPr>
        <w:ind w:left="3826" w:hanging="123"/>
      </w:pPr>
      <w:rPr>
        <w:rFonts w:hint="default"/>
        <w:lang w:val="cs-CZ" w:eastAsia="en-US" w:bidi="ar-SA"/>
      </w:rPr>
    </w:lvl>
    <w:lvl w:ilvl="5">
      <w:start w:val="0"/>
      <w:numFmt w:val="bullet"/>
      <w:lvlText w:val="•"/>
      <w:lvlJc w:val="left"/>
      <w:pPr>
        <w:ind w:left="4748" w:hanging="123"/>
      </w:pPr>
      <w:rPr>
        <w:rFonts w:hint="default"/>
        <w:lang w:val="cs-CZ" w:eastAsia="en-US" w:bidi="ar-SA"/>
      </w:rPr>
    </w:lvl>
    <w:lvl w:ilvl="6">
      <w:start w:val="0"/>
      <w:numFmt w:val="bullet"/>
      <w:lvlText w:val="•"/>
      <w:lvlJc w:val="left"/>
      <w:pPr>
        <w:ind w:left="5669" w:hanging="123"/>
      </w:pPr>
      <w:rPr>
        <w:rFonts w:hint="default"/>
        <w:lang w:val="cs-CZ" w:eastAsia="en-US" w:bidi="ar-SA"/>
      </w:rPr>
    </w:lvl>
    <w:lvl w:ilvl="7">
      <w:start w:val="0"/>
      <w:numFmt w:val="bullet"/>
      <w:lvlText w:val="•"/>
      <w:lvlJc w:val="left"/>
      <w:pPr>
        <w:ind w:left="6591" w:hanging="123"/>
      </w:pPr>
      <w:rPr>
        <w:rFonts w:hint="default"/>
        <w:lang w:val="cs-CZ" w:eastAsia="en-US" w:bidi="ar-SA"/>
      </w:rPr>
    </w:lvl>
    <w:lvl w:ilvl="8">
      <w:start w:val="0"/>
      <w:numFmt w:val="bullet"/>
      <w:lvlText w:val="•"/>
      <w:lvlJc w:val="left"/>
      <w:pPr>
        <w:ind w:left="7513" w:hanging="123"/>
      </w:pPr>
      <w:rPr>
        <w:rFonts w:hint="default"/>
        <w:lang w:val="cs-CZ" w:eastAsia="en-US" w:bidi="ar-SA"/>
      </w:rPr>
    </w:lvl>
  </w:abstractNum>
  <w:abstractNum w:abstractNumId="18">
    <w:multiLevelType w:val="hybridMultilevel"/>
    <w:lvl w:ilvl="0">
      <w:start w:val="1"/>
      <w:numFmt w:val="decimal"/>
      <w:lvlText w:val="%1."/>
      <w:lvlJc w:val="left"/>
      <w:pPr>
        <w:ind w:left="362"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141" w:hanging="284"/>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59" w:hanging="284"/>
      </w:pPr>
      <w:rPr>
        <w:rFonts w:hint="default"/>
        <w:lang w:val="cs-CZ" w:eastAsia="en-US" w:bidi="ar-SA"/>
      </w:rPr>
    </w:lvl>
    <w:lvl w:ilvl="3">
      <w:start w:val="0"/>
      <w:numFmt w:val="bullet"/>
      <w:lvlText w:val="•"/>
      <w:lvlJc w:val="left"/>
      <w:pPr>
        <w:ind w:left="2359" w:hanging="284"/>
      </w:pPr>
      <w:rPr>
        <w:rFonts w:hint="default"/>
        <w:lang w:val="cs-CZ" w:eastAsia="en-US" w:bidi="ar-SA"/>
      </w:rPr>
    </w:lvl>
    <w:lvl w:ilvl="4">
      <w:start w:val="0"/>
      <w:numFmt w:val="bullet"/>
      <w:lvlText w:val="•"/>
      <w:lvlJc w:val="left"/>
      <w:pPr>
        <w:ind w:left="3358" w:hanging="284"/>
      </w:pPr>
      <w:rPr>
        <w:rFonts w:hint="default"/>
        <w:lang w:val="cs-CZ" w:eastAsia="en-US" w:bidi="ar-SA"/>
      </w:rPr>
    </w:lvl>
    <w:lvl w:ilvl="5">
      <w:start w:val="0"/>
      <w:numFmt w:val="bullet"/>
      <w:lvlText w:val="•"/>
      <w:lvlJc w:val="left"/>
      <w:pPr>
        <w:ind w:left="4358" w:hanging="284"/>
      </w:pPr>
      <w:rPr>
        <w:rFonts w:hint="default"/>
        <w:lang w:val="cs-CZ" w:eastAsia="en-US" w:bidi="ar-SA"/>
      </w:rPr>
    </w:lvl>
    <w:lvl w:ilvl="6">
      <w:start w:val="0"/>
      <w:numFmt w:val="bullet"/>
      <w:lvlText w:val="•"/>
      <w:lvlJc w:val="left"/>
      <w:pPr>
        <w:ind w:left="5358" w:hanging="284"/>
      </w:pPr>
      <w:rPr>
        <w:rFonts w:hint="default"/>
        <w:lang w:val="cs-CZ" w:eastAsia="en-US" w:bidi="ar-SA"/>
      </w:rPr>
    </w:lvl>
    <w:lvl w:ilvl="7">
      <w:start w:val="0"/>
      <w:numFmt w:val="bullet"/>
      <w:lvlText w:val="•"/>
      <w:lvlJc w:val="left"/>
      <w:pPr>
        <w:ind w:left="6357" w:hanging="284"/>
      </w:pPr>
      <w:rPr>
        <w:rFonts w:hint="default"/>
        <w:lang w:val="cs-CZ" w:eastAsia="en-US" w:bidi="ar-SA"/>
      </w:rPr>
    </w:lvl>
    <w:lvl w:ilvl="8">
      <w:start w:val="0"/>
      <w:numFmt w:val="bullet"/>
      <w:lvlText w:val="•"/>
      <w:lvlJc w:val="left"/>
      <w:pPr>
        <w:ind w:left="7357" w:hanging="284"/>
      </w:pPr>
      <w:rPr>
        <w:rFonts w:hint="default"/>
        <w:lang w:val="cs-CZ" w:eastAsia="en-US" w:bidi="ar-SA"/>
      </w:rPr>
    </w:lvl>
  </w:abstractNum>
  <w:abstractNum w:abstractNumId="17">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spacing w:val="0"/>
        <w:w w:val="99"/>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16">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15">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14">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13">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12">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spacing w:val="0"/>
        <w:w w:val="99"/>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11">
    <w:multiLevelType w:val="hybridMultilevel"/>
    <w:lvl w:ilvl="0">
      <w:start w:val="1"/>
      <w:numFmt w:val="decimal"/>
      <w:lvlText w:val="%1."/>
      <w:lvlJc w:val="left"/>
      <w:pPr>
        <w:ind w:left="362"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10">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9">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8">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7">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6">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5">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4">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3">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2">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1">
    <w:multiLevelType w:val="hybridMultilevel"/>
    <w:lvl w:ilvl="0">
      <w:start w:val="1"/>
      <w:numFmt w:val="upperLetter"/>
      <w:lvlText w:val="%1)"/>
      <w:lvlJc w:val="left"/>
      <w:pPr>
        <w:ind w:left="395" w:hanging="255"/>
        <w:jc w:val="left"/>
      </w:pPr>
      <w:rPr>
        <w:rFonts w:hint="default" w:ascii="Arial MT" w:hAnsi="Arial MT" w:eastAsia="Arial MT" w:cs="Arial MT"/>
        <w:b w:val="0"/>
        <w:bCs w:val="0"/>
        <w:i w:val="0"/>
        <w:iCs w:val="0"/>
        <w:spacing w:val="-1"/>
        <w:w w:val="99"/>
        <w:sz w:val="20"/>
        <w:szCs w:val="20"/>
        <w:lang w:val="cs-CZ" w:eastAsia="en-US" w:bidi="ar-SA"/>
      </w:rPr>
    </w:lvl>
    <w:lvl w:ilvl="1">
      <w:start w:val="0"/>
      <w:numFmt w:val="bullet"/>
      <w:lvlText w:val="•"/>
      <w:lvlJc w:val="left"/>
      <w:pPr>
        <w:ind w:left="1295" w:hanging="255"/>
      </w:pPr>
      <w:rPr>
        <w:rFonts w:hint="default"/>
        <w:lang w:val="cs-CZ" w:eastAsia="en-US" w:bidi="ar-SA"/>
      </w:rPr>
    </w:lvl>
    <w:lvl w:ilvl="2">
      <w:start w:val="0"/>
      <w:numFmt w:val="bullet"/>
      <w:lvlText w:val="•"/>
      <w:lvlJc w:val="left"/>
      <w:pPr>
        <w:ind w:left="2191" w:hanging="255"/>
      </w:pPr>
      <w:rPr>
        <w:rFonts w:hint="default"/>
        <w:lang w:val="cs-CZ" w:eastAsia="en-US" w:bidi="ar-SA"/>
      </w:rPr>
    </w:lvl>
    <w:lvl w:ilvl="3">
      <w:start w:val="0"/>
      <w:numFmt w:val="bullet"/>
      <w:lvlText w:val="•"/>
      <w:lvlJc w:val="left"/>
      <w:pPr>
        <w:ind w:left="3086" w:hanging="255"/>
      </w:pPr>
      <w:rPr>
        <w:rFonts w:hint="default"/>
        <w:lang w:val="cs-CZ" w:eastAsia="en-US" w:bidi="ar-SA"/>
      </w:rPr>
    </w:lvl>
    <w:lvl w:ilvl="4">
      <w:start w:val="0"/>
      <w:numFmt w:val="bullet"/>
      <w:lvlText w:val="•"/>
      <w:lvlJc w:val="left"/>
      <w:pPr>
        <w:ind w:left="3982" w:hanging="255"/>
      </w:pPr>
      <w:rPr>
        <w:rFonts w:hint="default"/>
        <w:lang w:val="cs-CZ" w:eastAsia="en-US" w:bidi="ar-SA"/>
      </w:rPr>
    </w:lvl>
    <w:lvl w:ilvl="5">
      <w:start w:val="0"/>
      <w:numFmt w:val="bullet"/>
      <w:lvlText w:val="•"/>
      <w:lvlJc w:val="left"/>
      <w:pPr>
        <w:ind w:left="4878" w:hanging="255"/>
      </w:pPr>
      <w:rPr>
        <w:rFonts w:hint="default"/>
        <w:lang w:val="cs-CZ" w:eastAsia="en-US" w:bidi="ar-SA"/>
      </w:rPr>
    </w:lvl>
    <w:lvl w:ilvl="6">
      <w:start w:val="0"/>
      <w:numFmt w:val="bullet"/>
      <w:lvlText w:val="•"/>
      <w:lvlJc w:val="left"/>
      <w:pPr>
        <w:ind w:left="5773" w:hanging="255"/>
      </w:pPr>
      <w:rPr>
        <w:rFonts w:hint="default"/>
        <w:lang w:val="cs-CZ" w:eastAsia="en-US" w:bidi="ar-SA"/>
      </w:rPr>
    </w:lvl>
    <w:lvl w:ilvl="7">
      <w:start w:val="0"/>
      <w:numFmt w:val="bullet"/>
      <w:lvlText w:val="•"/>
      <w:lvlJc w:val="left"/>
      <w:pPr>
        <w:ind w:left="6669" w:hanging="255"/>
      </w:pPr>
      <w:rPr>
        <w:rFonts w:hint="default"/>
        <w:lang w:val="cs-CZ" w:eastAsia="en-US" w:bidi="ar-SA"/>
      </w:rPr>
    </w:lvl>
    <w:lvl w:ilvl="8">
      <w:start w:val="0"/>
      <w:numFmt w:val="bullet"/>
      <w:lvlText w:val="•"/>
      <w:lvlJc w:val="left"/>
      <w:pPr>
        <w:ind w:left="7565" w:hanging="255"/>
      </w:pPr>
      <w:rPr>
        <w:rFonts w:hint="default"/>
        <w:lang w:val="cs-CZ" w:eastAsia="en-US" w:bidi="ar-SA"/>
      </w:rPr>
    </w:lvl>
  </w:abstractNum>
  <w:abstractNum w:abstractNumId="0">
    <w:multiLevelType w:val="hybridMultilevel"/>
    <w:lvl w:ilvl="0">
      <w:start w:val="1"/>
      <w:numFmt w:val="decimal"/>
      <w:lvlText w:val="%1."/>
      <w:lvlJc w:val="left"/>
      <w:pPr>
        <w:ind w:left="362" w:hanging="221"/>
        <w:jc w:val="left"/>
      </w:pPr>
      <w:rPr>
        <w:rFonts w:hint="default" w:ascii="Arial" w:hAnsi="Arial" w:eastAsia="Arial" w:cs="Arial"/>
        <w:b/>
        <w:bCs/>
        <w:i w:val="0"/>
        <w:iCs w:val="0"/>
        <w:color w:val="006FC0"/>
        <w:spacing w:val="0"/>
        <w:w w:val="99"/>
        <w:sz w:val="20"/>
        <w:szCs w:val="20"/>
        <w:lang w:val="cs-CZ" w:eastAsia="en-US" w:bidi="ar-SA"/>
      </w:rPr>
    </w:lvl>
    <w:lvl w:ilvl="1">
      <w:start w:val="1"/>
      <w:numFmt w:val="decimal"/>
      <w:lvlText w:val="%1.%2."/>
      <w:lvlJc w:val="left"/>
      <w:pPr>
        <w:ind w:left="141" w:hanging="500"/>
        <w:jc w:val="left"/>
      </w:pPr>
      <w:rPr>
        <w:rFonts w:hint="default"/>
        <w:spacing w:val="-1"/>
        <w:w w:val="99"/>
        <w:lang w:val="cs-CZ" w:eastAsia="en-US" w:bidi="ar-SA"/>
      </w:rPr>
    </w:lvl>
    <w:lvl w:ilvl="2">
      <w:start w:val="0"/>
      <w:numFmt w:val="bullet"/>
      <w:lvlText w:val="•"/>
      <w:lvlJc w:val="left"/>
      <w:pPr>
        <w:ind w:left="520" w:hanging="500"/>
      </w:pPr>
      <w:rPr>
        <w:rFonts w:hint="default"/>
        <w:lang w:val="cs-CZ" w:eastAsia="en-US" w:bidi="ar-SA"/>
      </w:rPr>
    </w:lvl>
    <w:lvl w:ilvl="3">
      <w:start w:val="0"/>
      <w:numFmt w:val="bullet"/>
      <w:lvlText w:val="•"/>
      <w:lvlJc w:val="left"/>
      <w:pPr>
        <w:ind w:left="540" w:hanging="500"/>
      </w:pPr>
      <w:rPr>
        <w:rFonts w:hint="default"/>
        <w:lang w:val="cs-CZ" w:eastAsia="en-US" w:bidi="ar-SA"/>
      </w:rPr>
    </w:lvl>
    <w:lvl w:ilvl="4">
      <w:start w:val="0"/>
      <w:numFmt w:val="bullet"/>
      <w:lvlText w:val="•"/>
      <w:lvlJc w:val="left"/>
      <w:pPr>
        <w:ind w:left="1799" w:hanging="500"/>
      </w:pPr>
      <w:rPr>
        <w:rFonts w:hint="default"/>
        <w:lang w:val="cs-CZ" w:eastAsia="en-US" w:bidi="ar-SA"/>
      </w:rPr>
    </w:lvl>
    <w:lvl w:ilvl="5">
      <w:start w:val="0"/>
      <w:numFmt w:val="bullet"/>
      <w:lvlText w:val="•"/>
      <w:lvlJc w:val="left"/>
      <w:pPr>
        <w:ind w:left="3058" w:hanging="500"/>
      </w:pPr>
      <w:rPr>
        <w:rFonts w:hint="default"/>
        <w:lang w:val="cs-CZ" w:eastAsia="en-US" w:bidi="ar-SA"/>
      </w:rPr>
    </w:lvl>
    <w:lvl w:ilvl="6">
      <w:start w:val="0"/>
      <w:numFmt w:val="bullet"/>
      <w:lvlText w:val="•"/>
      <w:lvlJc w:val="left"/>
      <w:pPr>
        <w:ind w:left="4318" w:hanging="500"/>
      </w:pPr>
      <w:rPr>
        <w:rFonts w:hint="default"/>
        <w:lang w:val="cs-CZ" w:eastAsia="en-US" w:bidi="ar-SA"/>
      </w:rPr>
    </w:lvl>
    <w:lvl w:ilvl="7">
      <w:start w:val="0"/>
      <w:numFmt w:val="bullet"/>
      <w:lvlText w:val="•"/>
      <w:lvlJc w:val="left"/>
      <w:pPr>
        <w:ind w:left="5577" w:hanging="500"/>
      </w:pPr>
      <w:rPr>
        <w:rFonts w:hint="default"/>
        <w:lang w:val="cs-CZ" w:eastAsia="en-US" w:bidi="ar-SA"/>
      </w:rPr>
    </w:lvl>
    <w:lvl w:ilvl="8">
      <w:start w:val="0"/>
      <w:numFmt w:val="bullet"/>
      <w:lvlText w:val="•"/>
      <w:lvlJc w:val="left"/>
      <w:pPr>
        <w:ind w:left="6837" w:hanging="500"/>
      </w:pPr>
      <w:rPr>
        <w:rFonts w:hint="default"/>
        <w:lang w:val="cs-CZ" w:eastAsia="en-US" w:bidi="ar-SA"/>
      </w:rPr>
    </w:lvl>
  </w:abstractNum>
  <w:num w:numId="20">
    <w:abstractNumId w:val="19"/>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cs-CZ" w:eastAsia="en-US" w:bidi="ar-SA"/>
    </w:rPr>
  </w:style>
  <w:style w:styleId="BodyText" w:type="paragraph">
    <w:name w:val="Body Text"/>
    <w:basedOn w:val="Normal"/>
    <w:uiPriority w:val="1"/>
    <w:qFormat/>
    <w:pPr>
      <w:ind w:left="141"/>
    </w:pPr>
    <w:rPr>
      <w:rFonts w:ascii="Arial MT" w:hAnsi="Arial MT" w:eastAsia="Arial MT" w:cs="Arial MT"/>
      <w:sz w:val="20"/>
      <w:szCs w:val="20"/>
      <w:lang w:val="cs-CZ" w:eastAsia="en-US" w:bidi="ar-SA"/>
    </w:rPr>
  </w:style>
  <w:style w:styleId="Heading1" w:type="paragraph">
    <w:name w:val="Heading 1"/>
    <w:basedOn w:val="Normal"/>
    <w:uiPriority w:val="1"/>
    <w:qFormat/>
    <w:pPr>
      <w:ind w:left="141"/>
      <w:outlineLvl w:val="1"/>
    </w:pPr>
    <w:rPr>
      <w:rFonts w:ascii="Arial" w:hAnsi="Arial" w:eastAsia="Arial" w:cs="Arial"/>
      <w:b/>
      <w:bCs/>
      <w:sz w:val="24"/>
      <w:szCs w:val="24"/>
      <w:lang w:val="cs-CZ" w:eastAsia="en-US" w:bidi="ar-SA"/>
    </w:rPr>
  </w:style>
  <w:style w:styleId="Title" w:type="paragraph">
    <w:name w:val="Title"/>
    <w:basedOn w:val="Normal"/>
    <w:uiPriority w:val="1"/>
    <w:qFormat/>
    <w:pPr>
      <w:spacing w:before="74"/>
      <w:ind w:left="141"/>
    </w:pPr>
    <w:rPr>
      <w:rFonts w:ascii="Arial" w:hAnsi="Arial" w:eastAsia="Arial" w:cs="Arial"/>
      <w:b/>
      <w:bCs/>
      <w:sz w:val="28"/>
      <w:szCs w:val="28"/>
      <w:lang w:val="cs-CZ" w:eastAsia="en-US" w:bidi="ar-SA"/>
    </w:rPr>
  </w:style>
  <w:style w:styleId="ListParagraph" w:type="paragraph">
    <w:name w:val="List Paragraph"/>
    <w:basedOn w:val="Normal"/>
    <w:uiPriority w:val="1"/>
    <w:qFormat/>
    <w:pPr>
      <w:ind w:left="141"/>
    </w:pPr>
    <w:rPr>
      <w:rFonts w:ascii="Arial MT" w:hAnsi="Arial MT" w:eastAsia="Arial MT" w:cs="Arial MT"/>
      <w:lang w:val="cs-CZ" w:eastAsia="en-US" w:bidi="ar-SA"/>
    </w:rPr>
  </w:style>
  <w:style w:styleId="TableParagraph" w:type="paragraph">
    <w:name w:val="Table Paragraph"/>
    <w:basedOn w:val="Normal"/>
    <w:uiPriority w:val="1"/>
    <w:qFormat/>
    <w:pPr/>
    <w:rPr>
      <w:lang w:val="cs-C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i.cz/"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Blecha</dc:creator>
  <dcterms:created xsi:type="dcterms:W3CDTF">2026-04-18T10:20:46Z</dcterms:created>
  <dcterms:modified xsi:type="dcterms:W3CDTF">2026-04-18T10:20:46Z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2019-11-07T00:00:00Z</vt:filetime>
  </property>
  <property fmtid="{D5CDD505-2E9C-101B-9397-08002B2CF9AE}" pid="3" name="Creator">
    <vt:lpwstr>Microsoft® Word 2013</vt:lpwstr>
  </property>
  <property fmtid="{D5CDD505-2E9C-101B-9397-08002B2CF9AE}" pid="4" name="LastSaved">
    <vt:filetime>2026-04-18T00:00:00Z</vt:filetime>
  </property>
  <property fmtid="{D5CDD505-2E9C-101B-9397-08002B2CF9AE}" pid="5" name="Producer">
    <vt:lpwstr>Microsoft® Word 2013</vt:lpwstr>
  </property>
</Properties>
</file>