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BP012 — FIREBASE ENTERPRISE ARCHITECTURE</w:t>
      </w:r>
    </w:p>
    <w:p>
      <w:r>
        <w:t>Versión: 1.0</w:t>
        <w:br/>
        <w:t>Estado: Aprobado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empresarial oficial basada en Firebase.</w:t>
      </w:r>
    </w:p>
    <w:p>
      <w:pPr>
        <w:pStyle w:val="Heading3"/>
      </w:pPr>
      <w:r>
        <w:t>Servicios</w:t>
      </w:r>
    </w:p>
    <w:p>
      <w:r>
        <w:t>Authentication, Firestore, Cloud Functions, Cloud Storage, Hosting, Emulator Suite y Analytics.</w:t>
      </w:r>
    </w:p>
    <w:p>
      <w:pPr>
        <w:pStyle w:val="Heading3"/>
      </w:pPr>
      <w:r>
        <w:t>Principios</w:t>
      </w:r>
    </w:p>
    <w:p>
      <w:r>
        <w:t>Serverless, Multi-Tenant, Security by Design, escalabilidad horizontal y optimización de costos.</w:t>
      </w:r>
    </w:p>
    <w:p>
      <w:pPr>
        <w:pStyle w:val="Heading3"/>
      </w:pPr>
      <w:r>
        <w:t>Firestore</w:t>
      </w:r>
    </w:p>
    <w:p>
      <w:r>
        <w:t>Colección raíz por organización, índices optimizados, auditoría y versionado.</w:t>
      </w:r>
    </w:p>
    <w:p>
      <w:pPr>
        <w:pStyle w:val="Heading3"/>
      </w:pPr>
      <w:r>
        <w:t>Cloud Functions</w:t>
      </w:r>
    </w:p>
    <w:p>
      <w:r>
        <w:t>Funciones callable, triggers, tareas programadas e idempotencia.</w:t>
      </w:r>
    </w:p>
    <w:p>
      <w:pPr>
        <w:pStyle w:val="Heading3"/>
      </w:pPr>
      <w:r>
        <w:t>Storage</w:t>
      </w:r>
    </w:p>
    <w:p>
      <w:r>
        <w:t>Estructura por organización, políticas de retención, metadatos y control de acceso.</w:t>
      </w:r>
    </w:p>
    <w:p>
      <w:pPr>
        <w:pStyle w:val="Heading3"/>
      </w:pPr>
      <w:r>
        <w:t>Seguridad</w:t>
      </w:r>
    </w:p>
    <w:p>
      <w:r>
        <w:t>RBAC, Firestore Rules, Storage Rules, App Check y validaciones backend.</w:t>
      </w:r>
    </w:p>
    <w:p>
      <w:pPr>
        <w:pStyle w:val="Heading3"/>
      </w:pPr>
      <w:r>
        <w:t>Operación</w:t>
      </w:r>
    </w:p>
    <w:p>
      <w:r>
        <w:t>Observabilidad, monitoreo, backups, despliegues automatizados y recuperación ante desastres.</w:t>
      </w:r>
    </w:p>
    <w:p>
      <w:pPr>
        <w:pStyle w:val="Heading3"/>
      </w:pPr>
      <w:r>
        <w:t>Estado</w:t>
      </w:r>
    </w:p>
    <w:p>
      <w:r>
        <w:t>Aprobado como Firebase Enterprise Architecture oficial.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