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9D94" w14:textId="77777777" w:rsidR="00F675CE" w:rsidRPr="00F675CE" w:rsidRDefault="00F675CE" w:rsidP="00F675CE">
      <w:pPr>
        <w:shd w:val="clear" w:color="auto" w:fill="FFFFFF"/>
        <w:spacing w:after="240"/>
        <w:rPr>
          <w:rFonts w:ascii="Times New Roman" w:eastAsia="Times New Roman" w:hAnsi="Times New Roman" w:cs="Times New Roman"/>
        </w:rPr>
      </w:pPr>
      <w:r w:rsidRPr="00F675CE">
        <w:rPr>
          <w:rFonts w:ascii="Times New Roman" w:eastAsia="Times New Roman" w:hAnsi="Times New Roman" w:cs="Times New Roman"/>
        </w:rPr>
        <w:t> </w:t>
      </w:r>
    </w:p>
    <w:p w14:paraId="17C4FE8D" w14:textId="77777777" w:rsidR="00F675CE" w:rsidRPr="00F675CE" w:rsidRDefault="00F675CE" w:rsidP="00F675CE">
      <w:pPr>
        <w:shd w:val="clear" w:color="auto" w:fill="FFFFFF"/>
        <w:spacing w:before="360" w:after="240"/>
        <w:ind w:left="-300"/>
        <w:outlineLvl w:val="3"/>
        <w:rPr>
          <w:rFonts w:ascii="Times New Roman" w:eastAsia="Times New Roman" w:hAnsi="Times New Roman" w:cs="Times New Roman"/>
          <w:b/>
          <w:bCs/>
        </w:rPr>
      </w:pPr>
      <w:r w:rsidRPr="00F675CE">
        <w:rPr>
          <w:rFonts w:ascii="Arial" w:eastAsia="Times New Roman" w:hAnsi="Arial" w:cs="Arial"/>
          <w:b/>
          <w:bCs/>
          <w:color w:val="24292E"/>
        </w:rPr>
        <w:t>Conflict Plan</w:t>
      </w:r>
    </w:p>
    <w:p w14:paraId="7B661B25" w14:textId="77777777" w:rsidR="00F675CE" w:rsidRPr="00F675CE" w:rsidRDefault="00F675CE" w:rsidP="00F675CE">
      <w:pPr>
        <w:shd w:val="clear" w:color="auto" w:fill="FFFFFF"/>
        <w:rPr>
          <w:rFonts w:ascii="Times New Roman" w:eastAsia="Times New Roman" w:hAnsi="Times New Roman" w:cs="Times New Roman"/>
        </w:rPr>
      </w:pPr>
      <w:r w:rsidRPr="00F675CE">
        <w:rPr>
          <w:rFonts w:ascii="Arial" w:eastAsia="Times New Roman" w:hAnsi="Arial" w:cs="Arial"/>
          <w:color w:val="24292E"/>
        </w:rPr>
        <w:t xml:space="preserve">Your team should agree on a process for handling disagreements, should they arise. It is better to have a plan in place ahead of time so you can all </w:t>
      </w:r>
      <w:proofErr w:type="gramStart"/>
      <w:r w:rsidRPr="00F675CE">
        <w:rPr>
          <w:rFonts w:ascii="Arial" w:eastAsia="Times New Roman" w:hAnsi="Arial" w:cs="Arial"/>
          <w:color w:val="24292E"/>
        </w:rPr>
        <w:t>refer back</w:t>
      </w:r>
      <w:proofErr w:type="gramEnd"/>
      <w:r w:rsidRPr="00F675CE">
        <w:rPr>
          <w:rFonts w:ascii="Arial" w:eastAsia="Times New Roman" w:hAnsi="Arial" w:cs="Arial"/>
          <w:color w:val="24292E"/>
        </w:rPr>
        <w:t xml:space="preserve"> to it if necessary.</w:t>
      </w:r>
    </w:p>
    <w:p w14:paraId="172C55ED" w14:textId="77777777" w:rsidR="00F675CE" w:rsidRPr="00F675CE" w:rsidRDefault="00F675CE" w:rsidP="00F675CE">
      <w:pPr>
        <w:shd w:val="clear" w:color="auto" w:fill="FFFFFF"/>
        <w:rPr>
          <w:rFonts w:ascii="Times New Roman" w:eastAsia="Times New Roman" w:hAnsi="Times New Roman" w:cs="Times New Roman"/>
        </w:rPr>
      </w:pPr>
      <w:r w:rsidRPr="00F675CE">
        <w:rPr>
          <w:rFonts w:ascii="Arial" w:eastAsia="Times New Roman" w:hAnsi="Arial" w:cs="Arial"/>
          <w:i/>
          <w:iCs/>
          <w:color w:val="24292E"/>
        </w:rPr>
        <w:t>Why:</w:t>
      </w:r>
    </w:p>
    <w:p w14:paraId="1AE925C3" w14:textId="77777777" w:rsidR="00F675CE" w:rsidRPr="00F675CE" w:rsidRDefault="00F675CE" w:rsidP="00F675CE">
      <w:pPr>
        <w:spacing w:after="240"/>
        <w:rPr>
          <w:rFonts w:ascii="Times New Roman" w:eastAsia="Times New Roman" w:hAnsi="Times New Roman" w:cs="Times New Roman"/>
        </w:rPr>
      </w:pPr>
      <w:r w:rsidRPr="00F675CE">
        <w:rPr>
          <w:rFonts w:ascii="Arial" w:eastAsia="Times New Roman" w:hAnsi="Arial" w:cs="Arial"/>
          <w:color w:val="6A737D"/>
          <w:shd w:val="clear" w:color="auto" w:fill="FFFFFF"/>
        </w:rPr>
        <w:t xml:space="preserve">Group projects can be </w:t>
      </w:r>
      <w:proofErr w:type="gramStart"/>
      <w:r w:rsidRPr="00F675CE">
        <w:rPr>
          <w:rFonts w:ascii="Arial" w:eastAsia="Times New Roman" w:hAnsi="Arial" w:cs="Arial"/>
          <w:color w:val="6A737D"/>
          <w:shd w:val="clear" w:color="auto" w:fill="FFFFFF"/>
        </w:rPr>
        <w:t>stressful</w:t>
      </w:r>
      <w:proofErr w:type="gramEnd"/>
      <w:r w:rsidRPr="00F675CE">
        <w:rPr>
          <w:rFonts w:ascii="Arial" w:eastAsia="Times New Roman" w:hAnsi="Arial" w:cs="Arial"/>
          <w:color w:val="6A737D"/>
          <w:shd w:val="clear" w:color="auto" w:fill="FFFFFF"/>
        </w:rPr>
        <w:t xml:space="preserve"> and emotions can run high. Put together a </w:t>
      </w:r>
      <w:proofErr w:type="gramStart"/>
      <w:r w:rsidRPr="00F675CE">
        <w:rPr>
          <w:rFonts w:ascii="Arial" w:eastAsia="Times New Roman" w:hAnsi="Arial" w:cs="Arial"/>
          <w:color w:val="6A737D"/>
          <w:shd w:val="clear" w:color="auto" w:fill="FFFFFF"/>
        </w:rPr>
        <w:t>plan ahead</w:t>
      </w:r>
      <w:proofErr w:type="gramEnd"/>
      <w:r w:rsidRPr="00F675CE">
        <w:rPr>
          <w:rFonts w:ascii="Arial" w:eastAsia="Times New Roman" w:hAnsi="Arial" w:cs="Arial"/>
          <w:color w:val="6A737D"/>
          <w:shd w:val="clear" w:color="auto" w:fill="FFFFFF"/>
        </w:rPr>
        <w:t xml:space="preserve"> of time so you all know how to deal with any potential issues later.</w:t>
      </w:r>
    </w:p>
    <w:p w14:paraId="7D5A7A4F" w14:textId="77777777" w:rsidR="00F675CE" w:rsidRPr="00F675CE" w:rsidRDefault="00F675CE" w:rsidP="00F675CE">
      <w:pPr>
        <w:shd w:val="clear" w:color="auto" w:fill="FFFFFF"/>
        <w:spacing w:after="240"/>
        <w:rPr>
          <w:rFonts w:ascii="Times New Roman" w:eastAsia="Times New Roman" w:hAnsi="Times New Roman" w:cs="Times New Roman"/>
        </w:rPr>
      </w:pPr>
      <w:r w:rsidRPr="00F675CE">
        <w:rPr>
          <w:rFonts w:ascii="Arial" w:eastAsia="Times New Roman" w:hAnsi="Arial" w:cs="Arial"/>
          <w:color w:val="24292E"/>
        </w:rPr>
        <w:t>As a team, we are going to create a Group Agreement as a markdown file to document the following:</w:t>
      </w:r>
    </w:p>
    <w:p w14:paraId="13132C0D" w14:textId="07B71648" w:rsidR="00F675CE" w:rsidRDefault="00F675CE" w:rsidP="00F675CE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F675CE">
        <w:rPr>
          <w:rFonts w:ascii="Arial" w:eastAsia="Times New Roman" w:hAnsi="Arial" w:cs="Arial"/>
          <w:color w:val="24292E"/>
        </w:rPr>
        <w:t>What will your group do when it encounters conflict? </w:t>
      </w:r>
    </w:p>
    <w:p w14:paraId="15DE6AA0" w14:textId="53762F2A" w:rsidR="00F675CE" w:rsidRPr="00F675CE" w:rsidRDefault="00F675CE" w:rsidP="00F675CE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0070C0"/>
        </w:rPr>
      </w:pPr>
      <w:r>
        <w:rPr>
          <w:rFonts w:ascii="Arial" w:eastAsia="Times New Roman" w:hAnsi="Arial" w:cs="Arial"/>
          <w:color w:val="0070C0"/>
        </w:rPr>
        <w:t>Talk together as a group</w:t>
      </w:r>
    </w:p>
    <w:p w14:paraId="618DB23B" w14:textId="59A5AB07" w:rsidR="00F675CE" w:rsidRDefault="00F675CE" w:rsidP="00F675CE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F675CE">
        <w:rPr>
          <w:rFonts w:ascii="Arial" w:eastAsia="Times New Roman" w:hAnsi="Arial" w:cs="Arial"/>
          <w:color w:val="24292E"/>
        </w:rPr>
        <w:t>What is your process to resolve conflicts? </w:t>
      </w:r>
    </w:p>
    <w:p w14:paraId="439F1498" w14:textId="25F4E2FD" w:rsidR="00F675CE" w:rsidRPr="00F675CE" w:rsidRDefault="00F675CE" w:rsidP="00F675CE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0070C0"/>
        </w:rPr>
      </w:pPr>
      <w:r>
        <w:rPr>
          <w:rFonts w:ascii="Arial" w:eastAsia="Times New Roman" w:hAnsi="Arial" w:cs="Arial"/>
          <w:color w:val="0070C0"/>
        </w:rPr>
        <w:t xml:space="preserve">Compromise and put </w:t>
      </w:r>
      <w:proofErr w:type="gramStart"/>
      <w:r>
        <w:rPr>
          <w:rFonts w:ascii="Arial" w:eastAsia="Times New Roman" w:hAnsi="Arial" w:cs="Arial"/>
          <w:color w:val="0070C0"/>
        </w:rPr>
        <w:t>ourselves</w:t>
      </w:r>
      <w:proofErr w:type="gramEnd"/>
      <w:r>
        <w:rPr>
          <w:rFonts w:ascii="Arial" w:eastAsia="Times New Roman" w:hAnsi="Arial" w:cs="Arial"/>
          <w:color w:val="0070C0"/>
        </w:rPr>
        <w:t xml:space="preserve"> in </w:t>
      </w:r>
      <w:proofErr w:type="spellStart"/>
      <w:r>
        <w:rPr>
          <w:rFonts w:ascii="Arial" w:eastAsia="Times New Roman" w:hAnsi="Arial" w:cs="Arial"/>
          <w:color w:val="0070C0"/>
        </w:rPr>
        <w:t>each others</w:t>
      </w:r>
      <w:proofErr w:type="spellEnd"/>
      <w:r>
        <w:rPr>
          <w:rFonts w:ascii="Arial" w:eastAsia="Times New Roman" w:hAnsi="Arial" w:cs="Arial"/>
          <w:color w:val="0070C0"/>
        </w:rPr>
        <w:t xml:space="preserve"> shoes</w:t>
      </w:r>
    </w:p>
    <w:p w14:paraId="13FB7487" w14:textId="3EB4BE6E" w:rsidR="00F675CE" w:rsidRDefault="00F675CE" w:rsidP="00A41FDC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F675CE">
        <w:rPr>
          <w:rFonts w:ascii="Arial" w:eastAsia="Times New Roman" w:hAnsi="Arial" w:cs="Arial"/>
          <w:color w:val="24292E"/>
        </w:rPr>
        <w:t>How and when will you escalate the conflict if your attempts are unsuccessful?</w:t>
      </w:r>
    </w:p>
    <w:p w14:paraId="36FA567B" w14:textId="49A36D10" w:rsidR="00F675CE" w:rsidRPr="00F675CE" w:rsidRDefault="00F675CE" w:rsidP="00F675CE">
      <w:pPr>
        <w:shd w:val="clear" w:color="auto" w:fill="FFFFFF"/>
        <w:spacing w:after="240"/>
        <w:ind w:left="720"/>
        <w:textAlignment w:val="baseline"/>
        <w:rPr>
          <w:rFonts w:ascii="Arial" w:eastAsia="Times New Roman" w:hAnsi="Arial" w:cs="Arial"/>
          <w:color w:val="0070C0"/>
        </w:rPr>
      </w:pPr>
      <w:r w:rsidRPr="00F675CE">
        <w:rPr>
          <w:rFonts w:ascii="Arial" w:eastAsia="Times New Roman" w:hAnsi="Arial" w:cs="Arial"/>
          <w:color w:val="0070C0"/>
        </w:rPr>
        <w:t>If we are unable to come to resolution we will reach out to Lantz</w:t>
      </w:r>
    </w:p>
    <w:p w14:paraId="3F5C8870" w14:textId="07158F72" w:rsidR="00F675CE" w:rsidRPr="00F675CE" w:rsidRDefault="00F675CE" w:rsidP="00F675CE">
      <w:pPr>
        <w:shd w:val="clear" w:color="auto" w:fill="FFFFFF"/>
        <w:spacing w:after="240"/>
        <w:ind w:left="720"/>
        <w:textAlignment w:val="baseline"/>
        <w:rPr>
          <w:rFonts w:ascii="Arial" w:eastAsia="Times New Roman" w:hAnsi="Arial" w:cs="Arial"/>
          <w:color w:val="0070C0"/>
        </w:rPr>
      </w:pPr>
    </w:p>
    <w:p w14:paraId="30B21285" w14:textId="77777777" w:rsidR="00F675CE" w:rsidRPr="00F675CE" w:rsidRDefault="00F675CE" w:rsidP="00F675CE">
      <w:pPr>
        <w:shd w:val="clear" w:color="auto" w:fill="FFFFFF"/>
        <w:spacing w:before="360" w:after="240"/>
        <w:ind w:left="-300"/>
        <w:outlineLvl w:val="3"/>
        <w:rPr>
          <w:rFonts w:ascii="Times New Roman" w:eastAsia="Times New Roman" w:hAnsi="Times New Roman" w:cs="Times New Roman"/>
          <w:b/>
          <w:bCs/>
        </w:rPr>
      </w:pPr>
      <w:r w:rsidRPr="00F675CE">
        <w:rPr>
          <w:rFonts w:ascii="Arial" w:eastAsia="Times New Roman" w:hAnsi="Arial" w:cs="Arial"/>
          <w:b/>
          <w:bCs/>
          <w:color w:val="24292E"/>
        </w:rPr>
        <w:t>Communication Plan</w:t>
      </w:r>
    </w:p>
    <w:p w14:paraId="3A7D49FD" w14:textId="77777777" w:rsidR="00F675CE" w:rsidRPr="00F675CE" w:rsidRDefault="00F675CE" w:rsidP="00F675CE">
      <w:pPr>
        <w:shd w:val="clear" w:color="auto" w:fill="FFFFFF"/>
        <w:rPr>
          <w:rFonts w:ascii="Times New Roman" w:eastAsia="Times New Roman" w:hAnsi="Times New Roman" w:cs="Times New Roman"/>
        </w:rPr>
      </w:pPr>
      <w:r w:rsidRPr="00F675CE">
        <w:rPr>
          <w:rFonts w:ascii="Arial" w:eastAsia="Times New Roman" w:hAnsi="Arial" w:cs="Arial"/>
          <w:color w:val="24292E"/>
        </w:rPr>
        <w:t>Before beginning to write code, determine how your group will communicate with each other, both in person and online.</w:t>
      </w:r>
    </w:p>
    <w:p w14:paraId="738C484C" w14:textId="77777777" w:rsidR="00F675CE" w:rsidRPr="00F675CE" w:rsidRDefault="00F675CE" w:rsidP="00F675CE">
      <w:pPr>
        <w:shd w:val="clear" w:color="auto" w:fill="FFFFFF"/>
        <w:rPr>
          <w:rFonts w:ascii="Times New Roman" w:eastAsia="Times New Roman" w:hAnsi="Times New Roman" w:cs="Times New Roman"/>
        </w:rPr>
      </w:pPr>
      <w:r w:rsidRPr="00F675CE">
        <w:rPr>
          <w:rFonts w:ascii="Arial" w:eastAsia="Times New Roman" w:hAnsi="Arial" w:cs="Arial"/>
          <w:i/>
          <w:iCs/>
          <w:color w:val="24292E"/>
        </w:rPr>
        <w:t>Why:</w:t>
      </w:r>
    </w:p>
    <w:p w14:paraId="67BE8032" w14:textId="77777777" w:rsidR="00F675CE" w:rsidRPr="00F675CE" w:rsidRDefault="00F675CE" w:rsidP="00F675CE">
      <w:pPr>
        <w:spacing w:after="240"/>
        <w:rPr>
          <w:rFonts w:ascii="Times New Roman" w:eastAsia="Times New Roman" w:hAnsi="Times New Roman" w:cs="Times New Roman"/>
        </w:rPr>
      </w:pPr>
      <w:r w:rsidRPr="00F675CE">
        <w:rPr>
          <w:rFonts w:ascii="Arial" w:eastAsia="Times New Roman" w:hAnsi="Arial" w:cs="Arial"/>
          <w:color w:val="6A737D"/>
          <w:shd w:val="clear" w:color="auto" w:fill="FFFFFF"/>
        </w:rPr>
        <w:t>This is not an individual effort. Make sure everyone knows how the group will communicate with each other and that everyone feels comfortable speaking up.</w:t>
      </w:r>
    </w:p>
    <w:p w14:paraId="1248F048" w14:textId="77777777" w:rsidR="00F675CE" w:rsidRPr="00F675CE" w:rsidRDefault="00F675CE" w:rsidP="00F675CE">
      <w:pPr>
        <w:shd w:val="clear" w:color="auto" w:fill="FFFFFF"/>
        <w:spacing w:after="240"/>
        <w:rPr>
          <w:rFonts w:ascii="Times New Roman" w:eastAsia="Times New Roman" w:hAnsi="Times New Roman" w:cs="Times New Roman"/>
        </w:rPr>
      </w:pPr>
      <w:r w:rsidRPr="00F675CE">
        <w:rPr>
          <w:rFonts w:ascii="Arial" w:eastAsia="Times New Roman" w:hAnsi="Arial" w:cs="Arial"/>
          <w:color w:val="24292E"/>
        </w:rPr>
        <w:t>Add your communication plan to your Group Agreement. Some things to consider:</w:t>
      </w:r>
    </w:p>
    <w:p w14:paraId="1336C623" w14:textId="1D9BEC5C" w:rsidR="00F675CE" w:rsidRDefault="00F675CE" w:rsidP="00F675CE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F675CE">
        <w:rPr>
          <w:rFonts w:ascii="Arial" w:eastAsia="Times New Roman" w:hAnsi="Arial" w:cs="Arial"/>
          <w:color w:val="24292E"/>
        </w:rPr>
        <w:t>How will you communicate after hours and on the weekend? </w:t>
      </w:r>
    </w:p>
    <w:p w14:paraId="01C74E55" w14:textId="476004E1" w:rsidR="00F675CE" w:rsidRPr="00F675CE" w:rsidRDefault="00B167A2" w:rsidP="00F675CE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0070C0"/>
        </w:rPr>
      </w:pPr>
      <w:r>
        <w:rPr>
          <w:rFonts w:ascii="Arial" w:eastAsia="Times New Roman" w:hAnsi="Arial" w:cs="Arial"/>
          <w:color w:val="0070C0"/>
        </w:rPr>
        <w:t>Slack.  Each day we will communicate with each other what our availability is for that day.</w:t>
      </w:r>
    </w:p>
    <w:p w14:paraId="375BE73C" w14:textId="49A81829" w:rsidR="00F675CE" w:rsidRDefault="00F675CE" w:rsidP="00F675CE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F675CE">
        <w:rPr>
          <w:rFonts w:ascii="Arial" w:eastAsia="Times New Roman" w:hAnsi="Arial" w:cs="Arial"/>
          <w:color w:val="24292E"/>
        </w:rPr>
        <w:t>What is your strategy for ensuring everyone's voices are heard? </w:t>
      </w:r>
    </w:p>
    <w:p w14:paraId="50B3B05D" w14:textId="496F3139" w:rsidR="00B167A2" w:rsidRPr="00F675CE" w:rsidRDefault="00B167A2" w:rsidP="00B167A2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0070C0"/>
        </w:rPr>
      </w:pPr>
      <w:r>
        <w:rPr>
          <w:rFonts w:ascii="Arial" w:eastAsia="Times New Roman" w:hAnsi="Arial" w:cs="Arial"/>
          <w:color w:val="0070C0"/>
        </w:rPr>
        <w:t xml:space="preserve">At the end of each </w:t>
      </w:r>
      <w:proofErr w:type="gramStart"/>
      <w:r>
        <w:rPr>
          <w:rFonts w:ascii="Arial" w:eastAsia="Times New Roman" w:hAnsi="Arial" w:cs="Arial"/>
          <w:color w:val="0070C0"/>
        </w:rPr>
        <w:t>day</w:t>
      </w:r>
      <w:proofErr w:type="gramEnd"/>
      <w:r>
        <w:rPr>
          <w:rFonts w:ascii="Arial" w:eastAsia="Times New Roman" w:hAnsi="Arial" w:cs="Arial"/>
          <w:color w:val="0070C0"/>
        </w:rPr>
        <w:t xml:space="preserve"> we will hold a project status meeting which will also provide a forum for team members to voice there thoughts/opinions/concerns.</w:t>
      </w:r>
    </w:p>
    <w:p w14:paraId="5BC2BD51" w14:textId="49C035AB" w:rsidR="00F675CE" w:rsidRDefault="00F675CE" w:rsidP="00A41FDC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F675CE">
        <w:rPr>
          <w:rFonts w:ascii="Arial" w:eastAsia="Times New Roman" w:hAnsi="Arial" w:cs="Arial"/>
          <w:color w:val="24292E"/>
        </w:rPr>
        <w:t>How will you ensure that you are creating a safe environment where everyone feels comfortable speaking up? </w:t>
      </w:r>
    </w:p>
    <w:p w14:paraId="6DD7B26A" w14:textId="7894C1DF" w:rsidR="00B167A2" w:rsidRPr="00F675CE" w:rsidRDefault="00B167A2" w:rsidP="00B167A2">
      <w:pPr>
        <w:shd w:val="clear" w:color="auto" w:fill="FFFFFF"/>
        <w:spacing w:after="240"/>
        <w:ind w:left="720"/>
        <w:textAlignment w:val="baseline"/>
        <w:rPr>
          <w:rFonts w:ascii="Arial" w:eastAsia="Times New Roman" w:hAnsi="Arial" w:cs="Arial"/>
          <w:color w:val="0070C0"/>
        </w:rPr>
      </w:pPr>
      <w:r>
        <w:rPr>
          <w:rFonts w:ascii="Arial" w:eastAsia="Times New Roman" w:hAnsi="Arial" w:cs="Arial"/>
          <w:color w:val="0070C0"/>
        </w:rPr>
        <w:t>Our motto is don’t be an ***hole</w:t>
      </w:r>
    </w:p>
    <w:p w14:paraId="58E5A211" w14:textId="77777777" w:rsidR="00F675CE" w:rsidRPr="00F675CE" w:rsidRDefault="00F675CE" w:rsidP="00F675CE">
      <w:pPr>
        <w:shd w:val="clear" w:color="auto" w:fill="FFFFFF"/>
        <w:spacing w:before="60"/>
        <w:rPr>
          <w:rFonts w:ascii="Times New Roman" w:eastAsia="Times New Roman" w:hAnsi="Times New Roman" w:cs="Times New Roman"/>
        </w:rPr>
      </w:pPr>
      <w:r w:rsidRPr="00F675CE">
        <w:rPr>
          <w:rFonts w:ascii="Times New Roman" w:eastAsia="Times New Roman" w:hAnsi="Times New Roman" w:cs="Times New Roman"/>
        </w:rPr>
        <w:t> </w:t>
      </w:r>
    </w:p>
    <w:p w14:paraId="245507A6" w14:textId="204CC900" w:rsidR="00F675CE" w:rsidRDefault="005B0405">
      <w:r>
        <w:tab/>
      </w:r>
    </w:p>
    <w:sectPr w:rsidR="00F6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0452F"/>
    <w:multiLevelType w:val="multilevel"/>
    <w:tmpl w:val="C8F6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C1E9E"/>
    <w:multiLevelType w:val="multilevel"/>
    <w:tmpl w:val="7E5E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CE"/>
    <w:rsid w:val="005B0405"/>
    <w:rsid w:val="00A41FDC"/>
    <w:rsid w:val="00B167A2"/>
    <w:rsid w:val="00F6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A2DBF"/>
  <w15:chartTrackingRefBased/>
  <w15:docId w15:val="{69D0EF95-F63D-E74A-A40B-5A85E9B6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75C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75CE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F675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kaplon</dc:creator>
  <cp:keywords/>
  <dc:description/>
  <cp:lastModifiedBy>jon kaplon</cp:lastModifiedBy>
  <cp:revision>2</cp:revision>
  <dcterms:created xsi:type="dcterms:W3CDTF">2022-02-11T23:42:00Z</dcterms:created>
  <dcterms:modified xsi:type="dcterms:W3CDTF">2022-02-14T23:23:00Z</dcterms:modified>
</cp:coreProperties>
</file>