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349A" w14:textId="77777777" w:rsidR="000C4292" w:rsidRPr="000C4292" w:rsidRDefault="000C4292" w:rsidP="000C4292">
      <w:pPr>
        <w:jc w:val="center"/>
        <w:rPr>
          <w:b/>
          <w:bCs/>
        </w:rPr>
      </w:pPr>
      <w:r w:rsidRPr="000C4292">
        <w:rPr>
          <w:b/>
          <w:bCs/>
        </w:rPr>
        <w:t xml:space="preserve">PRÁCTICA CALIFICADA </w:t>
      </w:r>
      <w:proofErr w:type="spellStart"/>
      <w:r w:rsidRPr="000C4292">
        <w:rPr>
          <w:b/>
          <w:bCs/>
        </w:rPr>
        <w:t>N°</w:t>
      </w:r>
      <w:proofErr w:type="spellEnd"/>
      <w:r w:rsidRPr="000C4292">
        <w:rPr>
          <w:b/>
          <w:bCs/>
        </w:rPr>
        <w:t xml:space="preserve"> 3 (PC3)</w:t>
      </w:r>
    </w:p>
    <w:p w14:paraId="2012EA70" w14:textId="77777777" w:rsidR="000C4292" w:rsidRDefault="000C4292" w:rsidP="000C4292">
      <w:r w:rsidRPr="000C4292">
        <w:rPr>
          <w:b/>
          <w:bCs/>
        </w:rPr>
        <w:t>Curso:</w:t>
      </w:r>
      <w:r w:rsidRPr="000C4292">
        <w:t xml:space="preserve"> Hojas de Estilo en Cascada Avanzado</w:t>
      </w:r>
      <w:r w:rsidRPr="000C4292">
        <w:br/>
      </w:r>
      <w:r w:rsidRPr="000C4292">
        <w:rPr>
          <w:b/>
          <w:bCs/>
        </w:rPr>
        <w:t>Docente:</w:t>
      </w:r>
      <w:r w:rsidRPr="000C4292">
        <w:t xml:space="preserve"> Mg. Ing. CIP Hernán Francisco Peña Carne</w:t>
      </w:r>
      <w:r w:rsidRPr="000C4292">
        <w:br/>
      </w:r>
      <w:r w:rsidRPr="000C4292">
        <w:rPr>
          <w:b/>
          <w:bCs/>
        </w:rPr>
        <w:t>Modalidad:</w:t>
      </w:r>
      <w:r w:rsidRPr="000C4292">
        <w:t xml:space="preserve"> Individual</w:t>
      </w:r>
      <w:r w:rsidRPr="000C4292">
        <w:br/>
      </w:r>
      <w:r w:rsidRPr="000C4292">
        <w:rPr>
          <w:b/>
          <w:bCs/>
        </w:rPr>
        <w:t>Puntaje Total:</w:t>
      </w:r>
      <w:r w:rsidRPr="000C4292">
        <w:t xml:space="preserve"> 20 puntos</w:t>
      </w:r>
      <w:r w:rsidRPr="000C4292">
        <w:br/>
      </w:r>
      <w:r w:rsidRPr="000C4292">
        <w:rPr>
          <w:b/>
          <w:bCs/>
        </w:rPr>
        <w:t>Entrega:</w:t>
      </w:r>
      <w:r w:rsidRPr="000C4292">
        <w:t xml:space="preserve"> Subir el proyecto a un repositorio de GitHub y compartir el enlace en el aula virtual.</w:t>
      </w:r>
    </w:p>
    <w:p w14:paraId="05E1ABE6" w14:textId="763336BC" w:rsidR="000C4292" w:rsidRPr="000C4292" w:rsidRDefault="000C4292" w:rsidP="000C4292">
      <w:r>
        <w:t>También deben subir las capturas En PDF De su página web con el Código CSS Y la captura de los contenedores que tienen los efectos.</w:t>
      </w:r>
    </w:p>
    <w:p w14:paraId="13F1BEB9" w14:textId="05E9CA01" w:rsidR="000C4292" w:rsidRPr="000C4292" w:rsidRDefault="000C4292" w:rsidP="000C4292">
      <w:pPr>
        <w:rPr>
          <w:b/>
          <w:bCs/>
        </w:rPr>
      </w:pPr>
      <w:r w:rsidRPr="000C4292">
        <w:rPr>
          <w:b/>
          <w:bCs/>
        </w:rPr>
        <w:t xml:space="preserve"> INDICACIONES GENERALES</w:t>
      </w:r>
    </w:p>
    <w:p w14:paraId="3C2E6F3D" w14:textId="77777777" w:rsidR="000C4292" w:rsidRPr="000C4292" w:rsidRDefault="000C4292" w:rsidP="000C4292">
      <w:r w:rsidRPr="000C4292">
        <w:t xml:space="preserve">Desarrolle una página web llamada </w:t>
      </w:r>
      <w:r w:rsidRPr="000C4292">
        <w:rPr>
          <w:b/>
          <w:bCs/>
        </w:rPr>
        <w:t>"Portafolio Interactivo"</w:t>
      </w:r>
      <w:r w:rsidRPr="000C4292">
        <w:t xml:space="preserve"> que sirva como </w:t>
      </w:r>
      <w:proofErr w:type="spellStart"/>
      <w:r w:rsidRPr="000C4292">
        <w:t>landing</w:t>
      </w:r>
      <w:proofErr w:type="spellEnd"/>
      <w:r w:rsidRPr="000C4292">
        <w:t xml:space="preserve"> page para presentar un proyecto personal o de un negocio ficticio. Deberá integrar </w:t>
      </w:r>
      <w:r w:rsidRPr="000C4292">
        <w:rPr>
          <w:b/>
          <w:bCs/>
        </w:rPr>
        <w:t>Bootstrap 5</w:t>
      </w:r>
      <w:r w:rsidRPr="000C4292">
        <w:t xml:space="preserve"> para la estructura y componentes, </w:t>
      </w:r>
      <w:r w:rsidRPr="000C4292">
        <w:rPr>
          <w:b/>
          <w:bCs/>
        </w:rPr>
        <w:t>Transformaciones CSS</w:t>
      </w:r>
      <w:r w:rsidRPr="000C4292">
        <w:t xml:space="preserve"> para efectos visuales y </w:t>
      </w:r>
      <w:r w:rsidRPr="000C4292">
        <w:rPr>
          <w:b/>
          <w:bCs/>
        </w:rPr>
        <w:t>Animaciones CSS</w:t>
      </w:r>
      <w:r w:rsidRPr="000C4292">
        <w:t xml:space="preserve"> para darle dinamismo.</w:t>
      </w:r>
    </w:p>
    <w:p w14:paraId="5C6E3B32" w14:textId="77777777" w:rsidR="000C4292" w:rsidRPr="000C4292" w:rsidRDefault="000C4292" w:rsidP="000C4292">
      <w:r w:rsidRPr="000C4292">
        <w:t xml:space="preserve">El proyecto debe ser </w:t>
      </w:r>
      <w:r w:rsidRPr="000C4292">
        <w:rPr>
          <w:b/>
          <w:bCs/>
        </w:rPr>
        <w:t>totalmente responsivo</w:t>
      </w:r>
      <w:r w:rsidRPr="000C4292">
        <w:t xml:space="preserve"> (adaptable a móviles, </w:t>
      </w:r>
      <w:proofErr w:type="spellStart"/>
      <w:r w:rsidRPr="000C4292">
        <w:t>tablets</w:t>
      </w:r>
      <w:proofErr w:type="spellEnd"/>
      <w:r w:rsidRPr="000C4292">
        <w:t xml:space="preserve"> y escritorio).</w:t>
      </w:r>
    </w:p>
    <w:p w14:paraId="0BE1C44F" w14:textId="74F74EA5" w:rsidR="000C4292" w:rsidRPr="000C4292" w:rsidRDefault="000C4292" w:rsidP="000C4292"/>
    <w:p w14:paraId="6F34C7B0" w14:textId="77777777" w:rsidR="000C4292" w:rsidRPr="000C4292" w:rsidRDefault="000C4292" w:rsidP="000C4292">
      <w:pPr>
        <w:rPr>
          <w:b/>
          <w:bCs/>
        </w:rPr>
      </w:pPr>
      <w:r w:rsidRPr="000C4292">
        <w:rPr>
          <w:rFonts w:ascii="Segoe UI Emoji" w:hAnsi="Segoe UI Emoji" w:cs="Segoe UI Emoji"/>
          <w:b/>
          <w:bCs/>
        </w:rPr>
        <w:t>📝</w:t>
      </w:r>
      <w:r w:rsidRPr="000C4292">
        <w:rPr>
          <w:b/>
          <w:bCs/>
        </w:rPr>
        <w:t xml:space="preserve"> REQUERIMIENTOS DEL PROYECTO (Lo que debe contener)</w:t>
      </w:r>
    </w:p>
    <w:p w14:paraId="56DDA598" w14:textId="77777777" w:rsidR="000C4292" w:rsidRPr="000C4292" w:rsidRDefault="000C4292" w:rsidP="000C4292">
      <w:pPr>
        <w:rPr>
          <w:b/>
          <w:bCs/>
        </w:rPr>
      </w:pPr>
      <w:r w:rsidRPr="000C4292">
        <w:rPr>
          <w:b/>
          <w:bCs/>
        </w:rPr>
        <w:t>1. Estructura y Framework (Bootstrap 5)</w:t>
      </w:r>
    </w:p>
    <w:p w14:paraId="10269F66" w14:textId="77777777" w:rsidR="000C4292" w:rsidRPr="000C4292" w:rsidRDefault="000C4292" w:rsidP="000C4292">
      <w:pPr>
        <w:numPr>
          <w:ilvl w:val="0"/>
          <w:numId w:val="1"/>
        </w:numPr>
      </w:pPr>
      <w:r w:rsidRPr="000C4292">
        <w:rPr>
          <w:b/>
          <w:bCs/>
        </w:rPr>
        <w:t>Barra de Navegación (</w:t>
      </w:r>
      <w:proofErr w:type="spellStart"/>
      <w:r w:rsidRPr="000C4292">
        <w:rPr>
          <w:b/>
          <w:bCs/>
        </w:rPr>
        <w:t>Navbar</w:t>
      </w:r>
      <w:proofErr w:type="spellEnd"/>
      <w:r w:rsidRPr="000C4292">
        <w:rPr>
          <w:b/>
          <w:bCs/>
        </w:rPr>
        <w:t>):</w:t>
      </w:r>
      <w:r w:rsidRPr="000C4292">
        <w:t xml:space="preserve"> Debe incluir el logo del proyecto, un menú de navegación (Inicio, Proyectos, Contacto) y debe colapsar en un menú tipo "hamburguesa" en dispositivos móviles. Puede usar los estilos </w:t>
      </w:r>
      <w:proofErr w:type="spellStart"/>
      <w:r w:rsidRPr="000C4292">
        <w:t>bg-dark</w:t>
      </w:r>
      <w:proofErr w:type="spellEnd"/>
      <w:r w:rsidRPr="000C4292">
        <w:t xml:space="preserve"> o </w:t>
      </w:r>
      <w:proofErr w:type="spellStart"/>
      <w:r w:rsidRPr="000C4292">
        <w:t>bg-primary</w:t>
      </w:r>
      <w:proofErr w:type="spellEnd"/>
      <w:r w:rsidRPr="000C4292">
        <w:t>.</w:t>
      </w:r>
    </w:p>
    <w:p w14:paraId="34BDC41A" w14:textId="77777777" w:rsidR="000C4292" w:rsidRPr="000C4292" w:rsidRDefault="000C4292" w:rsidP="000C4292">
      <w:pPr>
        <w:numPr>
          <w:ilvl w:val="0"/>
          <w:numId w:val="1"/>
        </w:numPr>
      </w:pPr>
      <w:r w:rsidRPr="000C4292">
        <w:rPr>
          <w:b/>
          <w:bCs/>
        </w:rPr>
        <w:t xml:space="preserve">Sistema de </w:t>
      </w:r>
      <w:proofErr w:type="spellStart"/>
      <w:r w:rsidRPr="000C4292">
        <w:rPr>
          <w:b/>
          <w:bCs/>
        </w:rPr>
        <w:t>Grid</w:t>
      </w:r>
      <w:proofErr w:type="spellEnd"/>
      <w:r w:rsidRPr="000C4292">
        <w:rPr>
          <w:b/>
          <w:bCs/>
        </w:rPr>
        <w:t>:</w:t>
      </w:r>
      <w:r w:rsidRPr="000C4292">
        <w:t xml:space="preserve"> Utilizar container, </w:t>
      </w:r>
      <w:proofErr w:type="spellStart"/>
      <w:r w:rsidRPr="000C4292">
        <w:t>row</w:t>
      </w:r>
      <w:proofErr w:type="spellEnd"/>
      <w:r w:rsidRPr="000C4292">
        <w:t xml:space="preserve"> y las columnas (col-sm-12, col-md-6, etc.) para distribuir el contenido de manera correcta.</w:t>
      </w:r>
    </w:p>
    <w:p w14:paraId="6F18EE30" w14:textId="77777777" w:rsidR="000C4292" w:rsidRPr="000C4292" w:rsidRDefault="000C4292" w:rsidP="000C4292">
      <w:pPr>
        <w:numPr>
          <w:ilvl w:val="0"/>
          <w:numId w:val="1"/>
        </w:numPr>
      </w:pPr>
      <w:r w:rsidRPr="000C4292">
        <w:rPr>
          <w:b/>
          <w:bCs/>
        </w:rPr>
        <w:t>Formulario de Contacto:</w:t>
      </w:r>
      <w:r w:rsidRPr="000C4292">
        <w:t xml:space="preserve"> Ubicado en la parte inferior, utilizando los estilos de Bootstrap (</w:t>
      </w:r>
      <w:proofErr w:type="spellStart"/>
      <w:r w:rsidRPr="000C4292">
        <w:t>form</w:t>
      </w:r>
      <w:proofErr w:type="spellEnd"/>
      <w:r w:rsidRPr="000C4292">
        <w:t xml:space="preserve">-control, </w:t>
      </w:r>
      <w:proofErr w:type="spellStart"/>
      <w:r w:rsidRPr="000C4292">
        <w:t>form-label</w:t>
      </w:r>
      <w:proofErr w:type="spellEnd"/>
      <w:r w:rsidRPr="000C4292">
        <w:t>, mb-3). Debe incluir campos para Nombre, Email y un Mensaje.</w:t>
      </w:r>
    </w:p>
    <w:p w14:paraId="2A7691FD" w14:textId="77777777" w:rsidR="000C4292" w:rsidRPr="000C4292" w:rsidRDefault="000C4292" w:rsidP="000C4292">
      <w:pPr>
        <w:numPr>
          <w:ilvl w:val="0"/>
          <w:numId w:val="1"/>
        </w:numPr>
      </w:pPr>
      <w:r w:rsidRPr="000C4292">
        <w:rPr>
          <w:b/>
          <w:bCs/>
        </w:rPr>
        <w:t>Botones:</w:t>
      </w:r>
      <w:r w:rsidRPr="000C4292">
        <w:t xml:space="preserve"> Debe incluir al menos dos botones (</w:t>
      </w:r>
      <w:proofErr w:type="spellStart"/>
      <w:r w:rsidRPr="000C4292">
        <w:t>Ej</w:t>
      </w:r>
      <w:proofErr w:type="spellEnd"/>
      <w:r w:rsidRPr="000C4292">
        <w:t xml:space="preserve">: "Enviar" y "Limpiar") usando clases como </w:t>
      </w:r>
      <w:proofErr w:type="spellStart"/>
      <w:r w:rsidRPr="000C4292">
        <w:t>btn</w:t>
      </w:r>
      <w:proofErr w:type="spellEnd"/>
      <w:r w:rsidRPr="000C4292">
        <w:t xml:space="preserve"> </w:t>
      </w:r>
      <w:proofErr w:type="spellStart"/>
      <w:r w:rsidRPr="000C4292">
        <w:t>btn-primary</w:t>
      </w:r>
      <w:proofErr w:type="spellEnd"/>
      <w:r w:rsidRPr="000C4292">
        <w:t xml:space="preserve"> y </w:t>
      </w:r>
      <w:proofErr w:type="spellStart"/>
      <w:r w:rsidRPr="000C4292">
        <w:t>btn</w:t>
      </w:r>
      <w:proofErr w:type="spellEnd"/>
      <w:r w:rsidRPr="000C4292">
        <w:t xml:space="preserve"> </w:t>
      </w:r>
      <w:proofErr w:type="spellStart"/>
      <w:r w:rsidRPr="000C4292">
        <w:t>btn-secondary</w:t>
      </w:r>
      <w:proofErr w:type="spellEnd"/>
      <w:r w:rsidRPr="000C4292">
        <w:t>, organizados con d-</w:t>
      </w:r>
      <w:proofErr w:type="spellStart"/>
      <w:r w:rsidRPr="000C4292">
        <w:t>grid</w:t>
      </w:r>
      <w:proofErr w:type="spellEnd"/>
      <w:r w:rsidRPr="000C4292">
        <w:t xml:space="preserve"> gap-2.</w:t>
      </w:r>
    </w:p>
    <w:p w14:paraId="21CB55C7" w14:textId="77777777" w:rsidR="000C4292" w:rsidRPr="000C4292" w:rsidRDefault="000C4292" w:rsidP="000C4292">
      <w:pPr>
        <w:rPr>
          <w:b/>
          <w:bCs/>
        </w:rPr>
      </w:pPr>
      <w:r w:rsidRPr="000C4292">
        <w:rPr>
          <w:b/>
          <w:bCs/>
        </w:rPr>
        <w:t>2. Transformaciones y Transiciones (CSS puro)</w:t>
      </w:r>
    </w:p>
    <w:p w14:paraId="10A675FB" w14:textId="77777777" w:rsidR="000C4292" w:rsidRPr="000C4292" w:rsidRDefault="000C4292" w:rsidP="000C4292">
      <w:pPr>
        <w:numPr>
          <w:ilvl w:val="0"/>
          <w:numId w:val="2"/>
        </w:numPr>
      </w:pPr>
      <w:r w:rsidRPr="000C4292">
        <w:rPr>
          <w:b/>
          <w:bCs/>
        </w:rPr>
        <w:t>Transformaciones 2D (Hover):</w:t>
      </w:r>
      <w:r w:rsidRPr="000C4292">
        <w:t xml:space="preserve"> En la sección de "Proyectos" o "Habilidades", debe crear al menos </w:t>
      </w:r>
      <w:r w:rsidRPr="000C4292">
        <w:rPr>
          <w:b/>
          <w:bCs/>
        </w:rPr>
        <w:t>tres tarjetas o cajas</w:t>
      </w:r>
      <w:r w:rsidRPr="000C4292">
        <w:t xml:space="preserve"> (pueden ser </w:t>
      </w:r>
      <w:proofErr w:type="spellStart"/>
      <w:r w:rsidRPr="000C4292">
        <w:t>div</w:t>
      </w:r>
      <w:proofErr w:type="spellEnd"/>
      <w:r w:rsidRPr="000C4292">
        <w:t xml:space="preserve">). Al pasar el </w:t>
      </w:r>
      <w:proofErr w:type="gramStart"/>
      <w:r w:rsidRPr="000C4292">
        <w:t>mouse</w:t>
      </w:r>
      <w:proofErr w:type="gramEnd"/>
      <w:r w:rsidRPr="000C4292">
        <w:t xml:space="preserve"> por encima </w:t>
      </w:r>
      <w:proofErr w:type="gramStart"/>
      <w:r w:rsidRPr="000C4292">
        <w:t>(:</w:t>
      </w:r>
      <w:proofErr w:type="spellStart"/>
      <w:r w:rsidRPr="000C4292">
        <w:t>hover</w:t>
      </w:r>
      <w:proofErr w:type="spellEnd"/>
      <w:proofErr w:type="gramEnd"/>
      <w:r w:rsidRPr="000C4292">
        <w:t>), deben aplicar diferentes transformaciones:</w:t>
      </w:r>
    </w:p>
    <w:p w14:paraId="5D08EAFC" w14:textId="77777777" w:rsidR="000C4292" w:rsidRPr="000C4292" w:rsidRDefault="000C4292" w:rsidP="000C4292">
      <w:pPr>
        <w:numPr>
          <w:ilvl w:val="1"/>
          <w:numId w:val="2"/>
        </w:numPr>
      </w:pPr>
      <w:r w:rsidRPr="000C4292">
        <w:t>Caja 1: Rotación (</w:t>
      </w:r>
      <w:proofErr w:type="spellStart"/>
      <w:r w:rsidRPr="000C4292">
        <w:t>rotate</w:t>
      </w:r>
      <w:proofErr w:type="spellEnd"/>
      <w:r w:rsidRPr="000C4292">
        <w:t>).</w:t>
      </w:r>
    </w:p>
    <w:p w14:paraId="3A2BA65B" w14:textId="77777777" w:rsidR="000C4292" w:rsidRPr="000C4292" w:rsidRDefault="000C4292" w:rsidP="000C4292">
      <w:pPr>
        <w:numPr>
          <w:ilvl w:val="1"/>
          <w:numId w:val="2"/>
        </w:numPr>
      </w:pPr>
      <w:r w:rsidRPr="000C4292">
        <w:t>Caja 2: Escalado (</w:t>
      </w:r>
      <w:proofErr w:type="spellStart"/>
      <w:r w:rsidRPr="000C4292">
        <w:t>scale</w:t>
      </w:r>
      <w:proofErr w:type="spellEnd"/>
      <w:r w:rsidRPr="000C4292">
        <w:t>).</w:t>
      </w:r>
    </w:p>
    <w:p w14:paraId="3799BE9C" w14:textId="77777777" w:rsidR="000C4292" w:rsidRPr="000C4292" w:rsidRDefault="000C4292" w:rsidP="000C4292">
      <w:pPr>
        <w:numPr>
          <w:ilvl w:val="1"/>
          <w:numId w:val="2"/>
        </w:numPr>
      </w:pPr>
      <w:r w:rsidRPr="000C4292">
        <w:t>Caja 3: Traslación (</w:t>
      </w:r>
      <w:proofErr w:type="spellStart"/>
      <w:r w:rsidRPr="000C4292">
        <w:t>translate</w:t>
      </w:r>
      <w:proofErr w:type="spellEnd"/>
      <w:r w:rsidRPr="000C4292">
        <w:t>) o Sesgado (</w:t>
      </w:r>
      <w:proofErr w:type="spellStart"/>
      <w:r w:rsidRPr="000C4292">
        <w:t>skew</w:t>
      </w:r>
      <w:proofErr w:type="spellEnd"/>
      <w:r w:rsidRPr="000C4292">
        <w:t>).</w:t>
      </w:r>
    </w:p>
    <w:p w14:paraId="20324070" w14:textId="77777777" w:rsidR="000C4292" w:rsidRPr="000C4292" w:rsidRDefault="000C4292" w:rsidP="000C4292">
      <w:pPr>
        <w:numPr>
          <w:ilvl w:val="1"/>
          <w:numId w:val="2"/>
        </w:numPr>
      </w:pPr>
      <w:r w:rsidRPr="000C4292">
        <w:rPr>
          <w:i/>
          <w:iCs/>
        </w:rPr>
        <w:t xml:space="preserve">Nota: Deben usar </w:t>
      </w:r>
      <w:proofErr w:type="spellStart"/>
      <w:r w:rsidRPr="000C4292">
        <w:t>transition</w:t>
      </w:r>
      <w:proofErr w:type="spellEnd"/>
      <w:r w:rsidRPr="000C4292">
        <w:rPr>
          <w:i/>
          <w:iCs/>
        </w:rPr>
        <w:t xml:space="preserve"> para que el cambio sea suave.</w:t>
      </w:r>
    </w:p>
    <w:p w14:paraId="42DED364" w14:textId="77777777" w:rsidR="000C4292" w:rsidRPr="000C4292" w:rsidRDefault="000C4292" w:rsidP="000C4292">
      <w:pPr>
        <w:numPr>
          <w:ilvl w:val="0"/>
          <w:numId w:val="2"/>
        </w:numPr>
      </w:pPr>
      <w:r w:rsidRPr="000C4292">
        <w:rPr>
          <w:b/>
          <w:bCs/>
        </w:rPr>
        <w:lastRenderedPageBreak/>
        <w:t>Transformaciones 3D:</w:t>
      </w:r>
      <w:r w:rsidRPr="000C4292">
        <w:t xml:space="preserve"> Debe incluir una imagen o un elemento </w:t>
      </w:r>
      <w:proofErr w:type="spellStart"/>
      <w:r w:rsidRPr="000C4292">
        <w:t>div</w:t>
      </w:r>
      <w:proofErr w:type="spellEnd"/>
      <w:r w:rsidRPr="000C4292">
        <w:t xml:space="preserve"> que utilice </w:t>
      </w:r>
      <w:proofErr w:type="spellStart"/>
      <w:r w:rsidRPr="000C4292">
        <w:t>perspective</w:t>
      </w:r>
      <w:proofErr w:type="spellEnd"/>
      <w:r w:rsidRPr="000C4292">
        <w:t xml:space="preserve">, </w:t>
      </w:r>
      <w:proofErr w:type="spellStart"/>
      <w:r w:rsidRPr="000C4292">
        <w:t>transform-style</w:t>
      </w:r>
      <w:proofErr w:type="spellEnd"/>
      <w:r w:rsidRPr="000C4292">
        <w:t xml:space="preserve">: preserve-3d y </w:t>
      </w:r>
      <w:proofErr w:type="spellStart"/>
      <w:r w:rsidRPr="000C4292">
        <w:t>transform</w:t>
      </w:r>
      <w:proofErr w:type="spellEnd"/>
      <w:r w:rsidRPr="000C4292">
        <w:t xml:space="preserve">: </w:t>
      </w:r>
      <w:proofErr w:type="spellStart"/>
      <w:proofErr w:type="gramStart"/>
      <w:r w:rsidRPr="000C4292">
        <w:t>rotateX</w:t>
      </w:r>
      <w:proofErr w:type="spellEnd"/>
      <w:r w:rsidRPr="000C4292">
        <w:t>(</w:t>
      </w:r>
      <w:proofErr w:type="gramEnd"/>
      <w:r w:rsidRPr="000C4292">
        <w:t xml:space="preserve">) </w:t>
      </w:r>
      <w:proofErr w:type="spellStart"/>
      <w:proofErr w:type="gramStart"/>
      <w:r w:rsidRPr="000C4292">
        <w:t>rotateY</w:t>
      </w:r>
      <w:proofErr w:type="spellEnd"/>
      <w:r w:rsidRPr="000C4292">
        <w:t>(</w:t>
      </w:r>
      <w:proofErr w:type="gramEnd"/>
      <w:r w:rsidRPr="000C4292">
        <w:t xml:space="preserve">). Puede ser un efecto de tarjeta que gira al hacer </w:t>
      </w:r>
      <w:proofErr w:type="spellStart"/>
      <w:r w:rsidRPr="000C4292">
        <w:t>hover</w:t>
      </w:r>
      <w:proofErr w:type="spellEnd"/>
      <w:r w:rsidRPr="000C4292">
        <w:t xml:space="preserve"> o una imagen con perspectiva.</w:t>
      </w:r>
    </w:p>
    <w:p w14:paraId="796080D6" w14:textId="77777777" w:rsidR="000C4292" w:rsidRPr="000C4292" w:rsidRDefault="000C4292" w:rsidP="000C4292">
      <w:pPr>
        <w:rPr>
          <w:b/>
          <w:bCs/>
        </w:rPr>
      </w:pPr>
      <w:r w:rsidRPr="000C4292">
        <w:rPr>
          <w:b/>
          <w:bCs/>
        </w:rPr>
        <w:t>3. Animaciones Avanzadas (CSS puro)</w:t>
      </w:r>
    </w:p>
    <w:p w14:paraId="063B85F6" w14:textId="77777777" w:rsidR="000C4292" w:rsidRPr="000C4292" w:rsidRDefault="000C4292" w:rsidP="000C4292">
      <w:pPr>
        <w:numPr>
          <w:ilvl w:val="0"/>
          <w:numId w:val="3"/>
        </w:numPr>
      </w:pPr>
      <w:r w:rsidRPr="000C4292">
        <w:rPr>
          <w:b/>
          <w:bCs/>
        </w:rPr>
        <w:t>Animación Personalizada (@keyframes):</w:t>
      </w:r>
      <w:r w:rsidRPr="000C4292">
        <w:t xml:space="preserve"> Debe crear una animación propia (por ejemplo: un texto que aparece deslizándose, o un elemento que cambia de color y tamaño constantemente).</w:t>
      </w:r>
    </w:p>
    <w:p w14:paraId="348ED75B" w14:textId="77777777" w:rsidR="000C4292" w:rsidRPr="000C4292" w:rsidRDefault="000C4292" w:rsidP="000C4292">
      <w:pPr>
        <w:numPr>
          <w:ilvl w:val="0"/>
          <w:numId w:val="3"/>
        </w:numPr>
      </w:pPr>
      <w:r w:rsidRPr="000C4292">
        <w:rPr>
          <w:b/>
          <w:bCs/>
        </w:rPr>
        <w:t>Animación de Carga (Loader):</w:t>
      </w:r>
      <w:r w:rsidRPr="000C4292">
        <w:t xml:space="preserve"> Debe incluir un pequeño elemento animado (como un </w:t>
      </w:r>
      <w:proofErr w:type="spellStart"/>
      <w:r w:rsidRPr="000C4292">
        <w:t>spinner</w:t>
      </w:r>
      <w:proofErr w:type="spellEnd"/>
      <w:r w:rsidRPr="000C4292">
        <w:t xml:space="preserve"> o un círculo girando infinitamente) que se muestre al inicio de la página o dentro de un botón.</w:t>
      </w:r>
    </w:p>
    <w:p w14:paraId="66E87F3F" w14:textId="77777777" w:rsidR="000C4292" w:rsidRPr="000C4292" w:rsidRDefault="000C4292" w:rsidP="000C4292">
      <w:pPr>
        <w:numPr>
          <w:ilvl w:val="0"/>
          <w:numId w:val="3"/>
        </w:numPr>
      </w:pPr>
      <w:r w:rsidRPr="000C4292">
        <w:rPr>
          <w:b/>
          <w:bCs/>
        </w:rPr>
        <w:t>Control de Animación:</w:t>
      </w:r>
      <w:r w:rsidRPr="000C4292">
        <w:t xml:space="preserve"> Utilizar propiedades como </w:t>
      </w:r>
      <w:proofErr w:type="spellStart"/>
      <w:r w:rsidRPr="000C4292">
        <w:t>animation-duration</w:t>
      </w:r>
      <w:proofErr w:type="spellEnd"/>
      <w:r w:rsidRPr="000C4292">
        <w:t xml:space="preserve">, </w:t>
      </w:r>
      <w:proofErr w:type="spellStart"/>
      <w:r w:rsidRPr="000C4292">
        <w:t>animation-iteration-count</w:t>
      </w:r>
      <w:proofErr w:type="spellEnd"/>
      <w:r w:rsidRPr="000C4292">
        <w:t xml:space="preserve"> y </w:t>
      </w:r>
      <w:proofErr w:type="spellStart"/>
      <w:r w:rsidRPr="000C4292">
        <w:t>animation</w:t>
      </w:r>
      <w:proofErr w:type="spellEnd"/>
      <w:r w:rsidRPr="000C4292">
        <w:t>-timing-</w:t>
      </w:r>
      <w:proofErr w:type="spellStart"/>
      <w:r w:rsidRPr="000C4292">
        <w:t>function</w:t>
      </w:r>
      <w:proofErr w:type="spellEnd"/>
      <w:r w:rsidRPr="000C4292">
        <w:t xml:space="preserve"> correctamente.</w:t>
      </w:r>
    </w:p>
    <w:p w14:paraId="00666EC7" w14:textId="77777777" w:rsidR="000C4292" w:rsidRPr="000C4292" w:rsidRDefault="000C4292" w:rsidP="000C4292">
      <w:pPr>
        <w:rPr>
          <w:b/>
          <w:bCs/>
        </w:rPr>
      </w:pPr>
      <w:r w:rsidRPr="000C4292">
        <w:rPr>
          <w:b/>
          <w:bCs/>
        </w:rPr>
        <w:t>4. Entregable Adicional (Repositorio)</w:t>
      </w:r>
    </w:p>
    <w:p w14:paraId="74B4886E" w14:textId="77777777" w:rsidR="000C4292" w:rsidRPr="000C4292" w:rsidRDefault="000C4292" w:rsidP="000C4292">
      <w:pPr>
        <w:numPr>
          <w:ilvl w:val="0"/>
          <w:numId w:val="4"/>
        </w:numPr>
      </w:pPr>
      <w:r w:rsidRPr="000C4292">
        <w:t xml:space="preserve">El código debe estar debidamente </w:t>
      </w:r>
      <w:proofErr w:type="spellStart"/>
      <w:r w:rsidRPr="000C4292">
        <w:t>indentado</w:t>
      </w:r>
      <w:proofErr w:type="spellEnd"/>
      <w:r w:rsidRPr="000C4292">
        <w:t>.</w:t>
      </w:r>
    </w:p>
    <w:p w14:paraId="4CE2D062" w14:textId="77777777" w:rsidR="000C4292" w:rsidRPr="000C4292" w:rsidRDefault="000C4292" w:rsidP="000C4292">
      <w:pPr>
        <w:numPr>
          <w:ilvl w:val="0"/>
          <w:numId w:val="4"/>
        </w:numPr>
      </w:pPr>
      <w:r w:rsidRPr="000C4292">
        <w:t>Debe incluir un archivo README.md en GitHub explicando brevemente qué transformaciones y animaciones se aplicaron.</w:t>
      </w:r>
    </w:p>
    <w:p w14:paraId="34612189" w14:textId="4E90F851" w:rsidR="000C4292" w:rsidRPr="000C4292" w:rsidRDefault="000C4292" w:rsidP="000C4292"/>
    <w:p w14:paraId="0D5047C2" w14:textId="2A931651" w:rsidR="000C4292" w:rsidRPr="000C4292" w:rsidRDefault="000C4292" w:rsidP="000C4292">
      <w:pPr>
        <w:rPr>
          <w:b/>
          <w:bCs/>
        </w:rPr>
      </w:pPr>
      <w:r w:rsidRPr="000C4292">
        <w:rPr>
          <w:b/>
          <w:bCs/>
        </w:rPr>
        <w:t xml:space="preserve"> RÚBRICA DE EVALUACIÓN (0 a 20 Puntos)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4149"/>
        <w:gridCol w:w="1039"/>
        <w:gridCol w:w="1149"/>
      </w:tblGrid>
      <w:tr w:rsidR="000C4292" w:rsidRPr="000C4292" w14:paraId="5E7064F6" w14:textId="77777777" w:rsidTr="000C4292">
        <w:tc>
          <w:tcPr>
            <w:tcW w:w="0" w:type="auto"/>
            <w:hideMark/>
          </w:tcPr>
          <w:p w14:paraId="5BDD9FC9" w14:textId="77777777" w:rsidR="000C4292" w:rsidRPr="000C4292" w:rsidRDefault="000C4292" w:rsidP="000C4292">
            <w:pPr>
              <w:spacing w:after="160" w:line="259" w:lineRule="auto"/>
            </w:pPr>
            <w:r w:rsidRPr="000C4292">
              <w:t>Criterio</w:t>
            </w:r>
          </w:p>
        </w:tc>
        <w:tc>
          <w:tcPr>
            <w:tcW w:w="0" w:type="auto"/>
            <w:hideMark/>
          </w:tcPr>
          <w:p w14:paraId="6047D8B4" w14:textId="77777777" w:rsidR="000C4292" w:rsidRPr="000C4292" w:rsidRDefault="000C4292" w:rsidP="000C4292">
            <w:pPr>
              <w:spacing w:after="160" w:line="259" w:lineRule="auto"/>
            </w:pPr>
            <w:r w:rsidRPr="000C4292">
              <w:t>Descripción</w:t>
            </w:r>
          </w:p>
        </w:tc>
        <w:tc>
          <w:tcPr>
            <w:tcW w:w="0" w:type="auto"/>
            <w:hideMark/>
          </w:tcPr>
          <w:p w14:paraId="3F5166CE" w14:textId="77777777" w:rsidR="000C4292" w:rsidRPr="000C4292" w:rsidRDefault="000C4292" w:rsidP="000C4292">
            <w:pPr>
              <w:spacing w:after="160" w:line="259" w:lineRule="auto"/>
            </w:pPr>
            <w:r w:rsidRPr="000C4292">
              <w:t>Puntaje Máximo</w:t>
            </w:r>
          </w:p>
        </w:tc>
        <w:tc>
          <w:tcPr>
            <w:tcW w:w="0" w:type="auto"/>
            <w:hideMark/>
          </w:tcPr>
          <w:p w14:paraId="30E1B884" w14:textId="77777777" w:rsidR="000C4292" w:rsidRPr="000C4292" w:rsidRDefault="000C4292" w:rsidP="000C4292">
            <w:pPr>
              <w:spacing w:after="160" w:line="259" w:lineRule="auto"/>
            </w:pPr>
            <w:r w:rsidRPr="000C4292">
              <w:t>Puntaje Obtenido</w:t>
            </w:r>
          </w:p>
        </w:tc>
      </w:tr>
      <w:tr w:rsidR="000C4292" w:rsidRPr="000C4292" w14:paraId="18DB21F3" w14:textId="77777777" w:rsidTr="000C4292">
        <w:tc>
          <w:tcPr>
            <w:tcW w:w="0" w:type="auto"/>
            <w:hideMark/>
          </w:tcPr>
          <w:p w14:paraId="18DE1660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t>1. Implementación de Bootstrap (Framework)</w:t>
            </w:r>
          </w:p>
        </w:tc>
        <w:tc>
          <w:tcPr>
            <w:tcW w:w="0" w:type="auto"/>
            <w:hideMark/>
          </w:tcPr>
          <w:p w14:paraId="1B0D0EA9" w14:textId="77777777" w:rsidR="000C4292" w:rsidRPr="000C4292" w:rsidRDefault="000C4292" w:rsidP="000C4292">
            <w:pPr>
              <w:spacing w:after="160" w:line="259" w:lineRule="auto"/>
            </w:pPr>
            <w:r w:rsidRPr="000C4292">
              <w:t xml:space="preserve">Usa correctamente el sistema de </w:t>
            </w:r>
            <w:proofErr w:type="spellStart"/>
            <w:r w:rsidRPr="000C4292">
              <w:t>Grid</w:t>
            </w:r>
            <w:proofErr w:type="spellEnd"/>
            <w:r w:rsidRPr="000C4292">
              <w:t xml:space="preserve"> (container, </w:t>
            </w:r>
            <w:proofErr w:type="spellStart"/>
            <w:r w:rsidRPr="000C4292">
              <w:t>row</w:t>
            </w:r>
            <w:proofErr w:type="spellEnd"/>
            <w:r w:rsidRPr="000C4292">
              <w:t>, col) para crear un diseño responsivo. La barra de navegación (</w:t>
            </w:r>
            <w:proofErr w:type="spellStart"/>
            <w:r w:rsidRPr="000C4292">
              <w:t>Navbar</w:t>
            </w:r>
            <w:proofErr w:type="spellEnd"/>
            <w:r w:rsidRPr="000C4292">
              <w:t>) es funcional y colapsa en móviles. Los formularios y botones utilizan las clases de Bootstrap correctamente.</w:t>
            </w:r>
          </w:p>
        </w:tc>
        <w:tc>
          <w:tcPr>
            <w:tcW w:w="0" w:type="auto"/>
            <w:hideMark/>
          </w:tcPr>
          <w:p w14:paraId="5EF81C32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t xml:space="preserve">5 </w:t>
            </w:r>
            <w:proofErr w:type="spellStart"/>
            <w:r w:rsidRPr="000C429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6F5E89D8" w14:textId="77777777" w:rsidR="000C4292" w:rsidRPr="000C4292" w:rsidRDefault="000C4292" w:rsidP="000C4292">
            <w:pPr>
              <w:spacing w:after="160" w:line="259" w:lineRule="auto"/>
            </w:pPr>
          </w:p>
        </w:tc>
      </w:tr>
      <w:tr w:rsidR="000C4292" w:rsidRPr="000C4292" w14:paraId="38264864" w14:textId="77777777" w:rsidTr="000C4292">
        <w:tc>
          <w:tcPr>
            <w:tcW w:w="0" w:type="auto"/>
            <w:hideMark/>
          </w:tcPr>
          <w:p w14:paraId="29B23222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t>2. Transformaciones 2D y Transiciones</w:t>
            </w:r>
          </w:p>
        </w:tc>
        <w:tc>
          <w:tcPr>
            <w:tcW w:w="0" w:type="auto"/>
            <w:hideMark/>
          </w:tcPr>
          <w:p w14:paraId="343A0770" w14:textId="77777777" w:rsidR="000C4292" w:rsidRPr="000C4292" w:rsidRDefault="000C4292" w:rsidP="000C4292">
            <w:pPr>
              <w:spacing w:after="160" w:line="259" w:lineRule="auto"/>
            </w:pPr>
            <w:r w:rsidRPr="000C4292">
              <w:t xml:space="preserve">Aplica correctamente </w:t>
            </w:r>
            <w:proofErr w:type="spellStart"/>
            <w:r w:rsidRPr="000C4292">
              <w:t>rotate</w:t>
            </w:r>
            <w:proofErr w:type="spellEnd"/>
            <w:r w:rsidRPr="000C4292">
              <w:t xml:space="preserve">, </w:t>
            </w:r>
            <w:proofErr w:type="spellStart"/>
            <w:r w:rsidRPr="000C4292">
              <w:t>scale</w:t>
            </w:r>
            <w:proofErr w:type="spellEnd"/>
            <w:r w:rsidRPr="000C4292">
              <w:t xml:space="preserve"> y </w:t>
            </w:r>
            <w:proofErr w:type="spellStart"/>
            <w:r w:rsidRPr="000C4292">
              <w:t>translate</w:t>
            </w:r>
            <w:proofErr w:type="spellEnd"/>
            <w:r w:rsidRPr="000C4292">
              <w:t>/</w:t>
            </w:r>
            <w:proofErr w:type="spellStart"/>
            <w:r w:rsidRPr="000C4292">
              <w:t>skew</w:t>
            </w:r>
            <w:proofErr w:type="spellEnd"/>
            <w:r w:rsidRPr="000C4292">
              <w:t xml:space="preserve"> en los elementos al </w:t>
            </w:r>
            <w:proofErr w:type="gramStart"/>
            <w:r w:rsidRPr="000C4292">
              <w:t>hacer :</w:t>
            </w:r>
            <w:proofErr w:type="spellStart"/>
            <w:r w:rsidRPr="000C4292">
              <w:t>hover</w:t>
            </w:r>
            <w:proofErr w:type="spellEnd"/>
            <w:proofErr w:type="gramEnd"/>
            <w:r w:rsidRPr="000C4292">
              <w:t xml:space="preserve">. Utiliza </w:t>
            </w:r>
            <w:proofErr w:type="spellStart"/>
            <w:r w:rsidRPr="000C4292">
              <w:t>transition</w:t>
            </w:r>
            <w:proofErr w:type="spellEnd"/>
            <w:r w:rsidRPr="000C4292">
              <w:t xml:space="preserve"> para que los efectos sean suaves y no bruscos. La sintaxis CSS es correcta.</w:t>
            </w:r>
          </w:p>
        </w:tc>
        <w:tc>
          <w:tcPr>
            <w:tcW w:w="0" w:type="auto"/>
            <w:hideMark/>
          </w:tcPr>
          <w:p w14:paraId="313C194C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t xml:space="preserve">4 </w:t>
            </w:r>
            <w:proofErr w:type="spellStart"/>
            <w:r w:rsidRPr="000C429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69A348A1" w14:textId="77777777" w:rsidR="000C4292" w:rsidRPr="000C4292" w:rsidRDefault="000C4292" w:rsidP="000C4292">
            <w:pPr>
              <w:spacing w:after="160" w:line="259" w:lineRule="auto"/>
            </w:pPr>
          </w:p>
        </w:tc>
      </w:tr>
      <w:tr w:rsidR="000C4292" w:rsidRPr="000C4292" w14:paraId="2DE4313F" w14:textId="77777777" w:rsidTr="000C4292">
        <w:tc>
          <w:tcPr>
            <w:tcW w:w="0" w:type="auto"/>
            <w:hideMark/>
          </w:tcPr>
          <w:p w14:paraId="2FB4007E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t>3. Transformaciones 3D</w:t>
            </w:r>
          </w:p>
        </w:tc>
        <w:tc>
          <w:tcPr>
            <w:tcW w:w="0" w:type="auto"/>
            <w:hideMark/>
          </w:tcPr>
          <w:p w14:paraId="2783A549" w14:textId="77777777" w:rsidR="000C4292" w:rsidRPr="000C4292" w:rsidRDefault="000C4292" w:rsidP="000C4292">
            <w:pPr>
              <w:spacing w:after="160" w:line="259" w:lineRule="auto"/>
            </w:pPr>
            <w:r w:rsidRPr="000C4292">
              <w:t>Implementa un contenedor con perspectiva (</w:t>
            </w:r>
            <w:proofErr w:type="spellStart"/>
            <w:r w:rsidRPr="000C4292">
              <w:t>perspective</w:t>
            </w:r>
            <w:proofErr w:type="spellEnd"/>
            <w:r w:rsidRPr="000C4292">
              <w:t xml:space="preserve">) y un elemento con </w:t>
            </w:r>
            <w:proofErr w:type="spellStart"/>
            <w:r w:rsidRPr="000C4292">
              <w:t>transform-style</w:t>
            </w:r>
            <w:proofErr w:type="spellEnd"/>
            <w:r w:rsidRPr="000C4292">
              <w:t>: preserve-3d. Logra un efecto visual en 3D (ej. rotación en ejes X e Y) que funciona correctamente.</w:t>
            </w:r>
          </w:p>
        </w:tc>
        <w:tc>
          <w:tcPr>
            <w:tcW w:w="0" w:type="auto"/>
            <w:hideMark/>
          </w:tcPr>
          <w:p w14:paraId="0068AE40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t xml:space="preserve">4 </w:t>
            </w:r>
            <w:proofErr w:type="spellStart"/>
            <w:r w:rsidRPr="000C429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4AF180BA" w14:textId="77777777" w:rsidR="000C4292" w:rsidRPr="000C4292" w:rsidRDefault="000C4292" w:rsidP="000C4292">
            <w:pPr>
              <w:spacing w:after="160" w:line="259" w:lineRule="auto"/>
            </w:pPr>
          </w:p>
        </w:tc>
      </w:tr>
      <w:tr w:rsidR="000C4292" w:rsidRPr="000C4292" w14:paraId="47434142" w14:textId="77777777" w:rsidTr="000C4292">
        <w:tc>
          <w:tcPr>
            <w:tcW w:w="0" w:type="auto"/>
            <w:hideMark/>
          </w:tcPr>
          <w:p w14:paraId="2641FF4D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t>4. Animaciones CSS (@keyframes)</w:t>
            </w:r>
          </w:p>
        </w:tc>
        <w:tc>
          <w:tcPr>
            <w:tcW w:w="0" w:type="auto"/>
            <w:hideMark/>
          </w:tcPr>
          <w:p w14:paraId="4CEBF667" w14:textId="77777777" w:rsidR="000C4292" w:rsidRPr="000C4292" w:rsidRDefault="000C4292" w:rsidP="000C4292">
            <w:pPr>
              <w:spacing w:after="160" w:line="259" w:lineRule="auto"/>
            </w:pPr>
            <w:r w:rsidRPr="000C4292">
              <w:t>Crea al menos una animación personalizada usando @keyframes y la asigna a un elemento. Incluye una animación de carga (</w:t>
            </w:r>
            <w:proofErr w:type="spellStart"/>
            <w:r w:rsidRPr="000C4292">
              <w:t>loader</w:t>
            </w:r>
            <w:proofErr w:type="spellEnd"/>
            <w:r w:rsidRPr="000C4292">
              <w:t xml:space="preserve">) funcional. Utiliza correctamente las </w:t>
            </w:r>
            <w:r w:rsidRPr="000C4292">
              <w:lastRenderedPageBreak/>
              <w:t>propiedades de duración, iteración y dirección.</w:t>
            </w:r>
          </w:p>
        </w:tc>
        <w:tc>
          <w:tcPr>
            <w:tcW w:w="0" w:type="auto"/>
            <w:hideMark/>
          </w:tcPr>
          <w:p w14:paraId="1358A78F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lastRenderedPageBreak/>
              <w:t xml:space="preserve">4 </w:t>
            </w:r>
            <w:proofErr w:type="spellStart"/>
            <w:r w:rsidRPr="000C429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4B20E021" w14:textId="77777777" w:rsidR="000C4292" w:rsidRPr="000C4292" w:rsidRDefault="000C4292" w:rsidP="000C4292">
            <w:pPr>
              <w:spacing w:after="160" w:line="259" w:lineRule="auto"/>
            </w:pPr>
          </w:p>
        </w:tc>
      </w:tr>
      <w:tr w:rsidR="000C4292" w:rsidRPr="000C4292" w14:paraId="1958618E" w14:textId="77777777" w:rsidTr="000C4292">
        <w:tc>
          <w:tcPr>
            <w:tcW w:w="0" w:type="auto"/>
            <w:hideMark/>
          </w:tcPr>
          <w:p w14:paraId="7A2B50B2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t xml:space="preserve">5. </w:t>
            </w:r>
            <w:proofErr w:type="spellStart"/>
            <w:r w:rsidRPr="000C4292">
              <w:rPr>
                <w:b/>
                <w:bCs/>
              </w:rPr>
              <w:t>Responsividad</w:t>
            </w:r>
            <w:proofErr w:type="spellEnd"/>
            <w:r w:rsidRPr="000C4292">
              <w:rPr>
                <w:b/>
                <w:bCs/>
              </w:rPr>
              <w:t xml:space="preserve"> y Buenas Prácticas</w:t>
            </w:r>
          </w:p>
        </w:tc>
        <w:tc>
          <w:tcPr>
            <w:tcW w:w="0" w:type="auto"/>
            <w:hideMark/>
          </w:tcPr>
          <w:p w14:paraId="6AC3C70E" w14:textId="77777777" w:rsidR="000C4292" w:rsidRPr="000C4292" w:rsidRDefault="000C4292" w:rsidP="000C4292">
            <w:pPr>
              <w:spacing w:after="160" w:line="259" w:lineRule="auto"/>
            </w:pPr>
            <w:r w:rsidRPr="000C4292">
              <w:t>La página se adapta correctamente a dispositivos móviles (no hay desbordamiento horizontal). El código está organizado (CSS en archivo externo o etiquetas &lt;</w:t>
            </w:r>
            <w:proofErr w:type="spellStart"/>
            <w:r w:rsidRPr="000C4292">
              <w:t>style</w:t>
            </w:r>
            <w:proofErr w:type="spellEnd"/>
            <w:r w:rsidRPr="000C4292">
              <w:t>&gt;). Se subió el proyecto a GitHub y se compartió el enlace.</w:t>
            </w:r>
          </w:p>
        </w:tc>
        <w:tc>
          <w:tcPr>
            <w:tcW w:w="0" w:type="auto"/>
            <w:hideMark/>
          </w:tcPr>
          <w:p w14:paraId="73B850CE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t xml:space="preserve">3 </w:t>
            </w:r>
            <w:proofErr w:type="spellStart"/>
            <w:r w:rsidRPr="000C429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0100DE2F" w14:textId="77777777" w:rsidR="000C4292" w:rsidRPr="000C4292" w:rsidRDefault="000C4292" w:rsidP="000C4292">
            <w:pPr>
              <w:spacing w:after="160" w:line="259" w:lineRule="auto"/>
            </w:pPr>
          </w:p>
        </w:tc>
      </w:tr>
      <w:tr w:rsidR="000C4292" w:rsidRPr="000C4292" w14:paraId="728FD93D" w14:textId="77777777" w:rsidTr="000C4292">
        <w:tc>
          <w:tcPr>
            <w:tcW w:w="0" w:type="auto"/>
            <w:hideMark/>
          </w:tcPr>
          <w:p w14:paraId="6EA34C11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9AA1876" w14:textId="77777777" w:rsidR="000C4292" w:rsidRPr="000C4292" w:rsidRDefault="000C4292" w:rsidP="000C429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D790E81" w14:textId="77777777" w:rsidR="000C4292" w:rsidRPr="000C4292" w:rsidRDefault="000C4292" w:rsidP="000C4292">
            <w:pPr>
              <w:spacing w:after="160" w:line="259" w:lineRule="auto"/>
            </w:pPr>
            <w:r w:rsidRPr="000C4292">
              <w:rPr>
                <w:b/>
                <w:bCs/>
              </w:rPr>
              <w:t xml:space="preserve">20 </w:t>
            </w:r>
            <w:proofErr w:type="spellStart"/>
            <w:r w:rsidRPr="000C4292">
              <w:rPr>
                <w:b/>
                <w:bCs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082E4814" w14:textId="77777777" w:rsidR="000C4292" w:rsidRPr="000C4292" w:rsidRDefault="000C4292" w:rsidP="000C4292">
            <w:pPr>
              <w:spacing w:after="160" w:line="259" w:lineRule="auto"/>
            </w:pPr>
          </w:p>
        </w:tc>
      </w:tr>
    </w:tbl>
    <w:p w14:paraId="138DFF49" w14:textId="77777777" w:rsidR="000C4292" w:rsidRPr="000C4292" w:rsidRDefault="000C4292" w:rsidP="000C4292">
      <w:r w:rsidRPr="000C4292">
        <w:pict w14:anchorId="30696C80">
          <v:rect id="_x0000_i1052" style="width:0;height:.75pt" o:hralign="center" o:hrstd="t" o:hr="t" fillcolor="#a0a0a0" stroked="f"/>
        </w:pict>
      </w:r>
    </w:p>
    <w:p w14:paraId="49874C64" w14:textId="67CBE190" w:rsidR="000C4292" w:rsidRPr="000C4292" w:rsidRDefault="000C4292" w:rsidP="000C4292">
      <w:pPr>
        <w:rPr>
          <w:b/>
          <w:bCs/>
        </w:rPr>
      </w:pPr>
      <w:r w:rsidRPr="000C4292">
        <w:rPr>
          <w:b/>
          <w:bCs/>
        </w:rPr>
        <w:t xml:space="preserve"> RECOMENDACIONES PARA EL ALUMNO (Añadir al final del examen)</w:t>
      </w:r>
    </w:p>
    <w:p w14:paraId="668A6CFF" w14:textId="77777777" w:rsidR="000C4292" w:rsidRPr="000C4292" w:rsidRDefault="000C4292" w:rsidP="000C4292">
      <w:pPr>
        <w:numPr>
          <w:ilvl w:val="0"/>
          <w:numId w:val="5"/>
        </w:numPr>
      </w:pPr>
      <w:r w:rsidRPr="000C4292">
        <w:rPr>
          <w:b/>
          <w:bCs/>
        </w:rPr>
        <w:t>No olvides</w:t>
      </w:r>
      <w:r w:rsidRPr="000C4292">
        <w:t xml:space="preserve"> incluir el CDN de Bootstrap 5 en el &lt;head&gt; de tu HTML (&lt;</w:t>
      </w:r>
      <w:proofErr w:type="gramStart"/>
      <w:r w:rsidRPr="000C4292">
        <w:t>link</w:t>
      </w:r>
      <w:proofErr w:type="gramEnd"/>
      <w:r w:rsidRPr="000C4292">
        <w:t xml:space="preserve"> href="https://cdn.jsdelivr.net/npm/bootstrap@5.3.3/dist/css/bootstrap.min.css" </w:t>
      </w:r>
      <w:proofErr w:type="spellStart"/>
      <w:r w:rsidRPr="000C4292">
        <w:t>rel</w:t>
      </w:r>
      <w:proofErr w:type="spellEnd"/>
      <w:r w:rsidRPr="000C4292">
        <w:t>="</w:t>
      </w:r>
      <w:proofErr w:type="spellStart"/>
      <w:r w:rsidRPr="000C4292">
        <w:t>stylesheet</w:t>
      </w:r>
      <w:proofErr w:type="spellEnd"/>
      <w:r w:rsidRPr="000C4292">
        <w:t>"&gt;).</w:t>
      </w:r>
    </w:p>
    <w:p w14:paraId="67845637" w14:textId="77777777" w:rsidR="000C4292" w:rsidRPr="000C4292" w:rsidRDefault="000C4292" w:rsidP="000C4292">
      <w:pPr>
        <w:numPr>
          <w:ilvl w:val="0"/>
          <w:numId w:val="5"/>
        </w:numPr>
      </w:pPr>
      <w:r w:rsidRPr="000C4292">
        <w:rPr>
          <w:b/>
          <w:bCs/>
        </w:rPr>
        <w:t>Revisa la consola</w:t>
      </w:r>
      <w:r w:rsidRPr="000C4292">
        <w:t xml:space="preserve"> de tu navegador (F12) para asegurarte de que no haya errores de CSS.</w:t>
      </w:r>
    </w:p>
    <w:p w14:paraId="5AEC652E" w14:textId="77777777" w:rsidR="000C4292" w:rsidRPr="000C4292" w:rsidRDefault="000C4292" w:rsidP="000C4292">
      <w:pPr>
        <w:numPr>
          <w:ilvl w:val="0"/>
          <w:numId w:val="5"/>
        </w:numPr>
      </w:pPr>
      <w:r w:rsidRPr="000C4292">
        <w:t xml:space="preserve">Para las transformaciones 3D, recuerda que el elemento padre debe tener la propiedad </w:t>
      </w:r>
      <w:proofErr w:type="spellStart"/>
      <w:r w:rsidRPr="000C4292">
        <w:t>perspective</w:t>
      </w:r>
      <w:proofErr w:type="spellEnd"/>
      <w:r w:rsidRPr="000C4292">
        <w:t>.</w:t>
      </w:r>
    </w:p>
    <w:p w14:paraId="39F27073" w14:textId="77777777" w:rsidR="000C4292" w:rsidRPr="000C4292" w:rsidRDefault="000C4292" w:rsidP="000C4292">
      <w:pPr>
        <w:numPr>
          <w:ilvl w:val="0"/>
          <w:numId w:val="5"/>
        </w:numPr>
      </w:pPr>
      <w:r w:rsidRPr="000C4292">
        <w:rPr>
          <w:b/>
          <w:bCs/>
        </w:rPr>
        <w:t>Sube tu proyecto a GitHub</w:t>
      </w:r>
      <w:r w:rsidRPr="000C4292">
        <w:t xml:space="preserve"> y asegúrate de que el enlace sea público para que el docente pueda revisarlo.</w:t>
      </w:r>
    </w:p>
    <w:p w14:paraId="6609799E" w14:textId="77777777" w:rsidR="00330321" w:rsidRDefault="00330321"/>
    <w:sectPr w:rsidR="003303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278"/>
    <w:multiLevelType w:val="multilevel"/>
    <w:tmpl w:val="A6C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85026"/>
    <w:multiLevelType w:val="multilevel"/>
    <w:tmpl w:val="04B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10B26"/>
    <w:multiLevelType w:val="multilevel"/>
    <w:tmpl w:val="DD4C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511DB"/>
    <w:multiLevelType w:val="multilevel"/>
    <w:tmpl w:val="4A7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76109"/>
    <w:multiLevelType w:val="multilevel"/>
    <w:tmpl w:val="C224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763550">
    <w:abstractNumId w:val="1"/>
  </w:num>
  <w:num w:numId="2" w16cid:durableId="812716593">
    <w:abstractNumId w:val="4"/>
  </w:num>
  <w:num w:numId="3" w16cid:durableId="1724252392">
    <w:abstractNumId w:val="0"/>
  </w:num>
  <w:num w:numId="4" w16cid:durableId="1265385176">
    <w:abstractNumId w:val="3"/>
  </w:num>
  <w:num w:numId="5" w16cid:durableId="1840340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92"/>
    <w:rsid w:val="000C4292"/>
    <w:rsid w:val="002910F5"/>
    <w:rsid w:val="00330321"/>
    <w:rsid w:val="004D10F2"/>
    <w:rsid w:val="00561DEB"/>
    <w:rsid w:val="007E1589"/>
    <w:rsid w:val="00976097"/>
    <w:rsid w:val="00B2594C"/>
    <w:rsid w:val="00C50F3F"/>
    <w:rsid w:val="00CC0E76"/>
    <w:rsid w:val="00EA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3BE2"/>
  <w15:chartTrackingRefBased/>
  <w15:docId w15:val="{670FEAE9-5125-4E24-8A98-019A9789F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4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4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4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42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42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4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42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4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42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42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42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42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4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42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429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C4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749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HERNAN FRANCISCO PE�A CARNERO</dc:creator>
  <cp:keywords/>
  <dc:description/>
  <cp:lastModifiedBy>DOCENTE - HERNAN FRANCISCO PE�A CARNERO</cp:lastModifiedBy>
  <cp:revision>1</cp:revision>
  <dcterms:created xsi:type="dcterms:W3CDTF">2026-10-28T21:06:00Z</dcterms:created>
  <dcterms:modified xsi:type="dcterms:W3CDTF">2026-10-28T21:16:00Z</dcterms:modified>
</cp:coreProperties>
</file>