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EE" w:rsidRDefault="005372E9"/>
    <w:p w:rsidR="009A45C0" w:rsidRDefault="009762BC">
      <w:r>
        <w:t>Has the extent of the study been defined?</w:t>
      </w:r>
    </w:p>
    <w:p w:rsidR="009762BC" w:rsidRDefault="009762BC">
      <w:r>
        <w:t>Distribution of the thing being sampled</w:t>
      </w:r>
    </w:p>
    <w:p w:rsidR="009762BC" w:rsidRDefault="009762BC">
      <w:r>
        <w:t>What is affecting the distribution?</w:t>
      </w:r>
    </w:p>
    <w:p w:rsidR="009A45C0" w:rsidRDefault="009A45C0" w:rsidP="009A45C0">
      <w:pPr>
        <w:pStyle w:val="ListParagraph"/>
        <w:numPr>
          <w:ilvl w:val="0"/>
          <w:numId w:val="1"/>
        </w:numPr>
      </w:pPr>
      <w:r>
        <w:t>What is being sampled?</w:t>
      </w:r>
    </w:p>
    <w:p w:rsidR="009A45C0" w:rsidRDefault="009A45C0" w:rsidP="009A45C0">
      <w:pPr>
        <w:pStyle w:val="ListParagraph"/>
        <w:numPr>
          <w:ilvl w:val="1"/>
          <w:numId w:val="1"/>
        </w:numPr>
      </w:pPr>
      <w:r>
        <w:t>Nominal ecosystem parameter/indicator (e.g., bare ground cover, juniper density)</w:t>
      </w:r>
    </w:p>
    <w:p w:rsidR="009A45C0" w:rsidRDefault="009A45C0" w:rsidP="009A45C0">
      <w:pPr>
        <w:pStyle w:val="ListParagraph"/>
        <w:numPr>
          <w:ilvl w:val="1"/>
          <w:numId w:val="1"/>
        </w:numPr>
      </w:pPr>
      <w:r>
        <w:t>Occurrence/abundance of an object or event (e.g., sage grouse, impact areas)</w:t>
      </w:r>
    </w:p>
    <w:p w:rsidR="009A45C0" w:rsidRDefault="009A45C0" w:rsidP="009A45C0">
      <w:pPr>
        <w:pStyle w:val="ListParagraph"/>
        <w:numPr>
          <w:ilvl w:val="1"/>
          <w:numId w:val="1"/>
        </w:numPr>
      </w:pPr>
      <w:r>
        <w:t>……..</w:t>
      </w:r>
    </w:p>
    <w:p w:rsidR="009A45C0" w:rsidRDefault="009A45C0" w:rsidP="009A45C0">
      <w:pPr>
        <w:pStyle w:val="ListParagraph"/>
        <w:numPr>
          <w:ilvl w:val="0"/>
          <w:numId w:val="1"/>
        </w:numPr>
      </w:pPr>
      <w:r>
        <w:t>If object/event, are all occurrences known and can be enumerated?</w:t>
      </w:r>
    </w:p>
    <w:p w:rsidR="009A45C0" w:rsidRDefault="009A45C0" w:rsidP="009A45C0">
      <w:pPr>
        <w:pStyle w:val="ListParagraph"/>
        <w:numPr>
          <w:ilvl w:val="0"/>
          <w:numId w:val="1"/>
        </w:numPr>
      </w:pPr>
      <w:r>
        <w:t>Is the study area divided up into discrete units? / Can the study area be divided up into discrete subunits?</w:t>
      </w:r>
    </w:p>
    <w:p w:rsidR="009A45C0" w:rsidRDefault="009A45C0" w:rsidP="009A45C0">
      <w:pPr>
        <w:pStyle w:val="ListParagraph"/>
        <w:numPr>
          <w:ilvl w:val="1"/>
          <w:numId w:val="1"/>
        </w:numPr>
      </w:pPr>
      <w:r>
        <w:t>Does the variability of the subunits differ between subunits?</w:t>
      </w:r>
    </w:p>
    <w:p w:rsidR="009A45C0" w:rsidRDefault="009A45C0" w:rsidP="009A45C0">
      <w:pPr>
        <w:pStyle w:val="ListParagraph"/>
        <w:numPr>
          <w:ilvl w:val="2"/>
          <w:numId w:val="1"/>
        </w:numPr>
      </w:pPr>
      <w:r>
        <w:t>Yes - Stratification helpful</w:t>
      </w:r>
    </w:p>
    <w:p w:rsidR="009A45C0" w:rsidRDefault="009A45C0" w:rsidP="009A45C0">
      <w:pPr>
        <w:pStyle w:val="ListParagraph"/>
        <w:numPr>
          <w:ilvl w:val="2"/>
          <w:numId w:val="1"/>
        </w:numPr>
      </w:pPr>
      <w:r>
        <w:t>No - Stratification not necessary</w:t>
      </w:r>
    </w:p>
    <w:p w:rsidR="009A45C0" w:rsidRDefault="009A45C0" w:rsidP="009A45C0">
      <w:pPr>
        <w:pStyle w:val="ListParagraph"/>
        <w:numPr>
          <w:ilvl w:val="1"/>
          <w:numId w:val="1"/>
        </w:numPr>
      </w:pPr>
      <w:r>
        <w:t>If Stratification</w:t>
      </w:r>
    </w:p>
    <w:p w:rsidR="009A45C0" w:rsidRDefault="009A45C0" w:rsidP="009A45C0">
      <w:pPr>
        <w:pStyle w:val="ListParagraph"/>
        <w:numPr>
          <w:ilvl w:val="2"/>
          <w:numId w:val="1"/>
        </w:numPr>
      </w:pPr>
      <w:r>
        <w:t>Can all strata be sampled?</w:t>
      </w:r>
    </w:p>
    <w:p w:rsidR="009A45C0" w:rsidRDefault="009A45C0" w:rsidP="009A45C0">
      <w:pPr>
        <w:pStyle w:val="ListParagraph"/>
        <w:numPr>
          <w:ilvl w:val="3"/>
          <w:numId w:val="1"/>
        </w:numPr>
      </w:pPr>
      <w:r>
        <w:t>Yes - Stratified Sampling</w:t>
      </w:r>
    </w:p>
    <w:p w:rsidR="009A45C0" w:rsidRDefault="009A45C0" w:rsidP="009A45C0">
      <w:pPr>
        <w:pStyle w:val="ListParagraph"/>
        <w:numPr>
          <w:ilvl w:val="3"/>
          <w:numId w:val="1"/>
        </w:numPr>
      </w:pPr>
      <w:r>
        <w:t>No - Two-stage sampling</w:t>
      </w:r>
    </w:p>
    <w:p w:rsidR="009762BC" w:rsidRDefault="009762BC" w:rsidP="009762BC">
      <w:pPr>
        <w:pStyle w:val="ListParagraph"/>
        <w:numPr>
          <w:ilvl w:val="0"/>
          <w:numId w:val="1"/>
        </w:numPr>
      </w:pPr>
      <w:r>
        <w:t>Does the parameter/event/thing being sampled vary with respect to something that can be mapped/measured across the study area (e.g., related to NDVI, influenced by distance to roads or other features)?</w:t>
      </w:r>
    </w:p>
    <w:p w:rsidR="009762BC" w:rsidRDefault="009762BC" w:rsidP="009762BC">
      <w:pPr>
        <w:pStyle w:val="ListParagraph"/>
        <w:numPr>
          <w:ilvl w:val="1"/>
          <w:numId w:val="1"/>
        </w:numPr>
      </w:pPr>
      <w:r>
        <w:t>Yes - unequal probability sampling</w:t>
      </w:r>
    </w:p>
    <w:p w:rsidR="009762BC" w:rsidRDefault="00E21BD6" w:rsidP="009762BC">
      <w:pPr>
        <w:pStyle w:val="ListParagraph"/>
        <w:numPr>
          <w:ilvl w:val="1"/>
          <w:numId w:val="1"/>
        </w:numPr>
      </w:pPr>
      <w:r>
        <w:t>Yes - two-phase sampling</w:t>
      </w:r>
    </w:p>
    <w:p w:rsidR="00E21BD6" w:rsidRDefault="00E21BD6" w:rsidP="009762BC">
      <w:pPr>
        <w:pStyle w:val="ListParagraph"/>
        <w:numPr>
          <w:ilvl w:val="1"/>
          <w:numId w:val="1"/>
        </w:numPr>
      </w:pPr>
      <w:r>
        <w:t>No - equal probability sampling</w:t>
      </w:r>
    </w:p>
    <w:p w:rsidR="009A45C0" w:rsidRDefault="009A45C0" w:rsidP="009A45C0">
      <w:pPr>
        <w:pStyle w:val="ListParagraph"/>
        <w:numPr>
          <w:ilvl w:val="0"/>
          <w:numId w:val="1"/>
        </w:numPr>
      </w:pPr>
      <w:r>
        <w:t>Does the parameter/event/thing being sampled occur in clusters with large spaces between them?</w:t>
      </w:r>
    </w:p>
    <w:p w:rsidR="009A45C0" w:rsidRDefault="009A45C0" w:rsidP="009A45C0">
      <w:pPr>
        <w:pStyle w:val="ListParagraph"/>
        <w:numPr>
          <w:ilvl w:val="1"/>
          <w:numId w:val="1"/>
        </w:numPr>
      </w:pPr>
      <w:r>
        <w:t>Yes - Adaptive Cluster Sampling</w:t>
      </w:r>
    </w:p>
    <w:sectPr w:rsidR="009A45C0" w:rsidSect="0001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1390"/>
    <w:multiLevelType w:val="hybridMultilevel"/>
    <w:tmpl w:val="4F8A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defaultTabStop w:val="720"/>
  <w:characterSpacingControl w:val="doNotCompress"/>
  <w:compat/>
  <w:rsids>
    <w:rsidRoot w:val="009A45C0"/>
    <w:rsid w:val="00010650"/>
    <w:rsid w:val="00324D52"/>
    <w:rsid w:val="005372E9"/>
    <w:rsid w:val="009762BC"/>
    <w:rsid w:val="009A45C0"/>
    <w:rsid w:val="009E3F2B"/>
    <w:rsid w:val="00E2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jasonkarl</dc:creator>
  <cp:lastModifiedBy>jasonkarl</cp:lastModifiedBy>
  <cp:revision>1</cp:revision>
  <dcterms:created xsi:type="dcterms:W3CDTF">2010-04-27T21:50:00Z</dcterms:created>
  <dcterms:modified xsi:type="dcterms:W3CDTF">2010-05-05T17:41:00Z</dcterms:modified>
</cp:coreProperties>
</file>