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80fc547d9048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28"/>
          <w:szCs w:val="28"/>
          <w:rFonts w:ascii="Fira Code" w:hAnsi="Fira Code" w:cs="Fira Code" w:eastAsia="Fira Code"/>
          <w:smallCaps/>
        </w:rPr>
        <w:t>Snippet CheatSheet For VSCode PowerShell</w:t>
      </w:r>
    </w:p>
    <w:p>
      <w:pPr>
        <w:ind/>
      </w:pPr>
    </w:p>
    <w:tbl>
      <w:tblPr>
        <w:tblStyle w:val="LightShading-Accent5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Name</w:t>
            </w:r>
          </w:p>
        </w:tc>
        <w:tc>
          <w:tcPr>
            <w:tcW w:w="2310" w:type="auto"/>
          </w:tcPr>
          <w:p>
            <w:pPr/>
            <w:r>
              <w:t>Prefix</w:t>
            </w:r>
          </w:p>
        </w:tc>
        <w:tc>
          <w:tcPr>
            <w:tcW w:w="2310" w:type="auto"/>
          </w:tcPr>
          <w:p>
            <w:pPr/>
            <w:r>
              <w:t>Description</w:t>
            </w:r>
          </w:p>
        </w:tc>
      </w:tr>
      <w:tr>
        <w:tc>
          <w:tcPr>
            <w:tcW w:w="2310" w:type="auto"/>
          </w:tcPr>
          <w:p>
            <w:pPr/>
            <w:r>
              <w:t>CalculatedProperty</w:t>
            </w:r>
          </w:p>
        </w:tc>
        <w:tc>
          <w:tcPr>
            <w:tcW w:w="2310" w:type="auto"/>
          </w:tcPr>
          <w:p>
            <w:pPr/>
            <w:r>
              <w:t>Calculated-Property</w:t>
            </w:r>
          </w:p>
        </w:tc>
        <w:tc>
          <w:tcPr>
            <w:tcW w:w="2310" w:type="auto"/>
          </w:tcPr>
          <w:p>
            <w:pPr/>
            <w:r>
              <w:t>Creates a Calculated Property typically used with Select-Object.</w:t>
            </w:r>
          </w:p>
        </w:tc>
      </w:tr>
      <w:tr>
        <w:tc>
          <w:tcPr>
            <w:tcW w:w="2310" w:type="auto"/>
          </w:tcPr>
          <w:p>
            <w:pPr/>
            <w:r>
              <w:t>Class</w:t>
            </w:r>
          </w:p>
        </w:tc>
        <w:tc>
          <w:tcPr>
            <w:tcW w:w="2310" w:type="auto"/>
          </w:tcPr>
          <w:p>
            <w:pPr/>
            <w:r>
              <w:t>class</w:t>
            </w:r>
          </w:p>
        </w:tc>
        <w:tc>
          <w:tcPr>
            <w:tcW w:w="2310" w:type="auto"/>
          </w:tcPr>
          <w:p>
            <w:pPr/>
            <w:r>
              <w:t>Class definition snippet</w:t>
            </w:r>
          </w:p>
        </w:tc>
      </w:tr>
      <w:tr>
        <w:tc>
          <w:tcPr>
            <w:tcW w:w="2310" w:type="auto"/>
          </w:tcPr>
          <w:p>
            <w:pPr/>
            <w:r>
              <w:t>Cmdlet</w:t>
            </w:r>
          </w:p>
        </w:tc>
        <w:tc>
          <w:tcPr>
            <w:tcW w:w="2310" w:type="auto"/>
          </w:tcPr>
          <w:p>
            <w:pPr/>
            <w:r>
              <w:t>cmdlet</w:t>
            </w:r>
          </w:p>
        </w:tc>
        <w:tc>
          <w:tcPr>
            <w:tcW w:w="2310" w:type="auto"/>
          </w:tcPr>
          <w:p>
            <w:pPr/>
            <w:r>
              <w:t>Script cmdlet definition snippet</w:t>
            </w:r>
          </w:p>
        </w:tc>
      </w:tr>
      <w:tr>
        <w:tc>
          <w:tcPr>
            <w:tcW w:w="2310" w:type="auto"/>
          </w:tcPr>
          <w:p>
            <w:pPr/>
            <w:r>
              <w:t>Cmdlet-Comment-Help</w:t>
            </w:r>
          </w:p>
        </w:tc>
        <w:tc>
          <w:tcPr>
            <w:tcW w:w="2310" w:type="auto"/>
          </w:tcPr>
          <w:p>
            <w:pPr/>
            <w:r>
              <w:t>comment-help</w:t>
            </w:r>
          </w:p>
        </w:tc>
        <w:tc>
          <w:tcPr>
            <w:tcW w:w="2310" w:type="auto"/>
          </w:tcPr>
          <w:p>
            <w:pPr/>
            <w:r>
              <w:t>Comment-based help snippet</w:t>
            </w:r>
          </w:p>
        </w:tc>
      </w:tr>
      <w:tr>
        <w:tc>
          <w:tcPr>
            <w:tcW w:w="2310" w:type="auto"/>
          </w:tcPr>
          <w:p>
            <w:pPr/>
            <w:r>
              <w:t>comment block</w:t>
            </w:r>
          </w:p>
        </w:tc>
        <w:tc>
          <w:tcPr>
            <w:tcW w:w="2310" w:type="auto"/>
          </w:tcPr>
          <w:p>
            <w:pPr/>
            <w:r>
              <w:t>comment</w:t>
            </w:r>
          </w:p>
        </w:tc>
        <w:tc>
          <w:tcPr>
            <w:tcW w:w="2310" w:type="auto"/>
          </w:tcPr>
          <w:p>
            <w:pPr/>
            <w:r>
              <w:t>Comment block snippet</w:t>
            </w:r>
          </w:p>
        </w:tc>
      </w:tr>
      <w:tr>
        <w:tc>
          <w:tcPr>
            <w:tcW w:w="2310" w:type="auto"/>
          </w:tcPr>
          <w:p>
            <w:pPr/>
            <w:r>
              <w:t>Constructor</w:t>
            </w:r>
          </w:p>
        </w:tc>
        <w:tc>
          <w:tcPr>
            <w:tcW w:w="2310" w:type="auto"/>
          </w:tcPr>
          <w:p>
            <w:pPr/>
            <w:r>
              <w:t>ctor</w:t>
            </w:r>
          </w:p>
        </w:tc>
        <w:tc>
          <w:tcPr>
            <w:tcW w:w="2310" w:type="auto"/>
          </w:tcPr>
          <w:p>
            <w:pPr/>
            <w:r>
              <w:t>Class constructor definition snippet</w:t>
            </w:r>
          </w:p>
        </w:tc>
      </w:tr>
      <w:tr>
        <w:tc>
          <w:tcPr>
            <w:tcW w:w="2310" w:type="auto"/>
          </w:tcPr>
          <w:p>
            <w:pPr/>
            <w:r>
              <w:t>do-until</w:t>
            </w:r>
          </w:p>
        </w:tc>
        <w:tc>
          <w:tcPr>
            <w:tcW w:w="2310" w:type="auto"/>
          </w:tcPr>
          <w:p>
            <w:pPr/>
            <w:r>
              <w:t>do-until</w:t>
            </w:r>
          </w:p>
        </w:tc>
        <w:tc>
          <w:tcPr>
            <w:tcW w:w="2310" w:type="auto"/>
          </w:tcPr>
          <w:p>
            <w:pPr/>
            <w:r>
              <w:t>do-until loop snippet</w:t>
            </w:r>
          </w:p>
        </w:tc>
      </w:tr>
      <w:tr>
        <w:tc>
          <w:tcPr>
            <w:tcW w:w="2310" w:type="auto"/>
          </w:tcPr>
          <w:p>
            <w:pPr/>
            <w:r>
              <w:t>do-while</w:t>
            </w:r>
          </w:p>
        </w:tc>
        <w:tc>
          <w:tcPr>
            <w:tcW w:w="2310" w:type="auto"/>
          </w:tcPr>
          <w:p>
            <w:pPr/>
            <w:r>
              <w:t>do-while</w:t>
            </w:r>
          </w:p>
        </w:tc>
        <w:tc>
          <w:tcPr>
            <w:tcW w:w="2310" w:type="auto"/>
          </w:tcPr>
          <w:p>
            <w:pPr/>
            <w:r>
              <w:t>do-while loop snippet</w:t>
            </w:r>
          </w:p>
        </w:tc>
      </w:tr>
      <w:tr>
        <w:tc>
          <w:tcPr>
            <w:tcW w:w="2310" w:type="auto"/>
          </w:tcPr>
          <w:p>
            <w:pPr/>
            <w:r>
              <w:t>DSC Ensure Enum</w:t>
            </w:r>
          </w:p>
        </w:tc>
        <w:tc>
          <w:tcPr>
            <w:tcW w:w="2310" w:type="auto"/>
          </w:tcPr>
          <w:p>
            <w:pPr/>
            <w:r>
              <w:t>DSC Ensure enum</w:t>
            </w:r>
          </w:p>
        </w:tc>
        <w:tc>
          <w:tcPr>
            <w:tcW w:w="2310" w:type="auto"/>
          </w:tcPr>
          <w:p>
            <w:pPr/>
            <w:r>
              <w:t>DSC Ensure enum definition snippet</w:t>
            </w:r>
          </w:p>
        </w:tc>
      </w:tr>
      <w:tr>
        <w:tc>
          <w:tcPr>
            <w:tcW w:w="2310" w:type="auto"/>
          </w:tcPr>
          <w:p>
            <w:pPr/>
            <w:r>
              <w:t>DSC Resource Provider (class-based)</w:t>
            </w:r>
          </w:p>
        </w:tc>
        <w:tc>
          <w:tcPr>
            <w:tcW w:w="2310" w:type="auto"/>
          </w:tcPr>
          <w:p>
            <w:pPr/>
            <w:r>
              <w:t>DSC resource provider (class-based)</w:t>
            </w:r>
          </w:p>
        </w:tc>
        <w:tc>
          <w:tcPr>
            <w:tcW w:w="2310" w:type="auto"/>
          </w:tcPr>
          <w:p>
            <w:pPr/>
            <w:r>
              <w:t>Class-based DSC resource provider snippet</w:t>
            </w:r>
          </w:p>
        </w:tc>
      </w:tr>
      <w:tr>
        <w:tc>
          <w:tcPr>
            <w:tcW w:w="2310" w:type="auto"/>
          </w:tcPr>
          <w:p>
            <w:pPr/>
            <w:r>
              <w:t>DSC Resource Provider (function-based)</w:t>
            </w:r>
          </w:p>
        </w:tc>
        <w:tc>
          <w:tcPr>
            <w:tcW w:w="2310" w:type="auto"/>
          </w:tcPr>
          <w:p>
            <w:pPr/>
            <w:r>
              <w:t>DSC resource provider (function-based)</w:t>
            </w:r>
          </w:p>
        </w:tc>
        <w:tc>
          <w:tcPr>
            <w:tcW w:w="2310" w:type="auto"/>
          </w:tcPr>
          <w:p>
            <w:pPr/>
            <w:r>
              <w:t>Function-based DSC resource provider snippet</w:t>
            </w:r>
          </w:p>
        </w:tc>
      </w:tr>
      <w:tr>
        <w:tc>
          <w:tcPr>
            <w:tcW w:w="2310" w:type="auto"/>
          </w:tcPr>
          <w:p>
            <w:pPr/>
            <w:r>
              <w:t>else</w:t>
            </w:r>
          </w:p>
        </w:tc>
        <w:tc>
          <w:tcPr>
            <w:tcW w:w="2310" w:type="auto"/>
          </w:tcPr>
          <w:p>
            <w:pPr/>
            <w:r>
              <w:t>else</w:t>
            </w:r>
          </w:p>
        </w:tc>
        <w:tc>
          <w:tcPr>
            <w:tcW w:w="2310" w:type="auto"/>
          </w:tcPr>
          <w:p>
            <w:pPr/>
            <w:r>
              <w:t>else statement snippet</w:t>
            </w:r>
          </w:p>
        </w:tc>
      </w:tr>
      <w:tr>
        <w:tc>
          <w:tcPr>
            <w:tcW w:w="2310" w:type="auto"/>
          </w:tcPr>
          <w:p>
            <w:pPr/>
            <w:r>
              <w:t>elseif</w:t>
            </w:r>
          </w:p>
        </w:tc>
        <w:tc>
          <w:tcPr>
            <w:tcW w:w="2310" w:type="auto"/>
          </w:tcPr>
          <w:p>
            <w:pPr/>
            <w:r>
              <w:t>elseif</w:t>
            </w:r>
          </w:p>
        </w:tc>
        <w:tc>
          <w:tcPr>
            <w:tcW w:w="2310" w:type="auto"/>
          </w:tcPr>
          <w:p>
            <w:pPr/>
            <w:r>
              <w:t>elseif statement snippet</w:t>
            </w:r>
          </w:p>
        </w:tc>
      </w:tr>
      <w:tr>
        <w:tc>
          <w:tcPr>
            <w:tcW w:w="2310" w:type="auto"/>
          </w:tcPr>
          <w:p>
            <w:pPr/>
            <w:r>
              <w:t>Enum</w:t>
            </w:r>
          </w:p>
        </w:tc>
        <w:tc>
          <w:tcPr>
            <w:tcW w:w="2310" w:type="auto"/>
          </w:tcPr>
          <w:p>
            <w:pPr/>
            <w:r>
              <w:t>enum</w:t>
            </w:r>
          </w:p>
        </w:tc>
        <w:tc>
          <w:tcPr>
            <w:tcW w:w="2310" w:type="auto"/>
          </w:tcPr>
          <w:p>
            <w:pPr/>
            <w:r>
              <w:t>Enum definition snippet</w:t>
            </w:r>
          </w:p>
        </w:tc>
      </w:tr>
      <w:tr>
        <w:tc>
          <w:tcPr>
            <w:tcW w:w="2310" w:type="auto"/>
          </w:tcPr>
          <w:p>
            <w:pPr/>
            <w:r>
              <w:t>Example-Advanced Workflow</w:t>
            </w:r>
          </w:p>
        </w:tc>
        <w:tc>
          <w:tcPr>
            <w:tcW w:w="2310" w:type="auto"/>
          </w:tcPr>
          <w:p>
            <w:pPr/>
            <w:r>
              <w:t>ex-advanced workflow</w:t>
            </w:r>
          </w:p>
        </w:tc>
        <w:tc>
          <w:tcPr>
            <w:tcW w:w="2310" w:type="auto"/>
          </w:tcPr>
          <w:p>
            <w:pPr/>
            <w:r>
              <w:t>Example: advanced workflow snippet</w:t>
            </w:r>
          </w:p>
        </w:tc>
      </w:tr>
      <w:tr>
        <w:tc>
          <w:tcPr>
            <w:tcW w:w="2310" w:type="auto"/>
          </w:tcPr>
          <w:p>
            <w:pPr/>
            <w:r>
              <w:t>Example-Class</w:t>
            </w:r>
          </w:p>
        </w:tc>
        <w:tc>
          <w:tcPr>
            <w:tcW w:w="2310" w:type="auto"/>
          </w:tcPr>
          <w:p>
            <w:pPr/>
            <w:r>
              <w:t>ex-class</w:t>
            </w:r>
          </w:p>
        </w:tc>
        <w:tc>
          <w:tcPr>
            <w:tcW w:w="2310" w:type="auto"/>
          </w:tcPr>
          <w:p>
            <w:pPr/>
            <w:r>
              <w:t>Example: class snippet with a constructor, property and a method</w:t>
            </w:r>
          </w:p>
        </w:tc>
      </w:tr>
      <w:tr>
        <w:tc>
          <w:tcPr>
            <w:tcW w:w="2310" w:type="auto"/>
          </w:tcPr>
          <w:p>
            <w:pPr/>
            <w:r>
              <w:t>Example-Cmdlet</w:t>
            </w:r>
          </w:p>
        </w:tc>
        <w:tc>
          <w:tcPr>
            <w:tcW w:w="2310" w:type="auto"/>
          </w:tcPr>
          <w:p>
            <w:pPr/>
            <w:r>
              <w:t>ex-cmdlet</w:t>
            </w:r>
          </w:p>
        </w:tc>
        <w:tc>
          <w:tcPr>
            <w:tcW w:w="2310" w:type="auto"/>
          </w:tcPr>
          <w:p>
            <w:pPr/>
            <w:r>
              <w:t>Example: script cmdlet snippet with all attributes and inline help fields</w:t>
            </w:r>
          </w:p>
        </w:tc>
      </w:tr>
      <w:tr>
        <w:tc>
          <w:tcPr>
            <w:tcW w:w="2310" w:type="auto"/>
          </w:tcPr>
          <w:p>
            <w:pPr/>
            <w:r>
              <w:t>Example-DSC Configuration</w:t>
            </w:r>
          </w:p>
        </w:tc>
        <w:tc>
          <w:tcPr>
            <w:tcW w:w="2310" w:type="auto"/>
          </w:tcPr>
          <w:p>
            <w:pPr/>
            <w:r>
              <w:t>ex-DSC config</w:t>
            </w:r>
          </w:p>
        </w:tc>
        <w:tc>
          <w:tcPr>
            <w:tcW w:w="2310" w:type="auto"/>
          </w:tcPr>
          <w:p>
            <w:pPr/>
            <w:r>
              <w:t>Example: DSC configuration snippet that uses built-in resource providers</w:t>
            </w:r>
          </w:p>
        </w:tc>
      </w:tr>
      <w:tr>
        <w:tc>
          <w:tcPr>
            <w:tcW w:w="2310" w:type="auto"/>
          </w:tcPr>
          <w:p>
            <w:pPr/>
            <w:r>
              <w:t>Example-DSC Resource Provider (class-based)</w:t>
            </w:r>
          </w:p>
        </w:tc>
        <w:tc>
          <w:tcPr>
            <w:tcW w:w="2310" w:type="auto"/>
          </w:tcPr>
          <w:p>
            <w:pPr/>
            <w:r>
              <w:t>ex-DSC resource provider (class-based)</w:t>
            </w:r>
          </w:p>
        </w:tc>
        <w:tc>
          <w:tcPr>
            <w:tcW w:w="2310" w:type="auto"/>
          </w:tcPr>
          <w:p>
            <w:pPr/>
            <w:r>
              <w:t>Example: class-based DSC resource provider snippet</w:t>
            </w:r>
          </w:p>
        </w:tc>
      </w:tr>
      <w:tr>
        <w:tc>
          <w:tcPr>
            <w:tcW w:w="2310" w:type="auto"/>
          </w:tcPr>
          <w:p>
            <w:pPr/>
            <w:r>
              <w:t>Example-DSC Resource Provider (function based)</w:t>
            </w:r>
          </w:p>
        </w:tc>
        <w:tc>
          <w:tcPr>
            <w:tcW w:w="2310" w:type="auto"/>
          </w:tcPr>
          <w:p>
            <w:pPr/>
            <w:r>
              <w:t>ex-DSC resource provider (function based)</w:t>
            </w:r>
          </w:p>
        </w:tc>
        <w:tc>
          <w:tcPr>
            <w:tcW w:w="2310" w:type="auto"/>
          </w:tcPr>
          <w:p>
            <w:pPr/>
            <w:r>
              <w:t>Example: function-based DSC resource provider snippet</w:t>
            </w:r>
          </w:p>
        </w:tc>
      </w:tr>
      <w:tr>
        <w:tc>
          <w:tcPr>
            <w:tcW w:w="2310" w:type="auto"/>
          </w:tcPr>
          <w:p>
            <w:pPr/>
            <w:r>
              <w:t>Example-Path Processing for No Wildcards Allowed</w:t>
            </w:r>
          </w:p>
        </w:tc>
        <w:tc>
          <w:tcPr>
            <w:tcW w:w="2310" w:type="auto"/>
          </w:tcPr>
          <w:p>
            <w:pPr/>
            <w:r>
              <w:t>ex-path processing for no wildcards allowed</w:t>
            </w:r>
          </w:p>
        </w:tc>
        <w:tc>
          <w:tcPr>
            <w:tcW w:w="2310" w:type="auto"/>
          </w:tcPr>
          <w:p>
            <w:pPr/>
            <w:r>
              <w:t>Example: processing non-wildcard paths that must exist (for use in process block). See parameter-path snippets.</w:t>
            </w:r>
          </w:p>
        </w:tc>
      </w:tr>
      <w:tr>
        <w:tc>
          <w:tcPr>
            <w:tcW w:w="2310" w:type="auto"/>
          </w:tcPr>
          <w:p>
            <w:pPr/>
            <w:r>
              <w:t>Example-Path Processing for Non-Existing Paths</w:t>
            </w:r>
          </w:p>
        </w:tc>
        <w:tc>
          <w:tcPr>
            <w:tcW w:w="2310" w:type="auto"/>
          </w:tcPr>
          <w:p>
            <w:pPr/>
            <w:r>
              <w:t>ex-path processing for non-existing paths</w:t>
            </w:r>
          </w:p>
        </w:tc>
        <w:tc>
          <w:tcPr>
            <w:tcW w:w="2310" w:type="auto"/>
          </w:tcPr>
          <w:p>
            <w:pPr/>
            <w:r>
              <w:t>Example: processing non-existing paths typically used in New-* commands (for use in process block). See parameter-path snippet.</w:t>
            </w:r>
          </w:p>
        </w:tc>
      </w:tr>
      <w:tr>
        <w:tc>
          <w:tcPr>
            <w:tcW w:w="2310" w:type="auto"/>
          </w:tcPr>
          <w:p>
            <w:pPr/>
            <w:r>
              <w:t>Example-Path Processing for Wildcards Allowed</w:t>
            </w:r>
          </w:p>
        </w:tc>
        <w:tc>
          <w:tcPr>
            <w:tcW w:w="2310" w:type="auto"/>
          </w:tcPr>
          <w:p>
            <w:pPr/>
            <w:r>
              <w:t>ex-path processing for wildcards allowed</w:t>
            </w:r>
          </w:p>
        </w:tc>
        <w:tc>
          <w:tcPr>
            <w:tcW w:w="2310" w:type="auto"/>
          </w:tcPr>
          <w:p>
            <w:pPr/>
            <w:r>
              <w:t>Example: processing wildcard paths that must exist (for use in process block). See parameter-path-wildcards and parameter-literalpath snippets.</w:t>
            </w:r>
          </w:p>
        </w:tc>
      </w:tr>
      <w:tr>
        <w:tc>
          <w:tcPr>
            <w:tcW w:w="2310" w:type="auto"/>
          </w:tcPr>
          <w:p>
            <w:pPr/>
            <w:r>
              <w:t>Example-Splatting</w:t>
            </w:r>
          </w:p>
        </w:tc>
        <w:tc>
          <w:tcPr>
            <w:tcW w:w="2310" w:type="auto"/>
          </w:tcPr>
          <w:p>
            <w:pPr/>
            <w:r>
              <w:t>ex-splat</w:t>
            </w:r>
          </w:p>
        </w:tc>
        <w:tc>
          <w:tcPr>
            <w:tcW w:w="2310" w:type="auto"/>
          </w:tcPr>
          <w:p>
            <w:pPr/>
            <w:r>
              <w:t>Example: PowerShell splatting technique snippet</w:t>
            </w:r>
          </w:p>
        </w:tc>
      </w:tr>
      <w:tr>
        <w:tc>
          <w:tcPr>
            <w:tcW w:w="2310" w:type="auto"/>
          </w:tcPr>
          <w:p>
            <w:pPr/>
            <w:r>
              <w:t>Example-Switch</w:t>
            </w:r>
          </w:p>
        </w:tc>
        <w:tc>
          <w:tcPr>
            <w:tcW w:w="2310" w:type="auto"/>
          </w:tcPr>
          <w:p>
            <w:pPr/>
            <w:r>
              <w:t>ex-switch</w:t>
            </w:r>
          </w:p>
        </w:tc>
        <w:tc>
          <w:tcPr>
            <w:tcW w:w="2310" w:type="auto"/>
          </w:tcPr>
          <w:p>
            <w:pPr/>
            <w:r>
              <w:t>Example: switch statement snippet</w:t>
            </w:r>
          </w:p>
        </w:tc>
      </w:tr>
      <w:tr>
        <w:tc>
          <w:tcPr>
            <w:tcW w:w="2310" w:type="auto"/>
          </w:tcPr>
          <w:p>
            <w:pPr/>
            <w:r>
              <w:t>for</w:t>
            </w:r>
          </w:p>
        </w:tc>
        <w:tc>
          <w:tcPr>
            <w:tcW w:w="2310" w:type="auto"/>
          </w:tcPr>
          <w:p>
            <w:pPr/>
            <w:r>
              <w:t>for</w:t>
            </w:r>
          </w:p>
        </w:tc>
        <w:tc>
          <w:tcPr>
            <w:tcW w:w="2310" w:type="auto"/>
          </w:tcPr>
          <w:p>
            <w:pPr/>
            <w:r>
              <w:t>for loop snippet</w:t>
            </w:r>
          </w:p>
        </w:tc>
      </w:tr>
      <w:tr>
        <w:tc>
          <w:tcPr>
            <w:tcW w:w="2310" w:type="auto"/>
          </w:tcPr>
          <w:p>
            <w:pPr/>
            <w:r>
              <w:t>foreach</w:t>
            </w:r>
          </w:p>
        </w:tc>
        <w:tc>
          <w:tcPr>
            <w:tcW w:w="2310" w:type="auto"/>
          </w:tcPr>
          <w:p>
            <w:pPr/>
            <w:r>
              <w:t>foreach</w:t>
            </w:r>
          </w:p>
        </w:tc>
        <w:tc>
          <w:tcPr>
            <w:tcW w:w="2310" w:type="auto"/>
          </w:tcPr>
          <w:p>
            <w:pPr/>
            <w:r>
              <w:t>foreach loop snippet</w:t>
            </w:r>
          </w:p>
        </w:tc>
      </w:tr>
      <w:tr>
        <w:tc>
          <w:tcPr>
            <w:tcW w:w="2310" w:type="auto"/>
          </w:tcPr>
          <w:p>
            <w:pPr/>
            <w:r>
              <w:t>for-reversed</w:t>
            </w:r>
          </w:p>
        </w:tc>
        <w:tc>
          <w:tcPr>
            <w:tcW w:w="2310" w:type="auto"/>
          </w:tcPr>
          <w:p>
            <w:pPr/>
            <w:r>
              <w:t>forr</w:t>
            </w:r>
          </w:p>
        </w:tc>
        <w:tc>
          <w:tcPr>
            <w:tcW w:w="2310" w:type="auto"/>
          </w:tcPr>
          <w:p>
            <w:pPr/>
            <w:r>
              <w:t>reversed for loop snippet</w:t>
            </w:r>
          </w:p>
        </w:tc>
      </w:tr>
      <w:tr>
        <w:tc>
          <w:tcPr>
            <w:tcW w:w="2310" w:type="auto"/>
          </w:tcPr>
          <w:p>
            <w:pPr/>
            <w:r>
              <w:t>function</w:t>
            </w:r>
          </w:p>
        </w:tc>
        <w:tc>
          <w:tcPr>
            <w:tcW w:w="2310" w:type="auto"/>
          </w:tcPr>
          <w:p>
            <w:pPr/>
            <w:r>
              <w:t>function</w:t>
            </w:r>
          </w:p>
        </w:tc>
        <w:tc>
          <w:tcPr>
            <w:tcW w:w="2310" w:type="auto"/>
          </w:tcPr>
          <w:p>
            <w:pPr/>
            <w:r>
              <w:t>Function definition snippet that contains a param block</w:t>
            </w:r>
          </w:p>
        </w:tc>
      </w:tr>
      <w:tr>
        <w:tc>
          <w:tcPr>
            <w:tcW w:w="2310" w:type="auto"/>
          </w:tcPr>
          <w:p>
            <w:pPr/>
            <w:r>
              <w:t>Function-Advanced</w:t>
            </w:r>
          </w:p>
        </w:tc>
        <w:tc>
          <w:tcPr>
            <w:tcW w:w="2310" w:type="auto"/>
          </w:tcPr>
          <w:p>
            <w:pPr/>
            <w:r>
              <w:t>function-advanced</w:t>
            </w:r>
          </w:p>
        </w:tc>
        <w:tc>
          <w:tcPr>
            <w:tcW w:w="2310" w:type="auto"/>
          </w:tcPr>
          <w:p>
            <w:pPr/>
            <w:r>
              <w:t>Script advanced function definition snippet</w:t>
            </w:r>
          </w:p>
        </w:tc>
      </w:tr>
      <w:tr>
        <w:tc>
          <w:tcPr>
            <w:tcW w:w="2310" w:type="auto"/>
          </w:tcPr>
          <w:p>
            <w:pPr/>
            <w:r>
              <w:t>Function-Inline</w:t>
            </w:r>
          </w:p>
        </w:tc>
        <w:tc>
          <w:tcPr>
            <w:tcW w:w="2310" w:type="auto"/>
          </w:tcPr>
          <w:p>
            <w:pPr/>
            <w:r>
              <w:t>Function-Inline</w:t>
            </w:r>
          </w:p>
        </w:tc>
        <w:tc>
          <w:tcPr>
            <w:tcW w:w="2310" w:type="auto"/>
          </w:tcPr>
          <w:p>
            <w:pPr/>
            <w:r>
              <w:t>Function definition snippet that does not contain a param block, but defines parameters inline. This syntax is commonly used in other lanaguages</w:t>
            </w:r>
          </w:p>
        </w:tc>
      </w:tr>
      <w:tr>
        <w:tc>
          <w:tcPr>
            <w:tcW w:w="2310" w:type="auto"/>
          </w:tcPr>
          <w:p>
            <w:pPr/>
            <w:r>
              <w:t>Hashtable</w:t>
            </w:r>
          </w:p>
        </w:tc>
        <w:tc>
          <w:tcPr>
            <w:tcW w:w="2310" w:type="auto"/>
          </w:tcPr>
          <w:p>
            <w:pPr/>
            <w:r>
              <w:t>Hashtable</w:t>
            </w:r>
          </w:p>
        </w:tc>
        <w:tc>
          <w:tcPr>
            <w:tcW w:w="2310" w:type="auto"/>
          </w:tcPr>
          <w:p>
            <w:pPr/>
            <w:r>
              <w:t>Creates a Hashtable</w:t>
            </w:r>
          </w:p>
        </w:tc>
      </w:tr>
      <w:tr>
        <w:tc>
          <w:tcPr>
            <w:tcW w:w="2310" w:type="auto"/>
          </w:tcPr>
          <w:p>
            <w:pPr/>
            <w:r>
              <w:t>Hidden Property</w:t>
            </w:r>
          </w:p>
        </w:tc>
        <w:tc>
          <w:tcPr>
            <w:tcW w:w="2310" w:type="auto"/>
          </w:tcPr>
          <w:p>
            <w:pPr/>
            <w:r>
              <w:t>proph</w:t>
            </w:r>
          </w:p>
        </w:tc>
        <w:tc>
          <w:tcPr>
            <w:tcW w:w="2310" w:type="auto"/>
          </w:tcPr>
          <w:p>
            <w:pPr/>
            <w:r>
              <w:t>Class hidden property definition snippet</w:t>
            </w:r>
          </w:p>
        </w:tc>
      </w:tr>
      <w:tr>
        <w:tc>
          <w:tcPr>
            <w:tcW w:w="2310" w:type="auto"/>
          </w:tcPr>
          <w:p>
            <w:pPr/>
            <w:r>
              <w:t>if</w:t>
            </w:r>
          </w:p>
        </w:tc>
        <w:tc>
          <w:tcPr>
            <w:tcW w:w="2310" w:type="auto"/>
          </w:tcPr>
          <w:p>
            <w:pPr/>
            <w:r>
              <w:t>if</w:t>
            </w:r>
          </w:p>
        </w:tc>
        <w:tc>
          <w:tcPr>
            <w:tcW w:w="2310" w:type="auto"/>
          </w:tcPr>
          <w:p>
            <w:pPr/>
            <w:r>
              <w:t>if statement snippet</w:t>
            </w:r>
          </w:p>
        </w:tc>
      </w:tr>
      <w:tr>
        <w:tc>
          <w:tcPr>
            <w:tcW w:w="2310" w:type="auto"/>
          </w:tcPr>
          <w:p>
            <w:pPr/>
            <w:r>
              <w:t>IfShouldProcess</w:t>
            </w:r>
          </w:p>
        </w:tc>
        <w:tc>
          <w:tcPr>
            <w:tcW w:w="2310" w:type="auto"/>
          </w:tcPr>
          <w:p>
            <w:pPr/>
            <w:r>
              <w:t>IfShouldProcess</w:t>
            </w:r>
          </w:p>
        </w:tc>
        <w:tc>
          <w:tcPr>
            <w:tcW w:w="2310" w:type="auto"/>
          </w:tcPr>
          <w:p>
            <w:pPr/>
            <w:r>
              <w:t>Creates ShouldProcess block</w:t>
            </w:r>
          </w:p>
        </w:tc>
      </w:tr>
      <w:tr>
        <w:tc>
          <w:tcPr>
            <w:tcW w:w="2310" w:type="auto"/>
          </w:tcPr>
          <w:p>
            <w:pPr/>
            <w:r>
              <w:t>Method</w:t>
            </w:r>
          </w:p>
        </w:tc>
        <w:tc>
          <w:tcPr>
            <w:tcW w:w="2310" w:type="auto"/>
          </w:tcPr>
          <w:p>
            <w:pPr/>
            <w:r>
              <w:t>method</w:t>
            </w:r>
          </w:p>
        </w:tc>
        <w:tc>
          <w:tcPr>
            <w:tcW w:w="2310" w:type="auto"/>
          </w:tcPr>
          <w:p>
            <w:pPr/>
            <w:r>
              <w:t>Class method definition snippet</w:t>
            </w:r>
          </w:p>
        </w:tc>
      </w:tr>
      <w:tr>
        <w:tc>
          <w:tcPr>
            <w:tcW w:w="2310" w:type="auto"/>
          </w:tcPr>
          <w:p>
            <w:pPr/>
            <w:r>
              <w:t>ModuleManifest</w:t>
            </w:r>
          </w:p>
        </w:tc>
        <w:tc>
          <w:tcPr>
            <w:tcW w:w="2310" w:type="auto"/>
          </w:tcPr>
          <w:p>
            <w:pPr/>
            <w:r>
              <w:t>manifest</w:t>
            </w:r>
          </w:p>
        </w:tc>
        <w:tc>
          <w:tcPr>
            <w:tcW w:w="2310" w:type="auto"/>
          </w:tcPr>
          <w:p>
            <w:pPr/>
            <w:r>
              <w:t>Basic skeleton for a PowerShell module manifest, complete with PowerShell Gallery metadata.</w:t>
            </w:r>
          </w:p>
        </w:tc>
      </w:tr>
      <w:tr>
        <w:tc>
          <w:tcPr>
            <w:tcW w:w="2310" w:type="auto"/>
          </w:tcPr>
          <w:p>
            <w:pPr/>
            <w:r>
              <w:t>Parameter</w:t>
            </w:r>
          </w:p>
        </w:tc>
        <w:tc>
          <w:tcPr>
            <w:tcW w:w="2310" w:type="auto"/>
          </w:tcPr>
          <w:p>
            <w:pPr/>
            <w:r>
              <w:t>parameter</w:t>
            </w:r>
          </w:p>
        </w:tc>
        <w:tc>
          <w:tcPr>
            <w:tcW w:w="2310" w:type="auto"/>
          </w:tcPr>
          <w:p>
            <w:pPr/>
            <w:r>
              <w:t>Parameter declaration snippet</w:t>
            </w:r>
          </w:p>
        </w:tc>
      </w:tr>
      <w:tr>
        <w:tc>
          <w:tcPr>
            <w:tcW w:w="2310" w:type="auto"/>
          </w:tcPr>
          <w:p>
            <w:pPr/>
            <w:r>
              <w:t>Parameter-LiteralPath</w:t>
            </w:r>
          </w:p>
        </w:tc>
        <w:tc>
          <w:tcPr>
            <w:tcW w:w="2310" w:type="auto"/>
          </w:tcPr>
          <w:p>
            <w:pPr/>
            <w:r>
              <w:t>parameter-literalpath</w:t>
            </w:r>
          </w:p>
        </w:tc>
        <w:tc>
          <w:tcPr>
            <w:tcW w:w="2310" w:type="auto"/>
          </w:tcPr>
          <w:p>
            <w:pPr/>
            <w:r>
              <w:t>Parameter declaration snippet for a LiteralPath parameter</w:t>
            </w:r>
          </w:p>
        </w:tc>
      </w:tr>
      <w:tr>
        <w:tc>
          <w:tcPr>
            <w:tcW w:w="2310" w:type="auto"/>
          </w:tcPr>
          <w:p>
            <w:pPr/>
            <w:r>
              <w:t>Parameter-Path</w:t>
            </w:r>
          </w:p>
        </w:tc>
        <w:tc>
          <w:tcPr>
            <w:tcW w:w="2310" w:type="auto"/>
          </w:tcPr>
          <w:p>
            <w:pPr/>
            <w:r>
              <w:t>parameter-path</w:t>
            </w:r>
          </w:p>
        </w:tc>
        <w:tc>
          <w:tcPr>
            <w:tcW w:w="2310" w:type="auto"/>
          </w:tcPr>
          <w:p>
            <w:pPr/>
            <w:r>
              <w:t>Parameter declaration snippet for Path parameter that does not accept wildcards. Do not use with parameter-literalpath.</w:t>
            </w:r>
          </w:p>
        </w:tc>
      </w:tr>
      <w:tr>
        <w:tc>
          <w:tcPr>
            <w:tcW w:w="2310" w:type="auto"/>
          </w:tcPr>
          <w:p>
            <w:pPr/>
            <w:r>
              <w:t>Parameter-Path-Wildcards</w:t>
            </w:r>
          </w:p>
        </w:tc>
        <w:tc>
          <w:tcPr>
            <w:tcW w:w="2310" w:type="auto"/>
          </w:tcPr>
          <w:p>
            <w:pPr/>
            <w:r>
              <w:t>parameter-path-wildcards</w:t>
            </w:r>
          </w:p>
        </w:tc>
        <w:tc>
          <w:tcPr>
            <w:tcW w:w="2310" w:type="auto"/>
          </w:tcPr>
          <w:p>
            <w:pPr/>
            <w:r>
              <w:t>Parameter declaration snippet for Path parameter that accepts wildcards. Add parameter-literalpath to handle paths with embedded wildcard chars.</w:t>
            </w:r>
          </w:p>
        </w:tc>
      </w:tr>
      <w:tr>
        <w:tc>
          <w:tcPr>
            <w:tcW w:w="2310" w:type="auto"/>
          </w:tcPr>
          <w:p>
            <w:pPr/>
            <w:r>
              <w:t>PesterContext</w:t>
            </w:r>
          </w:p>
        </w:tc>
        <w:tc>
          <w:tcPr>
            <w:tcW w:w="2310" w:type="auto"/>
          </w:tcPr>
          <w:p>
            <w:pPr/>
            <w:r>
              <w:t>Context-Pester</w:t>
            </w:r>
          </w:p>
        </w:tc>
        <w:tc>
          <w:tcPr>
            <w:tcW w:w="2310" w:type="auto"/>
          </w:tcPr>
          <w:p>
            <w:pPr/>
            <w:r>
              <w:t>Pester - Context block</w:t>
            </w:r>
          </w:p>
        </w:tc>
      </w:tr>
      <w:tr>
        <w:tc>
          <w:tcPr>
            <w:tcW w:w="2310" w:type="auto"/>
          </w:tcPr>
          <w:p>
            <w:pPr/>
            <w:r>
              <w:t>PesterContextIt</w:t>
            </w:r>
          </w:p>
        </w:tc>
        <w:tc>
          <w:tcPr>
            <w:tcW w:w="2310" w:type="auto"/>
          </w:tcPr>
          <w:p>
            <w:pPr/>
            <w:r>
              <w:t>Context-It-Pester</w:t>
            </w:r>
          </w:p>
        </w:tc>
        <w:tc>
          <w:tcPr>
            <w:tcW w:w="2310" w:type="auto"/>
          </w:tcPr>
          <w:p>
            <w:pPr/>
            <w:r>
              <w:t>Pester - Context block with nested It block</w:t>
            </w:r>
          </w:p>
        </w:tc>
      </w:tr>
      <w:tr>
        <w:tc>
          <w:tcPr>
            <w:tcW w:w="2310" w:type="auto"/>
          </w:tcPr>
          <w:p>
            <w:pPr/>
            <w:r>
              <w:t>PesterDescribeBlock</w:t>
            </w:r>
          </w:p>
        </w:tc>
        <w:tc>
          <w:tcPr>
            <w:tcW w:w="2310" w:type="auto"/>
          </w:tcPr>
          <w:p>
            <w:pPr/>
            <w:r>
              <w:t>Describe-Pester</w:t>
            </w:r>
          </w:p>
        </w:tc>
        <w:tc>
          <w:tcPr>
            <w:tcW w:w="2310" w:type="auto"/>
          </w:tcPr>
          <w:p>
            <w:pPr/>
            <w:r>
              <w:t>Pester Describe block</w:t>
            </w:r>
          </w:p>
        </w:tc>
      </w:tr>
      <w:tr>
        <w:tc>
          <w:tcPr>
            <w:tcW w:w="2310" w:type="auto"/>
          </w:tcPr>
          <w:p>
            <w:pPr/>
            <w:r>
              <w:t>PesterDescribeContextIt</w:t>
            </w:r>
          </w:p>
        </w:tc>
        <w:tc>
          <w:tcPr>
            <w:tcW w:w="2310" w:type="auto"/>
          </w:tcPr>
          <w:p>
            <w:pPr/>
            <w:r>
              <w:t>Describe-Context-It-Pester</w:t>
            </w:r>
          </w:p>
        </w:tc>
        <w:tc>
          <w:tcPr>
            <w:tcW w:w="2310" w:type="auto"/>
          </w:tcPr>
          <w:p>
            <w:pPr/>
            <w:r>
              <w:t>Pester Describe block with nested Context &amp; It blocks</w:t>
            </w:r>
          </w:p>
        </w:tc>
      </w:tr>
      <w:tr>
        <w:tc>
          <w:tcPr>
            <w:tcW w:w="2310" w:type="auto"/>
          </w:tcPr>
          <w:p>
            <w:pPr/>
            <w:r>
              <w:t>PesterIt</w:t>
            </w:r>
          </w:p>
        </w:tc>
        <w:tc>
          <w:tcPr>
            <w:tcW w:w="2310" w:type="auto"/>
          </w:tcPr>
          <w:p>
            <w:pPr/>
            <w:r>
              <w:t>It-Pester</w:t>
            </w:r>
          </w:p>
        </w:tc>
        <w:tc>
          <w:tcPr>
            <w:tcW w:w="2310" w:type="auto"/>
          </w:tcPr>
          <w:p>
            <w:pPr/>
            <w:r>
              <w:t>Pester - It block</w:t>
            </w:r>
          </w:p>
        </w:tc>
      </w:tr>
      <w:tr>
        <w:tc>
          <w:tcPr>
            <w:tcW w:w="2310" w:type="auto"/>
          </w:tcPr>
          <w:p>
            <w:pPr/>
            <w:r>
              <w:t>Property</w:t>
            </w:r>
          </w:p>
        </w:tc>
        <w:tc>
          <w:tcPr>
            <w:tcW w:w="2310" w:type="auto"/>
          </w:tcPr>
          <w:p>
            <w:pPr/>
            <w:r>
              <w:t>prop</w:t>
            </w:r>
          </w:p>
        </w:tc>
        <w:tc>
          <w:tcPr>
            <w:tcW w:w="2310" w:type="auto"/>
          </w:tcPr>
          <w:p>
            <w:pPr/>
            <w:r>
              <w:t>Class property definition snippet</w:t>
            </w:r>
          </w:p>
        </w:tc>
      </w:tr>
      <w:tr>
        <w:tc>
          <w:tcPr>
            <w:tcW w:w="2310" w:type="auto"/>
          </w:tcPr>
          <w:p>
            <w:pPr/>
            <w:r>
              <w:t>PSCustomObject</w:t>
            </w:r>
          </w:p>
        </w:tc>
        <w:tc>
          <w:tcPr>
            <w:tcW w:w="2310" w:type="auto"/>
          </w:tcPr>
          <w:p>
            <w:pPr/>
            <w:r>
              <w:t>PSCustomObject</w:t>
            </w:r>
          </w:p>
        </w:tc>
        <w:tc>
          <w:tcPr>
            <w:tcW w:w="2310" w:type="auto"/>
          </w:tcPr>
          <w:p>
            <w:pPr/>
            <w:r>
              <w:t>Creates a PSCustomObject</w:t>
            </w:r>
          </w:p>
        </w:tc>
      </w:tr>
      <w:tr>
        <w:tc>
          <w:tcPr>
            <w:tcW w:w="2310" w:type="auto"/>
          </w:tcPr>
          <w:p>
            <w:pPr/>
            <w:r>
              <w:t>Region Block</w:t>
            </w:r>
          </w:p>
        </w:tc>
        <w:tc>
          <w:tcPr>
            <w:tcW w:w="2310" w:type="auto"/>
          </w:tcPr>
          <w:p>
            <w:pPr/>
            <w:r>
              <w:t>#region</w:t>
            </w:r>
          </w:p>
        </w:tc>
        <w:tc>
          <w:tcPr>
            <w:tcW w:w="2310" w:type="auto"/>
          </w:tcPr>
          <w:p>
            <w:pPr/>
            <w:r>
              <w:t>Region Block for organizing and folding of your code</w:t>
            </w:r>
          </w:p>
        </w:tc>
      </w:tr>
      <w:tr>
        <w:tc>
          <w:tcPr>
            <w:tcW w:w="2310" w:type="auto"/>
          </w:tcPr>
          <w:p>
            <w:pPr/>
            <w:r>
              <w:t>Suppress PSScriptAnalyzer Rule</w:t>
            </w:r>
          </w:p>
        </w:tc>
        <w:tc>
          <w:tcPr>
            <w:tcW w:w="2310" w:type="auto"/>
          </w:tcPr>
          <w:p>
            <w:pPr/>
            <w:r>
              <w:t>suppress-message-rule</w:t>
            </w:r>
          </w:p>
        </w:tc>
        <w:tc>
          <w:tcPr>
            <w:tcW w:w="2310" w:type="auto"/>
          </w:tcPr>
          <w:p>
            <w:pPr/>
            <w:r>
              <w:t>Suppress a built-in PSScriptAnalyzer rule using the SuppressMessageAttribute</w:t>
            </w:r>
          </w:p>
        </w:tc>
      </w:tr>
      <w:tr>
        <w:tc>
          <w:tcPr>
            <w:tcW w:w="2310" w:type="auto"/>
          </w:tcPr>
          <w:p>
            <w:pPr/>
            <w:r>
              <w:t>Suppress PSScriptAnalyzer Rule in Scope</w:t>
            </w:r>
          </w:p>
        </w:tc>
        <w:tc>
          <w:tcPr>
            <w:tcW w:w="2310" w:type="auto"/>
          </w:tcPr>
          <w:p>
            <w:pPr/>
            <w:r>
              <w:t>suppress-message-rule-for-scope</w:t>
            </w:r>
          </w:p>
        </w:tc>
        <w:tc>
          <w:tcPr>
            <w:tcW w:w="2310" w:type="auto"/>
          </w:tcPr>
          <w:p>
            <w:pPr/>
            <w:r>
              <w:t>Suppress a built-in PSScriptAnalyzer rule for functions or classes in a specific scope using the SuppressMessageAttribute</w:t>
            </w:r>
          </w:p>
        </w:tc>
      </w:tr>
      <w:tr>
        <w:tc>
          <w:tcPr>
            <w:tcW w:w="2310" w:type="auto"/>
          </w:tcPr>
          <w:p>
            <w:pPr/>
            <w:r>
              <w:t>Suppress PSScriptAnalyzer Rule on Parameter</w:t>
            </w:r>
          </w:p>
        </w:tc>
        <w:tc>
          <w:tcPr>
            <w:tcW w:w="2310" w:type="auto"/>
          </w:tcPr>
          <w:p>
            <w:pPr/>
            <w:r>
              <w:t>suppress-message-rule-for-parameter</w:t>
            </w:r>
          </w:p>
        </w:tc>
        <w:tc>
          <w:tcPr>
            <w:tcW w:w="2310" w:type="auto"/>
          </w:tcPr>
          <w:p>
            <w:pPr/>
            <w:r>
              <w:t>Suppress a built-in PSScriptAnalyzer rule on a parameter using the SuppressMessageAttribute</w:t>
            </w:r>
          </w:p>
        </w:tc>
      </w:tr>
      <w:tr>
        <w:tc>
          <w:tcPr>
            <w:tcW w:w="2310" w:type="auto"/>
          </w:tcPr>
          <w:p>
            <w:pPr/>
            <w:r>
              <w:t>switch</w:t>
            </w:r>
          </w:p>
        </w:tc>
        <w:tc>
          <w:tcPr>
            <w:tcW w:w="2310" w:type="auto"/>
          </w:tcPr>
          <w:p>
            <w:pPr/>
            <w:r>
              <w:t>switch</w:t>
            </w:r>
          </w:p>
        </w:tc>
        <w:tc>
          <w:tcPr>
            <w:tcW w:w="2310" w:type="auto"/>
          </w:tcPr>
          <w:p>
            <w:pPr/>
            <w:r>
              <w:t>switch statement snippet</w:t>
            </w:r>
          </w:p>
        </w:tc>
      </w:tr>
      <w:tr>
        <w:tc>
          <w:tcPr>
            <w:tcW w:w="2310" w:type="auto"/>
          </w:tcPr>
          <w:p>
            <w:pPr/>
            <w:r>
              <w:t>try-catch</w:t>
            </w:r>
          </w:p>
        </w:tc>
        <w:tc>
          <w:tcPr>
            <w:tcW w:w="2310" w:type="auto"/>
          </w:tcPr>
          <w:p>
            <w:pPr/>
            <w:r>
              <w:t>try</w:t>
            </w:r>
          </w:p>
        </w:tc>
        <w:tc>
          <w:tcPr>
            <w:tcW w:w="2310" w:type="auto"/>
          </w:tcPr>
          <w:p>
            <w:pPr/>
            <w:r>
              <w:t>try-catch snippet</w:t>
            </w:r>
          </w:p>
        </w:tc>
      </w:tr>
      <w:tr>
        <w:tc>
          <w:tcPr>
            <w:tcW w:w="2310" w:type="auto"/>
          </w:tcPr>
          <w:p>
            <w:pPr/>
            <w:r>
              <w:t>try-catch-finally</w:t>
            </w:r>
          </w:p>
        </w:tc>
        <w:tc>
          <w:tcPr>
            <w:tcW w:w="2310" w:type="auto"/>
          </w:tcPr>
          <w:p>
            <w:pPr/>
            <w:r>
              <w:t>trycf</w:t>
            </w:r>
          </w:p>
        </w:tc>
        <w:tc>
          <w:tcPr>
            <w:tcW w:w="2310" w:type="auto"/>
          </w:tcPr>
          <w:p>
            <w:pPr/>
            <w:r>
              <w:t>try-catch-finally snippet</w:t>
            </w:r>
          </w:p>
        </w:tc>
      </w:tr>
      <w:tr>
        <w:tc>
          <w:tcPr>
            <w:tcW w:w="2310" w:type="auto"/>
          </w:tcPr>
          <w:p>
            <w:pPr/>
            <w:r>
              <w:t>try-finally</w:t>
            </w:r>
          </w:p>
        </w:tc>
        <w:tc>
          <w:tcPr>
            <w:tcW w:w="2310" w:type="auto"/>
          </w:tcPr>
          <w:p>
            <w:pPr/>
            <w:r>
              <w:t>tryf</w:t>
            </w:r>
          </w:p>
        </w:tc>
        <w:tc>
          <w:tcPr>
            <w:tcW w:w="2310" w:type="auto"/>
          </w:tcPr>
          <w:p>
            <w:pPr/>
            <w:r>
              <w:t>try-finally snippet</w:t>
            </w:r>
          </w:p>
        </w:tc>
      </w:tr>
      <w:tr>
        <w:tc>
          <w:tcPr>
            <w:tcW w:w="2310" w:type="auto"/>
          </w:tcPr>
          <w:p>
            <w:pPr/>
            <w:r>
              <w:t>while</w:t>
            </w:r>
          </w:p>
        </w:tc>
        <w:tc>
          <w:tcPr>
            <w:tcW w:w="2310" w:type="auto"/>
          </w:tcPr>
          <w:p>
            <w:pPr/>
            <w:r>
              <w:t>while</w:t>
            </w:r>
          </w:p>
        </w:tc>
        <w:tc>
          <w:tcPr>
            <w:tcW w:w="2310" w:type="auto"/>
          </w:tcPr>
          <w:p>
            <w:pPr/>
            <w:r>
              <w:t>while loop snippet</w:t>
            </w:r>
          </w:p>
        </w:tc>
      </w:tr>
      <w:tr>
        <w:tc>
          <w:tcPr>
            <w:tcW w:w="2310" w:type="auto"/>
          </w:tcPr>
          <w:p>
            <w:pPr/>
            <w:r>
              <w:t>Workflow</w:t>
            </w:r>
          </w:p>
        </w:tc>
        <w:tc>
          <w:tcPr>
            <w:tcW w:w="2310" w:type="auto"/>
          </w:tcPr>
          <w:p>
            <w:pPr/>
            <w:r>
              <w:t>workflow</w:t>
            </w:r>
          </w:p>
        </w:tc>
        <w:tc>
          <w:tcPr>
            <w:tcW w:w="2310" w:type="auto"/>
          </w:tcPr>
          <w:p>
            <w:pPr/>
            <w:r>
              <w:t>workflow snippet</w:t>
            </w:r>
          </w:p>
        </w:tc>
      </w:tr>
      <w:tr>
        <w:tc>
          <w:tcPr>
            <w:tcW w:w="2310" w:type="auto"/>
          </w:tcPr>
          <w:p>
            <w:pPr/>
            <w:r>
              <w:t>Workflow ForEachParallel</w:t>
            </w:r>
          </w:p>
        </w:tc>
        <w:tc>
          <w:tcPr>
            <w:tcW w:w="2310" w:type="auto"/>
          </w:tcPr>
          <w:p>
            <w:pPr/>
            <w:r>
              <w:t>workflow foreach-parallel</w:t>
            </w:r>
          </w:p>
        </w:tc>
        <w:tc>
          <w:tcPr>
            <w:tcW w:w="2310" w:type="auto"/>
          </w:tcPr>
          <w:p>
            <w:pPr/>
            <w:r>
              <w:t>foreach-parallel snippet (for use inside a workflow)</w:t>
            </w:r>
          </w:p>
        </w:tc>
      </w:tr>
      <w:tr>
        <w:tc>
          <w:tcPr>
            <w:tcW w:w="2310" w:type="auto"/>
          </w:tcPr>
          <w:p>
            <w:pPr/>
            <w:r>
              <w:t>Workflow InlineScript</w:t>
            </w:r>
          </w:p>
        </w:tc>
        <w:tc>
          <w:tcPr>
            <w:tcW w:w="2310" w:type="auto"/>
          </w:tcPr>
          <w:p>
            <w:pPr/>
            <w:r>
              <w:t>workflow inlinescript</w:t>
            </w:r>
          </w:p>
        </w:tc>
        <w:tc>
          <w:tcPr>
            <w:tcW w:w="2310" w:type="auto"/>
          </w:tcPr>
          <w:p>
            <w:pPr/>
            <w:r>
              <w:t>inlinescript snippet (for use inside a workflow)</w:t>
            </w:r>
          </w:p>
        </w:tc>
      </w:tr>
      <w:tr>
        <w:tc>
          <w:tcPr>
            <w:tcW w:w="2310" w:type="auto"/>
          </w:tcPr>
          <w:p>
            <w:pPr/>
            <w:r>
              <w:t>Workflow Parallel</w:t>
            </w:r>
          </w:p>
        </w:tc>
        <w:tc>
          <w:tcPr>
            <w:tcW w:w="2310" w:type="auto"/>
          </w:tcPr>
          <w:p>
            <w:pPr/>
            <w:r>
              <w:t>workflow parallel</w:t>
            </w:r>
          </w:p>
        </w:tc>
        <w:tc>
          <w:tcPr>
            <w:tcW w:w="2310" w:type="auto"/>
          </w:tcPr>
          <w:p>
            <w:pPr/>
            <w:r>
              <w:t>parallel snippet (for use inside a workflow)</w:t>
            </w:r>
          </w:p>
        </w:tc>
      </w:tr>
      <w:tr>
        <w:tc>
          <w:tcPr>
            <w:tcW w:w="2310" w:type="auto"/>
          </w:tcPr>
          <w:p>
            <w:pPr/>
            <w:r>
              <w:t>Workflow Sequence</w:t>
            </w:r>
          </w:p>
        </w:tc>
        <w:tc>
          <w:tcPr>
            <w:tcW w:w="2310" w:type="auto"/>
          </w:tcPr>
          <w:p>
            <w:pPr/>
            <w:r>
              <w:t>workflow sequence</w:t>
            </w:r>
          </w:p>
        </w:tc>
        <w:tc>
          <w:tcPr>
            <w:tcW w:w="2310" w:type="auto"/>
          </w:tcPr>
          <w:p>
            <w:pPr/>
            <w:r>
              <w:t>sequence snippet (for use inside a workflow)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E14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c2c4ec8ed94adb" /><Relationship Type="http://schemas.openxmlformats.org/officeDocument/2006/relationships/numbering" Target="/word/numbering.xml" Id="R71923aa1d75c4afe" /><Relationship Type="http://schemas.openxmlformats.org/officeDocument/2006/relationships/settings" Target="/word/settings.xml" Id="R7e9bdd47f98b417d" /></Relationships>
</file>