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15A50">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AA61CA">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AA61CA">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AA61CA">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AA61CA">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AA61CA">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AA61CA">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AA61CA">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Pr="008F12F6" w:rsidRDefault="00D73C2D" w:rsidP="008F12F6">
      <w:pPr>
        <w:pStyle w:val="ListParagraph"/>
        <w:widowControl w:val="0"/>
        <w:tabs>
          <w:tab w:val="left" w:pos="851"/>
        </w:tabs>
        <w:spacing w:after="0" w:line="360" w:lineRule="auto"/>
        <w:ind w:left="357" w:firstLine="357"/>
        <w:jc w:val="both"/>
        <w:outlineLvl w:val="0"/>
        <w:rPr>
          <w:rFonts w:ascii="Arial" w:hAnsi="Arial" w:cs="Arial"/>
          <w:bCs/>
          <w:color w:val="000000"/>
        </w:rPr>
      </w:pPr>
    </w:p>
    <w:p w:rsidR="008F12F6" w:rsidRDefault="008F12F6" w:rsidP="008F12F6">
      <w:pPr>
        <w:pStyle w:val="ListParagraph"/>
        <w:widowControl w:val="0"/>
        <w:tabs>
          <w:tab w:val="left" w:pos="851"/>
        </w:tabs>
        <w:spacing w:after="0" w:line="360" w:lineRule="auto"/>
        <w:ind w:left="357" w:firstLine="357"/>
        <w:jc w:val="both"/>
        <w:outlineLvl w:val="0"/>
        <w:rPr>
          <w:rFonts w:ascii="Arial" w:hAnsi="Arial" w:cs="Arial"/>
          <w:bCs/>
          <w:color w:val="000000"/>
        </w:rPr>
      </w:pPr>
      <w:r w:rsidRPr="00DA5241">
        <w:rPr>
          <w:rFonts w:ascii="Arial" w:hAnsi="Arial" w:cs="Arial"/>
          <w:bCs/>
          <w:color w:val="000000"/>
        </w:rPr>
        <w:t>O único estudo realizado foi o de automatização do processo de cadastro de grupos da igreja, que para isso, foi se reunido com os envolvidos no projeto, reunindo assim, um máximo de entendimento sobre as funcionalidades do projeto. Por ser um projeto voltado para um grupo religioso sem fim lucrativos, o projeto não contempla integração com outros sistemas já existentes e não é realizado outra funcionalidade que não seja para manter grupos da igreja.</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tbl>
      <w:tblPr>
        <w:tblW w:w="8571" w:type="dxa"/>
        <w:tblInd w:w="496" w:type="dxa"/>
        <w:tblLayout w:type="fixed"/>
        <w:tblCellMar>
          <w:left w:w="70" w:type="dxa"/>
          <w:right w:w="70" w:type="dxa"/>
        </w:tblCellMar>
        <w:tblLook w:val="04A0" w:firstRow="1" w:lastRow="0" w:firstColumn="1" w:lastColumn="0" w:noHBand="0" w:noVBand="1"/>
      </w:tblPr>
      <w:tblGrid>
        <w:gridCol w:w="5028"/>
        <w:gridCol w:w="1134"/>
        <w:gridCol w:w="1275"/>
        <w:gridCol w:w="1134"/>
      </w:tblGrid>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do 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dia</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Mensagens do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dia</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Revisar Artefatos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bl>
    <w:p w:rsidR="008060B5" w:rsidRDefault="008060B5">
      <w:pPr>
        <w:spacing w:after="0"/>
        <w:rPr>
          <w:rFonts w:ascii="Arial" w:hAnsi="Arial" w:cs="Arial"/>
          <w:bCs/>
          <w:color w:val="000000"/>
        </w:rPr>
      </w:pPr>
      <w:bookmarkStart w:id="0" w:name="_GoBack"/>
      <w:bookmarkEnd w:id="0"/>
      <w:r>
        <w:rPr>
          <w:bCs/>
          <w:color w:val="000000"/>
        </w:rPr>
        <w:br w:type="page"/>
      </w:r>
    </w:p>
    <w:p w:rsidR="008060B5" w:rsidRDefault="008060B5"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1" w:name="_Toc481092640"/>
      <w:bookmarkEnd w:id="1"/>
    </w:p>
    <w:p w:rsidR="008060B5" w:rsidRPr="008060B5" w:rsidRDefault="008060B5"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A61CA">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A61CA">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AA61CA">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AA61CA">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1D076E" w:rsidRDefault="000B05B3" w:rsidP="00AA61CA">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A61CA">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AA61CA">
      <w:pPr>
        <w:pStyle w:val="ListParagraph"/>
        <w:widowControl w:val="0"/>
        <w:numPr>
          <w:ilvl w:val="1"/>
          <w:numId w:val="15"/>
        </w:numPr>
        <w:spacing w:after="0" w:line="360" w:lineRule="auto"/>
        <w:jc w:val="both"/>
        <w:outlineLvl w:val="0"/>
        <w:rPr>
          <w:rFonts w:ascii="Arial" w:hAnsi="Arial" w:cs="Arial"/>
          <w:b/>
          <w:bCs/>
          <w:color w:val="000000"/>
        </w:rPr>
      </w:pPr>
      <w:bookmarkStart w:id="2" w:name="_Toc481092646"/>
      <w:bookmarkEnd w:id="2"/>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AA61CA">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AA61CA">
      <w:pPr>
        <w:pStyle w:val="ListParagraph"/>
        <w:widowControl w:val="0"/>
        <w:numPr>
          <w:ilvl w:val="2"/>
          <w:numId w:val="17"/>
        </w:numPr>
        <w:tabs>
          <w:tab w:val="left" w:pos="993"/>
        </w:tabs>
        <w:spacing w:after="0" w:line="360" w:lineRule="auto"/>
        <w:jc w:val="both"/>
        <w:outlineLvl w:val="0"/>
        <w:rPr>
          <w:rFonts w:ascii="Arial" w:hAnsi="Arial" w:cs="Arial"/>
          <w:bCs/>
        </w:rPr>
      </w:pPr>
      <w:bookmarkStart w:id="3" w:name="_Toc481092651"/>
      <w:bookmarkEnd w:id="3"/>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AA61CA">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AA61CA">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AA61CA">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FD776F">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FD776F">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FD776F">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FD776F">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FD776F">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FD776F">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FD776F">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FD776F">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FD776F">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AA61CA">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AA61CA">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r>
        <w:rPr>
          <w:noProof/>
          <w:lang w:eastAsia="pt-BR"/>
        </w:rPr>
        <w:drawing>
          <wp:anchor distT="0" distB="0" distL="114300" distR="114300" simplePos="0" relativeHeight="251659264" behindDoc="0" locked="0" layoutInCell="1" allowOverlap="1" wp14:anchorId="22AF9341" wp14:editId="44B0E055">
            <wp:simplePos x="0" y="0"/>
            <wp:positionH relativeFrom="margin">
              <wp:posOffset>-511175</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Pr="001970AF" w:rsidRDefault="00506D5E" w:rsidP="00506D5E">
      <w:pPr>
        <w:pStyle w:val="ListParagraph"/>
        <w:widowControl w:val="0"/>
        <w:numPr>
          <w:ilvl w:val="2"/>
          <w:numId w:val="20"/>
        </w:numPr>
        <w:tabs>
          <w:tab w:val="left" w:pos="993"/>
        </w:tabs>
        <w:spacing w:after="0" w:line="360" w:lineRule="auto"/>
        <w:jc w:val="both"/>
        <w:outlineLvl w:val="0"/>
        <w:rPr>
          <w:rFonts w:ascii="Arial" w:hAnsi="Arial" w:cs="Arial"/>
          <w:bCs/>
          <w:u w:val="single"/>
        </w:rPr>
      </w:pPr>
      <w:r>
        <w:rPr>
          <w:rFonts w:ascii="Arial" w:hAnsi="Arial" w:cs="Arial"/>
          <w:b/>
          <w:bCs/>
        </w:rPr>
        <w:br w:type="page"/>
      </w:r>
      <w:bookmarkStart w:id="4" w:name="_Toc401483354"/>
      <w:bookmarkStart w:id="5" w:name="_Toc460781522"/>
      <w:r w:rsidRPr="00506D5E">
        <w:rPr>
          <w:rFonts w:ascii="Arial" w:hAnsi="Arial" w:cs="Arial"/>
          <w:b/>
          <w:bCs/>
        </w:rPr>
        <w:lastRenderedPageBreak/>
        <w:t>Dicionário de Dados</w:t>
      </w:r>
      <w:bookmarkEnd w:id="4"/>
      <w:bookmarkEnd w:id="5"/>
    </w:p>
    <w:p w:rsidR="001970AF" w:rsidRDefault="001970AF" w:rsidP="001970AF">
      <w:pPr>
        <w:pStyle w:val="ListParagraph"/>
        <w:widowControl w:val="0"/>
        <w:tabs>
          <w:tab w:val="left" w:pos="993"/>
        </w:tabs>
        <w:spacing w:after="0" w:line="360" w:lineRule="auto"/>
        <w:jc w:val="both"/>
        <w:outlineLvl w:val="0"/>
        <w:rPr>
          <w:rFonts w:ascii="Arial" w:hAnsi="Arial" w:cs="Arial"/>
          <w:b/>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bookmarkStart w:id="6" w:name="_Toc234814221"/>
      <w:r w:rsidRPr="001970AF">
        <w:rPr>
          <w:rFonts w:eastAsiaTheme="minorHAnsi" w:cs="Arial"/>
          <w:b w:val="0"/>
          <w:bCs/>
          <w:color w:val="00000A"/>
          <w:kern w:val="0"/>
          <w:sz w:val="22"/>
          <w:szCs w:val="22"/>
          <w:lang w:eastAsia="en-US"/>
        </w:rPr>
        <w:t>Abreviações utilizadas para os nomes dos atributos das tabelas</w:t>
      </w:r>
      <w:bookmarkEnd w:id="6"/>
      <w:r>
        <w:rPr>
          <w:rFonts w:eastAsiaTheme="minorHAnsi" w:cs="Arial"/>
          <w:b w:val="0"/>
          <w:bCs/>
          <w:color w:val="00000A"/>
          <w:kern w:val="0"/>
          <w:sz w:val="22"/>
          <w:szCs w:val="22"/>
          <w:lang w:eastAsia="en-US"/>
        </w:rPr>
        <w:t>.</w:t>
      </w:r>
    </w:p>
    <w:p w:rsidR="001970AF" w:rsidRPr="00922F60" w:rsidRDefault="001970AF" w:rsidP="001970AF">
      <w:pPr>
        <w:spacing w:line="360" w:lineRule="auto"/>
        <w:ind w:left="357" w:firstLine="357"/>
        <w:jc w:val="both"/>
        <w:rPr>
          <w:rFonts w:ascii="Arial" w:hAnsi="Arial" w:cs="Arial"/>
          <w:bCs/>
        </w:rPr>
      </w:pPr>
      <w:r w:rsidRPr="00922F60">
        <w:rPr>
          <w:rFonts w:ascii="Arial" w:hAnsi="Arial" w:cs="Arial"/>
          <w:bCs/>
        </w:rPr>
        <w:t>A seguir, são apresentadas as abreviações que foram utilizadas nos atributos das tabelas</w:t>
      </w:r>
      <w:r>
        <w:rPr>
          <w:rFonts w:ascii="Arial" w:hAnsi="Arial" w:cs="Arial"/>
          <w:bC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694"/>
      </w:tblGrid>
      <w:tr w:rsidR="001970AF" w:rsidTr="001970AF">
        <w:trPr>
          <w:trHeight w:val="284"/>
          <w:jc w:val="center"/>
        </w:trPr>
        <w:tc>
          <w:tcPr>
            <w:tcW w:w="2059"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Abreviação</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Texto</w:t>
            </w:r>
          </w:p>
        </w:tc>
      </w:tr>
      <w:tr w:rsidR="001970AF" w:rsidTr="001970AF">
        <w:trPr>
          <w:jc w:val="center"/>
        </w:trPr>
        <w:tc>
          <w:tcPr>
            <w:tcW w:w="2059"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ind w:left="357" w:firstLine="357"/>
              <w:jc w:val="both"/>
            </w:pPr>
            <w:r>
              <w:t>ID</w:t>
            </w:r>
          </w:p>
        </w:tc>
        <w:tc>
          <w:tcPr>
            <w:tcW w:w="2694"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jc w:val="center"/>
            </w:pPr>
            <w:r>
              <w:t>Identificador Único</w:t>
            </w:r>
          </w:p>
        </w:tc>
      </w:tr>
    </w:tbl>
    <w:p w:rsidR="001970AF" w:rsidRDefault="001970AF" w:rsidP="001970AF">
      <w:pPr>
        <w:widowControl w:val="0"/>
        <w:tabs>
          <w:tab w:val="left" w:pos="993"/>
        </w:tabs>
        <w:spacing w:after="0" w:line="360" w:lineRule="auto"/>
        <w:ind w:left="357" w:firstLine="357"/>
        <w:jc w:val="both"/>
        <w:outlineLvl w:val="0"/>
        <w:rPr>
          <w:rFonts w:ascii="Arial" w:hAnsi="Arial" w:cs="Arial"/>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r w:rsidRPr="001970AF">
        <w:rPr>
          <w:rFonts w:eastAsiaTheme="minorHAnsi" w:cs="Arial"/>
          <w:b w:val="0"/>
          <w:bCs/>
          <w:color w:val="00000A"/>
          <w:kern w:val="0"/>
          <w:sz w:val="22"/>
          <w:szCs w:val="22"/>
          <w:lang w:eastAsia="en-US"/>
        </w:rPr>
        <w:t>A seguir, são descritas as tabelas que foram utilizadas na construção do modelo</w:t>
      </w:r>
      <w:r w:rsidR="005A14E6">
        <w:rPr>
          <w:rFonts w:eastAsiaTheme="minorHAnsi" w:cs="Arial"/>
          <w:b w:val="0"/>
          <w:bCs/>
          <w:color w:val="00000A"/>
          <w:kern w:val="0"/>
          <w:sz w:val="22"/>
          <w:szCs w:val="22"/>
          <w:lang w:eastAsia="en-US"/>
        </w:rPr>
        <w:t>:</w:t>
      </w:r>
    </w:p>
    <w:p w:rsidR="000D7BB0" w:rsidRPr="00922F60" w:rsidRDefault="000D7BB0" w:rsidP="000D7BB0">
      <w:pPr>
        <w:pStyle w:val="Heading2"/>
        <w:rPr>
          <w:rFonts w:ascii="Times New Roman" w:hAnsi="Times New Roman"/>
          <w:b w:val="0"/>
          <w:color w:val="000000" w:themeColor="text1"/>
          <w:sz w:val="24"/>
          <w:szCs w:val="24"/>
        </w:rPr>
      </w:pPr>
      <w:r w:rsidRPr="00922F60">
        <w:rPr>
          <w:rFonts w:ascii="Times New Roman" w:hAnsi="Times New Roman"/>
          <w:color w:val="000000" w:themeColor="text1"/>
          <w:sz w:val="24"/>
          <w:szCs w:val="24"/>
        </w:rPr>
        <w:t>STATUS_GRUPO</w:t>
      </w:r>
    </w:p>
    <w:tbl>
      <w:tblPr>
        <w:tblW w:w="9874"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3"/>
        <w:gridCol w:w="1567"/>
        <w:gridCol w:w="1181"/>
        <w:gridCol w:w="5063"/>
      </w:tblGrid>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5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NOME_STATUS</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STATUS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w:t>
      </w:r>
    </w:p>
    <w:tbl>
      <w:tblPr>
        <w:tblW w:w="9779" w:type="dxa"/>
        <w:jc w:val="center"/>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4"/>
        <w:gridCol w:w="1527"/>
        <w:gridCol w:w="1150"/>
        <w:gridCol w:w="4889"/>
      </w:tblGrid>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ID_STATUS_GRUPO</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STATUS_GRUPO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GRUPO_PESSOA</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3"/>
        <w:gridCol w:w="1526"/>
        <w:gridCol w:w="1262"/>
        <w:gridCol w:w="4595"/>
      </w:tblGrid>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26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59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ID_GRUPO</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GRUPO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PESSOA</w:t>
      </w:r>
    </w:p>
    <w:tbl>
      <w:tblPr>
        <w:tblW w:w="9813"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9"/>
        <w:gridCol w:w="1437"/>
        <w:gridCol w:w="1188"/>
        <w:gridCol w:w="4889"/>
      </w:tblGrid>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CELULAR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CPF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NÙMERO DO CPF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CRIACAO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INDICANDO CRIAÇÂO DO REGISTRO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COMPLEMENTO_PESSOA</w:t>
      </w:r>
    </w:p>
    <w:tbl>
      <w:tblPr>
        <w:tblW w:w="9746" w:type="dxa"/>
        <w:jc w:val="center"/>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138"/>
        <w:gridCol w:w="1477"/>
        <w:gridCol w:w="1127"/>
        <w:gridCol w:w="4027"/>
      </w:tblGrid>
      <w:tr w:rsidR="000D7BB0" w:rsidTr="005E2F56">
        <w:trPr>
          <w:trHeight w:val="311"/>
          <w:jc w:val="center"/>
        </w:trPr>
        <w:tc>
          <w:tcPr>
            <w:tcW w:w="297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615"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0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DO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OBSERVACAO</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INFORMAÇÂO ADICIONAL QUE A PESSOA PODE INCLUIR</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QUAL_ALERGIA</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ALERGIA QUE A PESSOA POSSUI</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QUAL_MEDICAMENTO</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MEDICAMENTO A PESSOA ESTA FAZENDO TRATAMENO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ENDERECO</w:t>
      </w:r>
    </w:p>
    <w:tbl>
      <w:tblPr>
        <w:tblW w:w="979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3"/>
        <w:gridCol w:w="1437"/>
        <w:gridCol w:w="1188"/>
        <w:gridCol w:w="4650"/>
      </w:tblGrid>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6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CEP</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CEP DO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 SOBRE 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LOGRADOURO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LOCAL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ESTADO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3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A26C3E" w:rsidRDefault="00A26C3E" w:rsidP="001970AF">
      <w:pPr>
        <w:pStyle w:val="ListParagraph"/>
        <w:widowControl w:val="0"/>
        <w:tabs>
          <w:tab w:val="left" w:pos="993"/>
        </w:tabs>
        <w:spacing w:after="0" w:line="360" w:lineRule="auto"/>
        <w:jc w:val="both"/>
        <w:outlineLvl w:val="0"/>
        <w:rPr>
          <w:rFonts w:ascii="Arial" w:hAnsi="Arial" w:cs="Arial"/>
          <w:bCs/>
          <w:u w:val="single"/>
        </w:rPr>
      </w:pPr>
    </w:p>
    <w:p w:rsidR="00FD776F" w:rsidRPr="00042AF8" w:rsidRDefault="00A26C3E" w:rsidP="00FD776F">
      <w:pPr>
        <w:pStyle w:val="ListParagraph"/>
        <w:widowControl w:val="0"/>
        <w:numPr>
          <w:ilvl w:val="2"/>
          <w:numId w:val="22"/>
        </w:numPr>
        <w:tabs>
          <w:tab w:val="left" w:pos="993"/>
        </w:tabs>
        <w:spacing w:after="0" w:line="360" w:lineRule="auto"/>
        <w:jc w:val="both"/>
        <w:outlineLvl w:val="0"/>
        <w:rPr>
          <w:rFonts w:ascii="Arial" w:hAnsi="Arial" w:cs="Arial"/>
          <w:bCs/>
          <w:u w:val="single"/>
        </w:rPr>
      </w:pPr>
      <w:r>
        <w:rPr>
          <w:rFonts w:ascii="Arial" w:hAnsi="Arial" w:cs="Arial"/>
          <w:bCs/>
          <w:u w:val="single"/>
        </w:rPr>
        <w:br w:type="page"/>
      </w:r>
      <w:r>
        <w:rPr>
          <w:rFonts w:ascii="Arial" w:hAnsi="Arial" w:cs="Arial"/>
          <w:b/>
          <w:bCs/>
        </w:rPr>
        <w:lastRenderedPageBreak/>
        <w:t>Diagrama de classes</w:t>
      </w:r>
    </w:p>
    <w:p w:rsidR="00042AF8" w:rsidRDefault="00042AF8" w:rsidP="00042AF8">
      <w:pPr>
        <w:pStyle w:val="ListParagraph"/>
        <w:widowControl w:val="0"/>
        <w:numPr>
          <w:ilvl w:val="0"/>
          <w:numId w:val="23"/>
        </w:numPr>
        <w:tabs>
          <w:tab w:val="left" w:pos="993"/>
        </w:tabs>
        <w:spacing w:after="0" w:line="360" w:lineRule="auto"/>
        <w:jc w:val="both"/>
        <w:outlineLvl w:val="0"/>
        <w:rPr>
          <w:rFonts w:ascii="Arial" w:hAnsi="Arial" w:cs="Arial"/>
          <w:bCs/>
          <w:u w:val="single"/>
        </w:rPr>
      </w:pPr>
      <w:r>
        <w:rPr>
          <w:rFonts w:ascii="Arial" w:hAnsi="Arial" w:cs="Arial"/>
          <w:bCs/>
        </w:rPr>
        <w:t>Definições de cada classe</w:t>
      </w:r>
    </w:p>
    <w:p w:rsidR="00FD776F" w:rsidRDefault="00FD776F" w:rsidP="00FD776F">
      <w:pPr>
        <w:pStyle w:val="ListParagraph"/>
        <w:widowControl w:val="0"/>
        <w:tabs>
          <w:tab w:val="left" w:pos="993"/>
        </w:tabs>
        <w:spacing w:after="0" w:line="360" w:lineRule="auto"/>
        <w:jc w:val="both"/>
        <w:outlineLvl w:val="0"/>
        <w:rPr>
          <w:rFonts w:ascii="Arial" w:hAnsi="Arial" w:cs="Arial"/>
          <w:bCs/>
          <w:u w:val="single"/>
        </w:rPr>
      </w:pPr>
    </w:p>
    <w:p w:rsidR="00FD776F" w:rsidRDefault="00D63938" w:rsidP="00D63938">
      <w:pPr>
        <w:pStyle w:val="ListParagraph"/>
        <w:widowControl w:val="0"/>
        <w:tabs>
          <w:tab w:val="left" w:pos="993"/>
        </w:tabs>
        <w:spacing w:after="0" w:line="360" w:lineRule="auto"/>
        <w:jc w:val="both"/>
        <w:outlineLvl w:val="0"/>
        <w:rPr>
          <w:rFonts w:ascii="Arial" w:hAnsi="Arial" w:cs="Arial"/>
          <w:bCs/>
          <w:u w:val="single"/>
        </w:rPr>
      </w:pPr>
      <w:r>
        <w:rPr>
          <w:noProof/>
          <w:lang w:eastAsia="pt-BR"/>
        </w:rPr>
        <w:drawing>
          <wp:anchor distT="0" distB="0" distL="114300" distR="114300" simplePos="0" relativeHeight="251660288" behindDoc="0" locked="0" layoutInCell="1" allowOverlap="1" wp14:anchorId="449CC888" wp14:editId="4DC5DE86">
            <wp:simplePos x="1541780" y="1555750"/>
            <wp:positionH relativeFrom="margin">
              <wp:align>right</wp:align>
            </wp:positionH>
            <wp:positionV relativeFrom="margin">
              <wp:align>center</wp:align>
            </wp:positionV>
            <wp:extent cx="5760085" cy="77330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eus-um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733030"/>
                    </a:xfrm>
                    <a:prstGeom prst="rect">
                      <a:avLst/>
                    </a:prstGeom>
                  </pic:spPr>
                </pic:pic>
              </a:graphicData>
            </a:graphic>
          </wp:anchor>
        </w:drawing>
      </w:r>
    </w:p>
    <w:p w:rsidR="00E675D8" w:rsidRDefault="00E675D8" w:rsidP="00E675D8">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lastRenderedPageBreak/>
        <w:t>Protótipos do sistema</w:t>
      </w:r>
    </w:p>
    <w:p w:rsidR="00896A46" w:rsidRDefault="00896A46" w:rsidP="00896A46">
      <w:pPr>
        <w:pStyle w:val="ListParagraph"/>
        <w:widowControl w:val="0"/>
        <w:tabs>
          <w:tab w:val="left" w:pos="993"/>
        </w:tabs>
        <w:spacing w:after="0" w:line="360" w:lineRule="auto"/>
        <w:jc w:val="both"/>
        <w:outlineLvl w:val="0"/>
        <w:rPr>
          <w:rFonts w:ascii="Arial" w:hAnsi="Arial" w:cs="Arial"/>
          <w:b/>
          <w:bCs/>
        </w:rPr>
      </w:pPr>
    </w:p>
    <w:p w:rsidR="00896A46" w:rsidRDefault="00896A46" w:rsidP="00896A46">
      <w:pPr>
        <w:pStyle w:val="ListParagraph"/>
        <w:widowControl w:val="0"/>
        <w:numPr>
          <w:ilvl w:val="0"/>
          <w:numId w:val="26"/>
        </w:numPr>
        <w:tabs>
          <w:tab w:val="left" w:pos="993"/>
        </w:tabs>
        <w:spacing w:after="0" w:line="360" w:lineRule="auto"/>
        <w:jc w:val="both"/>
        <w:outlineLvl w:val="0"/>
        <w:rPr>
          <w:rFonts w:ascii="Arial" w:hAnsi="Arial" w:cs="Arial"/>
          <w:bCs/>
        </w:rPr>
      </w:pPr>
      <w:r>
        <w:rPr>
          <w:rFonts w:ascii="Arial" w:hAnsi="Arial" w:cs="Arial"/>
          <w:bCs/>
        </w:rPr>
        <w:t>Tela de início do sistema – Dashboard</w:t>
      </w:r>
    </w:p>
    <w:p w:rsidR="00896A46" w:rsidRPr="00EA4A94"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6D5C9A69" wp14:editId="149CB16C">
            <wp:extent cx="5923128" cy="4455230"/>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2">
                      <a:extLst>
                        <a:ext uri="{28A0092B-C50C-407E-A947-70E740481C1C}">
                          <a14:useLocalDpi xmlns:a14="http://schemas.microsoft.com/office/drawing/2010/main" val="0"/>
                        </a:ext>
                      </a:extLst>
                    </a:blip>
                    <a:stretch>
                      <a:fillRect/>
                    </a:stretch>
                  </pic:blipFill>
                  <pic:spPr>
                    <a:xfrm>
                      <a:off x="0" y="0"/>
                      <a:ext cx="5923879" cy="4455795"/>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709" w:hanging="141"/>
        <w:jc w:val="both"/>
        <w:outlineLvl w:val="0"/>
        <w:rPr>
          <w:rFonts w:ascii="Arial" w:hAnsi="Arial" w:cs="Arial"/>
          <w:bCs/>
        </w:rPr>
      </w:pPr>
      <w:r>
        <w:rPr>
          <w:rFonts w:ascii="Arial" w:hAnsi="Arial" w:cs="Arial"/>
          <w:bCs/>
        </w:rPr>
        <w:t xml:space="preserve">  </w:t>
      </w:r>
    </w:p>
    <w:p w:rsidR="00896A46" w:rsidRDefault="00896A46">
      <w:pPr>
        <w:spacing w:after="0"/>
        <w:rPr>
          <w:rFonts w:ascii="Arial" w:hAnsi="Arial" w:cs="Arial"/>
          <w:bCs/>
        </w:rPr>
      </w:pPr>
      <w:r>
        <w:rPr>
          <w:rFonts w:ascii="Arial" w:hAnsi="Arial" w:cs="Arial"/>
          <w:bCs/>
        </w:rPr>
        <w:br w:type="page"/>
      </w:r>
    </w:p>
    <w:p w:rsidR="00896A46" w:rsidRPr="00A633AC" w:rsidRDefault="00896A46" w:rsidP="00896A46">
      <w:pPr>
        <w:pStyle w:val="ListParagraph"/>
        <w:widowControl w:val="0"/>
        <w:numPr>
          <w:ilvl w:val="0"/>
          <w:numId w:val="25"/>
        </w:numPr>
        <w:tabs>
          <w:tab w:val="left" w:pos="993"/>
        </w:tabs>
        <w:spacing w:after="0" w:line="360" w:lineRule="auto"/>
        <w:jc w:val="both"/>
        <w:outlineLvl w:val="0"/>
        <w:rPr>
          <w:rFonts w:ascii="Arial" w:hAnsi="Arial" w:cs="Arial"/>
          <w:bCs/>
        </w:rPr>
      </w:pPr>
      <w:r>
        <w:rPr>
          <w:rFonts w:ascii="Arial" w:hAnsi="Arial" w:cs="Arial"/>
          <w:bCs/>
        </w:rPr>
        <w:lastRenderedPageBreak/>
        <w:t xml:space="preserve"> Tela de cadastro de grupos – Cadastro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757B3F08" wp14:editId="142E17D6">
            <wp:extent cx="5762547"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Grupo.png"/>
                    <pic:cNvPicPr/>
                  </pic:nvPicPr>
                  <pic:blipFill>
                    <a:blip r:embed="rId13">
                      <a:extLst>
                        <a:ext uri="{28A0092B-C50C-407E-A947-70E740481C1C}">
                          <a14:useLocalDpi xmlns:a14="http://schemas.microsoft.com/office/drawing/2010/main" val="0"/>
                        </a:ext>
                      </a:extLst>
                    </a:blip>
                    <a:stretch>
                      <a:fillRect/>
                    </a:stretch>
                  </pic:blipFill>
                  <pic:spPr>
                    <a:xfrm>
                      <a:off x="0" y="0"/>
                      <a:ext cx="5762547" cy="3867150"/>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A633AC"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de Pesquisa de grupos – Pesquisa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21C832B6" wp14:editId="184E31AF">
            <wp:extent cx="5762548"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Grupos.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189209"/>
                    </a:xfrm>
                    <a:prstGeom prst="rect">
                      <a:avLst/>
                    </a:prstGeom>
                  </pic:spPr>
                </pic:pic>
              </a:graphicData>
            </a:graphic>
          </wp:inline>
        </w:drawing>
      </w:r>
    </w:p>
    <w:p w:rsidR="00896A46" w:rsidRPr="00DE7E52"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Cadastro de Pessoa</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BE24B3B" wp14:editId="136D01F5">
            <wp:extent cx="5762548"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Inicio.png"/>
                    <pic:cNvPicPr/>
                  </pic:nvPicPr>
                  <pic:blipFill>
                    <a:blip r:embed="rId15">
                      <a:extLst>
                        <a:ext uri="{28A0092B-C50C-407E-A947-70E740481C1C}">
                          <a14:useLocalDpi xmlns:a14="http://schemas.microsoft.com/office/drawing/2010/main" val="0"/>
                        </a:ext>
                      </a:extLst>
                    </a:blip>
                    <a:stretch>
                      <a:fillRect/>
                    </a:stretch>
                  </pic:blipFill>
                  <pic:spPr>
                    <a:xfrm>
                      <a:off x="0" y="0"/>
                      <a:ext cx="5762548" cy="3876675"/>
                    </a:xfrm>
                    <a:prstGeom prst="rect">
                      <a:avLst/>
                    </a:prstGeom>
                  </pic:spPr>
                </pic:pic>
              </a:graphicData>
            </a:graphic>
          </wp:inline>
        </w:drawing>
      </w:r>
    </w:p>
    <w:p w:rsidR="00536464" w:rsidRDefault="00536464" w:rsidP="0053646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inicial de cadastro de pessoas – Selecionando um grupo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F108CD2" wp14:editId="28F72CEE">
            <wp:extent cx="5762549"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Adicionar um Grupo.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70166"/>
                    </a:xfrm>
                    <a:prstGeom prst="rect">
                      <a:avLst/>
                    </a:prstGeom>
                  </pic:spPr>
                </pic:pic>
              </a:graphicData>
            </a:graphic>
          </wp:inline>
        </w:drawing>
      </w: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adicionando um endereço</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1B78E701" wp14:editId="0842C8BD">
            <wp:extent cx="5761277"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Endereço.png"/>
                    <pic:cNvPicPr/>
                  </pic:nvPicPr>
                  <pic:blipFill>
                    <a:blip r:embed="rId17">
                      <a:extLst>
                        <a:ext uri="{28A0092B-C50C-407E-A947-70E740481C1C}">
                          <a14:useLocalDpi xmlns:a14="http://schemas.microsoft.com/office/drawing/2010/main" val="0"/>
                        </a:ext>
                      </a:extLst>
                    </a:blip>
                    <a:stretch>
                      <a:fillRect/>
                    </a:stretch>
                  </pic:blipFill>
                  <pic:spPr>
                    <a:xfrm>
                      <a:off x="0" y="0"/>
                      <a:ext cx="5763600" cy="3697190"/>
                    </a:xfrm>
                    <a:prstGeom prst="rect">
                      <a:avLst/>
                    </a:prstGeom>
                  </pic:spPr>
                </pic:pic>
              </a:graphicData>
            </a:graphic>
          </wp:inline>
        </w:drawing>
      </w:r>
    </w:p>
    <w:p w:rsidR="00026284" w:rsidRDefault="00026284" w:rsidP="0002628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 complemento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5F85658" wp14:editId="4315426A">
            <wp:extent cx="5762547" cy="393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Complemento.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32144"/>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uma observação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DEF4FEC" wp14:editId="40D9F42A">
            <wp:extent cx="5762548"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Observação.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684600"/>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visualizando grupos adicionados</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3B02C26D" wp14:editId="73E9A4F0">
            <wp:extent cx="5762548" cy="391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Grupos Pessoa.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913102"/>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236725" w:rsidRDefault="00896A46" w:rsidP="00236725">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w:t>
      </w:r>
      <w:r>
        <w:rPr>
          <w:rFonts w:ascii="Arial" w:hAnsi="Arial" w:cs="Arial"/>
          <w:bCs/>
        </w:rPr>
        <w:t>de pesquisa de Pessoas</w:t>
      </w:r>
      <w:r w:rsidRPr="001D5D19">
        <w:rPr>
          <w:rFonts w:ascii="Arial" w:hAnsi="Arial" w:cs="Arial"/>
          <w:bCs/>
        </w:rPr>
        <w:t xml:space="preserve"> – </w:t>
      </w:r>
      <w:r>
        <w:rPr>
          <w:rFonts w:ascii="Arial" w:hAnsi="Arial" w:cs="Arial"/>
          <w:bCs/>
        </w:rPr>
        <w:t>Pesquisa de Pessoas</w:t>
      </w:r>
    </w:p>
    <w:p w:rsidR="00236725" w:rsidRDefault="00236725" w:rsidP="00236725">
      <w:pPr>
        <w:pStyle w:val="ListParagraph"/>
        <w:widowControl w:val="0"/>
        <w:tabs>
          <w:tab w:val="left" w:pos="993"/>
        </w:tabs>
        <w:spacing w:after="0" w:line="360" w:lineRule="auto"/>
        <w:ind w:left="0"/>
        <w:jc w:val="both"/>
        <w:outlineLvl w:val="0"/>
        <w:rPr>
          <w:rFonts w:ascii="Arial" w:hAnsi="Arial" w:cs="Arial"/>
          <w:bCs/>
        </w:rPr>
      </w:pPr>
      <w:r>
        <w:rPr>
          <w:rFonts w:ascii="Arial" w:hAnsi="Arial" w:cs="Arial"/>
          <w:bCs/>
          <w:noProof/>
          <w:lang w:eastAsia="pt-BR"/>
        </w:rPr>
        <w:drawing>
          <wp:inline distT="0" distB="0" distL="0" distR="0">
            <wp:extent cx="5760085" cy="442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Pessoas.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22775"/>
                    </a:xfrm>
                    <a:prstGeom prst="rect">
                      <a:avLst/>
                    </a:prstGeom>
                  </pic:spPr>
                </pic:pic>
              </a:graphicData>
            </a:graphic>
          </wp:inline>
        </w:drawing>
      </w:r>
    </w:p>
    <w:p w:rsidR="009E5E93" w:rsidRDefault="009E5E93" w:rsidP="009E5E93">
      <w:pPr>
        <w:pStyle w:val="ListParagraph"/>
        <w:numPr>
          <w:ilvl w:val="0"/>
          <w:numId w:val="1"/>
        </w:numPr>
        <w:spacing w:after="0" w:line="360" w:lineRule="auto"/>
        <w:jc w:val="both"/>
        <w:outlineLvl w:val="0"/>
        <w:rPr>
          <w:rFonts w:ascii="Arial" w:hAnsi="Arial" w:cs="Arial"/>
          <w:b/>
          <w:bCs/>
        </w:rPr>
      </w:pPr>
      <w:r>
        <w:rPr>
          <w:rFonts w:ascii="Arial" w:hAnsi="Arial" w:cs="Arial"/>
          <w:bCs/>
        </w:rPr>
        <w:br w:type="page"/>
      </w:r>
      <w:r w:rsidRPr="009E5E93">
        <w:rPr>
          <w:rFonts w:ascii="Arial" w:hAnsi="Arial" w:cs="Arial"/>
          <w:b/>
        </w:rPr>
        <w:lastRenderedPageBreak/>
        <w:t>Custos do projeto</w:t>
      </w:r>
    </w:p>
    <w:p w:rsidR="009E5E93" w:rsidRDefault="009E5E93" w:rsidP="009E5E93">
      <w:pPr>
        <w:pStyle w:val="ListParagraph"/>
        <w:widowControl w:val="0"/>
        <w:tabs>
          <w:tab w:val="left" w:pos="993"/>
        </w:tabs>
        <w:spacing w:after="0" w:line="360" w:lineRule="auto"/>
        <w:jc w:val="both"/>
        <w:outlineLvl w:val="0"/>
        <w:rPr>
          <w:rFonts w:ascii="Arial" w:hAnsi="Arial" w:cs="Arial"/>
          <w:bCs/>
        </w:rPr>
      </w:pPr>
    </w:p>
    <w:p w:rsidR="009E5E93" w:rsidRDefault="009E5E93" w:rsidP="009E5E93">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9E5E93" w:rsidRDefault="009E5E93" w:rsidP="009E5E93">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Projetos futuros</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Referências bibliográficas</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Conclusão</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9E5E93" w:rsidRPr="004B30FD" w:rsidRDefault="009E5E93" w:rsidP="009E5E93">
      <w:pPr>
        <w:widowControl w:val="0"/>
        <w:tabs>
          <w:tab w:val="left" w:pos="851"/>
        </w:tabs>
        <w:spacing w:after="0" w:line="360" w:lineRule="auto"/>
        <w:ind w:left="357" w:firstLine="357"/>
        <w:jc w:val="both"/>
        <w:outlineLvl w:val="0"/>
        <w:rPr>
          <w:rFonts w:ascii="Arial" w:hAnsi="Arial" w:cs="Arial"/>
          <w:b/>
          <w:bCs/>
          <w:color w:val="FF0000"/>
        </w:rPr>
      </w:pPr>
    </w:p>
    <w:p w:rsidR="009E5E93" w:rsidRDefault="009E5E93" w:rsidP="009E5E93">
      <w:pPr>
        <w:pStyle w:val="ListParagraph"/>
        <w:widowControl w:val="0"/>
        <w:tabs>
          <w:tab w:val="left" w:pos="993"/>
        </w:tabs>
        <w:spacing w:after="0" w:line="360" w:lineRule="auto"/>
        <w:jc w:val="both"/>
        <w:outlineLvl w:val="0"/>
        <w:rPr>
          <w:rFonts w:ascii="Arial" w:hAnsi="Arial" w:cs="Arial"/>
          <w:b/>
          <w:bCs/>
        </w:rPr>
      </w:pPr>
    </w:p>
    <w:sectPr w:rsidR="009E5E93">
      <w:headerReference w:type="default" r:id="rId2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A50" w:rsidRDefault="00315A50">
      <w:pPr>
        <w:spacing w:after="0" w:line="240" w:lineRule="auto"/>
      </w:pPr>
      <w:r>
        <w:separator/>
      </w:r>
    </w:p>
  </w:endnote>
  <w:endnote w:type="continuationSeparator" w:id="0">
    <w:p w:rsidR="00315A50" w:rsidRDefault="0031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A50" w:rsidRDefault="00315A50">
      <w:pPr>
        <w:spacing w:after="0" w:line="240" w:lineRule="auto"/>
      </w:pPr>
      <w:r>
        <w:separator/>
      </w:r>
    </w:p>
  </w:footnote>
  <w:footnote w:type="continuationSeparator" w:id="0">
    <w:p w:rsidR="00315A50" w:rsidRDefault="00315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6F" w:rsidRDefault="00FD776F">
    <w:pPr>
      <w:pStyle w:val="Cabealho"/>
      <w:rPr>
        <w:rFonts w:ascii="Arial" w:hAnsi="Arial" w:cs="Arial"/>
      </w:rPr>
    </w:pPr>
    <w:r>
      <w:rPr>
        <w:noProof/>
        <w:lang w:eastAsia="pt-BR"/>
      </w:rPr>
      <w:drawing>
        <wp:anchor distT="0" distB="0" distL="114300" distR="117475" simplePos="0" relativeHeight="25" behindDoc="1" locked="0" layoutInCell="1" allowOverlap="1" wp14:anchorId="2F9E7BE4" wp14:editId="6E03ABDF">
          <wp:simplePos x="0" y="0"/>
          <wp:positionH relativeFrom="column">
            <wp:posOffset>-707390</wp:posOffset>
          </wp:positionH>
          <wp:positionV relativeFrom="paragraph">
            <wp:posOffset>-243840</wp:posOffset>
          </wp:positionV>
          <wp:extent cx="1196975" cy="845185"/>
          <wp:effectExtent l="0" t="0" r="0"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3740E9C"/>
    <w:multiLevelType w:val="multilevel"/>
    <w:tmpl w:val="265033CE"/>
    <w:lvl w:ilvl="0">
      <w:start w:val="4"/>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146" w:hanging="720"/>
      </w:pPr>
      <w:rPr>
        <w:rFonts w:hint="default"/>
        <w:b/>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CAA5A4C"/>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349733C6"/>
    <w:multiLevelType w:val="multilevel"/>
    <w:tmpl w:val="349733C6"/>
    <w:lvl w:ilvl="0">
      <w:start w:val="1"/>
      <w:numFmt w:val="decimal"/>
      <w:lvlText w:val="%1."/>
      <w:lvlJc w:val="left"/>
      <w:pPr>
        <w:ind w:left="360" w:hanging="360"/>
      </w:pPr>
      <w:rPr>
        <w:rFonts w:hint="default"/>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2">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4622EE7"/>
    <w:multiLevelType w:val="hybridMultilevel"/>
    <w:tmpl w:val="F1109E54"/>
    <w:lvl w:ilvl="0" w:tplc="0DCA7BAC">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4">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C130EDA"/>
    <w:multiLevelType w:val="hybridMultilevel"/>
    <w:tmpl w:val="9FEE1B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9">
    <w:nsid w:val="62E773CD"/>
    <w:multiLevelType w:val="hybridMultilevel"/>
    <w:tmpl w:val="C2B40A60"/>
    <w:lvl w:ilvl="0" w:tplc="5B66C59E">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20">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5"/>
  </w:num>
  <w:num w:numId="2">
    <w:abstractNumId w:val="12"/>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8"/>
  </w:num>
  <w:num w:numId="7">
    <w:abstractNumId w:val="7"/>
  </w:num>
  <w:num w:numId="8">
    <w:abstractNumId w:val="14"/>
  </w:num>
  <w:num w:numId="9">
    <w:abstractNumId w:val="20"/>
  </w:num>
  <w:num w:numId="10">
    <w:abstractNumId w:val="10"/>
  </w:num>
  <w:num w:numId="11">
    <w:abstractNumId w:val="20"/>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9"/>
  </w:num>
  <w:num w:numId="13">
    <w:abstractNumId w:val="4"/>
  </w:num>
  <w:num w:numId="14">
    <w:abstractNumId w:val="15"/>
  </w:num>
  <w:num w:numId="15">
    <w:abstractNumId w:val="16"/>
  </w:num>
  <w:num w:numId="16">
    <w:abstractNumId w:val="8"/>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21"/>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6."/>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7"/>
  </w:num>
  <w:num w:numId="24">
    <w:abstractNumId w:val="3"/>
  </w:num>
  <w:num w:numId="25">
    <w:abstractNumId w:val="19"/>
  </w:num>
  <w:num w:numId="26">
    <w:abstractNumId w:val="13"/>
  </w:num>
  <w:num w:numId="27">
    <w:abstractNumId w:val="6"/>
  </w:num>
  <w:num w:numId="2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5"/>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13E09"/>
    <w:rsid w:val="00026284"/>
    <w:rsid w:val="00042AF8"/>
    <w:rsid w:val="000515E4"/>
    <w:rsid w:val="000B05B3"/>
    <w:rsid w:val="000B7C6E"/>
    <w:rsid w:val="000D7BB0"/>
    <w:rsid w:val="000E1DDF"/>
    <w:rsid w:val="000F7CB1"/>
    <w:rsid w:val="00104598"/>
    <w:rsid w:val="00107B35"/>
    <w:rsid w:val="001204E4"/>
    <w:rsid w:val="001279A3"/>
    <w:rsid w:val="00167BA6"/>
    <w:rsid w:val="001730DB"/>
    <w:rsid w:val="0018455D"/>
    <w:rsid w:val="001970AF"/>
    <w:rsid w:val="001B589D"/>
    <w:rsid w:val="001D076E"/>
    <w:rsid w:val="001D74DF"/>
    <w:rsid w:val="001E3F36"/>
    <w:rsid w:val="0021514B"/>
    <w:rsid w:val="00217106"/>
    <w:rsid w:val="00236725"/>
    <w:rsid w:val="00240CEA"/>
    <w:rsid w:val="0026178A"/>
    <w:rsid w:val="00290F38"/>
    <w:rsid w:val="002D04D3"/>
    <w:rsid w:val="002E03A6"/>
    <w:rsid w:val="002F3AFE"/>
    <w:rsid w:val="00315A50"/>
    <w:rsid w:val="00341005"/>
    <w:rsid w:val="00345C35"/>
    <w:rsid w:val="00364FA2"/>
    <w:rsid w:val="003744D7"/>
    <w:rsid w:val="00377DF6"/>
    <w:rsid w:val="0038009D"/>
    <w:rsid w:val="003A222B"/>
    <w:rsid w:val="003C2225"/>
    <w:rsid w:val="003D211C"/>
    <w:rsid w:val="003E1BBB"/>
    <w:rsid w:val="00433685"/>
    <w:rsid w:val="00433F3B"/>
    <w:rsid w:val="00436568"/>
    <w:rsid w:val="00465AD1"/>
    <w:rsid w:val="004814E4"/>
    <w:rsid w:val="00493310"/>
    <w:rsid w:val="004B30FD"/>
    <w:rsid w:val="004C50A3"/>
    <w:rsid w:val="00506D5E"/>
    <w:rsid w:val="005102FC"/>
    <w:rsid w:val="0051481B"/>
    <w:rsid w:val="005278A1"/>
    <w:rsid w:val="00531C41"/>
    <w:rsid w:val="00536464"/>
    <w:rsid w:val="005427ED"/>
    <w:rsid w:val="00565A14"/>
    <w:rsid w:val="00570AFD"/>
    <w:rsid w:val="00584C7D"/>
    <w:rsid w:val="005875E9"/>
    <w:rsid w:val="005A14E6"/>
    <w:rsid w:val="005A2847"/>
    <w:rsid w:val="005B537D"/>
    <w:rsid w:val="005D60CC"/>
    <w:rsid w:val="005E2874"/>
    <w:rsid w:val="005E2F56"/>
    <w:rsid w:val="005E5E2F"/>
    <w:rsid w:val="005F0C90"/>
    <w:rsid w:val="005F6CF8"/>
    <w:rsid w:val="00601AE1"/>
    <w:rsid w:val="00610143"/>
    <w:rsid w:val="00625281"/>
    <w:rsid w:val="00630192"/>
    <w:rsid w:val="00637143"/>
    <w:rsid w:val="00643390"/>
    <w:rsid w:val="00643779"/>
    <w:rsid w:val="0064426B"/>
    <w:rsid w:val="00662229"/>
    <w:rsid w:val="0069312E"/>
    <w:rsid w:val="006B7577"/>
    <w:rsid w:val="006C1BA3"/>
    <w:rsid w:val="0070097F"/>
    <w:rsid w:val="00704661"/>
    <w:rsid w:val="00720AC8"/>
    <w:rsid w:val="007234C8"/>
    <w:rsid w:val="0074743C"/>
    <w:rsid w:val="0075548C"/>
    <w:rsid w:val="007738A2"/>
    <w:rsid w:val="00797987"/>
    <w:rsid w:val="007C05A1"/>
    <w:rsid w:val="007C3D06"/>
    <w:rsid w:val="007F53BC"/>
    <w:rsid w:val="007F58F3"/>
    <w:rsid w:val="00801963"/>
    <w:rsid w:val="008060B5"/>
    <w:rsid w:val="00837D65"/>
    <w:rsid w:val="00896A46"/>
    <w:rsid w:val="008B7132"/>
    <w:rsid w:val="008E37A2"/>
    <w:rsid w:val="008F12F6"/>
    <w:rsid w:val="008F2302"/>
    <w:rsid w:val="00900093"/>
    <w:rsid w:val="00905E78"/>
    <w:rsid w:val="00924EB9"/>
    <w:rsid w:val="00933E8A"/>
    <w:rsid w:val="00944BF5"/>
    <w:rsid w:val="009721BD"/>
    <w:rsid w:val="00992C9E"/>
    <w:rsid w:val="009E1CB1"/>
    <w:rsid w:val="009E5E93"/>
    <w:rsid w:val="00A22F21"/>
    <w:rsid w:val="00A26C3E"/>
    <w:rsid w:val="00A3099E"/>
    <w:rsid w:val="00A329E0"/>
    <w:rsid w:val="00A526D2"/>
    <w:rsid w:val="00A53A4F"/>
    <w:rsid w:val="00A767F4"/>
    <w:rsid w:val="00A8006A"/>
    <w:rsid w:val="00A91FAC"/>
    <w:rsid w:val="00AA61CA"/>
    <w:rsid w:val="00AC1E6C"/>
    <w:rsid w:val="00B4058E"/>
    <w:rsid w:val="00B40902"/>
    <w:rsid w:val="00B62D1A"/>
    <w:rsid w:val="00B87677"/>
    <w:rsid w:val="00B91B0B"/>
    <w:rsid w:val="00BB4E20"/>
    <w:rsid w:val="00BC6441"/>
    <w:rsid w:val="00C35103"/>
    <w:rsid w:val="00C42A16"/>
    <w:rsid w:val="00C53791"/>
    <w:rsid w:val="00C83633"/>
    <w:rsid w:val="00C94D59"/>
    <w:rsid w:val="00CD5CB2"/>
    <w:rsid w:val="00D55E21"/>
    <w:rsid w:val="00D63938"/>
    <w:rsid w:val="00D678F3"/>
    <w:rsid w:val="00D72BED"/>
    <w:rsid w:val="00D73C2D"/>
    <w:rsid w:val="00D91382"/>
    <w:rsid w:val="00DB6876"/>
    <w:rsid w:val="00DC7545"/>
    <w:rsid w:val="00DF07C8"/>
    <w:rsid w:val="00E13E13"/>
    <w:rsid w:val="00E577A9"/>
    <w:rsid w:val="00E675D8"/>
    <w:rsid w:val="00E90DAF"/>
    <w:rsid w:val="00EA160E"/>
    <w:rsid w:val="00EA67F7"/>
    <w:rsid w:val="00F1057F"/>
    <w:rsid w:val="00F25118"/>
    <w:rsid w:val="00F262CC"/>
    <w:rsid w:val="00FA21F5"/>
    <w:rsid w:val="00FA6F92"/>
    <w:rsid w:val="00FC2231"/>
    <w:rsid w:val="00FC4731"/>
    <w:rsid w:val="00FD2A3F"/>
    <w:rsid w:val="00FD4D1E"/>
    <w:rsid w:val="00FD776F"/>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 w:type="paragraph" w:customStyle="1" w:styleId="PargrafodaLista1">
    <w:name w:val="Parágrafo da Lista1"/>
    <w:basedOn w:val="Normal"/>
    <w:link w:val="PargrafodaListaChar"/>
    <w:uiPriority w:val="34"/>
    <w:qFormat/>
    <w:rsid w:val="00B87677"/>
    <w:pPr>
      <w:ind w:left="720"/>
      <w:contextualSpacing/>
    </w:pPr>
    <w:rPr>
      <w:color w:val="auto"/>
    </w:rPr>
  </w:style>
  <w:style w:type="character" w:customStyle="1" w:styleId="PargrafodaListaChar">
    <w:name w:val="Parágrafo da Lista Char"/>
    <w:basedOn w:val="DefaultParagraphFont"/>
    <w:link w:val="PargrafodaLista1"/>
    <w:uiPriority w:val="34"/>
    <w:rsid w:val="00B87677"/>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 w:type="paragraph" w:customStyle="1" w:styleId="PargrafodaLista1">
    <w:name w:val="Parágrafo da Lista1"/>
    <w:basedOn w:val="Normal"/>
    <w:link w:val="PargrafodaListaChar"/>
    <w:uiPriority w:val="34"/>
    <w:qFormat/>
    <w:rsid w:val="00B87677"/>
    <w:pPr>
      <w:ind w:left="720"/>
      <w:contextualSpacing/>
    </w:pPr>
    <w:rPr>
      <w:color w:val="auto"/>
    </w:rPr>
  </w:style>
  <w:style w:type="character" w:customStyle="1" w:styleId="PargrafodaListaChar">
    <w:name w:val="Parágrafo da Lista Char"/>
    <w:basedOn w:val="DefaultParagraphFont"/>
    <w:link w:val="PargrafodaLista1"/>
    <w:uiPriority w:val="34"/>
    <w:rsid w:val="00B8767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stemaprover.com.br/"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3755</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2</cp:revision>
  <cp:lastPrinted>2016-03-29T14:13:00Z</cp:lastPrinted>
  <dcterms:created xsi:type="dcterms:W3CDTF">2017-09-19T03:12:00Z</dcterms:created>
  <dcterms:modified xsi:type="dcterms:W3CDTF">2017-09-19T03:12:00Z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