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rPr>
        <w:t>ALUNO</w:t>
      </w:r>
    </w:p>
    <w:p>
      <w:pPr>
        <w:pStyle w:val="Normal"/>
        <w:jc w:val="center"/>
        <w:rPr/>
      </w:pPr>
      <w:r>
        <w:rPr>
          <w:rFonts w:cs="Arial" w:ascii="Arial" w:hAnsi="Arial"/>
        </w:rPr>
        <w:t>Jhonatan Kolen Alves Viana</w:t>
      </w:r>
    </w:p>
    <w:p>
      <w:pPr>
        <w:pStyle w:val="Normal"/>
        <w:rPr/>
      </w:pPr>
      <w:r>
        <w:rPr/>
      </w:r>
    </w:p>
    <w:p>
      <w:pPr>
        <w:pStyle w:val="Normal"/>
        <w:rPr/>
      </w:pPr>
      <w:r>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rFonts w:cs="Arial" w:ascii="Arial" w:hAnsi="Arial"/>
        </w:rPr>
        <w:t>RELATÓRIO DE ESTUDOS DIRIGIDOS II</w:t>
      </w:r>
    </w:p>
    <w:p>
      <w:pPr>
        <w:pStyle w:val="Normal"/>
        <w:jc w:val="center"/>
        <w:rPr/>
      </w:pPr>
      <w:r>
        <w:rPr>
          <w:rFonts w:cs="Arial" w:ascii="Arial" w:hAnsi="Arial"/>
        </w:rPr>
        <w:t>GRUPO X” – NOTURNO</w:t>
      </w:r>
    </w:p>
    <w:p>
      <w:pPr>
        <w:pStyle w:val="Normal"/>
        <w:jc w:val="center"/>
        <w:rPr/>
      </w:pPr>
      <w:r>
        <w:rPr>
          <w:rFonts w:cs="Arial" w:ascii="Arial" w:hAnsi="Arial"/>
        </w:rPr>
        <w:t>PROJETO “</w:t>
      </w:r>
      <w:r>
        <w:rPr>
          <w:rFonts w:cs="Arial" w:ascii="Arial" w:hAnsi="Arial"/>
          <w:color w:val="FF0000"/>
        </w:rPr>
        <w:t>Perpétuo Socorro</w:t>
      </w:r>
      <w:r>
        <w:rPr>
          <w:rFonts w:cs="Arial" w:ascii="Arial" w:hAnsi="Arial"/>
        </w:rPr>
        <w:t xml:space="preserve">” </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t>Brasília, DF</w:t>
      </w:r>
    </w:p>
    <w:p>
      <w:pPr>
        <w:pStyle w:val="Normal"/>
        <w:spacing w:lineRule="auto" w:line="240" w:before="0" w:after="0"/>
        <w:jc w:val="center"/>
        <w:rPr>
          <w:rFonts w:ascii="Arial" w:hAnsi="Arial" w:cs="Arial"/>
        </w:rPr>
      </w:pPr>
      <w:r>
        <w:rPr>
          <w:rFonts w:cs="Arial" w:ascii="Arial" w:hAnsi="Arial"/>
        </w:rPr>
        <w:t>2017</w:t>
      </w:r>
    </w:p>
    <w:sdt>
      <w:sdtPr>
        <w:docPartObj>
          <w:docPartGallery w:val="Table of Contents"/>
          <w:docPartUnique w:val="true"/>
        </w:docPartObj>
        <w:id w:val="859297915"/>
      </w:sdtPr>
      <w:sdtContent>
        <w:p>
          <w:pPr>
            <w:pStyle w:val="TOCHeading"/>
            <w:jc w:val="center"/>
            <w:rPr/>
          </w:pPr>
          <w:r>
            <w:rPr>
              <w:b/>
              <w:color w:val="000000" w:themeColor="text1"/>
            </w:rPr>
            <w:t>SUMÁRIO</w:t>
          </w:r>
        </w:p>
        <w:p>
          <w:pPr>
            <w:pStyle w:val="Sumrio1"/>
            <w:tabs>
              <w:tab w:val="left" w:pos="440" w:leader="none"/>
              <w:tab w:val="right" w:pos="9061" w:leader="dot"/>
            </w:tabs>
            <w:rPr>
              <w:rFonts w:ascii="Calibri" w:hAnsi="Calibri" w:eastAsia="" w:asciiTheme="minorHAnsi" w:eastAsiaTheme="minorEastAsia" w:hAnsiTheme="minorHAnsi"/>
              <w:lang w:eastAsia="pt-BR"/>
            </w:rPr>
          </w:pPr>
          <w:r>
            <w:fldChar w:fldCharType="begin"/>
          </w:r>
          <w:r>
            <w:instrText> TOC \z \o "1-3" \u \h</w:instrText>
          </w:r>
          <w:r>
            <w:fldChar w:fldCharType="separate"/>
          </w:r>
          <w:hyperlink w:anchor="_Toc481092619">
            <w:r>
              <w:rPr>
                <w:webHidden/>
                <w:rStyle w:val="Vnculodendice"/>
                <w:rFonts w:cs="Arial" w:ascii="Arial" w:hAnsi="Arial"/>
                <w:b/>
                <w:vanish w:val="false"/>
              </w:rPr>
              <w:t>1.</w:t>
            </w:r>
            <w:r>
              <w:rPr>
                <w:rStyle w:val="Vnculodendice"/>
                <w:rFonts w:eastAsia="" w:ascii="Calibri" w:hAnsi="Calibri" w:asciiTheme="minorHAnsi" w:eastAsiaTheme="minorEastAsia" w:hAnsiTheme="minorHAnsi"/>
                <w:lang w:eastAsia="pt-BR"/>
              </w:rPr>
              <w:tab/>
            </w:r>
            <w:r>
              <w:rPr>
                <w:rStyle w:val="Vnculodendice"/>
                <w:rFonts w:cs="Arial" w:ascii="Arial" w:hAnsi="Arial"/>
                <w:b/>
              </w:rPr>
              <w:t>TEMA</w:t>
            </w:r>
            <w:r>
              <w:rPr>
                <w:webHidden/>
              </w:rPr>
              <w:fldChar w:fldCharType="begin"/>
            </w:r>
            <w:r>
              <w:rPr>
                <w:webHidden/>
              </w:rPr>
              <w:instrText>PAGEREF _Toc481092619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1">
            <w:r>
              <w:rPr>
                <w:webHidden/>
                <w:rStyle w:val="Vnculodendice"/>
                <w:rFonts w:cs="Arial" w:ascii="Arial" w:hAnsi="Arial"/>
                <w:b/>
                <w:vanish w:val="false"/>
              </w:rPr>
              <w:t>2.</w:t>
            </w:r>
            <w:r>
              <w:rPr>
                <w:rStyle w:val="Vnculodendice"/>
                <w:rFonts w:eastAsia="" w:ascii="Calibri" w:hAnsi="Calibri" w:asciiTheme="minorHAnsi" w:eastAsiaTheme="minorEastAsia" w:hAnsiTheme="minorHAnsi"/>
                <w:lang w:eastAsia="pt-BR"/>
              </w:rPr>
              <w:tab/>
            </w:r>
            <w:r>
              <w:rPr>
                <w:rStyle w:val="Vnculodendice"/>
                <w:rFonts w:cs="Arial" w:ascii="Arial" w:hAnsi="Arial"/>
                <w:b/>
              </w:rPr>
              <w:t>CONSTITUIÇÃO DO GRUPO DE TRABALHO</w:t>
            </w:r>
            <w:r>
              <w:rPr>
                <w:webHidden/>
              </w:rPr>
              <w:fldChar w:fldCharType="begin"/>
            </w:r>
            <w:r>
              <w:rPr>
                <w:webHidden/>
              </w:rPr>
              <w:instrText>PAGEREF _Toc481092621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3">
            <w:r>
              <w:rPr>
                <w:webHidden/>
                <w:rStyle w:val="Vnculodendice"/>
                <w:rFonts w:cs="Arial" w:ascii="Arial" w:hAnsi="Arial"/>
                <w:b/>
                <w:vanish w:val="false"/>
              </w:rPr>
              <w:t>3.</w:t>
            </w:r>
            <w:r>
              <w:rPr>
                <w:rStyle w:val="Vnculodendice"/>
                <w:rFonts w:eastAsia="" w:ascii="Calibri" w:hAnsi="Calibri" w:asciiTheme="minorHAnsi" w:eastAsiaTheme="minorEastAsia" w:hAnsiTheme="minorHAnsi"/>
                <w:lang w:eastAsia="pt-BR"/>
              </w:rPr>
              <w:tab/>
            </w:r>
            <w:r>
              <w:rPr>
                <w:rStyle w:val="Vnculodendice"/>
                <w:rFonts w:cs="Arial" w:ascii="Arial" w:hAnsi="Arial"/>
                <w:b/>
              </w:rPr>
              <w:t>INTRODUÇÃO</w:t>
            </w:r>
            <w:r>
              <w:rPr>
                <w:webHidden/>
              </w:rPr>
              <w:fldChar w:fldCharType="begin"/>
            </w:r>
            <w:r>
              <w:rPr>
                <w:webHidden/>
              </w:rPr>
              <w:instrText>PAGEREF _Toc481092623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pPr>
          <w:hyperlink w:anchor="_Toc481092624">
            <w:r>
              <w:rPr>
                <w:webHidden/>
                <w:rStyle w:val="Vnculodendice"/>
                <w:rFonts w:cs="Arial" w:ascii="Arial" w:hAnsi="Arial"/>
                <w:bCs/>
                <w:vanish w:val="false"/>
              </w:rPr>
              <w:t>3.1.</w:t>
            </w:r>
            <w:r>
              <w:rPr>
                <w:rStyle w:val="Vnculodendice"/>
                <w:rFonts w:eastAsia="" w:ascii="Calibri" w:hAnsi="Calibri" w:asciiTheme="minorHAnsi" w:eastAsiaTheme="minorEastAsia" w:hAnsiTheme="minorHAnsi"/>
                <w:lang w:eastAsia="pt-BR"/>
              </w:rPr>
              <w:tab/>
            </w:r>
            <w:r>
              <w:rPr>
                <w:rStyle w:val="Vnculodendice"/>
                <w:rFonts w:cs="Arial" w:ascii="Arial" w:hAnsi="Arial"/>
                <w:bCs/>
              </w:rPr>
              <w:t>Justificativa para o tema escolhido</w:t>
            </w:r>
            <w:r>
              <w:rPr>
                <w:webHidden/>
              </w:rPr>
              <w:fldChar w:fldCharType="begin"/>
            </w:r>
            <w:r>
              <w:rPr>
                <w:webHidden/>
              </w:rPr>
              <w:instrText>PAGEREF _Toc481092624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8">
            <w:r>
              <w:rPr>
                <w:webHidden/>
                <w:rStyle w:val="Vnculodendice"/>
                <w:rFonts w:cs="Arial" w:ascii="Arial" w:hAnsi="Arial"/>
                <w:bCs/>
                <w:vanish w:val="false"/>
              </w:rPr>
              <w:t>3.2.</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Propósito (finalidade) do projeto;</w:t>
            </w:r>
            <w:r>
              <w:rPr>
                <w:webHidden/>
              </w:rPr>
              <w:fldChar w:fldCharType="begin"/>
            </w:r>
            <w:r>
              <w:rPr>
                <w:webHidden/>
              </w:rPr>
              <w:instrText>PAGEREF _Toc481092628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9">
            <w:r>
              <w:rPr>
                <w:webHidden/>
                <w:rStyle w:val="Vnculodendice"/>
                <w:rFonts w:cs="Arial" w:ascii="Arial" w:hAnsi="Arial"/>
                <w:bCs/>
                <w:vanish w:val="false"/>
              </w:rPr>
              <w:t>3.3.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Definição do problema</w:t>
            </w:r>
            <w:r>
              <w:rPr>
                <w:webHidden/>
              </w:rPr>
              <w:fldChar w:fldCharType="begin"/>
            </w:r>
            <w:r>
              <w:rPr>
                <w:webHidden/>
              </w:rPr>
              <w:instrText>PAGEREF _Toc481092629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1">
            <w:r>
              <w:rPr>
                <w:webHidden/>
                <w:rStyle w:val="Vnculodendice"/>
                <w:rFonts w:cs="Arial" w:ascii="Arial" w:hAnsi="Arial"/>
                <w:bCs/>
                <w:vanish w:val="false"/>
              </w:rPr>
              <w:t>3.4.</w:t>
            </w:r>
            <w:r>
              <w:rPr>
                <w:rStyle w:val="Vnculodendice"/>
                <w:rFonts w:eastAsia="" w:ascii="Calibri" w:hAnsi="Calibri" w:asciiTheme="minorHAnsi" w:eastAsiaTheme="minorEastAsia" w:hAnsiTheme="minorHAnsi"/>
                <w:lang w:eastAsia="pt-BR"/>
              </w:rPr>
              <w:tab/>
            </w:r>
            <w:r>
              <w:rPr>
                <w:rStyle w:val="Vnculodendice"/>
                <w:rFonts w:cs="Arial" w:ascii="Arial" w:hAnsi="Arial"/>
                <w:bCs/>
              </w:rPr>
              <w:t>Objetivos do projeto:</w:t>
            </w:r>
            <w:r>
              <w:rPr>
                <w:webHidden/>
              </w:rPr>
              <w:fldChar w:fldCharType="begin"/>
            </w:r>
            <w:r>
              <w:rPr>
                <w:webHidden/>
              </w:rPr>
              <w:instrText>PAGEREF _Toc481092631 \h</w:instrText>
            </w:r>
            <w:r>
              <w:rPr>
                <w:webHidden/>
              </w:rPr>
              <w:fldChar w:fldCharType="separate"/>
            </w:r>
            <w:r>
              <w:rPr>
                <w:rStyle w:val="Vnculodendice"/>
              </w:rPr>
              <w:tab/>
              <w:t>4</w:t>
            </w:r>
            <w:r>
              <w:rPr>
                <w:webHidden/>
              </w:rPr>
              <w:fldChar w:fldCharType="end"/>
            </w:r>
          </w:hyperlink>
        </w:p>
        <w:p>
          <w:pPr>
            <w:pStyle w:val="Sumrio1"/>
            <w:tabs>
              <w:tab w:val="right" w:pos="9061" w:leader="dot"/>
            </w:tabs>
            <w:rPr/>
          </w:pPr>
          <w:hyperlink w:anchor="_Toc481092632">
            <w:r>
              <w:rPr>
                <w:webHidden/>
                <w:rStyle w:val="Vnculodendice"/>
                <w:rFonts w:cs="Arial" w:ascii="Arial" w:hAnsi="Arial"/>
                <w:bCs/>
                <w:vanish w:val="false"/>
              </w:rPr>
              <w:t>3.4.1.  geral (único)</w:t>
            </w:r>
            <w:r>
              <w:rPr>
                <w:webHidden/>
              </w:rPr>
              <w:fldChar w:fldCharType="begin"/>
            </w:r>
            <w:r>
              <w:rPr>
                <w:webHidden/>
              </w:rPr>
              <w:instrText>PAGEREF _Toc481092632 \h</w:instrText>
            </w:r>
            <w:r>
              <w:rPr>
                <w:webHidden/>
              </w:rPr>
              <w:fldChar w:fldCharType="separate"/>
            </w:r>
            <w:r>
              <w:rPr>
                <w:rStyle w:val="Vnculodendice"/>
              </w:rPr>
              <w:tab/>
              <w:t>4</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33">
            <w:r>
              <w:rPr>
                <w:webHidden/>
                <w:rStyle w:val="Vnculodendice"/>
                <w:rFonts w:cs="Arial" w:ascii="Arial" w:hAnsi="Arial"/>
                <w:bCs/>
                <w:vanish w:val="false"/>
              </w:rPr>
              <w:t>3.4.2.  específicos (pelo menos três).</w:t>
            </w:r>
            <w:r>
              <w:rPr>
                <w:webHidden/>
              </w:rPr>
              <w:fldChar w:fldCharType="begin"/>
            </w:r>
            <w:r>
              <w:rPr>
                <w:webHidden/>
              </w:rPr>
              <w:instrText>PAGEREF _Toc481092633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4">
            <w:r>
              <w:rPr>
                <w:webHidden/>
                <w:rStyle w:val="Vnculodendice"/>
                <w:rFonts w:cs="Arial" w:ascii="Arial" w:hAnsi="Arial"/>
                <w:bCs/>
                <w:vanish w:val="false"/>
              </w:rPr>
              <w:t>3.5.</w:t>
            </w:r>
            <w:r>
              <w:rPr>
                <w:rStyle w:val="Vnculodendice"/>
                <w:rFonts w:eastAsia="" w:ascii="Calibri" w:hAnsi="Calibri" w:asciiTheme="minorHAnsi" w:eastAsiaTheme="minorEastAsia" w:hAnsiTheme="minorHAnsi"/>
                <w:lang w:eastAsia="pt-BR"/>
              </w:rPr>
              <w:tab/>
            </w:r>
            <w:r>
              <w:rPr>
                <w:rStyle w:val="Vnculodendice"/>
                <w:rFonts w:cs="Arial" w:ascii="Arial" w:hAnsi="Arial"/>
                <w:bCs/>
              </w:rPr>
              <w:t>Público-alvo;</w:t>
            </w:r>
            <w:r>
              <w:rPr>
                <w:webHidden/>
              </w:rPr>
              <w:fldChar w:fldCharType="begin"/>
            </w:r>
            <w:r>
              <w:rPr>
                <w:webHidden/>
              </w:rPr>
              <w:instrText>PAGEREF _Toc481092634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5">
            <w:r>
              <w:rPr>
                <w:webHidden/>
                <w:rStyle w:val="Vnculodendice"/>
                <w:rFonts w:cs="Arial" w:ascii="Arial" w:hAnsi="Arial"/>
                <w:bCs/>
                <w:vanish w:val="false"/>
              </w:rPr>
              <w:t>3.6.</w:t>
            </w:r>
            <w:r>
              <w:rPr>
                <w:rStyle w:val="Vnculodendice"/>
                <w:rFonts w:eastAsia="" w:ascii="Calibri" w:hAnsi="Calibri" w:asciiTheme="minorHAnsi" w:eastAsiaTheme="minorEastAsia" w:hAnsiTheme="minorHAnsi"/>
                <w:lang w:eastAsia="pt-BR"/>
              </w:rPr>
              <w:tab/>
            </w:r>
            <w:r>
              <w:rPr>
                <w:rStyle w:val="Vnculodendice"/>
                <w:rFonts w:cs="Arial" w:ascii="Arial" w:hAnsi="Arial"/>
                <w:bCs/>
              </w:rPr>
              <w:t>Necessidade de estudos adicionais;</w:t>
            </w:r>
            <w:r>
              <w:rPr>
                <w:webHidden/>
              </w:rPr>
              <w:fldChar w:fldCharType="begin"/>
            </w:r>
            <w:r>
              <w:rPr>
                <w:webHidden/>
              </w:rPr>
              <w:instrText>PAGEREF _Toc481092635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7">
            <w:r>
              <w:rPr>
                <w:webHidden/>
                <w:rStyle w:val="Vnculodendice"/>
                <w:rFonts w:cs="Arial" w:ascii="Arial" w:hAnsi="Arial"/>
                <w:bCs/>
                <w:vanish w:val="false"/>
              </w:rPr>
              <w:t>3.7.</w:t>
            </w:r>
            <w:r>
              <w:rPr>
                <w:rStyle w:val="Vnculodendice"/>
                <w:rFonts w:eastAsia="" w:ascii="Calibri" w:hAnsi="Calibri" w:asciiTheme="minorHAnsi" w:eastAsiaTheme="minorEastAsia" w:hAnsiTheme="minorHAnsi"/>
                <w:lang w:eastAsia="pt-BR"/>
              </w:rPr>
              <w:tab/>
            </w:r>
            <w:r>
              <w:rPr>
                <w:rStyle w:val="Vnculodendice"/>
                <w:rFonts w:cs="Arial" w:ascii="Arial" w:hAnsi="Arial"/>
                <w:bCs/>
              </w:rPr>
              <w:t>Cronograma de trabalho.</w:t>
            </w:r>
            <w:r>
              <w:rPr>
                <w:webHidden/>
              </w:rPr>
              <w:fldChar w:fldCharType="begin"/>
            </w:r>
            <w:r>
              <w:rPr>
                <w:webHidden/>
              </w:rPr>
              <w:instrText>PAGEREF _Toc481092637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39">
            <w:r>
              <w:rPr>
                <w:webHidden/>
                <w:rStyle w:val="Vnculodendice"/>
                <w:rFonts w:cs="Arial" w:ascii="Arial" w:hAnsi="Arial"/>
                <w:b/>
                <w:vanish w:val="false"/>
              </w:rPr>
              <w:t>4.</w:t>
            </w:r>
            <w:r>
              <w:rPr>
                <w:rStyle w:val="Vnculodendice"/>
                <w:rFonts w:eastAsia="" w:ascii="Calibri" w:hAnsi="Calibri" w:asciiTheme="minorHAnsi" w:eastAsiaTheme="minorEastAsia" w:hAnsiTheme="minorHAnsi"/>
                <w:lang w:eastAsia="pt-BR"/>
              </w:rPr>
              <w:tab/>
            </w:r>
            <w:r>
              <w:rPr>
                <w:rStyle w:val="Vnculodendice"/>
                <w:rFonts w:cs="Arial" w:ascii="Arial" w:hAnsi="Arial"/>
                <w:b/>
              </w:rPr>
              <w:t>DESENVOLVIMENTO</w:t>
            </w:r>
            <w:r>
              <w:rPr>
                <w:webHidden/>
              </w:rPr>
              <w:fldChar w:fldCharType="begin"/>
            </w:r>
            <w:r>
              <w:rPr>
                <w:webHidden/>
              </w:rPr>
              <w:instrText>PAGEREF _Toc481092639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0">
            <w:r>
              <w:rPr>
                <w:webHidden/>
                <w:rStyle w:val="Vnculodendice"/>
                <w:rFonts w:cs="Arial" w:ascii="Arial" w:hAnsi="Arial"/>
                <w:bCs/>
                <w:vanish w:val="false"/>
              </w:rPr>
              <w:t>4.1.</w:t>
            </w:r>
            <w:r>
              <w:rPr>
                <w:rStyle w:val="Vnculodendice"/>
                <w:rFonts w:eastAsia="" w:ascii="Calibri" w:hAnsi="Calibri" w:asciiTheme="minorHAnsi" w:eastAsiaTheme="minorEastAsia" w:hAnsiTheme="minorHAnsi"/>
                <w:lang w:eastAsia="pt-BR"/>
              </w:rPr>
              <w:tab/>
            </w:r>
            <w:r>
              <w:rPr>
                <w:rStyle w:val="Vnculodendice"/>
                <w:rFonts w:cs="Arial" w:ascii="Arial" w:hAnsi="Arial"/>
                <w:bCs/>
              </w:rPr>
              <w:t>Sistemas existentes no mercado</w:t>
            </w:r>
            <w:r>
              <w:rPr>
                <w:webHidden/>
              </w:rPr>
              <w:fldChar w:fldCharType="begin"/>
            </w:r>
            <w:r>
              <w:rPr>
                <w:webHidden/>
              </w:rPr>
              <w:instrText>PAGEREF _Toc481092640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1">
            <w:r>
              <w:rPr>
                <w:webHidden/>
                <w:rStyle w:val="Vnculodendice"/>
                <w:rFonts w:cs="Arial" w:ascii="Arial" w:hAnsi="Arial"/>
                <w:bCs/>
                <w:vanish w:val="false"/>
              </w:rPr>
              <w:t>4.2.</w:t>
            </w:r>
            <w:r>
              <w:rPr>
                <w:rStyle w:val="Vnculodendice"/>
                <w:rFonts w:eastAsia="" w:ascii="Calibri" w:hAnsi="Calibri" w:asciiTheme="minorHAnsi" w:eastAsiaTheme="minorEastAsia" w:hAnsiTheme="minorHAnsi"/>
                <w:lang w:eastAsia="pt-BR"/>
              </w:rPr>
              <w:tab/>
            </w:r>
            <w:r>
              <w:rPr>
                <w:rStyle w:val="Vnculodendice"/>
                <w:rFonts w:cs="Arial" w:ascii="Arial" w:hAnsi="Arial"/>
                <w:bCs/>
              </w:rPr>
              <w:t>Escopo e não-escopo do Projeto;</w:t>
            </w:r>
            <w:r>
              <w:rPr>
                <w:webHidden/>
              </w:rPr>
              <w:fldChar w:fldCharType="begin"/>
            </w:r>
            <w:r>
              <w:rPr>
                <w:webHidden/>
              </w:rPr>
              <w:instrText>PAGEREF _Toc481092641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2">
            <w:r>
              <w:rPr>
                <w:webHidden/>
                <w:rStyle w:val="Vnculodendice"/>
                <w:rFonts w:cs="Arial" w:ascii="Arial" w:hAnsi="Arial"/>
                <w:bCs/>
                <w:vanish w:val="false"/>
              </w:rPr>
              <w:t>4.2.1 Escopo;</w:t>
            </w:r>
            <w:r>
              <w:rPr>
                <w:webHidden/>
              </w:rPr>
              <w:fldChar w:fldCharType="begin"/>
            </w:r>
            <w:r>
              <w:rPr>
                <w:webHidden/>
              </w:rPr>
              <w:instrText>PAGEREF _Toc481092642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3">
            <w:r>
              <w:rPr>
                <w:webHidden/>
                <w:rStyle w:val="Vnculodendice"/>
                <w:rFonts w:cs="Arial" w:ascii="Arial" w:hAnsi="Arial"/>
                <w:bCs/>
                <w:vanish w:val="false"/>
              </w:rPr>
              <w:t>4.2.2 Não-escopo.</w:t>
            </w:r>
            <w:r>
              <w:rPr>
                <w:webHidden/>
              </w:rPr>
              <w:fldChar w:fldCharType="begin"/>
            </w:r>
            <w:r>
              <w:rPr>
                <w:webHidden/>
              </w:rPr>
              <w:instrText>PAGEREF _Toc481092643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4">
            <w:r>
              <w:rPr>
                <w:webHidden/>
                <w:rStyle w:val="Vnculodendice"/>
                <w:rFonts w:cs="Arial" w:ascii="Arial" w:hAnsi="Arial"/>
                <w:bCs/>
                <w:vanish w:val="false"/>
              </w:rPr>
              <w:t>4.3.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Diferenciais do projeto;</w:t>
            </w:r>
            <w:r>
              <w:rPr>
                <w:webHidden/>
              </w:rPr>
              <w:fldChar w:fldCharType="begin"/>
            </w:r>
            <w:r>
              <w:rPr>
                <w:webHidden/>
              </w:rPr>
              <w:instrText>PAGEREF _Toc481092644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5">
            <w:r>
              <w:rPr>
                <w:webHidden/>
                <w:rStyle w:val="Vnculodendice"/>
                <w:rFonts w:cs="Arial" w:ascii="Arial" w:hAnsi="Arial"/>
                <w:bCs/>
                <w:vanish w:val="false"/>
              </w:rPr>
              <w:t>4.4.</w:t>
            </w:r>
            <w:r>
              <w:rPr>
                <w:rStyle w:val="Vnculodendice"/>
                <w:rFonts w:eastAsia="" w:ascii="Calibri" w:hAnsi="Calibri" w:asciiTheme="minorHAnsi" w:eastAsiaTheme="minorEastAsia" w:hAnsiTheme="minorHAnsi"/>
                <w:lang w:eastAsia="pt-BR"/>
              </w:rPr>
              <w:tab/>
            </w:r>
            <w:r>
              <w:rPr>
                <w:rStyle w:val="Vnculodendice"/>
                <w:rFonts w:cs="Arial" w:ascii="Arial" w:hAnsi="Arial"/>
                <w:bCs/>
              </w:rPr>
              <w:t>Aplicabilidade do Projeto;</w:t>
            </w:r>
            <w:r>
              <w:rPr>
                <w:webHidden/>
              </w:rPr>
              <w:fldChar w:fldCharType="begin"/>
            </w:r>
            <w:r>
              <w:rPr>
                <w:webHidden/>
              </w:rPr>
              <w:instrText>PAGEREF _Toc481092645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6">
            <w:r>
              <w:rPr>
                <w:webHidden/>
                <w:rStyle w:val="Vnculodendice"/>
                <w:rFonts w:cs="Arial" w:ascii="Arial" w:hAnsi="Arial"/>
                <w:bCs/>
                <w:vanish w:val="false"/>
              </w:rPr>
              <w:t>4.5.</w:t>
            </w:r>
            <w:r>
              <w:rPr>
                <w:rStyle w:val="Vnculodendice"/>
                <w:rFonts w:eastAsia="" w:ascii="Calibri" w:hAnsi="Calibri" w:asciiTheme="minorHAnsi" w:eastAsiaTheme="minorEastAsia" w:hAnsiTheme="minorHAnsi"/>
                <w:lang w:eastAsia="pt-BR"/>
              </w:rPr>
              <w:tab/>
            </w:r>
            <w:r>
              <w:rPr>
                <w:rStyle w:val="Vnculodendice"/>
                <w:rFonts w:cs="Arial" w:ascii="Arial" w:hAnsi="Arial"/>
                <w:bCs/>
              </w:rPr>
              <w:t>Entrevistas realizadas</w:t>
            </w:r>
            <w:r>
              <w:rPr>
                <w:webHidden/>
              </w:rPr>
              <w:fldChar w:fldCharType="begin"/>
            </w:r>
            <w:r>
              <w:rPr>
                <w:webHidden/>
              </w:rPr>
              <w:instrText>PAGEREF _Toc481092646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8">
            <w:r>
              <w:rPr>
                <w:webHidden/>
                <w:rStyle w:val="Vnculodendice"/>
                <w:rFonts w:cs="Arial" w:ascii="Arial" w:hAnsi="Arial"/>
                <w:bCs/>
                <w:vanish w:val="false"/>
              </w:rPr>
              <w:t>4.6.</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Proposta de solução</w:t>
            </w:r>
            <w:r>
              <w:rPr>
                <w:webHidden/>
              </w:rPr>
              <w:fldChar w:fldCharType="begin"/>
            </w:r>
            <w:r>
              <w:rPr>
                <w:webHidden/>
              </w:rPr>
              <w:instrText>PAGEREF _Toc481092648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pPr>
          <w:hyperlink w:anchor="_Toc481092650">
            <w:r>
              <w:rPr>
                <w:webHidden/>
                <w:rStyle w:val="Vnculodendice"/>
                <w:rFonts w:cs="Arial" w:ascii="Arial" w:hAnsi="Arial"/>
                <w:bCs/>
                <w:vanish w:val="false"/>
              </w:rPr>
              <w:t>4.6.1.</w:t>
            </w:r>
            <w:r>
              <w:rPr>
                <w:rStyle w:val="Vnculodendice"/>
                <w:rFonts w:eastAsia="" w:ascii="Calibri" w:hAnsi="Calibri" w:asciiTheme="minorHAnsi" w:eastAsiaTheme="minorEastAsia" w:hAnsiTheme="minorHAnsi"/>
                <w:lang w:eastAsia="pt-BR"/>
              </w:rPr>
              <w:tab/>
            </w:r>
            <w:r>
              <w:rPr>
                <w:rStyle w:val="Vnculodendice"/>
                <w:rFonts w:cs="Arial" w:ascii="Arial" w:hAnsi="Arial"/>
                <w:bCs/>
              </w:rPr>
              <w:t>Ferramentas empregadas</w:t>
            </w:r>
            <w:r>
              <w:rPr>
                <w:webHidden/>
              </w:rPr>
              <w:fldChar w:fldCharType="begin"/>
            </w:r>
            <w:r>
              <w:rPr>
                <w:webHidden/>
              </w:rPr>
              <w:instrText>PAGEREF _Toc481092650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1">
            <w:r>
              <w:rPr>
                <w:webHidden/>
                <w:rStyle w:val="Vnculodendice"/>
                <w:rFonts w:cs="Arial" w:ascii="Arial" w:hAnsi="Arial"/>
                <w:bCs/>
                <w:vanish w:val="false"/>
              </w:rPr>
              <w:t>4.6.2.</w:t>
            </w:r>
            <w:r>
              <w:rPr>
                <w:rStyle w:val="Vnculodendice"/>
                <w:rFonts w:eastAsia="" w:ascii="Calibri" w:hAnsi="Calibri" w:asciiTheme="minorHAnsi" w:eastAsiaTheme="minorEastAsia" w:hAnsiTheme="minorHAnsi"/>
                <w:lang w:eastAsia="pt-BR"/>
              </w:rPr>
              <w:tab/>
            </w:r>
            <w:r>
              <w:rPr>
                <w:rStyle w:val="Vnculodendice"/>
                <w:rFonts w:cs="Arial" w:ascii="Arial" w:hAnsi="Arial"/>
                <w:bCs/>
              </w:rPr>
              <w:t>Regras de Negócio;</w:t>
            </w:r>
            <w:r>
              <w:rPr>
                <w:webHidden/>
              </w:rPr>
              <w:fldChar w:fldCharType="begin"/>
            </w:r>
            <w:r>
              <w:rPr>
                <w:webHidden/>
              </w:rPr>
              <w:instrText>PAGEREF _Toc481092651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2">
            <w:r>
              <w:rPr>
                <w:webHidden/>
                <w:rStyle w:val="Vnculodendice"/>
                <w:rFonts w:cs="Arial" w:ascii="Arial" w:hAnsi="Arial"/>
                <w:bCs/>
                <w:vanish w:val="false"/>
              </w:rPr>
              <w:t>4.6.3. Requisitos Funcionais e Não-Funcionais, com as Regras de Negócio de cada um</w:t>
            </w:r>
            <w:r>
              <w:rPr>
                <w:webHidden/>
              </w:rPr>
              <w:fldChar w:fldCharType="begin"/>
            </w:r>
            <w:r>
              <w:rPr>
                <w:webHidden/>
              </w:rPr>
              <w:instrText>PAGEREF _Toc481092652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3">
            <w:r>
              <w:rPr>
                <w:webHidden/>
                <w:rStyle w:val="Vnculodendice"/>
                <w:rFonts w:cs="Arial" w:ascii="Arial" w:hAnsi="Arial"/>
                <w:bCs/>
                <w:vanish w:val="false"/>
              </w:rPr>
              <w:t>4.6.3.1 . Requisitos Funcionais</w:t>
            </w:r>
            <w:r>
              <w:rPr>
                <w:webHidden/>
              </w:rPr>
              <w:fldChar w:fldCharType="begin"/>
            </w:r>
            <w:r>
              <w:rPr>
                <w:webHidden/>
              </w:rPr>
              <w:instrText>PAGEREF _Toc481092653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4">
            <w:r>
              <w:rPr>
                <w:webHidden/>
                <w:rStyle w:val="Vnculodendice"/>
                <w:rFonts w:cs="Arial" w:ascii="Arial" w:hAnsi="Arial"/>
                <w:bCs/>
                <w:vanish w:val="false"/>
              </w:rPr>
              <w:t>4.6.3.2 . Requisitos não-funcionais;</w:t>
            </w:r>
            <w:r>
              <w:rPr>
                <w:webHidden/>
              </w:rPr>
              <w:fldChar w:fldCharType="begin"/>
            </w:r>
            <w:r>
              <w:rPr>
                <w:webHidden/>
              </w:rPr>
              <w:instrText>PAGEREF _Toc481092654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6">
            <w:r>
              <w:rPr>
                <w:webHidden/>
                <w:rStyle w:val="Vnculodendice"/>
                <w:rFonts w:cs="Arial" w:ascii="Arial" w:hAnsi="Arial"/>
                <w:bCs/>
                <w:vanish w:val="false"/>
              </w:rPr>
              <w:t>4.6.4.  Funcionalidades previstas;</w:t>
            </w:r>
            <w:r>
              <w:rPr>
                <w:webHidden/>
              </w:rPr>
              <w:fldChar w:fldCharType="begin"/>
            </w:r>
            <w:r>
              <w:rPr>
                <w:webHidden/>
              </w:rPr>
              <w:instrText>PAGEREF _Toc481092656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7">
            <w:r>
              <w:rPr>
                <w:webHidden/>
                <w:rStyle w:val="Vnculodendice"/>
                <w:rFonts w:cs="Arial" w:ascii="Arial" w:hAnsi="Arial"/>
                <w:bCs/>
                <w:vanish w:val="false"/>
              </w:rPr>
              <w:t>4.6.5.</w:t>
            </w:r>
            <w:r>
              <w:rPr>
                <w:rStyle w:val="Vnculodendice"/>
                <w:rFonts w:eastAsia="" w:ascii="Calibri" w:hAnsi="Calibri" w:asciiTheme="minorHAnsi" w:eastAsiaTheme="minorEastAsia" w:hAnsiTheme="minorHAnsi"/>
                <w:lang w:eastAsia="pt-BR"/>
              </w:rPr>
              <w:tab/>
            </w:r>
            <w:r>
              <w:rPr>
                <w:rStyle w:val="Vnculodendice"/>
                <w:rFonts w:cs="Arial" w:ascii="Arial" w:hAnsi="Arial"/>
                <w:bCs/>
              </w:rPr>
              <w:t>Casos de Uso Macro com a  descrição de cada funcionalidade;</w:t>
            </w:r>
            <w:r>
              <w:rPr>
                <w:webHidden/>
              </w:rPr>
              <w:fldChar w:fldCharType="begin"/>
            </w:r>
            <w:r>
              <w:rPr>
                <w:webHidden/>
              </w:rPr>
              <w:instrText>PAGEREF _Toc481092657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8">
            <w:r>
              <w:rPr>
                <w:webHidden/>
                <w:rStyle w:val="Vnculodendice"/>
                <w:rFonts w:cs="Arial" w:ascii="Arial" w:hAnsi="Arial"/>
                <w:bCs/>
                <w:vanish w:val="false"/>
              </w:rPr>
              <w:t>4.6.6.</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Entidade / Relacionamento;</w:t>
            </w:r>
            <w:r>
              <w:rPr>
                <w:webHidden/>
              </w:rPr>
              <w:fldChar w:fldCharType="begin"/>
            </w:r>
            <w:r>
              <w:rPr>
                <w:webHidden/>
              </w:rPr>
              <w:instrText>PAGEREF _Toc481092658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9">
            <w:r>
              <w:rPr>
                <w:webHidden/>
                <w:rStyle w:val="Vnculodendice"/>
                <w:rFonts w:cs="Arial" w:ascii="Arial" w:hAnsi="Arial"/>
                <w:bCs/>
                <w:vanish w:val="false"/>
              </w:rPr>
              <w:t>4.6.7.</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de Classes</w:t>
            </w:r>
            <w:r>
              <w:rPr>
                <w:webHidden/>
              </w:rPr>
              <w:fldChar w:fldCharType="begin"/>
            </w:r>
            <w:r>
              <w:rPr>
                <w:webHidden/>
              </w:rPr>
              <w:instrText>PAGEREF _Toc481092659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0">
            <w:r>
              <w:rPr>
                <w:webHidden/>
                <w:rStyle w:val="Vnculodendice"/>
                <w:rFonts w:cs="Arial" w:ascii="Arial" w:hAnsi="Arial"/>
                <w:bCs/>
                <w:vanish w:val="false"/>
              </w:rPr>
              <w:t>4.6.8.</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Protótipo do sistema.</w:t>
            </w:r>
            <w:r>
              <w:rPr>
                <w:webHidden/>
              </w:rPr>
              <w:fldChar w:fldCharType="begin"/>
            </w:r>
            <w:r>
              <w:rPr>
                <w:webHidden/>
              </w:rPr>
              <w:instrText>PAGEREF _Toc481092660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2">
            <w:r>
              <w:rPr>
                <w:webHidden/>
                <w:rStyle w:val="Vnculodendice"/>
                <w:rFonts w:cs="Arial" w:ascii="Arial" w:hAnsi="Arial"/>
                <w:bCs/>
                <w:vanish w:val="false"/>
              </w:rPr>
              <w:t>5.</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CUSTOS DO PROJETO</w:t>
            </w:r>
            <w:r>
              <w:rPr>
                <w:rStyle w:val="Vnculodendice"/>
                <w:rFonts w:cs="Arial" w:ascii="Arial" w:hAnsi="Arial"/>
                <w:bCs/>
              </w:rPr>
              <w:t xml:space="preserve"> (se for o caso);</w:t>
            </w:r>
            <w:r>
              <w:rPr>
                <w:webHidden/>
              </w:rPr>
              <w:fldChar w:fldCharType="begin"/>
            </w:r>
            <w:r>
              <w:rPr>
                <w:webHidden/>
              </w:rPr>
              <w:instrText>PAGEREF _Toc481092662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3">
            <w:r>
              <w:rPr>
                <w:webHidden/>
                <w:rStyle w:val="Vnculodendice"/>
                <w:rFonts w:cs="Arial" w:ascii="Arial" w:hAnsi="Arial"/>
                <w:vanish w:val="false"/>
              </w:rPr>
              <w:t>6.</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PROJETOS FUTUROS</w:t>
            </w:r>
            <w:r>
              <w:rPr>
                <w:rStyle w:val="Vnculodendice"/>
                <w:rFonts w:cs="Arial" w:ascii="Arial" w:hAnsi="Arial"/>
                <w:bCs/>
              </w:rPr>
              <w:t>;</w:t>
            </w:r>
            <w:r>
              <w:rPr>
                <w:webHidden/>
              </w:rPr>
              <w:fldChar w:fldCharType="begin"/>
            </w:r>
            <w:r>
              <w:rPr>
                <w:webHidden/>
              </w:rPr>
              <w:instrText>PAGEREF _Toc481092663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4">
            <w:r>
              <w:rPr>
                <w:webHidden/>
                <w:rStyle w:val="Vnculodendice"/>
                <w:rFonts w:cs="Arial" w:ascii="Arial" w:hAnsi="Arial"/>
                <w:vanish w:val="false"/>
              </w:rPr>
              <w:t>7.</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REFERÊNCIAS BIBLIOGRÁFICAS</w:t>
            </w:r>
            <w:r>
              <w:rPr>
                <w:webHidden/>
              </w:rPr>
              <w:fldChar w:fldCharType="begin"/>
            </w:r>
            <w:r>
              <w:rPr>
                <w:webHidden/>
              </w:rPr>
              <w:instrText>PAGEREF _Toc481092664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5">
            <w:r>
              <w:rPr>
                <w:webHidden/>
                <w:rStyle w:val="Vnculodendice"/>
                <w:rFonts w:cs="Arial" w:ascii="Arial" w:hAnsi="Arial"/>
                <w:vanish w:val="false"/>
              </w:rPr>
              <w:t>8.</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CONCLUSÃO</w:t>
            </w:r>
            <w:r>
              <w:rPr>
                <w:rStyle w:val="Vnculodendice"/>
                <w:rFonts w:cs="Arial" w:ascii="Arial" w:hAnsi="Arial"/>
                <w:bCs/>
              </w:rPr>
              <w:t>. (Para ED I e ED II)</w:t>
            </w:r>
            <w:r>
              <w:rPr>
                <w:webHidden/>
              </w:rPr>
              <w:fldChar w:fldCharType="begin"/>
            </w:r>
            <w:r>
              <w:rPr>
                <w:webHidden/>
              </w:rPr>
              <w:instrText>PAGEREF _Toc481092665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6">
            <w:r>
              <w:rPr>
                <w:webHidden/>
                <w:rStyle w:val="Vnculodendice"/>
                <w:rFonts w:cs="Arial" w:ascii="Arial" w:hAnsi="Arial"/>
                <w:vanish w:val="false"/>
              </w:rPr>
              <w:t>8.1.   Pontos positivos (do projeto);</w:t>
            </w:r>
            <w:r>
              <w:rPr>
                <w:webHidden/>
              </w:rPr>
              <w:fldChar w:fldCharType="begin"/>
            </w:r>
            <w:r>
              <w:rPr>
                <w:webHidden/>
              </w:rPr>
              <w:instrText>PAGEREF _Toc481092666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67">
            <w:r>
              <w:rPr>
                <w:webHidden/>
                <w:rStyle w:val="Vnculodendice"/>
                <w:rFonts w:cs="Arial" w:ascii="Arial" w:hAnsi="Arial"/>
                <w:vanish w:val="false"/>
              </w:rPr>
              <w:t>8.2</w:t>
            </w:r>
            <w:r>
              <w:rPr>
                <w:rStyle w:val="Vnculodendice"/>
                <w:rFonts w:eastAsia="" w:ascii="Calibri" w:hAnsi="Calibri" w:asciiTheme="minorHAnsi" w:eastAsiaTheme="minorEastAsia" w:hAnsiTheme="minorHAnsi"/>
                <w:lang w:eastAsia="pt-BR"/>
              </w:rPr>
              <w:tab/>
            </w:r>
            <w:r>
              <w:rPr>
                <w:rStyle w:val="Vnculodendice"/>
                <w:rFonts w:cs="Arial" w:ascii="Arial" w:hAnsi="Arial"/>
              </w:rPr>
              <w:t>Pontos negativos (do projeto);</w:t>
            </w:r>
            <w:r>
              <w:rPr>
                <w:webHidden/>
              </w:rPr>
              <w:fldChar w:fldCharType="begin"/>
            </w:r>
            <w:r>
              <w:rPr>
                <w:webHidden/>
              </w:rPr>
              <w:instrText>PAGEREF _Toc481092667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8">
            <w:r>
              <w:rPr>
                <w:webHidden/>
                <w:rStyle w:val="Vnculodendice"/>
                <w:rFonts w:cs="Arial" w:ascii="Arial" w:hAnsi="Arial"/>
                <w:vanish w:val="false"/>
              </w:rPr>
              <w:t>8.3.   Sugestões para melhoria</w:t>
            </w:r>
            <w:r>
              <w:rPr>
                <w:webHidden/>
              </w:rPr>
              <w:fldChar w:fldCharType="begin"/>
            </w:r>
            <w:r>
              <w:rPr>
                <w:webHidden/>
              </w:rPr>
              <w:instrText>PAGEREF _Toc481092668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9">
            <w:r>
              <w:rPr>
                <w:webHidden/>
                <w:rStyle w:val="Vnculodendice"/>
                <w:rFonts w:cs="Arial" w:ascii="Arial" w:hAnsi="Arial"/>
                <w:vanish w:val="false"/>
              </w:rPr>
              <w:t>8.3.1</w:t>
            </w:r>
            <w:r>
              <w:rPr>
                <w:rStyle w:val="Vnculodendice"/>
                <w:rFonts w:eastAsia="" w:ascii="Calibri" w:hAnsi="Calibri" w:asciiTheme="minorHAnsi" w:eastAsiaTheme="minorEastAsia" w:hAnsiTheme="minorHAnsi"/>
                <w:lang w:eastAsia="pt-BR"/>
              </w:rPr>
              <w:tab/>
            </w:r>
            <w:r>
              <w:rPr>
                <w:rStyle w:val="Vnculodendice"/>
                <w:rFonts w:cs="Arial" w:ascii="Arial" w:hAnsi="Arial"/>
              </w:rPr>
              <w:t>Do projeto</w:t>
            </w:r>
            <w:r>
              <w:rPr>
                <w:webHidden/>
              </w:rPr>
              <w:fldChar w:fldCharType="begin"/>
            </w:r>
            <w:r>
              <w:rPr>
                <w:webHidden/>
              </w:rPr>
              <w:instrText>PAGEREF _Toc481092669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70">
            <w:r>
              <w:rPr>
                <w:webHidden/>
                <w:rStyle w:val="Vnculodendice"/>
                <w:rFonts w:cs="Arial" w:ascii="Arial" w:hAnsi="Arial"/>
                <w:vanish w:val="false"/>
              </w:rPr>
              <w:t>8.3.2</w:t>
            </w:r>
            <w:r>
              <w:rPr>
                <w:rStyle w:val="Vnculodendice"/>
                <w:rFonts w:eastAsia="" w:ascii="Calibri" w:hAnsi="Calibri" w:asciiTheme="minorHAnsi" w:eastAsiaTheme="minorEastAsia" w:hAnsiTheme="minorHAnsi"/>
                <w:lang w:eastAsia="pt-BR"/>
              </w:rPr>
              <w:tab/>
            </w:r>
            <w:r>
              <w:rPr>
                <w:rStyle w:val="Vnculodendice"/>
                <w:rFonts w:cs="Arial" w:ascii="Arial" w:hAnsi="Arial"/>
              </w:rPr>
              <w:t>Da disciplina</w:t>
            </w:r>
            <w:r>
              <w:rPr>
                <w:webHidden/>
              </w:rPr>
              <w:fldChar w:fldCharType="begin"/>
            </w:r>
            <w:r>
              <w:rPr>
                <w:webHidden/>
              </w:rPr>
              <w:instrText>PAGEREF _Toc481092670 \h</w:instrText>
            </w:r>
            <w:r>
              <w:rPr>
                <w:webHidden/>
              </w:rPr>
              <w:fldChar w:fldCharType="separate"/>
            </w:r>
            <w:r>
              <w:rPr>
                <w:rStyle w:val="Vnculodendice"/>
              </w:rPr>
              <w:tab/>
              <w:t>5</w:t>
            </w:r>
            <w:r>
              <w:rPr>
                <w:webHidden/>
              </w:rPr>
              <w:fldChar w:fldCharType="end"/>
            </w:r>
          </w:hyperlink>
        </w:p>
        <w:p>
          <w:pPr>
            <w:pStyle w:val="Normal"/>
            <w:rPr/>
          </w:pPr>
          <w:r>
            <w:rPr/>
          </w:r>
          <w:r>
            <w:fldChar w:fldCharType="end"/>
          </w:r>
        </w:p>
      </w:sdtContent>
    </w:sdt>
    <w:p>
      <w:pPr>
        <w:pStyle w:val="Normal"/>
        <w:spacing w:before="0" w:after="0"/>
        <w:rPr/>
      </w:pPr>
      <w:r>
        <w:rPr/>
      </w:r>
      <w:r>
        <w:br w:type="page"/>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TEMA</w:t>
      </w:r>
    </w:p>
    <w:p>
      <w:pPr>
        <w:pStyle w:val="ListParagraph"/>
        <w:numPr>
          <w:ilvl w:val="0"/>
          <w:numId w:val="0"/>
        </w:numPr>
        <w:spacing w:lineRule="auto" w:line="360" w:before="0" w:after="0"/>
        <w:ind w:left="720" w:hanging="0"/>
        <w:jc w:val="both"/>
        <w:outlineLvl w:val="0"/>
        <w:rPr>
          <w:rFonts w:ascii="Arial" w:hAnsi="Arial" w:cs="Arial"/>
          <w:b/>
          <w:b/>
        </w:rPr>
      </w:pPr>
      <w:r>
        <w:rPr>
          <w:rFonts w:cs="Arial" w:ascii="Arial" w:hAnsi="Arial"/>
          <w:b/>
        </w:rPr>
      </w:r>
    </w:p>
    <w:p>
      <w:pPr>
        <w:pStyle w:val="ResumoTexto"/>
        <w:numPr>
          <w:ilvl w:val="0"/>
          <w:numId w:val="0"/>
        </w:numPr>
        <w:spacing w:lineRule="auto" w:line="360" w:before="0" w:after="0"/>
        <w:ind w:left="360" w:firstLine="360"/>
        <w:jc w:val="both"/>
        <w:outlineLvl w:val="0"/>
        <w:rPr/>
      </w:pPr>
      <w:r>
        <w:rPr>
          <w:rFonts w:cs="Arial" w:ascii="Arial" w:hAnsi="Arial"/>
        </w:rPr>
        <w:t>O trabalho tem como objetivo analisar a igreja católica “</w:t>
      </w:r>
      <w:r>
        <w:rPr>
          <w:rFonts w:cs="Arial" w:ascii="Arial" w:hAnsi="Arial"/>
        </w:rPr>
        <w:t>Menino Deus</w:t>
      </w:r>
      <w:r>
        <w:rPr>
          <w:rFonts w:cs="Arial" w:ascii="Arial" w:hAnsi="Arial"/>
        </w:rPr>
        <w:t xml:space="preserve">”, para a criação de um software de cadastro de grupos e </w:t>
      </w:r>
      <w:r>
        <w:rPr>
          <w:rFonts w:cs="Arial" w:ascii="Arial" w:hAnsi="Arial"/>
        </w:rPr>
        <w:t>integrantes</w:t>
      </w:r>
      <w:r>
        <w:rPr>
          <w:rFonts w:cs="Arial" w:ascii="Arial" w:hAnsi="Arial"/>
        </w:rPr>
        <w:t>.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CONSTITUIÇÃO DO GRUPO DE TRABALHO</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Jhonatan Kolen – Analista</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Jhonatan Kolen – Desenvolvedor</w:t>
      </w:r>
    </w:p>
    <w:p>
      <w:pPr>
        <w:pStyle w:val="Normal"/>
        <w:numPr>
          <w:ilvl w:val="0"/>
          <w:numId w:val="0"/>
        </w:numPr>
        <w:spacing w:lineRule="auto" w:line="360" w:before="0" w:after="0"/>
        <w:ind w:left="358" w:hanging="0"/>
        <w:jc w:val="both"/>
        <w:outlineLvl w:val="0"/>
        <w:rPr>
          <w:rFonts w:ascii="Arial" w:hAnsi="Arial" w:cs="Arial"/>
        </w:rPr>
      </w:pPr>
      <w:r>
        <w:rPr>
          <w:rFonts w:cs="Arial" w:ascii="Arial" w:hAnsi="Arial"/>
        </w:rPr>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INTRODUÇÃO</w:t>
      </w:r>
    </w:p>
    <w:p>
      <w:pPr>
        <w:pStyle w:val="ListParagraph"/>
        <w:widowControl w:val="false"/>
        <w:numPr>
          <w:ilvl w:val="1"/>
          <w:numId w:val="2"/>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Justificativa para o tema escolhido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pPr>
        <w:pStyle w:val="ResumoTexto"/>
        <w:numPr>
          <w:ilvl w:val="0"/>
          <w:numId w:val="0"/>
        </w:numPr>
        <w:spacing w:lineRule="auto" w:line="360" w:before="0" w:after="0"/>
        <w:ind w:left="360" w:firstLine="360"/>
        <w:jc w:val="both"/>
        <w:outlineLvl w:val="0"/>
        <w:rPr/>
      </w:pPr>
      <w:r>
        <w:rPr>
          <w:rFonts w:cs="Arial" w:ascii="Arial" w:hAnsi="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w:t>
      </w:r>
      <w:r>
        <w:rPr>
          <w:rFonts w:cs="Arial" w:ascii="Arial" w:hAnsi="Arial"/>
        </w:rPr>
        <w:t>integrantes</w:t>
      </w:r>
      <w:r>
        <w:rPr>
          <w:rFonts w:cs="Arial" w:ascii="Arial" w:hAnsi="Arial"/>
        </w:rPr>
        <w:t xml:space="preserve"> em cada grupo.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pPr>
        <w:pStyle w:val="PargrafoABNT"/>
        <w:ind w:firstLine="389"/>
        <w:rPr>
          <w:rFonts w:eastAsia="Calibri" w:eastAsiaTheme="minorHAnsi"/>
        </w:rPr>
      </w:pPr>
      <w:r>
        <w:rPr>
          <w:rFonts w:eastAsia="Calibri" w:eastAsiaTheme="minorHAnsi"/>
        </w:rPr>
      </w:r>
    </w:p>
    <w:p>
      <w:pPr>
        <w:pStyle w:val="ListParagraph"/>
        <w:widowControl w:val="false"/>
        <w:numPr>
          <w:ilvl w:val="1"/>
          <w:numId w:val="3"/>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Propósito do projeto</w:t>
      </w:r>
    </w:p>
    <w:p>
      <w:pPr>
        <w:pStyle w:val="PargrafoABNT"/>
        <w:ind w:firstLine="389"/>
        <w:rPr>
          <w:rFonts w:eastAsia="Calibri" w:eastAsiaTheme="minorHAnsi"/>
        </w:rPr>
      </w:pPr>
      <w:r>
        <w:rPr>
          <w:rFonts w:eastAsia="Calibri" w:eastAsiaTheme="minorHAnsi"/>
        </w:rPr>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pPr>
        <w:pStyle w:val="PargrafoABNT"/>
        <w:numPr>
          <w:ilvl w:val="0"/>
          <w:numId w:val="0"/>
        </w:numPr>
        <w:ind w:left="357" w:firstLine="357"/>
        <w:jc w:val="both"/>
        <w:outlineLvl w:val="0"/>
        <w:rPr/>
      </w:pPr>
      <w:r>
        <w:rPr>
          <w:rFonts w:eastAsia="Calibri" w:eastAsiaTheme="minorHAnsi"/>
          <w:sz w:val="22"/>
          <w:szCs w:val="22"/>
          <w:lang w:eastAsia="en-US"/>
        </w:rPr>
        <w:t xml:space="preserve">Será necessário o desenvolvimento de um sistema que faça cadastro de grupos e </w:t>
      </w:r>
      <w:r>
        <w:rPr>
          <w:rFonts w:eastAsia="Calibri" w:eastAsiaTheme="minorHAnsi"/>
          <w:sz w:val="22"/>
          <w:szCs w:val="22"/>
          <w:lang w:eastAsia="en-US"/>
        </w:rPr>
        <w:t>integrantes</w:t>
      </w:r>
      <w:r>
        <w:rPr>
          <w:rFonts w:eastAsia="Calibri" w:eastAsiaTheme="minorHAnsi"/>
          <w:sz w:val="22"/>
          <w:szCs w:val="22"/>
          <w:lang w:eastAsia="en-US"/>
        </w:rPr>
        <w:t xml:space="preserve">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levando mais jovens as igrejas.</w:t>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r>
    </w:p>
    <w:p>
      <w:pPr>
        <w:pStyle w:val="ListParagraph"/>
        <w:widowControl w:val="false"/>
        <w:numPr>
          <w:ilvl w:val="1"/>
          <w:numId w:val="4"/>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Definição do problema</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PargrafoABNT"/>
        <w:numPr>
          <w:ilvl w:val="0"/>
          <w:numId w:val="0"/>
        </w:numPr>
        <w:ind w:left="357" w:firstLine="356"/>
        <w:jc w:val="both"/>
        <w:outlineLvl w:val="0"/>
        <w:rPr/>
      </w:pPr>
      <w:r>
        <w:rPr>
          <w:rFonts w:eastAsia="Calibri" w:eastAsiaTheme="minorHAnsi"/>
          <w:sz w:val="22"/>
          <w:szCs w:val="22"/>
          <w:lang w:eastAsia="en-US"/>
        </w:rPr>
        <w:t xml:space="preserve">Hoje em dia, a igreja alvo encontra dificuldades no cadastramento de </w:t>
      </w:r>
      <w:r>
        <w:rPr>
          <w:rFonts w:eastAsia="Calibri" w:eastAsiaTheme="minorHAnsi"/>
          <w:sz w:val="22"/>
          <w:szCs w:val="22"/>
          <w:lang w:eastAsia="en-US"/>
        </w:rPr>
        <w:t>integrantes</w:t>
      </w:r>
      <w:r>
        <w:rPr>
          <w:rFonts w:eastAsia="Calibri" w:eastAsiaTheme="minorHAnsi"/>
          <w:sz w:val="22"/>
          <w:szCs w:val="22"/>
          <w:lang w:eastAsia="en-US"/>
        </w:rPr>
        <w:t xml:space="preserve">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pPr>
        <w:pStyle w:val="PargrafoABNT"/>
        <w:numPr>
          <w:ilvl w:val="0"/>
          <w:numId w:val="0"/>
        </w:numPr>
        <w:ind w:left="357" w:firstLine="357"/>
        <w:jc w:val="both"/>
        <w:outlineLvl w:val="0"/>
        <w:rPr/>
      </w:pPr>
      <w:r>
        <w:rPr>
          <w:rFonts w:eastAsia="Calibri" w:eastAsiaTheme="minorHAnsi"/>
          <w:sz w:val="22"/>
          <w:szCs w:val="22"/>
          <w:lang w:eastAsia="en-US"/>
        </w:rPr>
        <w:t xml:space="preserve">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w:t>
      </w:r>
      <w:r>
        <w:rPr>
          <w:rFonts w:eastAsia="Calibri" w:eastAsiaTheme="minorHAnsi"/>
          <w:sz w:val="22"/>
          <w:szCs w:val="22"/>
          <w:lang w:eastAsia="en-US"/>
        </w:rPr>
        <w:t>integrantes</w:t>
      </w:r>
      <w:r>
        <w:rPr>
          <w:rFonts w:eastAsia="Calibri" w:eastAsiaTheme="minorHAnsi"/>
          <w:sz w:val="22"/>
          <w:szCs w:val="22"/>
          <w:lang w:eastAsia="en-US"/>
        </w:rPr>
        <w:t xml:space="preserve"> possam fazer parte do grupo apenas um ano, no ano seguinte não 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pPr>
        <w:pStyle w:val="Normal"/>
        <w:spacing w:before="0" w:after="0"/>
        <w:rPr>
          <w:rFonts w:ascii="Arial" w:hAnsi="Arial" w:cs="Arial"/>
        </w:rPr>
      </w:pPr>
      <w:r>
        <w:rPr>
          <w:rFonts w:cs="Arial" w:ascii="Arial" w:hAnsi="Arial"/>
        </w:rPr>
      </w:r>
      <w:r>
        <w:br w:type="page"/>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Objetivos do projeto:</w:t>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2"/>
          <w:numId w:val="6"/>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 </w:t>
      </w:r>
      <w:r>
        <w:rPr>
          <w:rFonts w:cs="Arial" w:ascii="Arial" w:hAnsi="Arial"/>
          <w:b/>
          <w:bCs/>
          <w:color w:val="000000"/>
        </w:rPr>
        <w:t>Geral</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O objetivo geral desse trabalho, visa a criação de um sistema para gerenciamento de grupos e </w:t>
      </w:r>
      <w:r>
        <w:rPr>
          <w:rFonts w:cs="Arial" w:ascii="Arial" w:hAnsi="Arial"/>
          <w:bCs/>
          <w:color w:val="000000"/>
        </w:rPr>
        <w:t>integrantes</w:t>
      </w:r>
      <w:r>
        <w:rPr>
          <w:rFonts w:cs="Arial" w:ascii="Arial" w:hAnsi="Arial"/>
          <w:bCs/>
          <w:color w:val="000000"/>
        </w:rPr>
        <w:t>.</w:t>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ListParagraph"/>
        <w:widowControl w:val="false"/>
        <w:numPr>
          <w:ilvl w:val="2"/>
          <w:numId w:val="6"/>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 </w:t>
      </w:r>
      <w:r>
        <w:rPr>
          <w:rFonts w:cs="Arial" w:ascii="Arial" w:hAnsi="Arial"/>
          <w:b/>
          <w:bCs/>
          <w:color w:val="000000"/>
        </w:rPr>
        <w:t>Específicos</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PargrafoABNT"/>
        <w:numPr>
          <w:ilvl w:val="0"/>
          <w:numId w:val="0"/>
        </w:numPr>
        <w:ind w:left="357" w:firstLine="357"/>
        <w:jc w:val="both"/>
        <w:outlineLvl w:val="0"/>
        <w:rPr/>
      </w:pPr>
      <w:r>
        <w:rPr>
          <w:rFonts w:eastAsia="Calibri" w:eastAsiaTheme="minorHAnsi"/>
          <w:bCs/>
          <w:color w:val="000000"/>
          <w:sz w:val="22"/>
          <w:szCs w:val="22"/>
          <w:lang w:eastAsia="en-US"/>
        </w:rPr>
        <w:t>Para atingir o objetivo geral e realizá-lo de forma correta, foram definidos os seguintes objetivos específicos: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Manter cadastro e pesquisa de grupos através do sistema;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Manter cadastro e pesquisa de </w:t>
      </w:r>
      <w:r>
        <w:rPr>
          <w:rFonts w:eastAsia="Calibri" w:eastAsiaTheme="minorHAnsi"/>
          <w:bCs/>
          <w:color w:val="000000"/>
          <w:sz w:val="22"/>
          <w:szCs w:val="22"/>
          <w:lang w:eastAsia="en-US"/>
        </w:rPr>
        <w:t>integrantes</w:t>
      </w:r>
      <w:r>
        <w:rPr>
          <w:rFonts w:eastAsia="Calibri" w:eastAsiaTheme="minorHAnsi"/>
          <w:bCs/>
          <w:color w:val="000000"/>
          <w:sz w:val="22"/>
          <w:szCs w:val="22"/>
          <w:lang w:eastAsia="en-US"/>
        </w:rPr>
        <w:t xml:space="preserve"> através do sistema; </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Permitir que gerenciamento de cadastros seja realizado pela internet, contendo um maior número de envolvidos;</w:t>
      </w:r>
    </w:p>
    <w:p>
      <w:pPr>
        <w:pStyle w:val="PargrafoABNT"/>
        <w:numPr>
          <w:ilvl w:val="0"/>
          <w:numId w:val="7"/>
        </w:numPr>
        <w:spacing w:before="240" w:after="240"/>
        <w:ind w:left="357" w:firstLine="356"/>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Possibilitar geração de relatório para organização dos grupos.</w:t>
      </w:r>
    </w:p>
    <w:p>
      <w:pPr>
        <w:pStyle w:val="PargrafoABNT"/>
        <w:numPr>
          <w:ilvl w:val="0"/>
          <w:numId w:val="0"/>
        </w:numPr>
        <w:spacing w:before="240" w:after="240"/>
        <w:ind w:left="714" w:firstLine="356"/>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1"/>
          <w:numId w:val="8"/>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Público-alvo</w:t>
      </w:r>
    </w:p>
    <w:p>
      <w:pPr>
        <w:pStyle w:val="PargrafoABNT"/>
        <w:numPr>
          <w:ilvl w:val="0"/>
          <w:numId w:val="0"/>
        </w:numPr>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PargrafoABNT"/>
        <w:numPr>
          <w:ilvl w:val="0"/>
          <w:numId w:val="0"/>
        </w:numPr>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São listados os envolvidos no projeto: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Idealmente para os idealizadores dos movimentos, que podem se encaixar com os administradores do sistema;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Os possíveis integrantes do grupo, que serão os usuários que poderão se inscrever nos grupos disponíveis;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A Igreja em sí, que poderá usar o sistema como ponto de divulgação para os eventos cadastrados ou idealizados;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pPr>
        <w:pStyle w:val="Normal"/>
        <w:spacing w:before="0" w:after="0"/>
        <w:rPr>
          <w:rFonts w:ascii="Arial" w:hAnsi="Arial" w:cs="Arial"/>
          <w:bCs/>
          <w:color w:val="000000"/>
        </w:rPr>
      </w:pPr>
      <w:r>
        <w:rPr>
          <w:rFonts w:cs="Arial" w:ascii="Arial" w:hAnsi="Arial"/>
          <w:bCs/>
          <w:color w:val="000000"/>
        </w:rPr>
      </w:r>
      <w:r>
        <w:br w:type="page"/>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Necessidade de estudos adicionais</w:t>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O único estudo realizado foi o de automatização do processo de cadastro de grupos da igreja, que para isso, foi se reunido com os envolvidos no projeto, reunindo assim, um máximo de entendimento sobre as funcionalidades do projeto. Por ser um projeto voltado para um grupo religioso sem fim lucrativos, o projeto não contempla integração com outros sistemas já existentes e não é realizado outra funcionalidade que não seja para manter grupos da igreja.</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themeColor="text1"/>
        </w:rPr>
      </w:pPr>
      <w:r>
        <w:rPr>
          <w:rFonts w:cs="Arial" w:ascii="Arial" w:hAnsi="Arial"/>
          <w:b/>
          <w:bCs/>
          <w:color w:val="000000" w:themeColor="text1"/>
        </w:rPr>
        <w:t>Cronograma de trabalho.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themeColor="text1"/>
        </w:rPr>
      </w:pPr>
      <w:r>
        <w:rPr>
          <w:rFonts w:cs="Arial" w:ascii="Arial" w:hAnsi="Arial"/>
          <w:b/>
          <w:bCs/>
          <w:color w:val="000000" w:themeColor="text1"/>
        </w:rPr>
      </w:r>
    </w:p>
    <w:tbl>
      <w:tblPr>
        <w:tblW w:w="8571" w:type="dxa"/>
        <w:jc w:val="left"/>
        <w:tblInd w:w="4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firstRow="1" w:noVBand="1" w:lastRow="0" w:firstColumn="1" w:lastColumn="0" w:noHBand="0" w:val="04a0"/>
      </w:tblPr>
      <w:tblGrid>
        <w:gridCol w:w="5028"/>
        <w:gridCol w:w="1134"/>
        <w:gridCol w:w="1275"/>
        <w:gridCol w:w="1133"/>
      </w:tblGrid>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60" w:type="dxa"/>
            </w:tcM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ATIVIDADES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DURAÇÃO</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INÍCIO</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TÉRMINO</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Definição do 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01/08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Diagramas de Casos de Uso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Protótipos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Diagramas de Atividades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Documento de Regra de Negócio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 dia</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Documento de Mensagens do sistema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 dia</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Especificação dos Casos de uso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Modelo de Entidades e Relacionamento (MER)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20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25/08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Modelo Relacional de Dados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15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21/08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Dicionário de Dados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15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21/08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Definição da Arquitetura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14/08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Preparação do ambiente de desenvolvimento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14/08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Desenvolvimento (codificar sistema)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06/08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Testes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Correções de defeitos (codificar sistema)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06/08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Revisar Artefatos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01/08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bl>
    <w:p>
      <w:pPr>
        <w:pStyle w:val="Normal"/>
        <w:spacing w:before="0" w:after="0"/>
        <w:rPr>
          <w:rFonts w:ascii="Arial" w:hAnsi="Arial" w:cs="Arial"/>
          <w:bCs/>
          <w:color w:val="000000"/>
        </w:rPr>
      </w:pPr>
      <w:r>
        <w:rPr>
          <w:rFonts w:cs="Arial" w:ascii="Arial" w:hAnsi="Arial"/>
          <w:bCs/>
          <w:color w:val="000000"/>
        </w:rPr>
      </w:r>
      <w:r>
        <w:br w:type="page"/>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DESENVOLVIMENTO</w:t>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bookmarkStart w:id="0" w:name="_Toc481092640"/>
      <w:bookmarkStart w:id="1" w:name="_Toc481092640"/>
      <w:bookmarkEnd w:id="1"/>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Sistemas existentes </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Serão apresentados duas outras plataformas, onde seus objetivos podem ser comparados com o software a ser desenvolvido:</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2">
        <w:r>
          <w:rPr>
            <w:webHidden/>
            <w:rStyle w:val="LinkdaInternet"/>
            <w:rFonts w:eastAsia="Calibri" w:eastAsiaTheme="minorHAnsi"/>
            <w:bCs/>
            <w:vanish/>
            <w:sz w:val="22"/>
            <w:szCs w:val="22"/>
            <w:lang w:eastAsia="en-US"/>
          </w:rPr>
          <w:t>https://www.igrejascloud.com.br/</w:t>
        </w:r>
      </w:hyperlink>
      <w:r>
        <w:rPr>
          <w:rFonts w:eastAsia="Calibri" w:eastAsiaTheme="minorHAnsi"/>
          <w:bCs/>
          <w:color w:val="000000"/>
          <w:sz w:val="22"/>
          <w:szCs w:val="22"/>
          <w:lang w:eastAsia="en-US"/>
        </w:rPr>
        <w:t>.</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Sistema Prover – É outra plataforma gestão, onde fornece várias soluções para cada tipo de setor, por exemplo: Controle Financeiro, de Cadastros, de Grupos e ainda fornece um aplicativo para celulares smartphones.É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3">
        <w:r>
          <w:rPr>
            <w:webHidden/>
            <w:rStyle w:val="LinkdaInternet"/>
            <w:rFonts w:eastAsia="Calibri" w:eastAsiaTheme="minorHAnsi"/>
            <w:bCs/>
            <w:vanish/>
            <w:sz w:val="22"/>
            <w:lang w:eastAsia="en-US"/>
          </w:rPr>
          <w:t>http://sistemaprover.com.br/</w:t>
        </w:r>
      </w:hyperlink>
      <w:r>
        <w:rPr>
          <w:rFonts w:eastAsia="Calibri" w:eastAsiaTheme="minorHAnsi"/>
          <w:bCs/>
          <w:sz w:val="22"/>
          <w:lang w:eastAsia="en-US"/>
        </w:rPr>
        <w:t>.</w:t>
      </w:r>
    </w:p>
    <w:p>
      <w:pPr>
        <w:pStyle w:val="Normal"/>
        <w:spacing w:before="0" w:after="0"/>
        <w:rPr>
          <w:bCs/>
          <w:color w:val="000000"/>
        </w:rPr>
      </w:pPr>
      <w:r>
        <w:rPr>
          <w:bCs/>
          <w:color w:val="000000"/>
        </w:rPr>
      </w:r>
      <w:r>
        <w:br w:type="page"/>
      </w:r>
    </w:p>
    <w:p>
      <w:pPr>
        <w:pStyle w:val="ListParagraph"/>
        <w:widowControl w:val="false"/>
        <w:numPr>
          <w:ilvl w:val="1"/>
          <w:numId w:val="10"/>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 e não-escopo do Projeto</w:t>
      </w:r>
    </w:p>
    <w:p>
      <w:pPr>
        <w:pStyle w:val="ListParagraph"/>
        <w:widowControl w:val="false"/>
        <w:numPr>
          <w:ilvl w:val="2"/>
          <w:numId w:val="12"/>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w:t>
      </w:r>
    </w:p>
    <w:p>
      <w:pPr>
        <w:pStyle w:val="Normal"/>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 </w:t>
      </w:r>
    </w:p>
    <w:p>
      <w:pPr>
        <w:pStyle w:val="Normal"/>
        <w:widowControl w:val="false"/>
        <w:numPr>
          <w:ilvl w:val="0"/>
          <w:numId w:val="0"/>
        </w:numPr>
        <w:tabs>
          <w:tab w:val="left" w:pos="709" w:leader="none"/>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Este documento aplica-se ao Sistema de Gerenciamento de grupos da Igreja “</w:t>
      </w:r>
      <w:r>
        <w:rPr>
          <w:rFonts w:cs="Arial" w:ascii="Arial" w:hAnsi="Arial"/>
          <w:bCs/>
          <w:color w:val="000000"/>
        </w:rPr>
        <w:t>Menino Deus</w:t>
      </w:r>
      <w:r>
        <w:rPr>
          <w:rFonts w:cs="Arial" w:ascii="Arial" w:hAnsi="Arial"/>
          <w:bCs/>
          <w:color w:val="000000"/>
        </w:rPr>
        <w:t>”,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pPr>
        <w:pStyle w:val="Normal"/>
        <w:widowControl w:val="false"/>
        <w:numPr>
          <w:ilvl w:val="0"/>
          <w:numId w:val="0"/>
        </w:numPr>
        <w:tabs>
          <w:tab w:val="left" w:pos="709" w:leader="none"/>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Manutenção de um grupo, que contemplará cadastro, pesquisa, alteração e exclusão;</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Manutenção de </w:t>
      </w:r>
      <w:bookmarkStart w:id="2" w:name="__DdeLink__2301_613049484"/>
      <w:r>
        <w:rPr>
          <w:rFonts w:eastAsia="Calibri" w:eastAsiaTheme="minorHAnsi"/>
          <w:bCs/>
          <w:color w:val="000000"/>
          <w:sz w:val="22"/>
          <w:szCs w:val="22"/>
          <w:lang w:eastAsia="en-US"/>
        </w:rPr>
        <w:t>integrantes</w:t>
      </w:r>
      <w:bookmarkEnd w:id="2"/>
      <w:r>
        <w:rPr>
          <w:rFonts w:eastAsia="Calibri" w:eastAsiaTheme="minorHAnsi"/>
          <w:bCs/>
          <w:color w:val="000000"/>
          <w:sz w:val="22"/>
          <w:szCs w:val="22"/>
          <w:lang w:eastAsia="en-US"/>
        </w:rPr>
        <w:t xml:space="preserve">, que contemplará cadastro, pesquisa, alteração e exclusão </w:t>
      </w:r>
      <w:r>
        <w:rPr>
          <w:rFonts w:eastAsia="Calibri" w:eastAsiaTheme="minorHAnsi"/>
          <w:bCs/>
          <w:color w:val="000000"/>
          <w:sz w:val="22"/>
          <w:szCs w:val="22"/>
          <w:lang w:eastAsia="en-US"/>
        </w:rPr>
        <w:t>do integrante</w:t>
      </w:r>
      <w:r>
        <w:rPr>
          <w:rFonts w:eastAsia="Calibri" w:eastAsiaTheme="minorHAnsi"/>
          <w:bCs/>
          <w:color w:val="000000"/>
          <w:sz w:val="22"/>
          <w:szCs w:val="22"/>
          <w:lang w:eastAsia="en-US"/>
        </w:rPr>
        <w:t xml:space="preserve"> em um grupo;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Geração de relatórios, descrevendo a situação d</w:t>
      </w:r>
      <w:r>
        <w:rPr>
          <w:rFonts w:eastAsia="Calibri" w:eastAsiaTheme="minorHAnsi"/>
          <w:bCs/>
          <w:color w:val="000000"/>
          <w:sz w:val="22"/>
          <w:szCs w:val="22"/>
          <w:lang w:eastAsia="en-US"/>
        </w:rPr>
        <w:t>o integrante</w:t>
      </w:r>
      <w:r>
        <w:rPr>
          <w:rFonts w:eastAsia="Calibri" w:eastAsiaTheme="minorHAnsi"/>
          <w:bCs/>
          <w:color w:val="000000"/>
          <w:sz w:val="22"/>
          <w:szCs w:val="22"/>
          <w:lang w:eastAsia="en-US"/>
        </w:rPr>
        <w:t xml:space="preserve"> e grupos no sistema, com a exibição dos relatórios poderá tomar decisões que visem um caminho melhor para os grupos;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Geração de gráficos que melhoram a exibição dos dados contidos pela aplicação.</w:t>
      </w:r>
    </w:p>
    <w:p>
      <w:pPr>
        <w:pStyle w:val="PargrafoABNT"/>
        <w:numPr>
          <w:ilvl w:val="0"/>
          <w:numId w:val="0"/>
        </w:numPr>
        <w:spacing w:before="240" w:after="240"/>
        <w:ind w:left="714" w:hanging="0"/>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0"/>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1"/>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1"/>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2"/>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2"/>
          <w:numId w:val="12"/>
        </w:numPr>
        <w:tabs>
          <w:tab w:val="left" w:pos="709" w:leader="none"/>
          <w:tab w:val="left" w:pos="993" w:leader="none"/>
        </w:tabs>
        <w:spacing w:lineRule="auto" w:line="360" w:before="0" w:after="0"/>
        <w:jc w:val="both"/>
        <w:outlineLvl w:val="0"/>
        <w:rPr>
          <w:rFonts w:ascii="Arial" w:hAnsi="Arial" w:cs="Arial"/>
          <w:b/>
          <w:b/>
          <w:bCs/>
          <w:color w:val="000000"/>
        </w:rPr>
      </w:pPr>
      <w:r>
        <w:rPr>
          <w:rFonts w:cs="Arial" w:ascii="Arial" w:hAnsi="Arial"/>
          <w:b/>
          <w:bCs/>
          <w:color w:val="000000"/>
        </w:rPr>
        <w:t>Não-escopo</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
          <w:b/>
          <w:bCs/>
          <w:color w:val="000000"/>
        </w:rPr>
      </w:pPr>
      <w:r>
        <w:rPr>
          <w:rFonts w:cs="Arial" w:ascii="Arial" w:hAnsi="Arial"/>
          <w:b/>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Não contemplará cadastro de administrador, o usuário administrador já estará disponível no banco de dados;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Cadastro de status de grupo, também será administrado pelo banco de dados;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Não contemplará os detalhes de informações sobre valores a serem pagos de cada evento.</w:t>
      </w:r>
    </w:p>
    <w:p>
      <w:pPr>
        <w:pStyle w:val="ListParagraph"/>
        <w:numPr>
          <w:ilvl w:val="0"/>
          <w:numId w:val="13"/>
        </w:numPr>
        <w:spacing w:before="0" w:after="0"/>
        <w:rPr>
          <w:bCs/>
          <w:vanish/>
          <w:color w:val="000000"/>
        </w:rPr>
      </w:pPr>
      <w:r>
        <w:rPr>
          <w:bCs/>
          <w:vanish/>
          <w:color w:val="000000"/>
        </w:rPr>
      </w:r>
    </w:p>
    <w:p>
      <w:pPr>
        <w:pStyle w:val="ListParagraph"/>
        <w:numPr>
          <w:ilvl w:val="0"/>
          <w:numId w:val="13"/>
        </w:numPr>
        <w:spacing w:before="0" w:after="0"/>
        <w:rPr>
          <w:bCs/>
          <w:vanish/>
          <w:color w:val="000000"/>
        </w:rPr>
      </w:pPr>
      <w:r>
        <w:rPr>
          <w:bCs/>
          <w:vanish/>
          <w:color w:val="000000"/>
        </w:rPr>
      </w:r>
    </w:p>
    <w:p>
      <w:pPr>
        <w:pStyle w:val="ListParagraph"/>
        <w:numPr>
          <w:ilvl w:val="0"/>
          <w:numId w:val="13"/>
        </w:numPr>
        <w:spacing w:before="0" w:after="0"/>
        <w:rPr>
          <w:bCs/>
          <w:vanish/>
          <w:color w:val="000000"/>
        </w:rPr>
      </w:pPr>
      <w:r>
        <w:rPr>
          <w:bCs/>
          <w:vanish/>
          <w:color w:val="000000"/>
        </w:rPr>
      </w:r>
      <w:r>
        <w:br w:type="page"/>
      </w:r>
    </w:p>
    <w:p>
      <w:pPr>
        <w:pStyle w:val="ListParagraph"/>
        <w:numPr>
          <w:ilvl w:val="1"/>
          <w:numId w:val="14"/>
        </w:numPr>
        <w:spacing w:lineRule="auto" w:line="360" w:before="0" w:after="0"/>
        <w:rPr>
          <w:bCs/>
          <w:color w:val="000000"/>
        </w:rPr>
      </w:pPr>
      <w:r>
        <w:rPr>
          <w:rFonts w:cs="Arial" w:ascii="Arial" w:hAnsi="Arial"/>
          <w:b/>
          <w:bCs/>
          <w:color w:val="000000"/>
        </w:rPr>
        <w:t>Diferenciais do projeto</w:t>
      </w:r>
    </w:p>
    <w:p>
      <w:pPr>
        <w:pStyle w:val="ListParagraph"/>
        <w:spacing w:lineRule="auto" w:line="360" w:before="0" w:after="0"/>
        <w:rPr>
          <w:bCs/>
          <w:color w:val="000000"/>
        </w:rPr>
      </w:pPr>
      <w:r>
        <w:rPr>
          <w:bCs/>
          <w:color w:val="000000"/>
        </w:rPr>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Os sistemas apresentados como sistemas existentes, são plataformas de gerenciamento como um todo, contemplando a maioria dos campos que uma igreja atua. </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 </w:t>
      </w:r>
      <w:r>
        <w:rPr>
          <w:rFonts w:cs="Arial" w:ascii="Arial" w:hAnsi="Arial"/>
          <w:bCs/>
          <w:color w:val="000000"/>
        </w:rPr>
        <w:t xml:space="preserve">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w:t>
      </w:r>
      <w:r>
        <w:rPr>
          <w:rFonts w:cs="Arial" w:ascii="Arial" w:hAnsi="Arial"/>
          <w:bCs/>
          <w:color w:val="000000"/>
        </w:rPr>
        <w:t>integrantes</w:t>
      </w:r>
      <w:r>
        <w:rPr>
          <w:rFonts w:cs="Arial" w:ascii="Arial" w:hAnsi="Arial"/>
          <w:bCs/>
          <w:color w:val="000000"/>
        </w:rPr>
        <w:t xml:space="preserve">. </w:t>
      </w:r>
    </w:p>
    <w:p>
      <w:pPr>
        <w:pStyle w:val="ListParagraph"/>
        <w:spacing w:before="0" w:after="0"/>
        <w:rPr>
          <w:bCs/>
          <w:color w:val="000000"/>
        </w:rPr>
      </w:pPr>
      <w:r>
        <w:rPr>
          <w:bCs/>
          <w:color w:val="000000"/>
        </w:rPr>
      </w:r>
    </w:p>
    <w:p>
      <w:pPr>
        <w:pStyle w:val="ListParagraph"/>
        <w:spacing w:before="0" w:after="0"/>
        <w:rPr>
          <w:bCs/>
          <w:color w:val="000000"/>
        </w:rPr>
      </w:pPr>
      <w:r>
        <w:rPr>
          <w:bCs/>
          <w:color w:val="000000"/>
        </w:rPr>
      </w:r>
    </w:p>
    <w:p>
      <w:pPr>
        <w:pStyle w:val="ListParagraph"/>
        <w:numPr>
          <w:ilvl w:val="1"/>
          <w:numId w:val="15"/>
        </w:numPr>
        <w:spacing w:before="0" w:after="0"/>
        <w:rPr>
          <w:bCs/>
          <w:color w:val="000000"/>
        </w:rPr>
      </w:pPr>
      <w:r>
        <w:rPr>
          <w:rFonts w:cs="Arial" w:ascii="Arial" w:hAnsi="Arial"/>
          <w:b/>
          <w:bCs/>
          <w:color w:val="000000"/>
        </w:rPr>
        <w:t>Aplicabilidade do Projeto</w:t>
      </w:r>
    </w:p>
    <w:p>
      <w:pPr>
        <w:pStyle w:val="ListParagraph"/>
        <w:spacing w:before="0" w:after="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851" w:leader="none"/>
        </w:tabs>
        <w:spacing w:lineRule="auto" w:line="360" w:before="0" w:after="0"/>
        <w:ind w:left="357" w:firstLine="357"/>
        <w:outlineLvl w:val="0"/>
        <w:rPr/>
      </w:pPr>
      <w:r>
        <w:rPr>
          <w:rFonts w:cs="Arial" w:ascii="Arial" w:hAnsi="Arial"/>
          <w:bCs/>
          <w:color w:val="000000"/>
        </w:rPr>
        <w:t xml:space="preserve">O projeto visa facilitar todo o processo que os coordenadores dos grupos tem hoje, facilitando o processo de cadastro do grupo, o cadastro de </w:t>
      </w:r>
      <w:r>
        <w:rPr>
          <w:rFonts w:cs="Arial" w:ascii="Arial" w:hAnsi="Arial"/>
          <w:bCs/>
          <w:color w:val="000000"/>
        </w:rPr>
        <w:t>integrantes</w:t>
      </w:r>
      <w:r>
        <w:rPr>
          <w:rFonts w:cs="Arial" w:ascii="Arial" w:hAnsi="Arial"/>
          <w:bCs/>
          <w:color w:val="000000"/>
        </w:rPr>
        <w:t xml:space="preserve"> para cada grupo, levantamento d</w:t>
      </w:r>
      <w:r>
        <w:rPr>
          <w:rFonts w:cs="Arial" w:ascii="Arial" w:hAnsi="Arial"/>
          <w:bCs/>
          <w:color w:val="000000"/>
        </w:rPr>
        <w:t>o</w:t>
      </w:r>
      <w:r>
        <w:rPr>
          <w:rFonts w:cs="Arial" w:ascii="Arial" w:hAnsi="Arial"/>
          <w:bCs/>
          <w:color w:val="000000"/>
        </w:rPr>
        <w:t xml:space="preserve">s </w:t>
      </w:r>
      <w:r>
        <w:rPr>
          <w:rFonts w:cs="Arial" w:ascii="Arial" w:hAnsi="Arial"/>
          <w:bCs/>
          <w:color w:val="000000"/>
        </w:rPr>
        <w:t>integrantes</w:t>
      </w:r>
      <w:r>
        <w:rPr>
          <w:rFonts w:cs="Arial" w:ascii="Arial" w:hAnsi="Arial"/>
          <w:bCs/>
          <w:color w:val="000000"/>
        </w:rPr>
        <w:t xml:space="preserve"> de cada grupo.</w:t>
      </w:r>
    </w:p>
    <w:p>
      <w:pPr>
        <w:pStyle w:val="ListParagraph"/>
        <w:spacing w:before="0" w:after="0"/>
        <w:rPr>
          <w:bCs/>
          <w:color w:val="000000"/>
        </w:rPr>
      </w:pPr>
      <w:r>
        <w:rPr>
          <w:bCs/>
          <w:color w:val="000000"/>
        </w:rPr>
      </w:r>
    </w:p>
    <w:p>
      <w:pPr>
        <w:pStyle w:val="ListParagraph"/>
        <w:widowControl w:val="false"/>
        <w:numPr>
          <w:ilvl w:val="1"/>
          <w:numId w:val="16"/>
        </w:numPr>
        <w:spacing w:lineRule="auto" w:line="360" w:before="0" w:after="0"/>
        <w:jc w:val="both"/>
        <w:outlineLvl w:val="0"/>
        <w:rPr>
          <w:rFonts w:ascii="Arial" w:hAnsi="Arial" w:cs="Arial"/>
          <w:b/>
          <w:b/>
          <w:bCs/>
          <w:color w:val="000000"/>
        </w:rPr>
      </w:pPr>
      <w:bookmarkStart w:id="3" w:name="_Toc481092646"/>
      <w:bookmarkEnd w:id="3"/>
      <w:r>
        <w:rPr>
          <w:rFonts w:cs="Arial" w:ascii="Arial" w:hAnsi="Arial"/>
          <w:b/>
          <w:bCs/>
          <w:color w:val="000000"/>
        </w:rPr>
        <w:t>Entrevistas realizadas</w:t>
      </w:r>
    </w:p>
    <w:p>
      <w:pPr>
        <w:pStyle w:val="ListParagraph"/>
        <w:spacing w:before="0" w:after="0"/>
        <w:rPr>
          <w:bCs/>
          <w:color w:val="000000"/>
        </w:rPr>
      </w:pPr>
      <w:r>
        <w:rPr>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r>
        <w:br w:type="page"/>
      </w:r>
    </w:p>
    <w:p>
      <w:pPr>
        <w:pStyle w:val="ListParagraph"/>
        <w:widowControl w:val="false"/>
        <w:numPr>
          <w:ilvl w:val="1"/>
          <w:numId w:val="17"/>
        </w:numPr>
        <w:spacing w:lineRule="auto" w:line="360" w:before="0" w:after="0"/>
        <w:jc w:val="both"/>
        <w:outlineLvl w:val="0"/>
        <w:rPr>
          <w:rFonts w:ascii="Arial" w:hAnsi="Arial" w:cs="Arial"/>
          <w:bCs/>
        </w:rPr>
      </w:pPr>
      <w:r>
        <w:rPr>
          <w:rFonts w:cs="Arial" w:ascii="Arial" w:hAnsi="Arial"/>
          <w:b/>
          <w:bCs/>
          <w:color w:val="000000"/>
        </w:rPr>
        <w:t>Proposta de solução</w:t>
      </w:r>
    </w:p>
    <w:p>
      <w:pPr>
        <w:pStyle w:val="ListParagraph"/>
        <w:widowControl w:val="false"/>
        <w:numPr>
          <w:ilvl w:val="0"/>
          <w:numId w:val="0"/>
        </w:numPr>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rPr>
        <w:t>P</w:t>
      </w:r>
      <w:r>
        <w:rPr>
          <w:rFonts w:cs="Arial" w:ascii="Arial" w:hAnsi="Arial"/>
          <w:bCs/>
          <w:color w:val="000000"/>
        </w:rPr>
        <w:t>ara o desenvolvimento do processo de automatização de cadastro de grupos, foi projetado um sistema que irá fornecer as funcionalidades que atualmente são manuais, via computador ou qualquer dispositivo com internet.</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No projeto do sistema utilizaremos a metodologia “Iterativo e Incremental”, onde um projeto grande se pode dividir em varios projetos menores.</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Tendo uma maneira de desenvolver as etapas através de várias iterações que vão incrementando o projeto até que se chegue a um objetivo, é bem mais prático pois a cada implementação de uma parte do sistema várias outras podem surgir.</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Tecnologias utilizadas para o desenvolvimento do projeto:</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Java - A plataforma utilizada será em java, contendo também vários componentes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CDI - Será utilizado como contexto de dependência, muito versátil e fácil de se utilizar, sendo ainda a padrão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JSF - Framework MVC padrão do JavaEE, que fornece um processo de desenvolvimento muito rápido e robusto.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Hibernate - Framework de persistência de dados onde tem um mercado muito estável, sendo utilizado em quase todo projeto java.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Primefaces - Framework que contém vários componentes já prontos para utilização fornecendo uma experiência muita rica ao usuário.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Tomcat - 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Heroku - É uma plataforma de serviço em nuvem  onde o projeto será implantado inicialmente.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MySQL - 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pPr>
        <w:pStyle w:val="PargrafoABNT"/>
        <w:numPr>
          <w:ilvl w:val="0"/>
          <w:numId w:val="0"/>
        </w:numPr>
        <w:spacing w:before="240" w:after="240"/>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2"/>
          <w:numId w:val="18"/>
        </w:numPr>
        <w:tabs>
          <w:tab w:val="left" w:pos="993" w:leader="none"/>
        </w:tabs>
        <w:spacing w:lineRule="auto" w:line="360" w:before="0" w:after="0"/>
        <w:jc w:val="both"/>
        <w:outlineLvl w:val="0"/>
        <w:rPr>
          <w:rFonts w:ascii="Arial" w:hAnsi="Arial" w:cs="Arial"/>
          <w:bCs/>
        </w:rPr>
      </w:pPr>
      <w:bookmarkStart w:id="4" w:name="_Toc481092651"/>
      <w:bookmarkEnd w:id="4"/>
      <w:r>
        <w:rPr>
          <w:rFonts w:cs="Arial" w:ascii="Arial" w:hAnsi="Arial"/>
          <w:b/>
          <w:bCs/>
        </w:rPr>
        <w:t>Regras de Negócio (RN)</w:t>
      </w:r>
    </w:p>
    <w:p>
      <w:pPr>
        <w:pStyle w:val="PargrafoABNT"/>
        <w:numPr>
          <w:ilvl w:val="0"/>
          <w:numId w:val="0"/>
        </w:numPr>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tbl>
      <w:tblPr>
        <w:tblW w:w="8588" w:type="dxa"/>
        <w:jc w:val="left"/>
        <w:tblInd w:w="483" w:type="dxa"/>
        <w:tblBorders/>
        <w:tblCellMar>
          <w:top w:w="28" w:type="dxa"/>
          <w:left w:w="57" w:type="dxa"/>
          <w:bottom w:w="28" w:type="dxa"/>
          <w:right w:w="57" w:type="dxa"/>
        </w:tblCellMar>
        <w:tblLook w:firstRow="1" w:noVBand="1" w:lastRow="0" w:firstColumn="1" w:lastColumn="0" w:noHBand="0" w:val="04a0"/>
      </w:tblPr>
      <w:tblGrid>
        <w:gridCol w:w="1076"/>
        <w:gridCol w:w="1132"/>
        <w:gridCol w:w="6379"/>
      </w:tblGrid>
      <w:tr>
        <w:trPr>
          <w:tblHeader w:val="true"/>
          <w:cantSplit w:val="true"/>
        </w:trPr>
        <w:tc>
          <w:tcPr>
            <w:tcW w:w="2208" w:type="dxa"/>
            <w:gridSpan w:val="2"/>
            <w:tcBorders/>
            <w:shd w:color="auto" w:fill="BFBFBF" w:themeFill="background1" w:themeFillShade="bf" w:val="clear"/>
            <w:vAlign w:val="center"/>
          </w:tcPr>
          <w:p>
            <w:pPr>
              <w:pStyle w:val="Contedodatabela"/>
              <w:keepNext/>
              <w:spacing w:lineRule="auto" w:line="360"/>
              <w:rPr>
                <w:rFonts w:ascii="Times New Roman" w:hAnsi="Times New Roman"/>
                <w:b/>
                <w:b/>
                <w:sz w:val="24"/>
              </w:rPr>
            </w:pPr>
            <w:r>
              <w:rPr>
                <w:rFonts w:ascii="Times New Roman" w:hAnsi="Times New Roman"/>
                <w:b/>
                <w:sz w:val="24"/>
              </w:rPr>
              <w:t>Regras de Negócio</w:t>
            </w:r>
          </w:p>
        </w:tc>
        <w:tc>
          <w:tcPr>
            <w:tcW w:w="6379" w:type="dxa"/>
            <w:tcBorders/>
            <w:shd w:color="auto" w:fill="FFFFFF" w:themeFill="background1" w:val="clear"/>
          </w:tcPr>
          <w:p>
            <w:pPr>
              <w:pStyle w:val="Contedodatabela"/>
              <w:keepNext/>
              <w:spacing w:lineRule="auto" w:line="360"/>
              <w:rPr>
                <w:rFonts w:ascii="Times New Roman" w:hAnsi="Times New Roman"/>
                <w:sz w:val="24"/>
              </w:rPr>
            </w:pPr>
            <w:r>
              <w:rPr>
                <w:rFonts w:ascii="Times New Roman" w:hAnsi="Times New Roman"/>
                <w:sz w:val="24"/>
              </w:rPr>
            </w:r>
          </w:p>
        </w:tc>
      </w:tr>
      <w:tr>
        <w:trPr>
          <w:trHeight w:val="85" w:hRule="exact"/>
          <w:cantSplit w:val="true"/>
        </w:trPr>
        <w:tc>
          <w:tcPr>
            <w:tcW w:w="8587" w:type="dxa"/>
            <w:gridSpan w:val="3"/>
            <w:tcBorders>
              <w:top w:val="single" w:sz="4" w:space="0" w:color="00000A"/>
              <w:bottom w:val="single" w:sz="4" w:space="0" w:color="00000A"/>
              <w:insideH w:val="single" w:sz="4" w:space="0" w:color="00000A"/>
            </w:tcBorders>
            <w:shd w:color="auto" w:fill="auto" w:val="clear"/>
            <w:tcMar>
              <w:top w:w="55" w:type="dxa"/>
              <w:left w:w="55" w:type="dxa"/>
              <w:bottom w:w="55" w:type="dxa"/>
              <w:right w:w="55" w:type="dxa"/>
            </w:tcMar>
            <w:vAlign w:val="center"/>
          </w:tcPr>
          <w:p>
            <w:pPr>
              <w:pStyle w:val="Contedodatabela"/>
              <w:keepNext/>
              <w:spacing w:lineRule="auto" w:line="360"/>
              <w:rPr>
                <w:rFonts w:ascii="Times New Roman" w:hAnsi="Times New Roman"/>
                <w:sz w:val="24"/>
              </w:rPr>
            </w:pPr>
            <w:r>
              <w:rPr>
                <w:rFonts w:ascii="Times New Roman" w:hAnsi="Times New Roman"/>
                <w:sz w:val="24"/>
              </w:rPr>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2" w:type="dxa"/>
            </w:tcMar>
          </w:tcPr>
          <w:p>
            <w:pPr>
              <w:pStyle w:val="Contedodatabela"/>
              <w:spacing w:lineRule="auto" w:line="360"/>
              <w:rPr>
                <w:rFonts w:ascii="Times New Roman" w:hAnsi="Times New Roman"/>
                <w:b/>
                <w:b/>
                <w:bCs/>
                <w:sz w:val="24"/>
              </w:rPr>
            </w:pPr>
            <w:r>
              <w:rPr>
                <w:rFonts w:ascii="Times New Roman" w:hAnsi="Times New Roman"/>
                <w:b/>
                <w:bCs/>
                <w:sz w:val="24"/>
              </w:rPr>
              <w:t>Código</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2" w:type="dxa"/>
            </w:tcMar>
          </w:tcPr>
          <w:p>
            <w:pPr>
              <w:pStyle w:val="Contedodatabela"/>
              <w:spacing w:lineRule="auto" w:line="360"/>
              <w:rPr>
                <w:rFonts w:ascii="Times New Roman" w:hAnsi="Times New Roman"/>
                <w:b/>
                <w:b/>
                <w:bCs/>
                <w:sz w:val="24"/>
              </w:rPr>
            </w:pPr>
            <w:r>
              <w:rPr>
                <w:rFonts w:ascii="Times New Roman" w:hAnsi="Times New Roman"/>
                <w:b/>
                <w:bCs/>
                <w:sz w:val="24"/>
              </w:rPr>
              <w:t>Descrição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Contedodatabela"/>
              <w:spacing w:lineRule="auto" w:line="360"/>
              <w:rPr/>
            </w:pPr>
            <w:r>
              <w:rPr>
                <w:rFonts w:ascii="Times New Roman" w:hAnsi="Times New Roman"/>
                <w:bCs/>
                <w:sz w:val="24"/>
              </w:rPr>
              <w:t>RN001</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nome do grupo deve ser informado ao ser cadastrado ou editado.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Contedodatabela"/>
              <w:spacing w:lineRule="auto" w:line="360"/>
              <w:rPr>
                <w:rFonts w:ascii="Times New Roman" w:hAnsi="Times New Roman"/>
                <w:bCs/>
                <w:sz w:val="24"/>
              </w:rPr>
            </w:pPr>
            <w:r>
              <w:rPr>
                <w:rFonts w:ascii="Times New Roman" w:hAnsi="Times New Roman"/>
                <w:bCs/>
                <w:sz w:val="24"/>
              </w:rPr>
              <w:t>RN002</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grupo deve está vinculado a algum status grupo.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RN003</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aceitará efetuar cadastro de um e-mail já cadastrado.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RN004</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deverá excluir todos os dados solicitados.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RN005</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exige o preenchimento de todos os dados quando efetuado inclusão ou alteração de informações.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RN006</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permite grupos com o mesmo nome.</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RN007</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Uma pessoa pode fazer parte de vários grupos.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RN008</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e-mail pode ser enviado para qualquer pessoa.</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RN009</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 único usuário que tem permissão para envio de e-mail é o administrador. </w:t>
            </w:r>
          </w:p>
        </w:tc>
      </w:tr>
    </w:tbl>
    <w:p>
      <w:pPr>
        <w:pStyle w:val="PargrafoABNT"/>
        <w:numPr>
          <w:ilvl w:val="0"/>
          <w:numId w:val="0"/>
        </w:numPr>
        <w:spacing w:before="240" w:after="240"/>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Normal"/>
        <w:spacing w:before="0" w:after="0"/>
        <w:rPr>
          <w:rFonts w:ascii="Arial" w:hAnsi="Arial" w:cs="Arial"/>
          <w:bCs/>
          <w:color w:val="000000"/>
        </w:rPr>
      </w:pPr>
      <w:r>
        <w:rPr>
          <w:rFonts w:cs="Arial" w:ascii="Arial" w:hAnsi="Arial"/>
          <w:bCs/>
          <w:color w:val="000000"/>
        </w:rPr>
      </w:r>
      <w:r>
        <w:br w:type="page"/>
      </w:r>
    </w:p>
    <w:p>
      <w:pPr>
        <w:pStyle w:val="ListParagraph"/>
        <w:widowControl w:val="false"/>
        <w:numPr>
          <w:ilvl w:val="2"/>
          <w:numId w:val="18"/>
        </w:numPr>
        <w:tabs>
          <w:tab w:val="left" w:pos="993" w:leader="none"/>
        </w:tabs>
        <w:spacing w:lineRule="auto" w:line="360" w:before="0" w:after="0"/>
        <w:jc w:val="both"/>
        <w:outlineLvl w:val="0"/>
        <w:rPr>
          <w:rFonts w:ascii="Arial" w:hAnsi="Arial" w:cs="Arial"/>
          <w:b/>
          <w:b/>
          <w:bCs/>
        </w:rPr>
      </w:pPr>
      <w:r>
        <w:rPr>
          <w:rFonts w:cs="Arial" w:ascii="Arial" w:hAnsi="Arial"/>
          <w:b/>
          <w:bCs/>
        </w:rPr>
        <w:t>Requisitos Funcionais e Não-Funcionais</w:t>
      </w:r>
    </w:p>
    <w:p>
      <w:pPr>
        <w:pStyle w:val="ListParagraph"/>
        <w:widowControl w:val="false"/>
        <w:numPr>
          <w:ilvl w:val="2"/>
          <w:numId w:val="19"/>
        </w:numPr>
        <w:tabs>
          <w:tab w:val="left" w:pos="993" w:leader="none"/>
        </w:tabs>
        <w:spacing w:lineRule="auto" w:line="360" w:before="0" w:after="0"/>
        <w:jc w:val="both"/>
        <w:outlineLvl w:val="0"/>
        <w:rPr>
          <w:rFonts w:ascii="Arial" w:hAnsi="Arial" w:cs="Arial"/>
          <w:b/>
          <w:b/>
          <w:bCs/>
        </w:rPr>
      </w:pPr>
      <w:r>
        <w:rPr>
          <w:rFonts w:cs="Arial" w:ascii="Arial" w:hAnsi="Arial"/>
          <w:b/>
          <w:bCs/>
        </w:rPr>
        <w:t>Requisitos Funcionais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Incluir Grupo</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520"/>
        <w:gridCol w:w="2761"/>
      </w:tblGrid>
      <w:tr>
        <w:trPr>
          <w:trHeight w:val="524" w:hRule="atLeast"/>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rHeight w:val="539" w:hRule="atLeast"/>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Incluir grupo</w:t>
            </w:r>
          </w:p>
        </w:tc>
        <w:tc>
          <w:tcPr>
            <w:tcW w:w="27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trHeight w:val="524" w:hRule="atLeast"/>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trHeight w:val="524" w:hRule="atLeast"/>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Inclusão de grupos no sistema.</w:t>
            </w:r>
          </w:p>
        </w:tc>
      </w:tr>
    </w:tbl>
    <w:p>
      <w:pPr>
        <w:pStyle w:val="ListParagraph"/>
        <w:widowControl w:val="false"/>
        <w:numPr>
          <w:ilvl w:val="0"/>
          <w:numId w:val="0"/>
        </w:numPr>
        <w:tabs>
          <w:tab w:val="left" w:pos="993" w:leader="none"/>
        </w:tabs>
        <w:spacing w:lineRule="auto" w:line="360" w:before="0" w:after="0"/>
        <w:ind w:left="360" w:hanging="0"/>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Consultar Grupos</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90"/>
        <w:gridCol w:w="2991"/>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Pesquisar grupos</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Consulta de grupos cadastrados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Alterar Grupo</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eastAsia="Calibri" w:cs="Arial" w:ascii="Arial" w:hAnsi="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Alteração de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Excluir Grupo</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eastAsia="Calibri" w:cs="Arial" w:ascii="Arial" w:hAnsi="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Exclusão de grupos que não for mais necessário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Incluir pessoa</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eastAsia="Calibri" w:cs="Arial" w:ascii="Arial" w:hAnsi="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color w:val="000000"/>
              </w:rPr>
              <w:t xml:space="preserve">Inclusão de </w:t>
            </w:r>
            <w:r>
              <w:rPr>
                <w:rFonts w:cs="Arial" w:ascii="Arial" w:hAnsi="Arial"/>
                <w:bCs/>
                <w:color w:val="000000"/>
              </w:rPr>
              <w:t>integrantes</w:t>
            </w:r>
            <w:r>
              <w:rPr>
                <w:rFonts w:cs="Arial" w:ascii="Arial" w:hAnsi="Arial"/>
                <w:bCs/>
                <w:color w:val="000000"/>
              </w:rPr>
              <w:t xml:space="preserve"> vinculad</w:t>
            </w:r>
            <w:r>
              <w:rPr>
                <w:rFonts w:cs="Arial" w:ascii="Arial" w:hAnsi="Arial"/>
                <w:bCs/>
                <w:color w:val="000000"/>
              </w:rPr>
              <w:t>o</w:t>
            </w:r>
            <w:r>
              <w:rPr>
                <w:rFonts w:cs="Arial" w:ascii="Arial" w:hAnsi="Arial"/>
                <w:bCs/>
                <w:color w:val="000000"/>
              </w:rPr>
              <w:t>s a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pPr>
      <w:r>
        <w:rPr>
          <w:rFonts w:cs="Arial" w:ascii="Arial" w:hAnsi="Arial"/>
          <w:bCs/>
        </w:rPr>
        <w:t xml:space="preserve">Pesquisar </w:t>
      </w:r>
      <w:r>
        <w:rPr>
          <w:rFonts w:cs="Arial" w:ascii="Arial" w:hAnsi="Arial"/>
          <w:bCs/>
        </w:rPr>
        <w:t>Integrantes</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90"/>
        <w:gridCol w:w="2991"/>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 xml:space="preserve">Pesquisar </w:t>
            </w:r>
            <w:r>
              <w:rPr>
                <w:rFonts w:cs="Arial" w:ascii="Arial" w:hAnsi="Arial"/>
                <w:bCs/>
              </w:rPr>
              <w:t>Integrantes</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 xml:space="preserve">Pesquisar </w:t>
            </w:r>
            <w:r>
              <w:rPr>
                <w:rFonts w:cs="Arial" w:ascii="Arial" w:hAnsi="Arial"/>
                <w:bCs/>
              </w:rPr>
              <w:t>integrantes</w:t>
            </w:r>
            <w:r>
              <w:rPr>
                <w:rFonts w:cs="Arial" w:ascii="Arial" w:hAnsi="Arial"/>
                <w:bCs/>
              </w:rPr>
              <w:t xml:space="preserve"> existentes, permitindo a busca com filtros.</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Alterar Pessoa</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Alterar pessoa</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Alterar dados cadastrados de uma pessoa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Excluir Pessoa</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Excluir pessoa</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Exclusão de uma pessoa de um grupo ou do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Enviar e-mail</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Enviar e-mail</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 xml:space="preserve">Será permitido o administrador realizar o envio de e-mail para certo conjunto de </w:t>
            </w:r>
            <w:r>
              <w:rPr>
                <w:rFonts w:cs="Arial" w:ascii="Arial" w:hAnsi="Arial"/>
                <w:bCs/>
              </w:rPr>
              <w:t>integrantes</w:t>
            </w:r>
            <w:r>
              <w:rPr>
                <w:rFonts w:cs="Arial" w:ascii="Arial" w:hAnsi="Arial"/>
                <w:bCs/>
              </w:rPr>
              <w:t xml:space="preserve"> cadastrados em um grupo.</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Gerar relatórios</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Gerar relatórios</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Gerar relatórios para melhor visualização da aplicação.</w:t>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1"/>
        </w:numPr>
        <w:tabs>
          <w:tab w:val="left" w:pos="993" w:leader="none"/>
        </w:tabs>
        <w:spacing w:lineRule="auto" w:line="360" w:before="0" w:after="0"/>
        <w:jc w:val="both"/>
        <w:outlineLvl w:val="0"/>
        <w:rPr>
          <w:rFonts w:ascii="Arial" w:hAnsi="Arial" w:cs="Arial"/>
          <w:b/>
          <w:b/>
          <w:bCs/>
        </w:rPr>
      </w:pPr>
      <w:r>
        <w:rPr>
          <w:rFonts w:cs="Arial" w:ascii="Arial" w:hAnsi="Arial"/>
          <w:b/>
          <w:bCs/>
        </w:rPr>
        <w:t>Requisitos não-funcionais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tbl>
      <w:tblPr>
        <w:tblW w:w="8597" w:type="dxa"/>
        <w:jc w:val="left"/>
        <w:tblInd w:w="453" w:type="dxa"/>
        <w:tblBorders>
          <w:top w:val="single" w:sz="6" w:space="0" w:color="000001"/>
          <w:left w:val="single" w:sz="6" w:space="0" w:color="000001"/>
        </w:tblBorders>
        <w:tblCellMar>
          <w:top w:w="28" w:type="dxa"/>
          <w:left w:w="25" w:type="dxa"/>
          <w:bottom w:w="28" w:type="dxa"/>
          <w:right w:w="57" w:type="dxa"/>
        </w:tblCellMar>
        <w:tblLook w:firstRow="1" w:noVBand="1" w:lastRow="0" w:firstColumn="1" w:lastColumn="0" w:noHBand="0" w:val="04a0"/>
      </w:tblPr>
      <w:tblGrid>
        <w:gridCol w:w="1084"/>
        <w:gridCol w:w="1134"/>
        <w:gridCol w:w="6378"/>
      </w:tblGrid>
      <w:tr>
        <w:trPr>
          <w:tblHeader w:val="true"/>
          <w:cantSplit w:val="true"/>
        </w:trPr>
        <w:tc>
          <w:tcPr>
            <w:tcW w:w="2218" w:type="dxa"/>
            <w:gridSpan w:val="2"/>
            <w:tcBorders>
              <w:top w:val="single" w:sz="6" w:space="0" w:color="000001"/>
              <w:left w:val="single" w:sz="6" w:space="0" w:color="000001"/>
            </w:tcBorders>
            <w:shd w:color="auto" w:fill="BFBFBF" w:themeFill="background1" w:themeFillShade="bf" w:val="clear"/>
            <w:tcMar>
              <w:left w:w="25" w:type="dxa"/>
            </w:tcMar>
            <w:vAlign w:val="center"/>
          </w:tcPr>
          <w:p>
            <w:pPr>
              <w:pStyle w:val="Contedodatabela"/>
              <w:keepNext/>
              <w:rPr>
                <w:rFonts w:ascii="Times New Roman" w:hAnsi="Times New Roman"/>
                <w:b/>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insideH w:val="single" w:sz="6" w:space="0" w:color="000001"/>
            </w:tcBorders>
            <w:shd w:color="auto" w:fill="FFFFFF" w:themeFill="background1" w:val="clear"/>
            <w:tcMar>
              <w:left w:w="25" w:type="dxa"/>
            </w:tcMar>
          </w:tcPr>
          <w:p>
            <w:pPr>
              <w:pStyle w:val="Contedodatabela"/>
              <w:keepNext/>
              <w:rPr>
                <w:rFonts w:ascii="Times New Roman" w:hAnsi="Times New Roman"/>
                <w:sz w:val="24"/>
              </w:rPr>
            </w:pPr>
            <w:r>
              <w:rPr>
                <w:rFonts w:ascii="Times New Roman" w:hAnsi="Times New Roman"/>
                <w:sz w:val="24"/>
              </w:rPr>
            </w:r>
          </w:p>
        </w:tc>
      </w:tr>
      <w:tr>
        <w:trPr>
          <w:trHeight w:val="85" w:hRule="exact"/>
          <w:cantSplit w:val="true"/>
        </w:trPr>
        <w:tc>
          <w:tcPr>
            <w:tcW w:w="8596" w:type="dxa"/>
            <w:gridSpan w:val="3"/>
            <w:tcBorders>
              <w:top w:val="single" w:sz="4" w:space="0" w:color="00000A"/>
              <w:left w:val="single" w:sz="6" w:space="0" w:color="000001"/>
              <w:bottom w:val="single" w:sz="4" w:space="0" w:color="00000A"/>
              <w:insideH w:val="single" w:sz="4" w:space="0" w:color="00000A"/>
            </w:tcBorders>
            <w:shd w:color="auto" w:fill="auto" w:val="clear"/>
            <w:tcMar>
              <w:top w:w="55" w:type="dxa"/>
              <w:left w:w="31" w:type="dxa"/>
              <w:bottom w:w="55" w:type="dxa"/>
              <w:right w:w="55" w:type="dxa"/>
            </w:tcMar>
            <w:vAlign w:val="center"/>
          </w:tcPr>
          <w:p>
            <w:pPr>
              <w:pStyle w:val="Contedodatabela"/>
              <w:keepNext/>
              <w:rPr>
                <w:rFonts w:ascii="Times New Roman" w:hAnsi="Times New Roman"/>
                <w:sz w:val="24"/>
              </w:rPr>
            </w:pPr>
            <w:r>
              <w:rPr>
                <w:rFonts w:ascii="Times New Roman" w:hAnsi="Times New Roman"/>
                <w:sz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37" w:type="dxa"/>
            </w:tcMar>
          </w:tcPr>
          <w:p>
            <w:pPr>
              <w:pStyle w:val="Contedodatabela"/>
              <w:rPr>
                <w:rFonts w:ascii="Times New Roman" w:hAnsi="Times New Roman"/>
                <w:b/>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37" w:type="dxa"/>
            </w:tcMar>
          </w:tcPr>
          <w:p>
            <w:pPr>
              <w:pStyle w:val="Contedodatabela"/>
              <w:rPr>
                <w:rFonts w:ascii="Times New Roman" w:hAnsi="Times New Roman"/>
                <w:b/>
                <w:b/>
                <w:bCs/>
                <w:sz w:val="24"/>
              </w:rPr>
            </w:pPr>
            <w:r>
              <w:rPr>
                <w:rFonts w:ascii="Times New Roman" w:hAnsi="Times New Roman"/>
                <w:b/>
                <w:bCs/>
                <w:sz w:val="24"/>
              </w:rPr>
              <w:t>Descrição</w:t>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Contedodatabela"/>
              <w:rPr/>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Servidor com instalação do Apache Tomcat 8.0.46.</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Contedodatabela"/>
              <w:rPr>
                <w:rFonts w:ascii="Times New Roman" w:hAnsi="Times New Roman"/>
                <w:b/>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utilizar a linguagem JavaEE*, framework Hibernate, gerenciador de dependências Maven.</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Servidor de banco de dados do MySQL.</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ser desenvolvido mantendo a compatibilidade com os principais navegadores do mercado.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apresentar retorno visual ao usuário para toda e qualquer ação de validação, consulta, inclusão, alteração e exclusão.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realizar o tratamento de dados inválidos com apresentação de mensagem ao usuário. Estes tratamentos serão feitos na mensagem de alerta no campo.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O sistema deve realizar o tratamento de dados obrigatórios não informados, para orientar o usuário quanto ao preenchimento dos dados</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apresentar a data sempre no formato brasileiro dd/mm/aaaa.</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utilizar conceitos e a terminologia do próprio negócio nos elementos de interface</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2"/>
        </w:numPr>
        <w:tabs>
          <w:tab w:val="left" w:pos="993" w:leader="none"/>
        </w:tabs>
        <w:spacing w:lineRule="auto" w:line="360" w:before="0" w:after="0"/>
        <w:jc w:val="both"/>
        <w:outlineLvl w:val="0"/>
        <w:rPr>
          <w:rFonts w:ascii="Arial" w:hAnsi="Arial" w:cs="Arial"/>
          <w:b/>
          <w:b/>
          <w:bCs/>
        </w:rPr>
      </w:pPr>
      <w:r>
        <w:rPr>
          <w:rFonts w:cs="Arial" w:ascii="Arial" w:hAnsi="Arial"/>
          <w:b/>
          <w:bCs/>
        </w:rPr>
        <w:t>Funcionalidades previstas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tbl>
      <w:tblPr>
        <w:tblW w:w="8646" w:type="dxa"/>
        <w:jc w:val="left"/>
        <w:tblInd w:w="453" w:type="dxa"/>
        <w:tblBorders>
          <w:top w:val="single" w:sz="6" w:space="0" w:color="000001"/>
          <w:left w:val="single" w:sz="6" w:space="0" w:color="000001"/>
        </w:tblBorders>
        <w:tblCellMar>
          <w:top w:w="28" w:type="dxa"/>
          <w:left w:w="25" w:type="dxa"/>
          <w:bottom w:w="28" w:type="dxa"/>
          <w:right w:w="57" w:type="dxa"/>
        </w:tblCellMar>
        <w:tblLook w:firstRow="1" w:noVBand="1" w:lastRow="0" w:firstColumn="1" w:lastColumn="0" w:noHBand="0" w:val="04a0"/>
      </w:tblPr>
      <w:tblGrid>
        <w:gridCol w:w="2218"/>
        <w:gridCol w:w="336"/>
        <w:gridCol w:w="2988"/>
        <w:gridCol w:w="3104"/>
      </w:tblGrid>
      <w:tr>
        <w:trPr>
          <w:tblHeader w:val="true"/>
          <w:cantSplit w:val="true"/>
        </w:trPr>
        <w:tc>
          <w:tcPr>
            <w:tcW w:w="2218" w:type="dxa"/>
            <w:tcBorders>
              <w:top w:val="single" w:sz="6" w:space="0" w:color="000001"/>
              <w:left w:val="single" w:sz="6" w:space="0" w:color="000001"/>
            </w:tcBorders>
            <w:shd w:color="auto" w:fill="BFBFBF" w:themeFill="background1" w:themeFillShade="bf" w:val="clear"/>
            <w:tcMar>
              <w:left w:w="25" w:type="dxa"/>
            </w:tcMar>
            <w:vAlign w:val="center"/>
          </w:tcPr>
          <w:p>
            <w:pPr>
              <w:pStyle w:val="Contedodatabela"/>
              <w:keepNext/>
              <w:rPr>
                <w:rFonts w:ascii="Times New Roman" w:hAnsi="Times New Roman"/>
                <w:b/>
                <w:b/>
                <w:sz w:val="24"/>
              </w:rPr>
            </w:pPr>
            <w:r>
              <w:rPr>
                <w:rFonts w:ascii="Times New Roman" w:hAnsi="Times New Roman"/>
                <w:b/>
                <w:sz w:val="24"/>
              </w:rPr>
              <w:t>Funcionalidades previstas</w:t>
            </w:r>
          </w:p>
        </w:tc>
        <w:tc>
          <w:tcPr>
            <w:tcW w:w="6428" w:type="dxa"/>
            <w:gridSpan w:val="3"/>
            <w:tcBorders>
              <w:top w:val="single" w:sz="6" w:space="0" w:color="000001"/>
              <w:left w:val="single" w:sz="6" w:space="0" w:color="000001"/>
              <w:bottom w:val="single" w:sz="6" w:space="0" w:color="000001"/>
              <w:insideH w:val="single" w:sz="6" w:space="0" w:color="000001"/>
            </w:tcBorders>
            <w:shd w:color="auto" w:fill="FFFFFF" w:themeFill="background1" w:val="clear"/>
            <w:tcMar>
              <w:left w:w="25" w:type="dxa"/>
            </w:tcMar>
          </w:tcPr>
          <w:p>
            <w:pPr>
              <w:pStyle w:val="Contedodatabela"/>
              <w:keepNext/>
              <w:rPr>
                <w:rFonts w:ascii="Times New Roman" w:hAnsi="Times New Roman"/>
                <w:sz w:val="24"/>
              </w:rPr>
            </w:pPr>
            <w:r>
              <w:rPr>
                <w:rFonts w:ascii="Times New Roman" w:hAnsi="Times New Roman"/>
                <w:sz w:val="24"/>
              </w:rPr>
            </w:r>
          </w:p>
        </w:tc>
      </w:tr>
      <w:tr>
        <w:trPr>
          <w:tblHeader w:val="true"/>
          <w:cantSplit w:val="true"/>
        </w:trPr>
        <w:tc>
          <w:tcPr>
            <w:tcW w:w="2218" w:type="dxa"/>
            <w:tcBorders>
              <w:top w:val="single" w:sz="6" w:space="0" w:color="000001"/>
              <w:left w:val="single" w:sz="6" w:space="0" w:color="000001"/>
            </w:tcBorders>
            <w:shd w:color="auto" w:fill="auto" w:val="clear"/>
            <w:tcMar>
              <w:left w:w="25" w:type="dxa"/>
            </w:tcMar>
            <w:vAlign w:val="center"/>
          </w:tcPr>
          <w:p>
            <w:pPr>
              <w:pStyle w:val="Contedodatabela"/>
              <w:keepNext/>
              <w:rPr>
                <w:rFonts w:ascii="Times New Roman" w:hAnsi="Times New Roman"/>
                <w:b/>
                <w:b/>
                <w:sz w:val="24"/>
              </w:rPr>
            </w:pPr>
            <w:r>
              <w:rPr>
                <w:rFonts w:ascii="Times New Roman" w:hAnsi="Times New Roman"/>
                <w:b/>
                <w:sz w:val="24"/>
              </w:rPr>
            </w:r>
          </w:p>
        </w:tc>
        <w:tc>
          <w:tcPr>
            <w:tcW w:w="6428" w:type="dxa"/>
            <w:gridSpan w:val="3"/>
            <w:tcBorders>
              <w:top w:val="single" w:sz="6" w:space="0" w:color="000001"/>
              <w:left w:val="single" w:sz="6" w:space="0" w:color="000001"/>
              <w:bottom w:val="single" w:sz="6" w:space="0" w:color="000001"/>
              <w:insideH w:val="single" w:sz="6" w:space="0" w:color="000001"/>
            </w:tcBorders>
            <w:shd w:color="auto" w:fill="FFFFFF" w:themeFill="background1" w:val="clear"/>
            <w:tcMar>
              <w:left w:w="25" w:type="dxa"/>
            </w:tcMar>
          </w:tcPr>
          <w:p>
            <w:pPr>
              <w:pStyle w:val="Contedodatabela"/>
              <w:keepNext/>
              <w:rPr>
                <w:rFonts w:ascii="Times New Roman" w:hAnsi="Times New Roman"/>
                <w:sz w:val="24"/>
              </w:rPr>
            </w:pPr>
            <w:r>
              <w:rPr>
                <w:rFonts w:ascii="Times New Roman" w:hAnsi="Times New Roman"/>
                <w:sz w:val="24"/>
              </w:rPr>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3"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Necessidades a serem atendidas</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3" w:type="dxa"/>
            </w:tcMar>
          </w:tcPr>
          <w:p>
            <w:pPr>
              <w:pStyle w:val="Normal"/>
              <w:keepNext/>
              <w:spacing w:lineRule="auto" w:line="240" w:before="120" w:after="120"/>
              <w:ind w:right="74" w:hanging="0"/>
              <w:rPr/>
            </w:pPr>
            <w:r>
              <w:rPr>
                <w:rFonts w:cs="Times New Roman" w:ascii="Times New Roman" w:hAnsi="Times New Roman"/>
                <w:b/>
                <w:color w:val="000000"/>
                <w:sz w:val="24"/>
                <w:szCs w:val="24"/>
              </w:rPr>
              <w:t>Características do Igreja do Perpetuo</w:t>
            </w:r>
          </w:p>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(Requisitos Funcionais)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3"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Benefícios Esperados</w:t>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Grupo</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Possibilidade de cadastrar, excluir ou editar grupos.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Controlar os grupos idealizados pela Igreja.</w:t>
            </w:r>
          </w:p>
          <w:p>
            <w:pPr>
              <w:pStyle w:val="Normal"/>
              <w:spacing w:lineRule="auto" w:line="240" w:before="0" w:after="0"/>
              <w:rPr/>
            </w:pPr>
            <w:r>
              <w:rPr/>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Pessoa</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 xml:space="preserve">Possibilidade de cadastrar, excluir ou editar </w:t>
            </w:r>
            <w:r>
              <w:rPr>
                <w:rFonts w:cs="Times New Roman" w:ascii="Times New Roman" w:hAnsi="Times New Roman"/>
                <w:sz w:val="24"/>
                <w:szCs w:val="24"/>
              </w:rPr>
              <w:t>integrantes</w:t>
            </w:r>
            <w:r>
              <w:rPr>
                <w:rFonts w:cs="Times New Roman" w:ascii="Times New Roman" w:hAnsi="Times New Roman"/>
                <w:sz w:val="24"/>
                <w:szCs w:val="24"/>
              </w:rPr>
              <w:t xml:space="preserve"> nos grupos.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Controlar dados cadastrais d</w:t>
            </w:r>
            <w:r>
              <w:rPr>
                <w:rFonts w:cs="Times New Roman" w:ascii="Times New Roman" w:hAnsi="Times New Roman"/>
                <w:sz w:val="24"/>
                <w:szCs w:val="24"/>
              </w:rPr>
              <w:t>o</w:t>
            </w:r>
            <w:r>
              <w:rPr>
                <w:rFonts w:cs="Times New Roman" w:ascii="Times New Roman" w:hAnsi="Times New Roman"/>
                <w:sz w:val="24"/>
                <w:szCs w:val="24"/>
              </w:rPr>
              <w:t xml:space="preserve">s </w:t>
            </w:r>
            <w:r>
              <w:rPr>
                <w:rFonts w:cs="Times New Roman" w:ascii="Times New Roman" w:hAnsi="Times New Roman"/>
                <w:sz w:val="24"/>
                <w:szCs w:val="24"/>
              </w:rPr>
              <w:t>integrantes</w:t>
            </w:r>
            <w:r>
              <w:rPr>
                <w:rFonts w:cs="Times New Roman" w:ascii="Times New Roman" w:hAnsi="Times New Roman"/>
                <w:sz w:val="24"/>
                <w:szCs w:val="24"/>
              </w:rPr>
              <w:t xml:space="preserve"> e utilizar as informações no agendamento de eventos de grupos solicitados pelo idealizador.</w:t>
            </w:r>
          </w:p>
          <w:p>
            <w:pPr>
              <w:pStyle w:val="Normal"/>
              <w:spacing w:lineRule="auto" w:line="240" w:before="0" w:after="0"/>
              <w:rPr/>
            </w:pPr>
            <w:r>
              <w:rPr/>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Usuário</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Possibilidade de alteração de perfil, recuperação de senha, login e logout de usuários (administrado e usuário)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Gerenciamento de acesso de usuários do sistema.</w:t>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Relatórios</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Possibilidade de geração de relatórios para melhor visualização de cada grupo existente.</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Controle do agendamento dos grupos, garantindo assim que não haja erros em relação à informações relacionadas aos participantes dos grupos.</w:t>
            </w:r>
          </w:p>
          <w:p>
            <w:pPr>
              <w:pStyle w:val="Normal"/>
              <w:spacing w:lineRule="auto" w:line="240" w:before="0" w:after="0"/>
              <w:rPr/>
            </w:pPr>
            <w:r>
              <w:rPr/>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2"/>
        </w:numPr>
        <w:tabs>
          <w:tab w:val="left" w:pos="993" w:leader="none"/>
        </w:tabs>
        <w:spacing w:lineRule="auto" w:line="360" w:before="0" w:after="0"/>
        <w:jc w:val="both"/>
        <w:outlineLvl w:val="0"/>
        <w:rPr>
          <w:rFonts w:ascii="Arial" w:hAnsi="Arial" w:cs="Arial"/>
          <w:b/>
          <w:b/>
          <w:bCs/>
        </w:rPr>
      </w:pPr>
      <w:r>
        <w:rPr>
          <w:rFonts w:cs="Arial" w:ascii="Arial" w:hAnsi="Arial"/>
          <w:b/>
          <w:bCs/>
        </w:rPr>
        <w:t>Casos de Uso Macro</w:t>
      </w:r>
    </w:p>
    <w:p>
      <w:pPr>
        <w:pStyle w:val="Normal"/>
        <w:numPr>
          <w:ilvl w:val="0"/>
          <w:numId w:val="0"/>
        </w:numPr>
        <w:spacing w:before="0" w:after="0"/>
        <w:ind w:left="357" w:firstLine="357"/>
        <w:jc w:val="both"/>
        <w:outlineLvl w:val="0"/>
        <w:rPr>
          <w:bCs/>
          <w:color w:val="000000"/>
        </w:rPr>
      </w:pPr>
      <w:r>
        <w:rPr>
          <w:bCs/>
          <w:color w:val="000000"/>
        </w:rPr>
      </w:r>
    </w:p>
    <w:tbl>
      <w:tblPr>
        <w:tblW w:w="8588" w:type="dxa"/>
        <w:jc w:val="left"/>
        <w:tblInd w:w="4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firstRow="0" w:noVBand="0" w:lastRow="0" w:firstColumn="0" w:lastColumn="0" w:noHBand="0" w:val="0000"/>
      </w:tblPr>
      <w:tblGrid>
        <w:gridCol w:w="991"/>
        <w:gridCol w:w="1642"/>
        <w:gridCol w:w="5955"/>
      </w:tblGrid>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0" w:type="dxa"/>
            </w:tcMar>
          </w:tcPr>
          <w:p>
            <w:pPr>
              <w:pStyle w:val="CabealhodeTabela"/>
              <w:spacing w:lineRule="auto" w:line="240" w:before="60" w:after="60"/>
              <w:jc w:val="center"/>
              <w:rPr>
                <w:rFonts w:eastAsia="Arial Unicode MS"/>
                <w:szCs w:val="24"/>
              </w:rPr>
            </w:pPr>
            <w:r>
              <w:rPr>
                <w:rFonts w:eastAsia="Arial Unicode MS"/>
                <w:szCs w:val="24"/>
              </w:rPr>
              <w:t>ID</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0" w:type="dxa"/>
            </w:tcMar>
            <w:vAlign w:val="center"/>
          </w:tcPr>
          <w:p>
            <w:pPr>
              <w:pStyle w:val="CabealhodeTabela"/>
              <w:spacing w:lineRule="auto" w:line="240" w:before="60" w:after="60"/>
              <w:jc w:val="center"/>
              <w:rPr>
                <w:rFonts w:eastAsia="Arial Unicode MS"/>
                <w:szCs w:val="24"/>
              </w:rPr>
            </w:pPr>
            <w:r>
              <w:rPr>
                <w:rFonts w:eastAsia="Arial Unicode MS"/>
                <w:szCs w:val="24"/>
              </w:rPr>
              <w:t>Caso de Uso</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0" w:type="dxa"/>
            </w:tcMar>
          </w:tcPr>
          <w:p>
            <w:pPr>
              <w:pStyle w:val="CabealhodeTabela"/>
              <w:spacing w:lineRule="auto" w:line="240" w:before="60" w:after="60"/>
              <w:jc w:val="center"/>
              <w:rPr>
                <w:rFonts w:eastAsia="Arial Unicode MS"/>
                <w:szCs w:val="24"/>
              </w:rPr>
            </w:pPr>
            <w:r>
              <w:rPr>
                <w:rFonts w:eastAsia="Arial Unicode MS"/>
                <w:szCs w:val="24"/>
              </w:rPr>
              <w:t>Descrição</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UC001</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Grupo</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i/>
                <w:i/>
                <w:color w:val="0000FF"/>
                <w:sz w:val="24"/>
              </w:rPr>
            </w:pPr>
            <w:r>
              <w:rPr>
                <w:rFonts w:ascii="Times New Roman" w:hAnsi="Times New Roman"/>
                <w:color w:val="000000" w:themeColor="text1"/>
                <w:sz w:val="24"/>
              </w:rPr>
              <w:t>Este caso de uso descreve como o ator realiza o cadastro, alteração, exclusão e pesquisa de um grupo.</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UC002</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Pessoa</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i/>
                <w:i/>
                <w:color w:val="0000FF"/>
                <w:sz w:val="24"/>
              </w:rPr>
            </w:pPr>
            <w:r>
              <w:rPr>
                <w:rFonts w:ascii="Times New Roman" w:hAnsi="Times New Roman"/>
                <w:color w:val="000000" w:themeColor="text1"/>
                <w:sz w:val="24"/>
              </w:rPr>
              <w:t>Este caso de uso descreve como o ator realiza o cadastro, alteração, exclusão e pesquisa de uma pessoa.</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UC003</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Usuário</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color w:val="000000" w:themeColor="text1"/>
                <w:sz w:val="24"/>
              </w:rPr>
            </w:pPr>
            <w:r>
              <w:rPr>
                <w:rFonts w:ascii="Times New Roman" w:hAnsi="Times New Roman"/>
                <w:color w:val="000000" w:themeColor="text1"/>
                <w:sz w:val="24"/>
              </w:rPr>
              <w:t>Este caso de uso descreve como o usuário realiza a utilização dos dados do usuário do sistema.</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UC004</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Relatórios</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pPr>
            <w:r>
              <w:rPr>
                <w:rFonts w:ascii="Times New Roman" w:hAnsi="Times New Roman"/>
                <w:color w:val="000000" w:themeColor="text1"/>
                <w:sz w:val="24"/>
              </w:rPr>
              <w:t>Este caso de uso descreve como o ator realiza a análise e geração de relatórios.</w:t>
            </w:r>
          </w:p>
        </w:tc>
      </w:tr>
    </w:tbl>
    <w:p>
      <w:pPr>
        <w:pStyle w:val="Ttulo1"/>
        <w:keepNext/>
        <w:spacing w:before="240" w:after="120"/>
        <w:rPr>
          <w:rFonts w:ascii="Arial" w:hAnsi="Arial" w:cs="Arial"/>
          <w:bCs/>
          <w:color w:val="00000A"/>
          <w:sz w:val="22"/>
        </w:rPr>
      </w:pPr>
      <w:r>
        <w:rPr>
          <w:rFonts w:eastAsia="Arial Unicode MS" w:cs="Arial" w:ascii="Arial" w:hAnsi="Arial"/>
          <w:b/>
          <w:bCs/>
          <w:color w:val="00000A"/>
          <w:sz w:val="22"/>
          <w:szCs w:val="32"/>
        </w:rPr>
        <w:t>INTRODUÇÃO</w:t>
      </w:r>
    </w:p>
    <w:p>
      <w:pPr>
        <w:pStyle w:val="Corpodetexto"/>
        <w:jc w:val="both"/>
        <w:rPr>
          <w:rFonts w:ascii="Arial" w:hAnsi="Arial" w:cs="Arial"/>
          <w:bCs/>
          <w:color w:val="00000A"/>
          <w:sz w:val="22"/>
        </w:rPr>
      </w:pPr>
      <w:r>
        <w:rPr>
          <w:rFonts w:cs="Arial" w:ascii="Arial" w:hAnsi="Arial"/>
          <w:bCs/>
          <w:color w:val="00000A"/>
          <w:sz w:val="22"/>
        </w:rPr>
        <w:t xml:space="preserve">A proposta deste documento é detalhar textualmente um caso de uso do sistema, sob o ponto de vista do usuário. Esse detalhamento descreve os cenários do caso de uso, representando um conjunto de passos que devem ser executados pelo sistema, com o objetivo de fazer com que tais ações se tornem claras e objetivas, possibilitando o completo entendimento do processo e das funcionalidades. </w:t>
      </w:r>
    </w:p>
    <w:p>
      <w:pPr>
        <w:pStyle w:val="Ttulo1"/>
        <w:rPr>
          <w:rFonts w:ascii="Arial" w:hAnsi="Arial" w:cs="Arial"/>
          <w:bCs/>
          <w:color w:val="00000A"/>
          <w:sz w:val="22"/>
        </w:rPr>
      </w:pPr>
      <w:r>
        <w:rPr>
          <w:rFonts w:cs="Arial" w:ascii="Arial" w:hAnsi="Arial"/>
          <w:bCs/>
          <w:color w:val="00000A"/>
          <w:sz w:val="22"/>
        </w:rPr>
        <w:t>ATORES</w:t>
      </w:r>
    </w:p>
    <w:p>
      <w:pPr>
        <w:pStyle w:val="Corpodetexto"/>
        <w:jc w:val="both"/>
        <w:rPr>
          <w:rFonts w:ascii="Arial" w:hAnsi="Arial" w:cs="Arial"/>
          <w:bCs/>
          <w:color w:val="00000A"/>
          <w:sz w:val="22"/>
        </w:rPr>
      </w:pPr>
      <w:r>
        <w:rPr>
          <w:rFonts w:cs="Arial" w:ascii="Arial" w:hAnsi="Arial"/>
          <w:bCs/>
          <w:color w:val="00000A"/>
          <w:sz w:val="22"/>
        </w:rPr>
        <w:t>Gestor Técnico – Usuário administrador.</w:t>
      </w:r>
    </w:p>
    <w:p>
      <w:pPr>
        <w:pStyle w:val="Ttulo1"/>
        <w:rPr>
          <w:rFonts w:ascii="Arial" w:hAnsi="Arial" w:cs="Arial"/>
          <w:bCs/>
          <w:color w:val="00000A"/>
          <w:sz w:val="22"/>
        </w:rPr>
      </w:pPr>
      <w:r>
        <w:rPr>
          <w:rFonts w:cs="Arial" w:ascii="Arial" w:hAnsi="Arial"/>
          <w:bCs/>
          <w:color w:val="00000A"/>
          <w:sz w:val="22"/>
        </w:rPr>
        <w:t>RESUMO</w:t>
      </w:r>
    </w:p>
    <w:p>
      <w:pPr>
        <w:pStyle w:val="Corpodetexto"/>
        <w:jc w:val="both"/>
        <w:rPr>
          <w:rFonts w:ascii="Arial" w:hAnsi="Arial" w:cs="Arial"/>
          <w:bCs/>
          <w:color w:val="00000A"/>
          <w:sz w:val="22"/>
        </w:rPr>
      </w:pPr>
      <w:r>
        <w:rPr>
          <w:rFonts w:cs="Arial" w:ascii="Arial" w:hAnsi="Arial"/>
          <w:bCs/>
          <w:color w:val="00000A"/>
          <w:sz w:val="22"/>
        </w:rPr>
        <w:t>O objetivo do presente caso de uso é descrever o procedimento de manutenção (inclusão, alteração e exclusão) e consulta do cadastro de grupos. Os grupos terão suas versões distribuídas para os terminais das diversas agências da ECT que tiverem esses grupos instalados. Esse caso de uso é acionado quando o ator aciona “Grupos” do grupo de funcionalidades do IMDeus.</w:t>
      </w:r>
    </w:p>
    <w:p>
      <w:pPr>
        <w:pStyle w:val="Ttulo1"/>
        <w:rPr>
          <w:rFonts w:ascii="Arial" w:hAnsi="Arial" w:cs="Arial"/>
          <w:bCs/>
          <w:color w:val="00000A"/>
          <w:sz w:val="22"/>
        </w:rPr>
      </w:pPr>
      <w:r>
        <w:rPr>
          <w:rFonts w:cs="Arial" w:ascii="Arial" w:hAnsi="Arial"/>
          <w:bCs/>
          <w:color w:val="00000A"/>
          <w:sz w:val="22"/>
        </w:rPr>
        <w:t>PRÉ-CONDIÇÃO</w:t>
      </w:r>
    </w:p>
    <w:p>
      <w:pPr>
        <w:pStyle w:val="Ttulo2"/>
        <w:rPr>
          <w:rFonts w:ascii="Arial" w:hAnsi="Arial" w:cs="Arial"/>
          <w:bCs/>
          <w:color w:val="00000A"/>
          <w:sz w:val="22"/>
        </w:rPr>
      </w:pPr>
      <w:r>
        <w:rPr>
          <w:rFonts w:cs="Arial" w:ascii="Arial" w:hAnsi="Arial"/>
          <w:bCs/>
          <w:color w:val="00000A"/>
          <w:sz w:val="22"/>
        </w:rPr>
        <w:t>Externa</w:t>
      </w:r>
    </w:p>
    <w:p>
      <w:pPr>
        <w:pStyle w:val="Corpodetexto"/>
        <w:jc w:val="both"/>
        <w:rPr>
          <w:rFonts w:ascii="Arial" w:hAnsi="Arial" w:cs="Arial"/>
          <w:bCs/>
          <w:color w:val="00000A"/>
          <w:sz w:val="22"/>
        </w:rPr>
      </w:pPr>
      <w:r>
        <w:rPr>
          <w:rFonts w:cs="Arial" w:ascii="Arial" w:hAnsi="Arial"/>
          <w:bCs/>
          <w:color w:val="00000A"/>
          <w:sz w:val="22"/>
        </w:rPr>
        <w:t>O acesso ao banco de dados deverá estar disponível para a validação das permissões de acesso à funcionalidade.</w:t>
      </w:r>
    </w:p>
    <w:p>
      <w:pPr>
        <w:pStyle w:val="Ttulo2"/>
        <w:rPr>
          <w:rFonts w:ascii="Arial" w:hAnsi="Arial" w:cs="Arial"/>
          <w:bCs/>
          <w:color w:val="00000A"/>
          <w:sz w:val="22"/>
        </w:rPr>
      </w:pPr>
      <w:r>
        <w:rPr>
          <w:rFonts w:cs="Arial" w:ascii="Arial" w:hAnsi="Arial"/>
          <w:bCs/>
          <w:color w:val="00000A"/>
          <w:sz w:val="22"/>
        </w:rPr>
        <w:t>Interna</w:t>
      </w:r>
    </w:p>
    <w:p>
      <w:pPr>
        <w:pStyle w:val="Corpodetexto"/>
        <w:jc w:val="both"/>
        <w:rPr/>
      </w:pPr>
      <w:r>
        <w:rPr>
          <w:rFonts w:cs="Arial" w:ascii="Arial" w:hAnsi="Arial"/>
          <w:bCs/>
          <w:color w:val="00000A"/>
          <w:sz w:val="22"/>
        </w:rPr>
        <w:t xml:space="preserve">O ator deverá ter permissão de acesso ao IMDeus configurada no sistema com o perfil de Usuário Administrador, com acesso à funcionalidade “Consultar Grupos” (Regra de Negócio: </w:t>
      </w:r>
      <w:hyperlink w:anchor="DRN">
        <w:bookmarkStart w:id="5" w:name="Perfis de Acesso ao MDV"/>
        <w:r>
          <w:rPr>
            <w:webHidden/>
            <w:rStyle w:val="LinkdaInternet"/>
            <w:rFonts w:cs="Arial" w:ascii="Arial" w:hAnsi="Arial"/>
            <w:bCs/>
            <w:vanish/>
            <w:color w:val="00000A"/>
            <w:sz w:val="22"/>
          </w:rPr>
          <w:t xml:space="preserve">RN 9 - Perfis de Acesso ao </w:t>
        </w:r>
      </w:hyperlink>
      <w:hyperlink w:anchor="DRN">
        <w:bookmarkEnd w:id="5"/>
        <w:r>
          <w:rPr>
            <w:webHidden/>
            <w:rStyle w:val="LinkdaInternet"/>
            <w:rFonts w:cs="Arial" w:ascii="Arial" w:hAnsi="Arial"/>
            <w:bCs/>
            <w:vanish/>
            <w:color w:val="00000A"/>
            <w:sz w:val="22"/>
          </w:rPr>
          <w:t>I</w:t>
        </w:r>
      </w:hyperlink>
      <w:r>
        <w:rPr>
          <w:rFonts w:cs="Arial" w:ascii="Arial" w:hAnsi="Arial"/>
          <w:bCs/>
          <w:color w:val="00000A"/>
          <w:sz w:val="22"/>
        </w:rPr>
        <w:t>MDeus).</w:t>
      </w:r>
    </w:p>
    <w:p>
      <w:pPr>
        <w:pStyle w:val="Ttulo1"/>
        <w:rPr>
          <w:rFonts w:ascii="Arial" w:hAnsi="Arial" w:cs="Arial"/>
          <w:bCs/>
          <w:color w:val="00000A"/>
          <w:sz w:val="22"/>
        </w:rPr>
      </w:pPr>
      <w:r>
        <w:rPr>
          <w:rFonts w:cs="Arial" w:ascii="Arial" w:hAnsi="Arial"/>
          <w:bCs/>
          <w:color w:val="00000A"/>
          <w:sz w:val="22"/>
        </w:rPr>
        <w:t>FLUXO PRINCIPAL</w:t>
      </w:r>
    </w:p>
    <w:p>
      <w:pPr>
        <w:pStyle w:val="Ttulo2"/>
        <w:rPr>
          <w:rFonts w:ascii="Arial" w:hAnsi="Arial" w:cs="Arial"/>
          <w:bCs/>
          <w:color w:val="00000A"/>
          <w:sz w:val="22"/>
        </w:rPr>
      </w:pPr>
      <w:r>
        <w:rPr>
          <w:rFonts w:cs="Arial" w:ascii="Arial" w:hAnsi="Arial"/>
          <w:bCs/>
          <w:color w:val="00000A"/>
          <w:sz w:val="22"/>
        </w:rPr>
        <w:t>Consultar Grupo</w:t>
      </w:r>
    </w:p>
    <w:p>
      <w:pPr>
        <w:pStyle w:val="Ttulo3"/>
        <w:jc w:val="both"/>
        <w:rPr>
          <w:rFonts w:ascii="Arial" w:hAnsi="Arial" w:cs="Arial"/>
          <w:bCs/>
          <w:color w:val="00000A"/>
          <w:sz w:val="22"/>
        </w:rPr>
      </w:pPr>
      <w:r>
        <w:rPr>
          <w:rFonts w:cs="Arial" w:ascii="Arial" w:hAnsi="Arial"/>
          <w:bCs/>
          <w:color w:val="00000A"/>
          <w:sz w:val="22"/>
        </w:rPr>
        <w:t>O ator aciona a opção “Grupos”;</w:t>
      </w:r>
    </w:p>
    <w:p>
      <w:pPr>
        <w:pStyle w:val="Ttulo3"/>
        <w:jc w:val="both"/>
        <w:rPr>
          <w:rFonts w:ascii="Arial" w:hAnsi="Arial" w:cs="Arial"/>
          <w:bCs/>
          <w:color w:val="00000A"/>
          <w:sz w:val="22"/>
        </w:rPr>
      </w:pPr>
      <w:r>
        <w:rPr>
          <w:rFonts w:cs="Arial" w:ascii="Arial" w:hAnsi="Arial"/>
          <w:bCs/>
          <w:color w:val="00000A"/>
          <w:sz w:val="22"/>
        </w:rPr>
        <w:t>O ator aciona a opção “Pesquisar”</w:t>
      </w:r>
    </w:p>
    <w:p>
      <w:pPr>
        <w:pStyle w:val="Ttulo3"/>
        <w:jc w:val="both"/>
        <w:rPr>
          <w:rFonts w:ascii="Arial" w:hAnsi="Arial" w:cs="Arial"/>
          <w:bCs/>
          <w:color w:val="00000A"/>
          <w:sz w:val="22"/>
        </w:rPr>
      </w:pPr>
      <w:bookmarkStart w:id="6" w:name="FP O sistema recupera e exibe uma lista"/>
      <w:r>
        <w:rPr>
          <w:rFonts w:cs="Arial" w:ascii="Arial" w:hAnsi="Arial"/>
          <w:bCs/>
          <w:color w:val="00000A"/>
          <w:sz w:val="22"/>
        </w:rPr>
        <w:t>O sistema realiza os seguintes passos:</w:t>
      </w:r>
    </w:p>
    <w:p>
      <w:pPr>
        <w:pStyle w:val="Ttulo4"/>
        <w:numPr>
          <w:ilvl w:val="3"/>
          <w:numId w:val="1"/>
        </w:numPr>
        <w:ind w:left="567" w:right="0" w:hanging="0"/>
        <w:rPr>
          <w:rFonts w:ascii="Arial" w:hAnsi="Arial" w:cs="Arial"/>
          <w:bCs/>
          <w:color w:val="00000A"/>
          <w:sz w:val="22"/>
        </w:rPr>
      </w:pPr>
      <w:r>
        <w:rPr>
          <w:rFonts w:cs="Arial" w:ascii="Arial" w:hAnsi="Arial"/>
          <w:bCs/>
          <w:color w:val="00000A"/>
          <w:sz w:val="22"/>
        </w:rPr>
        <w:t>Apresenta as seguintes informações para uma pesquisa com filtros:</w:t>
      </w:r>
    </w:p>
    <w:p>
      <w:pPr>
        <w:pStyle w:val="Ttulo4"/>
        <w:keepNext/>
        <w:numPr>
          <w:ilvl w:val="3"/>
          <w:numId w:val="28"/>
        </w:numPr>
        <w:tabs>
          <w:tab w:val="left" w:pos="0" w:leader="none"/>
        </w:tabs>
        <w:spacing w:before="113" w:after="0"/>
        <w:ind w:left="1365" w:right="0" w:hanging="0"/>
        <w:rPr>
          <w:rFonts w:ascii="Arial" w:hAnsi="Arial" w:eastAsia="Arial Unicode MS" w:cs="Arial"/>
          <w:b/>
          <w:b/>
          <w:bCs/>
          <w:i/>
          <w:i/>
          <w:iCs/>
          <w:color w:val="00000A"/>
          <w:sz w:val="22"/>
          <w:szCs w:val="24"/>
        </w:rPr>
      </w:pPr>
      <w:r>
        <w:rPr>
          <w:rFonts w:eastAsia="Arial Unicode MS" w:cs="Arial" w:ascii="Arial" w:hAnsi="Arial"/>
          <w:b w:val="false"/>
          <w:bCs/>
          <w:i w:val="false"/>
          <w:iCs/>
          <w:color w:val="00000A"/>
          <w:sz w:val="22"/>
          <w:szCs w:val="24"/>
        </w:rPr>
        <w:t>O primeiro combo será preenchido com todos os status grupos existentes;</w:t>
      </w:r>
    </w:p>
    <w:p>
      <w:pPr>
        <w:pStyle w:val="Ttulo4"/>
        <w:numPr>
          <w:ilvl w:val="2"/>
          <w:numId w:val="29"/>
        </w:numPr>
        <w:tabs>
          <w:tab w:val="left" w:pos="0" w:leader="none"/>
        </w:tabs>
        <w:spacing w:before="113" w:after="0"/>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O segundo combo será preenchido com os grupos vinculados ao status grupo selecionado no como anterior.</w:t>
      </w:r>
    </w:p>
    <w:p>
      <w:pPr>
        <w:pStyle w:val="Ttulo4"/>
        <w:numPr>
          <w:ilvl w:val="3"/>
          <w:numId w:val="1"/>
        </w:numPr>
        <w:ind w:left="567" w:right="0" w:hanging="0"/>
        <w:rPr>
          <w:rFonts w:ascii="Arial" w:hAnsi="Arial" w:cs="Arial"/>
          <w:bCs/>
          <w:color w:val="00000A"/>
          <w:sz w:val="22"/>
        </w:rPr>
      </w:pPr>
      <w:bookmarkStart w:id="7" w:name="FP O sistema recupera e exibe uma lista"/>
      <w:r>
        <w:rPr>
          <w:rFonts w:cs="Arial" w:ascii="Arial" w:hAnsi="Arial"/>
          <w:bCs/>
          <w:color w:val="00000A"/>
          <w:sz w:val="22"/>
        </w:rPr>
        <w:t>Recupera e exibe uma lista ordenada de maneira crescente pela Sigla com todos os grupos</w:t>
      </w:r>
      <w:bookmarkEnd w:id="7"/>
      <w:r>
        <w:rPr>
          <w:rFonts w:cs="Arial" w:ascii="Arial" w:hAnsi="Arial"/>
          <w:bCs/>
          <w:color w:val="00000A"/>
          <w:sz w:val="22"/>
        </w:rPr>
        <w:t xml:space="preserve"> cadastrados. As seguintes informações serão exibidas:</w:t>
      </w:r>
    </w:p>
    <w:p>
      <w:pPr>
        <w:pStyle w:val="Ttulo4"/>
        <w:numPr>
          <w:ilvl w:val="0"/>
          <w:numId w:val="36"/>
        </w:numPr>
        <w:tabs>
          <w:tab w:val="left" w:pos="0" w:leader="none"/>
        </w:tabs>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Status grupo nome</w:t>
      </w:r>
      <w:r>
        <w:rPr>
          <w:rFonts w:cs="Arial" w:ascii="Arial" w:hAnsi="Arial"/>
          <w:bCs/>
          <w:color w:val="00000A"/>
          <w:sz w:val="22"/>
        </w:rPr>
        <w:t>;</w:t>
      </w:r>
    </w:p>
    <w:p>
      <w:pPr>
        <w:pStyle w:val="Ttulo4"/>
        <w:numPr>
          <w:ilvl w:val="0"/>
          <w:numId w:val="36"/>
        </w:numPr>
        <w:tabs>
          <w:tab w:val="left" w:pos="0" w:leader="none"/>
        </w:tabs>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Grupo nome</w:t>
      </w:r>
      <w:r>
        <w:rPr>
          <w:rFonts w:cs="Arial" w:ascii="Arial" w:hAnsi="Arial"/>
          <w:bCs/>
          <w:color w:val="00000A"/>
          <w:sz w:val="22"/>
        </w:rPr>
        <w:t>;</w:t>
      </w:r>
    </w:p>
    <w:p>
      <w:pPr>
        <w:pStyle w:val="Ttulo3"/>
        <w:jc w:val="both"/>
        <w:rPr/>
      </w:pPr>
      <w:r>
        <w:rPr>
          <w:rFonts w:cs="Arial" w:ascii="Arial" w:hAnsi="Arial"/>
          <w:bCs/>
          <w:color w:val="00000A"/>
          <w:sz w:val="22"/>
        </w:rPr>
        <w:t xml:space="preserve">O sistema disponibiliza um menu com as opções “Novo” (Requisito Especial: </w:t>
      </w:r>
      <w:hyperlink w:anchor="RE Permissão de Acesso por Funcionalidade">
        <w:bookmarkStart w:id="8" w:name="Permissão de Acesso por Funcionalidade"/>
        <w:r>
          <w:rPr>
            <w:webHidden/>
            <w:rStyle w:val="LinkdaInternet"/>
            <w:rFonts w:cs="Arial" w:ascii="Arial" w:hAnsi="Arial"/>
            <w:bCs/>
            <w:vanish/>
            <w:color w:val="00000A"/>
            <w:sz w:val="22"/>
          </w:rPr>
          <w:t>Permissão de Acesso por Funcionalidade</w:t>
        </w:r>
      </w:hyperlink>
      <w:bookmarkEnd w:id="8"/>
      <w:r>
        <w:rPr>
          <w:rFonts w:cs="Arial" w:ascii="Arial" w:hAnsi="Arial"/>
          <w:bCs/>
          <w:color w:val="00000A"/>
          <w:sz w:val="22"/>
        </w:rPr>
        <w:t>), “Pesquisar”, “Cancelar”;</w:t>
      </w:r>
    </w:p>
    <w:p>
      <w:pPr>
        <w:pStyle w:val="Ttulo3"/>
        <w:jc w:val="both"/>
        <w:rPr>
          <w:rFonts w:ascii="Arial" w:hAnsi="Arial" w:cs="Arial"/>
          <w:bCs/>
          <w:color w:val="00000A"/>
          <w:sz w:val="22"/>
        </w:rPr>
      </w:pPr>
      <w:bookmarkStart w:id="9" w:name="O ator seleciona um aplicativo da lista"/>
      <w:r>
        <w:rPr>
          <w:rFonts w:cs="Arial" w:ascii="Arial" w:hAnsi="Arial"/>
          <w:bCs/>
          <w:color w:val="00000A"/>
          <w:sz w:val="22"/>
        </w:rPr>
        <w:t>O ator seleciona um grupo da lista</w:t>
      </w:r>
      <w:bookmarkEnd w:id="9"/>
      <w:r>
        <w:rPr>
          <w:rFonts w:cs="Arial" w:ascii="Arial" w:hAnsi="Arial"/>
          <w:bCs/>
          <w:color w:val="00000A"/>
          <w:sz w:val="22"/>
        </w:rPr>
        <w:t>;</w:t>
      </w:r>
    </w:p>
    <w:p>
      <w:pPr>
        <w:pStyle w:val="Ttulo3"/>
        <w:jc w:val="both"/>
        <w:rPr/>
      </w:pPr>
      <w:r>
        <w:rPr>
          <w:rFonts w:cs="Arial" w:ascii="Arial" w:hAnsi="Arial"/>
          <w:bCs/>
          <w:color w:val="00000A"/>
          <w:sz w:val="22"/>
        </w:rPr>
        <w:t xml:space="preserve">o sistema exibe uma lista suspensa com as seguintes opções (Requisito Especial: </w:t>
      </w:r>
      <w:hyperlink w:anchor="RE Permissão de Acesso por Funcionalidade">
        <w:r>
          <w:rPr>
            <w:webHidden/>
            <w:rStyle w:val="LinkdaInternet"/>
            <w:rFonts w:cs="Arial" w:ascii="Arial" w:hAnsi="Arial"/>
            <w:bCs/>
            <w:vanish/>
            <w:color w:val="00000A"/>
            <w:sz w:val="22"/>
          </w:rPr>
          <w:t>Permissão de Acesso por Funcionalidade</w:t>
        </w:r>
      </w:hyperlink>
      <w:r>
        <w:rPr>
          <w:rFonts w:cs="Arial" w:ascii="Arial" w:hAnsi="Arial"/>
          <w:bCs/>
          <w:color w:val="00000A"/>
          <w:sz w:val="22"/>
        </w:rPr>
        <w:t>):</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Alterar;</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Excluir;</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Enviar e-mail.</w:t>
      </w:r>
    </w:p>
    <w:p>
      <w:pPr>
        <w:pStyle w:val="Ttulo3"/>
        <w:jc w:val="both"/>
        <w:rPr>
          <w:rFonts w:ascii="Arial" w:hAnsi="Arial" w:cs="Arial"/>
          <w:bCs/>
          <w:color w:val="00000A"/>
          <w:sz w:val="22"/>
        </w:rPr>
      </w:pPr>
      <w:r>
        <w:rPr>
          <w:rFonts w:cs="Arial" w:ascii="Arial" w:hAnsi="Arial"/>
          <w:bCs/>
          <w:color w:val="00000A"/>
          <w:sz w:val="22"/>
        </w:rPr>
        <w:t>O caso de uso é encerrado.</w:t>
      </w:r>
    </w:p>
    <w:p>
      <w:pPr>
        <w:pStyle w:val="Ttulo1"/>
        <w:rPr>
          <w:rFonts w:ascii="Arial" w:hAnsi="Arial" w:cs="Arial"/>
          <w:bCs/>
          <w:color w:val="00000A"/>
          <w:sz w:val="22"/>
        </w:rPr>
      </w:pPr>
      <w:r>
        <w:rPr>
          <w:rFonts w:cs="Arial" w:ascii="Arial" w:hAnsi="Arial"/>
          <w:bCs/>
          <w:color w:val="00000A"/>
          <w:sz w:val="22"/>
        </w:rPr>
        <w:t xml:space="preserve"> </w:t>
      </w:r>
      <w:r>
        <w:rPr>
          <w:rFonts w:cs="Arial" w:ascii="Arial" w:hAnsi="Arial"/>
          <w:bCs/>
          <w:color w:val="00000A"/>
          <w:sz w:val="22"/>
        </w:rPr>
        <w:t>FLUXOS ALTERNATIVOS (FA)</w:t>
      </w:r>
    </w:p>
    <w:p>
      <w:pPr>
        <w:pStyle w:val="Ttulo2"/>
        <w:rPr/>
      </w:pPr>
      <w:hyperlink w:anchor="Incluir Aplicativo">
        <w:bookmarkStart w:id="10" w:name="FA Incluir Aplicativo"/>
        <w:r>
          <w:rPr>
            <w:webHidden/>
            <w:rStyle w:val="LinkdaInternet"/>
            <w:rFonts w:cs="Arial" w:ascii="Arial" w:hAnsi="Arial"/>
            <w:bCs/>
            <w:vanish/>
            <w:color w:val="00000A"/>
            <w:sz w:val="22"/>
          </w:rPr>
          <w:t xml:space="preserve">Incluir </w:t>
        </w:r>
      </w:hyperlink>
      <w:hyperlink w:anchor="Incluir Aplicativo">
        <w:bookmarkEnd w:id="10"/>
        <w:r>
          <w:rPr>
            <w:webHidden/>
            <w:rStyle w:val="LinkdaInternet"/>
            <w:rFonts w:cs="Arial" w:ascii="Arial" w:hAnsi="Arial"/>
            <w:bCs/>
            <w:vanish/>
            <w:color w:val="00000A"/>
            <w:sz w:val="22"/>
          </w:rPr>
          <w:t>G</w:t>
        </w:r>
      </w:hyperlink>
      <w:r>
        <w:rPr>
          <w:rFonts w:cs="Arial" w:ascii="Arial" w:hAnsi="Arial"/>
          <w:bCs/>
          <w:color w:val="00000A"/>
          <w:sz w:val="22"/>
        </w:rPr>
        <w:t>rupo</w:t>
      </w:r>
    </w:p>
    <w:p>
      <w:pPr>
        <w:pStyle w:val="Ttulo3"/>
        <w:jc w:val="both"/>
        <w:rPr/>
      </w:pPr>
      <w:r>
        <w:rPr>
          <w:rFonts w:cs="Arial" w:ascii="Arial" w:hAnsi="Arial"/>
          <w:bCs/>
          <w:color w:val="00000A"/>
          <w:sz w:val="22"/>
        </w:rPr>
        <w:t xml:space="preserve">No passo 5.1.6 do fluxo principal, caso o ator acione a opção “Novo”, o sistema disponibiliza (habilita) as opções “Salvar”, “Cancelar” e as seguintes informações para o ator preencher (Requisito Especial: </w:t>
      </w:r>
      <w:hyperlink w:anchor="RE Comportamento para Inclusão e Alteração do Aplicativo">
        <w:bookmarkStart w:id="11" w:name="Comportamento para Inclusão"/>
        <w:bookmarkStart w:id="12" w:name="Comportamento para Inclusão e Alteração do Aplicativo"/>
        <w:r>
          <w:rPr>
            <w:webHidden/>
            <w:rStyle w:val="LinkdaInternet"/>
            <w:rFonts w:cs="Arial" w:ascii="Arial" w:hAnsi="Arial"/>
            <w:bCs/>
            <w:vanish/>
            <w:color w:val="00000A"/>
            <w:sz w:val="22"/>
          </w:rPr>
          <w:t xml:space="preserve">Comportamento para Inclusão e Alteração do </w:t>
        </w:r>
      </w:hyperlink>
      <w:hyperlink w:anchor="RE Comportamento para Inclusão e Alteração do Aplicativo">
        <w:bookmarkEnd w:id="11"/>
        <w:bookmarkEnd w:id="12"/>
        <w:r>
          <w:rPr>
            <w:webHidden/>
            <w:rStyle w:val="LinkdaInternet"/>
            <w:rFonts w:cs="Arial" w:ascii="Arial" w:hAnsi="Arial"/>
            <w:bCs/>
            <w:vanish/>
            <w:color w:val="00000A"/>
            <w:sz w:val="22"/>
          </w:rPr>
          <w:t>G</w:t>
        </w:r>
      </w:hyperlink>
      <w:r>
        <w:rPr>
          <w:rFonts w:cs="Arial" w:ascii="Arial" w:hAnsi="Arial"/>
          <w:bCs/>
          <w:color w:val="00000A"/>
          <w:sz w:val="22"/>
        </w:rPr>
        <w:t>rupo):</w:t>
      </w:r>
    </w:p>
    <w:p>
      <w:pPr>
        <w:pStyle w:val="Lista1"/>
        <w:numPr>
          <w:ilvl w:val="2"/>
          <w:numId w:val="31"/>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Status grupo (Obrigatório);</w:t>
      </w:r>
    </w:p>
    <w:p>
      <w:pPr>
        <w:pStyle w:val="Lista1"/>
        <w:numPr>
          <w:ilvl w:val="2"/>
          <w:numId w:val="32"/>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Nome do grupo(Obrigatório);</w:t>
      </w:r>
    </w:p>
    <w:p>
      <w:pPr>
        <w:pStyle w:val="Ttulo3"/>
        <w:spacing w:before="113" w:after="0"/>
        <w:ind w:left="0" w:right="0" w:firstLine="340"/>
        <w:jc w:val="both"/>
        <w:rPr/>
      </w:pPr>
      <w:bookmarkStart w:id="13" w:name="FA O ator preenche as informações solicitadas e aciona a opção “Salvar”"/>
      <w:r>
        <w:rPr>
          <w:b w:val="false"/>
          <w:bCs/>
          <w:sz w:val="22"/>
          <w:szCs w:val="28"/>
        </w:rPr>
        <w:t xml:space="preserve">O ator preenche as informações solicitadas e aciona a opção “Salvar” (Fluxo Alternativo: </w:t>
      </w:r>
      <w:hyperlink w:anchor="FA Cancelar Inclusão ou Alteração de Aplicativo">
        <w:bookmarkStart w:id="14" w:name="Cancelar Inclusão ou Alteração de Aplicativo"/>
        <w:r>
          <w:rPr>
            <w:webHidden/>
            <w:rStyle w:val="LinkdaInternet"/>
            <w:b w:val="false"/>
            <w:bCs/>
            <w:vanish/>
            <w:sz w:val="22"/>
            <w:szCs w:val="28"/>
          </w:rPr>
          <w:t xml:space="preserve">Cancelar Inclusão ou Alteração de </w:t>
        </w:r>
      </w:hyperlink>
      <w:bookmarkEnd w:id="14"/>
      <w:r>
        <w:rPr>
          <w:b w:val="false"/>
          <w:bCs/>
          <w:sz w:val="22"/>
          <w:szCs w:val="28"/>
        </w:rPr>
        <w:t>grupo</w:t>
      </w:r>
      <w:bookmarkEnd w:id="13"/>
      <w:r>
        <w:rPr>
          <w:b w:val="false"/>
          <w:bCs/>
          <w:sz w:val="22"/>
          <w:szCs w:val="28"/>
        </w:rPr>
        <w:t>);</w:t>
      </w:r>
    </w:p>
    <w:p>
      <w:pPr>
        <w:pStyle w:val="Ttulo3"/>
        <w:spacing w:before="113" w:after="0"/>
        <w:ind w:left="0" w:right="0" w:firstLine="340"/>
        <w:jc w:val="both"/>
        <w:rPr/>
      </w:pPr>
      <w:r>
        <w:rPr>
          <w:b w:val="false"/>
          <w:bCs/>
          <w:sz w:val="22"/>
          <w:szCs w:val="28"/>
        </w:rPr>
        <w:t xml:space="preserve">O sistema valida as informações preenchidas pelo ator e registra o novo grupo (Fluxos de Exceção: </w:t>
      </w:r>
      <w:hyperlink w:anchor="FE Informações Obrigatórias Não Preenchidas">
        <w:bookmarkStart w:id="15" w:name="Informações Obrigatórias Não Preenchidas"/>
        <w:r>
          <w:rPr>
            <w:webHidden/>
            <w:rStyle w:val="LinkdaInternet"/>
            <w:b w:val="false"/>
            <w:bCs/>
            <w:vanish/>
            <w:sz w:val="22"/>
            <w:szCs w:val="28"/>
          </w:rPr>
          <w:t>Informações Obrigatórias Não Preenchidas</w:t>
        </w:r>
      </w:hyperlink>
      <w:bookmarkEnd w:id="15"/>
      <w:r>
        <w:rPr>
          <w:b w:val="false"/>
          <w:bCs/>
          <w:sz w:val="22"/>
          <w:szCs w:val="28"/>
        </w:rPr>
        <w:t xml:space="preserve">, </w:t>
      </w:r>
      <w:hyperlink w:anchor="FE Nome do Aplicativo Duplicado">
        <w:bookmarkStart w:id="16" w:name="Nome do Aplicativo Duplicado"/>
        <w:r>
          <w:rPr>
            <w:webHidden/>
            <w:rStyle w:val="LinkdaInternet"/>
            <w:b w:val="false"/>
            <w:bCs/>
            <w:vanish/>
            <w:sz w:val="22"/>
            <w:szCs w:val="28"/>
          </w:rPr>
          <w:t xml:space="preserve">Nome do </w:t>
        </w:r>
      </w:hyperlink>
      <w:hyperlink w:anchor="FE Nome do Aplicativo Duplicado">
        <w:r>
          <w:rPr>
            <w:webHidden/>
            <w:rStyle w:val="LinkdaInternet"/>
            <w:b w:val="false"/>
            <w:bCs/>
            <w:vanish/>
            <w:sz w:val="22"/>
            <w:szCs w:val="28"/>
          </w:rPr>
          <w:t>grupo</w:t>
        </w:r>
      </w:hyperlink>
      <w:hyperlink w:anchor="FE Nome do Aplicativo Duplicado">
        <w:r>
          <w:rPr>
            <w:webHidden/>
            <w:rStyle w:val="LinkdaInternet"/>
            <w:b w:val="false"/>
            <w:bCs/>
            <w:vanish/>
            <w:sz w:val="22"/>
            <w:szCs w:val="28"/>
          </w:rPr>
          <w:t xml:space="preserve"> Duplicado</w:t>
        </w:r>
      </w:hyperlink>
      <w:bookmarkEnd w:id="16"/>
      <w:r>
        <w:rPr>
          <w:b w:val="false"/>
          <w:bCs/>
          <w:sz w:val="22"/>
          <w:szCs w:val="28"/>
        </w:rPr>
        <w:t xml:space="preserve">, </w:t>
      </w:r>
      <w:hyperlink w:anchor="FE Sigla do Aplicativo Duplicado">
        <w:bookmarkStart w:id="17" w:name="Sigla do Aplicativo Duplicada"/>
        <w:r>
          <w:rPr>
            <w:webHidden/>
            <w:rStyle w:val="LinkdaInternet"/>
            <w:b w:val="false"/>
            <w:bCs/>
            <w:vanish/>
            <w:sz w:val="22"/>
            <w:szCs w:val="28"/>
          </w:rPr>
          <w:t xml:space="preserve">Sigla do </w:t>
        </w:r>
      </w:hyperlink>
      <w:hyperlink w:anchor="FE Sigla do Aplicativo Duplicado">
        <w:r>
          <w:rPr>
            <w:webHidden/>
            <w:rStyle w:val="LinkdaInternet"/>
            <w:b w:val="false"/>
            <w:bCs/>
            <w:vanish/>
            <w:sz w:val="22"/>
            <w:szCs w:val="28"/>
          </w:rPr>
          <w:t>grupo</w:t>
        </w:r>
      </w:hyperlink>
      <w:hyperlink w:anchor="FE Sigla do Aplicativo Duplicado">
        <w:r>
          <w:rPr>
            <w:webHidden/>
            <w:rStyle w:val="LinkdaInternet"/>
            <w:b w:val="false"/>
            <w:bCs/>
            <w:vanish/>
            <w:sz w:val="22"/>
            <w:szCs w:val="28"/>
          </w:rPr>
          <w:t xml:space="preserve"> Duplicada</w:t>
        </w:r>
      </w:hyperlink>
      <w:bookmarkEnd w:id="17"/>
      <w:r>
        <w:rPr>
          <w:b w:val="false"/>
          <w:bCs/>
          <w:sz w:val="22"/>
          <w:szCs w:val="28"/>
        </w:rPr>
        <w:t xml:space="preserve">, </w:t>
      </w:r>
      <w:hyperlink w:anchor="FE Identificador GUID Inválido">
        <w:bookmarkStart w:id="18" w:name="Identificador GUID Inválido"/>
        <w:r>
          <w:rPr>
            <w:webHidden/>
            <w:rStyle w:val="LinkdaInternet"/>
            <w:b w:val="false"/>
            <w:bCs/>
            <w:vanish/>
            <w:sz w:val="22"/>
            <w:szCs w:val="28"/>
          </w:rPr>
          <w:t>Identificador GUID Inválido</w:t>
        </w:r>
      </w:hyperlink>
      <w:bookmarkEnd w:id="18"/>
      <w:r>
        <w:rPr>
          <w:b w:val="false"/>
          <w:bCs/>
          <w:sz w:val="22"/>
          <w:szCs w:val="28"/>
        </w:rPr>
        <w:t xml:space="preserve">, </w:t>
      </w:r>
      <w:hyperlink w:anchor="FE Mais de um Aplicativo com o Indicador Agente Marcado">
        <w:bookmarkStart w:id="19" w:name="Mais de um Aplicativo com o Indicador Agente Marcado"/>
        <w:r>
          <w:rPr>
            <w:webHidden/>
            <w:rStyle w:val="LinkdaInternet"/>
            <w:b w:val="false"/>
            <w:bCs/>
            <w:vanish/>
            <w:sz w:val="22"/>
            <w:szCs w:val="28"/>
          </w:rPr>
          <w:t xml:space="preserve">Mais de um </w:t>
        </w:r>
      </w:hyperlink>
      <w:hyperlink w:anchor="FE Mais de um Aplicativo com o Indicador Agente Marcado">
        <w:r>
          <w:rPr>
            <w:webHidden/>
            <w:rStyle w:val="LinkdaInternet"/>
            <w:b w:val="false"/>
            <w:bCs/>
            <w:vanish/>
            <w:sz w:val="22"/>
            <w:szCs w:val="28"/>
          </w:rPr>
          <w:t>grupo</w:t>
        </w:r>
      </w:hyperlink>
      <w:hyperlink w:anchor="FE Mais de um Aplicativo com o Indicador Agente Marcado">
        <w:r>
          <w:rPr>
            <w:webHidden/>
            <w:rStyle w:val="LinkdaInternet"/>
            <w:b w:val="false"/>
            <w:bCs/>
            <w:vanish/>
            <w:sz w:val="22"/>
            <w:szCs w:val="28"/>
          </w:rPr>
          <w:t xml:space="preserve"> com o Indicador Agente Marcado</w:t>
        </w:r>
      </w:hyperlink>
      <w:bookmarkEnd w:id="19"/>
      <w:r>
        <w:rPr>
          <w:b w:val="false"/>
          <w:bCs/>
          <w:sz w:val="22"/>
          <w:szCs w:val="28"/>
        </w:rPr>
        <w:t xml:space="preserve"> e </w:t>
      </w:r>
      <w:hyperlink w:anchor="FE Identificador GUID Duplicado">
        <w:bookmarkStart w:id="20" w:name="Identificador GUID Duplicado"/>
        <w:r>
          <w:rPr>
            <w:webHidden/>
            <w:rStyle w:val="LinkdaInternet"/>
            <w:b w:val="false"/>
            <w:bCs/>
            <w:vanish/>
            <w:sz w:val="22"/>
            <w:szCs w:val="28"/>
          </w:rPr>
          <w:t>Identificador GUID Duplicado</w:t>
        </w:r>
      </w:hyperlink>
      <w:bookmarkEnd w:id="20"/>
      <w:r>
        <w:rPr>
          <w:b w:val="false"/>
          <w:bCs/>
          <w:sz w:val="22"/>
          <w:szCs w:val="28"/>
        </w:rPr>
        <w:t>);</w:t>
      </w:r>
    </w:p>
    <w:p>
      <w:pPr>
        <w:pStyle w:val="Ttulo3"/>
        <w:spacing w:before="113" w:after="0"/>
        <w:ind w:left="0" w:right="0" w:firstLine="340"/>
        <w:jc w:val="both"/>
        <w:rPr>
          <w:b/>
          <w:b/>
          <w:bCs/>
          <w:sz w:val="22"/>
          <w:szCs w:val="28"/>
        </w:rPr>
      </w:pPr>
      <w:r>
        <w:rPr>
          <w:b w:val="false"/>
          <w:bCs/>
          <w:sz w:val="22"/>
          <w:szCs w:val="28"/>
        </w:rPr>
        <w:t>O sistema exibe a mensagem “ grupo incluído com sucesso!”;</w:t>
      </w:r>
    </w:p>
    <w:p>
      <w:pPr>
        <w:pStyle w:val="Ttulo3"/>
        <w:spacing w:before="113" w:after="0"/>
        <w:ind w:left="0" w:right="0" w:firstLine="340"/>
        <w:jc w:val="both"/>
        <w:rPr>
          <w:b/>
          <w:b/>
          <w:bCs/>
          <w:sz w:val="22"/>
          <w:szCs w:val="28"/>
        </w:rPr>
      </w:pPr>
      <w:r>
        <w:rPr>
          <w:b w:val="false"/>
          <w:bCs/>
          <w:sz w:val="22"/>
          <w:szCs w:val="28"/>
        </w:rPr>
        <w:t>O sistema limpa as informações do grupo preenchidas pelo ator, atualiza a lista de grupos e torna as opções “Salvar” e “Cancelar” indisponíveis (desabilita);</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2"/>
        <w:rPr/>
      </w:pPr>
      <w:hyperlink w:anchor="Alterar Aplicativo">
        <w:bookmarkStart w:id="21" w:name="FA Alterar Aplicativo"/>
        <w:r>
          <w:rPr>
            <w:webHidden/>
            <w:rStyle w:val="LinkdaInternet"/>
            <w:vanish/>
          </w:rPr>
          <w:t xml:space="preserve">Alterar </w:t>
        </w:r>
      </w:hyperlink>
      <w:bookmarkEnd w:id="21"/>
      <w:r>
        <w:rPr/>
        <w:t xml:space="preserve"> G</w:t>
      </w:r>
      <w:r>
        <w:rPr>
          <w:sz w:val="22"/>
        </w:rPr>
        <w:t>rupo</w:t>
      </w:r>
    </w:p>
    <w:p>
      <w:pPr>
        <w:pStyle w:val="Ttulo3"/>
        <w:jc w:val="both"/>
        <w:rPr/>
      </w:pPr>
      <w:r>
        <w:rPr/>
        <w:t xml:space="preserve">No passo 5.1.6 do fluxo principal, caso o ator acione a opção “Alterar”, o sistema disponibiliza (habilita) as opções “Salvar” e “Cancelar”, recupera, exibe e disponibiliza para alteração as seguintes informações do </w:t>
      </w:r>
      <w:r>
        <w:rPr>
          <w:sz w:val="22"/>
        </w:rPr>
        <w:t>grupo</w:t>
      </w:r>
      <w:r>
        <w:rPr/>
        <w:t xml:space="preserve"> selecionado (Requisito Especial: </w:t>
      </w:r>
      <w:hyperlink w:anchor="RE Comportamento para Inclusão e Alteração do Aplicativo">
        <w:bookmarkStart w:id="22" w:name="Comportamento para Alteração"/>
        <w:r>
          <w:rPr>
            <w:webHidden/>
            <w:rStyle w:val="LinkdaInternet"/>
            <w:vanish/>
          </w:rPr>
          <w:t>Comportamento para Inclusão e Alteração</w:t>
        </w:r>
      </w:hyperlink>
      <w:bookmarkEnd w:id="22"/>
      <w:r>
        <w:rPr/>
        <w:t>):</w:t>
      </w:r>
    </w:p>
    <w:p>
      <w:pPr>
        <w:pStyle w:val="Lista1"/>
        <w:numPr>
          <w:ilvl w:val="2"/>
          <w:numId w:val="33"/>
        </w:numPr>
        <w:tabs>
          <w:tab w:val="left" w:pos="0" w:leader="none"/>
        </w:tabs>
        <w:spacing w:before="0" w:after="57"/>
        <w:ind w:left="567" w:right="0" w:hanging="0"/>
        <w:rPr>
          <w:sz w:val="22"/>
        </w:rPr>
      </w:pPr>
      <w:r>
        <w:rPr>
          <w:sz w:val="22"/>
        </w:rPr>
        <w:t>Status grupo (Obrigatório);</w:t>
      </w:r>
    </w:p>
    <w:p>
      <w:pPr>
        <w:pStyle w:val="Lista1"/>
        <w:numPr>
          <w:ilvl w:val="2"/>
          <w:numId w:val="33"/>
        </w:numPr>
        <w:tabs>
          <w:tab w:val="left" w:pos="0" w:leader="none"/>
        </w:tabs>
        <w:spacing w:before="0" w:after="57"/>
        <w:ind w:left="567" w:right="0" w:hanging="0"/>
        <w:rPr/>
      </w:pPr>
      <w:r>
        <w:rPr>
          <w:sz w:val="22"/>
        </w:rPr>
        <w:t>Nome do grupo(Obrigatório);</w:t>
      </w:r>
    </w:p>
    <w:p>
      <w:pPr>
        <w:pStyle w:val="Ttulo3"/>
        <w:spacing w:before="113" w:after="0"/>
        <w:ind w:left="0" w:right="0" w:firstLine="340"/>
        <w:jc w:val="both"/>
        <w:rPr/>
      </w:pPr>
      <w:bookmarkStart w:id="23" w:name="FA O ator altera as informações que desejar e aciona a opção “Salvar”"/>
      <w:r>
        <w:rPr>
          <w:b w:val="false"/>
          <w:bCs/>
          <w:sz w:val="22"/>
          <w:szCs w:val="28"/>
        </w:rPr>
        <w:t>O ator altera as informações que desejar e aciona a opção “Salvar”</w:t>
      </w:r>
      <w:bookmarkEnd w:id="23"/>
      <w:r>
        <w:rPr>
          <w:b w:val="false"/>
          <w:bCs/>
          <w:sz w:val="22"/>
          <w:szCs w:val="28"/>
        </w:rPr>
        <w:t xml:space="preserve"> (Fluxo Alternativo: </w:t>
      </w:r>
      <w:hyperlink w:anchor="FA Cancelar Inclusão ou Alteração de Aplicativo">
        <w:r>
          <w:rPr>
            <w:webHidden/>
            <w:rStyle w:val="LinkdaInternet"/>
            <w:b w:val="false"/>
            <w:bCs/>
            <w:vanish/>
            <w:sz w:val="22"/>
            <w:szCs w:val="28"/>
          </w:rPr>
          <w:t>Cancelar Inclusão ou Alteração de Aplicativo</w:t>
        </w:r>
      </w:hyperlink>
      <w:r>
        <w:rPr>
          <w:b w:val="false"/>
          <w:bCs/>
          <w:sz w:val="22"/>
          <w:szCs w:val="28"/>
        </w:rPr>
        <w:t>);</w:t>
      </w:r>
    </w:p>
    <w:p>
      <w:pPr>
        <w:pStyle w:val="Ttulo3"/>
        <w:spacing w:before="113" w:after="0"/>
        <w:ind w:left="0" w:right="0" w:firstLine="340"/>
        <w:jc w:val="both"/>
        <w:rPr/>
      </w:pPr>
      <w:r>
        <w:rPr>
          <w:b w:val="false"/>
          <w:bCs/>
          <w:sz w:val="22"/>
          <w:szCs w:val="28"/>
        </w:rPr>
        <w:t xml:space="preserve">O sistema valida as informações preenchidas pelo ator e alterar o registro do aplicativo (Fluxos de Exceção: </w:t>
      </w:r>
      <w:hyperlink w:anchor="FE Informações Obrigatórias Não Preenchidas">
        <w:bookmarkStart w:id="24" w:name="Informações Obrigatórias Não Preenchidas1"/>
        <w:r>
          <w:rPr>
            <w:webHidden/>
            <w:rStyle w:val="LinkdaInternet"/>
            <w:b w:val="false"/>
            <w:bCs/>
            <w:vanish/>
            <w:sz w:val="22"/>
            <w:szCs w:val="28"/>
          </w:rPr>
          <w:t>Informações Obrigatórias Não Preenchidas</w:t>
        </w:r>
      </w:hyperlink>
      <w:bookmarkEnd w:id="24"/>
      <w:r>
        <w:rPr>
          <w:b w:val="false"/>
          <w:bCs/>
          <w:sz w:val="22"/>
          <w:szCs w:val="28"/>
        </w:rPr>
        <w:t xml:space="preserve">, </w:t>
      </w:r>
      <w:hyperlink w:anchor="FE Mais de um Aplicativo com o Indicador Agente Marcado">
        <w:r>
          <w:rPr>
            <w:webHidden/>
            <w:rStyle w:val="LinkdaInternet"/>
            <w:b w:val="false"/>
            <w:bCs/>
            <w:vanish/>
            <w:sz w:val="22"/>
            <w:szCs w:val="28"/>
          </w:rPr>
          <w:t>Mais de um Aplicativo com o Indicador Agente Marcado</w:t>
        </w:r>
      </w:hyperlink>
      <w:r>
        <w:rPr>
          <w:b w:val="false"/>
          <w:bCs/>
          <w:sz w:val="22"/>
          <w:szCs w:val="28"/>
        </w:rPr>
        <w:t xml:space="preserve"> e </w:t>
      </w:r>
      <w:hyperlink w:anchor="FE Nome do Aplicativo Duplicado">
        <w:bookmarkStart w:id="25" w:name="Nome do Aplicativo Duplicado1"/>
        <w:r>
          <w:rPr>
            <w:webHidden/>
            <w:rStyle w:val="LinkdaInternet"/>
            <w:b w:val="false"/>
            <w:bCs/>
            <w:vanish/>
            <w:sz w:val="22"/>
            <w:szCs w:val="28"/>
          </w:rPr>
          <w:t>Nome do Aplicativo Duplicado</w:t>
        </w:r>
      </w:hyperlink>
      <w:bookmarkEnd w:id="25"/>
      <w:r>
        <w:rPr>
          <w:b w:val="false"/>
          <w:bCs/>
          <w:sz w:val="22"/>
          <w:szCs w:val="28"/>
        </w:rPr>
        <w:t>);</w:t>
      </w:r>
    </w:p>
    <w:p>
      <w:pPr>
        <w:pStyle w:val="Ttulo3"/>
        <w:spacing w:before="113" w:after="0"/>
        <w:ind w:left="0" w:right="0" w:firstLine="340"/>
        <w:jc w:val="both"/>
        <w:rPr>
          <w:b/>
          <w:b/>
          <w:bCs/>
          <w:sz w:val="22"/>
          <w:szCs w:val="28"/>
        </w:rPr>
      </w:pPr>
      <w:r>
        <w:rPr>
          <w:b w:val="false"/>
          <w:bCs/>
          <w:sz w:val="22"/>
          <w:szCs w:val="28"/>
        </w:rPr>
        <w:t>O sistema exibe a mensagem “Grupo alterado com sucesso!”;</w:t>
      </w:r>
    </w:p>
    <w:p>
      <w:pPr>
        <w:pStyle w:val="Ttulo3"/>
        <w:spacing w:before="113" w:after="0"/>
        <w:ind w:left="0" w:right="0" w:firstLine="340"/>
        <w:jc w:val="both"/>
        <w:rPr>
          <w:b/>
          <w:b/>
          <w:bCs/>
          <w:sz w:val="22"/>
          <w:szCs w:val="28"/>
        </w:rPr>
      </w:pPr>
      <w:r>
        <w:rPr>
          <w:b w:val="false"/>
          <w:bCs/>
          <w:sz w:val="22"/>
          <w:szCs w:val="28"/>
        </w:rPr>
        <w:t>O sistema limpa as informações do grupo alterado pelo ator, atualiza a lista de grupos e torna as opções “Salvar” e “Cancelar” indisponíveis (desabilita);</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2"/>
        <w:rPr/>
      </w:pPr>
      <w:hyperlink w:anchor="Excluir Aplicativo">
        <w:bookmarkStart w:id="26" w:name="FA Excluir Aplicativo"/>
        <w:r>
          <w:rPr>
            <w:webHidden/>
            <w:rStyle w:val="LinkdaInternet"/>
            <w:vanish/>
          </w:rPr>
          <w:t>Excluir</w:t>
        </w:r>
      </w:hyperlink>
      <w:hyperlink w:anchor="Excluir Aplicativo">
        <w:bookmarkEnd w:id="26"/>
        <w:r>
          <w:rPr>
            <w:webHidden/>
            <w:rStyle w:val="LinkdaInternet"/>
            <w:vanish/>
          </w:rPr>
          <w:t xml:space="preserve"> </w:t>
        </w:r>
      </w:hyperlink>
      <w:hyperlink w:anchor="Excluir Aplicativo">
        <w:r>
          <w:rPr>
            <w:webHidden/>
            <w:rStyle w:val="LinkdaInternet"/>
            <w:vanish/>
            <w:sz w:val="22"/>
          </w:rPr>
          <w:t>G</w:t>
        </w:r>
      </w:hyperlink>
      <w:r>
        <w:rPr>
          <w:sz w:val="22"/>
        </w:rPr>
        <w:t>rupo</w:t>
      </w:r>
    </w:p>
    <w:p>
      <w:pPr>
        <w:pStyle w:val="Ttulo3"/>
        <w:jc w:val="both"/>
        <w:rPr/>
      </w:pPr>
      <w:r>
        <w:rPr/>
        <w:t>No passo 5.1.6 do fluxo principal, caso o ator acione a opção “Excluir”, o sistema exibe a mensagem “O Grupo selecionado será excluído. Confirma a operação?” e solicita confirmação do ator;</w:t>
      </w:r>
    </w:p>
    <w:p>
      <w:pPr>
        <w:pStyle w:val="Ttulo3"/>
        <w:jc w:val="both"/>
        <w:rPr/>
      </w:pPr>
      <w:r>
        <w:rPr/>
        <w:t xml:space="preserve">O ator confirma a exclusão do </w:t>
      </w:r>
      <w:r>
        <w:rPr>
          <w:sz w:val="22"/>
        </w:rPr>
        <w:t>grupo</w:t>
      </w:r>
      <w:r>
        <w:rPr/>
        <w:t xml:space="preserve"> (Fluxo Alternativo: </w:t>
      </w:r>
      <w:hyperlink w:anchor="FA Cancelar Exclusão de Aplicativo">
        <w:bookmarkStart w:id="27" w:name="Cancelar Exclusão de Aplicativo"/>
        <w:r>
          <w:rPr>
            <w:webHidden/>
            <w:rStyle w:val="LinkdaInternet"/>
            <w:b w:val="false"/>
            <w:bCs w:val="false"/>
            <w:vanish/>
          </w:rPr>
          <w:t xml:space="preserve">Cancelar Exclusão de </w:t>
        </w:r>
      </w:hyperlink>
      <w:hyperlink w:anchor="FA Cancelar Exclusão de Aplicativo">
        <w:bookmarkEnd w:id="27"/>
        <w:r>
          <w:rPr>
            <w:webHidden/>
            <w:rStyle w:val="LinkdaInternet"/>
            <w:b w:val="false"/>
            <w:bCs w:val="false"/>
            <w:vanish/>
          </w:rPr>
          <w:t>G</w:t>
        </w:r>
      </w:hyperlink>
      <w:r>
        <w:rPr>
          <w:b w:val="false"/>
          <w:bCs w:val="false"/>
        </w:rPr>
        <w:t>rupo</w:t>
      </w:r>
      <w:r>
        <w:rPr/>
        <w:t>);</w:t>
      </w:r>
    </w:p>
    <w:p>
      <w:pPr>
        <w:pStyle w:val="Ttulo3"/>
        <w:jc w:val="both"/>
        <w:rPr/>
      </w:pPr>
      <w:r>
        <w:rPr/>
        <w:t xml:space="preserve">O sistema verifica se o </w:t>
      </w:r>
      <w:r>
        <w:rPr>
          <w:sz w:val="22"/>
        </w:rPr>
        <w:t>grupo</w:t>
      </w:r>
      <w:r>
        <w:rPr/>
        <w:t xml:space="preserve"> selecionado pode ser excluído (Fluxo de exceção: </w:t>
      </w:r>
      <w:hyperlink w:anchor="FE Exclusão Aplicativo Não Permitida">
        <w:bookmarkStart w:id="28" w:name="Exclusão do Aplicativo Não Permitida"/>
        <w:r>
          <w:rPr>
            <w:webHidden/>
            <w:rStyle w:val="LinkdaInternet"/>
            <w:vanish/>
          </w:rPr>
          <w:t xml:space="preserve">Exclusão do </w:t>
        </w:r>
      </w:hyperlink>
      <w:hyperlink w:anchor="FE Exclusão Aplicativo Não Permitida">
        <w:r>
          <w:rPr>
            <w:webHidden/>
            <w:rStyle w:val="LinkdaInternet"/>
            <w:vanish/>
          </w:rPr>
          <w:t>Grupo</w:t>
        </w:r>
      </w:hyperlink>
      <w:hyperlink w:anchor="FE Exclusão Aplicativo Não Permitida">
        <w:r>
          <w:rPr>
            <w:webHidden/>
            <w:rStyle w:val="LinkdaInternet"/>
            <w:vanish/>
          </w:rPr>
          <w:t xml:space="preserve"> Não Permitida</w:t>
        </w:r>
      </w:hyperlink>
      <w:bookmarkEnd w:id="28"/>
      <w:r>
        <w:rPr/>
        <w:t>);</w:t>
      </w:r>
    </w:p>
    <w:p>
      <w:pPr>
        <w:pStyle w:val="Ttulo3"/>
        <w:jc w:val="both"/>
        <w:rPr/>
      </w:pPr>
      <w:r>
        <w:rPr/>
        <w:t xml:space="preserve">O sistema exclui o registro do </w:t>
      </w:r>
      <w:r>
        <w:rPr>
          <w:sz w:val="22"/>
        </w:rPr>
        <w:t>grupo</w:t>
      </w:r>
      <w:r>
        <w:rPr/>
        <w:t xml:space="preserve">, atualiza a lista de </w:t>
      </w:r>
      <w:r>
        <w:rPr>
          <w:sz w:val="22"/>
        </w:rPr>
        <w:t>grupos</w:t>
      </w:r>
      <w:r>
        <w:rPr/>
        <w:t xml:space="preserve"> existentes e exibe a mensagem “Grupo excluído com sucesso!”;</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2"/>
        <w:rPr/>
      </w:pPr>
      <w:hyperlink w:anchor="Cancelar Exclusão de Aplicativo">
        <w:bookmarkStart w:id="29" w:name="FA Cancelar Exclusão de Aplicativo"/>
        <w:bookmarkEnd w:id="29"/>
        <w:r>
          <w:rPr>
            <w:webHidden/>
            <w:rStyle w:val="LinkdaInternet"/>
            <w:vanish/>
          </w:rPr>
          <w:t>Cancelar Exclusão de Aplicativo</w:t>
        </w:r>
      </w:hyperlink>
    </w:p>
    <w:p>
      <w:pPr>
        <w:pStyle w:val="Ttulo3"/>
        <w:jc w:val="both"/>
        <w:rPr/>
      </w:pPr>
      <w:r>
        <w:rPr/>
        <w:t>No passo 6.4.2 do fluxo alternativo “6.4 Excluir Aplicativo”, caso o ator não confirme a exclusão do aplicativo, o sistema não realiza a exclusão do aplicativo selecionado;</w:t>
      </w:r>
    </w:p>
    <w:p>
      <w:pPr>
        <w:pStyle w:val="Ttulo3"/>
        <w:spacing w:before="113" w:after="0"/>
        <w:ind w:left="0" w:right="0" w:firstLine="340"/>
        <w:jc w:val="both"/>
        <w:rPr/>
      </w:pPr>
      <w:r>
        <w:rPr>
          <w:b w:val="false"/>
          <w:bCs/>
          <w:sz w:val="22"/>
          <w:szCs w:val="28"/>
        </w:rPr>
        <w:t xml:space="preserve">O caso de uso retorna ao passo 5.1.4, onde </w:t>
      </w:r>
      <w:hyperlink w:anchor="O ator seleciona um aplicativo da lista">
        <w:r>
          <w:rPr>
            <w:webHidden/>
            <w:rStyle w:val="LinkdaInternet"/>
            <w:b w:val="false"/>
            <w:bCs/>
            <w:vanish/>
            <w:sz w:val="22"/>
            <w:szCs w:val="28"/>
          </w:rPr>
          <w:t>o ator seleciona um aplicativo da lista</w:t>
        </w:r>
      </w:hyperlink>
      <w:r>
        <w:rPr>
          <w:b w:val="false"/>
          <w:bCs/>
          <w:sz w:val="22"/>
          <w:szCs w:val="28"/>
        </w:rPr>
        <w:t>.</w:t>
      </w:r>
    </w:p>
    <w:p>
      <w:pPr>
        <w:pStyle w:val="Ttulo2"/>
        <w:rPr/>
      </w:pPr>
      <w:hyperlink w:anchor="Cancelar Inclusão ou Alteração de Aplicativo">
        <w:bookmarkStart w:id="30" w:name="FA Cancelar Inclusão ou Alteração de Aplicativo"/>
        <w:bookmarkEnd w:id="30"/>
        <w:r>
          <w:rPr>
            <w:webHidden/>
            <w:rStyle w:val="LinkdaInternet"/>
            <w:vanish/>
          </w:rPr>
          <w:t>Cancelar Inclusão ou Alteração de Aplicativo</w:t>
        </w:r>
      </w:hyperlink>
    </w:p>
    <w:p>
      <w:pPr>
        <w:pStyle w:val="Ttulo3"/>
        <w:jc w:val="both"/>
        <w:rPr/>
      </w:pPr>
      <w:r>
        <w:rPr/>
        <w:t xml:space="preserve">No passo 6.1.2 do fluxo alternativo “6.1 Incluir Aplicativo”, ou no passo 6.3.2 do fluxo alternativo “6.3 Alterar Aplicativo”, caso o ator acione a opção “Cancelar”, </w:t>
      </w:r>
    </w:p>
    <w:p>
      <w:pPr>
        <w:pStyle w:val="Ttulo3"/>
        <w:spacing w:before="113" w:after="0"/>
        <w:ind w:left="0" w:right="0" w:firstLine="340"/>
        <w:jc w:val="both"/>
        <w:rPr>
          <w:b/>
          <w:b/>
          <w:bCs/>
          <w:sz w:val="22"/>
          <w:szCs w:val="28"/>
        </w:rPr>
      </w:pPr>
      <w:r>
        <w:rPr>
          <w:b w:val="false"/>
          <w:bCs/>
          <w:sz w:val="22"/>
          <w:szCs w:val="28"/>
        </w:rPr>
        <w:t>O sistema limpa as informações do aplicativo preenchidas pelo ator, atualiza a lista de grupos e torna as opções “Salvar” e “Cancelar” indisponíveis (desabilita);</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1"/>
        <w:rPr/>
      </w:pPr>
      <w:r>
        <w:rPr/>
        <w:t xml:space="preserve"> </w:t>
      </w:r>
      <w:r>
        <w:rPr/>
        <w:t>FLUXOS DE EXCEÇÃO (FE)</w:t>
      </w:r>
    </w:p>
    <w:p>
      <w:pPr>
        <w:pStyle w:val="Ttulo2"/>
        <w:rPr/>
      </w:pPr>
      <w:hyperlink w:anchor="Informações Obrigatórias Não Preenchidas">
        <w:bookmarkStart w:id="31" w:name="FE Informações Obrigatórias Não Preenchidas"/>
        <w:bookmarkEnd w:id="31"/>
        <w:r>
          <w:rPr>
            <w:webHidden/>
            <w:rStyle w:val="LinkdaInternet"/>
            <w:vanish/>
          </w:rPr>
          <w:t>Informações Obrigatórias Não Preenchidas</w:t>
        </w:r>
      </w:hyperlink>
    </w:p>
    <w:p>
      <w:pPr>
        <w:pStyle w:val="Ttulo3"/>
        <w:jc w:val="both"/>
        <w:rPr/>
      </w:pPr>
      <w:r>
        <w:rPr/>
        <w:t>No passo 6.1.3 do fluxo alternativo “6.1 Incluir Grupo”, ou no passo 6.3.3 do fluxo alternativo “6.3 Alterar Grupo”, caso o ator tenha deixado de preencher alguma das informações obrigatórias, o sistema exibe a mensagem “O &lt;Título da Informação Obrigatória Não Preenchida&gt; é obrigatório!”;</w:t>
      </w:r>
    </w:p>
    <w:p>
      <w:pPr>
        <w:pStyle w:val="Ttulo3"/>
        <w:jc w:val="both"/>
        <w:rPr/>
      </w:pPr>
      <w:r>
        <w:rPr/>
        <w:t>O caso de uso retorna ao seguinte passo:</w:t>
      </w:r>
    </w:p>
    <w:p>
      <w:pPr>
        <w:pStyle w:val="Lista1"/>
        <w:numPr>
          <w:ilvl w:val="2"/>
          <w:numId w:val="34"/>
        </w:numPr>
        <w:tabs>
          <w:tab w:val="left" w:pos="0" w:leader="none"/>
        </w:tabs>
        <w:spacing w:before="0" w:after="57"/>
        <w:ind w:left="567" w:right="0" w:hanging="0"/>
        <w:rPr/>
      </w:pPr>
      <w:r>
        <w:rPr>
          <w:sz w:val="22"/>
        </w:rPr>
        <w:t xml:space="preserve">6.1.2, onde </w:t>
      </w:r>
      <w:hyperlink w:anchor="FA O ator preenche as informações solicitadas e aciona a opção “Salvar”">
        <w:r>
          <w:rPr>
            <w:webHidden/>
            <w:rStyle w:val="LinkdaInternet"/>
            <w:vanish/>
            <w:sz w:val="22"/>
          </w:rPr>
          <w:t>o ator preenche as informações solicitadas e aciona a opção “Salvar”</w:t>
        </w:r>
      </w:hyperlink>
      <w:r>
        <w:rPr>
          <w:sz w:val="22"/>
        </w:rPr>
        <w:t>, caso oriundo do passo 6.1.3;</w:t>
      </w:r>
    </w:p>
    <w:p>
      <w:pPr>
        <w:pStyle w:val="Lista1"/>
        <w:numPr>
          <w:ilvl w:val="2"/>
          <w:numId w:val="34"/>
        </w:numPr>
        <w:tabs>
          <w:tab w:val="left" w:pos="0" w:leader="none"/>
        </w:tabs>
        <w:spacing w:before="0" w:after="57"/>
        <w:ind w:left="567" w:right="0" w:hanging="0"/>
        <w:rPr/>
      </w:pPr>
      <w:r>
        <w:rPr>
          <w:sz w:val="22"/>
        </w:rPr>
        <w:t xml:space="preserve">6.3.2, onde </w:t>
      </w:r>
      <w:hyperlink w:anchor="FA O ator altera as informações que desejar e aciona a opção “Salvar”">
        <w:r>
          <w:rPr>
            <w:webHidden/>
            <w:rStyle w:val="LinkdaInternet"/>
            <w:vanish/>
            <w:sz w:val="22"/>
          </w:rPr>
          <w:t>o ator alterar as informações que desejar e aciona a opção “Salvar”</w:t>
        </w:r>
      </w:hyperlink>
      <w:r>
        <w:rPr>
          <w:sz w:val="22"/>
        </w:rPr>
        <w:t>, caso oriundo do passo 6.3.3.</w:t>
      </w:r>
    </w:p>
    <w:p>
      <w:pPr>
        <w:pStyle w:val="Ttulo2"/>
        <w:rPr/>
      </w:pPr>
      <w:hyperlink w:anchor="Nome do Aplicativo Duplicado">
        <w:bookmarkStart w:id="32" w:name="FE Nome do Aplicativo Duplicado"/>
        <w:r>
          <w:rPr>
            <w:webHidden/>
            <w:rStyle w:val="LinkdaInternet"/>
            <w:vanish/>
          </w:rPr>
          <w:t xml:space="preserve">Nome do </w:t>
        </w:r>
      </w:hyperlink>
      <w:hyperlink w:anchor="Nome do Aplicativo Duplicado">
        <w:r>
          <w:rPr>
            <w:webHidden/>
            <w:rStyle w:val="LinkdaInternet"/>
            <w:vanish/>
          </w:rPr>
          <w:t>Grupo</w:t>
        </w:r>
      </w:hyperlink>
      <w:hyperlink w:anchor="Nome do Aplicativo Duplicado">
        <w:bookmarkEnd w:id="32"/>
        <w:r>
          <w:rPr>
            <w:webHidden/>
            <w:rStyle w:val="LinkdaInternet"/>
            <w:vanish/>
          </w:rPr>
          <w:t xml:space="preserve"> Duplicado</w:t>
        </w:r>
      </w:hyperlink>
    </w:p>
    <w:p>
      <w:pPr>
        <w:pStyle w:val="Ttulo3"/>
        <w:jc w:val="both"/>
        <w:rPr/>
      </w:pPr>
      <w:r>
        <w:rPr/>
        <w:t>No passo 6.1.3 do fluxo alternativo “6.1 Incluir Grupo”, ou no passo 6.3.3 do fluxo alternativo “6.3 Alterar Grupo”, caso o ator tenha informado o Nome do grupo, mas já exista no cadastro um grupo com o mesmo nome, o sistema exibe a mensagem “Nome do grupo duplicado!”;</w:t>
      </w:r>
    </w:p>
    <w:p>
      <w:pPr>
        <w:pStyle w:val="Ttulo3"/>
        <w:jc w:val="both"/>
        <w:rPr/>
      </w:pPr>
      <w:r>
        <w:rPr/>
        <w:t>O caso de uso retorna ao seguinte passo:</w:t>
      </w:r>
    </w:p>
    <w:p>
      <w:pPr>
        <w:pStyle w:val="Lista1"/>
        <w:numPr>
          <w:ilvl w:val="2"/>
          <w:numId w:val="35"/>
        </w:numPr>
        <w:tabs>
          <w:tab w:val="left" w:pos="0" w:leader="none"/>
        </w:tabs>
        <w:spacing w:before="0" w:after="57"/>
        <w:ind w:left="567" w:right="0" w:hanging="0"/>
        <w:rPr/>
      </w:pPr>
      <w:r>
        <w:rPr>
          <w:sz w:val="22"/>
        </w:rPr>
        <w:t xml:space="preserve">6.1.2, onde </w:t>
      </w:r>
      <w:hyperlink w:anchor="FA O ator preenche as informações solicitadas e aciona a opção “Salvar”">
        <w:r>
          <w:rPr>
            <w:webHidden/>
            <w:rStyle w:val="LinkdaInternet"/>
            <w:vanish/>
            <w:sz w:val="22"/>
          </w:rPr>
          <w:t>o ator preenche as informações solicitadas e aciona a opção “Salvar”</w:t>
        </w:r>
      </w:hyperlink>
      <w:r>
        <w:rPr>
          <w:sz w:val="22"/>
        </w:rPr>
        <w:t>, caso oriundo do passo 6.1.3;</w:t>
      </w:r>
    </w:p>
    <w:p>
      <w:pPr>
        <w:pStyle w:val="Lista1"/>
        <w:numPr>
          <w:ilvl w:val="2"/>
          <w:numId w:val="35"/>
        </w:numPr>
        <w:tabs>
          <w:tab w:val="left" w:pos="0" w:leader="none"/>
        </w:tabs>
        <w:spacing w:before="0" w:after="57"/>
        <w:ind w:left="567" w:right="0" w:hanging="0"/>
        <w:rPr/>
      </w:pPr>
      <w:r>
        <w:rPr>
          <w:sz w:val="22"/>
        </w:rPr>
        <w:t xml:space="preserve">6.3.2, onde </w:t>
      </w:r>
      <w:hyperlink w:anchor="FA O ator altera as informações que desejar e aciona a opção “Salvar”">
        <w:r>
          <w:rPr>
            <w:webHidden/>
            <w:rStyle w:val="LinkdaInternet"/>
            <w:vanish/>
            <w:sz w:val="22"/>
          </w:rPr>
          <w:t>o ator alterar as informações que desejar e aciona a opção “Salvar”</w:t>
        </w:r>
      </w:hyperlink>
      <w:r>
        <w:rPr>
          <w:sz w:val="22"/>
        </w:rPr>
        <w:t>, caso oriundo do passo 6.3.3.</w:t>
      </w:r>
    </w:p>
    <w:p>
      <w:pPr>
        <w:pStyle w:val="Ttulo1"/>
        <w:rPr/>
      </w:pPr>
      <w:r>
        <w:rPr/>
        <w:t xml:space="preserve"> </w:t>
      </w:r>
      <w:r>
        <w:rPr/>
        <w:t>PÓS-CONDIÇÃO</w:t>
      </w:r>
    </w:p>
    <w:p>
      <w:pPr>
        <w:pStyle w:val="Corpodetexto"/>
        <w:spacing w:before="0" w:after="120"/>
        <w:ind w:left="0" w:right="0" w:firstLine="340"/>
        <w:jc w:val="both"/>
        <w:rPr>
          <w:sz w:val="22"/>
        </w:rPr>
      </w:pPr>
      <w:r>
        <w:rPr>
          <w:sz w:val="22"/>
        </w:rPr>
        <w:t>O sistema deverá ter mantido (incluído, alterado ou excluído) ou consultado as informações dos grupos cadastrados.</w:t>
      </w:r>
    </w:p>
    <w:p>
      <w:pPr>
        <w:pStyle w:val="Ttulo1"/>
        <w:rPr/>
      </w:pPr>
      <w:r>
        <w:rPr/>
        <w:t>REQUISITOS ESPECIAIS</w:t>
      </w:r>
    </w:p>
    <w:p>
      <w:pPr>
        <w:pStyle w:val="Ttulo2"/>
        <w:rPr/>
      </w:pPr>
      <w:hyperlink w:anchor="Permissão de Acesso por Funcionalidade">
        <w:bookmarkStart w:id="33" w:name="RE Permissão de Acesso por Funcionalidade"/>
        <w:bookmarkEnd w:id="33"/>
        <w:r>
          <w:rPr>
            <w:webHidden/>
            <w:rStyle w:val="LinkdaInternet"/>
            <w:vanish/>
          </w:rPr>
          <w:t>Permissão de Acesso por Funcionalidade</w:t>
        </w:r>
      </w:hyperlink>
    </w:p>
    <w:p>
      <w:pPr>
        <w:pStyle w:val="Corpodetexto"/>
        <w:spacing w:before="0" w:after="120"/>
        <w:ind w:left="0" w:right="0" w:firstLine="340"/>
        <w:jc w:val="both"/>
        <w:rPr>
          <w:sz w:val="22"/>
        </w:rPr>
      </w:pPr>
      <w:r>
        <w:rPr>
          <w:sz w:val="22"/>
        </w:rPr>
        <w:t>Serão cadastradas para esse caso de uso as seguintes funcionalidades no banco</w:t>
      </w:r>
    </w:p>
    <w:p>
      <w:pPr>
        <w:pStyle w:val="Lista1"/>
        <w:numPr>
          <w:ilvl w:val="0"/>
          <w:numId w:val="37"/>
        </w:numPr>
        <w:tabs>
          <w:tab w:val="left" w:pos="0" w:leader="none"/>
        </w:tabs>
        <w:spacing w:before="0" w:after="57"/>
        <w:ind w:left="567" w:right="0" w:hanging="0"/>
        <w:rPr>
          <w:sz w:val="22"/>
        </w:rPr>
      </w:pPr>
      <w:r>
        <w:rPr>
          <w:sz w:val="22"/>
        </w:rPr>
        <w:t>Consultar grupo;</w:t>
      </w:r>
    </w:p>
    <w:p>
      <w:pPr>
        <w:pStyle w:val="Lista1"/>
        <w:numPr>
          <w:ilvl w:val="0"/>
          <w:numId w:val="37"/>
        </w:numPr>
        <w:tabs>
          <w:tab w:val="left" w:pos="0" w:leader="none"/>
        </w:tabs>
        <w:spacing w:before="0" w:after="57"/>
        <w:ind w:left="567" w:right="0" w:hanging="0"/>
        <w:rPr>
          <w:sz w:val="22"/>
        </w:rPr>
      </w:pPr>
      <w:r>
        <w:rPr>
          <w:sz w:val="22"/>
        </w:rPr>
        <w:t>Incluir grupo;</w:t>
      </w:r>
    </w:p>
    <w:p>
      <w:pPr>
        <w:pStyle w:val="Lista1"/>
        <w:numPr>
          <w:ilvl w:val="0"/>
          <w:numId w:val="37"/>
        </w:numPr>
        <w:tabs>
          <w:tab w:val="left" w:pos="0" w:leader="none"/>
        </w:tabs>
        <w:spacing w:before="0" w:after="57"/>
        <w:ind w:left="567" w:right="0" w:hanging="0"/>
        <w:rPr>
          <w:sz w:val="22"/>
        </w:rPr>
      </w:pPr>
      <w:r>
        <w:rPr>
          <w:sz w:val="22"/>
        </w:rPr>
        <w:t>Alterar grupo;</w:t>
      </w:r>
    </w:p>
    <w:p>
      <w:pPr>
        <w:pStyle w:val="Lista1"/>
        <w:numPr>
          <w:ilvl w:val="0"/>
          <w:numId w:val="37"/>
        </w:numPr>
        <w:tabs>
          <w:tab w:val="left" w:pos="0" w:leader="none"/>
        </w:tabs>
        <w:spacing w:before="0" w:after="57"/>
        <w:ind w:left="567" w:right="0" w:hanging="0"/>
        <w:rPr>
          <w:sz w:val="22"/>
        </w:rPr>
      </w:pPr>
      <w:r>
        <w:rPr>
          <w:sz w:val="22"/>
        </w:rPr>
        <w:t>Excluir grupo.</w:t>
      </w:r>
    </w:p>
    <w:p>
      <w:pPr>
        <w:pStyle w:val="Corpodetexto"/>
        <w:spacing w:before="0" w:after="120"/>
        <w:ind w:left="0" w:right="0" w:firstLine="340"/>
        <w:jc w:val="both"/>
        <w:rPr>
          <w:sz w:val="22"/>
        </w:rPr>
      </w:pPr>
      <w:r>
        <w:rPr>
          <w:sz w:val="22"/>
        </w:rPr>
        <w:t>E as opções no caso de uso que acionarão essas funcionalidades estarão habilitadas somente se o usuário tiver permissão de acesso a elas cadastrada no sistema. Assim, para disponibilizar as opções descritas no caso de uso, o sistema deverá validar as seguintes condições:</w:t>
      </w:r>
    </w:p>
    <w:tbl>
      <w:tblPr>
        <w:tblW w:w="907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446"/>
        <w:gridCol w:w="5624"/>
      </w:tblGrid>
      <w:tr>
        <w:trPr>
          <w:tblHeader w:val="true"/>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tulodetabela"/>
              <w:rPr>
                <w:sz w:val="22"/>
                <w:szCs w:val="22"/>
              </w:rPr>
            </w:pPr>
            <w:r>
              <w:rPr>
                <w:sz w:val="22"/>
                <w:szCs w:val="22"/>
              </w:rPr>
              <w:t>Opção</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tulodetabela"/>
              <w:rPr>
                <w:sz w:val="22"/>
                <w:szCs w:val="22"/>
              </w:rPr>
            </w:pPr>
            <w:r>
              <w:rPr>
                <w:sz w:val="22"/>
                <w:szCs w:val="22"/>
              </w:rPr>
              <w:t>Funcionalidade que o ator deverá ter permissão de acesso no para o sistema disponibilizar a opção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Novo</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Incluir Aplicativo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 xml:space="preserve">Alterar </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Alterar Aplicativo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 xml:space="preserve">Excluir </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Excluir Aplicativo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Enviar email</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Enviar email</w:t>
            </w:r>
          </w:p>
        </w:tc>
      </w:tr>
    </w:tbl>
    <w:p>
      <w:pPr>
        <w:pStyle w:val="Ttulo2"/>
        <w:rPr/>
      </w:pPr>
      <w:hyperlink w:anchor="Comportamento para Inclusão e Alteração do Aplicativo">
        <w:bookmarkStart w:id="34" w:name="RE Comportamento para Inclusão e Alteração do Aplicativo"/>
        <w:bookmarkEnd w:id="34"/>
        <w:r>
          <w:rPr>
            <w:webHidden/>
            <w:rStyle w:val="LinkdaInternet"/>
            <w:vanish/>
          </w:rPr>
          <w:t>Comportamento para Inclusão e Alteração do Aplicativo</w:t>
        </w:r>
      </w:hyperlink>
    </w:p>
    <w:p>
      <w:pPr>
        <w:pStyle w:val="Corpodetexto"/>
        <w:spacing w:before="0" w:after="120"/>
        <w:ind w:left="0" w:right="0" w:firstLine="340"/>
        <w:jc w:val="both"/>
        <w:rPr>
          <w:sz w:val="22"/>
        </w:rPr>
      </w:pPr>
      <w:r>
        <w:rPr>
          <w:sz w:val="22"/>
        </w:rPr>
        <w:t>O sistema iniciará o caso de uso listando os grupos já cadastrados. Serão apresentadas as informações do aplicativo em branco e desabilitadas, informações essas que serão utilizadas para inclusão e alteração dos grupos.</w:t>
      </w:r>
    </w:p>
    <w:p>
      <w:pPr>
        <w:pStyle w:val="Corpodetexto"/>
        <w:spacing w:before="0" w:after="120"/>
        <w:ind w:left="0" w:right="0" w:firstLine="340"/>
        <w:jc w:val="both"/>
        <w:rPr/>
      </w:pPr>
      <w:hyperlink w:anchor="Comportamento para Inclusão">
        <w:r>
          <w:rPr>
            <w:webHidden/>
            <w:rStyle w:val="LinkdaInternet"/>
            <w:vanish/>
            <w:sz w:val="22"/>
          </w:rPr>
          <w:t>Para incluir</w:t>
        </w:r>
      </w:hyperlink>
      <w:r>
        <w:rPr>
          <w:sz w:val="22"/>
        </w:rPr>
        <w:t>, o ator acionará a opção “Novo” e o sistema disponibilizará as informações do grupo para o ator preencher. Após o preenchimento, o ator acionará a opção “Salvar”. O sistema registrará o novo grupo, exibirá mensagem de confirmação. As informações preenchidas serão limpas.</w:t>
      </w:r>
    </w:p>
    <w:p>
      <w:pPr>
        <w:pStyle w:val="Corpodetexto"/>
        <w:spacing w:before="0" w:after="120"/>
        <w:ind w:left="0" w:right="0" w:firstLine="340"/>
        <w:jc w:val="both"/>
        <w:rPr/>
      </w:pPr>
      <w:hyperlink w:anchor="Comportamento para Alteração">
        <w:r>
          <w:rPr>
            <w:webHidden/>
            <w:rStyle w:val="LinkdaInternet"/>
            <w:vanish/>
            <w:sz w:val="22"/>
          </w:rPr>
          <w:t>Para alterar</w:t>
        </w:r>
      </w:hyperlink>
      <w:r>
        <w:rPr>
          <w:sz w:val="22"/>
        </w:rPr>
        <w:t>, o ator selecionará um grupo da lista e acionará a opção “Editar” na coluna de “Ações”. O sistema recuperará, exibirá e disponibilizará para alteração as informações do grupo selecionado. O ator poderá alterar as informações que desejar e em seguida acionará a opção “Salvar”. O sistema registrará as alterações realizadas, exibirá mensagem de confirmação. As informações do grupo serão limpas .</w:t>
      </w:r>
    </w:p>
    <w:p>
      <w:pPr>
        <w:pStyle w:val="Ttulo1"/>
        <w:rPr/>
      </w:pPr>
      <w:r>
        <w:rPr/>
        <w:t>DEPENDÊNCIA</w:t>
      </w:r>
    </w:p>
    <w:p>
      <w:pPr>
        <w:pStyle w:val="Ttulo2"/>
        <w:rPr/>
      </w:pPr>
      <w:r>
        <w:rPr/>
        <w:t>Pontos de Inclusão (PI)</w:t>
      </w:r>
    </w:p>
    <w:p>
      <w:pPr>
        <w:pStyle w:val="Corpodetexto"/>
        <w:spacing w:before="0" w:after="120"/>
        <w:ind w:left="0" w:right="0" w:firstLine="340"/>
        <w:jc w:val="both"/>
        <w:rPr>
          <w:sz w:val="22"/>
        </w:rPr>
      </w:pPr>
      <w:r>
        <w:rPr>
          <w:sz w:val="22"/>
        </w:rPr>
        <w:t>Não foram identificados pontos de inclusão para este caso de uso.</w:t>
      </w:r>
    </w:p>
    <w:p>
      <w:pPr>
        <w:pStyle w:val="Ttulo1"/>
        <w:rPr/>
      </w:pPr>
      <w:r>
        <w:rPr/>
        <w:t>QUESTÕES PARA ESCLARECIMENTO</w:t>
      </w:r>
    </w:p>
    <w:p>
      <w:pPr>
        <w:pStyle w:val="Corpodetexto"/>
        <w:widowControl w:val="false"/>
        <w:numPr>
          <w:ilvl w:val="0"/>
          <w:numId w:val="0"/>
        </w:numPr>
        <w:tabs>
          <w:tab w:val="left" w:pos="993" w:leader="none"/>
        </w:tabs>
        <w:spacing w:lineRule="auto" w:line="360" w:before="0" w:after="120"/>
        <w:ind w:left="0" w:right="0" w:firstLine="340"/>
        <w:jc w:val="both"/>
        <w:outlineLvl w:val="0"/>
        <w:rPr>
          <w:sz w:val="22"/>
        </w:rPr>
      </w:pPr>
      <w:r>
        <w:rPr>
          <w:rFonts w:cs="Arial" w:ascii="Arial" w:hAnsi="Arial"/>
          <w:b/>
          <w:bCs/>
          <w:sz w:val="22"/>
        </w:rPr>
        <w:t>Não foram identificadas questões para esclarecimento para este caso de uso.</w:t>
      </w:r>
      <w:r>
        <w:br w:type="page"/>
      </w:r>
    </w:p>
    <w:p>
      <w:pPr>
        <w:pStyle w:val="ListParagraph"/>
        <w:widowControl w:val="false"/>
        <w:numPr>
          <w:ilvl w:val="2"/>
          <w:numId w:val="23"/>
        </w:numPr>
        <w:tabs>
          <w:tab w:val="left" w:pos="993" w:leader="none"/>
        </w:tabs>
        <w:spacing w:lineRule="auto" w:line="360" w:before="0" w:after="0"/>
        <w:jc w:val="both"/>
        <w:outlineLvl w:val="0"/>
        <w:rPr/>
      </w:pPr>
      <w:bookmarkStart w:id="35" w:name="_GoBack"/>
      <w:bookmarkEnd w:id="35"/>
      <w:r>
        <w:rPr>
          <w:rFonts w:cs="Arial" w:ascii="Arial" w:hAnsi="Arial"/>
          <w:b/>
          <w:bCs/>
        </w:rPr>
        <w:t>Diagrama de Entidade</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ListParagraph"/>
        <w:widowControl w:val="false"/>
        <w:numPr>
          <w:ilvl w:val="0"/>
          <w:numId w:val="24"/>
        </w:numPr>
        <w:tabs>
          <w:tab w:val="left" w:pos="993" w:leader="none"/>
        </w:tabs>
        <w:spacing w:lineRule="auto" w:line="360" w:before="0" w:after="0"/>
        <w:jc w:val="both"/>
        <w:outlineLvl w:val="0"/>
        <w:rPr>
          <w:rFonts w:ascii="Arial" w:hAnsi="Arial" w:cs="Arial"/>
          <w:b/>
          <w:b/>
          <w:bCs/>
        </w:rPr>
      </w:pPr>
      <w:r>
        <w:rPr>
          <w:rFonts w:cs="Arial" w:ascii="Arial" w:hAnsi="Arial"/>
          <w:bCs/>
        </w:rPr>
        <w:t>Modelo de dados relacional</w:t>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drawing>
          <wp:anchor behindDoc="0" distT="0" distB="0" distL="114300" distR="114300" simplePos="0" locked="0" layoutInCell="1" allowOverlap="1" relativeHeight="36">
            <wp:simplePos x="0" y="0"/>
            <wp:positionH relativeFrom="margin">
              <wp:posOffset>-511175</wp:posOffset>
            </wp:positionH>
            <wp:positionV relativeFrom="margin">
              <wp:posOffset>1238250</wp:posOffset>
            </wp:positionV>
            <wp:extent cx="6381750" cy="4786630"/>
            <wp:effectExtent l="0" t="0" r="0" b="0"/>
            <wp:wrapSquare wrapText="bothSides"/>
            <wp:docPr id="1"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4"/>
                    <a:stretch>
                      <a:fillRect/>
                    </a:stretch>
                  </pic:blipFill>
                  <pic:spPr bwMode="auto">
                    <a:xfrm>
                      <a:off x="0" y="0"/>
                      <a:ext cx="6381750" cy="4786630"/>
                    </a:xfrm>
                    <a:prstGeom prst="rect">
                      <a:avLst/>
                    </a:prstGeom>
                  </pic:spPr>
                </pic:pic>
              </a:graphicData>
            </a:graphic>
          </wp:anchor>
        </w:drawing>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1"/>
        </w:numPr>
        <w:tabs>
          <w:tab w:val="left" w:pos="993" w:leader="none"/>
        </w:tabs>
        <w:spacing w:lineRule="auto" w:line="360" w:before="0" w:after="0"/>
        <w:jc w:val="both"/>
        <w:outlineLvl w:val="0"/>
        <w:rPr>
          <w:rFonts w:ascii="Arial" w:hAnsi="Arial" w:cs="Arial"/>
          <w:bCs/>
          <w:u w:val="single"/>
        </w:rPr>
      </w:pPr>
      <w:bookmarkStart w:id="36" w:name="_Toc401483354"/>
      <w:bookmarkStart w:id="37" w:name="_Toc460781522"/>
      <w:bookmarkEnd w:id="36"/>
      <w:bookmarkEnd w:id="37"/>
      <w:r>
        <w:rPr>
          <w:rFonts w:cs="Arial" w:ascii="Arial" w:hAnsi="Arial"/>
          <w:b/>
          <w:bCs/>
        </w:rPr>
        <w:t>Dicionário de Dados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Ttulo1"/>
        <w:spacing w:lineRule="auto" w:line="360"/>
        <w:ind w:left="357" w:firstLine="357"/>
        <w:jc w:val="both"/>
        <w:rPr>
          <w:rFonts w:eastAsia="Calibri" w:cs="Arial" w:eastAsiaTheme="minorHAnsi"/>
          <w:b w:val="false"/>
          <w:b w:val="false"/>
          <w:bCs/>
          <w:color w:val="00000A"/>
          <w:sz w:val="22"/>
          <w:szCs w:val="22"/>
          <w:lang w:eastAsia="en-US"/>
        </w:rPr>
      </w:pPr>
      <w:bookmarkStart w:id="38" w:name="_Toc234814221"/>
      <w:r>
        <w:rPr>
          <w:rFonts w:eastAsia="Calibri" w:cs="Arial" w:eastAsiaTheme="minorHAnsi"/>
          <w:b w:val="false"/>
          <w:bCs/>
          <w:color w:val="00000A"/>
          <w:sz w:val="22"/>
          <w:szCs w:val="22"/>
          <w:lang w:eastAsia="en-US"/>
        </w:rPr>
        <w:t>Abreviações utilizadas para os nomes dos atributos das tabelas</w:t>
      </w:r>
      <w:bookmarkEnd w:id="38"/>
      <w:r>
        <w:rPr>
          <w:rFonts w:eastAsia="Calibri" w:cs="Arial" w:eastAsiaTheme="minorHAnsi"/>
          <w:b w:val="false"/>
          <w:bCs/>
          <w:color w:val="00000A"/>
          <w:sz w:val="22"/>
          <w:szCs w:val="22"/>
          <w:lang w:eastAsia="en-US"/>
        </w:rPr>
        <w:t>.</w:t>
      </w:r>
    </w:p>
    <w:p>
      <w:pPr>
        <w:pStyle w:val="Normal"/>
        <w:spacing w:lineRule="auto" w:line="360"/>
        <w:ind w:left="357" w:firstLine="357"/>
        <w:jc w:val="both"/>
        <w:rPr>
          <w:rFonts w:ascii="Arial" w:hAnsi="Arial" w:cs="Arial"/>
          <w:bCs/>
        </w:rPr>
      </w:pPr>
      <w:r>
        <w:rPr>
          <w:rFonts w:cs="Arial" w:ascii="Arial" w:hAnsi="Arial"/>
          <w:bCs/>
        </w:rPr>
        <w:t>A seguir, são apresentadas as abreviações que foram utilizadas nos atributos das tabelas:</w:t>
      </w:r>
    </w:p>
    <w:tbl>
      <w:tblPr>
        <w:tblW w:w="475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2058"/>
        <w:gridCol w:w="2694"/>
      </w:tblGrid>
      <w:tr>
        <w:trPr>
          <w:trHeight w:val="284" w:hRule="atLeast"/>
        </w:trPr>
        <w:tc>
          <w:tcPr>
            <w:tcW w:w="2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360" w:before="0" w:after="200"/>
              <w:ind w:left="357" w:firstLine="357"/>
              <w:jc w:val="both"/>
              <w:rPr/>
            </w:pPr>
            <w:r>
              <w:rPr/>
              <w:t>Abreviação</w:t>
            </w:r>
          </w:p>
        </w:tc>
        <w:tc>
          <w:tcPr>
            <w:tcW w:w="2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360" w:before="0" w:after="200"/>
              <w:ind w:left="357" w:firstLine="357"/>
              <w:jc w:val="both"/>
              <w:rPr/>
            </w:pPr>
            <w:r>
              <w:rPr/>
              <w:t>Texto</w:t>
            </w:r>
          </w:p>
        </w:tc>
      </w:tr>
      <w:tr>
        <w:trPr/>
        <w:tc>
          <w:tcPr>
            <w:tcW w:w="2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ind w:left="357" w:firstLine="357"/>
              <w:jc w:val="both"/>
              <w:rPr/>
            </w:pPr>
            <w:r>
              <w:rPr/>
              <w:t>ID</w:t>
            </w:r>
          </w:p>
        </w:tc>
        <w:tc>
          <w:tcPr>
            <w:tcW w:w="2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jc w:val="center"/>
              <w:rPr/>
            </w:pPr>
            <w:r>
              <w:rPr/>
              <w:t>Identificador Único</w:t>
            </w:r>
          </w:p>
        </w:tc>
      </w:tr>
    </w:tbl>
    <w:p>
      <w:pPr>
        <w:pStyle w:val="Normal"/>
        <w:widowControl w:val="false"/>
        <w:numPr>
          <w:ilvl w:val="0"/>
          <w:numId w:val="0"/>
        </w:numPr>
        <w:tabs>
          <w:tab w:val="left" w:pos="993" w:leader="none"/>
        </w:tabs>
        <w:spacing w:lineRule="auto" w:line="360" w:before="0" w:after="0"/>
        <w:ind w:left="357" w:firstLine="357"/>
        <w:jc w:val="both"/>
        <w:outlineLvl w:val="0"/>
        <w:rPr>
          <w:rFonts w:ascii="Arial" w:hAnsi="Arial" w:cs="Arial"/>
          <w:bCs/>
        </w:rPr>
      </w:pPr>
      <w:r>
        <w:rPr>
          <w:rFonts w:cs="Arial" w:ascii="Arial" w:hAnsi="Arial"/>
          <w:bCs/>
        </w:rPr>
      </w:r>
    </w:p>
    <w:p>
      <w:pPr>
        <w:pStyle w:val="Ttulo1"/>
        <w:spacing w:lineRule="auto" w:line="360"/>
        <w:ind w:left="357" w:firstLine="357"/>
        <w:jc w:val="both"/>
        <w:rPr>
          <w:rFonts w:eastAsia="Calibri" w:cs="Arial" w:eastAsiaTheme="minorHAnsi"/>
          <w:b w:val="false"/>
          <w:b w:val="false"/>
          <w:bCs/>
          <w:color w:val="00000A"/>
          <w:sz w:val="22"/>
          <w:szCs w:val="22"/>
          <w:lang w:eastAsia="en-US"/>
        </w:rPr>
      </w:pPr>
      <w:r>
        <w:rPr>
          <w:rFonts w:eastAsia="Calibri" w:cs="Arial" w:eastAsiaTheme="minorHAnsi"/>
          <w:b w:val="false"/>
          <w:bCs/>
          <w:color w:val="00000A"/>
          <w:sz w:val="22"/>
          <w:szCs w:val="22"/>
          <w:lang w:eastAsia="en-US"/>
        </w:rPr>
        <w:t>A seguir, são descritas as tabelas que foram utilizadas na construção do modelo:</w:t>
      </w:r>
    </w:p>
    <w:p>
      <w:pPr>
        <w:pStyle w:val="Ttulo2"/>
        <w:rPr>
          <w:rFonts w:ascii="Times New Roman" w:hAnsi="Times New Roman"/>
          <w:b w:val="false"/>
          <w:b w:val="false"/>
          <w:color w:val="000000" w:themeColor="text1"/>
          <w:sz w:val="24"/>
          <w:szCs w:val="24"/>
        </w:rPr>
      </w:pPr>
      <w:r>
        <w:rPr>
          <w:color w:val="000000" w:themeColor="text1"/>
          <w:sz w:val="24"/>
          <w:szCs w:val="24"/>
        </w:rPr>
        <w:t>STATUS_GRUPO</w:t>
      </w:r>
    </w:p>
    <w:tbl>
      <w:tblPr>
        <w:tblW w:w="987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061"/>
        <w:gridCol w:w="1567"/>
        <w:gridCol w:w="1181"/>
        <w:gridCol w:w="5064"/>
      </w:tblGrid>
      <w:tr>
        <w:trPr>
          <w:trHeight w:val="377" w:hRule="atLeast"/>
        </w:trPr>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5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77" w:hRule="atLeast"/>
        </w:trPr>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5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77" w:hRule="atLeast"/>
        </w:trPr>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NOME_STATUS</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5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DO STATUS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b w:val="false"/>
          <w:b w:val="false"/>
          <w:sz w:val="24"/>
          <w:szCs w:val="24"/>
        </w:rPr>
      </w:pPr>
      <w:r>
        <w:rPr>
          <w:sz w:val="24"/>
          <w:szCs w:val="24"/>
        </w:rPr>
        <w:t>GRUPO</w:t>
      </w:r>
    </w:p>
    <w:tbl>
      <w:tblPr>
        <w:tblW w:w="977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320"/>
        <w:gridCol w:w="1505"/>
        <w:gridCol w:w="1132"/>
        <w:gridCol w:w="4821"/>
      </w:tblGrid>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ID_STATUS_GRUPO</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STATUS_GRUPO</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DO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b w:val="false"/>
          <w:b w:val="false"/>
          <w:sz w:val="24"/>
          <w:szCs w:val="24"/>
        </w:rPr>
      </w:pPr>
      <w:r>
        <w:rPr>
          <w:sz w:val="24"/>
          <w:szCs w:val="24"/>
        </w:rPr>
        <w:t>GRUPO_PESSOA</w:t>
      </w:r>
    </w:p>
    <w:tbl>
      <w:tblPr>
        <w:tblW w:w="98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441"/>
        <w:gridCol w:w="1526"/>
        <w:gridCol w:w="1262"/>
        <w:gridCol w:w="4596"/>
      </w:tblGrid>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ID_GRUPO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GRUPO</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ID_PESSOA</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PESSOA</w:t>
      </w:r>
    </w:p>
    <w:tbl>
      <w:tblPr>
        <w:tblW w:w="981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299"/>
        <w:gridCol w:w="1436"/>
        <w:gridCol w:w="1190"/>
        <w:gridCol w:w="4887"/>
      </w:tblGrid>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CELULAR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CPF</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NÙMERO DO CPF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CRIACAO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DATETIME</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TIMESTAMP INDICANDO CRIAÇÂO DO REGISTRO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NASCIMENTO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DE NASCIMENTO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COMPLEMENTO_PESSOA</w:t>
      </w:r>
    </w:p>
    <w:tbl>
      <w:tblPr>
        <w:tblW w:w="974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977"/>
        <w:gridCol w:w="137"/>
        <w:gridCol w:w="1478"/>
        <w:gridCol w:w="1125"/>
        <w:gridCol w:w="4028"/>
      </w:tblGrid>
      <w:tr>
        <w:trPr>
          <w:trHeight w:val="311" w:hRule="atLeast"/>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6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CELULAR_MAE</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 DA MÂE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CELULAR_PAI</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 DO PAI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NOME_MAE</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MÂE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NOME_PAI</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PAI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OBSERVACAO</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INFORMAÇÂO ADICIONAL QUE A PESSOA PODE INCLUIR</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QUAL_ALERGIA</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 ALERGIA QUE A PESSOA POSSUI</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QUAL_MEDICAMENTO</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 MEDICAMENTO A PESSOA ESTA FAZENDO TRATAMENO</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ID_PESSOA</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ENDERECO</w:t>
      </w:r>
    </w:p>
    <w:tbl>
      <w:tblPr>
        <w:tblW w:w="979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522"/>
        <w:gridCol w:w="1439"/>
        <w:gridCol w:w="1188"/>
        <w:gridCol w:w="4648"/>
      </w:tblGrid>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CEP</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CEP DO 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CIDADE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CIDADE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COMPLEMENTO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COMPLEMENTO SOBRE O 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LOGRADOURO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LOCAL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UF</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ESTADO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ID_PESSOA</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r>
      <w:r>
        <w:br w:type="page"/>
      </w:r>
    </w:p>
    <w:p>
      <w:pPr>
        <w:pStyle w:val="ListParagraph"/>
        <w:widowControl w:val="false"/>
        <w:numPr>
          <w:ilvl w:val="2"/>
          <w:numId w:val="23"/>
        </w:numPr>
        <w:tabs>
          <w:tab w:val="left" w:pos="993" w:leader="none"/>
        </w:tabs>
        <w:spacing w:lineRule="auto" w:line="360" w:before="0" w:after="0"/>
        <w:jc w:val="both"/>
        <w:outlineLvl w:val="0"/>
        <w:rPr>
          <w:rFonts w:ascii="Arial" w:hAnsi="Arial" w:cs="Arial"/>
          <w:bCs/>
          <w:u w:val="single"/>
        </w:rPr>
      </w:pPr>
      <w:r>
        <w:rPr>
          <w:rFonts w:cs="Arial" w:ascii="Arial" w:hAnsi="Arial"/>
          <w:b/>
          <w:bCs/>
        </w:rPr>
        <w:t>Diagrama de classes</w:t>
      </w:r>
    </w:p>
    <w:p>
      <w:pPr>
        <w:pStyle w:val="ListParagraph"/>
        <w:widowControl w:val="false"/>
        <w:numPr>
          <w:ilvl w:val="0"/>
          <w:numId w:val="24"/>
        </w:numPr>
        <w:tabs>
          <w:tab w:val="left" w:pos="993" w:leader="none"/>
        </w:tabs>
        <w:spacing w:lineRule="auto" w:line="360" w:before="0" w:after="0"/>
        <w:jc w:val="both"/>
        <w:outlineLvl w:val="0"/>
        <w:rPr>
          <w:rFonts w:ascii="Arial" w:hAnsi="Arial" w:cs="Arial"/>
          <w:bCs/>
          <w:u w:val="single"/>
        </w:rPr>
      </w:pPr>
      <w:r>
        <w:rPr>
          <w:rFonts w:cs="Arial" w:ascii="Arial" w:hAnsi="Arial"/>
          <w:bCs/>
        </w:rPr>
        <w:t>Definições de cada classe</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drawing>
          <wp:anchor behindDoc="0" distT="0" distB="1270" distL="114300" distR="0" simplePos="0" locked="0" layoutInCell="1" allowOverlap="1" relativeHeight="37">
            <wp:simplePos x="0" y="0"/>
            <wp:positionH relativeFrom="margin">
              <wp:align>right</wp:align>
            </wp:positionH>
            <wp:positionV relativeFrom="margin">
              <wp:align>center</wp:align>
            </wp:positionV>
            <wp:extent cx="5760085" cy="7733030"/>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760085" cy="7733030"/>
                    </a:xfrm>
                    <a:prstGeom prst="rect">
                      <a:avLst/>
                    </a:prstGeom>
                  </pic:spPr>
                </pic:pic>
              </a:graphicData>
            </a:graphic>
          </wp:anchor>
        </w:drawing>
      </w:r>
    </w:p>
    <w:p>
      <w:pPr>
        <w:pStyle w:val="ListParagraph"/>
        <w:widowControl w:val="false"/>
        <w:numPr>
          <w:ilvl w:val="2"/>
          <w:numId w:val="23"/>
        </w:numPr>
        <w:tabs>
          <w:tab w:val="left" w:pos="993" w:leader="none"/>
        </w:tabs>
        <w:spacing w:lineRule="auto" w:line="360" w:before="0" w:after="0"/>
        <w:jc w:val="both"/>
        <w:outlineLvl w:val="0"/>
        <w:rPr>
          <w:rFonts w:ascii="Arial" w:hAnsi="Arial" w:cs="Arial"/>
          <w:b/>
          <w:b/>
          <w:bCs/>
        </w:rPr>
      </w:pPr>
      <w:r>
        <w:rPr>
          <w:rFonts w:cs="Arial" w:ascii="Arial" w:hAnsi="Arial"/>
          <w:b/>
          <w:bCs/>
        </w:rPr>
        <w:t>Protótipos do sistema</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ListParagraph"/>
        <w:widowControl w:val="false"/>
        <w:numPr>
          <w:ilvl w:val="0"/>
          <w:numId w:val="26"/>
        </w:numPr>
        <w:tabs>
          <w:tab w:val="left" w:pos="993" w:leader="none"/>
        </w:tabs>
        <w:spacing w:lineRule="auto" w:line="360" w:before="0" w:after="0"/>
        <w:jc w:val="both"/>
        <w:outlineLvl w:val="0"/>
        <w:rPr>
          <w:rFonts w:ascii="Arial" w:hAnsi="Arial" w:cs="Arial"/>
          <w:bCs/>
        </w:rPr>
      </w:pPr>
      <w:r>
        <w:rPr>
          <w:rFonts w:cs="Arial" w:ascii="Arial" w:hAnsi="Arial"/>
          <w:bCs/>
        </w:rPr>
        <w:t>Tela de início do sistema – Dashboard</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923280" cy="445516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6"/>
                    <a:stretch>
                      <a:fillRect/>
                    </a:stretch>
                  </pic:blipFill>
                  <pic:spPr bwMode="auto">
                    <a:xfrm>
                      <a:off x="0" y="0"/>
                      <a:ext cx="5923280" cy="445516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t xml:space="preserve">  </w:t>
      </w:r>
    </w:p>
    <w:p>
      <w:pPr>
        <w:pStyle w:val="Normal"/>
        <w:spacing w:before="0" w:after="0"/>
        <w:rPr>
          <w:rFonts w:ascii="Arial" w:hAnsi="Arial" w:cs="Arial"/>
          <w:bCs/>
        </w:rPr>
      </w:pPr>
      <w:r>
        <w:rPr>
          <w:rFonts w:cs="Arial" w:ascii="Arial" w:hAnsi="Arial"/>
          <w:bCs/>
        </w:rPr>
      </w:r>
      <w:r>
        <w:br w:type="page"/>
      </w:r>
    </w:p>
    <w:p>
      <w:pPr>
        <w:pStyle w:val="ListParagraph"/>
        <w:widowControl w:val="false"/>
        <w:numPr>
          <w:ilvl w:val="0"/>
          <w:numId w:val="25"/>
        </w:numPr>
        <w:tabs>
          <w:tab w:val="left" w:pos="993" w:leader="none"/>
        </w:tabs>
        <w:spacing w:lineRule="auto" w:line="360" w:before="0" w:after="0"/>
        <w:jc w:val="both"/>
        <w:outlineLvl w:val="0"/>
        <w:rPr>
          <w:rFonts w:ascii="Arial" w:hAnsi="Arial" w:cs="Arial"/>
          <w:bCs/>
        </w:rPr>
      </w:pPr>
      <w:r>
        <w:rPr>
          <w:rFonts w:cs="Arial" w:ascii="Arial" w:hAnsi="Arial"/>
          <w:bCs/>
        </w:rPr>
        <w:t xml:space="preserve"> </w:t>
      </w:r>
      <w:r>
        <w:rPr>
          <w:rFonts w:cs="Arial" w:ascii="Arial" w:hAnsi="Arial"/>
          <w:bCs/>
        </w:rPr>
        <w:t>Tela de cadastro de grupos – Cadastro de Grupos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8671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762625" cy="386715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de Pesquisa de grupos – Pesquisa de Grupos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41910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762625" cy="4191000"/>
                    </a:xfrm>
                    <a:prstGeom prst="rect">
                      <a:avLst/>
                    </a:prstGeom>
                  </pic:spPr>
                </pic:pic>
              </a:graphicData>
            </a:graphic>
          </wp:inline>
        </w:drawing>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Cadastro de Pessoa</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8766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5762625" cy="38766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Selecionando um grupo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417195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0"/>
                    <a:stretch>
                      <a:fillRect/>
                    </a:stretch>
                  </pic:blipFill>
                  <pic:spPr bwMode="auto">
                    <a:xfrm>
                      <a:off x="0" y="0"/>
                      <a:ext cx="5762625" cy="4171950"/>
                    </a:xfrm>
                    <a:prstGeom prst="rect">
                      <a:avLst/>
                    </a:prstGeom>
                  </pic:spPr>
                </pic:pic>
              </a:graphicData>
            </a:graphic>
          </wp:inline>
        </w:drawing>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adicionando um endereço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1355" cy="36957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5761355" cy="369570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adicionando um complemento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93382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5762625" cy="393382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adicionando uma observação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6861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5762625" cy="36861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visualizando grupos adicionados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9147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5762625" cy="39147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pPr>
      <w:r>
        <w:rPr>
          <w:rFonts w:cs="Arial" w:ascii="Arial" w:hAnsi="Arial"/>
          <w:bCs/>
        </w:rPr>
        <w:t xml:space="preserve">Tela de pesquisa de </w:t>
      </w:r>
      <w:r>
        <w:rPr>
          <w:rFonts w:cs="Arial" w:ascii="Arial" w:hAnsi="Arial"/>
          <w:bCs/>
        </w:rPr>
        <w:t>integrantes</w:t>
      </w:r>
      <w:r>
        <w:rPr>
          <w:rFonts w:cs="Arial" w:ascii="Arial" w:hAnsi="Arial"/>
          <w:bCs/>
        </w:rPr>
        <w:t xml:space="preserve"> – Pesquisa de </w:t>
      </w:r>
      <w:r>
        <w:rPr>
          <w:rFonts w:cs="Arial" w:ascii="Arial" w:hAnsi="Arial"/>
          <w:bCs/>
        </w:rPr>
        <w:t>integrantes</w:t>
      </w:r>
    </w:p>
    <w:p>
      <w:pPr>
        <w:pStyle w:val="ListParagraph"/>
        <w:widowControl w:val="false"/>
        <w:numPr>
          <w:ilvl w:val="0"/>
          <w:numId w:val="0"/>
        </w:numPr>
        <w:tabs>
          <w:tab w:val="left" w:pos="993" w:leader="none"/>
        </w:tabs>
        <w:spacing w:lineRule="auto" w:line="360" w:before="0" w:after="0"/>
        <w:ind w:left="0" w:hanging="0"/>
        <w:jc w:val="both"/>
        <w:outlineLvl w:val="0"/>
        <w:rPr>
          <w:rFonts w:ascii="Arial" w:hAnsi="Arial" w:cs="Arial"/>
          <w:bCs/>
        </w:rPr>
      </w:pPr>
      <w:r>
        <w:rPr/>
        <w:drawing>
          <wp:inline distT="0" distB="0" distL="0" distR="0">
            <wp:extent cx="5760085" cy="442277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760085" cy="4422775"/>
                    </a:xfrm>
                    <a:prstGeom prst="rect">
                      <a:avLst/>
                    </a:prstGeom>
                  </pic:spPr>
                </pic:pic>
              </a:graphicData>
            </a:graphic>
          </wp:inline>
        </w:drawing>
      </w:r>
      <w:r>
        <w:br w:type="page"/>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Custos do projeto</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Projetos futuros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Referências bibliográficas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Conclusão</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widowControl w:val="false"/>
        <w:numPr>
          <w:ilvl w:val="0"/>
          <w:numId w:val="0"/>
        </w:numPr>
        <w:tabs>
          <w:tab w:val="left" w:pos="993" w:leader="none"/>
        </w:tabs>
        <w:spacing w:lineRule="auto" w:line="360" w:before="0" w:after="0"/>
        <w:ind w:left="720" w:hanging="0"/>
        <w:jc w:val="both"/>
        <w:outlineLvl w:val="0"/>
        <w:rPr/>
      </w:pPr>
      <w:r>
        <w:rPr/>
      </w:r>
    </w:p>
    <w:sectPr>
      <w:headerReference w:type="default" r:id="rId16"/>
      <w:type w:val="nextPage"/>
      <w:pgSz w:w="11906" w:h="16838"/>
      <w:pgMar w:left="1701" w:right="1134" w:header="709"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Arial">
    <w:charset w:val="00"/>
    <w:family w:val="roman"/>
    <w:pitch w:val="variable"/>
  </w:font>
  <w:font w:name="OpenSymbol">
    <w:altName w:val="Arial Unicode MS"/>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Arial" w:hAnsi="Arial" w:cs="Arial"/>
      </w:rPr>
    </w:pPr>
    <w:r>
      <w:drawing>
        <wp:anchor behindDoc="1" distT="0" distB="0" distL="114300" distR="117475" simplePos="0" locked="0" layoutInCell="1" allowOverlap="1" relativeHeight="35">
          <wp:simplePos x="0" y="0"/>
          <wp:positionH relativeFrom="column">
            <wp:posOffset>-707390</wp:posOffset>
          </wp:positionH>
          <wp:positionV relativeFrom="paragraph">
            <wp:posOffset>-243840</wp:posOffset>
          </wp:positionV>
          <wp:extent cx="1196975" cy="845185"/>
          <wp:effectExtent l="0" t="0" r="0" b="0"/>
          <wp:wrapSquare wrapText="bothSides"/>
          <wp:docPr id="1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 descr=""/>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rPr/>
      <w:tab/>
    </w:r>
    <w:r>
      <w:rPr/>
      <w:t xml:space="preserve">                  </w:t>
    </w:r>
    <w:r>
      <w:rPr>
        <w:rFonts w:cs="Arial" w:ascii="Arial" w:hAnsi="Arial"/>
      </w:rPr>
      <w:t xml:space="preserve">CURSO DE ANÁLISE E DESENVOLVIMENTO DE SISTEMAS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3"/>
      <w:numFmt w:val="decimal"/>
      <w:lvlText w:val="%1."/>
      <w:lvlJc w:val="left"/>
      <w:pPr>
        <w:ind w:left="360" w:hanging="360"/>
      </w:pPr>
      <w:rPr>
        <w:b/>
      </w:rPr>
    </w:lvl>
    <w:lvl w:ilvl="1">
      <w:start w:val="2"/>
      <w:numFmt w:val="decimal"/>
      <w:lvlText w:val="%1.%2"/>
      <w:lvlJc w:val="left"/>
      <w:pPr>
        <w:ind w:left="720" w:hanging="363"/>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3"/>
      <w:numFmt w:val="decimal"/>
      <w:lvlText w:val="%1."/>
      <w:lvlJc w:val="left"/>
      <w:pPr>
        <w:ind w:left="720" w:hanging="360"/>
      </w:pPr>
      <w:rPr>
        <w:b/>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decimal"/>
      <w:lvlText w:val="%1.4"/>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decimal"/>
      <w:lvlText w:val="%1.4"/>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720" w:hanging="36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ind w:left="1428" w:hanging="360"/>
      </w:pPr>
      <w:rPr>
        <w:rFonts w:ascii="Symbol" w:hAnsi="Symbol" w:cs="Symbol" w:hint="default"/>
        <w:sz w:val="22"/>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3"/>
      <w:numFmt w:val="decimal"/>
      <w:lvlText w:val="%1."/>
      <w:lvlJc w:val="left"/>
      <w:pPr>
        <w:ind w:left="720" w:hanging="360"/>
      </w:pPr>
      <w:rPr>
        <w:b/>
      </w:rPr>
    </w:lvl>
    <w:lvl w:ilvl="1">
      <w:start w:val="5"/>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4"/>
      <w:numFmt w:val="decimal"/>
      <w:lvlText w:val="%1."/>
      <w:lvlJc w:val="left"/>
      <w:pPr>
        <w:ind w:left="360" w:hanging="360"/>
      </w:pPr>
      <w:rPr>
        <w:b/>
      </w:rPr>
    </w:lvl>
    <w:lvl w:ilvl="1">
      <w:start w:val="2"/>
      <w:numFmt w:val="decimal"/>
      <w:lvlText w:val="%1.%2"/>
      <w:lvlJc w:val="left"/>
      <w:pPr>
        <w:ind w:left="720" w:hanging="363"/>
      </w:pPr>
      <w:rPr>
        <w:b/>
      </w:rPr>
    </w:lvl>
    <w:lvl w:ilvl="2">
      <w:start w:val="1"/>
      <w:numFmt w:val="decimal"/>
      <w:lvlText w:val="%1.%2.%3."/>
      <w:lvlJc w:val="left"/>
      <w:pPr>
        <w:ind w:left="720" w:hanging="363"/>
      </w:pPr>
      <w:rPr>
        <w:u w:val="none"/>
        <w:b/>
        <w:rFonts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lvl w:ilvl="0">
      <w:start w:val="4"/>
      <w:numFmt w:val="decimal"/>
      <w:lvlText w:val="%1."/>
      <w:lvlJc w:val="left"/>
      <w:pPr>
        <w:ind w:left="360" w:hanging="360"/>
      </w:pPr>
      <w:rPr>
        <w:b/>
        <w:rFonts w:ascii="Arial" w:hAnsi="Arial"/>
      </w:rPr>
    </w:lvl>
    <w:lvl w:ilvl="1">
      <w:start w:val="1"/>
      <w:numFmt w:val="decimal"/>
      <w:lvlText w:val="%1.%2.2.2"/>
      <w:lvlJc w:val="left"/>
      <w:pPr>
        <w:ind w:left="1146" w:hanging="720"/>
      </w:pPr>
      <w:rPr>
        <w:b/>
        <w:rFonts w:ascii="Arial" w:hAnsi="Arial"/>
      </w:rPr>
    </w:lvl>
    <w:lvl w:ilvl="2">
      <w:start w:val="1"/>
      <w:numFmt w:val="decimal"/>
      <w:lvlText w:val="%1.%2.%3."/>
      <w:lvlJc w:val="left"/>
      <w:pPr>
        <w:ind w:left="1288" w:hanging="720"/>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lvl w:ilvl="0">
      <w:start w:val="4"/>
      <w:numFmt w:val="decimal"/>
      <w:lvlText w:val="%1."/>
      <w:lvlJc w:val="left"/>
      <w:pPr>
        <w:ind w:left="360" w:hanging="360"/>
      </w:pPr>
      <w:rPr>
        <w:b/>
      </w:rPr>
    </w:lvl>
    <w:lvl w:ilvl="1">
      <w:start w:val="2"/>
      <w:numFmt w:val="decimal"/>
      <w:lvlText w:val="%1.%2"/>
      <w:lvlJc w:val="left"/>
      <w:pPr>
        <w:ind w:left="720" w:hanging="363"/>
      </w:pPr>
      <w:rPr>
        <w:b/>
      </w:rPr>
    </w:lvl>
    <w:lvl w:ilvl="2">
      <w:start w:val="1"/>
      <w:numFmt w:val="decimal"/>
      <w:lvlText w:val="%1.%2.%3."/>
      <w:lvlJc w:val="left"/>
      <w:pPr>
        <w:ind w:left="720" w:hanging="363"/>
      </w:pPr>
      <w:rPr>
        <w:u w:val="none"/>
        <w:b/>
        <w:rFonts w:ascii="Arial" w:hAnsi="Arial"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4"/>
      <w:numFmt w:val="decimal"/>
      <w:lvlText w:val="%1."/>
      <w:lvlJc w:val="left"/>
      <w:pPr>
        <w:ind w:left="540" w:hanging="540"/>
      </w:pPr>
      <w:rPr>
        <w:b/>
      </w:rPr>
    </w:lvl>
    <w:lvl w:ilvl="1">
      <w:start w:val="3"/>
      <w:numFmt w:val="decimal"/>
      <w:lvlText w:val="%1.%2"/>
      <w:lvlJc w:val="left"/>
      <w:pPr>
        <w:ind w:left="720" w:hanging="363"/>
      </w:pPr>
      <w:rPr>
        <w:b/>
        <w:rFonts w:cs="Arial"/>
      </w:rPr>
    </w:lvl>
    <w:lvl w:ilvl="2">
      <w:start w:val="4"/>
      <w:numFmt w:val="decimal"/>
      <w:lvlText w:val="%1.%2.%3."/>
      <w:lvlJc w:val="left"/>
      <w:pPr>
        <w:ind w:left="720"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lvl w:ilvl="0">
      <w:start w:val="4"/>
      <w:numFmt w:val="decimal"/>
      <w:lvlText w:val="%1."/>
      <w:lvlJc w:val="left"/>
      <w:pPr>
        <w:ind w:left="360" w:hanging="360"/>
      </w:pPr>
      <w:rPr>
        <w:b/>
      </w:rPr>
    </w:lvl>
    <w:lvl w:ilvl="1">
      <w:start w:val="4"/>
      <w:numFmt w:val="decimal"/>
      <w:lvlText w:val="%1.%2"/>
      <w:lvlJc w:val="left"/>
      <w:pPr>
        <w:ind w:left="720" w:hanging="363"/>
      </w:pPr>
      <w:rPr>
        <w:b/>
      </w:rPr>
    </w:lvl>
    <w:lvl w:ilvl="2">
      <w:start w:val="1"/>
      <w:numFmt w:val="decimal"/>
      <w:lvlText w:val="%1.%2.%3."/>
      <w:lvlJc w:val="left"/>
      <w:pPr>
        <w:ind w:left="720" w:hanging="363"/>
      </w:pPr>
      <w:rPr>
        <w:u w:val="none"/>
        <w:b/>
        <w:rFonts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lvl w:ilvl="0">
      <w:start w:val="4"/>
      <w:numFmt w:val="decimal"/>
      <w:lvlText w:val="%1."/>
      <w:lvlJc w:val="left"/>
      <w:pPr>
        <w:ind w:left="360" w:hanging="360"/>
      </w:pPr>
      <w:rPr>
        <w:b/>
      </w:rPr>
    </w:lvl>
    <w:lvl w:ilvl="1">
      <w:start w:val="1"/>
      <w:numFmt w:val="decimal"/>
      <w:lvlText w:val="%1.%2.5"/>
      <w:lvlJc w:val="left"/>
      <w:pPr>
        <w:ind w:left="720" w:hanging="363"/>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lvl w:ilvl="0">
      <w:start w:val="4"/>
      <w:numFmt w:val="decimal"/>
      <w:lvlText w:val="%1."/>
      <w:lvlJc w:val="left"/>
      <w:pPr>
        <w:ind w:left="360" w:hanging="360"/>
      </w:pPr>
      <w:rPr>
        <w:b/>
      </w:rPr>
    </w:lvl>
    <w:lvl w:ilvl="1">
      <w:start w:val="1"/>
      <w:numFmt w:val="decimal"/>
      <w:lvlText w:val="%1.%2.6"/>
      <w:lvlJc w:val="left"/>
      <w:pPr>
        <w:ind w:left="720" w:hanging="363"/>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decimal"/>
      <w:lvlText w:val="%1.%2.%3."/>
      <w:lvlJc w:val="left"/>
      <w:pPr>
        <w:ind w:left="720" w:hanging="363"/>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decimal"/>
      <w:lvlText w:val="%1.%2.%3.6.2.1."/>
      <w:lvlJc w:val="left"/>
      <w:pPr>
        <w:ind w:left="720" w:hanging="363"/>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1">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5.1"/>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2">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4."/>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3">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6."/>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4">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5">
    <w:lvl w:ilvl="0">
      <w:start w:val="20"/>
      <w:numFmt w:val="bullet"/>
      <w:lvlText w:val=""/>
      <w:lvlJc w:val="left"/>
      <w:pPr>
        <w:ind w:left="928" w:hanging="360"/>
      </w:pPr>
      <w:rPr>
        <w:rFonts w:ascii="Symbol" w:hAnsi="Symbol" w:cs="Symbol" w:hint="default"/>
        <w:b/>
        <w:rFonts w:cs="Arial"/>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26">
    <w:lvl w:ilvl="0">
      <w:start w:val="20"/>
      <w:numFmt w:val="bullet"/>
      <w:lvlText w:val=""/>
      <w:lvlJc w:val="left"/>
      <w:pPr>
        <w:ind w:left="928" w:hanging="360"/>
      </w:pPr>
      <w:rPr>
        <w:rFonts w:ascii="Symbol" w:hAnsi="Symbol" w:cs="Symbol" w:hint="default"/>
        <w:b/>
        <w:rFonts w:cs="Arial"/>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27">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29">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0">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b/>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1">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b/>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2">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b/>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3">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4">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5">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6">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7">
    <w:lvl w:ilvl="0">
      <w:start w:val="1"/>
      <w:numFmt w:val="bullet"/>
      <w:suff w:val="nothing"/>
      <w:lvlText w:val=""/>
      <w:lvlJc w:val="left"/>
      <w:pPr>
        <w:ind w:left="0" w:hanging="0"/>
      </w:pPr>
      <w:rPr>
        <w:rFonts w:ascii="Symbol" w:hAnsi="Symbol" w:cs="Symbol" w:hint="default"/>
        <w:sz w:val="22"/>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pt-BR" w:eastAsia="en-US" w:bidi="ar-SA"/>
    </w:rPr>
  </w:style>
  <w:style w:type="paragraph" w:styleId="Ttulo1" w:customStyle="1">
    <w:name w:val="Título 1"/>
    <w:basedOn w:val="Normal"/>
    <w:next w:val="Normal"/>
    <w:link w:val="Ttulo1Char"/>
    <w:autoRedefine/>
    <w:uiPriority w:val="9"/>
    <w:qFormat/>
    <w:rsid w:val="007906c6"/>
    <w:pPr>
      <w:keepNext/>
      <w:keepLines/>
      <w:spacing w:lineRule="auto" w:line="360" w:before="240" w:after="0"/>
      <w:outlineLvl w:val="0"/>
    </w:pPr>
    <w:rPr>
      <w:rFonts w:ascii="Times New Roman" w:hAnsi="Times New Roman" w:eastAsia="" w:cs="" w:cstheme="majorBidi" w:eastAsiaTheme="majorEastAsia"/>
      <w:b/>
      <w:color w:val="365F91" w:themeColor="accent1" w:themeShade="bf"/>
      <w:szCs w:val="32"/>
    </w:rPr>
  </w:style>
  <w:style w:type="paragraph" w:styleId="Ttulo2" w:customStyle="1">
    <w:name w:val="Título 2"/>
    <w:basedOn w:val="Normal"/>
    <w:next w:val="Normal"/>
    <w:link w:val="Ttulo2Char"/>
    <w:autoRedefine/>
    <w:uiPriority w:val="9"/>
    <w:unhideWhenUsed/>
    <w:qFormat/>
    <w:rsid w:val="007906c6"/>
    <w:pPr>
      <w:keepNext/>
      <w:keepLines/>
      <w:spacing w:lineRule="auto" w:line="259" w:before="40" w:after="0"/>
      <w:outlineLvl w:val="1"/>
    </w:pPr>
    <w:rPr>
      <w:rFonts w:ascii="Times New Roman" w:hAnsi="Times New Roman" w:eastAsia="" w:cs="" w:cstheme="majorBidi" w:eastAsiaTheme="majorEastAsia"/>
      <w:b/>
      <w:color w:val="365F91" w:themeColor="accent1" w:themeShade="bf"/>
      <w:szCs w:val="26"/>
    </w:rPr>
  </w:style>
  <w:style w:type="paragraph" w:styleId="Ttulo3" w:customStyle="1">
    <w:name w:val="Título 3"/>
    <w:basedOn w:val="Normal"/>
    <w:next w:val="Normal"/>
    <w:link w:val="Ttulo3Char"/>
    <w:autoRedefine/>
    <w:uiPriority w:val="9"/>
    <w:unhideWhenUsed/>
    <w:qFormat/>
    <w:rsid w:val="007906c6"/>
    <w:pPr>
      <w:keepNext/>
      <w:keepLines/>
      <w:spacing w:lineRule="auto" w:line="259" w:before="40" w:after="0"/>
      <w:outlineLvl w:val="2"/>
    </w:pPr>
    <w:rPr>
      <w:rFonts w:ascii="Times New Roman" w:hAnsi="Times New Roman" w:eastAsia="" w:cs="" w:cstheme="majorBidi" w:eastAsiaTheme="majorEastAsia"/>
      <w:b/>
      <w:color w:val="243F60" w:themeColor="accent1" w:themeShade="7f"/>
      <w:szCs w:val="24"/>
    </w:rPr>
  </w:style>
  <w:style w:type="paragraph" w:styleId="Ttulo4">
    <w:name w:val="Título 4"/>
    <w:basedOn w:val="Ttulododocumento"/>
    <w:pPr>
      <w:spacing w:before="113" w:after="0"/>
      <w:ind w:left="567" w:right="0" w:hanging="0"/>
      <w:outlineLvl w:val="3"/>
    </w:pPr>
    <w:rPr>
      <w:b w:val="false"/>
      <w:bCs/>
      <w:i w:val="false"/>
      <w:iCs/>
      <w:sz w:val="22"/>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d5d98"/>
    <w:rPr/>
  </w:style>
  <w:style w:type="character" w:styleId="RodapChar" w:customStyle="1">
    <w:name w:val="Rodapé Char"/>
    <w:basedOn w:val="DefaultParagraphFont"/>
    <w:link w:val="Rodap"/>
    <w:uiPriority w:val="99"/>
    <w:qFormat/>
    <w:rsid w:val="004d5d98"/>
    <w:rPr/>
  </w:style>
  <w:style w:type="character" w:styleId="Ttulo1Char" w:customStyle="1">
    <w:name w:val="Título 1 Char"/>
    <w:basedOn w:val="DefaultParagraphFont"/>
    <w:link w:val="Ttulo1"/>
    <w:uiPriority w:val="9"/>
    <w:qFormat/>
    <w:rsid w:val="007906c6"/>
    <w:rPr>
      <w:rFonts w:ascii="Times New Roman" w:hAnsi="Times New Roman" w:eastAsia="" w:cs="" w:cstheme="majorBidi" w:eastAsiaTheme="majorEastAsia"/>
      <w:b/>
      <w:color w:val="365F91" w:themeColor="accent1" w:themeShade="bf"/>
      <w:szCs w:val="32"/>
    </w:rPr>
  </w:style>
  <w:style w:type="character" w:styleId="Ttulo2Char" w:customStyle="1">
    <w:name w:val="Título 2 Char"/>
    <w:basedOn w:val="DefaultParagraphFont"/>
    <w:link w:val="Ttulo2"/>
    <w:uiPriority w:val="9"/>
    <w:qFormat/>
    <w:rsid w:val="007906c6"/>
    <w:rPr>
      <w:rFonts w:ascii="Times New Roman" w:hAnsi="Times New Roman" w:eastAsia="" w:cs="" w:cstheme="majorBidi" w:eastAsiaTheme="majorEastAsia"/>
      <w:b/>
      <w:color w:val="365F91" w:themeColor="accent1" w:themeShade="bf"/>
      <w:szCs w:val="26"/>
    </w:rPr>
  </w:style>
  <w:style w:type="character" w:styleId="Ttulo3Char" w:customStyle="1">
    <w:name w:val="Título 3 Char"/>
    <w:basedOn w:val="DefaultParagraphFont"/>
    <w:link w:val="Ttulo3"/>
    <w:uiPriority w:val="9"/>
    <w:qFormat/>
    <w:rsid w:val="007906c6"/>
    <w:rPr>
      <w:rFonts w:ascii="Times New Roman" w:hAnsi="Times New Roman" w:eastAsia="" w:cs="" w:cstheme="majorBidi" w:eastAsiaTheme="majorEastAsia"/>
      <w:b/>
      <w:color w:val="243F60" w:themeColor="accent1" w:themeShade="7f"/>
      <w:szCs w:val="24"/>
    </w:rPr>
  </w:style>
  <w:style w:type="character" w:styleId="LinkdaInternet" w:customStyle="1">
    <w:name w:val="Link da Internet"/>
    <w:basedOn w:val="DefaultParagraphFont"/>
    <w:uiPriority w:val="99"/>
    <w:unhideWhenUsed/>
    <w:rsid w:val="007906c6"/>
    <w:rPr>
      <w:color w:val="0000FF" w:themeColor="hyperlink"/>
      <w:u w:val="single"/>
    </w:rPr>
  </w:style>
  <w:style w:type="character" w:styleId="ListLabel1" w:customStyle="1">
    <w:name w:val="ListLabel 1"/>
    <w:qFormat/>
    <w:rPr>
      <w:b/>
    </w:rPr>
  </w:style>
  <w:style w:type="character" w:styleId="ListLabel2" w:customStyle="1">
    <w:name w:val="ListLabel 2"/>
    <w:qFormat/>
    <w:rPr>
      <w:rFonts w:eastAsia="Calibri" w:cs="Arial"/>
      <w:color w:val="00000A"/>
    </w:rPr>
  </w:style>
  <w:style w:type="character" w:styleId="ListLabel3" w:customStyle="1">
    <w:name w:val="ListLabel 3"/>
    <w:qFormat/>
    <w:rPr>
      <w:rFonts w:eastAsia="Calibri" w:cs="Arial"/>
    </w:rPr>
  </w:style>
  <w:style w:type="character" w:styleId="ListLabel4" w:customStyle="1">
    <w:name w:val="ListLabel 4"/>
    <w:qFormat/>
    <w:rPr>
      <w:b/>
    </w:rPr>
  </w:style>
  <w:style w:type="character" w:styleId="Vnculodendice" w:customStyle="1">
    <w:name w:val="Vínculo de índice"/>
    <w:qFormat/>
    <w:rsid w:val="00493b37"/>
    <w:rPr/>
  </w:style>
  <w:style w:type="character" w:styleId="ContedodatabelaChar" w:customStyle="1">
    <w:name w:val="Conteúdo da tabela Char"/>
    <w:link w:val="Contedodatabela"/>
    <w:qFormat/>
    <w:rsid w:val="00971ccf"/>
    <w:rPr>
      <w:rFonts w:ascii="Verdana" w:hAnsi="Verdana" w:eastAsia="Times New Roman" w:cs="Times New Roman"/>
      <w:sz w:val="20"/>
      <w:szCs w:val="24"/>
      <w:lang w:eastAsia="ar-SA"/>
    </w:rPr>
  </w:style>
  <w:style w:type="character" w:styleId="ListLabel5" w:customStyle="1">
    <w:name w:val="ListLabel 5"/>
    <w:qFormat/>
    <w:rPr>
      <w:b/>
    </w:rPr>
  </w:style>
  <w:style w:type="character" w:styleId="ListLabel6" w:customStyle="1">
    <w:name w:val="ListLabel 6"/>
    <w:qFormat/>
    <w:rPr>
      <w:rFonts w:ascii="Arial" w:hAnsi="Arial"/>
      <w:b/>
    </w:rPr>
  </w:style>
  <w:style w:type="character" w:styleId="ListLabel7" w:customStyle="1">
    <w:name w:val="ListLabel 7"/>
    <w:qFormat/>
    <w:rPr>
      <w:b/>
    </w:rPr>
  </w:style>
  <w:style w:type="character" w:styleId="ListLabel8" w:customStyle="1">
    <w:name w:val="ListLabel 8"/>
    <w:qFormat/>
    <w:rPr>
      <w:b/>
    </w:rPr>
  </w:style>
  <w:style w:type="character" w:styleId="ListLabel9" w:customStyle="1">
    <w:name w:val="ListLabel 9"/>
    <w:qFormat/>
    <w:rPr>
      <w:b/>
      <w:u w:val="single"/>
    </w:rPr>
  </w:style>
  <w:style w:type="character" w:styleId="ListLabel10" w:customStyle="1">
    <w:name w:val="ListLabel 10"/>
    <w:qFormat/>
    <w:rPr>
      <w:b/>
    </w:rPr>
  </w:style>
  <w:style w:type="character" w:styleId="ListLabel11" w:customStyle="1">
    <w:name w:val="ListLabel 11"/>
    <w:qFormat/>
    <w:rPr>
      <w:b/>
    </w:rPr>
  </w:style>
  <w:style w:type="character" w:styleId="ListLabel12" w:customStyle="1">
    <w:name w:val="ListLabel 12"/>
    <w:qFormat/>
    <w:rPr>
      <w:b/>
      <w:u w:val="single"/>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Arial" w:hAnsi="Arial"/>
      <w:b/>
    </w:rPr>
  </w:style>
  <w:style w:type="character" w:styleId="ListLabel20" w:customStyle="1">
    <w:name w:val="ListLabel 20"/>
    <w:qFormat/>
    <w:rPr>
      <w:b/>
    </w:rPr>
  </w:style>
  <w:style w:type="character" w:styleId="ListLabel21" w:customStyle="1">
    <w:name w:val="ListLabel 21"/>
    <w:qFormat/>
    <w:rPr>
      <w:b/>
      <w:sz w:val="24"/>
    </w:rPr>
  </w:style>
  <w:style w:type="character" w:styleId="ListLabel22" w:customStyle="1">
    <w:name w:val="ListLabel 22"/>
    <w:qFormat/>
    <w:rPr>
      <w:b/>
      <w:sz w:val="24"/>
      <w:u w:val="none"/>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b/>
    </w:rPr>
  </w:style>
  <w:style w:type="character" w:styleId="ListLabel33" w:customStyle="1">
    <w:name w:val="ListLabel 33"/>
    <w:qFormat/>
    <w:rPr>
      <w:rFonts w:ascii="Arial" w:hAnsi="Arial"/>
      <w:b/>
    </w:rPr>
  </w:style>
  <w:style w:type="character" w:styleId="ListLabel34" w:customStyle="1">
    <w:name w:val="ListLabel 34"/>
    <w:qFormat/>
    <w:rPr>
      <w:b/>
      <w:u w:val="none"/>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ascii="Arial" w:hAnsi="Arial" w:cs="OpenSymbol"/>
      <w:b/>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b/>
    </w:rPr>
  </w:style>
  <w:style w:type="character" w:styleId="ListLabel45" w:customStyle="1">
    <w:name w:val="ListLabel 45"/>
    <w:qFormat/>
    <w:rPr>
      <w:rFonts w:ascii="Arial" w:hAnsi="Arial"/>
      <w:b/>
    </w:rPr>
  </w:style>
  <w:style w:type="character" w:styleId="ListLabel46" w:customStyle="1">
    <w:name w:val="ListLabel 46"/>
    <w:qFormat/>
    <w:rPr>
      <w:b/>
      <w:u w:val="singl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b/>
    </w:rPr>
  </w:style>
  <w:style w:type="character" w:styleId="ListLabel57" w:customStyle="1">
    <w:name w:val="ListLabel 57"/>
    <w:qFormat/>
    <w:rPr>
      <w:b/>
      <w:u w:val="single"/>
    </w:rPr>
  </w:style>
  <w:style w:type="character" w:styleId="ListLabel58" w:customStyle="1">
    <w:name w:val="ListLabel 58"/>
    <w:qFormat/>
    <w:rPr>
      <w:color w:val="00000A"/>
    </w:rPr>
  </w:style>
  <w:style w:type="character" w:styleId="ListLabel59" w:customStyle="1">
    <w:name w:val="ListLabel 59"/>
    <w:qFormat/>
    <w:rPr>
      <w:b/>
      <w:color w:val="00000A"/>
    </w:rPr>
  </w:style>
  <w:style w:type="character" w:styleId="ListLabel60" w:customStyle="1">
    <w:name w:val="ListLabel 60"/>
    <w:qFormat/>
    <w:rPr>
      <w:b/>
    </w:rPr>
  </w:style>
  <w:style w:type="character" w:styleId="ListLabel61" w:customStyle="1">
    <w:name w:val="ListLabel 61"/>
    <w:qFormat/>
    <w:rPr>
      <w:b/>
      <w:u w:val="single"/>
    </w:rPr>
  </w:style>
  <w:style w:type="character" w:styleId="ListLabel62" w:customStyle="1">
    <w:name w:val="ListLabel 62"/>
    <w:qFormat/>
    <w:rPr>
      <w:b/>
    </w:rPr>
  </w:style>
  <w:style w:type="character" w:styleId="ListLabel63" w:customStyle="1">
    <w:name w:val="ListLabel 63"/>
    <w:qFormat/>
    <w:rPr>
      <w:rFonts w:ascii="Arial" w:hAnsi="Arial"/>
      <w:b/>
    </w:rPr>
  </w:style>
  <w:style w:type="character" w:styleId="ListLabel64" w:customStyle="1">
    <w:name w:val="ListLabel 64"/>
    <w:qFormat/>
    <w:rPr>
      <w:rFonts w:ascii="Arial" w:hAnsi="Arial"/>
      <w:b/>
      <w:u w:val="none"/>
    </w:rPr>
  </w:style>
  <w:style w:type="character" w:styleId="ListLabel65" w:customStyle="1">
    <w:name w:val="ListLabel 65"/>
    <w:qFormat/>
    <w:rPr>
      <w:b/>
    </w:rPr>
  </w:style>
  <w:style w:type="character" w:styleId="ListLabel66" w:customStyle="1">
    <w:name w:val="ListLabel 66"/>
    <w:qFormat/>
    <w:rPr>
      <w:b/>
    </w:rPr>
  </w:style>
  <w:style w:type="character" w:styleId="ListLabel67" w:customStyle="1">
    <w:name w:val="ListLabel 67"/>
    <w:qFormat/>
    <w:rPr>
      <w:b/>
      <w:u w:val="single"/>
    </w:rPr>
  </w:style>
  <w:style w:type="character" w:styleId="ListLabel68" w:customStyle="1">
    <w:name w:val="ListLabel 68"/>
    <w:qFormat/>
    <w:rPr>
      <w:rFonts w:ascii="Arial" w:hAnsi="Arial" w:cs="Symbol"/>
      <w:b/>
      <w:sz w:val="22"/>
    </w:rPr>
  </w:style>
  <w:style w:type="character" w:styleId="ListLabel69" w:customStyle="1">
    <w:name w:val="ListLabel 69"/>
    <w:qFormat/>
    <w:rPr>
      <w:rFonts w:cs="Courier New"/>
      <w:sz w:val="20"/>
    </w:rPr>
  </w:style>
  <w:style w:type="character" w:styleId="ListLabel70" w:customStyle="1">
    <w:name w:val="ListLabel 70"/>
    <w:qFormat/>
    <w:rPr>
      <w:rFonts w:cs="Wingdings"/>
      <w:sz w:val="20"/>
    </w:rPr>
  </w:style>
  <w:style w:type="character" w:styleId="ListLabel71" w:customStyle="1">
    <w:name w:val="ListLabel 71"/>
    <w:qFormat/>
    <w:rPr>
      <w:rFonts w:cs="Wingdings"/>
      <w:sz w:val="20"/>
    </w:rPr>
  </w:style>
  <w:style w:type="character" w:styleId="ListLabel72" w:customStyle="1">
    <w:name w:val="ListLabel 72"/>
    <w:qFormat/>
    <w:rPr>
      <w:rFonts w:cs="Wingdings"/>
      <w:sz w:val="20"/>
    </w:rPr>
  </w:style>
  <w:style w:type="character" w:styleId="ListLabel73" w:customStyle="1">
    <w:name w:val="ListLabel 73"/>
    <w:qFormat/>
    <w:rPr>
      <w:rFonts w:cs="Wingdings"/>
      <w:sz w:val="20"/>
    </w:rPr>
  </w:style>
  <w:style w:type="character" w:styleId="ListLabel74" w:customStyle="1">
    <w:name w:val="ListLabel 74"/>
    <w:qFormat/>
    <w:rPr>
      <w:rFonts w:cs="Wingdings"/>
      <w:sz w:val="20"/>
    </w:rPr>
  </w:style>
  <w:style w:type="character" w:styleId="ListLabel75" w:customStyle="1">
    <w:name w:val="ListLabel 75"/>
    <w:qFormat/>
    <w:rPr>
      <w:rFonts w:cs="Wingdings"/>
      <w:sz w:val="20"/>
    </w:rPr>
  </w:style>
  <w:style w:type="character" w:styleId="ListLabel76" w:customStyle="1">
    <w:name w:val="ListLabel 76"/>
    <w:qFormat/>
    <w:rPr>
      <w:rFonts w:cs="Wingdings"/>
      <w:sz w:val="20"/>
    </w:rPr>
  </w:style>
  <w:style w:type="character" w:styleId="ListLabel77" w:customStyle="1">
    <w:name w:val="ListLabel 77"/>
    <w:qFormat/>
    <w:rPr>
      <w:b/>
    </w:rPr>
  </w:style>
  <w:style w:type="character" w:styleId="ListLabel78" w:customStyle="1">
    <w:name w:val="ListLabel 78"/>
    <w:qFormat/>
    <w:rPr>
      <w:b/>
    </w:rPr>
  </w:style>
  <w:style w:type="character" w:styleId="ListLabel79" w:customStyle="1">
    <w:name w:val="ListLabel 79"/>
    <w:qFormat/>
    <w:rPr>
      <w:b/>
      <w:u w:val="none"/>
    </w:rPr>
  </w:style>
  <w:style w:type="character" w:styleId="ListLabel80" w:customStyle="1">
    <w:name w:val="ListLabel 80"/>
    <w:qFormat/>
    <w:rPr>
      <w:rFonts w:ascii="Arial" w:hAnsi="Arial"/>
      <w:b/>
    </w:rPr>
  </w:style>
  <w:style w:type="character" w:styleId="ListLabel81" w:customStyle="1">
    <w:name w:val="ListLabel 81"/>
    <w:qFormat/>
    <w:rPr>
      <w:rFonts w:ascii="Arial" w:hAnsi="Arial"/>
      <w:b/>
    </w:rPr>
  </w:style>
  <w:style w:type="character" w:styleId="ListLabel82" w:customStyle="1">
    <w:name w:val="ListLabel 82"/>
    <w:qFormat/>
    <w:rPr>
      <w:rFonts w:ascii="Arial" w:hAnsi="Arial"/>
      <w:b/>
      <w:u w:val="none"/>
    </w:rPr>
  </w:style>
  <w:style w:type="character" w:styleId="ListLabel83" w:customStyle="1">
    <w:name w:val="ListLabel 83"/>
    <w:qFormat/>
    <w:rPr>
      <w:b/>
    </w:rPr>
  </w:style>
  <w:style w:type="character" w:styleId="ListLabel84" w:customStyle="1">
    <w:name w:val="ListLabel 84"/>
    <w:qFormat/>
    <w:rPr>
      <w:rFonts w:ascii="Arial" w:hAnsi="Arial"/>
      <w:b/>
      <w:u w:val="none"/>
    </w:rPr>
  </w:style>
  <w:style w:type="character" w:styleId="ListLabel85" w:customStyle="1">
    <w:name w:val="ListLabel 85"/>
    <w:qFormat/>
    <w:rPr>
      <w:rFonts w:ascii="Arial" w:hAnsi="Arial"/>
      <w:b/>
    </w:rPr>
  </w:style>
  <w:style w:type="character" w:styleId="ListLabel86" w:customStyle="1">
    <w:name w:val="ListLabel 86"/>
    <w:qFormat/>
    <w:rPr>
      <w:rFonts w:cs="Symbol"/>
      <w:b/>
      <w:sz w:val="22"/>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Arial" w:hAnsi="Arial" w:cs="Symbol"/>
      <w:b/>
    </w:rPr>
  </w:style>
  <w:style w:type="character" w:styleId="ListLabel96" w:customStyle="1">
    <w:name w:val="ListLabel 96"/>
    <w:qFormat/>
    <w:rPr>
      <w:b/>
    </w:rPr>
  </w:style>
  <w:style w:type="character" w:styleId="ListLabel97" w:customStyle="1">
    <w:name w:val="ListLabel 97"/>
    <w:qFormat/>
    <w:rPr>
      <w:b/>
      <w:sz w:val="24"/>
    </w:rPr>
  </w:style>
  <w:style w:type="character" w:styleId="ListLabel98" w:customStyle="1">
    <w:name w:val="ListLabel 98"/>
    <w:qFormat/>
    <w:rPr>
      <w:b/>
      <w:sz w:val="24"/>
      <w:u w:val="none"/>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b/>
    </w:rPr>
  </w:style>
  <w:style w:type="character" w:styleId="ListLabel109" w:customStyle="1">
    <w:name w:val="ListLabel 109"/>
    <w:qFormat/>
    <w:rPr>
      <w:rFonts w:ascii="Arial" w:hAnsi="Arial"/>
      <w:b/>
    </w:rPr>
  </w:style>
  <w:style w:type="character" w:styleId="ListLabel110" w:customStyle="1">
    <w:name w:val="ListLabel 110"/>
    <w:qFormat/>
    <w:rPr>
      <w:b/>
      <w:u w:val="none"/>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ascii="Arial" w:hAnsi="Arial" w:cs="OpenSymbol"/>
      <w:b/>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b/>
    </w:rPr>
  </w:style>
  <w:style w:type="character" w:styleId="ListLabel121" w:customStyle="1">
    <w:name w:val="ListLabel 121"/>
    <w:qFormat/>
    <w:rPr>
      <w:rFonts w:ascii="Arial" w:hAnsi="Arial"/>
      <w:b/>
    </w:rPr>
  </w:style>
  <w:style w:type="character" w:styleId="ListLabel122" w:customStyle="1">
    <w:name w:val="ListLabel 122"/>
    <w:qFormat/>
    <w:rPr>
      <w:b/>
      <w:u w:val="single"/>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b/>
    </w:rPr>
  </w:style>
  <w:style w:type="character" w:styleId="ListLabel133" w:customStyle="1">
    <w:name w:val="ListLabel 133"/>
    <w:qFormat/>
    <w:rPr>
      <w:rFonts w:ascii="Arial" w:hAnsi="Arial"/>
      <w:b/>
    </w:rPr>
  </w:style>
  <w:style w:type="character" w:styleId="ListLabel134" w:customStyle="1">
    <w:name w:val="ListLabel 134"/>
    <w:qFormat/>
    <w:rPr>
      <w:rFonts w:ascii="Arial" w:hAnsi="Arial"/>
      <w:b/>
      <w:u w:val="none"/>
    </w:rPr>
  </w:style>
  <w:style w:type="character" w:styleId="ListLabel135" w:customStyle="1">
    <w:name w:val="ListLabel 135"/>
    <w:qFormat/>
    <w:rPr>
      <w:rFonts w:ascii="Arial" w:hAnsi="Arial" w:cs="Symbol"/>
      <w:b/>
      <w:sz w:val="22"/>
    </w:rPr>
  </w:style>
  <w:style w:type="character" w:styleId="ListLabel136" w:customStyle="1">
    <w:name w:val="ListLabel 136"/>
    <w:qFormat/>
    <w:rPr>
      <w:rFonts w:cs="Courier New"/>
      <w:sz w:val="20"/>
    </w:rPr>
  </w:style>
  <w:style w:type="character" w:styleId="ListLabel137" w:customStyle="1">
    <w:name w:val="ListLabel 137"/>
    <w:qFormat/>
    <w:rPr>
      <w:rFonts w:cs="Wingdings"/>
      <w:sz w:val="20"/>
    </w:rPr>
  </w:style>
  <w:style w:type="character" w:styleId="ListLabel138" w:customStyle="1">
    <w:name w:val="ListLabel 138"/>
    <w:qFormat/>
    <w:rPr>
      <w:rFonts w:cs="Wingdings"/>
      <w:sz w:val="20"/>
    </w:rPr>
  </w:style>
  <w:style w:type="character" w:styleId="ListLabel139" w:customStyle="1">
    <w:name w:val="ListLabel 139"/>
    <w:qFormat/>
    <w:rPr>
      <w:rFonts w:cs="Wingdings"/>
      <w:sz w:val="20"/>
    </w:rPr>
  </w:style>
  <w:style w:type="character" w:styleId="ListLabel140" w:customStyle="1">
    <w:name w:val="ListLabel 140"/>
    <w:qFormat/>
    <w:rPr>
      <w:rFonts w:cs="Wingdings"/>
      <w:sz w:val="20"/>
    </w:rPr>
  </w:style>
  <w:style w:type="character" w:styleId="ListLabel141" w:customStyle="1">
    <w:name w:val="ListLabel 141"/>
    <w:qFormat/>
    <w:rPr>
      <w:rFonts w:cs="Wingdings"/>
      <w:sz w:val="20"/>
    </w:rPr>
  </w:style>
  <w:style w:type="character" w:styleId="ListLabel142" w:customStyle="1">
    <w:name w:val="ListLabel 142"/>
    <w:qFormat/>
    <w:rPr>
      <w:rFonts w:cs="Wingdings"/>
      <w:sz w:val="20"/>
    </w:rPr>
  </w:style>
  <w:style w:type="character" w:styleId="ListLabel143" w:customStyle="1">
    <w:name w:val="ListLabel 143"/>
    <w:qFormat/>
    <w:rPr>
      <w:rFonts w:cs="Wingdings"/>
      <w:sz w:val="20"/>
    </w:rPr>
  </w:style>
  <w:style w:type="character" w:styleId="ListLabel144" w:customStyle="1">
    <w:name w:val="ListLabel 144"/>
    <w:qFormat/>
    <w:rPr>
      <w:rFonts w:ascii="Arial" w:hAnsi="Arial"/>
      <w:b/>
    </w:rPr>
  </w:style>
  <w:style w:type="character" w:styleId="ListLabel145" w:customStyle="1">
    <w:name w:val="ListLabel 145"/>
    <w:qFormat/>
    <w:rPr>
      <w:rFonts w:ascii="Arial" w:hAnsi="Arial"/>
      <w:b/>
    </w:rPr>
  </w:style>
  <w:style w:type="character" w:styleId="ListLabel146" w:customStyle="1">
    <w:name w:val="ListLabel 146"/>
    <w:qFormat/>
    <w:rPr>
      <w:rFonts w:ascii="Arial" w:hAnsi="Arial"/>
      <w:b/>
      <w:u w:val="none"/>
    </w:rPr>
  </w:style>
  <w:style w:type="character" w:styleId="ListLabel147" w:customStyle="1">
    <w:name w:val="ListLabel 147"/>
    <w:qFormat/>
    <w:rPr>
      <w:b/>
    </w:rPr>
  </w:style>
  <w:style w:type="character" w:styleId="ListLabel148" w:customStyle="1">
    <w:name w:val="ListLabel 148"/>
    <w:qFormat/>
    <w:rPr>
      <w:rFonts w:ascii="Arial" w:hAnsi="Arial"/>
      <w:b/>
      <w:u w:val="none"/>
    </w:rPr>
  </w:style>
  <w:style w:type="character" w:styleId="ListLabel149" w:customStyle="1">
    <w:name w:val="ListLabel 149"/>
    <w:qFormat/>
    <w:rPr>
      <w:rFonts w:ascii="Arial" w:hAnsi="Arial"/>
      <w:b/>
    </w:rPr>
  </w:style>
  <w:style w:type="character" w:styleId="ListLabel150" w:customStyle="1">
    <w:name w:val="ListLabel 150"/>
    <w:qFormat/>
    <w:rPr>
      <w:rFonts w:cs="Symbol"/>
      <w:b/>
      <w:sz w:val="22"/>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ascii="Arial" w:hAnsi="Arial" w:cs="Symbol"/>
      <w:b/>
    </w:rPr>
  </w:style>
  <w:style w:type="character" w:styleId="ListLabel160" w:customStyle="1">
    <w:name w:val="ListLabel 160"/>
    <w:qFormat/>
    <w:rPr>
      <w:b/>
    </w:rPr>
  </w:style>
  <w:style w:type="character" w:styleId="ListLabel161" w:customStyle="1">
    <w:name w:val="ListLabel 161"/>
    <w:qFormat/>
    <w:rPr>
      <w:b/>
      <w:sz w:val="24"/>
    </w:rPr>
  </w:style>
  <w:style w:type="character" w:styleId="ListLabel162" w:customStyle="1">
    <w:name w:val="ListLabel 162"/>
    <w:qFormat/>
    <w:rPr>
      <w:b/>
      <w:sz w:val="24"/>
      <w:u w:val="none"/>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b/>
    </w:rPr>
  </w:style>
  <w:style w:type="character" w:styleId="ListLabel173" w:customStyle="1">
    <w:name w:val="ListLabel 173"/>
    <w:qFormat/>
    <w:rPr>
      <w:rFonts w:ascii="Arial" w:hAnsi="Arial"/>
      <w:b/>
    </w:rPr>
  </w:style>
  <w:style w:type="character" w:styleId="ListLabel174" w:customStyle="1">
    <w:name w:val="ListLabel 174"/>
    <w:qFormat/>
    <w:rPr>
      <w:b/>
      <w:u w:val="none"/>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ascii="Arial" w:hAnsi="Arial" w:cs="OpenSymbol"/>
      <w:b/>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b/>
    </w:rPr>
  </w:style>
  <w:style w:type="character" w:styleId="ListLabel185" w:customStyle="1">
    <w:name w:val="ListLabel 185"/>
    <w:qFormat/>
    <w:rPr>
      <w:rFonts w:ascii="Arial" w:hAnsi="Arial"/>
      <w:b/>
    </w:rPr>
  </w:style>
  <w:style w:type="character" w:styleId="ListLabel186" w:customStyle="1">
    <w:name w:val="ListLabel 186"/>
    <w:qFormat/>
    <w:rPr>
      <w:b/>
      <w:u w:val="single"/>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b/>
    </w:rPr>
  </w:style>
  <w:style w:type="character" w:styleId="ListLabel197" w:customStyle="1">
    <w:name w:val="ListLabel 197"/>
    <w:qFormat/>
    <w:rPr>
      <w:rFonts w:ascii="Arial" w:hAnsi="Arial"/>
      <w:b/>
    </w:rPr>
  </w:style>
  <w:style w:type="character" w:styleId="ListLabel198" w:customStyle="1">
    <w:name w:val="ListLabel 198"/>
    <w:qFormat/>
    <w:rPr>
      <w:rFonts w:ascii="Arial" w:hAnsi="Arial"/>
      <w:b/>
      <w:u w:val="none"/>
    </w:rPr>
  </w:style>
  <w:style w:type="character" w:styleId="ListLabel199" w:customStyle="1">
    <w:name w:val="ListLabel 199"/>
    <w:qFormat/>
    <w:rPr>
      <w:rFonts w:ascii="Arial" w:hAnsi="Arial" w:cs="Symbol"/>
      <w:b/>
      <w:sz w:val="22"/>
    </w:rPr>
  </w:style>
  <w:style w:type="character" w:styleId="ListLabel200" w:customStyle="1">
    <w:name w:val="ListLabel 200"/>
    <w:qFormat/>
    <w:rPr>
      <w:rFonts w:cs="Courier New"/>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b/>
    </w:rPr>
  </w:style>
  <w:style w:type="character" w:styleId="ListLabel209" w:customStyle="1">
    <w:name w:val="ListLabel 209"/>
    <w:qFormat/>
    <w:rPr>
      <w:b/>
    </w:rPr>
  </w:style>
  <w:style w:type="character" w:styleId="ListLabel210" w:customStyle="1">
    <w:name w:val="ListLabel 210"/>
    <w:qFormat/>
    <w:rPr>
      <w:b/>
      <w:u w:val="none"/>
    </w:rPr>
  </w:style>
  <w:style w:type="character" w:styleId="ListLabel211" w:customStyle="1">
    <w:name w:val="ListLabel 211"/>
    <w:qFormat/>
    <w:rPr>
      <w:b/>
    </w:rPr>
  </w:style>
  <w:style w:type="character" w:styleId="ListLabel212" w:customStyle="1">
    <w:name w:val="ListLabel 212"/>
    <w:qFormat/>
    <w:rPr>
      <w:rFonts w:ascii="Arial" w:hAnsi="Arial"/>
      <w:b/>
      <w:u w:val="none"/>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213" w:customStyle="1">
    <w:name w:val="ListLabel 213"/>
    <w:qFormat/>
    <w:rPr>
      <w:rFonts w:ascii="Arial" w:hAnsi="Arial"/>
      <w:b/>
    </w:rPr>
  </w:style>
  <w:style w:type="character" w:styleId="ListLabel214" w:customStyle="1">
    <w:name w:val="ListLabel 214"/>
    <w:qFormat/>
    <w:rPr>
      <w:rFonts w:cs="Symbol"/>
      <w:b/>
      <w:sz w:val="22"/>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b/>
    </w:rPr>
  </w:style>
  <w:style w:type="character" w:styleId="ListLabel224" w:customStyle="1">
    <w:name w:val="ListLabel 224"/>
    <w:qFormat/>
    <w:rPr>
      <w:b/>
    </w:rPr>
  </w:style>
  <w:style w:type="character" w:styleId="ListLabel225" w:customStyle="1">
    <w:name w:val="ListLabel 225"/>
    <w:qFormat/>
    <w:rPr>
      <w:b/>
      <w:sz w:val="24"/>
    </w:rPr>
  </w:style>
  <w:style w:type="character" w:styleId="ListLabel226" w:customStyle="1">
    <w:name w:val="ListLabel 226"/>
    <w:qFormat/>
    <w:rPr>
      <w:b/>
      <w:sz w:val="24"/>
      <w:u w:val="none"/>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b/>
    </w:rPr>
  </w:style>
  <w:style w:type="character" w:styleId="ListLabel237" w:customStyle="1">
    <w:name w:val="ListLabel 237"/>
    <w:qFormat/>
    <w:rPr>
      <w:rFonts w:ascii="Arial" w:hAnsi="Arial"/>
      <w:b/>
    </w:rPr>
  </w:style>
  <w:style w:type="character" w:styleId="ListLabel238" w:customStyle="1">
    <w:name w:val="ListLabel 238"/>
    <w:qFormat/>
    <w:rPr>
      <w:b/>
      <w:u w:val="none"/>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ascii="Arial" w:hAnsi="Arial" w:cs="OpenSymbol"/>
      <w:b/>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b/>
    </w:rPr>
  </w:style>
  <w:style w:type="character" w:styleId="ListLabel249" w:customStyle="1">
    <w:name w:val="ListLabel 249"/>
    <w:qFormat/>
    <w:rPr>
      <w:rFonts w:ascii="Arial" w:hAnsi="Arial"/>
      <w:b/>
    </w:rPr>
  </w:style>
  <w:style w:type="character" w:styleId="ListLabel250" w:customStyle="1">
    <w:name w:val="ListLabel 250"/>
    <w:qFormat/>
    <w:rPr>
      <w:b/>
      <w:u w:val="single"/>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b/>
    </w:rPr>
  </w:style>
  <w:style w:type="character" w:styleId="ListLabel261" w:customStyle="1">
    <w:name w:val="ListLabel 261"/>
    <w:qFormat/>
    <w:rPr>
      <w:rFonts w:ascii="Arial" w:hAnsi="Arial"/>
      <w:b/>
    </w:rPr>
  </w:style>
  <w:style w:type="character" w:styleId="ListLabel262" w:customStyle="1">
    <w:name w:val="ListLabel 262"/>
    <w:qFormat/>
    <w:rPr>
      <w:rFonts w:ascii="Arial" w:hAnsi="Arial"/>
      <w:b/>
      <w:u w:val="none"/>
    </w:rPr>
  </w:style>
  <w:style w:type="character" w:styleId="ListLabel263" w:customStyle="1">
    <w:name w:val="ListLabel 263"/>
    <w:qFormat/>
    <w:rPr>
      <w:rFonts w:ascii="Arial" w:hAnsi="Arial" w:cs="Symbol"/>
      <w:b/>
      <w:sz w:val="22"/>
    </w:rPr>
  </w:style>
  <w:style w:type="character" w:styleId="ListLabel264" w:customStyle="1">
    <w:name w:val="ListLabel 264"/>
    <w:qFormat/>
    <w:rPr>
      <w:rFonts w:cs="Courier New"/>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cs="Wingdings"/>
      <w:sz w:val="20"/>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b/>
    </w:rPr>
  </w:style>
  <w:style w:type="character" w:styleId="ListLabel273" w:customStyle="1">
    <w:name w:val="ListLabel 273"/>
    <w:qFormat/>
    <w:rPr>
      <w:b/>
    </w:rPr>
  </w:style>
  <w:style w:type="character" w:styleId="ListLabel274" w:customStyle="1">
    <w:name w:val="ListLabel 274"/>
    <w:qFormat/>
    <w:rPr>
      <w:b/>
      <w:u w:val="none"/>
    </w:rPr>
  </w:style>
  <w:style w:type="character" w:styleId="ListLabel275" w:customStyle="1">
    <w:name w:val="ListLabel 275"/>
    <w:qFormat/>
    <w:rPr>
      <w:b/>
    </w:rPr>
  </w:style>
  <w:style w:type="character" w:styleId="ListLabel276" w:customStyle="1">
    <w:name w:val="ListLabel 276"/>
    <w:qFormat/>
    <w:rPr>
      <w:rFonts w:ascii="Arial" w:hAnsi="Arial"/>
      <w:b/>
      <w:u w:val="none"/>
    </w:rPr>
  </w:style>
  <w:style w:type="character" w:styleId="BalloonTextChar" w:customStyle="1">
    <w:name w:val="Balloon Text Char"/>
    <w:basedOn w:val="DefaultParagraphFont"/>
    <w:link w:val="BalloonText"/>
    <w:uiPriority w:val="99"/>
    <w:semiHidden/>
    <w:qFormat/>
    <w:rsid w:val="003a222b"/>
    <w:rPr>
      <w:rFonts w:ascii="Tahoma" w:hAnsi="Tahoma" w:cs="Tahoma"/>
      <w:color w:val="00000A"/>
      <w:sz w:val="16"/>
      <w:szCs w:val="16"/>
    </w:rPr>
  </w:style>
  <w:style w:type="character" w:styleId="ListLabel286" w:customStyle="1">
    <w:name w:val="ListLabel 286"/>
    <w:qFormat/>
    <w:rsid w:val="0038009d"/>
    <w:rPr>
      <w:rFonts w:cs="Wingdings"/>
    </w:rPr>
  </w:style>
  <w:style w:type="character" w:styleId="Heading1Char" w:customStyle="1">
    <w:name w:val="Heading 1 Char"/>
    <w:basedOn w:val="DefaultParagraphFont"/>
    <w:link w:val="Heading1"/>
    <w:qFormat/>
    <w:rsid w:val="001970af"/>
    <w:rPr>
      <w:rFonts w:ascii="Arial" w:hAnsi="Arial" w:eastAsia="Times New Roman" w:cs="Times New Roman"/>
      <w:b/>
      <w:sz w:val="28"/>
      <w:szCs w:val="20"/>
      <w:lang w:eastAsia="pt-BR"/>
    </w:rPr>
  </w:style>
  <w:style w:type="character" w:styleId="Heading2Char" w:customStyle="1">
    <w:name w:val="Heading 2 Char"/>
    <w:basedOn w:val="DefaultParagraphFont"/>
    <w:link w:val="Heading2"/>
    <w:uiPriority w:val="9"/>
    <w:semiHidden/>
    <w:qFormat/>
    <w:rsid w:val="000d7bb0"/>
    <w:rPr>
      <w:rFonts w:ascii="Cambria" w:hAnsi="Cambria" w:eastAsia="" w:cs="" w:asciiTheme="majorHAnsi" w:cstheme="majorBidi" w:eastAsiaTheme="majorEastAsia" w:hAnsiTheme="majorHAnsi"/>
      <w:b/>
      <w:bCs/>
      <w:color w:val="4F81BD" w:themeColor="accent1"/>
      <w:sz w:val="26"/>
      <w:szCs w:val="26"/>
    </w:rPr>
  </w:style>
  <w:style w:type="character" w:styleId="NoSpacingChar" w:customStyle="1">
    <w:name w:val="No Spacing Char"/>
    <w:basedOn w:val="DefaultParagraphFont"/>
    <w:link w:val="NoSpacing"/>
    <w:uiPriority w:val="1"/>
    <w:qFormat/>
    <w:rsid w:val="00e90daf"/>
    <w:rPr>
      <w:rFonts w:eastAsia="" w:eastAsiaTheme="minorEastAsia"/>
      <w:sz w:val="22"/>
      <w:lang w:val="en-US" w:eastAsia="ja-JP"/>
    </w:rPr>
  </w:style>
  <w:style w:type="character" w:styleId="HeaderChar" w:customStyle="1">
    <w:name w:val="Header Char"/>
    <w:basedOn w:val="DefaultParagraphFont"/>
    <w:link w:val="Header"/>
    <w:uiPriority w:val="99"/>
    <w:qFormat/>
    <w:rsid w:val="00e675d8"/>
    <w:rPr>
      <w:color w:val="00000A"/>
      <w:sz w:val="22"/>
    </w:rPr>
  </w:style>
  <w:style w:type="character" w:styleId="FooterChar" w:customStyle="1">
    <w:name w:val="Footer Char"/>
    <w:basedOn w:val="DefaultParagraphFont"/>
    <w:link w:val="Footer"/>
    <w:uiPriority w:val="99"/>
    <w:qFormat/>
    <w:rsid w:val="00e675d8"/>
    <w:rPr>
      <w:color w:val="00000A"/>
      <w:sz w:val="22"/>
    </w:rPr>
  </w:style>
  <w:style w:type="character" w:styleId="PargrafodaListaChar" w:customStyle="1">
    <w:name w:val="Parágrafo da Lista Char"/>
    <w:basedOn w:val="DefaultParagraphFont"/>
    <w:link w:val="PargrafodaLista1"/>
    <w:uiPriority w:val="34"/>
    <w:qFormat/>
    <w:rsid w:val="00b87677"/>
    <w:rPr>
      <w:sz w:val="22"/>
    </w:rPr>
  </w:style>
  <w:style w:type="character" w:styleId="ListLabel287">
    <w:name w:val="ListLabel 287"/>
    <w:qFormat/>
    <w:rPr>
      <w:rFonts w:ascii="Arial" w:hAnsi="Arial"/>
      <w:b/>
    </w:rPr>
  </w:style>
  <w:style w:type="character" w:styleId="ListLabel288">
    <w:name w:val="ListLabel 288"/>
    <w:qFormat/>
    <w:rPr>
      <w:b/>
    </w:rPr>
  </w:style>
  <w:style w:type="character" w:styleId="ListLabel289">
    <w:name w:val="ListLabel 289"/>
    <w:qFormat/>
    <w:rPr>
      <w:b/>
    </w:rPr>
  </w:style>
  <w:style w:type="character" w:styleId="ListLabel290">
    <w:name w:val="ListLabel 290"/>
    <w:qFormat/>
    <w:rPr>
      <w:rFonts w:ascii="Arial" w:hAnsi="Arial"/>
      <w:b/>
    </w:rPr>
  </w:style>
  <w:style w:type="character" w:styleId="ListLabel291">
    <w:name w:val="ListLabel 291"/>
    <w:qFormat/>
    <w:rPr>
      <w:b/>
    </w:rPr>
  </w:style>
  <w:style w:type="character" w:styleId="ListLabel292">
    <w:name w:val="ListLabel 292"/>
    <w:qFormat/>
    <w:rPr>
      <w:rFonts w:cs="Symbol"/>
      <w:b/>
      <w:sz w:val="22"/>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b/>
    </w:rPr>
  </w:style>
  <w:style w:type="character" w:styleId="ListLabel302">
    <w:name w:val="ListLabel 302"/>
    <w:qFormat/>
    <w:rPr>
      <w:rFonts w:ascii="Arial" w:hAnsi="Arial"/>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rFonts w:cs="Arial"/>
      <w:b/>
      <w:u w:val="none"/>
    </w:rPr>
  </w:style>
  <w:style w:type="character" w:styleId="ListLabel306">
    <w:name w:val="ListLabel 306"/>
    <w:qFormat/>
    <w:rPr>
      <w:rFonts w:ascii="Arial" w:hAnsi="Arial"/>
      <w:b/>
    </w:rPr>
  </w:style>
  <w:style w:type="character" w:styleId="ListLabel307">
    <w:name w:val="ListLabel 307"/>
    <w:qFormat/>
    <w:rPr>
      <w:rFonts w:ascii="Arial" w:hAnsi="Arial"/>
      <w:b/>
    </w:rPr>
  </w:style>
  <w:style w:type="character" w:styleId="ListLabel308">
    <w:name w:val="ListLabel 308"/>
    <w:qFormat/>
    <w:rPr>
      <w:rFonts w:ascii="Arial" w:hAnsi="Arial"/>
      <w:b/>
      <w:u w:val="none"/>
    </w:rPr>
  </w:style>
  <w:style w:type="character" w:styleId="ListLabel309">
    <w:name w:val="ListLabel 309"/>
    <w:qFormat/>
    <w:rPr>
      <w:b/>
    </w:rPr>
  </w:style>
  <w:style w:type="character" w:styleId="ListLabel310">
    <w:name w:val="ListLabel 310"/>
    <w:qFormat/>
    <w:rPr>
      <w:b/>
    </w:rPr>
  </w:style>
  <w:style w:type="character" w:styleId="ListLabel311">
    <w:name w:val="ListLabel 311"/>
    <w:qFormat/>
    <w:rPr>
      <w:rFonts w:ascii="Arial" w:hAnsi="Arial" w:cs="Arial"/>
      <w:b/>
      <w:u w:val="none"/>
    </w:rPr>
  </w:style>
  <w:style w:type="character" w:styleId="ListLabel312">
    <w:name w:val="ListLabel 312"/>
    <w:qFormat/>
    <w:rPr>
      <w:b/>
    </w:rPr>
  </w:style>
  <w:style w:type="character" w:styleId="ListLabel313">
    <w:name w:val="ListLabel 313"/>
    <w:qFormat/>
    <w:rPr>
      <w:rFonts w:cs="Arial"/>
      <w:b/>
    </w:rPr>
  </w:style>
  <w:style w:type="character" w:styleId="ListLabel314">
    <w:name w:val="ListLabel 314"/>
    <w:qFormat/>
    <w:rPr>
      <w:b/>
      <w:u w:val="single"/>
    </w:rPr>
  </w:style>
  <w:style w:type="character" w:styleId="ListLabel315">
    <w:name w:val="ListLabel 315"/>
    <w:qFormat/>
    <w:rPr>
      <w:b/>
    </w:rPr>
  </w:style>
  <w:style w:type="character" w:styleId="ListLabel316">
    <w:name w:val="ListLabel 316"/>
    <w:qFormat/>
    <w:rPr>
      <w:b/>
    </w:rPr>
  </w:style>
  <w:style w:type="character" w:styleId="ListLabel317">
    <w:name w:val="ListLabel 317"/>
    <w:qFormat/>
    <w:rPr>
      <w:rFonts w:cs="Arial"/>
      <w:b/>
      <w:u w:val="none"/>
    </w:rPr>
  </w:style>
  <w:style w:type="character" w:styleId="ListLabel318">
    <w:name w:val="ListLabel 318"/>
    <w:qFormat/>
    <w:rPr>
      <w:b/>
    </w:rPr>
  </w:style>
  <w:style w:type="character" w:styleId="ListLabel319">
    <w:name w:val="ListLabel 319"/>
    <w:qFormat/>
    <w:rPr>
      <w:rFonts w:ascii="Arial" w:hAnsi="Arial"/>
      <w:b/>
    </w:rPr>
  </w:style>
  <w:style w:type="character" w:styleId="ListLabel320">
    <w:name w:val="ListLabel 320"/>
    <w:qFormat/>
    <w:rPr>
      <w:b/>
      <w:u w:val="single"/>
    </w:rPr>
  </w:style>
  <w:style w:type="character" w:styleId="ListLabel321">
    <w:name w:val="ListLabel 321"/>
    <w:qFormat/>
    <w:rPr>
      <w:b/>
    </w:rPr>
  </w:style>
  <w:style w:type="character" w:styleId="ListLabel322">
    <w:name w:val="ListLabel 322"/>
    <w:qFormat/>
    <w:rPr>
      <w:rFonts w:ascii="Arial" w:hAnsi="Arial"/>
      <w:b/>
    </w:rPr>
  </w:style>
  <w:style w:type="character" w:styleId="ListLabel323">
    <w:name w:val="ListLabel 323"/>
    <w:qFormat/>
    <w:rPr>
      <w:b/>
      <w:u w:val="single"/>
    </w:rPr>
  </w:style>
  <w:style w:type="character" w:styleId="ListLabel324">
    <w:name w:val="ListLabel 324"/>
    <w:qFormat/>
    <w:rPr>
      <w:b/>
    </w:rPr>
  </w:style>
  <w:style w:type="character" w:styleId="ListLabel325">
    <w:name w:val="ListLabel 325"/>
    <w:qFormat/>
    <w:rPr>
      <w:b/>
    </w:rPr>
  </w:style>
  <w:style w:type="character" w:styleId="ListLabel326">
    <w:name w:val="ListLabel 326"/>
    <w:qFormat/>
    <w:rPr>
      <w:rFonts w:ascii="Arial" w:hAnsi="Arial"/>
      <w:b/>
      <w:u w:val="none"/>
    </w:rPr>
  </w:style>
  <w:style w:type="character" w:styleId="ListLabel327">
    <w:name w:val="ListLabel 327"/>
    <w:qFormat/>
    <w:rPr>
      <w:b/>
    </w:rPr>
  </w:style>
  <w:style w:type="character" w:styleId="ListLabel328">
    <w:name w:val="ListLabel 328"/>
    <w:qFormat/>
    <w:rPr>
      <w:b/>
    </w:rPr>
  </w:style>
  <w:style w:type="character" w:styleId="ListLabel329">
    <w:name w:val="ListLabel 329"/>
    <w:qFormat/>
    <w:rPr>
      <w:rFonts w:ascii="Arial" w:hAnsi="Arial"/>
      <w:b/>
      <w:u w:val="none"/>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rFonts w:ascii="Arial" w:hAnsi="Arial"/>
      <w:b/>
      <w:u w:val="none"/>
    </w:rPr>
  </w:style>
  <w:style w:type="character" w:styleId="ListLabel333">
    <w:name w:val="ListLabel 333"/>
    <w:qFormat/>
    <w:rPr>
      <w:b/>
    </w:rPr>
  </w:style>
  <w:style w:type="character" w:styleId="ListLabel334">
    <w:name w:val="ListLabel 334"/>
    <w:qFormat/>
    <w:rPr>
      <w:b/>
    </w:rPr>
  </w:style>
  <w:style w:type="character" w:styleId="ListLabel335">
    <w:name w:val="ListLabel 335"/>
    <w:qFormat/>
    <w:rPr>
      <w:rFonts w:ascii="Arial" w:hAnsi="Arial"/>
      <w:b/>
      <w:u w:val="none"/>
    </w:rPr>
  </w:style>
  <w:style w:type="character" w:styleId="ListLabel336">
    <w:name w:val="ListLabel 336"/>
    <w:qFormat/>
    <w:rPr>
      <w:b/>
    </w:rPr>
  </w:style>
  <w:style w:type="character" w:styleId="ListLabel337">
    <w:name w:val="ListLabel 337"/>
    <w:qFormat/>
    <w:rPr>
      <w:b/>
    </w:rPr>
  </w:style>
  <w:style w:type="character" w:styleId="ListLabel338">
    <w:name w:val="ListLabel 338"/>
    <w:qFormat/>
    <w:rPr>
      <w:rFonts w:ascii="Arial" w:hAnsi="Arial"/>
      <w:b/>
      <w:u w:val="none"/>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b/>
      <w:u w:val="single"/>
    </w:rPr>
  </w:style>
  <w:style w:type="character" w:styleId="ListLabel343">
    <w:name w:val="ListLabel 343"/>
    <w:qFormat/>
    <w:rPr>
      <w:rFonts w:ascii="Arial" w:hAnsi="Arial" w:eastAsia="Calibri" w:cs="Arial"/>
      <w:b/>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cs="Courier New"/>
    </w:rPr>
  </w:style>
  <w:style w:type="character" w:styleId="ListLabel347">
    <w:name w:val="ListLabel 347"/>
    <w:qFormat/>
    <w:rPr>
      <w:rFonts w:ascii="Arial" w:hAnsi="Arial" w:eastAsia="Calibri" w:cs="Arial"/>
      <w:b/>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b/>
    </w:rPr>
  </w:style>
  <w:style w:type="character" w:styleId="ListLabel352">
    <w:name w:val="ListLabel 352"/>
    <w:qFormat/>
    <w:rPr>
      <w:b/>
    </w:rPr>
  </w:style>
  <w:style w:type="character" w:styleId="ListLabel353">
    <w:name w:val="ListLabel 353"/>
    <w:qFormat/>
    <w:rPr>
      <w:b/>
      <w:u w:val="none"/>
    </w:rPr>
  </w:style>
  <w:style w:type="character" w:styleId="ListLabel354">
    <w:name w:val="ListLabel 354"/>
    <w:qFormat/>
    <w:rPr>
      <w:b/>
    </w:rPr>
  </w:style>
  <w:style w:type="character" w:styleId="ListLabel355">
    <w:name w:val="ListLabel 355"/>
    <w:qFormat/>
    <w:rPr>
      <w:b/>
    </w:rPr>
  </w:style>
  <w:style w:type="character" w:styleId="ListLabel356">
    <w:name w:val="ListLabel 356"/>
    <w:qFormat/>
    <w:rPr>
      <w:b/>
      <w:u w:val="none"/>
    </w:rPr>
  </w:style>
  <w:style w:type="character" w:styleId="Linkdainternetvisitado">
    <w:name w:val="Link da internet visitado"/>
    <w:rPr>
      <w:color w:val="800000"/>
      <w:u w:val="single"/>
      <w:lang w:val="pt-BR" w:eastAsia="pt-BR" w:bidi="pt-BR"/>
    </w:rPr>
  </w:style>
  <w:style w:type="character" w:styleId="ListLabel357">
    <w:name w:val="ListLabel 357"/>
    <w:qFormat/>
    <w:rPr>
      <w:rFonts w:ascii="Arial" w:hAnsi="Arial"/>
      <w:b/>
    </w:rPr>
  </w:style>
  <w:style w:type="character" w:styleId="ListLabel358">
    <w:name w:val="ListLabel 358"/>
    <w:qFormat/>
    <w:rPr>
      <w:b/>
    </w:rPr>
  </w:style>
  <w:style w:type="character" w:styleId="ListLabel359">
    <w:name w:val="ListLabel 359"/>
    <w:qFormat/>
    <w:rPr>
      <w:b/>
    </w:rPr>
  </w:style>
  <w:style w:type="character" w:styleId="ListLabel360">
    <w:name w:val="ListLabel 360"/>
    <w:qFormat/>
    <w:rPr>
      <w:rFonts w:ascii="Arial" w:hAnsi="Arial"/>
      <w:b/>
    </w:rPr>
  </w:style>
  <w:style w:type="character" w:styleId="ListLabel361">
    <w:name w:val="ListLabel 361"/>
    <w:qFormat/>
    <w:rPr>
      <w:b/>
    </w:rPr>
  </w:style>
  <w:style w:type="character" w:styleId="ListLabel362">
    <w:name w:val="ListLabel 362"/>
    <w:qFormat/>
    <w:rPr>
      <w:rFonts w:cs="Symbol"/>
      <w:b/>
      <w:sz w:val="22"/>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b/>
    </w:rPr>
  </w:style>
  <w:style w:type="character" w:styleId="ListLabel372">
    <w:name w:val="ListLabel 372"/>
    <w:qFormat/>
    <w:rPr>
      <w:rFonts w:ascii="Arial" w:hAnsi="Arial"/>
      <w:b/>
    </w:rPr>
  </w:style>
  <w:style w:type="character" w:styleId="ListLabel373">
    <w:name w:val="ListLabel 373"/>
    <w:qFormat/>
    <w:rPr>
      <w:b/>
    </w:rPr>
  </w:style>
  <w:style w:type="character" w:styleId="ListLabel374">
    <w:name w:val="ListLabel 374"/>
    <w:qFormat/>
    <w:rPr>
      <w:b/>
    </w:rPr>
  </w:style>
  <w:style w:type="character" w:styleId="ListLabel375">
    <w:name w:val="ListLabel 375"/>
    <w:qFormat/>
    <w:rPr>
      <w:rFonts w:cs="Arial"/>
      <w:b/>
      <w:u w:val="none"/>
    </w:rPr>
  </w:style>
  <w:style w:type="character" w:styleId="ListLabel376">
    <w:name w:val="ListLabel 376"/>
    <w:qFormat/>
    <w:rPr>
      <w:rFonts w:ascii="Arial" w:hAnsi="Arial"/>
      <w:b/>
    </w:rPr>
  </w:style>
  <w:style w:type="character" w:styleId="ListLabel377">
    <w:name w:val="ListLabel 377"/>
    <w:qFormat/>
    <w:rPr>
      <w:rFonts w:ascii="Arial" w:hAnsi="Arial"/>
      <w:b/>
    </w:rPr>
  </w:style>
  <w:style w:type="character" w:styleId="ListLabel378">
    <w:name w:val="ListLabel 378"/>
    <w:qFormat/>
    <w:rPr>
      <w:rFonts w:ascii="Arial" w:hAnsi="Arial"/>
      <w:b/>
      <w:u w:val="none"/>
    </w:rPr>
  </w:style>
  <w:style w:type="character" w:styleId="ListLabel379">
    <w:name w:val="ListLabel 379"/>
    <w:qFormat/>
    <w:rPr>
      <w:b/>
    </w:rPr>
  </w:style>
  <w:style w:type="character" w:styleId="ListLabel380">
    <w:name w:val="ListLabel 380"/>
    <w:qFormat/>
    <w:rPr>
      <w:b/>
    </w:rPr>
  </w:style>
  <w:style w:type="character" w:styleId="ListLabel381">
    <w:name w:val="ListLabel 381"/>
    <w:qFormat/>
    <w:rPr>
      <w:rFonts w:ascii="Arial" w:hAnsi="Arial" w:cs="Arial"/>
      <w:b/>
      <w:u w:val="none"/>
    </w:rPr>
  </w:style>
  <w:style w:type="character" w:styleId="ListLabel382">
    <w:name w:val="ListLabel 382"/>
    <w:qFormat/>
    <w:rPr>
      <w:b/>
    </w:rPr>
  </w:style>
  <w:style w:type="character" w:styleId="ListLabel383">
    <w:name w:val="ListLabel 383"/>
    <w:qFormat/>
    <w:rPr>
      <w:rFonts w:cs="Arial"/>
      <w:b/>
    </w:rPr>
  </w:style>
  <w:style w:type="character" w:styleId="ListLabel384">
    <w:name w:val="ListLabel 384"/>
    <w:qFormat/>
    <w:rPr>
      <w:b/>
      <w:u w:val="single"/>
    </w:rPr>
  </w:style>
  <w:style w:type="character" w:styleId="ListLabel385">
    <w:name w:val="ListLabel 385"/>
    <w:qFormat/>
    <w:rPr>
      <w:b/>
    </w:rPr>
  </w:style>
  <w:style w:type="character" w:styleId="ListLabel386">
    <w:name w:val="ListLabel 386"/>
    <w:qFormat/>
    <w:rPr>
      <w:b/>
    </w:rPr>
  </w:style>
  <w:style w:type="character" w:styleId="ListLabel387">
    <w:name w:val="ListLabel 387"/>
    <w:qFormat/>
    <w:rPr>
      <w:rFonts w:cs="Arial"/>
      <w:b/>
      <w:u w:val="none"/>
    </w:rPr>
  </w:style>
  <w:style w:type="character" w:styleId="ListLabel388">
    <w:name w:val="ListLabel 388"/>
    <w:qFormat/>
    <w:rPr>
      <w:b/>
    </w:rPr>
  </w:style>
  <w:style w:type="character" w:styleId="ListLabel389">
    <w:name w:val="ListLabel 389"/>
    <w:qFormat/>
    <w:rPr>
      <w:rFonts w:ascii="Arial" w:hAnsi="Arial"/>
      <w:b/>
    </w:rPr>
  </w:style>
  <w:style w:type="character" w:styleId="ListLabel390">
    <w:name w:val="ListLabel 390"/>
    <w:qFormat/>
    <w:rPr>
      <w:b/>
      <w:u w:val="single"/>
    </w:rPr>
  </w:style>
  <w:style w:type="character" w:styleId="ListLabel391">
    <w:name w:val="ListLabel 391"/>
    <w:qFormat/>
    <w:rPr>
      <w:b/>
    </w:rPr>
  </w:style>
  <w:style w:type="character" w:styleId="ListLabel392">
    <w:name w:val="ListLabel 392"/>
    <w:qFormat/>
    <w:rPr>
      <w:rFonts w:ascii="Arial" w:hAnsi="Arial"/>
      <w:b/>
    </w:rPr>
  </w:style>
  <w:style w:type="character" w:styleId="ListLabel393">
    <w:name w:val="ListLabel 393"/>
    <w:qFormat/>
    <w:rPr>
      <w:b/>
      <w:u w:val="single"/>
    </w:rPr>
  </w:style>
  <w:style w:type="character" w:styleId="ListLabel394">
    <w:name w:val="ListLabel 394"/>
    <w:qFormat/>
    <w:rPr>
      <w:b/>
    </w:rPr>
  </w:style>
  <w:style w:type="character" w:styleId="ListLabel395">
    <w:name w:val="ListLabel 395"/>
    <w:qFormat/>
    <w:rPr>
      <w:b/>
    </w:rPr>
  </w:style>
  <w:style w:type="character" w:styleId="ListLabel396">
    <w:name w:val="ListLabel 396"/>
    <w:qFormat/>
    <w:rPr>
      <w:rFonts w:ascii="Arial" w:hAnsi="Arial"/>
      <w:b/>
      <w:u w:val="none"/>
    </w:rPr>
  </w:style>
  <w:style w:type="character" w:styleId="ListLabel397">
    <w:name w:val="ListLabel 397"/>
    <w:qFormat/>
    <w:rPr>
      <w:b/>
    </w:rPr>
  </w:style>
  <w:style w:type="character" w:styleId="ListLabel398">
    <w:name w:val="ListLabel 398"/>
    <w:qFormat/>
    <w:rPr>
      <w:b/>
    </w:rPr>
  </w:style>
  <w:style w:type="character" w:styleId="ListLabel399">
    <w:name w:val="ListLabel 399"/>
    <w:qFormat/>
    <w:rPr>
      <w:rFonts w:ascii="Arial" w:hAnsi="Arial"/>
      <w:b/>
      <w:u w:val="none"/>
    </w:rPr>
  </w:style>
  <w:style w:type="character" w:styleId="ListLabel400">
    <w:name w:val="ListLabel 400"/>
    <w:qFormat/>
    <w:rPr>
      <w:b/>
    </w:rPr>
  </w:style>
  <w:style w:type="character" w:styleId="ListLabel401">
    <w:name w:val="ListLabel 401"/>
    <w:qFormat/>
    <w:rPr>
      <w:b/>
    </w:rPr>
  </w:style>
  <w:style w:type="character" w:styleId="ListLabel402">
    <w:name w:val="ListLabel 402"/>
    <w:qFormat/>
    <w:rPr>
      <w:rFonts w:ascii="Arial" w:hAnsi="Arial"/>
      <w:b/>
      <w:u w:val="none"/>
    </w:rPr>
  </w:style>
  <w:style w:type="character" w:styleId="ListLabel403">
    <w:name w:val="ListLabel 403"/>
    <w:qFormat/>
    <w:rPr>
      <w:b/>
    </w:rPr>
  </w:style>
  <w:style w:type="character" w:styleId="ListLabel404">
    <w:name w:val="ListLabel 404"/>
    <w:qFormat/>
    <w:rPr>
      <w:b/>
    </w:rPr>
  </w:style>
  <w:style w:type="character" w:styleId="ListLabel405">
    <w:name w:val="ListLabel 405"/>
    <w:qFormat/>
    <w:rPr>
      <w:rFonts w:ascii="Arial" w:hAnsi="Arial"/>
      <w:b/>
      <w:u w:val="none"/>
    </w:rPr>
  </w:style>
  <w:style w:type="character" w:styleId="ListLabel406">
    <w:name w:val="ListLabel 406"/>
    <w:qFormat/>
    <w:rPr>
      <w:b/>
    </w:rPr>
  </w:style>
  <w:style w:type="character" w:styleId="ListLabel407">
    <w:name w:val="ListLabel 407"/>
    <w:qFormat/>
    <w:rPr>
      <w:b/>
    </w:rPr>
  </w:style>
  <w:style w:type="character" w:styleId="ListLabel408">
    <w:name w:val="ListLabel 408"/>
    <w:qFormat/>
    <w:rPr>
      <w:rFonts w:ascii="Arial" w:hAnsi="Arial"/>
      <w:b/>
      <w:u w:val="none"/>
    </w:rPr>
  </w:style>
  <w:style w:type="character" w:styleId="ListLabel409">
    <w:name w:val="ListLabel 409"/>
    <w:qFormat/>
    <w:rPr>
      <w:rFonts w:ascii="Arial" w:hAnsi="Arial" w:cs="Symbol"/>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ascii="Arial" w:hAnsi="Arial" w:cs="Arial"/>
      <w:b/>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Arial" w:hAnsi="Arial" w:cs="Arial"/>
      <w:b/>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ascii="Arial" w:hAnsi="Arial" w:cs="OpenSymbol"/>
      <w:b/>
      <w:sz w:val="22"/>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ascii="Arial" w:hAnsi="Arial" w:cs="OpenSymbol"/>
      <w:b/>
      <w:sz w:val="22"/>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ascii="Arial" w:hAnsi="Arial" w:cs="OpenSymbol"/>
      <w:b/>
      <w:sz w:val="22"/>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sz w:val="22"/>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sz w:val="22"/>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sz w:val="22"/>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sz w:val="22"/>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paragraph" w:styleId="Ttulo" w:customStyle="1">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customStyle="1">
    <w:name w:val="Corpo de texto"/>
    <w:basedOn w:val="Normal"/>
    <w:pPr>
      <w:spacing w:lineRule="auto" w:line="288" w:before="0" w:after="140"/>
    </w:pPr>
    <w:rPr/>
  </w:style>
  <w:style w:type="paragraph" w:styleId="Lista" w:customStyle="1">
    <w:name w:val="Lista"/>
    <w:basedOn w:val="Corpodetexto"/>
    <w:pPr/>
    <w:rPr>
      <w:rFonts w:cs="Lucida Sans"/>
    </w:rPr>
  </w:style>
  <w:style w:type="paragraph" w:styleId="Legenda" w:customStyle="1">
    <w:name w:val="Legenda"/>
    <w:basedOn w:val="Normal"/>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customStyle="1">
    <w:name w:val="Título do documento"/>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alho">
    <w:name w:val="Cabeçalho"/>
    <w:basedOn w:val="Normal"/>
    <w:link w:val="HeaderChar"/>
    <w:uiPriority w:val="99"/>
    <w:unhideWhenUsed/>
    <w:rsid w:val="00e675d8"/>
    <w:pPr>
      <w:tabs>
        <w:tab w:val="center" w:pos="4252" w:leader="none"/>
        <w:tab w:val="right" w:pos="8504" w:leader="none"/>
      </w:tabs>
      <w:spacing w:lineRule="auto" w:line="240" w:before="0" w:after="0"/>
    </w:pPr>
    <w:rPr/>
  </w:style>
  <w:style w:type="paragraph" w:styleId="Rodap">
    <w:name w:val="Rodapé"/>
    <w:basedOn w:val="Normal"/>
    <w:link w:val="FooterChar"/>
    <w:uiPriority w:val="99"/>
    <w:unhideWhenUsed/>
    <w:rsid w:val="00e675d8"/>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607327"/>
    <w:pPr>
      <w:spacing w:before="0" w:after="200"/>
      <w:ind w:left="720" w:hanging="0"/>
      <w:contextualSpacing/>
    </w:pPr>
    <w:rPr/>
  </w:style>
  <w:style w:type="paragraph" w:styleId="TOCHeading">
    <w:name w:val="TOC Heading"/>
    <w:basedOn w:val="Ttulo1"/>
    <w:next w:val="Normal"/>
    <w:uiPriority w:val="39"/>
    <w:unhideWhenUsed/>
    <w:qFormat/>
    <w:rsid w:val="007906c6"/>
    <w:pPr>
      <w:spacing w:lineRule="auto" w:line="259"/>
    </w:pPr>
    <w:rPr>
      <w:rFonts w:ascii="Cambria" w:hAnsi="Cambria" w:asciiTheme="majorHAnsi" w:hAnsiTheme="majorHAnsi"/>
      <w:b w:val="false"/>
      <w:sz w:val="32"/>
      <w:lang w:eastAsia="pt-BR"/>
    </w:rPr>
  </w:style>
  <w:style w:type="paragraph" w:styleId="Sumrio1" w:customStyle="1">
    <w:name w:val="Sumário 1"/>
    <w:basedOn w:val="Normal"/>
    <w:next w:val="Normal"/>
    <w:autoRedefine/>
    <w:uiPriority w:val="39"/>
    <w:unhideWhenUsed/>
    <w:rsid w:val="007906c6"/>
    <w:pPr>
      <w:spacing w:lineRule="auto" w:line="259" w:before="0" w:after="100"/>
    </w:pPr>
    <w:rPr>
      <w:rFonts w:ascii="Times New Roman" w:hAnsi="Times New Roman"/>
    </w:rPr>
  </w:style>
  <w:style w:type="paragraph" w:styleId="Sumrio2" w:customStyle="1">
    <w:name w:val="Sumário 2"/>
    <w:basedOn w:val="Normal"/>
    <w:next w:val="Normal"/>
    <w:autoRedefine/>
    <w:uiPriority w:val="39"/>
    <w:unhideWhenUsed/>
    <w:rsid w:val="007906c6"/>
    <w:pPr>
      <w:spacing w:lineRule="auto" w:line="259" w:before="0" w:after="100"/>
      <w:ind w:left="220" w:hanging="0"/>
    </w:pPr>
    <w:rPr>
      <w:rFonts w:ascii="Times New Roman" w:hAnsi="Times New Roman"/>
    </w:rPr>
  </w:style>
  <w:style w:type="paragraph" w:styleId="Sumrio3" w:customStyle="1">
    <w:name w:val="Sumário 3"/>
    <w:basedOn w:val="Normal"/>
    <w:next w:val="Normal"/>
    <w:autoRedefine/>
    <w:uiPriority w:val="39"/>
    <w:unhideWhenUsed/>
    <w:rsid w:val="007906c6"/>
    <w:pPr>
      <w:spacing w:lineRule="auto" w:line="259" w:before="0" w:after="100"/>
      <w:ind w:left="440" w:hanging="0"/>
    </w:pPr>
    <w:rPr>
      <w:rFonts w:ascii="Times New Roman" w:hAnsi="Times New Roman"/>
    </w:rPr>
  </w:style>
  <w:style w:type="paragraph" w:styleId="ResumoTexto" w:customStyle="1">
    <w:name w:val="Resumo - Texto"/>
    <w:basedOn w:val="Normal"/>
    <w:qFormat/>
    <w:rsid w:val="00ba7fa9"/>
    <w:pPr>
      <w:spacing w:lineRule="auto" w:line="240" w:before="0" w:after="480"/>
    </w:pPr>
    <w:rPr/>
  </w:style>
  <w:style w:type="paragraph" w:styleId="PargrafoABNT" w:customStyle="1">
    <w:name w:val="ParágrafoABNT_"/>
    <w:basedOn w:val="Normal"/>
    <w:autoRedefine/>
    <w:uiPriority w:val="99"/>
    <w:qFormat/>
    <w:rsid w:val="001d74df"/>
    <w:pPr>
      <w:spacing w:lineRule="auto" w:line="360" w:before="0" w:after="0"/>
      <w:ind w:firstLine="357"/>
    </w:pPr>
    <w:rPr>
      <w:rFonts w:ascii="Arial" w:hAnsi="Arial" w:eastAsia="Times New Roman" w:cs="Arial"/>
      <w:sz w:val="24"/>
      <w:szCs w:val="24"/>
      <w:lang w:eastAsia="pt-BR"/>
    </w:rPr>
  </w:style>
  <w:style w:type="paragraph" w:styleId="Cabealho1" w:customStyle="1">
    <w:name w:val="Cabeçalho1"/>
    <w:basedOn w:val="Normal"/>
    <w:uiPriority w:val="99"/>
    <w:unhideWhenUsed/>
    <w:qFormat/>
    <w:rsid w:val="00076803"/>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46fab"/>
    <w:pPr>
      <w:spacing w:lineRule="auto" w:line="240" w:beforeAutospacing="1" w:afterAutospacing="1"/>
    </w:pPr>
    <w:rPr>
      <w:rFonts w:ascii="Times New Roman" w:hAnsi="Times New Roman" w:eastAsia="Times New Roman" w:cs="Times New Roman"/>
      <w:sz w:val="24"/>
      <w:szCs w:val="24"/>
      <w:lang w:eastAsia="pt-BR"/>
    </w:rPr>
  </w:style>
  <w:style w:type="paragraph" w:styleId="Contedodatabela" w:customStyle="1">
    <w:name w:val="Conteúdo da tabela"/>
    <w:basedOn w:val="Normal"/>
    <w:link w:val="ContedodatabelaChar"/>
    <w:qFormat/>
    <w:rsid w:val="00971ccf"/>
    <w:pPr>
      <w:suppressLineNumbers/>
      <w:suppressAutoHyphens w:val="true"/>
      <w:spacing w:lineRule="auto" w:line="240" w:before="0" w:after="0"/>
    </w:pPr>
    <w:rPr>
      <w:rFonts w:ascii="Verdana" w:hAnsi="Verdana" w:eastAsia="Times New Roman" w:cs="Times New Roman"/>
      <w:sz w:val="20"/>
      <w:szCs w:val="24"/>
      <w:lang w:eastAsia="ar-SA"/>
    </w:rPr>
  </w:style>
  <w:style w:type="paragraph" w:styleId="Corpodetexto1" w:customStyle="1">
    <w:name w:val="Corpo de texto1"/>
    <w:basedOn w:val="Normal"/>
    <w:qFormat/>
    <w:rsid w:val="00031034"/>
    <w:pPr>
      <w:spacing w:lineRule="auto" w:line="288" w:before="0" w:after="140"/>
    </w:pPr>
    <w:rPr/>
  </w:style>
  <w:style w:type="paragraph" w:styleId="BalloonText">
    <w:name w:val="Balloon Text"/>
    <w:basedOn w:val="Normal"/>
    <w:link w:val="BalloonTextChar"/>
    <w:uiPriority w:val="99"/>
    <w:semiHidden/>
    <w:unhideWhenUsed/>
    <w:qFormat/>
    <w:rsid w:val="003a222b"/>
    <w:pPr>
      <w:spacing w:lineRule="auto" w:line="240" w:before="0" w:after="0"/>
    </w:pPr>
    <w:rPr>
      <w:rFonts w:ascii="Tahoma" w:hAnsi="Tahoma" w:cs="Tahoma"/>
      <w:sz w:val="16"/>
      <w:szCs w:val="16"/>
    </w:rPr>
  </w:style>
  <w:style w:type="paragraph" w:styleId="NoSpacing">
    <w:name w:val="No Spacing"/>
    <w:link w:val="NoSpacingChar"/>
    <w:uiPriority w:val="1"/>
    <w:qFormat/>
    <w:rsid w:val="00e90daf"/>
    <w:pPr>
      <w:widowControl/>
      <w:bidi w:val="0"/>
      <w:spacing w:lineRule="auto" w:line="240"/>
      <w:jc w:val="left"/>
    </w:pPr>
    <w:rPr>
      <w:rFonts w:ascii="Calibri" w:hAnsi="Calibri" w:eastAsia="" w:cs="" w:eastAsiaTheme="minorEastAsia"/>
      <w:color w:val="00000A"/>
      <w:sz w:val="22"/>
      <w:szCs w:val="22"/>
      <w:lang w:val="en-US" w:eastAsia="ja-JP" w:bidi="ar-SA"/>
    </w:rPr>
  </w:style>
  <w:style w:type="paragraph" w:styleId="PargrafodaLista1" w:customStyle="1">
    <w:name w:val="Parágrafo da Lista1"/>
    <w:basedOn w:val="Normal"/>
    <w:link w:val="PargrafodaListaChar"/>
    <w:uiPriority w:val="34"/>
    <w:qFormat/>
    <w:rsid w:val="00b87677"/>
    <w:pPr>
      <w:spacing w:before="0" w:after="200"/>
      <w:ind w:left="720" w:hanging="0"/>
      <w:contextualSpacing/>
    </w:pPr>
    <w:rPr>
      <w:color w:val="00000A"/>
    </w:rPr>
  </w:style>
  <w:style w:type="paragraph" w:styleId="CabealhodeTabela" w:customStyle="1">
    <w:name w:val="Cabeçalho de Tabela"/>
    <w:basedOn w:val="Normal"/>
    <w:qFormat/>
    <w:rsid w:val="001b5749"/>
    <w:pPr>
      <w:spacing w:lineRule="auto" w:line="240" w:before="60" w:after="60"/>
      <w:jc w:val="center"/>
    </w:pPr>
    <w:rPr>
      <w:rFonts w:ascii="Times New Roman" w:hAnsi="Times New Roman" w:eastAsia="Times New Roman" w:cs="Times New Roman"/>
      <w:b/>
      <w:color w:val="00000A"/>
      <w:sz w:val="24"/>
      <w:szCs w:val="20"/>
      <w:lang w:eastAsia="pt-BR"/>
    </w:rPr>
  </w:style>
  <w:style w:type="paragraph" w:styleId="Capacorpo">
    <w:name w:val="Capa_corpo"/>
    <w:basedOn w:val="Normal"/>
    <w:qFormat/>
    <w:pPr/>
    <w:rPr/>
  </w:style>
  <w:style w:type="paragraph" w:styleId="PSPOCAPA">
    <w:name w:val="PSPO - CAPA"/>
    <w:basedOn w:val="Capacorpo"/>
    <w:qFormat/>
    <w:pPr>
      <w:jc w:val="right"/>
    </w:pPr>
    <w:rPr>
      <w:b/>
      <w:bCs/>
      <w:sz w:val="40"/>
    </w:rPr>
  </w:style>
  <w:style w:type="paragraph" w:styleId="PSPOTextoItem">
    <w:name w:val="PSPO - Texto Item"/>
    <w:basedOn w:val="Normal"/>
    <w:qFormat/>
    <w:pPr>
      <w:suppressAutoHyphens w:val="false"/>
      <w:ind w:left="0" w:right="0" w:firstLine="349"/>
      <w:jc w:val="both"/>
    </w:pPr>
    <w:rPr>
      <w:sz w:val="22"/>
      <w:szCs w:val="22"/>
    </w:rPr>
  </w:style>
  <w:style w:type="paragraph" w:styleId="EstiloPSPOTextoItemesquerda063cmPrimeiralinha0">
    <w:name w:val="Estilo PSPO - Texto Item + À esquerda:  063 cm Primeira linha:  0..."/>
    <w:basedOn w:val="PSPOTextoItem"/>
    <w:qFormat/>
    <w:pPr>
      <w:ind w:left="0" w:right="0" w:firstLine="349"/>
    </w:pPr>
    <w:rPr>
      <w:szCs w:val="20"/>
    </w:rPr>
  </w:style>
  <w:style w:type="paragraph" w:styleId="PSPOTABELACabealhoArial11ptNegrito">
    <w:name w:val="PSPO - TABELA - Cabeçalho + Arial 11 pt Negrito"/>
    <w:basedOn w:val="Normal"/>
    <w:qFormat/>
    <w:pPr>
      <w:suppressAutoHyphens w:val="false"/>
    </w:pPr>
    <w:rPr>
      <w:b/>
      <w:bCs/>
      <w:sz w:val="22"/>
      <w:szCs w:val="24"/>
    </w:rPr>
  </w:style>
  <w:style w:type="paragraph" w:styleId="Lista1">
    <w:name w:val="Lista 1"/>
    <w:basedOn w:val="Corpodetexto"/>
    <w:pPr>
      <w:spacing w:before="0" w:after="57"/>
      <w:ind w:left="567" w:right="0" w:firstLine="283"/>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grejascloud.com.br/" TargetMode="External"/><Relationship Id="rId3" Type="http://schemas.openxmlformats.org/officeDocument/2006/relationships/hyperlink" Target="http://sistemaprover.com.b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Application>LibreOffice/5.1.1.1$Windows_x86 LibreOffice_project/c43cb650e9c145b181321ea547d38296db70f36e</Application>
  <Pages>34</Pages>
  <Words>4595</Words>
  <Characters>24643</Characters>
  <CharactersWithSpaces>28552</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2017-09-19T03:14:00Z</dcterms:created>
  <dc:creator>Jhonatan Kolen</dc:creator>
  <dc:description/>
  <dc:language>pt-BR</dc:language>
  <cp:lastModifiedBy/>
  <cp:lastPrinted>2016-03-29T14:13:00Z</cp:lastPrinted>
  <dcterms:modified xsi:type="dcterms:W3CDTF">2018-09-18T12:55:20Z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