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F3509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F3509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2C341C1" w14:textId="63D8C1BA" w:rsidR="00B457A5"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826281" w:history="1">
            <w:r w:rsidR="00B457A5" w:rsidRPr="00D873A2">
              <w:rPr>
                <w:rStyle w:val="Hyperlink"/>
                <w:noProof/>
              </w:rPr>
              <w:t>Introductory Lesson</w:t>
            </w:r>
            <w:r w:rsidR="00B457A5">
              <w:rPr>
                <w:noProof/>
                <w:webHidden/>
              </w:rPr>
              <w:tab/>
            </w:r>
            <w:r w:rsidR="00B457A5">
              <w:rPr>
                <w:noProof/>
                <w:webHidden/>
              </w:rPr>
              <w:fldChar w:fldCharType="begin"/>
            </w:r>
            <w:r w:rsidR="00B457A5">
              <w:rPr>
                <w:noProof/>
                <w:webHidden/>
              </w:rPr>
              <w:instrText xml:space="preserve"> PAGEREF _Toc92826281 \h </w:instrText>
            </w:r>
            <w:r w:rsidR="00B457A5">
              <w:rPr>
                <w:noProof/>
                <w:webHidden/>
              </w:rPr>
            </w:r>
            <w:r w:rsidR="00B457A5">
              <w:rPr>
                <w:noProof/>
                <w:webHidden/>
              </w:rPr>
              <w:fldChar w:fldCharType="separate"/>
            </w:r>
            <w:r w:rsidR="00B457A5">
              <w:rPr>
                <w:noProof/>
                <w:webHidden/>
              </w:rPr>
              <w:t>2</w:t>
            </w:r>
            <w:r w:rsidR="00B457A5">
              <w:rPr>
                <w:noProof/>
                <w:webHidden/>
              </w:rPr>
              <w:fldChar w:fldCharType="end"/>
            </w:r>
          </w:hyperlink>
        </w:p>
        <w:p w14:paraId="77BE723C" w14:textId="31D99EEC" w:rsidR="00B457A5" w:rsidRDefault="00F3509F">
          <w:pPr>
            <w:pStyle w:val="TOC2"/>
            <w:tabs>
              <w:tab w:val="right" w:leader="dot" w:pos="9350"/>
            </w:tabs>
            <w:rPr>
              <w:rFonts w:cstheme="minorBidi"/>
              <w:noProof/>
              <w:sz w:val="22"/>
              <w:szCs w:val="22"/>
            </w:rPr>
          </w:pPr>
          <w:hyperlink w:anchor="_Toc92826282" w:history="1">
            <w:r w:rsidR="00B457A5" w:rsidRPr="00D873A2">
              <w:rPr>
                <w:rStyle w:val="Hyperlink"/>
                <w:noProof/>
              </w:rPr>
              <w:t>Characteristics of Zdetl</w:t>
            </w:r>
            <w:r w:rsidR="00B457A5">
              <w:rPr>
                <w:noProof/>
                <w:webHidden/>
              </w:rPr>
              <w:tab/>
            </w:r>
            <w:r w:rsidR="00B457A5">
              <w:rPr>
                <w:noProof/>
                <w:webHidden/>
              </w:rPr>
              <w:fldChar w:fldCharType="begin"/>
            </w:r>
            <w:r w:rsidR="00B457A5">
              <w:rPr>
                <w:noProof/>
                <w:webHidden/>
              </w:rPr>
              <w:instrText xml:space="preserve"> PAGEREF _Toc92826282 \h </w:instrText>
            </w:r>
            <w:r w:rsidR="00B457A5">
              <w:rPr>
                <w:noProof/>
                <w:webHidden/>
              </w:rPr>
            </w:r>
            <w:r w:rsidR="00B457A5">
              <w:rPr>
                <w:noProof/>
                <w:webHidden/>
              </w:rPr>
              <w:fldChar w:fldCharType="separate"/>
            </w:r>
            <w:r w:rsidR="00B457A5">
              <w:rPr>
                <w:noProof/>
                <w:webHidden/>
              </w:rPr>
              <w:t>2</w:t>
            </w:r>
            <w:r w:rsidR="00B457A5">
              <w:rPr>
                <w:noProof/>
                <w:webHidden/>
              </w:rPr>
              <w:fldChar w:fldCharType="end"/>
            </w:r>
          </w:hyperlink>
        </w:p>
        <w:p w14:paraId="603161EE" w14:textId="1E5AC677" w:rsidR="00B457A5" w:rsidRDefault="00F3509F">
          <w:pPr>
            <w:pStyle w:val="TOC1"/>
            <w:tabs>
              <w:tab w:val="right" w:leader="dot" w:pos="9350"/>
            </w:tabs>
            <w:rPr>
              <w:rFonts w:cstheme="minorBidi"/>
              <w:noProof/>
              <w:sz w:val="22"/>
              <w:szCs w:val="22"/>
            </w:rPr>
          </w:pPr>
          <w:hyperlink w:anchor="_Toc92826283" w:history="1">
            <w:r w:rsidR="00B457A5" w:rsidRPr="00D873A2">
              <w:rPr>
                <w:rStyle w:val="Hyperlink"/>
                <w:noProof/>
              </w:rPr>
              <w:t>Lesson One</w:t>
            </w:r>
            <w:r w:rsidR="00B457A5">
              <w:rPr>
                <w:noProof/>
                <w:webHidden/>
              </w:rPr>
              <w:tab/>
            </w:r>
            <w:r w:rsidR="00B457A5">
              <w:rPr>
                <w:noProof/>
                <w:webHidden/>
              </w:rPr>
              <w:fldChar w:fldCharType="begin"/>
            </w:r>
            <w:r w:rsidR="00B457A5">
              <w:rPr>
                <w:noProof/>
                <w:webHidden/>
              </w:rPr>
              <w:instrText xml:space="preserve"> PAGEREF _Toc92826283 \h </w:instrText>
            </w:r>
            <w:r w:rsidR="00B457A5">
              <w:rPr>
                <w:noProof/>
                <w:webHidden/>
              </w:rPr>
            </w:r>
            <w:r w:rsidR="00B457A5">
              <w:rPr>
                <w:noProof/>
                <w:webHidden/>
              </w:rPr>
              <w:fldChar w:fldCharType="separate"/>
            </w:r>
            <w:r w:rsidR="00B457A5">
              <w:rPr>
                <w:noProof/>
                <w:webHidden/>
              </w:rPr>
              <w:t>3</w:t>
            </w:r>
            <w:r w:rsidR="00B457A5">
              <w:rPr>
                <w:noProof/>
                <w:webHidden/>
              </w:rPr>
              <w:fldChar w:fldCharType="end"/>
            </w:r>
          </w:hyperlink>
        </w:p>
        <w:p w14:paraId="6186C44C" w14:textId="30CFDE9A" w:rsidR="00B457A5" w:rsidRDefault="00F3509F">
          <w:pPr>
            <w:pStyle w:val="TOC2"/>
            <w:tabs>
              <w:tab w:val="right" w:leader="dot" w:pos="9350"/>
            </w:tabs>
            <w:rPr>
              <w:rFonts w:cstheme="minorBidi"/>
              <w:noProof/>
              <w:sz w:val="22"/>
              <w:szCs w:val="22"/>
            </w:rPr>
          </w:pPr>
          <w:hyperlink w:anchor="_Toc92826284" w:history="1">
            <w:r w:rsidR="00B457A5" w:rsidRPr="00D873A2">
              <w:rPr>
                <w:rStyle w:val="Hyperlink"/>
                <w:noProof/>
              </w:rPr>
              <w:t>Pronunciation &amp; Spelling</w:t>
            </w:r>
            <w:r w:rsidR="00B457A5">
              <w:rPr>
                <w:noProof/>
                <w:webHidden/>
              </w:rPr>
              <w:tab/>
            </w:r>
            <w:r w:rsidR="00B457A5">
              <w:rPr>
                <w:noProof/>
                <w:webHidden/>
              </w:rPr>
              <w:fldChar w:fldCharType="begin"/>
            </w:r>
            <w:r w:rsidR="00B457A5">
              <w:rPr>
                <w:noProof/>
                <w:webHidden/>
              </w:rPr>
              <w:instrText xml:space="preserve"> PAGEREF _Toc92826284 \h </w:instrText>
            </w:r>
            <w:r w:rsidR="00B457A5">
              <w:rPr>
                <w:noProof/>
                <w:webHidden/>
              </w:rPr>
            </w:r>
            <w:r w:rsidR="00B457A5">
              <w:rPr>
                <w:noProof/>
                <w:webHidden/>
              </w:rPr>
              <w:fldChar w:fldCharType="separate"/>
            </w:r>
            <w:r w:rsidR="00B457A5">
              <w:rPr>
                <w:noProof/>
                <w:webHidden/>
              </w:rPr>
              <w:t>3</w:t>
            </w:r>
            <w:r w:rsidR="00B457A5">
              <w:rPr>
                <w:noProof/>
                <w:webHidden/>
              </w:rPr>
              <w:fldChar w:fldCharType="end"/>
            </w:r>
          </w:hyperlink>
        </w:p>
        <w:p w14:paraId="0A25737A" w14:textId="68FB6A9C" w:rsidR="00B457A5" w:rsidRDefault="00F3509F">
          <w:pPr>
            <w:pStyle w:val="TOC2"/>
            <w:tabs>
              <w:tab w:val="right" w:leader="dot" w:pos="9350"/>
            </w:tabs>
            <w:rPr>
              <w:rFonts w:cstheme="minorBidi"/>
              <w:noProof/>
              <w:sz w:val="22"/>
              <w:szCs w:val="22"/>
            </w:rPr>
          </w:pPr>
          <w:hyperlink w:anchor="_Toc92826285" w:history="1">
            <w:r w:rsidR="00B457A5" w:rsidRPr="00D873A2">
              <w:rPr>
                <w:rStyle w:val="Hyperlink"/>
                <w:noProof/>
              </w:rPr>
              <w:t>Exercises</w:t>
            </w:r>
            <w:r w:rsidR="00B457A5">
              <w:rPr>
                <w:noProof/>
                <w:webHidden/>
              </w:rPr>
              <w:tab/>
            </w:r>
            <w:r w:rsidR="00B457A5">
              <w:rPr>
                <w:noProof/>
                <w:webHidden/>
              </w:rPr>
              <w:fldChar w:fldCharType="begin"/>
            </w:r>
            <w:r w:rsidR="00B457A5">
              <w:rPr>
                <w:noProof/>
                <w:webHidden/>
              </w:rPr>
              <w:instrText xml:space="preserve"> PAGEREF _Toc92826285 \h </w:instrText>
            </w:r>
            <w:r w:rsidR="00B457A5">
              <w:rPr>
                <w:noProof/>
                <w:webHidden/>
              </w:rPr>
            </w:r>
            <w:r w:rsidR="00B457A5">
              <w:rPr>
                <w:noProof/>
                <w:webHidden/>
              </w:rPr>
              <w:fldChar w:fldCharType="separate"/>
            </w:r>
            <w:r w:rsidR="00B457A5">
              <w:rPr>
                <w:noProof/>
                <w:webHidden/>
              </w:rPr>
              <w:t>6</w:t>
            </w:r>
            <w:r w:rsidR="00B457A5">
              <w:rPr>
                <w:noProof/>
                <w:webHidden/>
              </w:rPr>
              <w:fldChar w:fldCharType="end"/>
            </w:r>
          </w:hyperlink>
        </w:p>
        <w:p w14:paraId="59CBB6F5" w14:textId="2B73352B" w:rsidR="00B457A5" w:rsidRDefault="00F3509F">
          <w:pPr>
            <w:pStyle w:val="TOC1"/>
            <w:tabs>
              <w:tab w:val="right" w:leader="dot" w:pos="9350"/>
            </w:tabs>
            <w:rPr>
              <w:rFonts w:cstheme="minorBidi"/>
              <w:noProof/>
              <w:sz w:val="22"/>
              <w:szCs w:val="22"/>
            </w:rPr>
          </w:pPr>
          <w:hyperlink w:anchor="_Toc92826286" w:history="1">
            <w:r w:rsidR="00B457A5" w:rsidRPr="00D873A2">
              <w:rPr>
                <w:rStyle w:val="Hyperlink"/>
                <w:noProof/>
              </w:rPr>
              <w:t>Lesson Two</w:t>
            </w:r>
            <w:r w:rsidR="00B457A5">
              <w:rPr>
                <w:noProof/>
                <w:webHidden/>
              </w:rPr>
              <w:tab/>
            </w:r>
            <w:r w:rsidR="00B457A5">
              <w:rPr>
                <w:noProof/>
                <w:webHidden/>
              </w:rPr>
              <w:fldChar w:fldCharType="begin"/>
            </w:r>
            <w:r w:rsidR="00B457A5">
              <w:rPr>
                <w:noProof/>
                <w:webHidden/>
              </w:rPr>
              <w:instrText xml:space="preserve"> PAGEREF _Toc92826286 \h </w:instrText>
            </w:r>
            <w:r w:rsidR="00B457A5">
              <w:rPr>
                <w:noProof/>
                <w:webHidden/>
              </w:rPr>
            </w:r>
            <w:r w:rsidR="00B457A5">
              <w:rPr>
                <w:noProof/>
                <w:webHidden/>
              </w:rPr>
              <w:fldChar w:fldCharType="separate"/>
            </w:r>
            <w:r w:rsidR="00B457A5">
              <w:rPr>
                <w:noProof/>
                <w:webHidden/>
              </w:rPr>
              <w:t>7</w:t>
            </w:r>
            <w:r w:rsidR="00B457A5">
              <w:rPr>
                <w:noProof/>
                <w:webHidden/>
              </w:rPr>
              <w:fldChar w:fldCharType="end"/>
            </w:r>
          </w:hyperlink>
        </w:p>
        <w:p w14:paraId="7736B236" w14:textId="518A6361" w:rsidR="00B457A5" w:rsidRDefault="00F3509F">
          <w:pPr>
            <w:pStyle w:val="TOC2"/>
            <w:tabs>
              <w:tab w:val="right" w:leader="dot" w:pos="9350"/>
            </w:tabs>
            <w:rPr>
              <w:rFonts w:cstheme="minorBidi"/>
              <w:noProof/>
              <w:sz w:val="22"/>
              <w:szCs w:val="22"/>
            </w:rPr>
          </w:pPr>
          <w:hyperlink w:anchor="_Toc92826287" w:history="1">
            <w:r w:rsidR="00B457A5" w:rsidRPr="00D873A2">
              <w:rPr>
                <w:rStyle w:val="Hyperlink"/>
                <w:noProof/>
              </w:rPr>
              <w:t>Itzi iazh Kenkali</w:t>
            </w:r>
            <w:r w:rsidR="00B457A5">
              <w:rPr>
                <w:noProof/>
                <w:webHidden/>
              </w:rPr>
              <w:tab/>
            </w:r>
            <w:r w:rsidR="00B457A5">
              <w:rPr>
                <w:noProof/>
                <w:webHidden/>
              </w:rPr>
              <w:fldChar w:fldCharType="begin"/>
            </w:r>
            <w:r w:rsidR="00B457A5">
              <w:rPr>
                <w:noProof/>
                <w:webHidden/>
              </w:rPr>
              <w:instrText xml:space="preserve"> PAGEREF _Toc92826287 \h </w:instrText>
            </w:r>
            <w:r w:rsidR="00B457A5">
              <w:rPr>
                <w:noProof/>
                <w:webHidden/>
              </w:rPr>
            </w:r>
            <w:r w:rsidR="00B457A5">
              <w:rPr>
                <w:noProof/>
                <w:webHidden/>
              </w:rPr>
              <w:fldChar w:fldCharType="separate"/>
            </w:r>
            <w:r w:rsidR="00B457A5">
              <w:rPr>
                <w:noProof/>
                <w:webHidden/>
              </w:rPr>
              <w:t>7</w:t>
            </w:r>
            <w:r w:rsidR="00B457A5">
              <w:rPr>
                <w:noProof/>
                <w:webHidden/>
              </w:rPr>
              <w:fldChar w:fldCharType="end"/>
            </w:r>
          </w:hyperlink>
        </w:p>
        <w:p w14:paraId="085FC053" w14:textId="00C21A9E" w:rsidR="00B457A5" w:rsidRDefault="00F3509F">
          <w:pPr>
            <w:pStyle w:val="TOC3"/>
            <w:tabs>
              <w:tab w:val="right" w:leader="dot" w:pos="9350"/>
            </w:tabs>
            <w:rPr>
              <w:rFonts w:cstheme="minorBidi"/>
              <w:noProof/>
              <w:sz w:val="22"/>
              <w:szCs w:val="22"/>
            </w:rPr>
          </w:pPr>
          <w:hyperlink w:anchor="_Toc92826288" w:history="1">
            <w:r w:rsidR="00B457A5" w:rsidRPr="00D873A2">
              <w:rPr>
                <w:rStyle w:val="Hyperlink"/>
                <w:noProof/>
              </w:rPr>
              <w:t>Nouns</w:t>
            </w:r>
            <w:r w:rsidR="00B457A5">
              <w:rPr>
                <w:noProof/>
                <w:webHidden/>
              </w:rPr>
              <w:tab/>
            </w:r>
            <w:r w:rsidR="00B457A5">
              <w:rPr>
                <w:noProof/>
                <w:webHidden/>
              </w:rPr>
              <w:fldChar w:fldCharType="begin"/>
            </w:r>
            <w:r w:rsidR="00B457A5">
              <w:rPr>
                <w:noProof/>
                <w:webHidden/>
              </w:rPr>
              <w:instrText xml:space="preserve"> PAGEREF _Toc92826288 \h </w:instrText>
            </w:r>
            <w:r w:rsidR="00B457A5">
              <w:rPr>
                <w:noProof/>
                <w:webHidden/>
              </w:rPr>
            </w:r>
            <w:r w:rsidR="00B457A5">
              <w:rPr>
                <w:noProof/>
                <w:webHidden/>
              </w:rPr>
              <w:fldChar w:fldCharType="separate"/>
            </w:r>
            <w:r w:rsidR="00B457A5">
              <w:rPr>
                <w:noProof/>
                <w:webHidden/>
              </w:rPr>
              <w:t>7</w:t>
            </w:r>
            <w:r w:rsidR="00B457A5">
              <w:rPr>
                <w:noProof/>
                <w:webHidden/>
              </w:rPr>
              <w:fldChar w:fldCharType="end"/>
            </w:r>
          </w:hyperlink>
        </w:p>
        <w:p w14:paraId="5C61E99F" w14:textId="1A537A42" w:rsidR="00B457A5" w:rsidRDefault="00F3509F">
          <w:pPr>
            <w:pStyle w:val="TOC3"/>
            <w:tabs>
              <w:tab w:val="right" w:leader="dot" w:pos="9350"/>
            </w:tabs>
            <w:rPr>
              <w:rFonts w:cstheme="minorBidi"/>
              <w:noProof/>
              <w:sz w:val="22"/>
              <w:szCs w:val="22"/>
            </w:rPr>
          </w:pPr>
          <w:hyperlink w:anchor="_Toc92826289" w:history="1">
            <w:r w:rsidR="00B457A5" w:rsidRPr="00D873A2">
              <w:rPr>
                <w:rStyle w:val="Hyperlink"/>
                <w:noProof/>
              </w:rPr>
              <w:t>Verbs – the Present Tense</w:t>
            </w:r>
            <w:r w:rsidR="00B457A5">
              <w:rPr>
                <w:noProof/>
                <w:webHidden/>
              </w:rPr>
              <w:tab/>
            </w:r>
            <w:r w:rsidR="00B457A5">
              <w:rPr>
                <w:noProof/>
                <w:webHidden/>
              </w:rPr>
              <w:fldChar w:fldCharType="begin"/>
            </w:r>
            <w:r w:rsidR="00B457A5">
              <w:rPr>
                <w:noProof/>
                <w:webHidden/>
              </w:rPr>
              <w:instrText xml:space="preserve"> PAGEREF _Toc92826289 \h </w:instrText>
            </w:r>
            <w:r w:rsidR="00B457A5">
              <w:rPr>
                <w:noProof/>
                <w:webHidden/>
              </w:rPr>
            </w:r>
            <w:r w:rsidR="00B457A5">
              <w:rPr>
                <w:noProof/>
                <w:webHidden/>
              </w:rPr>
              <w:fldChar w:fldCharType="separate"/>
            </w:r>
            <w:r w:rsidR="00B457A5">
              <w:rPr>
                <w:noProof/>
                <w:webHidden/>
              </w:rPr>
              <w:t>9</w:t>
            </w:r>
            <w:r w:rsidR="00B457A5">
              <w:rPr>
                <w:noProof/>
                <w:webHidden/>
              </w:rPr>
              <w:fldChar w:fldCharType="end"/>
            </w:r>
          </w:hyperlink>
        </w:p>
        <w:p w14:paraId="334C5ED1" w14:textId="749A4ED5" w:rsidR="00B457A5" w:rsidRDefault="00F3509F">
          <w:pPr>
            <w:pStyle w:val="TOC3"/>
            <w:tabs>
              <w:tab w:val="right" w:leader="dot" w:pos="9350"/>
            </w:tabs>
            <w:rPr>
              <w:rFonts w:cstheme="minorBidi"/>
              <w:noProof/>
              <w:sz w:val="22"/>
              <w:szCs w:val="22"/>
            </w:rPr>
          </w:pPr>
          <w:hyperlink w:anchor="_Toc92826290" w:history="1">
            <w:r w:rsidR="00B457A5" w:rsidRPr="00D873A2">
              <w:rPr>
                <w:rStyle w:val="Hyperlink"/>
                <w:noProof/>
              </w:rPr>
              <w:t>Correlative Pro-forms</w:t>
            </w:r>
            <w:r w:rsidR="00B457A5">
              <w:rPr>
                <w:noProof/>
                <w:webHidden/>
              </w:rPr>
              <w:tab/>
            </w:r>
            <w:r w:rsidR="00B457A5">
              <w:rPr>
                <w:noProof/>
                <w:webHidden/>
              </w:rPr>
              <w:fldChar w:fldCharType="begin"/>
            </w:r>
            <w:r w:rsidR="00B457A5">
              <w:rPr>
                <w:noProof/>
                <w:webHidden/>
              </w:rPr>
              <w:instrText xml:space="preserve"> PAGEREF _Toc92826290 \h </w:instrText>
            </w:r>
            <w:r w:rsidR="00B457A5">
              <w:rPr>
                <w:noProof/>
                <w:webHidden/>
              </w:rPr>
            </w:r>
            <w:r w:rsidR="00B457A5">
              <w:rPr>
                <w:noProof/>
                <w:webHidden/>
              </w:rPr>
              <w:fldChar w:fldCharType="separate"/>
            </w:r>
            <w:r w:rsidR="00B457A5">
              <w:rPr>
                <w:noProof/>
                <w:webHidden/>
              </w:rPr>
              <w:t>10</w:t>
            </w:r>
            <w:r w:rsidR="00B457A5">
              <w:rPr>
                <w:noProof/>
                <w:webHidden/>
              </w:rPr>
              <w:fldChar w:fldCharType="end"/>
            </w:r>
          </w:hyperlink>
        </w:p>
        <w:p w14:paraId="13DE3A8A" w14:textId="498481E6" w:rsidR="00B457A5" w:rsidRDefault="00F3509F">
          <w:pPr>
            <w:pStyle w:val="TOC3"/>
            <w:tabs>
              <w:tab w:val="right" w:leader="dot" w:pos="9350"/>
            </w:tabs>
            <w:rPr>
              <w:rFonts w:cstheme="minorBidi"/>
              <w:noProof/>
              <w:sz w:val="22"/>
              <w:szCs w:val="22"/>
            </w:rPr>
          </w:pPr>
          <w:hyperlink w:anchor="_Toc92826291" w:history="1">
            <w:r w:rsidR="00B457A5" w:rsidRPr="00D873A2">
              <w:rPr>
                <w:rStyle w:val="Hyperlink"/>
                <w:noProof/>
              </w:rPr>
              <w:t>Prefixes and Suffixes</w:t>
            </w:r>
            <w:r w:rsidR="00B457A5">
              <w:rPr>
                <w:noProof/>
                <w:webHidden/>
              </w:rPr>
              <w:tab/>
            </w:r>
            <w:r w:rsidR="00B457A5">
              <w:rPr>
                <w:noProof/>
                <w:webHidden/>
              </w:rPr>
              <w:fldChar w:fldCharType="begin"/>
            </w:r>
            <w:r w:rsidR="00B457A5">
              <w:rPr>
                <w:noProof/>
                <w:webHidden/>
              </w:rPr>
              <w:instrText xml:space="preserve"> PAGEREF _Toc92826291 \h </w:instrText>
            </w:r>
            <w:r w:rsidR="00B457A5">
              <w:rPr>
                <w:noProof/>
                <w:webHidden/>
              </w:rPr>
            </w:r>
            <w:r w:rsidR="00B457A5">
              <w:rPr>
                <w:noProof/>
                <w:webHidden/>
              </w:rPr>
              <w:fldChar w:fldCharType="separate"/>
            </w:r>
            <w:r w:rsidR="00B457A5">
              <w:rPr>
                <w:noProof/>
                <w:webHidden/>
              </w:rPr>
              <w:t>11</w:t>
            </w:r>
            <w:r w:rsidR="00B457A5">
              <w:rPr>
                <w:noProof/>
                <w:webHidden/>
              </w:rPr>
              <w:fldChar w:fldCharType="end"/>
            </w:r>
          </w:hyperlink>
        </w:p>
        <w:p w14:paraId="4F7885F7" w14:textId="42B8245C" w:rsidR="00B457A5" w:rsidRDefault="00F3509F">
          <w:pPr>
            <w:pStyle w:val="TOC3"/>
            <w:tabs>
              <w:tab w:val="right" w:leader="dot" w:pos="9350"/>
            </w:tabs>
            <w:rPr>
              <w:rFonts w:cstheme="minorBidi"/>
              <w:noProof/>
              <w:sz w:val="22"/>
              <w:szCs w:val="22"/>
            </w:rPr>
          </w:pPr>
          <w:hyperlink w:anchor="_Toc92826292" w:history="1">
            <w:r w:rsidR="00B457A5" w:rsidRPr="00D873A2">
              <w:rPr>
                <w:rStyle w:val="Hyperlink"/>
                <w:noProof/>
              </w:rPr>
              <w:t>Vocabulary from this chapter</w:t>
            </w:r>
            <w:r w:rsidR="00B457A5">
              <w:rPr>
                <w:noProof/>
                <w:webHidden/>
              </w:rPr>
              <w:tab/>
            </w:r>
            <w:r w:rsidR="00B457A5">
              <w:rPr>
                <w:noProof/>
                <w:webHidden/>
              </w:rPr>
              <w:fldChar w:fldCharType="begin"/>
            </w:r>
            <w:r w:rsidR="00B457A5">
              <w:rPr>
                <w:noProof/>
                <w:webHidden/>
              </w:rPr>
              <w:instrText xml:space="preserve"> PAGEREF _Toc92826292 \h </w:instrText>
            </w:r>
            <w:r w:rsidR="00B457A5">
              <w:rPr>
                <w:noProof/>
                <w:webHidden/>
              </w:rPr>
            </w:r>
            <w:r w:rsidR="00B457A5">
              <w:rPr>
                <w:noProof/>
                <w:webHidden/>
              </w:rPr>
              <w:fldChar w:fldCharType="separate"/>
            </w:r>
            <w:r w:rsidR="00B457A5">
              <w:rPr>
                <w:noProof/>
                <w:webHidden/>
              </w:rPr>
              <w:t>12</w:t>
            </w:r>
            <w:r w:rsidR="00B457A5">
              <w:rPr>
                <w:noProof/>
                <w:webHidden/>
              </w:rPr>
              <w:fldChar w:fldCharType="end"/>
            </w:r>
          </w:hyperlink>
        </w:p>
        <w:p w14:paraId="5DB839A8" w14:textId="30780110" w:rsidR="00B457A5" w:rsidRDefault="00F3509F">
          <w:pPr>
            <w:pStyle w:val="TOC2"/>
            <w:tabs>
              <w:tab w:val="right" w:leader="dot" w:pos="9350"/>
            </w:tabs>
            <w:rPr>
              <w:rFonts w:cstheme="minorBidi"/>
              <w:noProof/>
              <w:sz w:val="22"/>
              <w:szCs w:val="22"/>
            </w:rPr>
          </w:pPr>
          <w:hyperlink w:anchor="_Toc92826293" w:history="1">
            <w:r w:rsidR="00B457A5" w:rsidRPr="00D873A2">
              <w:rPr>
                <w:rStyle w:val="Hyperlink"/>
                <w:noProof/>
              </w:rPr>
              <w:t>Exercises</w:t>
            </w:r>
            <w:r w:rsidR="00B457A5">
              <w:rPr>
                <w:noProof/>
                <w:webHidden/>
              </w:rPr>
              <w:tab/>
            </w:r>
            <w:r w:rsidR="00B457A5">
              <w:rPr>
                <w:noProof/>
                <w:webHidden/>
              </w:rPr>
              <w:fldChar w:fldCharType="begin"/>
            </w:r>
            <w:r w:rsidR="00B457A5">
              <w:rPr>
                <w:noProof/>
                <w:webHidden/>
              </w:rPr>
              <w:instrText xml:space="preserve"> PAGEREF _Toc92826293 \h </w:instrText>
            </w:r>
            <w:r w:rsidR="00B457A5">
              <w:rPr>
                <w:noProof/>
                <w:webHidden/>
              </w:rPr>
            </w:r>
            <w:r w:rsidR="00B457A5">
              <w:rPr>
                <w:noProof/>
                <w:webHidden/>
              </w:rPr>
              <w:fldChar w:fldCharType="separate"/>
            </w:r>
            <w:r w:rsidR="00B457A5">
              <w:rPr>
                <w:noProof/>
                <w:webHidden/>
              </w:rPr>
              <w:t>14</w:t>
            </w:r>
            <w:r w:rsidR="00B457A5">
              <w:rPr>
                <w:noProof/>
                <w:webHidden/>
              </w:rPr>
              <w:fldChar w:fldCharType="end"/>
            </w:r>
          </w:hyperlink>
        </w:p>
        <w:p w14:paraId="7F88D591" w14:textId="064ADE2E" w:rsidR="00B457A5" w:rsidRDefault="00F3509F">
          <w:pPr>
            <w:pStyle w:val="TOC1"/>
            <w:tabs>
              <w:tab w:val="right" w:leader="dot" w:pos="9350"/>
            </w:tabs>
            <w:rPr>
              <w:rFonts w:cstheme="minorBidi"/>
              <w:noProof/>
              <w:sz w:val="22"/>
              <w:szCs w:val="22"/>
            </w:rPr>
          </w:pPr>
          <w:hyperlink w:anchor="_Toc92826294" w:history="1">
            <w:r w:rsidR="00B457A5" w:rsidRPr="00D873A2">
              <w:rPr>
                <w:rStyle w:val="Hyperlink"/>
                <w:noProof/>
              </w:rPr>
              <w:t>Lesson Three</w:t>
            </w:r>
            <w:r w:rsidR="00B457A5">
              <w:rPr>
                <w:noProof/>
                <w:webHidden/>
              </w:rPr>
              <w:tab/>
            </w:r>
            <w:r w:rsidR="00B457A5">
              <w:rPr>
                <w:noProof/>
                <w:webHidden/>
              </w:rPr>
              <w:fldChar w:fldCharType="begin"/>
            </w:r>
            <w:r w:rsidR="00B457A5">
              <w:rPr>
                <w:noProof/>
                <w:webHidden/>
              </w:rPr>
              <w:instrText xml:space="preserve"> PAGEREF _Toc92826294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3F761F53" w14:textId="663122E4" w:rsidR="00B457A5" w:rsidRDefault="00F3509F">
          <w:pPr>
            <w:pStyle w:val="TOC2"/>
            <w:tabs>
              <w:tab w:val="right" w:leader="dot" w:pos="9350"/>
            </w:tabs>
            <w:rPr>
              <w:rFonts w:cstheme="minorBidi"/>
              <w:noProof/>
              <w:sz w:val="22"/>
              <w:szCs w:val="22"/>
            </w:rPr>
          </w:pPr>
          <w:hyperlink w:anchor="_Toc92826295" w:history="1">
            <w:r w:rsidR="00B457A5" w:rsidRPr="00D873A2">
              <w:rPr>
                <w:rStyle w:val="Hyperlink"/>
                <w:noProof/>
              </w:rPr>
              <w:t>Ke apriaa</w:t>
            </w:r>
            <w:r w:rsidR="00B457A5">
              <w:rPr>
                <w:noProof/>
                <w:webHidden/>
              </w:rPr>
              <w:tab/>
            </w:r>
            <w:r w:rsidR="00B457A5">
              <w:rPr>
                <w:noProof/>
                <w:webHidden/>
              </w:rPr>
              <w:fldChar w:fldCharType="begin"/>
            </w:r>
            <w:r w:rsidR="00B457A5">
              <w:rPr>
                <w:noProof/>
                <w:webHidden/>
              </w:rPr>
              <w:instrText xml:space="preserve"> PAGEREF _Toc92826295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319C928A" w14:textId="794C1A3B" w:rsidR="00B457A5" w:rsidRDefault="00F3509F">
          <w:pPr>
            <w:pStyle w:val="TOC3"/>
            <w:tabs>
              <w:tab w:val="right" w:leader="dot" w:pos="9350"/>
            </w:tabs>
            <w:rPr>
              <w:rFonts w:cstheme="minorBidi"/>
              <w:noProof/>
              <w:sz w:val="22"/>
              <w:szCs w:val="22"/>
            </w:rPr>
          </w:pPr>
          <w:hyperlink w:anchor="_Toc92826296" w:history="1">
            <w:r w:rsidR="00B457A5" w:rsidRPr="00D873A2">
              <w:rPr>
                <w:rStyle w:val="Hyperlink"/>
                <w:noProof/>
              </w:rPr>
              <w:t>Adjectives</w:t>
            </w:r>
            <w:r w:rsidR="00B457A5">
              <w:rPr>
                <w:noProof/>
                <w:webHidden/>
              </w:rPr>
              <w:tab/>
            </w:r>
            <w:r w:rsidR="00B457A5">
              <w:rPr>
                <w:noProof/>
                <w:webHidden/>
              </w:rPr>
              <w:fldChar w:fldCharType="begin"/>
            </w:r>
            <w:r w:rsidR="00B457A5">
              <w:rPr>
                <w:noProof/>
                <w:webHidden/>
              </w:rPr>
              <w:instrText xml:space="preserve"> PAGEREF _Toc92826296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5EAE7460" w14:textId="0E223244" w:rsidR="00B457A5" w:rsidRDefault="00F3509F">
          <w:pPr>
            <w:pStyle w:val="TOC3"/>
            <w:tabs>
              <w:tab w:val="right" w:leader="dot" w:pos="9350"/>
            </w:tabs>
            <w:rPr>
              <w:rFonts w:cstheme="minorBidi"/>
              <w:noProof/>
              <w:sz w:val="22"/>
              <w:szCs w:val="22"/>
            </w:rPr>
          </w:pPr>
          <w:hyperlink w:anchor="_Toc92826297" w:history="1">
            <w:r w:rsidR="00B457A5" w:rsidRPr="00D873A2">
              <w:rPr>
                <w:rStyle w:val="Hyperlink"/>
                <w:noProof/>
              </w:rPr>
              <w:t>Personal Pronouns</w:t>
            </w:r>
            <w:r w:rsidR="00B457A5">
              <w:rPr>
                <w:noProof/>
                <w:webHidden/>
              </w:rPr>
              <w:tab/>
            </w:r>
            <w:r w:rsidR="00B457A5">
              <w:rPr>
                <w:noProof/>
                <w:webHidden/>
              </w:rPr>
              <w:fldChar w:fldCharType="begin"/>
            </w:r>
            <w:r w:rsidR="00B457A5">
              <w:rPr>
                <w:noProof/>
                <w:webHidden/>
              </w:rPr>
              <w:instrText xml:space="preserve"> PAGEREF _Toc92826297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65B36236" w14:textId="63F2C6BC" w:rsidR="00B457A5" w:rsidRDefault="00F3509F">
          <w:pPr>
            <w:pStyle w:val="TOC3"/>
            <w:tabs>
              <w:tab w:val="right" w:leader="dot" w:pos="9350"/>
            </w:tabs>
            <w:rPr>
              <w:rFonts w:cstheme="minorBidi"/>
              <w:noProof/>
              <w:sz w:val="22"/>
              <w:szCs w:val="22"/>
            </w:rPr>
          </w:pPr>
          <w:hyperlink w:anchor="_Toc92826298" w:history="1">
            <w:r w:rsidR="00B457A5" w:rsidRPr="00D873A2">
              <w:rPr>
                <w:rStyle w:val="Hyperlink"/>
                <w:noProof/>
              </w:rPr>
              <w:t>Continuous Tenses</w:t>
            </w:r>
            <w:r w:rsidR="00B457A5">
              <w:rPr>
                <w:noProof/>
                <w:webHidden/>
              </w:rPr>
              <w:tab/>
            </w:r>
            <w:r w:rsidR="00B457A5">
              <w:rPr>
                <w:noProof/>
                <w:webHidden/>
              </w:rPr>
              <w:fldChar w:fldCharType="begin"/>
            </w:r>
            <w:r w:rsidR="00B457A5">
              <w:rPr>
                <w:noProof/>
                <w:webHidden/>
              </w:rPr>
              <w:instrText xml:space="preserve"> PAGEREF _Toc92826298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2DCB9B91" w14:textId="32743B4E" w:rsidR="00B457A5" w:rsidRDefault="00F3509F">
          <w:pPr>
            <w:pStyle w:val="TOC3"/>
            <w:tabs>
              <w:tab w:val="right" w:leader="dot" w:pos="9350"/>
            </w:tabs>
            <w:rPr>
              <w:rFonts w:cstheme="minorBidi"/>
              <w:noProof/>
              <w:sz w:val="22"/>
              <w:szCs w:val="22"/>
            </w:rPr>
          </w:pPr>
          <w:hyperlink w:anchor="_Toc92826299" w:history="1">
            <w:r w:rsidR="00B457A5" w:rsidRPr="00D873A2">
              <w:rPr>
                <w:rStyle w:val="Hyperlink"/>
                <w:noProof/>
              </w:rPr>
              <w:t>Questions</w:t>
            </w:r>
            <w:r w:rsidR="00B457A5">
              <w:rPr>
                <w:noProof/>
                <w:webHidden/>
              </w:rPr>
              <w:tab/>
            </w:r>
            <w:r w:rsidR="00B457A5">
              <w:rPr>
                <w:noProof/>
                <w:webHidden/>
              </w:rPr>
              <w:fldChar w:fldCharType="begin"/>
            </w:r>
            <w:r w:rsidR="00B457A5">
              <w:rPr>
                <w:noProof/>
                <w:webHidden/>
              </w:rPr>
              <w:instrText xml:space="preserve"> PAGEREF _Toc92826299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771BDD5E" w14:textId="54716546" w:rsidR="00B457A5" w:rsidRDefault="00F3509F">
          <w:pPr>
            <w:pStyle w:val="TOC3"/>
            <w:tabs>
              <w:tab w:val="right" w:leader="dot" w:pos="9350"/>
            </w:tabs>
            <w:rPr>
              <w:rFonts w:cstheme="minorBidi"/>
              <w:noProof/>
              <w:sz w:val="22"/>
              <w:szCs w:val="22"/>
            </w:rPr>
          </w:pPr>
          <w:hyperlink w:anchor="_Toc92826300" w:history="1">
            <w:r w:rsidR="00B457A5" w:rsidRPr="00D873A2">
              <w:rPr>
                <w:rStyle w:val="Hyperlink"/>
                <w:noProof/>
              </w:rPr>
              <w:t>Yes and No</w:t>
            </w:r>
            <w:r w:rsidR="00B457A5">
              <w:rPr>
                <w:noProof/>
                <w:webHidden/>
              </w:rPr>
              <w:tab/>
            </w:r>
            <w:r w:rsidR="00B457A5">
              <w:rPr>
                <w:noProof/>
                <w:webHidden/>
              </w:rPr>
              <w:fldChar w:fldCharType="begin"/>
            </w:r>
            <w:r w:rsidR="00B457A5">
              <w:rPr>
                <w:noProof/>
                <w:webHidden/>
              </w:rPr>
              <w:instrText xml:space="preserve"> PAGEREF _Toc92826300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03085B3C" w14:textId="655C710E" w:rsidR="00B457A5" w:rsidRDefault="00F3509F">
          <w:pPr>
            <w:pStyle w:val="TOC3"/>
            <w:tabs>
              <w:tab w:val="right" w:leader="dot" w:pos="9350"/>
            </w:tabs>
            <w:rPr>
              <w:rFonts w:cstheme="minorBidi"/>
              <w:noProof/>
              <w:sz w:val="22"/>
              <w:szCs w:val="22"/>
            </w:rPr>
          </w:pPr>
          <w:hyperlink w:anchor="_Toc92826301" w:history="1">
            <w:r w:rsidR="00B457A5" w:rsidRPr="00D873A2">
              <w:rPr>
                <w:rStyle w:val="Hyperlink"/>
                <w:noProof/>
              </w:rPr>
              <w:t>More Correlative Pro-Forms</w:t>
            </w:r>
            <w:r w:rsidR="00B457A5">
              <w:rPr>
                <w:noProof/>
                <w:webHidden/>
              </w:rPr>
              <w:tab/>
            </w:r>
            <w:r w:rsidR="00B457A5">
              <w:rPr>
                <w:noProof/>
                <w:webHidden/>
              </w:rPr>
              <w:fldChar w:fldCharType="begin"/>
            </w:r>
            <w:r w:rsidR="00B457A5">
              <w:rPr>
                <w:noProof/>
                <w:webHidden/>
              </w:rPr>
              <w:instrText xml:space="preserve"> PAGEREF _Toc92826301 \h </w:instrText>
            </w:r>
            <w:r w:rsidR="00B457A5">
              <w:rPr>
                <w:noProof/>
                <w:webHidden/>
              </w:rPr>
            </w:r>
            <w:r w:rsidR="00B457A5">
              <w:rPr>
                <w:noProof/>
                <w:webHidden/>
              </w:rPr>
              <w:fldChar w:fldCharType="separate"/>
            </w:r>
            <w:r w:rsidR="00B457A5">
              <w:rPr>
                <w:noProof/>
                <w:webHidden/>
              </w:rPr>
              <w:t>15</w:t>
            </w:r>
            <w:r w:rsidR="00B457A5">
              <w:rPr>
                <w:noProof/>
                <w:webHidden/>
              </w:rPr>
              <w:fldChar w:fldCharType="end"/>
            </w:r>
          </w:hyperlink>
        </w:p>
        <w:p w14:paraId="72A0B87A" w14:textId="527CF566" w:rsidR="00B457A5" w:rsidRDefault="00F3509F">
          <w:pPr>
            <w:pStyle w:val="TOC3"/>
            <w:tabs>
              <w:tab w:val="right" w:leader="dot" w:pos="9350"/>
            </w:tabs>
            <w:rPr>
              <w:rFonts w:cstheme="minorBidi"/>
              <w:noProof/>
              <w:sz w:val="22"/>
              <w:szCs w:val="22"/>
            </w:rPr>
          </w:pPr>
          <w:hyperlink w:anchor="_Toc92826302" w:history="1">
            <w:r w:rsidR="00B457A5" w:rsidRPr="00D873A2">
              <w:rPr>
                <w:rStyle w:val="Hyperlink"/>
                <w:noProof/>
              </w:rPr>
              <w:t>Possessive Phrases</w:t>
            </w:r>
            <w:r w:rsidR="00B457A5">
              <w:rPr>
                <w:noProof/>
                <w:webHidden/>
              </w:rPr>
              <w:tab/>
            </w:r>
            <w:r w:rsidR="00B457A5">
              <w:rPr>
                <w:noProof/>
                <w:webHidden/>
              </w:rPr>
              <w:fldChar w:fldCharType="begin"/>
            </w:r>
            <w:r w:rsidR="00B457A5">
              <w:rPr>
                <w:noProof/>
                <w:webHidden/>
              </w:rPr>
              <w:instrText xml:space="preserve"> PAGEREF _Toc92826302 \h </w:instrText>
            </w:r>
            <w:r w:rsidR="00B457A5">
              <w:rPr>
                <w:noProof/>
                <w:webHidden/>
              </w:rPr>
            </w:r>
            <w:r w:rsidR="00B457A5">
              <w:rPr>
                <w:noProof/>
                <w:webHidden/>
              </w:rPr>
              <w:fldChar w:fldCharType="separate"/>
            </w:r>
            <w:r w:rsidR="00B457A5">
              <w:rPr>
                <w:noProof/>
                <w:webHidden/>
              </w:rPr>
              <w:t>16</w:t>
            </w:r>
            <w:r w:rsidR="00B457A5">
              <w:rPr>
                <w:noProof/>
                <w:webHidden/>
              </w:rPr>
              <w:fldChar w:fldCharType="end"/>
            </w:r>
          </w:hyperlink>
        </w:p>
        <w:p w14:paraId="1AD21C8E" w14:textId="1ACA573B" w:rsidR="00B457A5" w:rsidRDefault="00F3509F">
          <w:pPr>
            <w:pStyle w:val="TOC3"/>
            <w:tabs>
              <w:tab w:val="right" w:leader="dot" w:pos="9350"/>
            </w:tabs>
            <w:rPr>
              <w:rFonts w:cstheme="minorBidi"/>
              <w:noProof/>
              <w:sz w:val="22"/>
              <w:szCs w:val="22"/>
            </w:rPr>
          </w:pPr>
          <w:hyperlink w:anchor="_Toc92826303" w:history="1">
            <w:r w:rsidR="00B457A5" w:rsidRPr="00D873A2">
              <w:rPr>
                <w:rStyle w:val="Hyperlink"/>
                <w:noProof/>
              </w:rPr>
              <w:t>Reading</w:t>
            </w:r>
            <w:r w:rsidR="00B457A5">
              <w:rPr>
                <w:noProof/>
                <w:webHidden/>
              </w:rPr>
              <w:tab/>
            </w:r>
            <w:r w:rsidR="00B457A5">
              <w:rPr>
                <w:noProof/>
                <w:webHidden/>
              </w:rPr>
              <w:fldChar w:fldCharType="begin"/>
            </w:r>
            <w:r w:rsidR="00B457A5">
              <w:rPr>
                <w:noProof/>
                <w:webHidden/>
              </w:rPr>
              <w:instrText xml:space="preserve"> PAGEREF _Toc92826303 \h </w:instrText>
            </w:r>
            <w:r w:rsidR="00B457A5">
              <w:rPr>
                <w:noProof/>
                <w:webHidden/>
              </w:rPr>
            </w:r>
            <w:r w:rsidR="00B457A5">
              <w:rPr>
                <w:noProof/>
                <w:webHidden/>
              </w:rPr>
              <w:fldChar w:fldCharType="separate"/>
            </w:r>
            <w:r w:rsidR="00B457A5">
              <w:rPr>
                <w:noProof/>
                <w:webHidden/>
              </w:rPr>
              <w:t>16</w:t>
            </w:r>
            <w:r w:rsidR="00B457A5">
              <w:rPr>
                <w:noProof/>
                <w:webHidden/>
              </w:rPr>
              <w:fldChar w:fldCharType="end"/>
            </w:r>
          </w:hyperlink>
        </w:p>
        <w:p w14:paraId="099E444A" w14:textId="6E85FA34" w:rsidR="00B457A5" w:rsidRDefault="00F3509F">
          <w:pPr>
            <w:pStyle w:val="TOC3"/>
            <w:tabs>
              <w:tab w:val="right" w:leader="dot" w:pos="9350"/>
            </w:tabs>
            <w:rPr>
              <w:rFonts w:cstheme="minorBidi"/>
              <w:noProof/>
              <w:sz w:val="22"/>
              <w:szCs w:val="22"/>
            </w:rPr>
          </w:pPr>
          <w:hyperlink w:anchor="_Toc92826304" w:history="1">
            <w:r w:rsidR="00B457A5" w:rsidRPr="00D873A2">
              <w:rPr>
                <w:rStyle w:val="Hyperlink"/>
                <w:noProof/>
              </w:rPr>
              <w:t>Dialogue</w:t>
            </w:r>
            <w:r w:rsidR="00B457A5">
              <w:rPr>
                <w:noProof/>
                <w:webHidden/>
              </w:rPr>
              <w:tab/>
            </w:r>
            <w:r w:rsidR="00B457A5">
              <w:rPr>
                <w:noProof/>
                <w:webHidden/>
              </w:rPr>
              <w:fldChar w:fldCharType="begin"/>
            </w:r>
            <w:r w:rsidR="00B457A5">
              <w:rPr>
                <w:noProof/>
                <w:webHidden/>
              </w:rPr>
              <w:instrText xml:space="preserve"> PAGEREF _Toc92826304 \h </w:instrText>
            </w:r>
            <w:r w:rsidR="00B457A5">
              <w:rPr>
                <w:noProof/>
                <w:webHidden/>
              </w:rPr>
            </w:r>
            <w:r w:rsidR="00B457A5">
              <w:rPr>
                <w:noProof/>
                <w:webHidden/>
              </w:rPr>
              <w:fldChar w:fldCharType="separate"/>
            </w:r>
            <w:r w:rsidR="00B457A5">
              <w:rPr>
                <w:noProof/>
                <w:webHidden/>
              </w:rPr>
              <w:t>16</w:t>
            </w:r>
            <w:r w:rsidR="00B457A5">
              <w:rPr>
                <w:noProof/>
                <w:webHidden/>
              </w:rPr>
              <w:fldChar w:fldCharType="end"/>
            </w:r>
          </w:hyperlink>
        </w:p>
        <w:p w14:paraId="17AE700D" w14:textId="687F1D4F" w:rsidR="00B457A5" w:rsidRDefault="00F3509F">
          <w:pPr>
            <w:pStyle w:val="TOC3"/>
            <w:tabs>
              <w:tab w:val="right" w:leader="dot" w:pos="9350"/>
            </w:tabs>
            <w:rPr>
              <w:rFonts w:cstheme="minorBidi"/>
              <w:noProof/>
              <w:sz w:val="22"/>
              <w:szCs w:val="22"/>
            </w:rPr>
          </w:pPr>
          <w:hyperlink w:anchor="_Toc92826305" w:history="1">
            <w:r w:rsidR="00B457A5" w:rsidRPr="00D873A2">
              <w:rPr>
                <w:rStyle w:val="Hyperlink"/>
                <w:noProof/>
              </w:rPr>
              <w:t>Vocabulary from this chapter</w:t>
            </w:r>
            <w:r w:rsidR="00B457A5">
              <w:rPr>
                <w:noProof/>
                <w:webHidden/>
              </w:rPr>
              <w:tab/>
            </w:r>
            <w:r w:rsidR="00B457A5">
              <w:rPr>
                <w:noProof/>
                <w:webHidden/>
              </w:rPr>
              <w:fldChar w:fldCharType="begin"/>
            </w:r>
            <w:r w:rsidR="00B457A5">
              <w:rPr>
                <w:noProof/>
                <w:webHidden/>
              </w:rPr>
              <w:instrText xml:space="preserve"> PAGEREF _Toc92826305 \h </w:instrText>
            </w:r>
            <w:r w:rsidR="00B457A5">
              <w:rPr>
                <w:noProof/>
                <w:webHidden/>
              </w:rPr>
            </w:r>
            <w:r w:rsidR="00B457A5">
              <w:rPr>
                <w:noProof/>
                <w:webHidden/>
              </w:rPr>
              <w:fldChar w:fldCharType="separate"/>
            </w:r>
            <w:r w:rsidR="00B457A5">
              <w:rPr>
                <w:noProof/>
                <w:webHidden/>
              </w:rPr>
              <w:t>16</w:t>
            </w:r>
            <w:r w:rsidR="00B457A5">
              <w:rPr>
                <w:noProof/>
                <w:webHidden/>
              </w:rPr>
              <w:fldChar w:fldCharType="end"/>
            </w:r>
          </w:hyperlink>
        </w:p>
        <w:p w14:paraId="0518C123" w14:textId="1A0D59CC"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826281"/>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826282"/>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826283"/>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826284"/>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826285"/>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826286"/>
      <w:r w:rsidRPr="00AE0E16">
        <w:lastRenderedPageBreak/>
        <w:t>Lesson Two</w:t>
      </w:r>
      <w:bookmarkEnd w:id="5"/>
    </w:p>
    <w:p w14:paraId="4B1798DD" w14:textId="7F70C811" w:rsidR="0016455F" w:rsidRDefault="00CE55F7" w:rsidP="00B07EC3">
      <w:pPr>
        <w:pStyle w:val="Heading2"/>
        <w:jc w:val="center"/>
      </w:pPr>
      <w:bookmarkStart w:id="6" w:name="_Toc92826287"/>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826288"/>
      <w:r>
        <w:t>Nouns</w:t>
      </w:r>
      <w:bookmarkEnd w:id="7"/>
    </w:p>
    <w:p w14:paraId="72779B2B" w14:textId="73F90802" w:rsidR="00E0688C" w:rsidRDefault="004E7245" w:rsidP="00E0688C">
      <w:r>
        <w:rPr>
          <w:noProof/>
        </w:rPr>
        <w:drawing>
          <wp:anchor distT="0" distB="0" distL="114300" distR="114300" simplePos="0" relativeHeight="251660288" behindDoc="0" locked="0" layoutInCell="1" allowOverlap="1" wp14:anchorId="67F7CBFB" wp14:editId="4A62B90E">
            <wp:simplePos x="0" y="0"/>
            <wp:positionH relativeFrom="margin">
              <wp:align>center</wp:align>
            </wp:positionH>
            <wp:positionV relativeFrom="paragraph">
              <wp:posOffset>2420620</wp:posOffset>
            </wp:positionV>
            <wp:extent cx="4059555" cy="2703830"/>
            <wp:effectExtent l="182563" t="198437" r="199707" b="199708"/>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74B49D2C" w:rsidR="006C687A" w:rsidRDefault="004352F2" w:rsidP="004352F2">
      <w:pPr>
        <w:jc w:val="center"/>
      </w:pPr>
      <w:r>
        <w:t xml:space="preserve">Kenkali Tliaqrnad. </w:t>
      </w:r>
      <w:r w:rsidR="00E25311">
        <w:t xml:space="preserve">Iqeia Ikan Tliaqrnad shtiefrabr. Iqeia Nor Tlieqrnad ziefrabr. </w:t>
      </w:r>
    </w:p>
    <w:p w14:paraId="25BEEAED" w14:textId="573E28AA" w:rsidR="00E25311" w:rsidRDefault="00E25311" w:rsidP="004352F2">
      <w:pPr>
        <w:jc w:val="center"/>
      </w:pPr>
      <w:r>
        <w:t xml:space="preserve">Iqeia Ikan shtiefrnam. Iqeia </w:t>
      </w:r>
      <w:r w:rsidR="00E21C3E">
        <w:t>Nor ziefrnam. Iqeia Ikan iazh Nor chefrnam.</w:t>
      </w:r>
    </w:p>
    <w:p w14:paraId="4DE41169" w14:textId="2DB42B97"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 </w:t>
      </w:r>
      <w:r>
        <w:rPr>
          <w:i/>
          <w:iCs/>
        </w:rPr>
        <w:t xml:space="preserve"> </w:t>
      </w:r>
      <w:r w:rsidR="004644BA">
        <w:t>added</w:t>
      </w:r>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826289"/>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826290"/>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826291"/>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1B900799">
            <wp:extent cx="4816127" cy="32256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a:no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826292"/>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826293"/>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826294"/>
      <w:r>
        <w:lastRenderedPageBreak/>
        <w:t>Lesson Three</w:t>
      </w:r>
      <w:bookmarkEnd w:id="13"/>
    </w:p>
    <w:p w14:paraId="5795CDE1" w14:textId="7B2FDA0A" w:rsidR="00C925B8" w:rsidRPr="00C925B8" w:rsidRDefault="00B34B4A" w:rsidP="00C925B8">
      <w:pPr>
        <w:pStyle w:val="Heading2"/>
        <w:jc w:val="center"/>
      </w:pPr>
      <w:bookmarkStart w:id="14" w:name="_Toc92826295"/>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A2FEBB0" w:rsidR="00C925B8" w:rsidRPr="0071264A" w:rsidRDefault="0071264A" w:rsidP="0071264A">
      <w:pPr>
        <w:rPr>
          <w:rFonts w:cstheme="minorHAnsi"/>
        </w:rPr>
      </w:pPr>
      <w:r w:rsidRPr="0071264A">
        <w:rPr>
          <w:rFonts w:cstheme="minorHAnsi"/>
        </w:rPr>
        <w:tab/>
        <w:t xml:space="preserve">In the next lessons </w:t>
      </w:r>
      <w:r>
        <w:rPr>
          <w:rFonts w:cstheme="minorHAnsi"/>
        </w:rPr>
        <w:t xml:space="preserve">we will be using </w:t>
      </w:r>
    </w:p>
    <w:p w14:paraId="65549990" w14:textId="07910CF6" w:rsidR="00C925B8" w:rsidRDefault="00C925B8" w:rsidP="00C925B8">
      <w:pPr>
        <w:pStyle w:val="Heading3"/>
      </w:pPr>
      <w:bookmarkStart w:id="15" w:name="_Toc92826296"/>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Look w:val="04A0" w:firstRow="1" w:lastRow="0" w:firstColumn="1" w:lastColumn="0" w:noHBand="0" w:noVBand="1"/>
      </w:tblPr>
      <w:tblGrid>
        <w:gridCol w:w="4675"/>
        <w:gridCol w:w="4675"/>
      </w:tblGrid>
      <w:tr w:rsidR="00C541DB" w14:paraId="0E97714A" w14:textId="77777777" w:rsidTr="00C541DB">
        <w:tc>
          <w:tcPr>
            <w:tcW w:w="4675" w:type="dxa"/>
          </w:tcPr>
          <w:p w14:paraId="08AD898A" w14:textId="70ECCC7F" w:rsidR="00C541DB" w:rsidRPr="0048341B" w:rsidRDefault="00AF5C8A" w:rsidP="00C925B8">
            <w:r>
              <w:rPr>
                <w:b/>
                <w:bCs/>
              </w:rPr>
              <w:t xml:space="preserve">kalia chikakenmiztli – </w:t>
            </w:r>
            <w:r>
              <w:t xml:space="preserve">good </w:t>
            </w:r>
            <w:r w:rsidR="001D1935">
              <w:t>cat</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C541DB">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C541DB">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Look w:val="04A0" w:firstRow="1" w:lastRow="0" w:firstColumn="1" w:lastColumn="0" w:noHBand="0" w:noVBand="1"/>
      </w:tblPr>
      <w:tblGrid>
        <w:gridCol w:w="4675"/>
        <w:gridCol w:w="4675"/>
      </w:tblGrid>
      <w:tr w:rsidR="00D05F97" w14:paraId="2D24CCB4" w14:textId="77777777" w:rsidTr="00D05F97">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D05F97">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Look w:val="04A0" w:firstRow="1" w:lastRow="0" w:firstColumn="1" w:lastColumn="0" w:noHBand="0" w:noVBand="1"/>
      </w:tblPr>
      <w:tblGrid>
        <w:gridCol w:w="4675"/>
        <w:gridCol w:w="4675"/>
      </w:tblGrid>
      <w:tr w:rsidR="002723ED" w14:paraId="4C632545" w14:textId="77777777" w:rsidTr="002723ED">
        <w:tc>
          <w:tcPr>
            <w:tcW w:w="4675" w:type="dxa"/>
          </w:tcPr>
          <w:p w14:paraId="28DCE28E" w14:textId="19F02384" w:rsidR="002723ED" w:rsidRDefault="002F0CB5" w:rsidP="00C925B8">
            <w:r w:rsidRPr="002F0CB5">
              <w:rPr>
                <w:b/>
                <w:bCs/>
              </w:rPr>
              <w:t>mankia chachia chikakenmiztli</w:t>
            </w:r>
            <w:r>
              <w:t xml:space="preserve"> – soft, furry </w:t>
            </w:r>
            <w:r w:rsidR="001D1935">
              <w:t>cat</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2723ED">
        <w:tc>
          <w:tcPr>
            <w:tcW w:w="4675" w:type="dxa"/>
          </w:tcPr>
          <w:p w14:paraId="1299B324" w14:textId="4FA1B844" w:rsidR="002723ED" w:rsidRDefault="002F0CB5" w:rsidP="00C925B8">
            <w:r w:rsidRPr="002F0CB5">
              <w:rPr>
                <w:b/>
                <w:bCs/>
              </w:rPr>
              <w:t>mankiao chachiao chikakenmitzlio</w:t>
            </w:r>
            <w:r>
              <w:t xml:space="preserve"> – soft, furry </w:t>
            </w:r>
            <w:r w:rsidR="001D1935">
              <w:t>cats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C925B8">
      <w:pPr>
        <w:pStyle w:val="Heading3"/>
      </w:pPr>
      <w:bookmarkStart w:id="16" w:name="_Toc92826297"/>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Look w:val="04A0" w:firstRow="1" w:lastRow="0" w:firstColumn="1" w:lastColumn="0" w:noHBand="0" w:noVBand="1"/>
      </w:tblPr>
      <w:tblGrid>
        <w:gridCol w:w="3116"/>
        <w:gridCol w:w="3117"/>
        <w:gridCol w:w="3117"/>
      </w:tblGrid>
      <w:tr w:rsidR="00A94D04" w14:paraId="78C5F15A" w14:textId="77777777" w:rsidTr="00A94D04">
        <w:tc>
          <w:tcPr>
            <w:tcW w:w="3116" w:type="dxa"/>
          </w:tcPr>
          <w:p w14:paraId="734110AB" w14:textId="07A89ABE" w:rsidR="00A94D04" w:rsidRPr="00A94D04" w:rsidRDefault="00A94D04" w:rsidP="00C925B8">
            <w:pPr>
              <w:rPr>
                <w:rFonts w:cstheme="minorHAnsi"/>
              </w:rPr>
            </w:pPr>
            <w:r>
              <w:t xml:space="preserve">Ze – </w:t>
            </w:r>
            <w:r>
              <w:rPr>
                <w:rFonts w:ascii="ZhoGlyph" w:hAnsi="ZhoGlyph"/>
              </w:rPr>
              <w:t xml:space="preserve">ZE </w:t>
            </w:r>
            <w:r w:rsidR="00F738DE">
              <w:rPr>
                <w:rFonts w:cstheme="minorHAnsi"/>
              </w:rPr>
              <w:t>– I</w:t>
            </w:r>
            <w:r>
              <w:rPr>
                <w:rFonts w:cstheme="minorHAnsi"/>
              </w:rPr>
              <w:t>, me</w:t>
            </w:r>
          </w:p>
        </w:tc>
        <w:tc>
          <w:tcPr>
            <w:tcW w:w="3117" w:type="dxa"/>
          </w:tcPr>
          <w:p w14:paraId="22295354" w14:textId="1F99BDBA" w:rsidR="00A94D04" w:rsidRPr="00A94D04" w:rsidRDefault="00A94D04" w:rsidP="00C925B8">
            <w:pPr>
              <w:rPr>
                <w:rFonts w:cstheme="minorHAnsi"/>
              </w:rPr>
            </w:pPr>
            <w:r>
              <w:t xml:space="preserve">Ve – </w:t>
            </w:r>
            <w:r>
              <w:rPr>
                <w:rFonts w:ascii="ZhoGlyph" w:hAnsi="ZhoGlyph"/>
              </w:rPr>
              <w:t xml:space="preserve">VE </w:t>
            </w:r>
            <w:r>
              <w:rPr>
                <w:rFonts w:cstheme="minorHAnsi"/>
              </w:rPr>
              <w:t>– You (singular)</w:t>
            </w:r>
          </w:p>
        </w:tc>
        <w:tc>
          <w:tcPr>
            <w:tcW w:w="3117" w:type="dxa"/>
          </w:tcPr>
          <w:p w14:paraId="266E83E0" w14:textId="651124C2" w:rsidR="00A94D04" w:rsidRPr="00F738DE" w:rsidRDefault="00F738DE" w:rsidP="00C925B8">
            <w:pPr>
              <w:rPr>
                <w:rFonts w:cstheme="minorHAnsi"/>
              </w:rPr>
            </w:pPr>
            <w:r>
              <w:t xml:space="preserve">Se – </w:t>
            </w:r>
            <w:r>
              <w:rPr>
                <w:rFonts w:ascii="ZhoGlyph" w:hAnsi="ZhoGlyph"/>
              </w:rPr>
              <w:t xml:space="preserve">SE </w:t>
            </w:r>
            <w:r>
              <w:rPr>
                <w:rFonts w:cstheme="minorHAnsi"/>
              </w:rPr>
              <w:t>– he, she, or it</w:t>
            </w:r>
          </w:p>
        </w:tc>
      </w:tr>
      <w:tr w:rsidR="00A94D04" w14:paraId="0A295E78" w14:textId="77777777" w:rsidTr="00A94D04">
        <w:tc>
          <w:tcPr>
            <w:tcW w:w="3116" w:type="dxa"/>
          </w:tcPr>
          <w:p w14:paraId="5CC906C0" w14:textId="5E160BF5" w:rsidR="00A94D04" w:rsidRPr="00F738DE" w:rsidRDefault="00F738DE" w:rsidP="00C925B8">
            <w:pPr>
              <w:rPr>
                <w:rFonts w:cstheme="minorHAnsi"/>
              </w:rPr>
            </w:pPr>
            <w:r>
              <w:t xml:space="preserve">De – </w:t>
            </w:r>
            <w:r>
              <w:rPr>
                <w:rFonts w:ascii="ZhoGlyph" w:hAnsi="ZhoGlyph"/>
              </w:rPr>
              <w:t xml:space="preserve">DE </w:t>
            </w:r>
            <w:r>
              <w:rPr>
                <w:rFonts w:cstheme="minorHAnsi"/>
              </w:rPr>
              <w:t>– us, we</w:t>
            </w:r>
          </w:p>
        </w:tc>
        <w:tc>
          <w:tcPr>
            <w:tcW w:w="3117" w:type="dxa"/>
          </w:tcPr>
          <w:p w14:paraId="2714D3BC" w14:textId="79354F7A" w:rsidR="00A94D04" w:rsidRPr="00F738DE" w:rsidRDefault="00721E72" w:rsidP="00C925B8">
            <w:pPr>
              <w:rPr>
                <w:rFonts w:cstheme="minorHAnsi"/>
              </w:rPr>
            </w:pPr>
            <w:r>
              <w:t>Le</w:t>
            </w:r>
            <w:r w:rsidR="00F738DE">
              <w:t xml:space="preserve"> – </w:t>
            </w:r>
            <w:r>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08200813" w:rsidR="00A94D04" w:rsidRPr="00F738DE" w:rsidRDefault="00F738DE" w:rsidP="00C925B8">
            <w:pPr>
              <w:rPr>
                <w:rFonts w:cstheme="minorHAnsi"/>
              </w:rPr>
            </w:pPr>
            <w:r>
              <w:t xml:space="preserve">Ye – </w:t>
            </w:r>
            <w:r>
              <w:rPr>
                <w:rFonts w:ascii="ZhoGlyph" w:hAnsi="ZhoGlyph"/>
              </w:rPr>
              <w:t xml:space="preserve">YE </w:t>
            </w:r>
            <w:r>
              <w:rPr>
                <w:rFonts w:cstheme="minorHAnsi"/>
              </w:rPr>
              <w:t>– they</w:t>
            </w:r>
          </w:p>
        </w:tc>
      </w:tr>
    </w:tbl>
    <w:p w14:paraId="66698567" w14:textId="77777777" w:rsidR="006A09F2" w:rsidRDefault="006A09F2" w:rsidP="00C925B8"/>
    <w:p w14:paraId="11722C55" w14:textId="6D757826" w:rsidR="00A94D04" w:rsidRDefault="002039EB" w:rsidP="00C925B8">
      <w:pPr>
        <w:rPr>
          <w:rFonts w:cstheme="minorHAnsi"/>
        </w:rPr>
      </w:pPr>
      <w:r>
        <w:tab/>
        <w:t>A seventh pronoun exists – si (</w:t>
      </w:r>
      <w:r>
        <w:rPr>
          <w:rFonts w:ascii="ZhoGlyph" w:hAnsi="ZhoGlyph"/>
        </w:rPr>
        <w:t>SI</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77777777" w:rsidR="006A09F2" w:rsidRPr="002039EB" w:rsidRDefault="006A09F2" w:rsidP="00C925B8">
      <w:pPr>
        <w:rPr>
          <w:rFonts w:cstheme="minorHAnsi"/>
        </w:rPr>
      </w:pPr>
    </w:p>
    <w:p w14:paraId="10F986B5" w14:textId="4FB183B4" w:rsidR="00C925B8" w:rsidRDefault="00C925B8" w:rsidP="00C925B8"/>
    <w:p w14:paraId="681661D6" w14:textId="74DF7F16" w:rsidR="00C925B8" w:rsidRDefault="00E0694C" w:rsidP="00E0694C">
      <w:pPr>
        <w:pStyle w:val="Heading3"/>
      </w:pPr>
      <w:bookmarkStart w:id="17" w:name="_Toc92826298"/>
      <w:r>
        <w:t>Continuous Tenses</w:t>
      </w:r>
      <w:bookmarkEnd w:id="17"/>
    </w:p>
    <w:p w14:paraId="3D1B76D6" w14:textId="61AAD5B8" w:rsidR="00E0694C" w:rsidRDefault="00E0694C" w:rsidP="00E0694C"/>
    <w:p w14:paraId="71D5D5D9" w14:textId="3379D627" w:rsidR="00E0694C" w:rsidRDefault="00E0694C" w:rsidP="00E0694C"/>
    <w:p w14:paraId="6419546E" w14:textId="31155985" w:rsidR="00E0694C" w:rsidRDefault="00E0694C" w:rsidP="00E0694C">
      <w:pPr>
        <w:pStyle w:val="Heading3"/>
      </w:pPr>
      <w:bookmarkStart w:id="18" w:name="_Toc92826299"/>
      <w:r>
        <w:lastRenderedPageBreak/>
        <w:t>Questions</w:t>
      </w:r>
      <w:bookmarkEnd w:id="18"/>
    </w:p>
    <w:p w14:paraId="1B180615" w14:textId="03AE010A" w:rsidR="00E0694C" w:rsidRDefault="00E0694C" w:rsidP="00E0694C"/>
    <w:p w14:paraId="456A92F5" w14:textId="24948EEE" w:rsidR="00E0694C" w:rsidRDefault="00E0694C" w:rsidP="00E0694C"/>
    <w:p w14:paraId="59AF31BA" w14:textId="7BDC6C6F" w:rsidR="00E0694C" w:rsidRDefault="00E0694C" w:rsidP="00E0694C">
      <w:pPr>
        <w:pStyle w:val="Heading3"/>
      </w:pPr>
      <w:bookmarkStart w:id="19" w:name="_Toc92826300"/>
      <w:r>
        <w:t>Yes and No</w:t>
      </w:r>
      <w:bookmarkEnd w:id="19"/>
    </w:p>
    <w:p w14:paraId="5238D529" w14:textId="69566307" w:rsidR="00E0694C" w:rsidRDefault="00E0694C" w:rsidP="00E0694C"/>
    <w:p w14:paraId="3221FB48" w14:textId="5CB1B6AC" w:rsidR="00E0694C" w:rsidRDefault="00E0694C" w:rsidP="00E0694C"/>
    <w:p w14:paraId="28B9C332" w14:textId="79821F6A" w:rsidR="00E0694C" w:rsidRDefault="00E0694C" w:rsidP="00E0694C"/>
    <w:p w14:paraId="0FFC25F0" w14:textId="10949FED" w:rsidR="00E0694C" w:rsidRDefault="00E0694C" w:rsidP="00E0694C">
      <w:pPr>
        <w:pStyle w:val="Heading3"/>
      </w:pPr>
      <w:bookmarkStart w:id="20" w:name="_Toc92826301"/>
      <w:r>
        <w:t>More Correlative Pro-Forms</w:t>
      </w:r>
      <w:bookmarkEnd w:id="20"/>
    </w:p>
    <w:p w14:paraId="30C7FBC6" w14:textId="0312A902" w:rsidR="00E0694C" w:rsidRDefault="00E0694C" w:rsidP="00E0694C"/>
    <w:p w14:paraId="7DEA6F8A" w14:textId="25C5FBB8" w:rsidR="00E0694C" w:rsidRDefault="00E0694C" w:rsidP="00E0694C"/>
    <w:p w14:paraId="375692B1" w14:textId="0F4669C5" w:rsidR="00E0694C" w:rsidRDefault="00E0694C" w:rsidP="00E0694C"/>
    <w:p w14:paraId="1B545966" w14:textId="4174D462" w:rsidR="00E0694C" w:rsidRDefault="00E0694C" w:rsidP="00E0694C">
      <w:pPr>
        <w:pStyle w:val="Heading3"/>
      </w:pPr>
      <w:bookmarkStart w:id="21" w:name="_Toc92826302"/>
      <w:r>
        <w:t>Possessive Phrases</w:t>
      </w:r>
      <w:bookmarkEnd w:id="21"/>
    </w:p>
    <w:p w14:paraId="3A049682" w14:textId="6B532058" w:rsidR="00E0694C" w:rsidRDefault="00E0694C" w:rsidP="00E0694C"/>
    <w:p w14:paraId="6F0CBE43" w14:textId="56EBF890" w:rsidR="00120620" w:rsidRDefault="00120620" w:rsidP="00E0694C"/>
    <w:p w14:paraId="35AB9FA1" w14:textId="77777777" w:rsidR="00120620" w:rsidRDefault="00120620" w:rsidP="00E0694C"/>
    <w:p w14:paraId="1B6B145F" w14:textId="6C9E6B57" w:rsidR="00E0694C" w:rsidRDefault="00120620" w:rsidP="00120620">
      <w:pPr>
        <w:pStyle w:val="Heading3"/>
      </w:pPr>
      <w:r>
        <w:t>Psionics</w:t>
      </w:r>
    </w:p>
    <w:p w14:paraId="1488DBD9" w14:textId="77777777" w:rsidR="00120620" w:rsidRPr="00120620" w:rsidRDefault="00120620" w:rsidP="00120620"/>
    <w:p w14:paraId="739A0A99" w14:textId="7795824B" w:rsidR="00E0694C" w:rsidRDefault="00E0694C" w:rsidP="00E0694C"/>
    <w:p w14:paraId="3DB47B0C" w14:textId="42F65F65" w:rsidR="00E0694C" w:rsidRDefault="00E0694C" w:rsidP="00E0694C">
      <w:pPr>
        <w:pStyle w:val="Heading3"/>
      </w:pPr>
      <w:bookmarkStart w:id="22" w:name="_Toc92826303"/>
      <w:r>
        <w:t>Reading</w:t>
      </w:r>
      <w:bookmarkEnd w:id="22"/>
    </w:p>
    <w:p w14:paraId="00B68E12" w14:textId="7674FCFC"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3" w:name="_Toc92826304"/>
      <w:r>
        <w:t>Dialogue</w:t>
      </w:r>
      <w:bookmarkEnd w:id="23"/>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4" w:name="_Toc92826305"/>
      <w:r>
        <w:t>Vocabulary from this chapter</w:t>
      </w:r>
      <w:bookmarkEnd w:id="24"/>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77777777" w:rsidR="00E03D2C" w:rsidRPr="00E03D2C" w:rsidRDefault="00E03D2C" w:rsidP="00E03D2C"/>
    <w:sectPr w:rsidR="00E03D2C" w:rsidRPr="00E03D2C"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B02D" w14:textId="77777777" w:rsidR="00F3509F" w:rsidRDefault="00F3509F" w:rsidP="00D252ED">
      <w:pPr>
        <w:spacing w:after="0" w:line="240" w:lineRule="auto"/>
      </w:pPr>
      <w:r>
        <w:separator/>
      </w:r>
    </w:p>
  </w:endnote>
  <w:endnote w:type="continuationSeparator" w:id="0">
    <w:p w14:paraId="2198947F" w14:textId="77777777" w:rsidR="00F3509F" w:rsidRDefault="00F3509F"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3FE7" w14:textId="77777777" w:rsidR="00F3509F" w:rsidRDefault="00F3509F" w:rsidP="00D252ED">
      <w:pPr>
        <w:spacing w:after="0" w:line="240" w:lineRule="auto"/>
      </w:pPr>
      <w:r>
        <w:separator/>
      </w:r>
    </w:p>
  </w:footnote>
  <w:footnote w:type="continuationSeparator" w:id="0">
    <w:p w14:paraId="7735FFCA" w14:textId="77777777" w:rsidR="00F3509F" w:rsidRDefault="00F3509F"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34901"/>
    <w:rsid w:val="00043558"/>
    <w:rsid w:val="00056926"/>
    <w:rsid w:val="000641A4"/>
    <w:rsid w:val="000736DE"/>
    <w:rsid w:val="000944E6"/>
    <w:rsid w:val="00097C6C"/>
    <w:rsid w:val="000C0B44"/>
    <w:rsid w:val="000D1FF3"/>
    <w:rsid w:val="000D29EF"/>
    <w:rsid w:val="000E46D3"/>
    <w:rsid w:val="00114F19"/>
    <w:rsid w:val="001178C4"/>
    <w:rsid w:val="00120620"/>
    <w:rsid w:val="00153FDB"/>
    <w:rsid w:val="0016455F"/>
    <w:rsid w:val="001953E9"/>
    <w:rsid w:val="001966B1"/>
    <w:rsid w:val="001B26A6"/>
    <w:rsid w:val="001B4A7F"/>
    <w:rsid w:val="001B4C82"/>
    <w:rsid w:val="001D158B"/>
    <w:rsid w:val="001D1935"/>
    <w:rsid w:val="001D4285"/>
    <w:rsid w:val="001D473C"/>
    <w:rsid w:val="002039EB"/>
    <w:rsid w:val="002114C6"/>
    <w:rsid w:val="00211D23"/>
    <w:rsid w:val="00242F63"/>
    <w:rsid w:val="00243DA3"/>
    <w:rsid w:val="00244C62"/>
    <w:rsid w:val="00266888"/>
    <w:rsid w:val="00266BDD"/>
    <w:rsid w:val="002723ED"/>
    <w:rsid w:val="002726DF"/>
    <w:rsid w:val="00286122"/>
    <w:rsid w:val="0029404A"/>
    <w:rsid w:val="002A6DC9"/>
    <w:rsid w:val="002B28F4"/>
    <w:rsid w:val="002D1E8B"/>
    <w:rsid w:val="002D2834"/>
    <w:rsid w:val="002F0B05"/>
    <w:rsid w:val="002F0CB5"/>
    <w:rsid w:val="00303793"/>
    <w:rsid w:val="00331D98"/>
    <w:rsid w:val="003334C5"/>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341B"/>
    <w:rsid w:val="00484048"/>
    <w:rsid w:val="0048620D"/>
    <w:rsid w:val="004873BB"/>
    <w:rsid w:val="0049218B"/>
    <w:rsid w:val="004955DF"/>
    <w:rsid w:val="004B5AFC"/>
    <w:rsid w:val="004D38DE"/>
    <w:rsid w:val="004D5E50"/>
    <w:rsid w:val="004D7B9C"/>
    <w:rsid w:val="004E4275"/>
    <w:rsid w:val="004E53A1"/>
    <w:rsid w:val="004E70A0"/>
    <w:rsid w:val="004E7245"/>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86E62"/>
    <w:rsid w:val="006A09F2"/>
    <w:rsid w:val="006A489E"/>
    <w:rsid w:val="006C687A"/>
    <w:rsid w:val="006D2D85"/>
    <w:rsid w:val="006F7190"/>
    <w:rsid w:val="0071264A"/>
    <w:rsid w:val="00721E72"/>
    <w:rsid w:val="00730B5C"/>
    <w:rsid w:val="0073667B"/>
    <w:rsid w:val="00737A5F"/>
    <w:rsid w:val="007460E1"/>
    <w:rsid w:val="00761D6C"/>
    <w:rsid w:val="007707B9"/>
    <w:rsid w:val="0077526B"/>
    <w:rsid w:val="00775830"/>
    <w:rsid w:val="0079243F"/>
    <w:rsid w:val="007A73B4"/>
    <w:rsid w:val="007C5AC6"/>
    <w:rsid w:val="007C7447"/>
    <w:rsid w:val="00820331"/>
    <w:rsid w:val="00834390"/>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9F5E29"/>
    <w:rsid w:val="00A02FDF"/>
    <w:rsid w:val="00A042E5"/>
    <w:rsid w:val="00A406A7"/>
    <w:rsid w:val="00A53046"/>
    <w:rsid w:val="00A53F14"/>
    <w:rsid w:val="00A60148"/>
    <w:rsid w:val="00A601ED"/>
    <w:rsid w:val="00A612A4"/>
    <w:rsid w:val="00A80DF3"/>
    <w:rsid w:val="00A83FCC"/>
    <w:rsid w:val="00A840B4"/>
    <w:rsid w:val="00A84813"/>
    <w:rsid w:val="00A94D04"/>
    <w:rsid w:val="00AA0542"/>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57A5"/>
    <w:rsid w:val="00B52F2A"/>
    <w:rsid w:val="00B61039"/>
    <w:rsid w:val="00B630D4"/>
    <w:rsid w:val="00B80A1F"/>
    <w:rsid w:val="00BD59B9"/>
    <w:rsid w:val="00BD5D5A"/>
    <w:rsid w:val="00C138A0"/>
    <w:rsid w:val="00C22E8A"/>
    <w:rsid w:val="00C4178A"/>
    <w:rsid w:val="00C44FDE"/>
    <w:rsid w:val="00C45AAA"/>
    <w:rsid w:val="00C51A36"/>
    <w:rsid w:val="00C541DB"/>
    <w:rsid w:val="00C5591E"/>
    <w:rsid w:val="00C56790"/>
    <w:rsid w:val="00C90C39"/>
    <w:rsid w:val="00C925B8"/>
    <w:rsid w:val="00C93C67"/>
    <w:rsid w:val="00C93FB8"/>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227ED"/>
    <w:rsid w:val="00D252ED"/>
    <w:rsid w:val="00D44D46"/>
    <w:rsid w:val="00D450F0"/>
    <w:rsid w:val="00D50A75"/>
    <w:rsid w:val="00D5350C"/>
    <w:rsid w:val="00D5691C"/>
    <w:rsid w:val="00D626E1"/>
    <w:rsid w:val="00D651BA"/>
    <w:rsid w:val="00D67CD8"/>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B2DD6"/>
    <w:rsid w:val="00EC1FFF"/>
    <w:rsid w:val="00ED0710"/>
    <w:rsid w:val="00ED2159"/>
    <w:rsid w:val="00ED4252"/>
    <w:rsid w:val="00ED7495"/>
    <w:rsid w:val="00EE42FF"/>
    <w:rsid w:val="00EF12D1"/>
    <w:rsid w:val="00EF3582"/>
    <w:rsid w:val="00F34421"/>
    <w:rsid w:val="00F3509F"/>
    <w:rsid w:val="00F4733F"/>
    <w:rsid w:val="00F738DE"/>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23509</TotalTime>
  <Pages>17</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107</cp:revision>
  <cp:lastPrinted>2022-01-12T01:02:00Z</cp:lastPrinted>
  <dcterms:created xsi:type="dcterms:W3CDTF">2021-12-17T20:37:00Z</dcterms:created>
  <dcterms:modified xsi:type="dcterms:W3CDTF">2022-01-12T19:48:00Z</dcterms:modified>
</cp:coreProperties>
</file>