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5AFC" w14:textId="55CB8AB4" w:rsidR="003C1B52" w:rsidRDefault="003C1B52">
      <w:r>
        <w:t xml:space="preserve">Updates since </w:t>
      </w:r>
      <w:proofErr w:type="spellStart"/>
      <w:r>
        <w:t>Agustyati</w:t>
      </w:r>
      <w:proofErr w:type="spellEnd"/>
      <w:r>
        <w:t xml:space="preserve"> et al 2025.</w:t>
      </w:r>
    </w:p>
    <w:p w14:paraId="7C650983" w14:textId="77777777" w:rsidR="003C1B52" w:rsidRDefault="003C1B52"/>
    <w:p w14:paraId="5A506C51" w14:textId="3B0FC978" w:rsidR="003C1B52" w:rsidRDefault="003C1B52">
      <w:r>
        <w:t xml:space="preserve">Since the publication of the </w:t>
      </w:r>
      <w:proofErr w:type="gramStart"/>
      <w:r>
        <w:t>data</w:t>
      </w:r>
      <w:proofErr w:type="gramEnd"/>
      <w:r>
        <w:t xml:space="preserve"> we have updated the DPR information to correct three errors.  Specifically:</w:t>
      </w:r>
    </w:p>
    <w:p w14:paraId="573D75BE" w14:textId="0E92AA93" w:rsidR="003C1B52" w:rsidRPr="003C1B52" w:rsidRDefault="003C1B52" w:rsidP="003C1B52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 2024 / Jawa Barat I, the value of TPV for </w:t>
      </w:r>
      <w:proofErr w:type="spellStart"/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>Demokrat</w:t>
      </w:r>
      <w:proofErr w:type="spellEnd"/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</w:t>
      </w:r>
      <w:r w:rsidR="00AB5777">
        <w:rPr>
          <w:rFonts w:ascii="Aptos" w:eastAsia="Times New Roman" w:hAnsi="Aptos" w:cs="Arial"/>
          <w:color w:val="000000"/>
          <w:kern w:val="0"/>
          <w14:ligatures w14:val="none"/>
        </w:rPr>
        <w:t>is</w:t>
      </w: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131385 throughout, whereas for one entry it </w:t>
      </w:r>
      <w:r>
        <w:rPr>
          <w:rFonts w:ascii="Aptos" w:eastAsia="Times New Roman" w:hAnsi="Aptos" w:cs="Arial"/>
          <w:color w:val="000000"/>
          <w:kern w:val="0"/>
          <w14:ligatures w14:val="none"/>
        </w:rPr>
        <w:t>was reported as</w:t>
      </w: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306652</w:t>
      </w:r>
      <w:r>
        <w:rPr>
          <w:rFonts w:ascii="Aptos" w:eastAsia="Times New Roman" w:hAnsi="Aptos" w:cs="Arial"/>
          <w:color w:val="000000"/>
          <w:kern w:val="0"/>
          <w14:ligatures w14:val="none"/>
        </w:rPr>
        <w:t xml:space="preserve"> in </w:t>
      </w:r>
      <w:proofErr w:type="spellStart"/>
      <w:r>
        <w:rPr>
          <w:rFonts w:ascii="Aptos" w:eastAsia="Times New Roman" w:hAnsi="Aptos" w:cs="Arial"/>
          <w:color w:val="000000"/>
          <w:kern w:val="0"/>
          <w14:ligatures w14:val="none"/>
        </w:rPr>
        <w:t>Autustyati</w:t>
      </w:r>
      <w:proofErr w:type="spellEnd"/>
      <w:r>
        <w:rPr>
          <w:rFonts w:ascii="Aptos" w:eastAsia="Times New Roman" w:hAnsi="Aptos" w:cs="Arial"/>
          <w:color w:val="000000"/>
          <w:kern w:val="0"/>
          <w14:ligatures w14:val="none"/>
        </w:rPr>
        <w:t xml:space="preserve"> et al 2025.</w:t>
      </w:r>
    </w:p>
    <w:p w14:paraId="6BDACFBD" w14:textId="67C6E07C" w:rsidR="003C1B52" w:rsidRPr="003C1B52" w:rsidRDefault="003C1B52" w:rsidP="003C1B52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2024 / Jawa Tengah IX, the value of TPV for PBB </w:t>
      </w:r>
      <w:r>
        <w:rPr>
          <w:rFonts w:ascii="Aptos" w:eastAsia="Times New Roman" w:hAnsi="Aptos" w:cs="Arial"/>
          <w:color w:val="000000"/>
          <w:kern w:val="0"/>
          <w14:ligatures w14:val="none"/>
        </w:rPr>
        <w:t>is</w:t>
      </w: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2425 throughout, whereas for one entry it is 1148</w:t>
      </w:r>
      <w:r>
        <w:rPr>
          <w:rFonts w:ascii="Aptos" w:eastAsia="Times New Roman" w:hAnsi="Aptos" w:cs="Arial"/>
          <w:color w:val="000000"/>
          <w:kern w:val="0"/>
          <w14:ligatures w14:val="none"/>
        </w:rPr>
        <w:t xml:space="preserve"> in </w:t>
      </w:r>
      <w:proofErr w:type="spellStart"/>
      <w:r>
        <w:rPr>
          <w:rFonts w:ascii="Aptos" w:eastAsia="Times New Roman" w:hAnsi="Aptos" w:cs="Arial"/>
          <w:color w:val="000000"/>
          <w:kern w:val="0"/>
          <w14:ligatures w14:val="none"/>
        </w:rPr>
        <w:t>Autustyati</w:t>
      </w:r>
      <w:proofErr w:type="spellEnd"/>
      <w:r>
        <w:rPr>
          <w:rFonts w:ascii="Aptos" w:eastAsia="Times New Roman" w:hAnsi="Aptos" w:cs="Arial"/>
          <w:color w:val="000000"/>
          <w:kern w:val="0"/>
          <w14:ligatures w14:val="none"/>
        </w:rPr>
        <w:t xml:space="preserve"> et al 2025.</w:t>
      </w:r>
    </w:p>
    <w:p w14:paraId="44607E12" w14:textId="14789842" w:rsidR="003C1B52" w:rsidRPr="003C1B52" w:rsidRDefault="003C1B52" w:rsidP="003C1B52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2019 / Jawa Timur I, the value of TPV for PSI </w:t>
      </w:r>
      <w:r w:rsidR="00AB5777">
        <w:rPr>
          <w:rFonts w:ascii="Aptos" w:eastAsia="Times New Roman" w:hAnsi="Aptos" w:cs="Arial"/>
          <w:color w:val="000000"/>
          <w:kern w:val="0"/>
          <w14:ligatures w14:val="none"/>
        </w:rPr>
        <w:t>is</w:t>
      </w: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109130 throughout, whereas for one entry it is 76142 in </w:t>
      </w:r>
      <w:proofErr w:type="spellStart"/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>Autustyati</w:t>
      </w:r>
      <w:proofErr w:type="spellEnd"/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et al 2025.</w:t>
      </w:r>
    </w:p>
    <w:p w14:paraId="3DE6D123" w14:textId="77777777" w:rsidR="003C1B52" w:rsidRPr="003C1B52" w:rsidRDefault="003C1B52" w:rsidP="003C1B52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000000"/>
          <w:kern w:val="0"/>
          <w14:ligatures w14:val="none"/>
        </w:rPr>
      </w:pPr>
    </w:p>
    <w:p w14:paraId="3938F026" w14:textId="06270A24" w:rsidR="003C1B52" w:rsidRDefault="003C1B52" w:rsidP="003C1B52">
      <w:pPr>
        <w:pStyle w:val="Heading3"/>
        <w:shd w:val="clear" w:color="auto" w:fill="FFFFFF"/>
        <w:spacing w:line="300" w:lineRule="atLeast"/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</w:pPr>
      <w:r w:rsidRPr="003C1B52">
        <w:rPr>
          <w:rFonts w:ascii="Aptos" w:eastAsia="Times New Roman" w:hAnsi="Aptos" w:cs="Arial"/>
          <w:color w:val="000000"/>
          <w:kern w:val="0"/>
          <w:sz w:val="24"/>
          <w:szCs w:val="24"/>
          <w14:ligatures w14:val="none"/>
        </w:rPr>
        <w:t xml:space="preserve">We have corrected these errors </w:t>
      </w:r>
      <w:r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 xml:space="preserve">in the file provided here </w:t>
      </w:r>
      <w:r w:rsidR="00531FD4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 xml:space="preserve">below: </w:t>
      </w:r>
      <w:r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>DPRv2.</w:t>
      </w:r>
      <w:r w:rsidR="00AB5777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="00531FD4">
        <w:rPr>
          <w:rFonts w:ascii="Aptos" w:eastAsia="Times New Roman" w:hAnsi="Aptos" w:cs="Arial"/>
          <w:color w:val="000000"/>
          <w:kern w:val="0"/>
          <w:sz w:val="24"/>
          <w:szCs w:val="24"/>
          <w14:ligatures w14:val="none"/>
        </w:rPr>
        <w:t>T</w:t>
      </w:r>
      <w:r w:rsidR="00AB5777" w:rsidRPr="003C1B52">
        <w:rPr>
          <w:rFonts w:ascii="Aptos" w:eastAsia="Times New Roman" w:hAnsi="Aptos" w:cs="Arial"/>
          <w:color w:val="000000"/>
          <w:kern w:val="0"/>
          <w:sz w:val="24"/>
          <w:szCs w:val="24"/>
          <w14:ligatures w14:val="none"/>
        </w:rPr>
        <w:t xml:space="preserve">hank you </w:t>
      </w:r>
      <w:r w:rsidR="00AB5777">
        <w:rPr>
          <w:rFonts w:ascii="Aptos" w:eastAsia="Times New Roman" w:hAnsi="Aptos" w:cs="Arial"/>
          <w:color w:val="000000"/>
          <w:kern w:val="0"/>
          <w:sz w:val="24"/>
          <w:szCs w:val="24"/>
          <w14:ligatures w14:val="none"/>
        </w:rPr>
        <w:t xml:space="preserve">Chris </w:t>
      </w:r>
      <w:r w:rsidR="00AB5777" w:rsidRPr="003C1B52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>Hanretty</w:t>
      </w:r>
      <w:r w:rsidR="00AB5777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 xml:space="preserve"> for bringing th</w:t>
      </w:r>
      <w:r w:rsidR="00701357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>ese errors</w:t>
      </w:r>
      <w:r w:rsidR="00AB5777">
        <w:rPr>
          <w:rFonts w:ascii="Roboto" w:eastAsia="Times New Roman" w:hAnsi="Roboto" w:cs="Times New Roman"/>
          <w:color w:val="1F1F1F"/>
          <w:kern w:val="0"/>
          <w:sz w:val="24"/>
          <w:szCs w:val="24"/>
          <w14:ligatures w14:val="none"/>
        </w:rPr>
        <w:t xml:space="preserve"> to our attention.</w:t>
      </w:r>
    </w:p>
    <w:p w14:paraId="5F0CF49F" w14:textId="70A9334A" w:rsidR="003C1B52" w:rsidRDefault="003C1B52" w:rsidP="003C1B52"/>
    <w:p w14:paraId="6FE62454" w14:textId="2E783FD3" w:rsidR="003C1B52" w:rsidRPr="003C1B52" w:rsidRDefault="003C1B52" w:rsidP="003C1B52">
      <w:r>
        <w:t>Please let us know if you find other errors and/or if you have additional election data to share.</w:t>
      </w:r>
    </w:p>
    <w:p w14:paraId="29667402" w14:textId="5861C588" w:rsidR="003C1B52" w:rsidRPr="003C1B52" w:rsidRDefault="003C1B52" w:rsidP="003C1B52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3C1B52">
        <w:rPr>
          <w:rFonts w:ascii="Aptos" w:eastAsia="Times New Roman" w:hAnsi="Aptos" w:cs="Arial"/>
          <w:color w:val="000000"/>
          <w:kern w:val="0"/>
          <w14:ligatures w14:val="none"/>
        </w:rPr>
        <w:t xml:space="preserve"> </w:t>
      </w:r>
    </w:p>
    <w:p w14:paraId="73EF063C" w14:textId="77777777" w:rsidR="003C1B52" w:rsidRDefault="003C1B52"/>
    <w:sectPr w:rsidR="003C1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74AC5"/>
    <w:multiLevelType w:val="multilevel"/>
    <w:tmpl w:val="668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7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52"/>
    <w:rsid w:val="003C1B52"/>
    <w:rsid w:val="00531FD4"/>
    <w:rsid w:val="00663E2A"/>
    <w:rsid w:val="00701357"/>
    <w:rsid w:val="00AB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DD5D8"/>
  <w15:chartTrackingRefBased/>
  <w15:docId w15:val="{5EB10817-995F-AB40-B91B-E461F538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B52"/>
    <w:rPr>
      <w:b/>
      <w:bCs/>
      <w:smallCaps/>
      <w:color w:val="0F4761" w:themeColor="accent1" w:themeShade="BF"/>
      <w:spacing w:val="5"/>
    </w:rPr>
  </w:style>
  <w:style w:type="character" w:customStyle="1" w:styleId="gd">
    <w:name w:val="gd"/>
    <w:basedOn w:val="DefaultParagraphFont"/>
    <w:rsid w:val="003C1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K Birnir</dc:creator>
  <cp:keywords/>
  <dc:description/>
  <cp:lastModifiedBy>Johanna K Birnir</cp:lastModifiedBy>
  <cp:revision>4</cp:revision>
  <cp:lastPrinted>2026-04-27T13:02:00Z</cp:lastPrinted>
  <dcterms:created xsi:type="dcterms:W3CDTF">2026-04-27T12:53:00Z</dcterms:created>
  <dcterms:modified xsi:type="dcterms:W3CDTF">2026-04-27T13:30:00Z</dcterms:modified>
</cp:coreProperties>
</file>