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>
          <w:rFonts w:ascii="Monaco" w:hAnsi="Monaco"/>
          <w:color w:val="000000"/>
          <w:sz w:val="22"/>
        </w:rPr>
      </w:pPr>
      <w:r>
        <w:rPr/>
        <w:t xml:space="preserve">Current error (On Heroku): </w:t>
      </w:r>
      <w:r>
        <w:rPr>
          <w:rFonts w:ascii="Monaco" w:hAnsi="Monaco"/>
          <w:color w:val="000000"/>
          <w:sz w:val="22"/>
        </w:rPr>
        <w:t>Running: rake assets:precompile</w:t>
      </w:r>
    </w:p>
    <w:p>
      <w:pPr>
        <w:pStyle w:val="Normal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     </w:t>
      </w:r>
      <w:r>
        <w:rPr>
          <w:rFonts w:ascii="Monaco" w:hAnsi="Monaco"/>
          <w:color w:val="000000"/>
          <w:sz w:val="22"/>
        </w:rPr>
        <w:t>cd webpack &amp;&amp; $(npm bin)/webpack --config webpack.rails.config.js</w:t>
      </w:r>
    </w:p>
    <w:p>
      <w:pPr>
        <w:pStyle w:val="Normal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     </w:t>
      </w:r>
      <w:r>
        <w:rPr>
          <w:rFonts w:ascii="Monaco" w:hAnsi="Monaco"/>
          <w:color w:val="000000"/>
          <w:sz w:val="22"/>
        </w:rPr>
        <w:t>sh: /tmp/build_085f0bd9-bad5-42d1-884f-af1327d41599/node_modules/.bin/webpack: not found</w:t>
      </w:r>
    </w:p>
    <w:p>
      <w:pPr>
        <w:pStyle w:val="Normal"/>
        <w:numPr>
          <w:ilvl w:val="0"/>
          <w:numId w:val="1"/>
        </w:numPr>
        <w:rPr/>
      </w:pPr>
      <w:r>
        <w:rPr/>
        <w:t>Installlation</w:t>
      </w:r>
    </w:p>
    <w:p>
      <w:pPr>
        <w:pStyle w:val="Normal"/>
        <w:numPr>
          <w:ilvl w:val="1"/>
          <w:numId w:val="1"/>
        </w:numPr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$ rvm -v; ruby -v; rails -v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rvm 1.25.32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ruby 2.1.4p247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Rails 4.1.6</w:t>
      </w:r>
    </w:p>
    <w:p>
      <w:pPr>
        <w:pStyle w:val="Normal"/>
        <w:numPr>
          <w:ilvl w:val="0"/>
          <w:numId w:val="1"/>
        </w:numPr>
        <w:rPr/>
      </w:pPr>
      <w:r>
        <w:rPr/>
        <w:t>Make Rails directory (525)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Webpack </w:t>
      </w:r>
    </w:p>
    <w:p>
      <w:pPr>
        <w:pStyle w:val="Normal"/>
        <w:numPr>
          <w:ilvl w:val="1"/>
          <w:numId w:val="1"/>
        </w:numPr>
        <w:rPr/>
      </w:pPr>
      <w:r>
        <w:rPr/>
        <w:t>What is Webpack</w:t>
      </w:r>
    </w:p>
    <w:p>
      <w:pPr>
        <w:pStyle w:val="Normal"/>
        <w:numPr>
          <w:ilvl w:val="2"/>
          <w:numId w:val="1"/>
        </w:numPr>
        <w:rPr/>
      </w:pPr>
      <w:r>
        <w:rPr/>
        <w:t>Discuss differences between Webpack and Gems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benefits of ES6 - </w:t>
      </w:r>
      <w:hyperlink r:id="rId2">
        <w:r>
          <w:rPr>
            <w:rStyle w:val="InternetLink"/>
          </w:rPr>
          <w:t>http://www.slideshare.net/domenicdenicola/es6-the-awesome-parts</w:t>
        </w:r>
      </w:hyperlink>
      <w:r>
        <w:rPr/>
        <w:t xml:space="preserve">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loaders  (compare with sprockets's preprocessor pipeline) - </w:t>
      </w:r>
      <w:hyperlink r:id="rId3">
        <w:r>
          <w:rPr>
            <w:rStyle w:val="InternetLink"/>
          </w:rPr>
          <w:t>http://webpack.github.io/docs/using-loaders.html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Set up Webpack (528)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Diagram with what we are doing (Integrating Webpack with Rails - </w:t>
      </w:r>
      <w:hyperlink r:id="rId4">
        <w:r>
          <w:rPr>
            <w:rStyle w:val="InternetLink"/>
          </w:rPr>
          <w:t>https://medium.com/brigade-engineering/setting-up-webpack-with-rails-c62aea149679</w:t>
        </w:r>
      </w:hyperlink>
      <w:r>
        <w:rPr/>
        <w:t xml:space="preserve">) </w:t>
      </w:r>
    </w:p>
    <w:p>
      <w:pPr>
        <w:pStyle w:val="Normal"/>
        <w:numPr>
          <w:ilvl w:val="2"/>
          <w:numId w:val="1"/>
        </w:numPr>
        <w:rPr>
          <w:rStyle w:val="InternetLink"/>
        </w:rPr>
      </w:pPr>
      <w:r>
        <w:rPr/>
        <w:t xml:space="preserve">Show my Webpack configuration from - </w:t>
      </w:r>
      <w:hyperlink r:id="rId5">
        <w:r>
          <w:rPr>
            <w:rStyle w:val="InternetLink"/>
          </w:rPr>
          <w:t>https://medium.com/brigade-engineering/setting-up-webpack-with-rails-c62aea149679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errors</w:t>
      </w:r>
    </w:p>
    <w:p>
      <w:pPr>
        <w:pStyle w:val="Normal"/>
        <w:numPr>
          <w:ilvl w:val="1"/>
          <w:numId w:val="1"/>
        </w:numPr>
        <w:rPr/>
      </w:pPr>
      <w:r>
        <w:rPr/>
        <w:t>Problem 1</w:t>
      </w:r>
    </w:p>
    <w:p>
      <w:pPr>
        <w:pStyle w:val="Normal"/>
        <w:numPr>
          <w:ilvl w:val="2"/>
          <w:numId w:val="1"/>
        </w:numPr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gyp</w:t>
      </w:r>
      <w:r>
        <w:rPr>
          <w:rFonts w:ascii="Monaco" w:hAnsi="Monaco"/>
          <w:color w:val="000000"/>
          <w:sz w:val="22"/>
        </w:rPr>
        <w:t xml:space="preserve"> WARN </w:t>
      </w:r>
      <w:r>
        <w:rPr>
          <w:rFonts w:ascii="Monaco" w:hAnsi="Monaco"/>
          <w:color w:val="C814C9"/>
          <w:sz w:val="22"/>
        </w:rPr>
        <w:t>EACCES</w:t>
      </w:r>
      <w:r>
        <w:rPr>
          <w:rFonts w:ascii="Monaco" w:hAnsi="Monaco"/>
          <w:color w:val="000000"/>
          <w:sz w:val="22"/>
        </w:rPr>
        <w:t xml:space="preserve"> user "macowner" does not have permission to access the dev dir "/var/root/.node-gyp/0.10.29"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000000"/>
          <w:sz w:val="22"/>
        </w:rPr>
        <w:t>attempting to reinstall using temporary dev dir "/Users/macowner/Dropbox/rails_projects/node_rails_fusion/node_modules/sleep/.node-gyp"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CXX(target) Release/obj.target/node_sleep/sleep.o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Release/node_sleep.node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Release/node_sleep.node: Finished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[sleep]: Created: Build/Release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[sleep]: Installed in Build/Release/node_sleep.node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npm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850002"/>
          <w:sz w:val="22"/>
        </w:rPr>
        <w:t>ERR!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C814C9"/>
          <w:sz w:val="22"/>
        </w:rPr>
        <w:t>fetch failed</w:t>
      </w:r>
      <w:r>
        <w:rPr>
          <w:rFonts w:ascii="Monaco" w:hAnsi="Monaco"/>
          <w:color w:val="000000"/>
          <w:sz w:val="22"/>
        </w:rPr>
        <w:t xml:space="preserve"> https://registry.npmjs.org/minimist/-/minimist-0.0.8.tgz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npm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850002"/>
          <w:sz w:val="22"/>
        </w:rPr>
        <w:t>ERR!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C814C9"/>
          <w:sz w:val="22"/>
        </w:rPr>
        <w:t>fetch failed</w:t>
      </w:r>
      <w:r>
        <w:rPr>
          <w:rFonts w:ascii="Monaco" w:hAnsi="Monaco"/>
          <w:color w:val="000000"/>
          <w:sz w:val="22"/>
        </w:rPr>
        <w:t xml:space="preserve"> https://registry.npmjs.org/graceful-fs/-/graceful-fs-3.0.4.tgz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npm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850002"/>
          <w:sz w:val="22"/>
        </w:rPr>
        <w:t>ERR!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C814C9"/>
          <w:sz w:val="22"/>
        </w:rPr>
        <w:t>fetch failed</w:t>
      </w:r>
      <w:r>
        <w:rPr>
          <w:rFonts w:ascii="Monaco" w:hAnsi="Monaco"/>
          <w:color w:val="000000"/>
          <w:sz w:val="22"/>
        </w:rPr>
        <w:t xml:space="preserve"> https://registry.npmjs.org/xtend/-/xtend-2.1.2.tgz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&gt; ws@0.4.32 install /Users/macowner/Dropbox/rails_projects/node_rails_fusion/node_modules/webpack-dev-server/node_modules/socket.io/node_modules/socket.io-client/node_modules/ws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&gt; (node-gyp rebuild 2&gt; builderror.log) || (exit 0)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CXX(target) Release/obj.target/bufferutil/src/bufferutil.o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Release/bufferutil.node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Release/bufferutil.node: Finished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CXX(target) Release/obj.target/validation/src/validation.o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Release/validation.node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Release/validation.node: Finished</w:t>
      </w:r>
    </w:p>
    <w:p>
      <w:pPr>
        <w:pStyle w:val="Normal"/>
        <w:numPr>
          <w:ilvl w:val="1"/>
          <w:numId w:val="1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Monaco">
    <w:charset w:val="01"/>
    <w:family w:val="roman"/>
    <w:pitch w:val="variable"/>
  </w:font>
  <w:font w:name="Monaco">
    <w:charset w:val="01"/>
    <w:family w:val="roman"/>
    <w:pitch w:val="default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domenicdenicola/es6-the-awesome-parts" TargetMode="External"/><Relationship Id="rId3" Type="http://schemas.openxmlformats.org/officeDocument/2006/relationships/hyperlink" Target="http://webpack.github.io/docs/using-loaders.html" TargetMode="External"/><Relationship Id="rId4" Type="http://schemas.openxmlformats.org/officeDocument/2006/relationships/hyperlink" Target="https://medium.com/brigade-engineering/setting-up-webpack-with-rails-c62aea149679" TargetMode="External"/><Relationship Id="rId5" Type="http://schemas.openxmlformats.org/officeDocument/2006/relationships/hyperlink" Target="https://medium.com/brigade-engineering/setting-up-webpack-with-rails-c62aea14967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LibreOffice/4.2.6.3$MacOSX_x86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2014-10-04T17:41:08Z</dcterms:created>
  <dc:language>en-US</dc:language>
  <cp:revision>0</cp:revision>
</cp:coreProperties>
</file>