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EXPRESS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1、路由：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响应对象（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res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）的方法向客户端返回响应，终结请求响应的循环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7048500" cy="20732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207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75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5353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53535"/>
          <w:spacing w:val="0"/>
          <w:sz w:val="21"/>
          <w:szCs w:val="21"/>
        </w:rPr>
        <w:t>app.route()</w:t>
      </w:r>
    </w:p>
    <w:p>
      <w:pPr>
        <w:numPr>
          <w:numId w:val="0"/>
        </w:numP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</w:rPr>
      </w:pPr>
      <w:r>
        <w:rPr>
          <w:rFonts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</w:rPr>
        <w:t>可使用</w:t>
      </w: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</w:rPr>
        <w:t> </w:t>
      </w:r>
      <w:r>
        <w:rPr>
          <w:rStyle w:val="8"/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  <w:t>app.route()</w:t>
      </w: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</w:rPr>
        <w:t> 创建路由路径的链式路由句柄。由于路径在一个地方指定，这样做有助于创建模块化的路由，而且减少了代码冗余和拼写错误</w:t>
      </w:r>
    </w:p>
    <w:p>
      <w:pPr>
        <w:numPr>
          <w:numId w:val="0"/>
        </w:numPr>
      </w:pPr>
      <w:r>
        <w:drawing>
          <wp:inline distT="0" distB="0" distL="114300" distR="114300">
            <wp:extent cx="4704715" cy="22860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express.Router</w:t>
      </w:r>
    </w:p>
    <w:p>
      <w:pPr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可使用 express.Router 类创建模块化、可挂载的路由句柄。Router 实例是一个完整的中间件和路由系统，因此常称其为一个 “mini-app”。</w:t>
      </w:r>
    </w:p>
    <w:p>
      <w:pPr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下面的实例程序创建了一个路由模块，并加载了一个中间件，定义了一些路由，并且将它们挂载至应用的路径上。</w:t>
      </w:r>
    </w:p>
    <w:p>
      <w:pPr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Express 中间件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Express 是一个自身功能极简，完全是由路由和中间件构成一个的 web 开发框架：从本质上来说，一个 Express 应用就是在调用各种中间件。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中间件（Middleware） 是一个函数，它可以访问请求对象（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"http://www.expressjs.com.cn/4x/api.html" \l "req"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request object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> (req)）, 响应对象（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"http://www.expressjs.com.cn/4x/api.html" \l "res"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response object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> (res)）, 和 web 应用中处于请求-响应循环流程中的中间件，一般被命名为 next 的变量。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lang w:val="en-US" w:eastAsia="zh-CN" w:bidi="ar-SA"/>
        </w:rPr>
        <w:t>1、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lang w:val="en-US" w:eastAsia="zh-CN" w:bidi="ar-SA"/>
        </w:rPr>
        <w:t>应用级中间件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lang w:val="en-US" w:eastAsia="zh-CN" w:bidi="ar-SA"/>
        </w:rPr>
        <w:t>应用级中间件绑定到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lang w:val="en-US" w:eastAsia="zh-CN" w:bidi="ar-SA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lang w:val="en-US" w:eastAsia="zh-CN" w:bidi="ar-SA"/>
        </w:rPr>
        <w:instrText xml:space="preserve"> HYPERLINK "http://www.expressjs.com.cn/4x/api.html" \l "app"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lang w:val="en-US" w:eastAsia="zh-CN" w:bidi="ar-SA"/>
        </w:rPr>
        <w:t>app 对象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lang w:val="en-US" w:eastAsia="zh-CN" w:bidi="ar-SA"/>
        </w:rPr>
        <w:t> 使用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lang w:val="en-US" w:eastAsia="zh-CN" w:bidi="ar-SA"/>
        </w:rPr>
        <w:t>app.use()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lang w:val="en-US" w:eastAsia="zh-CN" w:bidi="ar-SA"/>
        </w:rPr>
        <w:t> 和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lang w:val="en-US" w:eastAsia="zh-CN" w:bidi="ar-SA"/>
        </w:rPr>
        <w:t>app.METHOD()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lang w:val="en-US" w:eastAsia="zh-CN" w:bidi="ar-SA"/>
        </w:rPr>
        <w:t>， 其中，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lang w:val="en-US" w:eastAsia="zh-CN" w:bidi="ar-SA"/>
        </w:rPr>
        <w:t>METHOD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lang w:val="en-US" w:eastAsia="zh-CN" w:bidi="ar-SA"/>
        </w:rPr>
        <w:t> 是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lang w:val="en-US" w:eastAsia="zh-CN" w:bidi="ar-SA"/>
        </w:rPr>
        <w:t>需要处理的 HTTP 请求的方法，例如 GET, PUT, POST 等等，全部小写。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75" w:beforeAutospacing="0" w:after="75" w:afterAutospacing="0"/>
        <w:ind w:left="0" w:righ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lang w:val="en-US" w:eastAsia="zh-CN" w:bidi="ar-SA"/>
        </w:rPr>
        <w:t>路由级中间件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75" w:beforeAutospacing="0" w:after="75" w:afterAutospacing="0"/>
        <w:ind w:leftChars="0" w:right="0" w:rightChars="0"/>
        <w:jc w:val="left"/>
        <w:outlineLvl w:val="1"/>
        <w:rPr>
          <w:rFonts w:hint="default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lang w:val="en-US" w:eastAsia="zh-CN" w:bidi="ar-SA"/>
        </w:rPr>
        <w:t>路由级中间件和应用级中间件一样，只是它绑定的对象为 express.Router()</w:t>
      </w:r>
    </w:p>
    <w:p>
      <w:r>
        <w:drawing>
          <wp:inline distT="0" distB="0" distL="114300" distR="114300">
            <wp:extent cx="5123815" cy="455231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4552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53535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53535"/>
          <w:spacing w:val="0"/>
        </w:rPr>
        <w:t>错误处理中间件</w:t>
      </w:r>
    </w:p>
    <w:p>
      <w:pP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18"/>
          <w:szCs w:val="18"/>
          <w:shd w:val="clear" w:fill="FAF6E8"/>
        </w:rPr>
      </w:pPr>
      <w:r>
        <w:rPr>
          <w:rFonts w:ascii="Helvetica Neue" w:hAnsi="Helvetica Neue" w:eastAsia="Helvetica Neue" w:cs="Helvetica Neue"/>
          <w:i w:val="0"/>
          <w:caps w:val="0"/>
          <w:color w:val="555555"/>
          <w:spacing w:val="0"/>
          <w:sz w:val="18"/>
          <w:szCs w:val="18"/>
          <w:shd w:val="clear" w:fill="FAF6E8"/>
        </w:rPr>
        <w:t>错误处理中间件有</w:t>
      </w: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18"/>
          <w:szCs w:val="18"/>
          <w:shd w:val="clear" w:fill="FAF6E8"/>
        </w:rPr>
        <w:t> </w:t>
      </w:r>
      <w:r>
        <w:rPr>
          <w:rStyle w:val="6"/>
          <w:rFonts w:hint="default" w:ascii="Helvetica Neue" w:hAnsi="Helvetica Neue" w:eastAsia="Helvetica Neue" w:cs="Helvetica Neue"/>
          <w:b/>
          <w:caps w:val="0"/>
          <w:color w:val="353535"/>
          <w:spacing w:val="0"/>
          <w:sz w:val="18"/>
          <w:szCs w:val="18"/>
          <w:shd w:val="clear" w:fill="FAF6E8"/>
        </w:rPr>
        <w:t>4</w:t>
      </w: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18"/>
          <w:szCs w:val="18"/>
          <w:shd w:val="clear" w:fill="FAF6E8"/>
        </w:rPr>
        <w:t> 个参数，定义错误处理中间件时必须使用这 4 个参数。即使不需要 </w:t>
      </w:r>
      <w:r>
        <w:rPr>
          <w:rStyle w:val="8"/>
          <w:rFonts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AF6E8"/>
        </w:rPr>
        <w:t>next</w:t>
      </w: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18"/>
          <w:szCs w:val="18"/>
          <w:shd w:val="clear" w:fill="FAF6E8"/>
        </w:rPr>
        <w:t> 对象，也必须在签名中声明它，否则中间件会被识别为一个常规中间件，不能处理错误</w:t>
      </w:r>
    </w:p>
    <w:p>
      <w:r>
        <w:drawing>
          <wp:inline distT="0" distB="0" distL="114300" distR="114300">
            <wp:extent cx="5269865" cy="982345"/>
            <wp:effectExtent l="0" t="0" r="698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82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53535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53535"/>
          <w:spacing w:val="0"/>
        </w:rPr>
        <w:t>内置中间件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</w:rPr>
        <w:t>express.static(root, [options])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 w:line="284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</w:rPr>
      </w:pPr>
      <w:r>
        <w:rPr>
          <w:rStyle w:val="8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</w:rPr>
        <w:t>express.static</w:t>
      </w: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</w:rPr>
        <w:t> 是 Express 唯一内置的中间件。它基于 </w:t>
      </w:r>
      <w:r>
        <w:rPr>
          <w:rFonts w:hint="default" w:ascii="Helvetica Neue" w:hAnsi="Helvetica Neue" w:eastAsia="Helvetica Neue" w:cs="Helvetica Neue"/>
          <w:i w:val="0"/>
          <w:caps w:val="0"/>
          <w:color w:val="259DFF"/>
          <w:spacing w:val="0"/>
          <w:sz w:val="21"/>
          <w:szCs w:val="21"/>
          <w:u w:val="none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259DFF"/>
          <w:spacing w:val="0"/>
          <w:sz w:val="21"/>
          <w:szCs w:val="21"/>
          <w:u w:val="none"/>
        </w:rPr>
        <w:instrText xml:space="preserve"> HYPERLINK "https://github.com/expressjs/serve-static"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259DFF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default" w:ascii="Helvetica Neue" w:hAnsi="Helvetica Neue" w:eastAsia="Helvetica Neue" w:cs="Helvetica Neue"/>
          <w:i w:val="0"/>
          <w:caps w:val="0"/>
          <w:color w:val="259DFF"/>
          <w:spacing w:val="0"/>
          <w:sz w:val="21"/>
          <w:szCs w:val="21"/>
          <w:u w:val="none"/>
        </w:rPr>
        <w:t>serve-static</w:t>
      </w:r>
      <w:r>
        <w:rPr>
          <w:rFonts w:hint="default" w:ascii="Helvetica Neue" w:hAnsi="Helvetica Neue" w:eastAsia="Helvetica Neue" w:cs="Helvetica Neue"/>
          <w:i w:val="0"/>
          <w:caps w:val="0"/>
          <w:color w:val="259DFF"/>
          <w:spacing w:val="0"/>
          <w:sz w:val="21"/>
          <w:szCs w:val="21"/>
          <w:u w:val="none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</w:rPr>
        <w:t>，负责在 Express 应用中提托管静态资源。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 w:line="284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</w:rPr>
        <w:t>参数 </w:t>
      </w:r>
      <w:r>
        <w:rPr>
          <w:rStyle w:val="8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</w:rPr>
        <w:t>root</w:t>
      </w: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</w:rPr>
        <w:t> 指提供静态资源的根目录。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 w:line="284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</w:rPr>
        <w:t>可选的 </w:t>
      </w:r>
      <w:r>
        <w:rPr>
          <w:rStyle w:val="8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</w:rPr>
        <w:t>options</w:t>
      </w: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</w:rPr>
        <w:t> 参数拥有如下属性。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2"/>
          <w:sz w:val="21"/>
          <w:szCs w:val="21"/>
          <w:lang w:val="en-US" w:eastAsia="zh-CN" w:bidi="ar-SA"/>
        </w:rPr>
      </w:pPr>
      <w:r>
        <w:drawing>
          <wp:inline distT="0" distB="0" distL="114300" distR="114300">
            <wp:extent cx="5267325" cy="1598295"/>
            <wp:effectExtent l="0" t="0" r="952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98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602230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02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第三方中间件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Cookie-parse</w:t>
      </w:r>
    </w:p>
    <w:p>
      <w:r>
        <w:drawing>
          <wp:inline distT="0" distB="0" distL="114300" distR="114300">
            <wp:extent cx="3733165" cy="1362075"/>
            <wp:effectExtent l="0" t="0" r="63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模板引擎（jade）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2F259"/>
    <w:multiLevelType w:val="singleLevel"/>
    <w:tmpl w:val="5A42F259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A42FD1C"/>
    <w:multiLevelType w:val="singleLevel"/>
    <w:tmpl w:val="5A42FD1C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revisionView w:markup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D449B"/>
    <w:rsid w:val="07FF28D0"/>
    <w:rsid w:val="0C6658FA"/>
    <w:rsid w:val="0DB72127"/>
    <w:rsid w:val="126A47D2"/>
    <w:rsid w:val="188E4DD4"/>
    <w:rsid w:val="1BE834E3"/>
    <w:rsid w:val="1F351BC8"/>
    <w:rsid w:val="1F5D477C"/>
    <w:rsid w:val="1F716873"/>
    <w:rsid w:val="219227BC"/>
    <w:rsid w:val="266A1093"/>
    <w:rsid w:val="293F2D0E"/>
    <w:rsid w:val="2A107B31"/>
    <w:rsid w:val="2D073ECB"/>
    <w:rsid w:val="33DE6676"/>
    <w:rsid w:val="34C61049"/>
    <w:rsid w:val="35B76B6E"/>
    <w:rsid w:val="399B6B18"/>
    <w:rsid w:val="41476FFA"/>
    <w:rsid w:val="42F62839"/>
    <w:rsid w:val="4C142F56"/>
    <w:rsid w:val="4DB8553F"/>
    <w:rsid w:val="4EC32567"/>
    <w:rsid w:val="50BA127F"/>
    <w:rsid w:val="59F03608"/>
    <w:rsid w:val="60CD631B"/>
    <w:rsid w:val="6314437D"/>
    <w:rsid w:val="690B247D"/>
    <w:rsid w:val="6B773925"/>
    <w:rsid w:val="6DF55B92"/>
    <w:rsid w:val="75ED5601"/>
    <w:rsid w:val="7FAF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THINK</cp:lastModifiedBy>
  <dcterms:modified xsi:type="dcterms:W3CDTF">2017-12-27T03:23:13Z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