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103CE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72F2394A" w14:textId="77777777" w:rsidR="00103CE7" w:rsidRPr="00103CE7" w:rsidRDefault="00103CE7" w:rsidP="00103CE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Fraunhofer-Institut</w:t>
      </w:r>
      <w:proofErr w:type="spellEnd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proofErr w:type="spellStart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für</w:t>
      </w:r>
      <w:proofErr w:type="spellEnd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proofErr w:type="spellStart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Integrierte</w:t>
      </w:r>
      <w:proofErr w:type="spellEnd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proofErr w:type="spellStart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Schaltungen</w:t>
      </w:r>
      <w:proofErr w:type="spellEnd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IIS</w:t>
      </w:r>
    </w:p>
    <w:p w14:paraId="518CD36D" w14:textId="77777777" w:rsidR="00103CE7" w:rsidRPr="00103CE7" w:rsidRDefault="00103CE7" w:rsidP="00103CE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Personalmarketing</w:t>
      </w:r>
      <w:proofErr w:type="spellEnd"/>
    </w:p>
    <w:p w14:paraId="2297ED11" w14:textId="77777777" w:rsidR="00103CE7" w:rsidRPr="00103CE7" w:rsidRDefault="00103CE7" w:rsidP="00103CE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Am </w:t>
      </w:r>
      <w:proofErr w:type="spellStart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Wolfsmantel</w:t>
      </w:r>
      <w:proofErr w:type="spellEnd"/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33</w:t>
      </w:r>
    </w:p>
    <w:p w14:paraId="315C2EFD" w14:textId="396E714E" w:rsidR="008532BB" w:rsidRPr="00103CE7" w:rsidRDefault="00103CE7" w:rsidP="00103CE7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03C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91058 Erlangen</w:t>
      </w:r>
    </w:p>
    <w:p w14:paraId="38835F9A" w14:textId="77777777" w:rsidR="008532BB" w:rsidRPr="00103CE7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00F5372" w14:textId="5B524787" w:rsidR="00103CE7" w:rsidRPr="00103CE7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03CE7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103CE7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103CE7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proofErr w:type="spellStart"/>
      <w:r w:rsidR="00103CE7" w:rsidRPr="00103CE7">
        <w:rPr>
          <w:rFonts w:ascii="Times New Roman" w:hAnsi="Times New Roman" w:cs="Times New Roman"/>
          <w:b/>
          <w:color w:val="000000" w:themeColor="text1"/>
          <w:lang w:val="en-US"/>
        </w:rPr>
        <w:t>Entwicklerin</w:t>
      </w:r>
      <w:proofErr w:type="spellEnd"/>
      <w:r w:rsidR="00103CE7" w:rsidRPr="00103CE7">
        <w:rPr>
          <w:rFonts w:ascii="Times New Roman" w:hAnsi="Times New Roman" w:cs="Times New Roman"/>
          <w:b/>
          <w:color w:val="000000" w:themeColor="text1"/>
          <w:lang w:val="en-US"/>
        </w:rPr>
        <w:t xml:space="preserve"> / </w:t>
      </w:r>
      <w:proofErr w:type="spellStart"/>
      <w:r w:rsidR="00103CE7" w:rsidRPr="00103CE7">
        <w:rPr>
          <w:rFonts w:ascii="Times New Roman" w:hAnsi="Times New Roman" w:cs="Times New Roman"/>
          <w:b/>
          <w:color w:val="000000" w:themeColor="text1"/>
          <w:lang w:val="en-US"/>
        </w:rPr>
        <w:t>Entwickler</w:t>
      </w:r>
      <w:proofErr w:type="spellEnd"/>
      <w:r w:rsidR="00103CE7" w:rsidRPr="00103CE7">
        <w:rPr>
          <w:rFonts w:ascii="Times New Roman" w:hAnsi="Times New Roman" w:cs="Times New Roman"/>
          <w:b/>
          <w:color w:val="000000" w:themeColor="text1"/>
          <w:lang w:val="en-US"/>
        </w:rPr>
        <w:t xml:space="preserve"> Embedded Systems </w:t>
      </w:r>
      <w:proofErr w:type="spellStart"/>
      <w:r w:rsidR="00103CE7" w:rsidRPr="00103CE7">
        <w:rPr>
          <w:rFonts w:ascii="Times New Roman" w:hAnsi="Times New Roman" w:cs="Times New Roman"/>
          <w:b/>
          <w:color w:val="000000" w:themeColor="text1"/>
          <w:lang w:val="en-US"/>
        </w:rPr>
        <w:t>Schwerpunkt</w:t>
      </w:r>
      <w:proofErr w:type="spellEnd"/>
      <w:r w:rsidR="00103CE7" w:rsidRPr="00103CE7">
        <w:rPr>
          <w:rFonts w:ascii="Times New Roman" w:hAnsi="Times New Roman" w:cs="Times New Roman"/>
          <w:b/>
          <w:color w:val="000000" w:themeColor="text1"/>
          <w:lang w:val="en-US"/>
        </w:rPr>
        <w:t xml:space="preserve"> Hardware </w:t>
      </w:r>
    </w:p>
    <w:p w14:paraId="03F93A82" w14:textId="113ADB1D" w:rsidR="00B25FCB" w:rsidRPr="00103CE7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03CE7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103CE7" w:rsidRPr="00103CE7">
        <w:rPr>
          <w:rFonts w:ascii="Times New Roman" w:hAnsi="Times New Roman" w:cs="Times New Roman"/>
          <w:b/>
          <w:color w:val="000000" w:themeColor="text1"/>
          <w:lang w:val="en-US"/>
        </w:rPr>
        <w:t>IIS-2017-61</w:t>
      </w:r>
    </w:p>
    <w:p w14:paraId="45228B8B" w14:textId="59502FA8" w:rsidR="00D04BC7" w:rsidRPr="00103CE7" w:rsidRDefault="00D04BC7" w:rsidP="00103CE7">
      <w:pPr>
        <w:ind w:left="5760" w:firstLine="72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03CE7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103CE7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103CE7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103CE7" w:rsidRPr="00103CE7">
        <w:rPr>
          <w:rFonts w:ascii="Times New Roman" w:hAnsi="Times New Roman" w:cs="Times New Roman"/>
          <w:noProof/>
          <w:color w:val="000000" w:themeColor="text1"/>
          <w:lang w:val="en-US"/>
        </w:rPr>
        <w:t>November 26, 2017</w:t>
      </w:r>
      <w:r w:rsidRPr="00103CE7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103CE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5B9B2BB" w:rsidR="007C22A0" w:rsidRPr="00103CE7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proofErr w:type="spellStart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>Meike</w:t>
      </w:r>
      <w:proofErr w:type="spellEnd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Hillenbrand</w:t>
      </w:r>
      <w:bookmarkStart w:id="0" w:name="_GoBack"/>
      <w:bookmarkEnd w:id="0"/>
      <w:r w:rsidR="00321991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103CE7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4F175827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proofErr w:type="spellStart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>Entwicklerin</w:t>
      </w:r>
      <w:proofErr w:type="spellEnd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/ </w:t>
      </w:r>
      <w:proofErr w:type="spellStart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>Entwickler</w:t>
      </w:r>
      <w:proofErr w:type="spellEnd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Embedded Systems </w:t>
      </w:r>
      <w:proofErr w:type="spellStart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>Schwerpunkt</w:t>
      </w:r>
      <w:proofErr w:type="spellEnd"/>
      <w:r w:rsidR="00103CE7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Hardware [IIS-2017-61]</w:t>
      </w:r>
      <w:r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103CE7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03CE7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2017-11-26T21:13:00Z</dcterms:modified>
</cp:coreProperties>
</file>