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EB67F" w14:textId="1DC34084" w:rsidR="00636A31" w:rsidRPr="00630F7E" w:rsidRDefault="00636A31" w:rsidP="00694010">
      <w:pPr>
        <w:spacing w:after="0"/>
      </w:pPr>
      <w:r w:rsidRPr="00630F7E">
        <w:t>F</w:t>
      </w:r>
      <w:r w:rsidR="00630F7E" w:rsidRPr="00630F7E">
        <w:t>eatures (independent Variables):</w:t>
      </w:r>
    </w:p>
    <w:p w14:paraId="225A678D" w14:textId="68F9A4C6" w:rsidR="00630F7E" w:rsidRPr="00630F7E" w:rsidRDefault="00630F7E" w:rsidP="00630F7E">
      <w:pPr>
        <w:spacing w:after="0"/>
        <w:rPr>
          <w:rFonts w:cstheme="minorHAnsi"/>
          <w:spacing w:val="-1"/>
          <w:shd w:val="clear" w:color="auto" w:fill="FFFFFF"/>
        </w:rPr>
      </w:pPr>
      <w:r w:rsidRPr="00630F7E">
        <w:rPr>
          <w:rFonts w:cstheme="minorHAnsi"/>
          <w:spacing w:val="-1"/>
          <w:shd w:val="clear" w:color="auto" w:fill="FFFFFF"/>
        </w:rPr>
        <w:t>LSTAT: This is the percentage lower status of the population</w:t>
      </w:r>
    </w:p>
    <w:p w14:paraId="74CD5ED7" w14:textId="4EF7016A" w:rsidR="00630F7E" w:rsidRPr="00630F7E" w:rsidRDefault="00630F7E" w:rsidP="00694010">
      <w:pPr>
        <w:spacing w:after="0"/>
        <w:rPr>
          <w:rFonts w:cstheme="minorHAnsi"/>
          <w:spacing w:val="-1"/>
          <w:shd w:val="clear" w:color="auto" w:fill="FFFFFF"/>
        </w:rPr>
      </w:pPr>
      <w:r w:rsidRPr="00630F7E">
        <w:rPr>
          <w:rFonts w:cstheme="minorHAnsi"/>
          <w:spacing w:val="-1"/>
          <w:shd w:val="clear" w:color="auto" w:fill="FFFFFF"/>
        </w:rPr>
        <w:t>PTRATIO: This is the pupil-teacher ratio by town</w:t>
      </w:r>
    </w:p>
    <w:p w14:paraId="74FE300C" w14:textId="6A0EA750" w:rsidR="00630F7E" w:rsidRPr="00630F7E" w:rsidRDefault="00630F7E" w:rsidP="00694010">
      <w:pPr>
        <w:spacing w:after="0"/>
        <w:rPr>
          <w:rFonts w:cstheme="minorHAnsi"/>
        </w:rPr>
      </w:pPr>
      <w:r w:rsidRPr="00630F7E">
        <w:rPr>
          <w:rFonts w:cstheme="minorHAnsi"/>
          <w:spacing w:val="-1"/>
          <w:shd w:val="clear" w:color="auto" w:fill="FFFFFF"/>
        </w:rPr>
        <w:t>RM: This is the average number of rooms per dwelling</w:t>
      </w:r>
    </w:p>
    <w:p w14:paraId="5DB01D74" w14:textId="5AA9F409" w:rsidR="00636A31" w:rsidRPr="00630F7E" w:rsidRDefault="00636A31" w:rsidP="00694010">
      <w:pPr>
        <w:spacing w:after="0"/>
      </w:pPr>
    </w:p>
    <w:p w14:paraId="4503D16A" w14:textId="3CF6C74F" w:rsidR="00630F7E" w:rsidRPr="00630F7E" w:rsidRDefault="00630F7E" w:rsidP="00694010">
      <w:pPr>
        <w:spacing w:after="0"/>
      </w:pPr>
      <w:r w:rsidRPr="00630F7E">
        <w:t>Target variable (Dependent Variable):</w:t>
      </w:r>
    </w:p>
    <w:p w14:paraId="41B65FB7" w14:textId="77B65933" w:rsidR="00630F7E" w:rsidRPr="00630F7E" w:rsidRDefault="00630F7E" w:rsidP="00694010">
      <w:pPr>
        <w:spacing w:after="0"/>
        <w:rPr>
          <w:rFonts w:cstheme="minorHAnsi"/>
        </w:rPr>
      </w:pPr>
      <w:r w:rsidRPr="00630F7E">
        <w:rPr>
          <w:rFonts w:cstheme="minorHAnsi"/>
          <w:spacing w:val="-1"/>
          <w:shd w:val="clear" w:color="auto" w:fill="FFFFFF"/>
        </w:rPr>
        <w:t>MEDV: This is the median value of owner-occupied homes in $1000s</w:t>
      </w:r>
    </w:p>
    <w:p w14:paraId="2B462FD9" w14:textId="77777777" w:rsidR="00636A31" w:rsidRPr="00630F7E" w:rsidRDefault="00636A31" w:rsidP="00694010">
      <w:pPr>
        <w:spacing w:after="0"/>
      </w:pPr>
    </w:p>
    <w:p w14:paraId="5D9179CE" w14:textId="5D849A4C" w:rsidR="00636A31" w:rsidRPr="00630F7E" w:rsidRDefault="00636A31" w:rsidP="00694010">
      <w:pPr>
        <w:spacing w:after="0"/>
      </w:pPr>
      <w:r w:rsidRPr="00630F7E">
        <w:t xml:space="preserve">The </w:t>
      </w:r>
      <w:r w:rsidRPr="00630F7E">
        <w:rPr>
          <w:b/>
          <w:bCs/>
        </w:rPr>
        <w:t>Exploratory data analysis</w:t>
      </w:r>
      <w:r w:rsidRPr="00630F7E">
        <w:t xml:space="preserve"> is where I look</w:t>
      </w:r>
      <w:r w:rsidR="00630F7E">
        <w:t>ed</w:t>
      </w:r>
      <w:r w:rsidRPr="00630F7E">
        <w:t xml:space="preserve"> at the data and f</w:t>
      </w:r>
      <w:r w:rsidR="00630F7E">
        <w:t>ou</w:t>
      </w:r>
      <w:r w:rsidRPr="00630F7E">
        <w:t>nd some insights</w:t>
      </w:r>
      <w:r w:rsidR="00630F7E">
        <w:t xml:space="preserve">, for example </w:t>
      </w:r>
      <w:r w:rsidRPr="00630F7E">
        <w:t>the mean of the prices, max price, min price etc. In addition to this I also look at how the features (</w:t>
      </w:r>
      <w:r w:rsidRPr="00630F7E">
        <w:rPr>
          <w:rFonts w:cstheme="minorHAnsi"/>
          <w:spacing w:val="-1"/>
          <w:shd w:val="clear" w:color="auto" w:fill="FFFFFF"/>
        </w:rPr>
        <w:t>‘RM’, ‘LSTAT’, ‘PTRATIO’</w:t>
      </w:r>
      <w:r w:rsidRPr="00630F7E">
        <w:t>) correlate with the dependent variable Price (‘MEDV’).</w:t>
      </w:r>
      <w:r w:rsidR="00630F7E">
        <w:t xml:space="preserve"> In order to do this, I built a heatmap as well as a pair plot.</w:t>
      </w:r>
    </w:p>
    <w:p w14:paraId="5310FFD0" w14:textId="77777777" w:rsidR="00636A31" w:rsidRPr="00630F7E" w:rsidRDefault="00636A31" w:rsidP="00694010">
      <w:pPr>
        <w:spacing w:after="0"/>
      </w:pPr>
    </w:p>
    <w:p w14:paraId="24025D29" w14:textId="77777777" w:rsidR="00630F7E" w:rsidRDefault="00630F7E" w:rsidP="00694010">
      <w:pPr>
        <w:spacing w:after="0"/>
      </w:pPr>
    </w:p>
    <w:p w14:paraId="373546C8" w14:textId="64AEE133" w:rsidR="00F20B81" w:rsidRPr="00630F7E" w:rsidRDefault="00630F7E" w:rsidP="00694010">
      <w:pPr>
        <w:spacing w:after="0"/>
      </w:pPr>
      <w:r>
        <w:t>T</w:t>
      </w:r>
      <w:r w:rsidR="00636A31" w:rsidRPr="00630F7E">
        <w:t xml:space="preserve">he R2 score to evaluate our different regression model. The R2 score ranges from -1 to 1, Where -1 is the worst and 1 is the ideal model. </w:t>
      </w:r>
      <w:r>
        <w:t>I decided to use 5 model</w:t>
      </w:r>
      <w:r w:rsidR="00636A31" w:rsidRPr="00630F7E">
        <w:t xml:space="preserve"> </w:t>
      </w:r>
      <w:r>
        <w:t>and</w:t>
      </w:r>
      <w:r w:rsidR="00636A31" w:rsidRPr="00630F7E">
        <w:t xml:space="preserve"> compare</w:t>
      </w:r>
      <w:r>
        <w:t>d</w:t>
      </w:r>
      <w:r w:rsidR="00636A31" w:rsidRPr="00630F7E">
        <w:t xml:space="preserve"> the scores of each of our models </w:t>
      </w:r>
      <w:r>
        <w:t>to</w:t>
      </w:r>
      <w:r w:rsidR="00636A31" w:rsidRPr="00630F7E">
        <w:t xml:space="preserve"> select the best </w:t>
      </w:r>
      <w:r>
        <w:t>one</w:t>
      </w:r>
      <w:r w:rsidR="00636A31" w:rsidRPr="00630F7E">
        <w:t>. I have created a separate python notebook to evaluate each of these models.</w:t>
      </w:r>
    </w:p>
    <w:p w14:paraId="613883FF" w14:textId="77777777" w:rsidR="00630F7E" w:rsidRPr="00630F7E" w:rsidRDefault="00630F7E" w:rsidP="00694010">
      <w:pPr>
        <w:spacing w:after="0"/>
      </w:pPr>
    </w:p>
    <w:p w14:paraId="2A38C395" w14:textId="2D5BD634" w:rsidR="00694010" w:rsidRPr="00630F7E" w:rsidRDefault="00694010" w:rsidP="00694010">
      <w:pPr>
        <w:spacing w:after="0"/>
      </w:pPr>
      <w:r w:rsidRPr="00630F7E">
        <w:t>Multiple Linear Regression:</w:t>
      </w:r>
    </w:p>
    <w:p w14:paraId="4860BDC0" w14:textId="425C3BED" w:rsidR="00694010" w:rsidRPr="00630F7E" w:rsidRDefault="00694010" w:rsidP="00694010">
      <w:pPr>
        <w:pStyle w:val="HTMLPreformatted"/>
        <w:wordWrap w:val="0"/>
        <w:spacing w:line="291" w:lineRule="atLeast"/>
        <w:textAlignment w:val="baseline"/>
      </w:pPr>
      <w:r w:rsidRPr="00630F7E">
        <w:t xml:space="preserve">R2-score: </w:t>
      </w:r>
      <w:r w:rsidRPr="00630F7E">
        <w:t>0.6574622113312862</w:t>
      </w:r>
    </w:p>
    <w:p w14:paraId="5EF9A7ED" w14:textId="6773D062" w:rsidR="00694010" w:rsidRPr="00630F7E" w:rsidRDefault="00694010" w:rsidP="00694010">
      <w:pPr>
        <w:spacing w:after="0"/>
      </w:pPr>
    </w:p>
    <w:p w14:paraId="610E1EE9" w14:textId="65C2660E" w:rsidR="00694010" w:rsidRPr="00630F7E" w:rsidRDefault="00694010" w:rsidP="00694010">
      <w:pPr>
        <w:spacing w:after="0"/>
      </w:pPr>
      <w:r w:rsidRPr="00630F7E">
        <w:t>Polynomial Regression:</w:t>
      </w:r>
    </w:p>
    <w:p w14:paraId="32B25F94" w14:textId="77777777" w:rsidR="00694010" w:rsidRPr="00630F7E" w:rsidRDefault="00694010" w:rsidP="00694010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</w:rPr>
      </w:pPr>
      <w:r w:rsidRPr="00630F7E">
        <w:t xml:space="preserve">R2 Score: </w:t>
      </w:r>
      <w:r w:rsidRPr="00630F7E">
        <w:rPr>
          <w:sz w:val="21"/>
          <w:szCs w:val="21"/>
        </w:rPr>
        <w:t>0.7752997053051813</w:t>
      </w:r>
    </w:p>
    <w:p w14:paraId="051BF3D3" w14:textId="00097208" w:rsidR="00694010" w:rsidRPr="00630F7E" w:rsidRDefault="00694010" w:rsidP="00694010">
      <w:pPr>
        <w:spacing w:after="0"/>
      </w:pPr>
    </w:p>
    <w:p w14:paraId="77FADFF4" w14:textId="065691F0" w:rsidR="00694010" w:rsidRPr="00630F7E" w:rsidRDefault="00694010" w:rsidP="00694010">
      <w:pPr>
        <w:spacing w:after="0"/>
      </w:pPr>
      <w:r w:rsidRPr="00630F7E">
        <w:t>Random Forest Regression:</w:t>
      </w:r>
    </w:p>
    <w:p w14:paraId="0864CB2C" w14:textId="77777777" w:rsidR="00B0664B" w:rsidRPr="00630F7E" w:rsidRDefault="00B0664B" w:rsidP="00B0664B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</w:rPr>
      </w:pPr>
      <w:r w:rsidRPr="00630F7E">
        <w:t xml:space="preserve">R2 score: </w:t>
      </w:r>
      <w:r w:rsidRPr="00630F7E">
        <w:rPr>
          <w:sz w:val="21"/>
          <w:szCs w:val="21"/>
        </w:rPr>
        <w:t>0.7958582987098185</w:t>
      </w:r>
    </w:p>
    <w:p w14:paraId="422963F4" w14:textId="1DD3104F" w:rsidR="00B0664B" w:rsidRPr="00630F7E" w:rsidRDefault="00B0664B" w:rsidP="00694010">
      <w:pPr>
        <w:spacing w:after="0"/>
      </w:pPr>
    </w:p>
    <w:p w14:paraId="45255874" w14:textId="739E4837" w:rsidR="00B0664B" w:rsidRPr="00630F7E" w:rsidRDefault="00B0664B" w:rsidP="00694010">
      <w:pPr>
        <w:spacing w:after="0"/>
      </w:pPr>
      <w:r w:rsidRPr="00630F7E">
        <w:t>Support Vector Regression</w:t>
      </w:r>
      <w:r w:rsidR="00F20B81" w:rsidRPr="00630F7E">
        <w:t>:</w:t>
      </w:r>
    </w:p>
    <w:p w14:paraId="373E0354" w14:textId="77777777" w:rsidR="00B0664B" w:rsidRPr="00630F7E" w:rsidRDefault="00B0664B" w:rsidP="00B0664B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</w:rPr>
      </w:pPr>
      <w:r w:rsidRPr="00630F7E">
        <w:t xml:space="preserve">R2 score: </w:t>
      </w:r>
      <w:r w:rsidRPr="00630F7E">
        <w:rPr>
          <w:sz w:val="21"/>
          <w:szCs w:val="21"/>
        </w:rPr>
        <w:t>0.787488569711881</w:t>
      </w:r>
    </w:p>
    <w:p w14:paraId="3526D678" w14:textId="6112742C" w:rsidR="00B0664B" w:rsidRPr="00630F7E" w:rsidRDefault="00B0664B" w:rsidP="00694010">
      <w:pPr>
        <w:spacing w:after="0"/>
      </w:pPr>
    </w:p>
    <w:p w14:paraId="1BFFA0D7" w14:textId="002A3DA1" w:rsidR="00B0664B" w:rsidRPr="00630F7E" w:rsidRDefault="00F20B81" w:rsidP="00694010">
      <w:pPr>
        <w:spacing w:after="0"/>
      </w:pPr>
      <w:r w:rsidRPr="00630F7E">
        <w:t>Decision Tree Regression:</w:t>
      </w:r>
    </w:p>
    <w:p w14:paraId="6CAF5DE7" w14:textId="77777777" w:rsidR="00F20B81" w:rsidRPr="00630F7E" w:rsidRDefault="00F20B81" w:rsidP="00F20B81">
      <w:pPr>
        <w:pStyle w:val="HTMLPreformatted"/>
        <w:wordWrap w:val="0"/>
        <w:spacing w:line="291" w:lineRule="atLeast"/>
        <w:textAlignment w:val="baseline"/>
      </w:pPr>
      <w:r w:rsidRPr="00630F7E">
        <w:t>0.6714474055340578</w:t>
      </w:r>
    </w:p>
    <w:p w14:paraId="6F8B008F" w14:textId="1EB25571" w:rsidR="00F20B81" w:rsidRPr="00630F7E" w:rsidRDefault="00F20B81" w:rsidP="00694010">
      <w:pPr>
        <w:spacing w:after="0"/>
      </w:pPr>
    </w:p>
    <w:p w14:paraId="3A848088" w14:textId="39349B9A" w:rsidR="00F20B81" w:rsidRPr="00630F7E" w:rsidRDefault="00F20B81" w:rsidP="00694010">
      <w:pPr>
        <w:spacing w:after="0"/>
      </w:pPr>
      <w:r w:rsidRPr="00630F7E">
        <w:t xml:space="preserve">From all the models we can see that Random </w:t>
      </w:r>
      <w:r w:rsidR="00636A31" w:rsidRPr="00630F7E">
        <w:t>F</w:t>
      </w:r>
      <w:r w:rsidRPr="00630F7E">
        <w:t xml:space="preserve">orest </w:t>
      </w:r>
      <w:r w:rsidR="00636A31" w:rsidRPr="00630F7E">
        <w:t>R</w:t>
      </w:r>
      <w:r w:rsidRPr="00630F7E">
        <w:t>egression has the highest R2 score which shows us that it is the best model for Boston housing predictive pricing project.</w:t>
      </w:r>
      <w:bookmarkStart w:id="0" w:name="_GoBack"/>
      <w:bookmarkEnd w:id="0"/>
    </w:p>
    <w:p w14:paraId="64EDD469" w14:textId="3E26C4BD" w:rsidR="00F20B81" w:rsidRPr="00630F7E" w:rsidRDefault="00F20B81" w:rsidP="00694010">
      <w:pPr>
        <w:spacing w:after="0"/>
      </w:pPr>
    </w:p>
    <w:p w14:paraId="705659FA" w14:textId="0776D441" w:rsidR="00F20B81" w:rsidRPr="00630F7E" w:rsidRDefault="00F20B81" w:rsidP="00694010">
      <w:pPr>
        <w:spacing w:after="0"/>
      </w:pPr>
    </w:p>
    <w:p w14:paraId="359E4B71" w14:textId="77777777" w:rsidR="00F20B81" w:rsidRPr="00630F7E" w:rsidRDefault="00F20B81" w:rsidP="00694010">
      <w:pPr>
        <w:spacing w:after="0"/>
      </w:pPr>
    </w:p>
    <w:sectPr w:rsidR="00F20B81" w:rsidRPr="0063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747F"/>
    <w:multiLevelType w:val="hybridMultilevel"/>
    <w:tmpl w:val="5CEE8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10"/>
    <w:rsid w:val="00630F7E"/>
    <w:rsid w:val="00636A31"/>
    <w:rsid w:val="00694010"/>
    <w:rsid w:val="00840424"/>
    <w:rsid w:val="00B0664B"/>
    <w:rsid w:val="00E95B7E"/>
    <w:rsid w:val="00F20B81"/>
    <w:rsid w:val="00F4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3A40"/>
  <w15:chartTrackingRefBased/>
  <w15:docId w15:val="{29FAEEDC-5BC2-4AD2-98C0-87D559FC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0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0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41496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3176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13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5696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4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Kehinde</dc:creator>
  <cp:keywords/>
  <dc:description/>
  <cp:lastModifiedBy>Joseph Kehinde</cp:lastModifiedBy>
  <cp:revision>1</cp:revision>
  <dcterms:created xsi:type="dcterms:W3CDTF">2020-07-08T02:58:00Z</dcterms:created>
  <dcterms:modified xsi:type="dcterms:W3CDTF">2020-07-08T06:14:00Z</dcterms:modified>
</cp:coreProperties>
</file>