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27F7A" w14:textId="357CBD31" w:rsidR="00F133DE" w:rsidRDefault="00DA137E">
      <w:pPr>
        <w:rPr>
          <w:lang w:val="en-US"/>
        </w:rPr>
      </w:pPr>
      <w:r>
        <w:rPr>
          <w:lang w:val="en-US"/>
        </w:rPr>
        <w:t xml:space="preserve">As a kid in the village, I remember that whenever a prominent leader such as a Bishop from the </w:t>
      </w:r>
      <w:r w:rsidR="00EE7554">
        <w:rPr>
          <w:lang w:val="en-US"/>
        </w:rPr>
        <w:t xml:space="preserve">Head </w:t>
      </w:r>
      <w:r>
        <w:rPr>
          <w:lang w:val="en-US"/>
        </w:rPr>
        <w:t xml:space="preserve">Church visits, the village would be cleaned. Drains will be dug for the muddy areas to dry up. New flowers planted along the pathway leading to the Church. Rugged areas would be dug flat and stairs will be dug out on the steep areas and gravels thrown along the road. This is probably the same in </w:t>
      </w:r>
      <w:r w:rsidR="00EE7554">
        <w:rPr>
          <w:lang w:val="en-US"/>
        </w:rPr>
        <w:t>call made by Prophet Isaiah in the old Testament.</w:t>
      </w:r>
    </w:p>
    <w:p w14:paraId="38C34AA1" w14:textId="3712D104" w:rsidR="00DA137E" w:rsidRDefault="00DA137E">
      <w:pPr>
        <w:rPr>
          <w:lang w:val="en-US"/>
        </w:rPr>
      </w:pPr>
    </w:p>
    <w:p w14:paraId="0B0164B7" w14:textId="77777777" w:rsidR="00E436BD" w:rsidRDefault="00DA137E">
      <w:pPr>
        <w:rPr>
          <w:lang w:val="en-US"/>
        </w:rPr>
      </w:pPr>
      <w:r>
        <w:rPr>
          <w:lang w:val="en-US"/>
        </w:rPr>
        <w:t>In Isaiah 40:3</w:t>
      </w:r>
      <w:r w:rsidR="00433056">
        <w:rPr>
          <w:lang w:val="en-US"/>
        </w:rPr>
        <w:t xml:space="preserve"> </w:t>
      </w:r>
    </w:p>
    <w:p w14:paraId="67E947B7" w14:textId="6E88A3D0" w:rsidR="00DA137E" w:rsidRDefault="00E436BD">
      <w:pPr>
        <w:rPr>
          <w:lang w:val="en-US"/>
        </w:rPr>
      </w:pPr>
      <w:r>
        <w:rPr>
          <w:rStyle w:val="text"/>
          <w:rFonts w:ascii="Segoe UI" w:hAnsi="Segoe UI" w:cs="Segoe UI"/>
          <w:color w:val="000000"/>
          <w:shd w:val="clear" w:color="auto" w:fill="FFFFFF"/>
        </w:rPr>
        <w:t>The voice of one crying in the wilderness:</w:t>
      </w:r>
      <w:r>
        <w:rPr>
          <w:rFonts w:ascii="Segoe UI" w:hAnsi="Segoe UI" w:cs="Segoe UI"/>
          <w:color w:val="000000"/>
        </w:rPr>
        <w:br/>
      </w:r>
      <w:r>
        <w:rPr>
          <w:rStyle w:val="text"/>
          <w:rFonts w:ascii="Segoe UI" w:hAnsi="Segoe UI" w:cs="Segoe UI"/>
          <w:color w:val="000000"/>
          <w:shd w:val="clear" w:color="auto" w:fill="FFFFFF"/>
        </w:rPr>
        <w:t>“Prepare the way of the </w:t>
      </w:r>
      <w:r>
        <w:rPr>
          <w:rStyle w:val="small-caps"/>
          <w:rFonts w:ascii="Segoe UI" w:hAnsi="Segoe UI" w:cs="Segoe UI"/>
          <w:smallCaps/>
          <w:color w:val="000000"/>
          <w:shd w:val="clear" w:color="auto" w:fill="FFFFFF"/>
        </w:rPr>
        <w:t>Lord</w:t>
      </w:r>
      <w:r>
        <w:rPr>
          <w:rStyle w:val="text"/>
          <w:rFonts w:ascii="Segoe UI" w:hAnsi="Segoe UI" w:cs="Segoe UI"/>
          <w:color w:val="000000"/>
          <w:shd w:val="clear" w:color="auto" w:fill="FFFFFF"/>
        </w:rPr>
        <w:t>;</w:t>
      </w:r>
      <w:r>
        <w:rPr>
          <w:rFonts w:ascii="Segoe UI" w:hAnsi="Segoe UI" w:cs="Segoe UI"/>
          <w:color w:val="000000"/>
        </w:rPr>
        <w:br/>
      </w:r>
      <w:r>
        <w:rPr>
          <w:rStyle w:val="text"/>
          <w:rFonts w:ascii="Segoe UI" w:hAnsi="Segoe UI" w:cs="Segoe UI"/>
          <w:color w:val="000000"/>
          <w:shd w:val="clear" w:color="auto" w:fill="FFFFFF"/>
        </w:rPr>
        <w:t>Make straight in the desert</w:t>
      </w:r>
      <w:r>
        <w:rPr>
          <w:rFonts w:ascii="Segoe UI" w:hAnsi="Segoe UI" w:cs="Segoe UI"/>
          <w:color w:val="000000"/>
        </w:rPr>
        <w:br/>
      </w:r>
      <w:r>
        <w:rPr>
          <w:rStyle w:val="text"/>
          <w:rFonts w:ascii="Segoe UI" w:hAnsi="Segoe UI" w:cs="Segoe UI"/>
          <w:color w:val="000000"/>
          <w:shd w:val="clear" w:color="auto" w:fill="FFFFFF"/>
        </w:rPr>
        <w:t>A highway for our God.</w:t>
      </w:r>
    </w:p>
    <w:p w14:paraId="754A63E5" w14:textId="0D72CF67" w:rsidR="00DA137E" w:rsidRDefault="00DA137E">
      <w:pPr>
        <w:rPr>
          <w:lang w:val="en-US"/>
        </w:rPr>
      </w:pPr>
    </w:p>
    <w:p w14:paraId="088B6AA7" w14:textId="77777777" w:rsidR="00EE7554" w:rsidRDefault="00EE7554">
      <w:pPr>
        <w:rPr>
          <w:lang w:val="en-US"/>
        </w:rPr>
      </w:pPr>
    </w:p>
    <w:p w14:paraId="60E81B67" w14:textId="46F260AA" w:rsidR="00DA137E" w:rsidRPr="00DA137E" w:rsidRDefault="00DA137E">
      <w:pPr>
        <w:rPr>
          <w:lang w:val="en-US"/>
        </w:rPr>
      </w:pPr>
      <w:r>
        <w:rPr>
          <w:lang w:val="en-US"/>
        </w:rPr>
        <w:t>Instead of heading into the holy week with expectations of what you need God to do, learn from those citizens of Jerusalem all those years ago. Lay down your expectations like the robes that lined the street. Open your heart and “let the King of Glory come in”</w:t>
      </w:r>
    </w:p>
    <w:sectPr w:rsidR="00DA137E" w:rsidRPr="00DA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7E"/>
    <w:rsid w:val="00433056"/>
    <w:rsid w:val="00517CCC"/>
    <w:rsid w:val="00DA137E"/>
    <w:rsid w:val="00E436BD"/>
    <w:rsid w:val="00EE7554"/>
    <w:rsid w:val="00F133DE"/>
  </w:rsids>
  <m:mathPr>
    <m:mathFont m:val="Cambria Math"/>
    <m:brkBin m:val="before"/>
    <m:brkBinSub m:val="--"/>
    <m:smallFrac m:val="0"/>
    <m:dispDef/>
    <m:lMargin m:val="0"/>
    <m:rMargin m:val="0"/>
    <m:defJc m:val="centerGroup"/>
    <m:wrapIndent m:val="1440"/>
    <m:intLim m:val="subSup"/>
    <m:naryLim m:val="undOvr"/>
  </m:mathPr>
  <w:themeFontLang w:val="en-M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C172"/>
  <w15:chartTrackingRefBased/>
  <w15:docId w15:val="{CACB8620-0FC2-48BA-8471-4B4CAAD8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E436BD"/>
  </w:style>
  <w:style w:type="character" w:customStyle="1" w:styleId="small-caps">
    <w:name w:val="small-caps"/>
    <w:basedOn w:val="DefaultParagraphFont"/>
    <w:rsid w:val="00E436BD"/>
  </w:style>
  <w:style w:type="character" w:styleId="Hyperlink">
    <w:name w:val="Hyperlink"/>
    <w:basedOn w:val="DefaultParagraphFont"/>
    <w:uiPriority w:val="99"/>
    <w:semiHidden/>
    <w:unhideWhenUsed/>
    <w:rsid w:val="00E43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2</cp:revision>
  <dcterms:created xsi:type="dcterms:W3CDTF">2021-03-21T17:31:00Z</dcterms:created>
  <dcterms:modified xsi:type="dcterms:W3CDTF">2021-03-21T18:07:00Z</dcterms:modified>
</cp:coreProperties>
</file>