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E1D8B" w14:textId="77777777" w:rsidR="005F5AF5" w:rsidRDefault="005F5AF5" w:rsidP="00570FBA">
      <w:r>
        <w:t>&gt;&gt;Tehtävänanto&lt;&lt;</w:t>
      </w:r>
    </w:p>
    <w:p w14:paraId="5EB02FB1" w14:textId="77777777" w:rsidR="00570FBA" w:rsidRDefault="00570FBA" w:rsidP="00570FBA">
      <w:r>
        <w:t>Poimi tekstistä adjektiivit</w:t>
      </w:r>
    </w:p>
    <w:p w14:paraId="28227D1B" w14:textId="77777777" w:rsidR="00570FBA" w:rsidRDefault="00570FBA" w:rsidP="00570FBA"/>
    <w:p w14:paraId="4E264C8D" w14:textId="0F8B97A9" w:rsidR="005F5AF5" w:rsidRDefault="005F5AF5" w:rsidP="00570FBA">
      <w:r>
        <w:t>&gt;&gt;Teksti</w:t>
      </w:r>
      <w:r w:rsidR="005F22C9">
        <w:t xml:space="preserve"> (yhdellä värillä vaikka tässä väritetty)</w:t>
      </w:r>
      <w:bookmarkStart w:id="0" w:name="_GoBack"/>
      <w:bookmarkEnd w:id="0"/>
      <w:r>
        <w:t>&lt;&lt;</w:t>
      </w:r>
    </w:p>
    <w:p w14:paraId="2E538B99" w14:textId="77777777" w:rsidR="00570FBA" w:rsidRPr="00FB150D" w:rsidRDefault="00570FBA" w:rsidP="00570FBA">
      <w:pPr>
        <w:rPr>
          <w:color w:val="FF0000"/>
        </w:rPr>
      </w:pPr>
      <w:proofErr w:type="spellStart"/>
      <w:r>
        <w:t>Cannery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, Kalifornian </w:t>
      </w:r>
      <w:proofErr w:type="spellStart"/>
      <w:r>
        <w:t>Montereyn</w:t>
      </w:r>
      <w:proofErr w:type="spellEnd"/>
      <w:r>
        <w:t xml:space="preserve"> kaupungin katu, on </w:t>
      </w:r>
      <w:r w:rsidRPr="00FB150D">
        <w:rPr>
          <w:color w:val="0000FF"/>
        </w:rPr>
        <w:t>runoelma</w:t>
      </w:r>
      <w:r>
        <w:t xml:space="preserve">, </w:t>
      </w:r>
      <w:r w:rsidRPr="00FB150D">
        <w:rPr>
          <w:color w:val="0000FF"/>
        </w:rPr>
        <w:t>löyhkä</w:t>
      </w:r>
      <w:r>
        <w:t xml:space="preserve">; se on </w:t>
      </w:r>
      <w:proofErr w:type="spellStart"/>
      <w:r w:rsidRPr="00FB150D">
        <w:rPr>
          <w:color w:val="FF0000"/>
        </w:rPr>
        <w:t>kirs-</w:t>
      </w:r>
      <w:proofErr w:type="spellEnd"/>
    </w:p>
    <w:p w14:paraId="561F4645" w14:textId="77777777" w:rsidR="00570FBA" w:rsidRPr="005F5AF5" w:rsidRDefault="00570FBA" w:rsidP="00570FBA">
      <w:pPr>
        <w:rPr>
          <w:b/>
          <w:color w:val="008000"/>
        </w:rPr>
      </w:pPr>
      <w:r w:rsidRPr="00FB150D">
        <w:rPr>
          <w:color w:val="FF0000"/>
        </w:rPr>
        <w:t>kuva</w:t>
      </w:r>
      <w:r>
        <w:t xml:space="preserve"> ääni, </w:t>
      </w:r>
      <w:r w:rsidRPr="00FB150D">
        <w:rPr>
          <w:color w:val="0000FF"/>
        </w:rPr>
        <w:t>valonsävy</w:t>
      </w:r>
      <w:r>
        <w:t xml:space="preserve">, </w:t>
      </w:r>
      <w:r w:rsidRPr="00FB150D">
        <w:rPr>
          <w:color w:val="0000FF"/>
        </w:rPr>
        <w:t>sävel,</w:t>
      </w:r>
      <w:r>
        <w:t xml:space="preserve"> </w:t>
      </w:r>
      <w:r w:rsidRPr="00FB150D">
        <w:rPr>
          <w:color w:val="0000FF"/>
        </w:rPr>
        <w:t>tottumus</w:t>
      </w:r>
      <w:r>
        <w:t xml:space="preserve">, </w:t>
      </w:r>
      <w:r w:rsidRPr="00FB150D">
        <w:rPr>
          <w:color w:val="0000FF"/>
        </w:rPr>
        <w:t>kotikaipuun tunne</w:t>
      </w:r>
      <w:r>
        <w:t xml:space="preserve">, </w:t>
      </w:r>
      <w:r w:rsidRPr="00FB150D">
        <w:rPr>
          <w:color w:val="0000FF"/>
        </w:rPr>
        <w:t>unelma</w:t>
      </w:r>
      <w:r>
        <w:t xml:space="preserve">. </w:t>
      </w:r>
      <w:proofErr w:type="spellStart"/>
      <w:r>
        <w:t>Cannery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on </w:t>
      </w:r>
      <w:r w:rsidRPr="005F5AF5">
        <w:rPr>
          <w:b/>
          <w:color w:val="008000"/>
        </w:rPr>
        <w:t>ry-</w:t>
      </w:r>
    </w:p>
    <w:p w14:paraId="08D7AF2B" w14:textId="77777777" w:rsidR="00570FBA" w:rsidRDefault="00570FBA" w:rsidP="00570FBA">
      <w:proofErr w:type="spellStart"/>
      <w:r w:rsidRPr="005F5AF5">
        <w:rPr>
          <w:b/>
          <w:color w:val="008000"/>
        </w:rPr>
        <w:t>kelmäinen</w:t>
      </w:r>
      <w:proofErr w:type="spellEnd"/>
      <w:r>
        <w:t xml:space="preserve"> ja </w:t>
      </w:r>
      <w:r w:rsidRPr="005F5AF5">
        <w:rPr>
          <w:b/>
          <w:color w:val="008000"/>
        </w:rPr>
        <w:t xml:space="preserve">hajallinen </w:t>
      </w:r>
      <w:r w:rsidRPr="005F5AF5">
        <w:rPr>
          <w:color w:val="0000FF"/>
        </w:rPr>
        <w:t xml:space="preserve">paljous </w:t>
      </w:r>
      <w:r w:rsidRPr="005F5AF5">
        <w:rPr>
          <w:color w:val="5F497A" w:themeColor="accent4" w:themeShade="BF"/>
        </w:rPr>
        <w:t xml:space="preserve">peltiä </w:t>
      </w:r>
      <w:r>
        <w:t xml:space="preserve">ja </w:t>
      </w:r>
      <w:r w:rsidRPr="005F5AF5">
        <w:rPr>
          <w:color w:val="5F497A" w:themeColor="accent4" w:themeShade="BF"/>
        </w:rPr>
        <w:t>rautaa</w:t>
      </w:r>
      <w:r>
        <w:t xml:space="preserve"> ja </w:t>
      </w:r>
      <w:r w:rsidRPr="005F5AF5">
        <w:rPr>
          <w:color w:val="5F497A" w:themeColor="accent4" w:themeShade="BF"/>
        </w:rPr>
        <w:t>ruostetta</w:t>
      </w:r>
      <w:r>
        <w:t xml:space="preserve"> ja puun </w:t>
      </w:r>
      <w:r w:rsidRPr="00FB150D">
        <w:rPr>
          <w:color w:val="0000FF"/>
        </w:rPr>
        <w:t>pirstaleita</w:t>
      </w:r>
      <w:r>
        <w:t xml:space="preserve">, </w:t>
      </w:r>
      <w:r w:rsidRPr="00FB150D">
        <w:rPr>
          <w:color w:val="FF0000"/>
        </w:rPr>
        <w:t>lohkeillutta</w:t>
      </w:r>
    </w:p>
    <w:p w14:paraId="5567BFE3" w14:textId="77777777" w:rsidR="00570FBA" w:rsidRDefault="00570FBA" w:rsidP="00570FBA">
      <w:r>
        <w:t xml:space="preserve">katukäytävää ja rikkaruohon </w:t>
      </w:r>
      <w:r w:rsidRPr="00FB150D">
        <w:rPr>
          <w:color w:val="FF0000"/>
        </w:rPr>
        <w:t>valtaamia</w:t>
      </w:r>
      <w:r>
        <w:t xml:space="preserve"> tontteja ja romukasoja, </w:t>
      </w:r>
      <w:r w:rsidRPr="005F5AF5">
        <w:rPr>
          <w:b/>
          <w:color w:val="008000"/>
        </w:rPr>
        <w:t>aaltopeltisiä</w:t>
      </w:r>
      <w:r w:rsidRPr="00913599">
        <w:rPr>
          <w:color w:val="008000"/>
        </w:rPr>
        <w:t xml:space="preserve"> </w:t>
      </w:r>
      <w:proofErr w:type="spellStart"/>
      <w:r>
        <w:t>sardiinisäily-</w:t>
      </w:r>
      <w:proofErr w:type="spellEnd"/>
    </w:p>
    <w:p w14:paraId="08395B4F" w14:textId="77777777" w:rsidR="00570FBA" w:rsidRDefault="00570FBA" w:rsidP="00570FBA">
      <w:proofErr w:type="spellStart"/>
      <w:r>
        <w:t>ketehtaita</w:t>
      </w:r>
      <w:proofErr w:type="spellEnd"/>
      <w:r>
        <w:t xml:space="preserve">, kapakoita, ravintoloita ja porttoloita ja </w:t>
      </w:r>
      <w:r w:rsidRPr="005F5AF5">
        <w:rPr>
          <w:b/>
          <w:color w:val="008000"/>
        </w:rPr>
        <w:t>pieniä</w:t>
      </w:r>
      <w:r>
        <w:t xml:space="preserve"> </w:t>
      </w:r>
      <w:r w:rsidRPr="005F5AF5">
        <w:rPr>
          <w:b/>
          <w:color w:val="008000"/>
        </w:rPr>
        <w:t>täyteen</w:t>
      </w:r>
      <w:r>
        <w:t xml:space="preserve"> </w:t>
      </w:r>
      <w:r w:rsidRPr="00FB150D">
        <w:rPr>
          <w:color w:val="FF0000"/>
        </w:rPr>
        <w:t>ahdettuja</w:t>
      </w:r>
      <w:r>
        <w:t xml:space="preserve"> </w:t>
      </w:r>
      <w:proofErr w:type="spellStart"/>
      <w:r>
        <w:t>sekatavarapuo-</w:t>
      </w:r>
      <w:proofErr w:type="spellEnd"/>
    </w:p>
    <w:p w14:paraId="1B709222" w14:textId="77777777" w:rsidR="00570FBA" w:rsidRDefault="00570FBA" w:rsidP="00570FBA">
      <w:proofErr w:type="spellStart"/>
      <w:r>
        <w:t>teja</w:t>
      </w:r>
      <w:proofErr w:type="spellEnd"/>
      <w:r>
        <w:t xml:space="preserve"> ja laboratorioita ja ruokalamurjuja. Siellä asustaa, kuten muuan mies kerran sanoi,</w:t>
      </w:r>
    </w:p>
    <w:p w14:paraId="48A2F12D" w14:textId="77777777" w:rsidR="00570FBA" w:rsidRDefault="00570FBA" w:rsidP="00570FBA">
      <w:r>
        <w:t xml:space="preserve">”porttoja, sutenöörejä, pelureita ja </w:t>
      </w:r>
      <w:r w:rsidRPr="00FB150D">
        <w:rPr>
          <w:b/>
          <w:color w:val="0A4E02"/>
        </w:rPr>
        <w:t>suuria</w:t>
      </w:r>
      <w:r>
        <w:t xml:space="preserve"> </w:t>
      </w:r>
      <w:r w:rsidRPr="00FB150D">
        <w:rPr>
          <w:color w:val="0000FF"/>
        </w:rPr>
        <w:t>lurjuksia</w:t>
      </w:r>
      <w:r>
        <w:t>”. Näin sanoessaan hän tarkoitti Kaikkia</w:t>
      </w:r>
    </w:p>
    <w:p w14:paraId="2E0B287C" w14:textId="77777777" w:rsidR="00570FBA" w:rsidRDefault="00570FBA" w:rsidP="00570FBA">
      <w:r w:rsidRPr="00FB150D">
        <w:rPr>
          <w:b/>
          <w:color w:val="0A4E02"/>
        </w:rPr>
        <w:t>Mahdollisia</w:t>
      </w:r>
      <w:r>
        <w:t xml:space="preserve"> ihmisiä. Jos tämä mies olisi katsellut muusta tirkistysreiästä, hän olisi ehkä</w:t>
      </w:r>
    </w:p>
    <w:p w14:paraId="7D1CEE6A" w14:textId="77777777" w:rsidR="00570FBA" w:rsidRDefault="00570FBA" w:rsidP="00570FBA">
      <w:r>
        <w:t>sanonut ... ”</w:t>
      </w:r>
      <w:r w:rsidRPr="005F5AF5">
        <w:rPr>
          <w:color w:val="0000FF"/>
        </w:rPr>
        <w:t>pyhimyksiä</w:t>
      </w:r>
      <w:r>
        <w:t xml:space="preserve"> ja </w:t>
      </w:r>
      <w:r w:rsidRPr="005F5AF5">
        <w:rPr>
          <w:color w:val="0000FF"/>
        </w:rPr>
        <w:t>enkeleitä</w:t>
      </w:r>
      <w:r>
        <w:t xml:space="preserve"> ja </w:t>
      </w:r>
      <w:r w:rsidRPr="005F5AF5">
        <w:rPr>
          <w:color w:val="0000FF"/>
        </w:rPr>
        <w:t>marttyyreita</w:t>
      </w:r>
      <w:r>
        <w:t xml:space="preserve"> ja </w:t>
      </w:r>
      <w:r w:rsidRPr="00FB150D">
        <w:rPr>
          <w:b/>
          <w:color w:val="008000"/>
        </w:rPr>
        <w:t>hurskaita</w:t>
      </w:r>
      <w:r>
        <w:t xml:space="preserve"> miehiä” ja olisi kuitenkin</w:t>
      </w:r>
    </w:p>
    <w:p w14:paraId="59F362C0" w14:textId="77777777" w:rsidR="00570FBA" w:rsidRDefault="00570FBA" w:rsidP="00570FBA">
      <w:r>
        <w:t>tarkoittanut aivan samaa.</w:t>
      </w:r>
    </w:p>
    <w:p w14:paraId="69203E88" w14:textId="77777777" w:rsidR="00570FBA" w:rsidRDefault="00570FBA" w:rsidP="00570FBA"/>
    <w:p w14:paraId="1EFC3082" w14:textId="4BDD9AE1" w:rsidR="005F22C9" w:rsidRDefault="005F22C9" w:rsidP="00570FBA">
      <w:r>
        <w:t>&gt;&gt;lähde&lt;&lt;</w:t>
      </w:r>
    </w:p>
    <w:p w14:paraId="150BDEFF" w14:textId="77777777" w:rsidR="00570FBA" w:rsidRDefault="00570FBA" w:rsidP="00570FBA">
      <w:r>
        <w:t>(Ote John Steinbeckin romaanista Hyvien ihmisten juhla 1945, suom. Jouko Linturi, 1951.)</w:t>
      </w:r>
    </w:p>
    <w:p w14:paraId="03768C38" w14:textId="77777777" w:rsidR="00570FBA" w:rsidRDefault="00570FBA" w:rsidP="00570FBA"/>
    <w:p w14:paraId="75EE00EE" w14:textId="77777777" w:rsidR="00693EFB" w:rsidRDefault="00693EFB" w:rsidP="00570FBA">
      <w:pPr>
        <w:rPr>
          <w:b/>
          <w:color w:val="008000"/>
        </w:rPr>
      </w:pPr>
      <w:r>
        <w:rPr>
          <w:b/>
          <w:color w:val="008000"/>
        </w:rPr>
        <w:t>&gt;&gt;koodausavain&lt;&lt;</w:t>
      </w:r>
    </w:p>
    <w:p w14:paraId="46A69A54" w14:textId="77777777" w:rsidR="00570FBA" w:rsidRPr="00FB150D" w:rsidRDefault="00570FBA" w:rsidP="00570FBA">
      <w:pPr>
        <w:rPr>
          <w:color w:val="008000"/>
        </w:rPr>
      </w:pPr>
      <w:r w:rsidRPr="00FB150D">
        <w:rPr>
          <w:b/>
          <w:color w:val="008000"/>
        </w:rPr>
        <w:t xml:space="preserve">Vihreä </w:t>
      </w:r>
      <w:r w:rsidRPr="00FB150D">
        <w:rPr>
          <w:color w:val="008000"/>
        </w:rPr>
        <w:t>= adjektiivi</w:t>
      </w:r>
    </w:p>
    <w:p w14:paraId="007B69B4" w14:textId="77777777" w:rsidR="00570FBA" w:rsidRDefault="00570FBA" w:rsidP="00570FBA">
      <w:pPr>
        <w:rPr>
          <w:color w:val="0000FF"/>
        </w:rPr>
      </w:pPr>
      <w:r>
        <w:rPr>
          <w:color w:val="FF0000"/>
        </w:rPr>
        <w:t>Punainen = partisiippi</w:t>
      </w:r>
    </w:p>
    <w:p w14:paraId="1992C20F" w14:textId="77777777" w:rsidR="00570FBA" w:rsidRDefault="00570FBA" w:rsidP="00570FBA">
      <w:pPr>
        <w:rPr>
          <w:color w:val="0000FF"/>
        </w:rPr>
      </w:pPr>
      <w:r>
        <w:rPr>
          <w:color w:val="0000FF"/>
        </w:rPr>
        <w:t>Sininen = kuvaileva</w:t>
      </w:r>
      <w:r w:rsidR="005F5AF5">
        <w:rPr>
          <w:color w:val="0000FF"/>
        </w:rPr>
        <w:t>, luonnehtiva</w:t>
      </w:r>
      <w:r>
        <w:rPr>
          <w:color w:val="0000FF"/>
        </w:rPr>
        <w:t xml:space="preserve"> </w:t>
      </w:r>
      <w:r w:rsidR="005F5AF5">
        <w:rPr>
          <w:color w:val="0000FF"/>
        </w:rPr>
        <w:t>(</w:t>
      </w:r>
      <w:r>
        <w:rPr>
          <w:color w:val="0000FF"/>
        </w:rPr>
        <w:t>abstrakti</w:t>
      </w:r>
      <w:r w:rsidR="005F5AF5">
        <w:rPr>
          <w:color w:val="0000FF"/>
        </w:rPr>
        <w:t>)</w:t>
      </w:r>
      <w:r>
        <w:rPr>
          <w:color w:val="0000FF"/>
        </w:rPr>
        <w:t xml:space="preserve"> substantiivi (evidenssiä, että saatetaan luulla adjektiiviksi)</w:t>
      </w:r>
    </w:p>
    <w:p w14:paraId="2E2B7E9C" w14:textId="77777777" w:rsidR="005F5AF5" w:rsidRDefault="005F5AF5" w:rsidP="00570FBA">
      <w:pPr>
        <w:rPr>
          <w:color w:val="5F497A" w:themeColor="accent4" w:themeShade="BF"/>
        </w:rPr>
      </w:pPr>
      <w:r w:rsidRPr="005F5AF5">
        <w:rPr>
          <w:color w:val="5F497A" w:themeColor="accent4" w:themeShade="BF"/>
        </w:rPr>
        <w:t>Violetti = materiaalinnimi</w:t>
      </w:r>
    </w:p>
    <w:p w14:paraId="55A4FEC0" w14:textId="77777777" w:rsidR="005F5AF5" w:rsidRDefault="005F5AF5" w:rsidP="00570FBA">
      <w:pPr>
        <w:rPr>
          <w:color w:val="5F497A" w:themeColor="accent4" w:themeShade="BF"/>
        </w:rPr>
      </w:pPr>
    </w:p>
    <w:p w14:paraId="35CDE64D" w14:textId="77777777" w:rsidR="00C90627" w:rsidRDefault="00C90627" w:rsidP="00570FBA">
      <w:r>
        <w:t>&gt;&gt;Palaute&lt;&lt;</w:t>
      </w:r>
    </w:p>
    <w:p w14:paraId="3708F256" w14:textId="77777777" w:rsidR="005F5AF5" w:rsidRDefault="005F5AF5" w:rsidP="00570FBA">
      <w:r>
        <w:t>Vastaustesi perusteella näyttää siltä, että</w:t>
      </w:r>
    </w:p>
    <w:p w14:paraId="6CB07160" w14:textId="77777777" w:rsidR="002A21F0" w:rsidRDefault="002A21F0" w:rsidP="00570FBA"/>
    <w:p w14:paraId="68F33754" w14:textId="1C76FBC2" w:rsidR="002A21F0" w:rsidRDefault="002A21F0" w:rsidP="002A21F0">
      <w:pPr>
        <w:pStyle w:val="Luettelokappale"/>
        <w:numPr>
          <w:ilvl w:val="0"/>
          <w:numId w:val="1"/>
        </w:numPr>
      </w:pPr>
      <w:r>
        <w:t xml:space="preserve">(enemmän kuin 5/75 </w:t>
      </w:r>
      <w:r w:rsidR="002D220B">
        <w:t>huuhaasta</w:t>
      </w:r>
      <w:r>
        <w:t xml:space="preserve"> eli adjektiivien näkökulmasta </w:t>
      </w:r>
      <w:r w:rsidR="002D220B">
        <w:t xml:space="preserve"> väärästä </w:t>
      </w:r>
      <w:r>
        <w:t>kategoriasta valittuja. Tämä palaute ohittaa kaikki muut palautteet</w:t>
      </w:r>
      <w:r w:rsidR="00762E60">
        <w:t>, joita ei näytetä</w:t>
      </w:r>
      <w:r>
        <w:t xml:space="preserve">): sinulla ei ole käsitystä siitä, mitä adjektiivi sanaluokkana tarkoittaa. Et ehkä ollut paikalla, kun adjektiiveja käsiteltiin peruskoulussa – tai ehkä et vielä silloin </w:t>
      </w:r>
      <w:r w:rsidR="00762E60">
        <w:t>yltänyt kieliopin edellyttämälle abstraktiotasolle</w:t>
      </w:r>
      <w:r>
        <w:t xml:space="preserve">. Koska olet päässyt yliopistoon opiskelemaan, </w:t>
      </w:r>
      <w:r w:rsidR="00762E60">
        <w:t>o</w:t>
      </w:r>
      <w:r>
        <w:t xml:space="preserve">pit </w:t>
      </w:r>
      <w:r w:rsidR="00762E60">
        <w:t xml:space="preserve">nyt aikuisena </w:t>
      </w:r>
      <w:r>
        <w:t>ymmärtämään adjektiivin piirteet ja soveltamaan käsitettä nopeasti</w:t>
      </w:r>
      <w:r w:rsidR="00762E60">
        <w:t>. Tutustu</w:t>
      </w:r>
      <w:r>
        <w:t xml:space="preserve"> </w:t>
      </w:r>
      <w:r w:rsidR="00762E60">
        <w:t>opiskelu</w:t>
      </w:r>
      <w:r>
        <w:t>materiaaliin.</w:t>
      </w:r>
    </w:p>
    <w:p w14:paraId="05887659" w14:textId="224A86D5" w:rsidR="00762E60" w:rsidRDefault="00762E60" w:rsidP="002A21F0">
      <w:pPr>
        <w:pStyle w:val="Luettelokappale"/>
        <w:numPr>
          <w:ilvl w:val="0"/>
          <w:numId w:val="1"/>
        </w:numPr>
      </w:pPr>
      <w:r>
        <w:t>(1-5 valittu huuhaasta) sinulla on vakavia virhekäsityksiä siitä, mitä adjektiivit ovat, vaikka osut joskus myös oikeaan. Napsauttelitko vain sanoja vai oliko sinulla myös ajatus mukana?</w:t>
      </w:r>
    </w:p>
    <w:p w14:paraId="47FA509B" w14:textId="77777777" w:rsidR="002A21F0" w:rsidRDefault="002A21F0" w:rsidP="00570FBA"/>
    <w:p w14:paraId="6D45A954" w14:textId="77777777" w:rsidR="005F5AF5" w:rsidRDefault="005F5AF5" w:rsidP="00570FBA"/>
    <w:p w14:paraId="247DDE6C" w14:textId="2B0356E0" w:rsidR="005F5AF5" w:rsidRDefault="005F5AF5" w:rsidP="005F5AF5">
      <w:pPr>
        <w:pStyle w:val="Luettelokappale"/>
        <w:numPr>
          <w:ilvl w:val="0"/>
          <w:numId w:val="1"/>
        </w:numPr>
      </w:pPr>
      <w:r>
        <w:t>(</w:t>
      </w:r>
      <w:r w:rsidRPr="005F5AF5">
        <w:rPr>
          <w:color w:val="008000"/>
        </w:rPr>
        <w:t>6</w:t>
      </w:r>
      <w:r w:rsidR="00440DFB">
        <w:rPr>
          <w:color w:val="008000"/>
        </w:rPr>
        <w:t>-7</w:t>
      </w:r>
      <w:r w:rsidRPr="005F5AF5">
        <w:rPr>
          <w:color w:val="008000"/>
        </w:rPr>
        <w:t>/8 kiistatonta adjektiivia on valittu</w:t>
      </w:r>
      <w:r>
        <w:t>) tunnistat tekstistä kiistattomia adjektiiveja hyvin</w:t>
      </w:r>
      <w:r w:rsidR="001A3D39">
        <w:t>.</w:t>
      </w:r>
    </w:p>
    <w:p w14:paraId="0BCAA616" w14:textId="0A00EF14" w:rsidR="00440DFB" w:rsidRDefault="00440DFB" w:rsidP="005F5AF5">
      <w:pPr>
        <w:pStyle w:val="Luettelokappale"/>
        <w:numPr>
          <w:ilvl w:val="0"/>
          <w:numId w:val="1"/>
        </w:numPr>
      </w:pPr>
      <w:r>
        <w:t>(</w:t>
      </w:r>
      <w:r w:rsidRPr="00440DFB">
        <w:rPr>
          <w:color w:val="008000"/>
        </w:rPr>
        <w:t>8/8 kiistatonta adjektiivia on valittu</w:t>
      </w:r>
      <w:r>
        <w:t>) tunnistat tekstistä kiistattomat adjektiivit varmasti</w:t>
      </w:r>
      <w:r w:rsidR="001A3D39">
        <w:t xml:space="preserve">. </w:t>
      </w:r>
    </w:p>
    <w:p w14:paraId="78524D17" w14:textId="4238D3F3" w:rsidR="00440DFB" w:rsidRDefault="00440DFB" w:rsidP="005F5AF5">
      <w:pPr>
        <w:pStyle w:val="Luettelokappale"/>
        <w:numPr>
          <w:ilvl w:val="0"/>
          <w:numId w:val="1"/>
        </w:numPr>
      </w:pPr>
      <w:r>
        <w:t xml:space="preserve"> (</w:t>
      </w:r>
      <w:r w:rsidRPr="00440DFB">
        <w:rPr>
          <w:color w:val="008000"/>
        </w:rPr>
        <w:t>4-5/8 kiistatonta adjektiivia on valittu</w:t>
      </w:r>
      <w:r>
        <w:t>) tunnistat joskus adjektiivin</w:t>
      </w:r>
      <w:r w:rsidR="00066CCF">
        <w:t xml:space="preserve">. Vaikuttaa siltä, että olet kuitenkin epävarma ja sinun kannattaisi kerrata, mitkä </w:t>
      </w:r>
      <w:r w:rsidR="001A3D39">
        <w:t xml:space="preserve">ovat adjektiivin tunnuspiirteet. </w:t>
      </w:r>
    </w:p>
    <w:p w14:paraId="086466EA" w14:textId="0B8E277B" w:rsidR="00693EFB" w:rsidRDefault="00693EFB" w:rsidP="005F5AF5">
      <w:pPr>
        <w:pStyle w:val="Luettelokappale"/>
        <w:numPr>
          <w:ilvl w:val="0"/>
          <w:numId w:val="1"/>
        </w:numPr>
      </w:pPr>
      <w:r>
        <w:t>(1-3 kiistatonta adjektiivia on valittu) olet epävarma adjektiivien tunnistaja.</w:t>
      </w:r>
      <w:r w:rsidR="003878B5">
        <w:t xml:space="preserve"> Teitkö testin tosissasi?</w:t>
      </w:r>
    </w:p>
    <w:p w14:paraId="0ECCE6B8" w14:textId="77777777" w:rsidR="00440DFB" w:rsidRDefault="00440DFB" w:rsidP="005F5AF5">
      <w:pPr>
        <w:pStyle w:val="Luettelokappale"/>
        <w:numPr>
          <w:ilvl w:val="0"/>
          <w:numId w:val="1"/>
        </w:numPr>
      </w:pPr>
    </w:p>
    <w:p w14:paraId="65BBCDCC" w14:textId="07AF638F" w:rsidR="00693EFB" w:rsidRDefault="00440DFB" w:rsidP="00693EFB">
      <w:pPr>
        <w:pStyle w:val="Luettelokappale"/>
        <w:numPr>
          <w:ilvl w:val="0"/>
          <w:numId w:val="1"/>
        </w:numPr>
      </w:pPr>
      <w:r>
        <w:t>(</w:t>
      </w:r>
      <w:r w:rsidRPr="00440DFB">
        <w:rPr>
          <w:color w:val="FF0000"/>
        </w:rPr>
        <w:t>1-2</w:t>
      </w:r>
      <w:r w:rsidR="005F5AF5" w:rsidRPr="00440DFB">
        <w:rPr>
          <w:color w:val="FF0000"/>
        </w:rPr>
        <w:t xml:space="preserve"> partisiippia on valittu</w:t>
      </w:r>
      <w:r w:rsidR="005F5AF5">
        <w:t xml:space="preserve">) </w:t>
      </w:r>
      <w:r>
        <w:t>käsittelet joskus</w:t>
      </w:r>
      <w:r w:rsidR="003878B5">
        <w:t xml:space="preserve"> mutta et aina</w:t>
      </w:r>
      <w:r>
        <w:t xml:space="preserve"> myös ver</w:t>
      </w:r>
      <w:r w:rsidR="001A3D39">
        <w:t xml:space="preserve">bien </w:t>
      </w:r>
      <w:proofErr w:type="spellStart"/>
      <w:r w:rsidR="001A3D39">
        <w:t>partisiippejä</w:t>
      </w:r>
      <w:proofErr w:type="spellEnd"/>
      <w:r w:rsidR="001A3D39">
        <w:t xml:space="preserve"> adjektiiveina</w:t>
      </w:r>
      <w:r w:rsidR="00693EFB">
        <w:t xml:space="preserve">. </w:t>
      </w:r>
      <w:r w:rsidR="003878B5">
        <w:t>Partisiipit ovat verbimuot</w:t>
      </w:r>
      <w:r w:rsidR="001A3D39">
        <w:t xml:space="preserve">oja, joita käytetään adjektiivin tapaan. Myös oppilaasi joutuvat pohtimaan partisiippien kohdalla, ovatko ne adjektiiveja vai verbejä. Miten </w:t>
      </w:r>
      <w:r w:rsidR="00A8001E">
        <w:t>lähtisit käsittelemään adjektiivien ja partisiippien rajaa oppilaitten kanssa</w:t>
      </w:r>
      <w:r w:rsidR="001A3D39">
        <w:t xml:space="preserve">? </w:t>
      </w:r>
      <w:r w:rsidR="00693EFB">
        <w:t>Tutustu adjektiivien ja partisiippie</w:t>
      </w:r>
      <w:r w:rsidR="00762E60">
        <w:t>n eroon opiskelu</w:t>
      </w:r>
      <w:r w:rsidR="001A3D39">
        <w:t>materiaalin avulla.</w:t>
      </w:r>
    </w:p>
    <w:p w14:paraId="70D30AB6" w14:textId="77777777" w:rsidR="005F5AF5" w:rsidRDefault="005F5AF5" w:rsidP="005F5AF5">
      <w:pPr>
        <w:pStyle w:val="Luettelokappale"/>
        <w:numPr>
          <w:ilvl w:val="0"/>
          <w:numId w:val="1"/>
        </w:numPr>
      </w:pPr>
    </w:p>
    <w:p w14:paraId="6B4ECEC4" w14:textId="1FA6A1C9" w:rsidR="00440DFB" w:rsidRDefault="00440DFB" w:rsidP="005F5AF5">
      <w:pPr>
        <w:pStyle w:val="Luettelokappale"/>
        <w:numPr>
          <w:ilvl w:val="0"/>
          <w:numId w:val="1"/>
        </w:numPr>
      </w:pPr>
      <w:r>
        <w:t>(</w:t>
      </w:r>
      <w:r w:rsidRPr="00440DFB">
        <w:rPr>
          <w:color w:val="FF0000"/>
        </w:rPr>
        <w:t>3-4 partisiippia on valittu</w:t>
      </w:r>
      <w:r>
        <w:t xml:space="preserve">) </w:t>
      </w:r>
      <w:r w:rsidR="001A3D39">
        <w:t>pidät myös verbien partisiippeja</w:t>
      </w:r>
      <w:r w:rsidR="00A8001E">
        <w:t xml:space="preserve"> adjektiiveina</w:t>
      </w:r>
      <w:r w:rsidR="00693EFB">
        <w:t>.</w:t>
      </w:r>
      <w:r w:rsidR="001A3D39">
        <w:t xml:space="preserve"> Partisiipit ovat</w:t>
      </w:r>
      <w:r w:rsidR="00A8001E">
        <w:t>kin</w:t>
      </w:r>
      <w:r w:rsidR="001A3D39">
        <w:t xml:space="preserve"> verbimuotoja, joita voi käyttää samaan tapaan kuin adjektiiveja.</w:t>
      </w:r>
      <w:r w:rsidR="00693EFB">
        <w:t xml:space="preserve"> </w:t>
      </w:r>
      <w:r w:rsidR="001A3D39">
        <w:t xml:space="preserve">Miten aiot vastata oppilaillesi, jos osa heistä ajattelee, että partisiippi on adjektiivi, osa taas pitää sitä verbinä? </w:t>
      </w:r>
      <w:r w:rsidR="00693EFB">
        <w:t>Tutustu adjektiivien ja partisiippie</w:t>
      </w:r>
      <w:r w:rsidR="00A8001E">
        <w:t>n eroon oheismateriaalin avulla, jotta pystyt kehittämään oppilaiden kielellistä tietoisuutta ja taitoa keskustella kielestä.</w:t>
      </w:r>
    </w:p>
    <w:p w14:paraId="495F2FB6" w14:textId="77777777" w:rsidR="00440DFB" w:rsidRDefault="00440DFB" w:rsidP="005F5AF5">
      <w:pPr>
        <w:pStyle w:val="Luettelokappale"/>
        <w:numPr>
          <w:ilvl w:val="0"/>
          <w:numId w:val="1"/>
        </w:numPr>
      </w:pPr>
    </w:p>
    <w:p w14:paraId="61461954" w14:textId="1523A9A2" w:rsidR="00DE45B8" w:rsidRDefault="00C90627" w:rsidP="00DE45B8">
      <w:pPr>
        <w:pStyle w:val="Luettelokappale"/>
        <w:numPr>
          <w:ilvl w:val="0"/>
          <w:numId w:val="1"/>
        </w:numPr>
      </w:pPr>
      <w:r>
        <w:t>(</w:t>
      </w:r>
      <w:r>
        <w:rPr>
          <w:color w:val="0000FF"/>
        </w:rPr>
        <w:t>2-5/12</w:t>
      </w:r>
      <w:r w:rsidRPr="00C90627">
        <w:rPr>
          <w:color w:val="0000FF"/>
        </w:rPr>
        <w:t xml:space="preserve"> kuvailevaa substantiivia</w:t>
      </w:r>
      <w:r>
        <w:t xml:space="preserve">) </w:t>
      </w:r>
      <w:r w:rsidR="00440DFB">
        <w:t xml:space="preserve">pidät </w:t>
      </w:r>
      <w:r>
        <w:t xml:space="preserve">toisinaan </w:t>
      </w:r>
      <w:r w:rsidR="00440DFB">
        <w:t>ominaisuudennimiä ja luonnehtivia substantiiveja adjektiiveina</w:t>
      </w:r>
      <w:r>
        <w:t xml:space="preserve">. Ymmärrät luultavasti jotakin adjektiivien merkityksestä mutta vain vähän siitä, miten ne esiintyvät lauseissa. </w:t>
      </w:r>
      <w:r w:rsidR="003878B5">
        <w:t xml:space="preserve">Myös alaluokkien oppilaille on tavanomaista tehdä samantapaisia virhearvioita. </w:t>
      </w:r>
      <w:r>
        <w:t>Kun kertaat adjektiivin tuntomerkkejä, pohdi myös, miten voisit opettajana hyödyntää testin osoittamaa virhepäättelyä</w:t>
      </w:r>
      <w:r w:rsidR="00762E60">
        <w:t>si</w:t>
      </w:r>
      <w:r>
        <w:t>, kun johdattelet oppilaitasi välttämään adjektiivien tunnistamisen sudenkuopat.</w:t>
      </w:r>
      <w:r w:rsidR="00DE45B8">
        <w:t xml:space="preserve"> </w:t>
      </w:r>
    </w:p>
    <w:p w14:paraId="5FB6B3B5" w14:textId="77777777" w:rsidR="00C90627" w:rsidRDefault="00C90627" w:rsidP="00693EFB"/>
    <w:p w14:paraId="7F19211C" w14:textId="77777777" w:rsidR="00C90627" w:rsidRDefault="00C90627" w:rsidP="00C90627">
      <w:pPr>
        <w:pStyle w:val="Luettelokappale"/>
        <w:numPr>
          <w:ilvl w:val="0"/>
          <w:numId w:val="1"/>
        </w:numPr>
      </w:pPr>
      <w:r>
        <w:t>(</w:t>
      </w:r>
      <w:r>
        <w:rPr>
          <w:color w:val="0000FF"/>
        </w:rPr>
        <w:t>6-12/12</w:t>
      </w:r>
      <w:r w:rsidRPr="00C90627">
        <w:rPr>
          <w:color w:val="0000FF"/>
        </w:rPr>
        <w:t xml:space="preserve"> kuvailevaa substantiivia</w:t>
      </w:r>
      <w:r>
        <w:t xml:space="preserve">) pidät ominaisuudennimiä ja luonnehtivia substantiiveja adjektiiveina. Adjektiivi merkitsee sinulle jotakin muuta kuin mitä adjektiivi kielitiedon käsitteenä tarkoittaa. </w:t>
      </w:r>
      <w:r w:rsidR="00693EFB">
        <w:t>Teitkö testin tosissasi?</w:t>
      </w:r>
    </w:p>
    <w:p w14:paraId="6D364684" w14:textId="77777777" w:rsidR="00DE45B8" w:rsidRDefault="00DE45B8" w:rsidP="00DE45B8">
      <w:pPr>
        <w:pStyle w:val="Luettelokappale"/>
        <w:numPr>
          <w:ilvl w:val="0"/>
          <w:numId w:val="1"/>
        </w:numPr>
      </w:pPr>
    </w:p>
    <w:p w14:paraId="18AAC1B1" w14:textId="1AAFA8B5" w:rsidR="00DE45B8" w:rsidRDefault="00DE45B8" w:rsidP="00DE45B8">
      <w:pPr>
        <w:pStyle w:val="Luettelokappale"/>
        <w:numPr>
          <w:ilvl w:val="0"/>
          <w:numId w:val="1"/>
        </w:numPr>
      </w:pPr>
      <w:r>
        <w:t>(</w:t>
      </w:r>
      <w:r>
        <w:rPr>
          <w:color w:val="5F497A" w:themeColor="accent4" w:themeShade="BF"/>
        </w:rPr>
        <w:t>2</w:t>
      </w:r>
      <w:r w:rsidRPr="00DE45B8">
        <w:rPr>
          <w:color w:val="5F497A" w:themeColor="accent4" w:themeShade="BF"/>
        </w:rPr>
        <w:t>-3 materiaalisubstantiivia</w:t>
      </w:r>
      <w:r>
        <w:t>) pidät</w:t>
      </w:r>
      <w:r w:rsidR="001A3D39">
        <w:t xml:space="preserve"> materiaalin nimiä adjektiiveina, vaikka ne ovat substantiiveja</w:t>
      </w:r>
      <w:r>
        <w:t>. So</w:t>
      </w:r>
      <w:r w:rsidR="001A3D39">
        <w:t>veltamasi käsitys adjektiiveista</w:t>
      </w:r>
      <w:r>
        <w:t xml:space="preserve"> ei riitä kolmannen luokan kielitiedon opetuksen tarpeisiin. Sinun on syytä kerrata, mikä adjektiivi on.</w:t>
      </w:r>
    </w:p>
    <w:p w14:paraId="44FCFF41" w14:textId="6934DF44" w:rsidR="003878B5" w:rsidRDefault="00DE45B8" w:rsidP="003878B5">
      <w:pPr>
        <w:pStyle w:val="Luettelokappale"/>
        <w:numPr>
          <w:ilvl w:val="0"/>
          <w:numId w:val="1"/>
        </w:numPr>
      </w:pPr>
      <w:r>
        <w:t>(</w:t>
      </w:r>
      <w:r w:rsidR="003878B5">
        <w:rPr>
          <w:color w:val="5F497A" w:themeColor="accent4" w:themeShade="BF"/>
        </w:rPr>
        <w:t>1</w:t>
      </w:r>
      <w:r>
        <w:rPr>
          <w:color w:val="5F497A" w:themeColor="accent4" w:themeShade="BF"/>
        </w:rPr>
        <w:t xml:space="preserve"> materiaalisubstantiivi) </w:t>
      </w:r>
      <w:r w:rsidRPr="001A3D39">
        <w:t>joskus erehdyt pitämää</w:t>
      </w:r>
      <w:r w:rsidR="003878B5">
        <w:t>n materiaalin nimeä adjektiivina. Niin tekevät monet oppilaasikin. Sinun kannattaisi merkityksen lisäksi kiinnittää huomiota adjektiivien taivutukseen ja siihen, miten ne toimivat lauseessa.</w:t>
      </w:r>
      <w:r w:rsidR="00762E60">
        <w:t xml:space="preserve"> Opiskelumateriaalissa on kerrottu tästä asiasta lisää.</w:t>
      </w:r>
    </w:p>
    <w:p w14:paraId="7156D6AE" w14:textId="77777777" w:rsidR="003878B5" w:rsidRDefault="003878B5" w:rsidP="003878B5">
      <w:pPr>
        <w:pStyle w:val="Luettelokappale"/>
        <w:numPr>
          <w:ilvl w:val="0"/>
          <w:numId w:val="1"/>
        </w:numPr>
      </w:pPr>
    </w:p>
    <w:p w14:paraId="0EC8F693" w14:textId="77777777" w:rsidR="005F5AF5" w:rsidRPr="005F5AF5" w:rsidRDefault="005F5AF5" w:rsidP="00570FBA"/>
    <w:p w14:paraId="4EA82803" w14:textId="77777777" w:rsidR="0008634E" w:rsidRPr="00570FBA" w:rsidRDefault="0008634E">
      <w:pPr>
        <w:rPr>
          <w:color w:val="0000FF"/>
        </w:rPr>
      </w:pPr>
    </w:p>
    <w:sectPr w:rsidR="0008634E" w:rsidRPr="00570FBA" w:rsidSect="00C47506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55811"/>
    <w:multiLevelType w:val="hybridMultilevel"/>
    <w:tmpl w:val="CCB4AE14"/>
    <w:lvl w:ilvl="0" w:tplc="1C1E1368">
      <w:start w:val="3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BA"/>
    <w:rsid w:val="00066CCF"/>
    <w:rsid w:val="0008634E"/>
    <w:rsid w:val="001A3D39"/>
    <w:rsid w:val="002A21F0"/>
    <w:rsid w:val="002D220B"/>
    <w:rsid w:val="003878B5"/>
    <w:rsid w:val="00440DFB"/>
    <w:rsid w:val="00570FBA"/>
    <w:rsid w:val="005F22C9"/>
    <w:rsid w:val="005F5AF5"/>
    <w:rsid w:val="006327BF"/>
    <w:rsid w:val="00693EFB"/>
    <w:rsid w:val="00762E60"/>
    <w:rsid w:val="00A8001E"/>
    <w:rsid w:val="00C47506"/>
    <w:rsid w:val="00C90627"/>
    <w:rsid w:val="00DE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9CC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570FBA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570FBA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570FBA"/>
    <w:rPr>
      <w:rFonts w:ascii="Lucida Grande" w:hAnsi="Lucida Grande" w:cs="Lucida Grande"/>
      <w:sz w:val="18"/>
      <w:szCs w:val="18"/>
    </w:rPr>
  </w:style>
  <w:style w:type="paragraph" w:styleId="Luettelokappale">
    <w:name w:val="List Paragraph"/>
    <w:basedOn w:val="Normaali"/>
    <w:uiPriority w:val="34"/>
    <w:qFormat/>
    <w:rsid w:val="005F5A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570FBA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570FBA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570FBA"/>
    <w:rPr>
      <w:rFonts w:ascii="Lucida Grande" w:hAnsi="Lucida Grande" w:cs="Lucida Grande"/>
      <w:sz w:val="18"/>
      <w:szCs w:val="18"/>
    </w:rPr>
  </w:style>
  <w:style w:type="paragraph" w:styleId="Luettelokappale">
    <w:name w:val="List Paragraph"/>
    <w:basedOn w:val="Normaali"/>
    <w:uiPriority w:val="34"/>
    <w:qFormat/>
    <w:rsid w:val="005F5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511</Words>
  <Characters>4143</Characters>
  <Application>Microsoft Macintosh Word</Application>
  <DocSecurity>0</DocSecurity>
  <Lines>34</Lines>
  <Paragraphs>9</Paragraphs>
  <ScaleCrop>false</ScaleCrop>
  <Company>Helsingin yliopisto</Company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Routarinne</dc:creator>
  <cp:keywords/>
  <dc:description/>
  <cp:lastModifiedBy>Sara Routarinne</cp:lastModifiedBy>
  <cp:revision>3</cp:revision>
  <dcterms:created xsi:type="dcterms:W3CDTF">2017-06-21T14:21:00Z</dcterms:created>
  <dcterms:modified xsi:type="dcterms:W3CDTF">2017-06-21T14:22:00Z</dcterms:modified>
</cp:coreProperties>
</file>