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D1" w:rsidRPr="002E480B" w:rsidRDefault="002E480B">
      <w:pPr>
        <w:rPr>
          <w:b/>
          <w:lang w:val="en-US"/>
        </w:rPr>
      </w:pPr>
      <w:bookmarkStart w:id="0" w:name="_GoBack"/>
      <w:bookmarkEnd w:id="0"/>
      <w:r w:rsidRPr="002E480B">
        <w:rPr>
          <w:b/>
          <w:lang w:val="en-US"/>
        </w:rPr>
        <w:t>Lesson Learn</w:t>
      </w:r>
    </w:p>
    <w:p w:rsidR="002E480B" w:rsidRDefault="002E480B" w:rsidP="002E4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Perkuliahan :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Mempelajari dan mengetahui cara membuat Timeline project yang benar.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Mempelajari dan mengetahui cara membuat Cost Estimation project dengan beberapa metode dengan baik dan benar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Mempelajari dan mengetahui cara membuat dan kegunaan dari dokumen kontrak.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Mengetahui cara mengontrol project dan meminimalisir kerusakan atau resiko yang ada dari project tersebut.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Mendapat pelajaran berharga dari pengalaman yang di bagikan.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Mendapatkan saran bagaimana membagi job di setiap project.</w:t>
      </w:r>
    </w:p>
    <w:p w:rsidR="002E480B" w:rsidRPr="002E480B" w:rsidRDefault="002E480B" w:rsidP="002E480B">
      <w:pPr>
        <w:rPr>
          <w:lang w:val="en-US"/>
        </w:rPr>
      </w:pPr>
    </w:p>
    <w:p w:rsidR="002E480B" w:rsidRDefault="002E480B" w:rsidP="002E4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Kerja Kelompok :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Harus bisa bekerja sama dengan tipe orang yang bagaimanapun.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Selalu bersiap menghadapi tugas, bila tugas tersebut belum pernah didapat,maka lebih baik belajar terlebih dahulu untuk menyelesaikannya.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Selalu saling mengingatkan.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Dijaga komunikasi nya antar anggota kelompok.</w:t>
      </w:r>
    </w:p>
    <w:p w:rsid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Selalu Bersiap dengan perubahan yang terjadi.</w:t>
      </w:r>
    </w:p>
    <w:p w:rsidR="002E480B" w:rsidRPr="002E480B" w:rsidRDefault="002E480B" w:rsidP="002E48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Selalu bersiap bila ada halangan yang tidak terduga.</w:t>
      </w:r>
    </w:p>
    <w:sectPr w:rsidR="002E480B" w:rsidRPr="002E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17279"/>
    <w:multiLevelType w:val="hybridMultilevel"/>
    <w:tmpl w:val="D3E0D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0B"/>
    <w:rsid w:val="000342D1"/>
    <w:rsid w:val="001B1E46"/>
    <w:rsid w:val="002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599F9-7635-4C9E-B229-40666A9A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Arfian Fidiantoro</dc:creator>
  <cp:keywords/>
  <dc:description/>
  <cp:lastModifiedBy>Arfian Fidiantoro</cp:lastModifiedBy>
  <cp:revision>2</cp:revision>
  <dcterms:created xsi:type="dcterms:W3CDTF">2016-05-08T08:56:00Z</dcterms:created>
  <dcterms:modified xsi:type="dcterms:W3CDTF">2016-05-08T08:56:00Z</dcterms:modified>
</cp:coreProperties>
</file>