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60095" w14:textId="77777777" w:rsidR="576062CF" w:rsidRPr="00EA2D59" w:rsidRDefault="576062CF" w:rsidP="00890B2D">
      <w:pPr>
        <w:rPr>
          <w:rFonts w:ascii="Times New Roman" w:hAnsi="Times New Roman" w:cs="Times New Roman"/>
        </w:rPr>
      </w:pPr>
    </w:p>
    <w:p w14:paraId="70F14EDC" w14:textId="77777777" w:rsidR="576062CF" w:rsidRPr="00EA2D59" w:rsidRDefault="576062CF" w:rsidP="00890B2D">
      <w:pPr>
        <w:rPr>
          <w:rFonts w:ascii="Times New Roman" w:hAnsi="Times New Roman" w:cs="Times New Roman"/>
        </w:rPr>
      </w:pPr>
    </w:p>
    <w:p w14:paraId="746B3C23" w14:textId="77777777" w:rsidR="576062CF" w:rsidRPr="00EA2D59" w:rsidRDefault="576062CF" w:rsidP="00890B2D">
      <w:pPr>
        <w:rPr>
          <w:rFonts w:ascii="Times New Roman" w:hAnsi="Times New Roman" w:cs="Times New Roman"/>
        </w:rPr>
      </w:pPr>
    </w:p>
    <w:p w14:paraId="50EF1269" w14:textId="77777777" w:rsidR="576062CF" w:rsidRPr="00EA2D59" w:rsidRDefault="576062CF" w:rsidP="00890B2D">
      <w:pPr>
        <w:rPr>
          <w:rFonts w:ascii="Times New Roman" w:hAnsi="Times New Roman" w:cs="Times New Roman"/>
        </w:rPr>
      </w:pPr>
    </w:p>
    <w:p w14:paraId="7EA21E2F" w14:textId="2CD10821" w:rsidR="576062CF" w:rsidRPr="00EA2D59" w:rsidRDefault="003E6DDC" w:rsidP="00890B2D">
      <w:pPr>
        <w:pStyle w:val="Title"/>
        <w:rPr>
          <w:rFonts w:ascii="Times New Roman" w:hAnsi="Times New Roman" w:cs="Times New Roman"/>
        </w:rPr>
      </w:pPr>
      <w:r w:rsidRPr="00EA2D59">
        <w:rPr>
          <w:rFonts w:ascii="Times New Roman" w:hAnsi="Times New Roman" w:cs="Times New Roman"/>
        </w:rPr>
        <w:t>Reinforcement Learning Exercise</w:t>
      </w:r>
    </w:p>
    <w:p w14:paraId="2C6CDB53" w14:textId="797F6EFF" w:rsidR="576062CF" w:rsidRPr="00EA2D59" w:rsidRDefault="576062CF" w:rsidP="00890B2D">
      <w:pPr>
        <w:pStyle w:val="Subtitle"/>
        <w:rPr>
          <w:rFonts w:ascii="Times New Roman" w:hAnsi="Times New Roman" w:cs="Times New Roman"/>
        </w:rPr>
      </w:pPr>
    </w:p>
    <w:p w14:paraId="6726C881" w14:textId="6ADE7D95" w:rsidR="00FD478C" w:rsidRPr="00EA2D59" w:rsidRDefault="00684AF5" w:rsidP="00890B2D">
      <w:pPr>
        <w:pStyle w:val="Subtitle"/>
        <w:rPr>
          <w:rFonts w:ascii="Times New Roman" w:hAnsi="Times New Roman" w:cs="Times New Roman"/>
        </w:rPr>
      </w:pPr>
      <w:r w:rsidRPr="00EA2D59">
        <w:rPr>
          <w:rFonts w:ascii="Times New Roman" w:hAnsi="Times New Roman" w:cs="Times New Roman"/>
        </w:rPr>
        <w:t>Joshua Glaspey</w:t>
      </w:r>
    </w:p>
    <w:p w14:paraId="6293C300" w14:textId="0951D517" w:rsidR="00684AF5" w:rsidRPr="00EA2D59" w:rsidRDefault="003E6DDC" w:rsidP="00890B2D">
      <w:pPr>
        <w:pStyle w:val="Subtitle"/>
        <w:rPr>
          <w:rFonts w:ascii="Times New Roman" w:hAnsi="Times New Roman" w:cs="Times New Roman"/>
        </w:rPr>
      </w:pPr>
      <w:r w:rsidRPr="00EA2D59">
        <w:rPr>
          <w:rFonts w:ascii="Times New Roman" w:hAnsi="Times New Roman" w:cs="Times New Roman"/>
        </w:rPr>
        <w:t>EEL6938: AI for Autonomous Systems</w:t>
      </w:r>
    </w:p>
    <w:p w14:paraId="1F3AFBF4" w14:textId="030B5EEF" w:rsidR="576062CF" w:rsidRPr="00EA2D59" w:rsidRDefault="003E6DDC" w:rsidP="00890B2D">
      <w:pPr>
        <w:pStyle w:val="Subtitle"/>
        <w:rPr>
          <w:rFonts w:ascii="Times New Roman" w:hAnsi="Times New Roman" w:cs="Times New Roman"/>
        </w:rPr>
      </w:pPr>
      <w:r w:rsidRPr="00EA2D59">
        <w:rPr>
          <w:rFonts w:ascii="Times New Roman" w:hAnsi="Times New Roman" w:cs="Times New Roman"/>
        </w:rPr>
        <w:t xml:space="preserve">Due Date: </w:t>
      </w:r>
      <w:r w:rsidR="00011713" w:rsidRPr="00EA2D59">
        <w:rPr>
          <w:rFonts w:ascii="Times New Roman" w:hAnsi="Times New Roman" w:cs="Times New Roman"/>
        </w:rPr>
        <w:t xml:space="preserve">March </w:t>
      </w:r>
      <w:r w:rsidRPr="00EA2D59">
        <w:rPr>
          <w:rFonts w:ascii="Times New Roman" w:hAnsi="Times New Roman" w:cs="Times New Roman"/>
        </w:rPr>
        <w:t>21</w:t>
      </w:r>
      <w:r w:rsidR="00011713" w:rsidRPr="00EA2D59">
        <w:rPr>
          <w:rFonts w:ascii="Times New Roman" w:hAnsi="Times New Roman" w:cs="Times New Roman"/>
        </w:rPr>
        <w:t>, 2025</w:t>
      </w:r>
    </w:p>
    <w:p w14:paraId="34E092E3" w14:textId="53405C06" w:rsidR="003E6DDC" w:rsidRPr="00EA2D59" w:rsidRDefault="003E6DDC" w:rsidP="00890B2D">
      <w:pPr>
        <w:spacing w:after="160"/>
        <w:ind w:firstLine="0"/>
        <w:rPr>
          <w:rFonts w:ascii="Times New Roman" w:hAnsi="Times New Roman" w:cs="Times New Roman"/>
        </w:rPr>
      </w:pPr>
      <w:r w:rsidRPr="00EA2D59">
        <w:rPr>
          <w:rFonts w:ascii="Times New Roman" w:hAnsi="Times New Roman" w:cs="Times New Roman"/>
        </w:rPr>
        <w:br w:type="page"/>
      </w:r>
    </w:p>
    <w:p w14:paraId="546910FB" w14:textId="4156A1DD" w:rsidR="00890B2D" w:rsidRPr="00EA2D59" w:rsidRDefault="00890B2D" w:rsidP="00627358">
      <w:pPr>
        <w:pStyle w:val="Heading1"/>
        <w:spacing w:line="276" w:lineRule="auto"/>
        <w:rPr>
          <w:rFonts w:ascii="Times New Roman" w:hAnsi="Times New Roman" w:cs="Times New Roman"/>
        </w:rPr>
      </w:pPr>
      <w:bookmarkStart w:id="0" w:name="_Toc192961270"/>
      <w:r w:rsidRPr="00EA2D59">
        <w:rPr>
          <w:rFonts w:ascii="Times New Roman" w:hAnsi="Times New Roman" w:cs="Times New Roman"/>
        </w:rPr>
        <w:lastRenderedPageBreak/>
        <w:t>Table of Contents</w:t>
      </w:r>
      <w:bookmarkEnd w:id="0"/>
    </w:p>
    <w:sdt>
      <w:sdtPr>
        <w:rPr>
          <w:rFonts w:ascii="Times New Roman" w:eastAsiaTheme="minorHAnsi" w:hAnsi="Times New Roman" w:cs="Times New Roman"/>
          <w:color w:val="auto"/>
          <w:sz w:val="22"/>
          <w:szCs w:val="22"/>
        </w:rPr>
        <w:id w:val="-1893716865"/>
        <w:docPartObj>
          <w:docPartGallery w:val="Table of Contents"/>
          <w:docPartUnique/>
        </w:docPartObj>
      </w:sdtPr>
      <w:sdtEndPr>
        <w:rPr>
          <w:b/>
          <w:bCs/>
          <w:noProof/>
        </w:rPr>
      </w:sdtEndPr>
      <w:sdtContent>
        <w:p w14:paraId="6C056B79" w14:textId="683EAD71" w:rsidR="00890B2D" w:rsidRPr="00EA2D59" w:rsidRDefault="00890B2D">
          <w:pPr>
            <w:pStyle w:val="TOCHeading"/>
            <w:rPr>
              <w:rFonts w:ascii="Times New Roman" w:hAnsi="Times New Roman" w:cs="Times New Roman"/>
            </w:rPr>
          </w:pPr>
          <w:r w:rsidRPr="00EA2D59">
            <w:rPr>
              <w:rFonts w:ascii="Times New Roman" w:hAnsi="Times New Roman" w:cs="Times New Roman"/>
            </w:rPr>
            <w:t>Contents</w:t>
          </w:r>
        </w:p>
        <w:p w14:paraId="481F062D" w14:textId="3C20841D" w:rsidR="00412206" w:rsidRDefault="00890B2D">
          <w:pPr>
            <w:pStyle w:val="TOC1"/>
            <w:tabs>
              <w:tab w:val="right" w:leader="dot" w:pos="9350"/>
            </w:tabs>
            <w:rPr>
              <w:rFonts w:cstheme="minorBidi"/>
              <w:noProof/>
              <w:kern w:val="2"/>
              <w:sz w:val="24"/>
              <w:szCs w:val="24"/>
              <w14:ligatures w14:val="standardContextual"/>
            </w:rPr>
          </w:pPr>
          <w:r w:rsidRPr="00EA2D59">
            <w:rPr>
              <w:rFonts w:ascii="Times New Roman" w:hAnsi="Times New Roman"/>
            </w:rPr>
            <w:fldChar w:fldCharType="begin"/>
          </w:r>
          <w:r w:rsidRPr="00EA2D59">
            <w:rPr>
              <w:rFonts w:ascii="Times New Roman" w:hAnsi="Times New Roman"/>
            </w:rPr>
            <w:instrText xml:space="preserve"> TOC \o "1-3" \h \z \u </w:instrText>
          </w:r>
          <w:r w:rsidRPr="00EA2D59">
            <w:rPr>
              <w:rFonts w:ascii="Times New Roman" w:hAnsi="Times New Roman"/>
            </w:rPr>
            <w:fldChar w:fldCharType="separate"/>
          </w:r>
          <w:hyperlink w:anchor="_Toc192961270" w:history="1">
            <w:r w:rsidR="00412206" w:rsidRPr="00A1533E">
              <w:rPr>
                <w:rStyle w:val="Hyperlink"/>
                <w:rFonts w:ascii="Times New Roman" w:hAnsi="Times New Roman"/>
                <w:noProof/>
              </w:rPr>
              <w:t>Table of Contents</w:t>
            </w:r>
            <w:r w:rsidR="00412206">
              <w:rPr>
                <w:noProof/>
                <w:webHidden/>
              </w:rPr>
              <w:tab/>
            </w:r>
            <w:r w:rsidR="00412206">
              <w:rPr>
                <w:noProof/>
                <w:webHidden/>
              </w:rPr>
              <w:fldChar w:fldCharType="begin"/>
            </w:r>
            <w:r w:rsidR="00412206">
              <w:rPr>
                <w:noProof/>
                <w:webHidden/>
              </w:rPr>
              <w:instrText xml:space="preserve"> PAGEREF _Toc192961270 \h </w:instrText>
            </w:r>
            <w:r w:rsidR="00412206">
              <w:rPr>
                <w:noProof/>
                <w:webHidden/>
              </w:rPr>
            </w:r>
            <w:r w:rsidR="00412206">
              <w:rPr>
                <w:noProof/>
                <w:webHidden/>
              </w:rPr>
              <w:fldChar w:fldCharType="separate"/>
            </w:r>
            <w:r w:rsidR="00412206">
              <w:rPr>
                <w:noProof/>
                <w:webHidden/>
              </w:rPr>
              <w:t>2</w:t>
            </w:r>
            <w:r w:rsidR="00412206">
              <w:rPr>
                <w:noProof/>
                <w:webHidden/>
              </w:rPr>
              <w:fldChar w:fldCharType="end"/>
            </w:r>
          </w:hyperlink>
        </w:p>
        <w:p w14:paraId="693CCE0D" w14:textId="0AA56B66" w:rsidR="00412206" w:rsidRDefault="00412206">
          <w:pPr>
            <w:pStyle w:val="TOC1"/>
            <w:tabs>
              <w:tab w:val="right" w:leader="dot" w:pos="9350"/>
            </w:tabs>
            <w:rPr>
              <w:rFonts w:cstheme="minorBidi"/>
              <w:noProof/>
              <w:kern w:val="2"/>
              <w:sz w:val="24"/>
              <w:szCs w:val="24"/>
              <w14:ligatures w14:val="standardContextual"/>
            </w:rPr>
          </w:pPr>
          <w:hyperlink w:anchor="_Toc192961271" w:history="1">
            <w:r w:rsidRPr="00A1533E">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_Toc192961271 \h </w:instrText>
            </w:r>
            <w:r>
              <w:rPr>
                <w:noProof/>
                <w:webHidden/>
              </w:rPr>
            </w:r>
            <w:r>
              <w:rPr>
                <w:noProof/>
                <w:webHidden/>
              </w:rPr>
              <w:fldChar w:fldCharType="separate"/>
            </w:r>
            <w:r>
              <w:rPr>
                <w:noProof/>
                <w:webHidden/>
              </w:rPr>
              <w:t>3</w:t>
            </w:r>
            <w:r>
              <w:rPr>
                <w:noProof/>
                <w:webHidden/>
              </w:rPr>
              <w:fldChar w:fldCharType="end"/>
            </w:r>
          </w:hyperlink>
        </w:p>
        <w:p w14:paraId="5CB9C387" w14:textId="7D12DF65" w:rsidR="00412206" w:rsidRDefault="00412206">
          <w:pPr>
            <w:pStyle w:val="TOC1"/>
            <w:tabs>
              <w:tab w:val="right" w:leader="dot" w:pos="9350"/>
            </w:tabs>
            <w:rPr>
              <w:rFonts w:cstheme="minorBidi"/>
              <w:noProof/>
              <w:kern w:val="2"/>
              <w:sz w:val="24"/>
              <w:szCs w:val="24"/>
              <w14:ligatures w14:val="standardContextual"/>
            </w:rPr>
          </w:pPr>
          <w:hyperlink w:anchor="_Toc192961272" w:history="1">
            <w:r w:rsidRPr="00A1533E">
              <w:rPr>
                <w:rStyle w:val="Hyperlink"/>
                <w:rFonts w:ascii="Times New Roman" w:hAnsi="Times New Roman"/>
                <w:noProof/>
              </w:rPr>
              <w:t>Code Modifications</w:t>
            </w:r>
            <w:r>
              <w:rPr>
                <w:noProof/>
                <w:webHidden/>
              </w:rPr>
              <w:tab/>
            </w:r>
            <w:r>
              <w:rPr>
                <w:noProof/>
                <w:webHidden/>
              </w:rPr>
              <w:fldChar w:fldCharType="begin"/>
            </w:r>
            <w:r>
              <w:rPr>
                <w:noProof/>
                <w:webHidden/>
              </w:rPr>
              <w:instrText xml:space="preserve"> PAGEREF _Toc192961272 \h </w:instrText>
            </w:r>
            <w:r>
              <w:rPr>
                <w:noProof/>
                <w:webHidden/>
              </w:rPr>
            </w:r>
            <w:r>
              <w:rPr>
                <w:noProof/>
                <w:webHidden/>
              </w:rPr>
              <w:fldChar w:fldCharType="separate"/>
            </w:r>
            <w:r>
              <w:rPr>
                <w:noProof/>
                <w:webHidden/>
              </w:rPr>
              <w:t>3</w:t>
            </w:r>
            <w:r>
              <w:rPr>
                <w:noProof/>
                <w:webHidden/>
              </w:rPr>
              <w:fldChar w:fldCharType="end"/>
            </w:r>
          </w:hyperlink>
        </w:p>
        <w:p w14:paraId="5D8F0714" w14:textId="0C89512C" w:rsidR="00412206" w:rsidRDefault="00412206">
          <w:pPr>
            <w:pStyle w:val="TOC2"/>
            <w:tabs>
              <w:tab w:val="right" w:leader="dot" w:pos="9350"/>
            </w:tabs>
            <w:rPr>
              <w:rFonts w:cstheme="minorBidi"/>
              <w:noProof/>
              <w:kern w:val="2"/>
              <w:sz w:val="24"/>
              <w:szCs w:val="24"/>
              <w14:ligatures w14:val="standardContextual"/>
            </w:rPr>
          </w:pPr>
          <w:hyperlink w:anchor="_Toc192961273" w:history="1">
            <w:r w:rsidRPr="00A1533E">
              <w:rPr>
                <w:rStyle w:val="Hyperlink"/>
                <w:rFonts w:ascii="Times New Roman" w:hAnsi="Times New Roman"/>
                <w:noProof/>
              </w:rPr>
              <w:t>Models</w:t>
            </w:r>
            <w:r>
              <w:rPr>
                <w:noProof/>
                <w:webHidden/>
              </w:rPr>
              <w:tab/>
            </w:r>
            <w:r>
              <w:rPr>
                <w:noProof/>
                <w:webHidden/>
              </w:rPr>
              <w:fldChar w:fldCharType="begin"/>
            </w:r>
            <w:r>
              <w:rPr>
                <w:noProof/>
                <w:webHidden/>
              </w:rPr>
              <w:instrText xml:space="preserve"> PAGEREF _Toc192961273 \h </w:instrText>
            </w:r>
            <w:r>
              <w:rPr>
                <w:noProof/>
                <w:webHidden/>
              </w:rPr>
            </w:r>
            <w:r>
              <w:rPr>
                <w:noProof/>
                <w:webHidden/>
              </w:rPr>
              <w:fldChar w:fldCharType="separate"/>
            </w:r>
            <w:r>
              <w:rPr>
                <w:noProof/>
                <w:webHidden/>
              </w:rPr>
              <w:t>3</w:t>
            </w:r>
            <w:r>
              <w:rPr>
                <w:noProof/>
                <w:webHidden/>
              </w:rPr>
              <w:fldChar w:fldCharType="end"/>
            </w:r>
          </w:hyperlink>
        </w:p>
        <w:p w14:paraId="530F7FD4" w14:textId="20C0C7A0" w:rsidR="00412206" w:rsidRDefault="00412206">
          <w:pPr>
            <w:pStyle w:val="TOC2"/>
            <w:tabs>
              <w:tab w:val="right" w:leader="dot" w:pos="9350"/>
            </w:tabs>
            <w:rPr>
              <w:rFonts w:cstheme="minorBidi"/>
              <w:noProof/>
              <w:kern w:val="2"/>
              <w:sz w:val="24"/>
              <w:szCs w:val="24"/>
              <w14:ligatures w14:val="standardContextual"/>
            </w:rPr>
          </w:pPr>
          <w:hyperlink w:anchor="_Toc192961274" w:history="1">
            <w:r w:rsidRPr="00A1533E">
              <w:rPr>
                <w:rStyle w:val="Hyperlink"/>
                <w:rFonts w:ascii="Times New Roman" w:hAnsi="Times New Roman"/>
                <w:noProof/>
              </w:rPr>
              <w:t>Hyperparameters</w:t>
            </w:r>
            <w:r>
              <w:rPr>
                <w:noProof/>
                <w:webHidden/>
              </w:rPr>
              <w:tab/>
            </w:r>
            <w:r>
              <w:rPr>
                <w:noProof/>
                <w:webHidden/>
              </w:rPr>
              <w:fldChar w:fldCharType="begin"/>
            </w:r>
            <w:r>
              <w:rPr>
                <w:noProof/>
                <w:webHidden/>
              </w:rPr>
              <w:instrText xml:space="preserve"> PAGEREF _Toc192961274 \h </w:instrText>
            </w:r>
            <w:r>
              <w:rPr>
                <w:noProof/>
                <w:webHidden/>
              </w:rPr>
            </w:r>
            <w:r>
              <w:rPr>
                <w:noProof/>
                <w:webHidden/>
              </w:rPr>
              <w:fldChar w:fldCharType="separate"/>
            </w:r>
            <w:r>
              <w:rPr>
                <w:noProof/>
                <w:webHidden/>
              </w:rPr>
              <w:t>3</w:t>
            </w:r>
            <w:r>
              <w:rPr>
                <w:noProof/>
                <w:webHidden/>
              </w:rPr>
              <w:fldChar w:fldCharType="end"/>
            </w:r>
          </w:hyperlink>
        </w:p>
        <w:p w14:paraId="14A7C1A2" w14:textId="210A5D1D" w:rsidR="00412206" w:rsidRDefault="00412206">
          <w:pPr>
            <w:pStyle w:val="TOC2"/>
            <w:tabs>
              <w:tab w:val="right" w:leader="dot" w:pos="9350"/>
            </w:tabs>
            <w:rPr>
              <w:rFonts w:cstheme="minorBidi"/>
              <w:noProof/>
              <w:kern w:val="2"/>
              <w:sz w:val="24"/>
              <w:szCs w:val="24"/>
              <w14:ligatures w14:val="standardContextual"/>
            </w:rPr>
          </w:pPr>
          <w:hyperlink w:anchor="_Toc192961275" w:history="1">
            <w:r w:rsidRPr="00A1533E">
              <w:rPr>
                <w:rStyle w:val="Hyperlink"/>
                <w:rFonts w:ascii="Times New Roman" w:hAnsi="Times New Roman"/>
                <w:noProof/>
              </w:rPr>
              <w:t>Episode Lengths</w:t>
            </w:r>
            <w:r>
              <w:rPr>
                <w:noProof/>
                <w:webHidden/>
              </w:rPr>
              <w:tab/>
            </w:r>
            <w:r>
              <w:rPr>
                <w:noProof/>
                <w:webHidden/>
              </w:rPr>
              <w:fldChar w:fldCharType="begin"/>
            </w:r>
            <w:r>
              <w:rPr>
                <w:noProof/>
                <w:webHidden/>
              </w:rPr>
              <w:instrText xml:space="preserve"> PAGEREF _Toc192961275 \h </w:instrText>
            </w:r>
            <w:r>
              <w:rPr>
                <w:noProof/>
                <w:webHidden/>
              </w:rPr>
            </w:r>
            <w:r>
              <w:rPr>
                <w:noProof/>
                <w:webHidden/>
              </w:rPr>
              <w:fldChar w:fldCharType="separate"/>
            </w:r>
            <w:r>
              <w:rPr>
                <w:noProof/>
                <w:webHidden/>
              </w:rPr>
              <w:t>5</w:t>
            </w:r>
            <w:r>
              <w:rPr>
                <w:noProof/>
                <w:webHidden/>
              </w:rPr>
              <w:fldChar w:fldCharType="end"/>
            </w:r>
          </w:hyperlink>
        </w:p>
        <w:p w14:paraId="02BC209F" w14:textId="2DBB62A3" w:rsidR="00412206" w:rsidRDefault="00412206">
          <w:pPr>
            <w:pStyle w:val="TOC2"/>
            <w:tabs>
              <w:tab w:val="right" w:leader="dot" w:pos="9350"/>
            </w:tabs>
            <w:rPr>
              <w:rFonts w:cstheme="minorBidi"/>
              <w:noProof/>
              <w:kern w:val="2"/>
              <w:sz w:val="24"/>
              <w:szCs w:val="24"/>
              <w14:ligatures w14:val="standardContextual"/>
            </w:rPr>
          </w:pPr>
          <w:hyperlink w:anchor="_Toc192961276" w:history="1">
            <w:r w:rsidRPr="00A1533E">
              <w:rPr>
                <w:rStyle w:val="Hyperlink"/>
                <w:rFonts w:ascii="Times New Roman" w:hAnsi="Times New Roman"/>
                <w:noProof/>
              </w:rPr>
              <w:t>Reward Structures</w:t>
            </w:r>
            <w:r>
              <w:rPr>
                <w:noProof/>
                <w:webHidden/>
              </w:rPr>
              <w:tab/>
            </w:r>
            <w:r>
              <w:rPr>
                <w:noProof/>
                <w:webHidden/>
              </w:rPr>
              <w:fldChar w:fldCharType="begin"/>
            </w:r>
            <w:r>
              <w:rPr>
                <w:noProof/>
                <w:webHidden/>
              </w:rPr>
              <w:instrText xml:space="preserve"> PAGEREF _Toc192961276 \h </w:instrText>
            </w:r>
            <w:r>
              <w:rPr>
                <w:noProof/>
                <w:webHidden/>
              </w:rPr>
            </w:r>
            <w:r>
              <w:rPr>
                <w:noProof/>
                <w:webHidden/>
              </w:rPr>
              <w:fldChar w:fldCharType="separate"/>
            </w:r>
            <w:r>
              <w:rPr>
                <w:noProof/>
                <w:webHidden/>
              </w:rPr>
              <w:t>5</w:t>
            </w:r>
            <w:r>
              <w:rPr>
                <w:noProof/>
                <w:webHidden/>
              </w:rPr>
              <w:fldChar w:fldCharType="end"/>
            </w:r>
          </w:hyperlink>
        </w:p>
        <w:p w14:paraId="063C3328" w14:textId="23A0C0BF" w:rsidR="00412206" w:rsidRDefault="00412206">
          <w:pPr>
            <w:pStyle w:val="TOC2"/>
            <w:tabs>
              <w:tab w:val="right" w:leader="dot" w:pos="9350"/>
            </w:tabs>
            <w:rPr>
              <w:rFonts w:cstheme="minorBidi"/>
              <w:noProof/>
              <w:kern w:val="2"/>
              <w:sz w:val="24"/>
              <w:szCs w:val="24"/>
              <w14:ligatures w14:val="standardContextual"/>
            </w:rPr>
          </w:pPr>
          <w:hyperlink w:anchor="_Toc192961277" w:history="1">
            <w:r w:rsidRPr="00A1533E">
              <w:rPr>
                <w:rStyle w:val="Hyperlink"/>
                <w:rFonts w:ascii="Times New Roman" w:hAnsi="Times New Roman"/>
                <w:noProof/>
              </w:rPr>
              <w:t>Training Procedure</w:t>
            </w:r>
            <w:r>
              <w:rPr>
                <w:noProof/>
                <w:webHidden/>
              </w:rPr>
              <w:tab/>
            </w:r>
            <w:r>
              <w:rPr>
                <w:noProof/>
                <w:webHidden/>
              </w:rPr>
              <w:fldChar w:fldCharType="begin"/>
            </w:r>
            <w:r>
              <w:rPr>
                <w:noProof/>
                <w:webHidden/>
              </w:rPr>
              <w:instrText xml:space="preserve"> PAGEREF _Toc192961277 \h </w:instrText>
            </w:r>
            <w:r>
              <w:rPr>
                <w:noProof/>
                <w:webHidden/>
              </w:rPr>
            </w:r>
            <w:r>
              <w:rPr>
                <w:noProof/>
                <w:webHidden/>
              </w:rPr>
              <w:fldChar w:fldCharType="separate"/>
            </w:r>
            <w:r>
              <w:rPr>
                <w:noProof/>
                <w:webHidden/>
              </w:rPr>
              <w:t>7</w:t>
            </w:r>
            <w:r>
              <w:rPr>
                <w:noProof/>
                <w:webHidden/>
              </w:rPr>
              <w:fldChar w:fldCharType="end"/>
            </w:r>
          </w:hyperlink>
        </w:p>
        <w:p w14:paraId="4E832C45" w14:textId="2FDC39BA" w:rsidR="00412206" w:rsidRDefault="00412206">
          <w:pPr>
            <w:pStyle w:val="TOC2"/>
            <w:tabs>
              <w:tab w:val="right" w:leader="dot" w:pos="9350"/>
            </w:tabs>
            <w:rPr>
              <w:rFonts w:cstheme="minorBidi"/>
              <w:noProof/>
              <w:kern w:val="2"/>
              <w:sz w:val="24"/>
              <w:szCs w:val="24"/>
              <w14:ligatures w14:val="standardContextual"/>
            </w:rPr>
          </w:pPr>
          <w:hyperlink w:anchor="_Toc192961278" w:history="1">
            <w:r w:rsidRPr="00A1533E">
              <w:rPr>
                <w:rStyle w:val="Hyperlink"/>
                <w:rFonts w:ascii="Times New Roman" w:hAnsi="Times New Roman"/>
                <w:noProof/>
              </w:rPr>
              <w:t>Running the Training Script</w:t>
            </w:r>
            <w:r>
              <w:rPr>
                <w:noProof/>
                <w:webHidden/>
              </w:rPr>
              <w:tab/>
            </w:r>
            <w:r>
              <w:rPr>
                <w:noProof/>
                <w:webHidden/>
              </w:rPr>
              <w:fldChar w:fldCharType="begin"/>
            </w:r>
            <w:r>
              <w:rPr>
                <w:noProof/>
                <w:webHidden/>
              </w:rPr>
              <w:instrText xml:space="preserve"> PAGEREF _Toc192961278 \h </w:instrText>
            </w:r>
            <w:r>
              <w:rPr>
                <w:noProof/>
                <w:webHidden/>
              </w:rPr>
            </w:r>
            <w:r>
              <w:rPr>
                <w:noProof/>
                <w:webHidden/>
              </w:rPr>
              <w:fldChar w:fldCharType="separate"/>
            </w:r>
            <w:r>
              <w:rPr>
                <w:noProof/>
                <w:webHidden/>
              </w:rPr>
              <w:t>7</w:t>
            </w:r>
            <w:r>
              <w:rPr>
                <w:noProof/>
                <w:webHidden/>
              </w:rPr>
              <w:fldChar w:fldCharType="end"/>
            </w:r>
          </w:hyperlink>
        </w:p>
        <w:p w14:paraId="19464061" w14:textId="7B4F62E7" w:rsidR="00412206" w:rsidRDefault="00412206">
          <w:pPr>
            <w:pStyle w:val="TOC1"/>
            <w:tabs>
              <w:tab w:val="right" w:leader="dot" w:pos="9350"/>
            </w:tabs>
            <w:rPr>
              <w:rFonts w:cstheme="minorBidi"/>
              <w:noProof/>
              <w:kern w:val="2"/>
              <w:sz w:val="24"/>
              <w:szCs w:val="24"/>
              <w14:ligatures w14:val="standardContextual"/>
            </w:rPr>
          </w:pPr>
          <w:hyperlink w:anchor="_Toc192961279" w:history="1">
            <w:r w:rsidRPr="00A1533E">
              <w:rPr>
                <w:rStyle w:val="Hyperlink"/>
                <w:rFonts w:ascii="Times New Roman" w:hAnsi="Times New Roman"/>
                <w:noProof/>
              </w:rPr>
              <w:t>Performance Metrics</w:t>
            </w:r>
            <w:r>
              <w:rPr>
                <w:noProof/>
                <w:webHidden/>
              </w:rPr>
              <w:tab/>
            </w:r>
            <w:r>
              <w:rPr>
                <w:noProof/>
                <w:webHidden/>
              </w:rPr>
              <w:fldChar w:fldCharType="begin"/>
            </w:r>
            <w:r>
              <w:rPr>
                <w:noProof/>
                <w:webHidden/>
              </w:rPr>
              <w:instrText xml:space="preserve"> PAGEREF _Toc192961279 \h </w:instrText>
            </w:r>
            <w:r>
              <w:rPr>
                <w:noProof/>
                <w:webHidden/>
              </w:rPr>
            </w:r>
            <w:r>
              <w:rPr>
                <w:noProof/>
                <w:webHidden/>
              </w:rPr>
              <w:fldChar w:fldCharType="separate"/>
            </w:r>
            <w:r>
              <w:rPr>
                <w:noProof/>
                <w:webHidden/>
              </w:rPr>
              <w:t>8</w:t>
            </w:r>
            <w:r>
              <w:rPr>
                <w:noProof/>
                <w:webHidden/>
              </w:rPr>
              <w:fldChar w:fldCharType="end"/>
            </w:r>
          </w:hyperlink>
        </w:p>
        <w:p w14:paraId="37209451" w14:textId="6FA70DE1" w:rsidR="00412206" w:rsidRDefault="00412206">
          <w:pPr>
            <w:pStyle w:val="TOC2"/>
            <w:tabs>
              <w:tab w:val="right" w:leader="dot" w:pos="9350"/>
            </w:tabs>
            <w:rPr>
              <w:rFonts w:cstheme="minorBidi"/>
              <w:noProof/>
              <w:kern w:val="2"/>
              <w:sz w:val="24"/>
              <w:szCs w:val="24"/>
              <w14:ligatures w14:val="standardContextual"/>
            </w:rPr>
          </w:pPr>
          <w:hyperlink w:anchor="_Toc192961280" w:history="1">
            <w:r w:rsidRPr="00A1533E">
              <w:rPr>
                <w:rStyle w:val="Hyperlink"/>
                <w:rFonts w:ascii="Times New Roman" w:hAnsi="Times New Roman"/>
                <w:noProof/>
              </w:rPr>
              <w:t>Key Performance Metrics</w:t>
            </w:r>
            <w:r>
              <w:rPr>
                <w:noProof/>
                <w:webHidden/>
              </w:rPr>
              <w:tab/>
            </w:r>
            <w:r>
              <w:rPr>
                <w:noProof/>
                <w:webHidden/>
              </w:rPr>
              <w:fldChar w:fldCharType="begin"/>
            </w:r>
            <w:r>
              <w:rPr>
                <w:noProof/>
                <w:webHidden/>
              </w:rPr>
              <w:instrText xml:space="preserve"> PAGEREF _Toc192961280 \h </w:instrText>
            </w:r>
            <w:r>
              <w:rPr>
                <w:noProof/>
                <w:webHidden/>
              </w:rPr>
            </w:r>
            <w:r>
              <w:rPr>
                <w:noProof/>
                <w:webHidden/>
              </w:rPr>
              <w:fldChar w:fldCharType="separate"/>
            </w:r>
            <w:r>
              <w:rPr>
                <w:noProof/>
                <w:webHidden/>
              </w:rPr>
              <w:t>8</w:t>
            </w:r>
            <w:r>
              <w:rPr>
                <w:noProof/>
                <w:webHidden/>
              </w:rPr>
              <w:fldChar w:fldCharType="end"/>
            </w:r>
          </w:hyperlink>
        </w:p>
        <w:p w14:paraId="77E6C169" w14:textId="6CFFA7A2" w:rsidR="00412206" w:rsidRDefault="00412206">
          <w:pPr>
            <w:pStyle w:val="TOC2"/>
            <w:tabs>
              <w:tab w:val="right" w:leader="dot" w:pos="9350"/>
            </w:tabs>
            <w:rPr>
              <w:rFonts w:cstheme="minorBidi"/>
              <w:noProof/>
              <w:kern w:val="2"/>
              <w:sz w:val="24"/>
              <w:szCs w:val="24"/>
              <w14:ligatures w14:val="standardContextual"/>
            </w:rPr>
          </w:pPr>
          <w:hyperlink w:anchor="_Toc192961281" w:history="1">
            <w:r w:rsidRPr="00A1533E">
              <w:rPr>
                <w:rStyle w:val="Hyperlink"/>
                <w:rFonts w:ascii="Times New Roman" w:hAnsi="Times New Roman"/>
                <w:noProof/>
              </w:rPr>
              <w:t>Visuals and Tabulations</w:t>
            </w:r>
            <w:r>
              <w:rPr>
                <w:noProof/>
                <w:webHidden/>
              </w:rPr>
              <w:tab/>
            </w:r>
            <w:r>
              <w:rPr>
                <w:noProof/>
                <w:webHidden/>
              </w:rPr>
              <w:fldChar w:fldCharType="begin"/>
            </w:r>
            <w:r>
              <w:rPr>
                <w:noProof/>
                <w:webHidden/>
              </w:rPr>
              <w:instrText xml:space="preserve"> PAGEREF _Toc192961281 \h </w:instrText>
            </w:r>
            <w:r>
              <w:rPr>
                <w:noProof/>
                <w:webHidden/>
              </w:rPr>
            </w:r>
            <w:r>
              <w:rPr>
                <w:noProof/>
                <w:webHidden/>
              </w:rPr>
              <w:fldChar w:fldCharType="separate"/>
            </w:r>
            <w:r>
              <w:rPr>
                <w:noProof/>
                <w:webHidden/>
              </w:rPr>
              <w:t>9</w:t>
            </w:r>
            <w:r>
              <w:rPr>
                <w:noProof/>
                <w:webHidden/>
              </w:rPr>
              <w:fldChar w:fldCharType="end"/>
            </w:r>
          </w:hyperlink>
        </w:p>
        <w:p w14:paraId="6A96DF1D" w14:textId="1985AD9F" w:rsidR="00412206" w:rsidRDefault="00412206">
          <w:pPr>
            <w:pStyle w:val="TOC1"/>
            <w:tabs>
              <w:tab w:val="right" w:leader="dot" w:pos="9350"/>
            </w:tabs>
            <w:rPr>
              <w:rFonts w:cstheme="minorBidi"/>
              <w:noProof/>
              <w:kern w:val="2"/>
              <w:sz w:val="24"/>
              <w:szCs w:val="24"/>
              <w14:ligatures w14:val="standardContextual"/>
            </w:rPr>
          </w:pPr>
          <w:hyperlink w:anchor="_Toc192961282" w:history="1">
            <w:r w:rsidRPr="00A1533E">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_Toc192961282 \h </w:instrText>
            </w:r>
            <w:r>
              <w:rPr>
                <w:noProof/>
                <w:webHidden/>
              </w:rPr>
            </w:r>
            <w:r>
              <w:rPr>
                <w:noProof/>
                <w:webHidden/>
              </w:rPr>
              <w:fldChar w:fldCharType="separate"/>
            </w:r>
            <w:r>
              <w:rPr>
                <w:noProof/>
                <w:webHidden/>
              </w:rPr>
              <w:t>11</w:t>
            </w:r>
            <w:r>
              <w:rPr>
                <w:noProof/>
                <w:webHidden/>
              </w:rPr>
              <w:fldChar w:fldCharType="end"/>
            </w:r>
          </w:hyperlink>
        </w:p>
        <w:p w14:paraId="38FA530C" w14:textId="5D98DD8F" w:rsidR="00412206" w:rsidRDefault="00412206">
          <w:pPr>
            <w:pStyle w:val="TOC2"/>
            <w:tabs>
              <w:tab w:val="right" w:leader="dot" w:pos="9350"/>
            </w:tabs>
            <w:rPr>
              <w:rFonts w:cstheme="minorBidi"/>
              <w:noProof/>
              <w:kern w:val="2"/>
              <w:sz w:val="24"/>
              <w:szCs w:val="24"/>
              <w14:ligatures w14:val="standardContextual"/>
            </w:rPr>
          </w:pPr>
          <w:hyperlink w:anchor="_Toc192961283" w:history="1">
            <w:r w:rsidRPr="00A1533E">
              <w:rPr>
                <w:rStyle w:val="Hyperlink"/>
                <w:rFonts w:ascii="Times New Roman" w:hAnsi="Times New Roman"/>
                <w:noProof/>
              </w:rPr>
              <w:t>Learning Rate Analysis</w:t>
            </w:r>
            <w:r>
              <w:rPr>
                <w:noProof/>
                <w:webHidden/>
              </w:rPr>
              <w:tab/>
            </w:r>
            <w:r>
              <w:rPr>
                <w:noProof/>
                <w:webHidden/>
              </w:rPr>
              <w:fldChar w:fldCharType="begin"/>
            </w:r>
            <w:r>
              <w:rPr>
                <w:noProof/>
                <w:webHidden/>
              </w:rPr>
              <w:instrText xml:space="preserve"> PAGEREF _Toc192961283 \h </w:instrText>
            </w:r>
            <w:r>
              <w:rPr>
                <w:noProof/>
                <w:webHidden/>
              </w:rPr>
            </w:r>
            <w:r>
              <w:rPr>
                <w:noProof/>
                <w:webHidden/>
              </w:rPr>
              <w:fldChar w:fldCharType="separate"/>
            </w:r>
            <w:r>
              <w:rPr>
                <w:noProof/>
                <w:webHidden/>
              </w:rPr>
              <w:t>11</w:t>
            </w:r>
            <w:r>
              <w:rPr>
                <w:noProof/>
                <w:webHidden/>
              </w:rPr>
              <w:fldChar w:fldCharType="end"/>
            </w:r>
          </w:hyperlink>
        </w:p>
        <w:p w14:paraId="7650C255" w14:textId="2CA14757" w:rsidR="00412206" w:rsidRDefault="00412206">
          <w:pPr>
            <w:pStyle w:val="TOC2"/>
            <w:tabs>
              <w:tab w:val="right" w:leader="dot" w:pos="9350"/>
            </w:tabs>
            <w:rPr>
              <w:rFonts w:cstheme="minorBidi"/>
              <w:noProof/>
              <w:kern w:val="2"/>
              <w:sz w:val="24"/>
              <w:szCs w:val="24"/>
              <w14:ligatures w14:val="standardContextual"/>
            </w:rPr>
          </w:pPr>
          <w:hyperlink w:anchor="_Toc192961284" w:history="1">
            <w:r w:rsidRPr="00A1533E">
              <w:rPr>
                <w:rStyle w:val="Hyperlink"/>
                <w:rFonts w:ascii="Times New Roman" w:hAnsi="Times New Roman"/>
                <w:noProof/>
              </w:rPr>
              <w:t>Batch Size Analysis</w:t>
            </w:r>
            <w:r>
              <w:rPr>
                <w:noProof/>
                <w:webHidden/>
              </w:rPr>
              <w:tab/>
            </w:r>
            <w:r>
              <w:rPr>
                <w:noProof/>
                <w:webHidden/>
              </w:rPr>
              <w:fldChar w:fldCharType="begin"/>
            </w:r>
            <w:r>
              <w:rPr>
                <w:noProof/>
                <w:webHidden/>
              </w:rPr>
              <w:instrText xml:space="preserve"> PAGEREF _Toc192961284 \h </w:instrText>
            </w:r>
            <w:r>
              <w:rPr>
                <w:noProof/>
                <w:webHidden/>
              </w:rPr>
            </w:r>
            <w:r>
              <w:rPr>
                <w:noProof/>
                <w:webHidden/>
              </w:rPr>
              <w:fldChar w:fldCharType="separate"/>
            </w:r>
            <w:r>
              <w:rPr>
                <w:noProof/>
                <w:webHidden/>
              </w:rPr>
              <w:t>11</w:t>
            </w:r>
            <w:r>
              <w:rPr>
                <w:noProof/>
                <w:webHidden/>
              </w:rPr>
              <w:fldChar w:fldCharType="end"/>
            </w:r>
          </w:hyperlink>
        </w:p>
        <w:p w14:paraId="133C21F4" w14:textId="4AF15AA1" w:rsidR="00412206" w:rsidRDefault="00412206">
          <w:pPr>
            <w:pStyle w:val="TOC2"/>
            <w:tabs>
              <w:tab w:val="right" w:leader="dot" w:pos="9350"/>
            </w:tabs>
            <w:rPr>
              <w:rFonts w:cstheme="minorBidi"/>
              <w:noProof/>
              <w:kern w:val="2"/>
              <w:sz w:val="24"/>
              <w:szCs w:val="24"/>
              <w14:ligatures w14:val="standardContextual"/>
            </w:rPr>
          </w:pPr>
          <w:hyperlink w:anchor="_Toc192961285" w:history="1">
            <w:r w:rsidRPr="00A1533E">
              <w:rPr>
                <w:rStyle w:val="Hyperlink"/>
                <w:rFonts w:ascii="Times New Roman" w:hAnsi="Times New Roman"/>
                <w:noProof/>
              </w:rPr>
              <w:t>Buffer Size Analysis</w:t>
            </w:r>
            <w:r>
              <w:rPr>
                <w:noProof/>
                <w:webHidden/>
              </w:rPr>
              <w:tab/>
            </w:r>
            <w:r>
              <w:rPr>
                <w:noProof/>
                <w:webHidden/>
              </w:rPr>
              <w:fldChar w:fldCharType="begin"/>
            </w:r>
            <w:r>
              <w:rPr>
                <w:noProof/>
                <w:webHidden/>
              </w:rPr>
              <w:instrText xml:space="preserve"> PAGEREF _Toc192961285 \h </w:instrText>
            </w:r>
            <w:r>
              <w:rPr>
                <w:noProof/>
                <w:webHidden/>
              </w:rPr>
            </w:r>
            <w:r>
              <w:rPr>
                <w:noProof/>
                <w:webHidden/>
              </w:rPr>
              <w:fldChar w:fldCharType="separate"/>
            </w:r>
            <w:r>
              <w:rPr>
                <w:noProof/>
                <w:webHidden/>
              </w:rPr>
              <w:t>12</w:t>
            </w:r>
            <w:r>
              <w:rPr>
                <w:noProof/>
                <w:webHidden/>
              </w:rPr>
              <w:fldChar w:fldCharType="end"/>
            </w:r>
          </w:hyperlink>
        </w:p>
        <w:p w14:paraId="04EF56D9" w14:textId="1C89E706" w:rsidR="00412206" w:rsidRDefault="00412206">
          <w:pPr>
            <w:pStyle w:val="TOC2"/>
            <w:tabs>
              <w:tab w:val="right" w:leader="dot" w:pos="9350"/>
            </w:tabs>
            <w:rPr>
              <w:rFonts w:cstheme="minorBidi"/>
              <w:noProof/>
              <w:kern w:val="2"/>
              <w:sz w:val="24"/>
              <w:szCs w:val="24"/>
              <w14:ligatures w14:val="standardContextual"/>
            </w:rPr>
          </w:pPr>
          <w:hyperlink w:anchor="_Toc192961286" w:history="1">
            <w:r w:rsidRPr="00A1533E">
              <w:rPr>
                <w:rStyle w:val="Hyperlink"/>
                <w:rFonts w:ascii="Times New Roman" w:hAnsi="Times New Roman"/>
                <w:noProof/>
              </w:rPr>
              <w:t>Tau Analysis</w:t>
            </w:r>
            <w:r>
              <w:rPr>
                <w:noProof/>
                <w:webHidden/>
              </w:rPr>
              <w:tab/>
            </w:r>
            <w:r>
              <w:rPr>
                <w:noProof/>
                <w:webHidden/>
              </w:rPr>
              <w:fldChar w:fldCharType="begin"/>
            </w:r>
            <w:r>
              <w:rPr>
                <w:noProof/>
                <w:webHidden/>
              </w:rPr>
              <w:instrText xml:space="preserve"> PAGEREF _Toc192961286 \h </w:instrText>
            </w:r>
            <w:r>
              <w:rPr>
                <w:noProof/>
                <w:webHidden/>
              </w:rPr>
            </w:r>
            <w:r>
              <w:rPr>
                <w:noProof/>
                <w:webHidden/>
              </w:rPr>
              <w:fldChar w:fldCharType="separate"/>
            </w:r>
            <w:r>
              <w:rPr>
                <w:noProof/>
                <w:webHidden/>
              </w:rPr>
              <w:t>13</w:t>
            </w:r>
            <w:r>
              <w:rPr>
                <w:noProof/>
                <w:webHidden/>
              </w:rPr>
              <w:fldChar w:fldCharType="end"/>
            </w:r>
          </w:hyperlink>
        </w:p>
        <w:p w14:paraId="6CE38810" w14:textId="632020C3" w:rsidR="00412206" w:rsidRDefault="00412206">
          <w:pPr>
            <w:pStyle w:val="TOC2"/>
            <w:tabs>
              <w:tab w:val="right" w:leader="dot" w:pos="9350"/>
            </w:tabs>
            <w:rPr>
              <w:rFonts w:cstheme="minorBidi"/>
              <w:noProof/>
              <w:kern w:val="2"/>
              <w:sz w:val="24"/>
              <w:szCs w:val="24"/>
              <w14:ligatures w14:val="standardContextual"/>
            </w:rPr>
          </w:pPr>
          <w:hyperlink w:anchor="_Toc192961287" w:history="1">
            <w:r w:rsidRPr="00A1533E">
              <w:rPr>
                <w:rStyle w:val="Hyperlink"/>
                <w:rFonts w:ascii="Times New Roman" w:hAnsi="Times New Roman"/>
                <w:noProof/>
              </w:rPr>
              <w:t>Gamma Analysis</w:t>
            </w:r>
            <w:r>
              <w:rPr>
                <w:noProof/>
                <w:webHidden/>
              </w:rPr>
              <w:tab/>
            </w:r>
            <w:r>
              <w:rPr>
                <w:noProof/>
                <w:webHidden/>
              </w:rPr>
              <w:fldChar w:fldCharType="begin"/>
            </w:r>
            <w:r>
              <w:rPr>
                <w:noProof/>
                <w:webHidden/>
              </w:rPr>
              <w:instrText xml:space="preserve"> PAGEREF _Toc192961287 \h </w:instrText>
            </w:r>
            <w:r>
              <w:rPr>
                <w:noProof/>
                <w:webHidden/>
              </w:rPr>
            </w:r>
            <w:r>
              <w:rPr>
                <w:noProof/>
                <w:webHidden/>
              </w:rPr>
              <w:fldChar w:fldCharType="separate"/>
            </w:r>
            <w:r>
              <w:rPr>
                <w:noProof/>
                <w:webHidden/>
              </w:rPr>
              <w:t>13</w:t>
            </w:r>
            <w:r>
              <w:rPr>
                <w:noProof/>
                <w:webHidden/>
              </w:rPr>
              <w:fldChar w:fldCharType="end"/>
            </w:r>
          </w:hyperlink>
        </w:p>
        <w:p w14:paraId="6FE7C7B8" w14:textId="5855CC4B" w:rsidR="00412206" w:rsidRDefault="00412206">
          <w:pPr>
            <w:pStyle w:val="TOC2"/>
            <w:tabs>
              <w:tab w:val="right" w:leader="dot" w:pos="9350"/>
            </w:tabs>
            <w:rPr>
              <w:rFonts w:cstheme="minorBidi"/>
              <w:noProof/>
              <w:kern w:val="2"/>
              <w:sz w:val="24"/>
              <w:szCs w:val="24"/>
              <w14:ligatures w14:val="standardContextual"/>
            </w:rPr>
          </w:pPr>
          <w:hyperlink w:anchor="_Toc192961288" w:history="1">
            <w:r w:rsidRPr="00A1533E">
              <w:rPr>
                <w:rStyle w:val="Hyperlink"/>
                <w:rFonts w:ascii="Times New Roman" w:hAnsi="Times New Roman"/>
                <w:noProof/>
              </w:rPr>
              <w:t>Entropy Coefficient Analysis</w:t>
            </w:r>
            <w:r>
              <w:rPr>
                <w:noProof/>
                <w:webHidden/>
              </w:rPr>
              <w:tab/>
            </w:r>
            <w:r>
              <w:rPr>
                <w:noProof/>
                <w:webHidden/>
              </w:rPr>
              <w:fldChar w:fldCharType="begin"/>
            </w:r>
            <w:r>
              <w:rPr>
                <w:noProof/>
                <w:webHidden/>
              </w:rPr>
              <w:instrText xml:space="preserve"> PAGEREF _Toc192961288 \h </w:instrText>
            </w:r>
            <w:r>
              <w:rPr>
                <w:noProof/>
                <w:webHidden/>
              </w:rPr>
            </w:r>
            <w:r>
              <w:rPr>
                <w:noProof/>
                <w:webHidden/>
              </w:rPr>
              <w:fldChar w:fldCharType="separate"/>
            </w:r>
            <w:r>
              <w:rPr>
                <w:noProof/>
                <w:webHidden/>
              </w:rPr>
              <w:t>14</w:t>
            </w:r>
            <w:r>
              <w:rPr>
                <w:noProof/>
                <w:webHidden/>
              </w:rPr>
              <w:fldChar w:fldCharType="end"/>
            </w:r>
          </w:hyperlink>
        </w:p>
        <w:p w14:paraId="29E5CC11" w14:textId="00F47C3D" w:rsidR="00412206" w:rsidRDefault="00412206">
          <w:pPr>
            <w:pStyle w:val="TOC2"/>
            <w:tabs>
              <w:tab w:val="right" w:leader="dot" w:pos="9350"/>
            </w:tabs>
            <w:rPr>
              <w:rFonts w:cstheme="minorBidi"/>
              <w:noProof/>
              <w:kern w:val="2"/>
              <w:sz w:val="24"/>
              <w:szCs w:val="24"/>
              <w14:ligatures w14:val="standardContextual"/>
            </w:rPr>
          </w:pPr>
          <w:hyperlink w:anchor="_Toc192961289" w:history="1">
            <w:r w:rsidRPr="00A1533E">
              <w:rPr>
                <w:rStyle w:val="Hyperlink"/>
                <w:rFonts w:ascii="Times New Roman" w:hAnsi="Times New Roman"/>
                <w:noProof/>
              </w:rPr>
              <w:t>Network Architecture Analysis</w:t>
            </w:r>
            <w:r>
              <w:rPr>
                <w:noProof/>
                <w:webHidden/>
              </w:rPr>
              <w:tab/>
            </w:r>
            <w:r>
              <w:rPr>
                <w:noProof/>
                <w:webHidden/>
              </w:rPr>
              <w:fldChar w:fldCharType="begin"/>
            </w:r>
            <w:r>
              <w:rPr>
                <w:noProof/>
                <w:webHidden/>
              </w:rPr>
              <w:instrText xml:space="preserve"> PAGEREF _Toc192961289 \h </w:instrText>
            </w:r>
            <w:r>
              <w:rPr>
                <w:noProof/>
                <w:webHidden/>
              </w:rPr>
            </w:r>
            <w:r>
              <w:rPr>
                <w:noProof/>
                <w:webHidden/>
              </w:rPr>
              <w:fldChar w:fldCharType="separate"/>
            </w:r>
            <w:r>
              <w:rPr>
                <w:noProof/>
                <w:webHidden/>
              </w:rPr>
              <w:t>14</w:t>
            </w:r>
            <w:r>
              <w:rPr>
                <w:noProof/>
                <w:webHidden/>
              </w:rPr>
              <w:fldChar w:fldCharType="end"/>
            </w:r>
          </w:hyperlink>
        </w:p>
        <w:p w14:paraId="6FD26324" w14:textId="1CC0CF84" w:rsidR="00412206" w:rsidRDefault="00412206">
          <w:pPr>
            <w:pStyle w:val="TOC2"/>
            <w:tabs>
              <w:tab w:val="right" w:leader="dot" w:pos="9350"/>
            </w:tabs>
            <w:rPr>
              <w:rFonts w:cstheme="minorBidi"/>
              <w:noProof/>
              <w:kern w:val="2"/>
              <w:sz w:val="24"/>
              <w:szCs w:val="24"/>
              <w14:ligatures w14:val="standardContextual"/>
            </w:rPr>
          </w:pPr>
          <w:hyperlink w:anchor="_Toc192961290" w:history="1">
            <w:r w:rsidRPr="00A1533E">
              <w:rPr>
                <w:rStyle w:val="Hyperlink"/>
                <w:rFonts w:ascii="Times New Roman" w:hAnsi="Times New Roman"/>
                <w:noProof/>
              </w:rPr>
              <w:t>Episode Length Analysis</w:t>
            </w:r>
            <w:r>
              <w:rPr>
                <w:noProof/>
                <w:webHidden/>
              </w:rPr>
              <w:tab/>
            </w:r>
            <w:r>
              <w:rPr>
                <w:noProof/>
                <w:webHidden/>
              </w:rPr>
              <w:fldChar w:fldCharType="begin"/>
            </w:r>
            <w:r>
              <w:rPr>
                <w:noProof/>
                <w:webHidden/>
              </w:rPr>
              <w:instrText xml:space="preserve"> PAGEREF _Toc192961290 \h </w:instrText>
            </w:r>
            <w:r>
              <w:rPr>
                <w:noProof/>
                <w:webHidden/>
              </w:rPr>
            </w:r>
            <w:r>
              <w:rPr>
                <w:noProof/>
                <w:webHidden/>
              </w:rPr>
              <w:fldChar w:fldCharType="separate"/>
            </w:r>
            <w:r>
              <w:rPr>
                <w:noProof/>
                <w:webHidden/>
              </w:rPr>
              <w:t>15</w:t>
            </w:r>
            <w:r>
              <w:rPr>
                <w:noProof/>
                <w:webHidden/>
              </w:rPr>
              <w:fldChar w:fldCharType="end"/>
            </w:r>
          </w:hyperlink>
        </w:p>
        <w:p w14:paraId="75325A68" w14:textId="11381D9F" w:rsidR="00412206" w:rsidRDefault="00412206">
          <w:pPr>
            <w:pStyle w:val="TOC2"/>
            <w:tabs>
              <w:tab w:val="right" w:leader="dot" w:pos="9350"/>
            </w:tabs>
            <w:rPr>
              <w:rFonts w:cstheme="minorBidi"/>
              <w:noProof/>
              <w:kern w:val="2"/>
              <w:sz w:val="24"/>
              <w:szCs w:val="24"/>
              <w14:ligatures w14:val="standardContextual"/>
            </w:rPr>
          </w:pPr>
          <w:hyperlink w:anchor="_Toc192961291" w:history="1">
            <w:r w:rsidRPr="00A1533E">
              <w:rPr>
                <w:rStyle w:val="Hyperlink"/>
                <w:rFonts w:ascii="Times New Roman" w:hAnsi="Times New Roman"/>
                <w:noProof/>
              </w:rPr>
              <w:t>Reward Function Analysis</w:t>
            </w:r>
            <w:r>
              <w:rPr>
                <w:noProof/>
                <w:webHidden/>
              </w:rPr>
              <w:tab/>
            </w:r>
            <w:r>
              <w:rPr>
                <w:noProof/>
                <w:webHidden/>
              </w:rPr>
              <w:fldChar w:fldCharType="begin"/>
            </w:r>
            <w:r>
              <w:rPr>
                <w:noProof/>
                <w:webHidden/>
              </w:rPr>
              <w:instrText xml:space="preserve"> PAGEREF _Toc192961291 \h </w:instrText>
            </w:r>
            <w:r>
              <w:rPr>
                <w:noProof/>
                <w:webHidden/>
              </w:rPr>
            </w:r>
            <w:r>
              <w:rPr>
                <w:noProof/>
                <w:webHidden/>
              </w:rPr>
              <w:fldChar w:fldCharType="separate"/>
            </w:r>
            <w:r>
              <w:rPr>
                <w:noProof/>
                <w:webHidden/>
              </w:rPr>
              <w:t>15</w:t>
            </w:r>
            <w:r>
              <w:rPr>
                <w:noProof/>
                <w:webHidden/>
              </w:rPr>
              <w:fldChar w:fldCharType="end"/>
            </w:r>
          </w:hyperlink>
        </w:p>
        <w:p w14:paraId="27C32B37" w14:textId="0D02389C" w:rsidR="00412206" w:rsidRDefault="00412206">
          <w:pPr>
            <w:pStyle w:val="TOC2"/>
            <w:tabs>
              <w:tab w:val="right" w:leader="dot" w:pos="9350"/>
            </w:tabs>
            <w:rPr>
              <w:rFonts w:cstheme="minorBidi"/>
              <w:noProof/>
              <w:kern w:val="2"/>
              <w:sz w:val="24"/>
              <w:szCs w:val="24"/>
              <w14:ligatures w14:val="standardContextual"/>
            </w:rPr>
          </w:pPr>
          <w:hyperlink w:anchor="_Toc192961292" w:history="1">
            <w:r w:rsidRPr="00A1533E">
              <w:rPr>
                <w:rStyle w:val="Hyperlink"/>
                <w:rFonts w:ascii="Times New Roman" w:hAnsi="Times New Roman"/>
                <w:noProof/>
              </w:rPr>
              <w:t>Best Configurable Results</w:t>
            </w:r>
            <w:r>
              <w:rPr>
                <w:noProof/>
                <w:webHidden/>
              </w:rPr>
              <w:tab/>
            </w:r>
            <w:r>
              <w:rPr>
                <w:noProof/>
                <w:webHidden/>
              </w:rPr>
              <w:fldChar w:fldCharType="begin"/>
            </w:r>
            <w:r>
              <w:rPr>
                <w:noProof/>
                <w:webHidden/>
              </w:rPr>
              <w:instrText xml:space="preserve"> PAGEREF _Toc192961292 \h </w:instrText>
            </w:r>
            <w:r>
              <w:rPr>
                <w:noProof/>
                <w:webHidden/>
              </w:rPr>
            </w:r>
            <w:r>
              <w:rPr>
                <w:noProof/>
                <w:webHidden/>
              </w:rPr>
              <w:fldChar w:fldCharType="separate"/>
            </w:r>
            <w:r>
              <w:rPr>
                <w:noProof/>
                <w:webHidden/>
              </w:rPr>
              <w:t>16</w:t>
            </w:r>
            <w:r>
              <w:rPr>
                <w:noProof/>
                <w:webHidden/>
              </w:rPr>
              <w:fldChar w:fldCharType="end"/>
            </w:r>
          </w:hyperlink>
        </w:p>
        <w:p w14:paraId="055D91F5" w14:textId="07641999" w:rsidR="00412206" w:rsidRDefault="00412206">
          <w:pPr>
            <w:pStyle w:val="TOC1"/>
            <w:tabs>
              <w:tab w:val="right" w:leader="dot" w:pos="9350"/>
            </w:tabs>
            <w:rPr>
              <w:rFonts w:cstheme="minorBidi"/>
              <w:noProof/>
              <w:kern w:val="2"/>
              <w:sz w:val="24"/>
              <w:szCs w:val="24"/>
              <w14:ligatures w14:val="standardContextual"/>
            </w:rPr>
          </w:pPr>
          <w:hyperlink w:anchor="_Toc192961293" w:history="1">
            <w:r w:rsidRPr="00A1533E">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_Toc192961293 \h </w:instrText>
            </w:r>
            <w:r>
              <w:rPr>
                <w:noProof/>
                <w:webHidden/>
              </w:rPr>
            </w:r>
            <w:r>
              <w:rPr>
                <w:noProof/>
                <w:webHidden/>
              </w:rPr>
              <w:fldChar w:fldCharType="separate"/>
            </w:r>
            <w:r>
              <w:rPr>
                <w:noProof/>
                <w:webHidden/>
              </w:rPr>
              <w:t>17</w:t>
            </w:r>
            <w:r>
              <w:rPr>
                <w:noProof/>
                <w:webHidden/>
              </w:rPr>
              <w:fldChar w:fldCharType="end"/>
            </w:r>
          </w:hyperlink>
        </w:p>
        <w:p w14:paraId="26F8E60A" w14:textId="71B52796" w:rsidR="00890B2D" w:rsidRPr="00EA2D59" w:rsidRDefault="00890B2D">
          <w:pPr>
            <w:rPr>
              <w:rFonts w:ascii="Times New Roman" w:hAnsi="Times New Roman" w:cs="Times New Roman"/>
            </w:rPr>
          </w:pPr>
          <w:r w:rsidRPr="00EA2D59">
            <w:rPr>
              <w:rFonts w:ascii="Times New Roman" w:hAnsi="Times New Roman" w:cs="Times New Roman"/>
              <w:b/>
              <w:bCs/>
              <w:noProof/>
            </w:rPr>
            <w:fldChar w:fldCharType="end"/>
          </w:r>
        </w:p>
      </w:sdtContent>
    </w:sdt>
    <w:p w14:paraId="2B570240" w14:textId="77777777" w:rsidR="00890B2D" w:rsidRPr="00EA2D59" w:rsidRDefault="00890B2D" w:rsidP="00890B2D">
      <w:pPr>
        <w:rPr>
          <w:rFonts w:ascii="Times New Roman" w:hAnsi="Times New Roman" w:cs="Times New Roman"/>
        </w:rPr>
      </w:pPr>
    </w:p>
    <w:p w14:paraId="40039DA4" w14:textId="77777777" w:rsidR="00890B2D" w:rsidRPr="00EA2D59" w:rsidRDefault="00890B2D">
      <w:pPr>
        <w:spacing w:after="160" w:line="259" w:lineRule="auto"/>
        <w:ind w:firstLine="0"/>
        <w:rPr>
          <w:rFonts w:ascii="Times New Roman" w:hAnsi="Times New Roman" w:cs="Times New Roman"/>
          <w:b/>
          <w:bCs/>
          <w:sz w:val="28"/>
        </w:rPr>
      </w:pPr>
      <w:r w:rsidRPr="00EA2D59">
        <w:rPr>
          <w:rFonts w:ascii="Times New Roman" w:hAnsi="Times New Roman" w:cs="Times New Roman"/>
        </w:rPr>
        <w:br w:type="page"/>
      </w:r>
    </w:p>
    <w:p w14:paraId="388C44E4" w14:textId="2A84B43F" w:rsidR="003E6DDC" w:rsidRPr="00EA2D59" w:rsidRDefault="003E6DDC" w:rsidP="00627358">
      <w:pPr>
        <w:pStyle w:val="Heading1"/>
        <w:spacing w:line="276" w:lineRule="auto"/>
        <w:rPr>
          <w:rFonts w:ascii="Times New Roman" w:hAnsi="Times New Roman" w:cs="Times New Roman"/>
        </w:rPr>
      </w:pPr>
      <w:bookmarkStart w:id="1" w:name="_Toc192961271"/>
      <w:r w:rsidRPr="00EA2D59">
        <w:rPr>
          <w:rFonts w:ascii="Times New Roman" w:hAnsi="Times New Roman" w:cs="Times New Roman"/>
        </w:rPr>
        <w:lastRenderedPageBreak/>
        <w:t>Introduction</w:t>
      </w:r>
      <w:bookmarkEnd w:id="1"/>
    </w:p>
    <w:p w14:paraId="5460218A" w14:textId="3258CCED" w:rsidR="003E6DDC" w:rsidRPr="00EA2D59" w:rsidRDefault="004D11A7" w:rsidP="00627358">
      <w:pPr>
        <w:spacing w:line="276" w:lineRule="auto"/>
        <w:rPr>
          <w:rFonts w:ascii="Times New Roman" w:hAnsi="Times New Roman" w:cs="Times New Roman"/>
        </w:rPr>
      </w:pPr>
      <w:r w:rsidRPr="00EA2D59">
        <w:rPr>
          <w:rFonts w:ascii="Times New Roman" w:hAnsi="Times New Roman" w:cs="Times New Roman"/>
        </w:rPr>
        <w:t>In this assignment, the goal was to train an RL agent to follow a reference speed profile. Given a pre-existing codebase, I modified the model, experimented with different hyperparameters, and adjusted the episode length to study its impact on learning. Additionally, I explored different reward structures and evaluated how they influenced performance. To assess the effectiveness of these changes, I implemented various quantitative metrics and visualized the results through plots comparing predicted and reference speeds. This report walks through the modifications, experimental findings, and key results gained from the process.</w:t>
      </w:r>
    </w:p>
    <w:p w14:paraId="2490EE3A" w14:textId="66287137" w:rsidR="00465A32" w:rsidRPr="00EA2D59" w:rsidRDefault="003E6DDC" w:rsidP="00627358">
      <w:pPr>
        <w:pStyle w:val="Heading1"/>
        <w:spacing w:line="276" w:lineRule="auto"/>
        <w:rPr>
          <w:rFonts w:ascii="Times New Roman" w:hAnsi="Times New Roman" w:cs="Times New Roman"/>
        </w:rPr>
      </w:pPr>
      <w:bookmarkStart w:id="2" w:name="_Toc192961272"/>
      <w:r w:rsidRPr="00EA2D59">
        <w:rPr>
          <w:rFonts w:ascii="Times New Roman" w:hAnsi="Times New Roman" w:cs="Times New Roman"/>
        </w:rPr>
        <w:t>Code Modifications</w:t>
      </w:r>
      <w:bookmarkEnd w:id="2"/>
    </w:p>
    <w:p w14:paraId="6F52D27E" w14:textId="48DEA537" w:rsidR="004D11A7" w:rsidRPr="00EA2D59" w:rsidRDefault="004D11A7" w:rsidP="00627358">
      <w:pPr>
        <w:spacing w:line="276" w:lineRule="auto"/>
        <w:rPr>
          <w:rFonts w:ascii="Times New Roman" w:hAnsi="Times New Roman" w:cs="Times New Roman"/>
        </w:rPr>
      </w:pPr>
      <w:r w:rsidRPr="00EA2D59">
        <w:rPr>
          <w:rFonts w:ascii="Times New Roman" w:hAnsi="Times New Roman" w:cs="Times New Roman"/>
        </w:rPr>
        <w:t xml:space="preserve">To improve the reinforcement model’s performance, I added several changes. These focused on addressing each point provided in the assignment’s description, namely model types, hyperparameters, episode length, reward structures, and performance metrics. This section will cover </w:t>
      </w:r>
      <w:r w:rsidR="00890B2D" w:rsidRPr="00EA2D59">
        <w:rPr>
          <w:rFonts w:ascii="Times New Roman" w:hAnsi="Times New Roman" w:cs="Times New Roman"/>
        </w:rPr>
        <w:t>all</w:t>
      </w:r>
      <w:r w:rsidRPr="00EA2D59">
        <w:rPr>
          <w:rFonts w:ascii="Times New Roman" w:hAnsi="Times New Roman" w:cs="Times New Roman"/>
        </w:rPr>
        <w:t xml:space="preserve"> these changes</w:t>
      </w:r>
      <w:r w:rsidR="00890B2D" w:rsidRPr="00EA2D59">
        <w:rPr>
          <w:rFonts w:ascii="Times New Roman" w:hAnsi="Times New Roman" w:cs="Times New Roman"/>
        </w:rPr>
        <w:t>.</w:t>
      </w:r>
    </w:p>
    <w:p w14:paraId="539B0A5C" w14:textId="77777777" w:rsidR="00DF28D0" w:rsidRPr="00EA2D59" w:rsidRDefault="00DF28D0" w:rsidP="00627358">
      <w:pPr>
        <w:spacing w:line="276" w:lineRule="auto"/>
        <w:ind w:firstLine="0"/>
        <w:rPr>
          <w:rFonts w:ascii="Times New Roman" w:hAnsi="Times New Roman" w:cs="Times New Roman"/>
        </w:rPr>
      </w:pPr>
    </w:p>
    <w:p w14:paraId="4ABC4406" w14:textId="321070A0" w:rsidR="004D11A7" w:rsidRPr="00EA2D59" w:rsidRDefault="004D11A7" w:rsidP="00627358">
      <w:pPr>
        <w:pStyle w:val="Heading2"/>
        <w:spacing w:line="276" w:lineRule="auto"/>
        <w:rPr>
          <w:rFonts w:ascii="Times New Roman" w:hAnsi="Times New Roman" w:cs="Times New Roman"/>
        </w:rPr>
      </w:pPr>
      <w:bookmarkStart w:id="3" w:name="_Toc192961273"/>
      <w:r w:rsidRPr="00EA2D59">
        <w:rPr>
          <w:rFonts w:ascii="Times New Roman" w:hAnsi="Times New Roman" w:cs="Times New Roman"/>
        </w:rPr>
        <w:t>Models</w:t>
      </w:r>
      <w:bookmarkEnd w:id="3"/>
    </w:p>
    <w:p w14:paraId="73310CD8" w14:textId="7363D813" w:rsidR="006E3FA5" w:rsidRPr="00EA2D59" w:rsidRDefault="004D11A7" w:rsidP="00627358">
      <w:pPr>
        <w:spacing w:line="276" w:lineRule="auto"/>
        <w:rPr>
          <w:rFonts w:ascii="Times New Roman" w:hAnsi="Times New Roman" w:cs="Times New Roman"/>
        </w:rPr>
      </w:pPr>
      <w:r w:rsidRPr="00EA2D59">
        <w:rPr>
          <w:rFonts w:ascii="Times New Roman" w:hAnsi="Times New Roman" w:cs="Times New Roman"/>
        </w:rPr>
        <w:t xml:space="preserve">The provided code utilizes a Soft Actor Critic (SAC) model. </w:t>
      </w:r>
      <w:r w:rsidR="00890B2D" w:rsidRPr="00EA2D59">
        <w:rPr>
          <w:rFonts w:ascii="Times New Roman" w:hAnsi="Times New Roman" w:cs="Times New Roman"/>
        </w:rPr>
        <w:t>To evaluate the impact of different RL algorithms, three additional models were implemented alongside SAC</w:t>
      </w:r>
      <w:r w:rsidRPr="00EA2D59">
        <w:rPr>
          <w:rFonts w:ascii="Times New Roman" w:hAnsi="Times New Roman" w:cs="Times New Roman"/>
        </w:rPr>
        <w:t xml:space="preserve">: Proximal Policy Optimization (PPO), </w:t>
      </w:r>
      <w:r w:rsidR="00415B9F" w:rsidRPr="00EA2D59">
        <w:rPr>
          <w:rFonts w:ascii="Times New Roman" w:hAnsi="Times New Roman" w:cs="Times New Roman"/>
        </w:rPr>
        <w:t>Twin Delayed DDPG (TD3), and Deep Deterministic Policy Gradient (DDPG). Each model has its own respective configuration of hyperparameters, but for consistency, no additional parameters outside of those provided in the SAC model were added. The code is shown below for each additional model.</w:t>
      </w:r>
    </w:p>
    <w:p w14:paraId="47FA3448" w14:textId="5D93161A" w:rsidR="00415B9F" w:rsidRPr="00EA2D59" w:rsidRDefault="00415B9F" w:rsidP="00627358">
      <w:pPr>
        <w:shd w:val="clear" w:color="auto" w:fill="1F1F1F"/>
        <w:spacing w:line="276" w:lineRule="auto"/>
        <w:ind w:firstLine="0"/>
        <w:rPr>
          <w:rFonts w:ascii="Times New Roman" w:eastAsia="Times New Roman" w:hAnsi="Times New Roman" w:cs="Times New Roman"/>
          <w:color w:val="9CDCFE"/>
          <w:sz w:val="21"/>
          <w:szCs w:val="21"/>
        </w:rPr>
      </w:pPr>
      <w:r w:rsidRPr="00415B9F">
        <w:rPr>
          <w:rFonts w:ascii="Times New Roman" w:eastAsia="Times New Roman" w:hAnsi="Times New Roman" w:cs="Times New Roman"/>
          <w:color w:val="9CDCFE"/>
          <w:sz w:val="21"/>
          <w:szCs w:val="21"/>
        </w:rPr>
        <w:t>model</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CCCCCC"/>
          <w:sz w:val="21"/>
          <w:szCs w:val="21"/>
        </w:rPr>
        <w:t xml:space="preserve"> </w:t>
      </w:r>
      <w:proofErr w:type="gramStart"/>
      <w:r w:rsidRPr="00415B9F">
        <w:rPr>
          <w:rFonts w:ascii="Times New Roman" w:eastAsia="Times New Roman" w:hAnsi="Times New Roman" w:cs="Times New Roman"/>
          <w:color w:val="CCCCCC"/>
          <w:sz w:val="21"/>
          <w:szCs w:val="21"/>
        </w:rPr>
        <w:t>PPO(</w:t>
      </w:r>
      <w:proofErr w:type="gramEnd"/>
      <w:r w:rsidRPr="00415B9F">
        <w:rPr>
          <w:rFonts w:ascii="Times New Roman" w:eastAsia="Times New Roman" w:hAnsi="Times New Roman" w:cs="Times New Roman"/>
          <w:color w:val="9CDCFE"/>
          <w:sz w:val="21"/>
          <w:szCs w:val="21"/>
        </w:rPr>
        <w:t>policy</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CE9178"/>
          <w:sz w:val="21"/>
          <w:szCs w:val="21"/>
        </w:rPr>
        <w:t>"MlpPolicy"</w:t>
      </w:r>
      <w:r w:rsidRPr="00415B9F">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env</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train_env</w:t>
      </w:r>
      <w:r w:rsidRPr="00415B9F">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verbose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B5CEA8"/>
          <w:sz w:val="21"/>
          <w:szCs w:val="21"/>
        </w:rPr>
        <w:t>1</w:t>
      </w:r>
      <w:r w:rsidRPr="00415B9F">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policy_kwargs</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policy_kwargs</w:t>
      </w:r>
      <w:r w:rsidRPr="00415B9F">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learning_rate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.learning_rate,</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batch_size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.batch_size,</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gamma</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.gamma,</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ent_coef</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ent_coef_param</w:t>
      </w:r>
      <w:r w:rsidRPr="00415B9F">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device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device</w:t>
      </w:r>
      <w:r w:rsidRPr="00415B9F">
        <w:rPr>
          <w:rFonts w:ascii="Times New Roman" w:eastAsia="Times New Roman" w:hAnsi="Times New Roman" w:cs="Times New Roman"/>
          <w:color w:val="CCCCCC"/>
          <w:sz w:val="21"/>
          <w:szCs w:val="21"/>
        </w:rPr>
        <w:t>)</w:t>
      </w:r>
    </w:p>
    <w:p w14:paraId="0AD662A5" w14:textId="77777777" w:rsidR="006E3FA5" w:rsidRPr="00EA2D59" w:rsidRDefault="006E3FA5" w:rsidP="00627358">
      <w:pPr>
        <w:shd w:val="clear" w:color="auto" w:fill="1F1F1F"/>
        <w:spacing w:line="276" w:lineRule="auto"/>
        <w:ind w:firstLine="0"/>
        <w:rPr>
          <w:rFonts w:ascii="Times New Roman" w:eastAsia="Times New Roman" w:hAnsi="Times New Roman" w:cs="Times New Roman"/>
          <w:color w:val="9CDCFE"/>
          <w:sz w:val="21"/>
          <w:szCs w:val="21"/>
        </w:rPr>
      </w:pPr>
    </w:p>
    <w:p w14:paraId="2570DF94" w14:textId="628C573D" w:rsidR="00415B9F" w:rsidRPr="00415B9F" w:rsidRDefault="00415B9F" w:rsidP="00627358">
      <w:pPr>
        <w:shd w:val="clear" w:color="auto" w:fill="1F1F1F"/>
        <w:spacing w:line="276" w:lineRule="auto"/>
        <w:ind w:firstLine="0"/>
        <w:rPr>
          <w:rFonts w:ascii="Times New Roman" w:eastAsia="Times New Roman" w:hAnsi="Times New Roman" w:cs="Times New Roman"/>
          <w:color w:val="CCCCCC"/>
          <w:sz w:val="21"/>
          <w:szCs w:val="21"/>
        </w:rPr>
      </w:pPr>
      <w:r w:rsidRPr="00415B9F">
        <w:rPr>
          <w:rFonts w:ascii="Times New Roman" w:eastAsia="Times New Roman" w:hAnsi="Times New Roman" w:cs="Times New Roman"/>
          <w:color w:val="9CDCFE"/>
          <w:sz w:val="21"/>
          <w:szCs w:val="21"/>
        </w:rPr>
        <w:t>model</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CCCCCC"/>
          <w:sz w:val="21"/>
          <w:szCs w:val="21"/>
        </w:rPr>
        <w:t xml:space="preserve"> TD3(</w:t>
      </w:r>
      <w:r w:rsidRPr="00415B9F">
        <w:rPr>
          <w:rFonts w:ascii="Times New Roman" w:eastAsia="Times New Roman" w:hAnsi="Times New Roman" w:cs="Times New Roman"/>
          <w:color w:val="9CDCFE"/>
          <w:sz w:val="21"/>
          <w:szCs w:val="21"/>
        </w:rPr>
        <w:t>policy</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CE9178"/>
          <w:sz w:val="21"/>
          <w:szCs w:val="21"/>
        </w:rPr>
        <w:t>"MlpPolicy"</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env</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train_env</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verbose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B5CEA8"/>
          <w:sz w:val="21"/>
          <w:szCs w:val="21"/>
        </w:rPr>
        <w:t>1</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policy_kwargs</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policy_kwargs</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learning_rate</w:t>
      </w:r>
      <w:r w:rsidRPr="00415B9F">
        <w:rPr>
          <w:rFonts w:ascii="Times New Roman" w:eastAsia="Times New Roman" w:hAnsi="Times New Roman" w:cs="Times New Roman"/>
          <w:color w:val="D4D4D4"/>
          <w:sz w:val="21"/>
          <w:szCs w:val="21"/>
        </w:rPr>
        <w:t>=</w:t>
      </w:r>
      <w:proofErr w:type="gramStart"/>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.learning</w:t>
      </w:r>
      <w:proofErr w:type="gramEnd"/>
      <w:r w:rsidRPr="00415B9F">
        <w:rPr>
          <w:rFonts w:ascii="Times New Roman" w:eastAsia="Times New Roman" w:hAnsi="Times New Roman" w:cs="Times New Roman"/>
          <w:color w:val="CCCCCC"/>
          <w:sz w:val="21"/>
          <w:szCs w:val="21"/>
        </w:rPr>
        <w:t>_rate,</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batch_size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.batch_size,</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buffer_size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.buffer_size,</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tau</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.tau,</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gamma</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.gamma,</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device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device</w:t>
      </w:r>
      <w:r w:rsidRPr="00415B9F">
        <w:rPr>
          <w:rFonts w:ascii="Times New Roman" w:eastAsia="Times New Roman" w:hAnsi="Times New Roman" w:cs="Times New Roman"/>
          <w:color w:val="CCCCCC"/>
          <w:sz w:val="21"/>
          <w:szCs w:val="21"/>
        </w:rPr>
        <w:t>)</w:t>
      </w:r>
    </w:p>
    <w:p w14:paraId="0FDFB509" w14:textId="77777777" w:rsidR="006E3FA5" w:rsidRPr="00EA2D59" w:rsidRDefault="006E3FA5" w:rsidP="00627358">
      <w:pPr>
        <w:shd w:val="clear" w:color="auto" w:fill="1F1F1F"/>
        <w:spacing w:line="276" w:lineRule="auto"/>
        <w:ind w:firstLine="0"/>
        <w:rPr>
          <w:rFonts w:ascii="Times New Roman" w:eastAsia="Times New Roman" w:hAnsi="Times New Roman" w:cs="Times New Roman"/>
          <w:color w:val="9CDCFE"/>
          <w:sz w:val="21"/>
          <w:szCs w:val="21"/>
        </w:rPr>
      </w:pPr>
    </w:p>
    <w:p w14:paraId="3CD58E90" w14:textId="353DFDD5" w:rsidR="00415B9F" w:rsidRPr="00415B9F" w:rsidRDefault="00415B9F" w:rsidP="00627358">
      <w:pPr>
        <w:shd w:val="clear" w:color="auto" w:fill="1F1F1F"/>
        <w:spacing w:line="276" w:lineRule="auto"/>
        <w:ind w:firstLine="0"/>
        <w:rPr>
          <w:rFonts w:ascii="Times New Roman" w:eastAsia="Times New Roman" w:hAnsi="Times New Roman" w:cs="Times New Roman"/>
          <w:color w:val="CCCCCC"/>
          <w:sz w:val="21"/>
          <w:szCs w:val="21"/>
        </w:rPr>
      </w:pPr>
      <w:r w:rsidRPr="00415B9F">
        <w:rPr>
          <w:rFonts w:ascii="Times New Roman" w:eastAsia="Times New Roman" w:hAnsi="Times New Roman" w:cs="Times New Roman"/>
          <w:color w:val="9CDCFE"/>
          <w:sz w:val="21"/>
          <w:szCs w:val="21"/>
        </w:rPr>
        <w:t>model</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CCCCCC"/>
          <w:sz w:val="21"/>
          <w:szCs w:val="21"/>
        </w:rPr>
        <w:t xml:space="preserve"> </w:t>
      </w:r>
      <w:proofErr w:type="gramStart"/>
      <w:r w:rsidRPr="00415B9F">
        <w:rPr>
          <w:rFonts w:ascii="Times New Roman" w:eastAsia="Times New Roman" w:hAnsi="Times New Roman" w:cs="Times New Roman"/>
          <w:color w:val="CCCCCC"/>
          <w:sz w:val="21"/>
          <w:szCs w:val="21"/>
        </w:rPr>
        <w:t>DDPG(</w:t>
      </w:r>
      <w:proofErr w:type="gramEnd"/>
      <w:r w:rsidRPr="00415B9F">
        <w:rPr>
          <w:rFonts w:ascii="Times New Roman" w:eastAsia="Times New Roman" w:hAnsi="Times New Roman" w:cs="Times New Roman"/>
          <w:color w:val="9CDCFE"/>
          <w:sz w:val="21"/>
          <w:szCs w:val="21"/>
        </w:rPr>
        <w:t>policy</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CE9178"/>
          <w:sz w:val="21"/>
          <w:szCs w:val="21"/>
        </w:rPr>
        <w:t>"MlpPolicy"</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env</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train_env</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verbose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B5CEA8"/>
          <w:sz w:val="21"/>
          <w:szCs w:val="21"/>
        </w:rPr>
        <w:t>1</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policy_kwargs</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policy_kwargs</w:t>
      </w:r>
      <w:r w:rsidRPr="00415B9F">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learning_rate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.learning_rate,</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batch_size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.batch_size,</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buffer_size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.buffer_size,</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tau</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.tau,</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gamma</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args</w:t>
      </w:r>
      <w:r w:rsidRPr="00415B9F">
        <w:rPr>
          <w:rFonts w:ascii="Times New Roman" w:eastAsia="Times New Roman" w:hAnsi="Times New Roman" w:cs="Times New Roman"/>
          <w:color w:val="CCCCCC"/>
          <w:sz w:val="21"/>
          <w:szCs w:val="21"/>
        </w:rPr>
        <w:t>.gamma,</w:t>
      </w:r>
      <w:r w:rsidR="006E3FA5" w:rsidRPr="00EA2D59">
        <w:rPr>
          <w:rFonts w:ascii="Times New Roman" w:eastAsia="Times New Roman" w:hAnsi="Times New Roman" w:cs="Times New Roman"/>
          <w:color w:val="CCCCCC"/>
          <w:sz w:val="21"/>
          <w:szCs w:val="21"/>
        </w:rPr>
        <w:t xml:space="preserve"> </w:t>
      </w:r>
      <w:r w:rsidRPr="00415B9F">
        <w:rPr>
          <w:rFonts w:ascii="Times New Roman" w:eastAsia="Times New Roman" w:hAnsi="Times New Roman" w:cs="Times New Roman"/>
          <w:color w:val="9CDCFE"/>
          <w:sz w:val="21"/>
          <w:szCs w:val="21"/>
        </w:rPr>
        <w:t>device</w:t>
      </w:r>
      <w:r w:rsidRPr="00415B9F">
        <w:rPr>
          <w:rFonts w:ascii="Times New Roman" w:eastAsia="Times New Roman" w:hAnsi="Times New Roman" w:cs="Times New Roman"/>
          <w:color w:val="D4D4D4"/>
          <w:sz w:val="21"/>
          <w:szCs w:val="21"/>
        </w:rPr>
        <w:t>=</w:t>
      </w:r>
      <w:r w:rsidRPr="00415B9F">
        <w:rPr>
          <w:rFonts w:ascii="Times New Roman" w:eastAsia="Times New Roman" w:hAnsi="Times New Roman" w:cs="Times New Roman"/>
          <w:color w:val="9CDCFE"/>
          <w:sz w:val="21"/>
          <w:szCs w:val="21"/>
        </w:rPr>
        <w:t>device</w:t>
      </w:r>
      <w:r w:rsidRPr="00415B9F">
        <w:rPr>
          <w:rFonts w:ascii="Times New Roman" w:eastAsia="Times New Roman" w:hAnsi="Times New Roman" w:cs="Times New Roman"/>
          <w:color w:val="CCCCCC"/>
          <w:sz w:val="21"/>
          <w:szCs w:val="21"/>
        </w:rPr>
        <w:t>)</w:t>
      </w:r>
    </w:p>
    <w:p w14:paraId="5A7BDAF3" w14:textId="77777777" w:rsidR="00415B9F" w:rsidRPr="00EA2D59" w:rsidRDefault="00415B9F" w:rsidP="00627358">
      <w:pPr>
        <w:spacing w:line="276" w:lineRule="auto"/>
        <w:ind w:firstLine="0"/>
        <w:rPr>
          <w:rFonts w:ascii="Times New Roman" w:hAnsi="Times New Roman" w:cs="Times New Roman"/>
        </w:rPr>
      </w:pPr>
    </w:p>
    <w:p w14:paraId="7100A673" w14:textId="0E217436" w:rsidR="004D11A7" w:rsidRPr="00EA2D59" w:rsidRDefault="004D11A7" w:rsidP="00627358">
      <w:pPr>
        <w:pStyle w:val="Heading2"/>
        <w:spacing w:line="276" w:lineRule="auto"/>
        <w:rPr>
          <w:rFonts w:ascii="Times New Roman" w:hAnsi="Times New Roman" w:cs="Times New Roman"/>
        </w:rPr>
      </w:pPr>
      <w:bookmarkStart w:id="4" w:name="_Toc192961274"/>
      <w:r w:rsidRPr="00EA2D59">
        <w:rPr>
          <w:rFonts w:ascii="Times New Roman" w:hAnsi="Times New Roman" w:cs="Times New Roman"/>
        </w:rPr>
        <w:t>Hyperparameters</w:t>
      </w:r>
      <w:bookmarkEnd w:id="4"/>
    </w:p>
    <w:p w14:paraId="71827AA9" w14:textId="40314A6C" w:rsidR="006E3FA5" w:rsidRPr="00EA2D59" w:rsidRDefault="006E3FA5" w:rsidP="00627358">
      <w:pPr>
        <w:spacing w:line="276" w:lineRule="auto"/>
        <w:rPr>
          <w:rFonts w:ascii="Times New Roman" w:hAnsi="Times New Roman" w:cs="Times New Roman"/>
        </w:rPr>
      </w:pPr>
      <w:r w:rsidRPr="00EA2D59">
        <w:rPr>
          <w:rFonts w:ascii="Times New Roman" w:hAnsi="Times New Roman" w:cs="Times New Roman"/>
        </w:rPr>
        <w:t xml:space="preserve">Each of the models </w:t>
      </w:r>
      <w:r w:rsidR="00227DA0" w:rsidRPr="00EA2D59">
        <w:rPr>
          <w:rFonts w:ascii="Times New Roman" w:hAnsi="Times New Roman" w:cs="Times New Roman"/>
        </w:rPr>
        <w:t>has</w:t>
      </w:r>
      <w:r w:rsidRPr="00EA2D59">
        <w:rPr>
          <w:rFonts w:ascii="Times New Roman" w:hAnsi="Times New Roman" w:cs="Times New Roman"/>
        </w:rPr>
        <w:t xml:space="preserve"> a set of configurable hyperparameters. Below is the list of modifiable hyperparameters for each model. </w:t>
      </w:r>
    </w:p>
    <w:p w14:paraId="7C97E6EE" w14:textId="22D079C0" w:rsidR="006E3FA5" w:rsidRPr="00EA2D59" w:rsidRDefault="006E3FA5" w:rsidP="00627358">
      <w:pPr>
        <w:pStyle w:val="ListParagraph"/>
        <w:numPr>
          <w:ilvl w:val="0"/>
          <w:numId w:val="17"/>
        </w:numPr>
        <w:spacing w:line="276" w:lineRule="auto"/>
        <w:rPr>
          <w:rFonts w:ascii="Times New Roman" w:hAnsi="Times New Roman" w:cs="Times New Roman"/>
        </w:rPr>
      </w:pPr>
      <w:r w:rsidRPr="00EA2D59">
        <w:rPr>
          <w:rFonts w:ascii="Times New Roman" w:hAnsi="Times New Roman" w:cs="Times New Roman"/>
        </w:rPr>
        <w:t xml:space="preserve">SAC: Learning rate, Batch size, Buffer size, Tau, Gamma, Entropy Coefficient, </w:t>
      </w:r>
      <w:r w:rsidR="00227DA0" w:rsidRPr="00EA2D59">
        <w:rPr>
          <w:rFonts w:ascii="Times New Roman" w:hAnsi="Times New Roman" w:cs="Times New Roman"/>
        </w:rPr>
        <w:t>Net Arch.</w:t>
      </w:r>
    </w:p>
    <w:p w14:paraId="05100FDC" w14:textId="32DB83CE" w:rsidR="006E3FA5" w:rsidRPr="00EA2D59" w:rsidRDefault="006E3FA5" w:rsidP="00627358">
      <w:pPr>
        <w:pStyle w:val="ListParagraph"/>
        <w:numPr>
          <w:ilvl w:val="0"/>
          <w:numId w:val="17"/>
        </w:numPr>
        <w:spacing w:line="276" w:lineRule="auto"/>
        <w:rPr>
          <w:rFonts w:ascii="Times New Roman" w:hAnsi="Times New Roman" w:cs="Times New Roman"/>
        </w:rPr>
      </w:pPr>
      <w:r w:rsidRPr="00EA2D59">
        <w:rPr>
          <w:rFonts w:ascii="Times New Roman" w:hAnsi="Times New Roman" w:cs="Times New Roman"/>
        </w:rPr>
        <w:t>PPO</w:t>
      </w:r>
      <w:r w:rsidR="00227DA0" w:rsidRPr="00EA2D59">
        <w:rPr>
          <w:rFonts w:ascii="Times New Roman" w:hAnsi="Times New Roman" w:cs="Times New Roman"/>
        </w:rPr>
        <w:t>: Learning rate, Batch size, Gamma, Entropy Coefficient, Net Arch.</w:t>
      </w:r>
    </w:p>
    <w:p w14:paraId="6D3F624F" w14:textId="2A5C537F" w:rsidR="006E3FA5" w:rsidRPr="00EA2D59" w:rsidRDefault="006E3FA5" w:rsidP="00627358">
      <w:pPr>
        <w:pStyle w:val="ListParagraph"/>
        <w:numPr>
          <w:ilvl w:val="0"/>
          <w:numId w:val="17"/>
        </w:numPr>
        <w:spacing w:line="276" w:lineRule="auto"/>
        <w:rPr>
          <w:rFonts w:ascii="Times New Roman" w:hAnsi="Times New Roman" w:cs="Times New Roman"/>
        </w:rPr>
      </w:pPr>
      <w:r w:rsidRPr="00EA2D59">
        <w:rPr>
          <w:rFonts w:ascii="Times New Roman" w:hAnsi="Times New Roman" w:cs="Times New Roman"/>
        </w:rPr>
        <w:t>TD3</w:t>
      </w:r>
      <w:r w:rsidR="00227DA0" w:rsidRPr="00EA2D59">
        <w:rPr>
          <w:rFonts w:ascii="Times New Roman" w:hAnsi="Times New Roman" w:cs="Times New Roman"/>
        </w:rPr>
        <w:t>: Learning rate, Batch size, Buffer size, Tau, Gamma, Net Arch.</w:t>
      </w:r>
    </w:p>
    <w:p w14:paraId="7ED62FB9" w14:textId="15E76ACF" w:rsidR="00BF58A8" w:rsidRPr="00EA2D59" w:rsidRDefault="006E3FA5" w:rsidP="00890B2D">
      <w:pPr>
        <w:pStyle w:val="ListParagraph"/>
        <w:numPr>
          <w:ilvl w:val="0"/>
          <w:numId w:val="17"/>
        </w:numPr>
        <w:spacing w:line="276" w:lineRule="auto"/>
        <w:rPr>
          <w:rFonts w:ascii="Times New Roman" w:hAnsi="Times New Roman" w:cs="Times New Roman"/>
        </w:rPr>
      </w:pPr>
      <w:r w:rsidRPr="00EA2D59">
        <w:rPr>
          <w:rFonts w:ascii="Times New Roman" w:hAnsi="Times New Roman" w:cs="Times New Roman"/>
        </w:rPr>
        <w:t>DDPG</w:t>
      </w:r>
      <w:r w:rsidR="00227DA0" w:rsidRPr="00EA2D59">
        <w:rPr>
          <w:rFonts w:ascii="Times New Roman" w:hAnsi="Times New Roman" w:cs="Times New Roman"/>
        </w:rPr>
        <w:t>: Learning rate, Batch size, Buffer size, Tau, Gamma, Net Arch</w:t>
      </w:r>
    </w:p>
    <w:p w14:paraId="0D9AB4D6" w14:textId="5D614DCF" w:rsidR="00227DA0" w:rsidRPr="00EA2D59" w:rsidRDefault="00227DA0" w:rsidP="00627358">
      <w:pPr>
        <w:spacing w:line="276" w:lineRule="auto"/>
        <w:rPr>
          <w:rFonts w:ascii="Times New Roman" w:hAnsi="Times New Roman" w:cs="Times New Roman"/>
        </w:rPr>
      </w:pPr>
      <w:r w:rsidRPr="00EA2D59">
        <w:rPr>
          <w:rFonts w:ascii="Times New Roman" w:hAnsi="Times New Roman" w:cs="Times New Roman"/>
        </w:rPr>
        <w:t>Each hyperparameter was tested using a comprehensive range of values. For each training iteration, all hyperparameters were set to their default value except the one being tested to isolate functionality. These ranges are provided below (</w:t>
      </w:r>
      <w:r w:rsidRPr="00EA2D59">
        <w:rPr>
          <w:rFonts w:ascii="Times New Roman" w:hAnsi="Times New Roman" w:cs="Times New Roman"/>
          <w:b/>
          <w:bCs/>
        </w:rPr>
        <w:t>bold</w:t>
      </w:r>
      <w:r w:rsidRPr="00EA2D59">
        <w:rPr>
          <w:rFonts w:ascii="Times New Roman" w:hAnsi="Times New Roman" w:cs="Times New Roman"/>
        </w:rPr>
        <w:t xml:space="preserve"> indicates the default value). </w:t>
      </w:r>
      <w:r w:rsidR="00DF28D0" w:rsidRPr="00EA2D59">
        <w:rPr>
          <w:rFonts w:ascii="Times New Roman" w:hAnsi="Times New Roman" w:cs="Times New Roman"/>
        </w:rPr>
        <w:t xml:space="preserve">For example, if currently testing the effects of “batch_size,” all other hyperparameters are set to their default, and batch </w:t>
      </w:r>
      <w:r w:rsidR="00DF28D0" w:rsidRPr="00EA2D59">
        <w:rPr>
          <w:rFonts w:ascii="Times New Roman" w:hAnsi="Times New Roman" w:cs="Times New Roman"/>
        </w:rPr>
        <w:lastRenderedPageBreak/>
        <w:t xml:space="preserve">size iterates across its five values. </w:t>
      </w:r>
      <w:r w:rsidRPr="00EA2D59">
        <w:rPr>
          <w:rFonts w:ascii="Times New Roman" w:hAnsi="Times New Roman" w:cs="Times New Roman"/>
        </w:rPr>
        <w:t>Additionally, this procedure was repeated for each model (where hyperparameters are applicable).</w:t>
      </w:r>
    </w:p>
    <w:p w14:paraId="736976A8" w14:textId="5943D4F6" w:rsidR="00DF28D0" w:rsidRPr="00EA2D59" w:rsidRDefault="00227DA0" w:rsidP="00627358">
      <w:pPr>
        <w:pStyle w:val="ListParagraph"/>
        <w:numPr>
          <w:ilvl w:val="0"/>
          <w:numId w:val="18"/>
        </w:numPr>
        <w:spacing w:line="276" w:lineRule="auto"/>
        <w:rPr>
          <w:rFonts w:ascii="Times New Roman" w:hAnsi="Times New Roman" w:cs="Times New Roman"/>
          <w:lang w:val="es-ES"/>
        </w:rPr>
      </w:pPr>
      <w:r w:rsidRPr="00EA2D59">
        <w:rPr>
          <w:rFonts w:ascii="Times New Roman" w:hAnsi="Times New Roman" w:cs="Times New Roman"/>
          <w:lang w:val="es-ES"/>
        </w:rPr>
        <w:t>Learning Rates: 1e-5, 3e-5, 1e-4</w:t>
      </w:r>
      <w:r w:rsidRPr="00EA2D59">
        <w:rPr>
          <w:rFonts w:ascii="Times New Roman" w:hAnsi="Times New Roman" w:cs="Times New Roman"/>
          <w:b/>
          <w:bCs/>
          <w:lang w:val="es-ES"/>
        </w:rPr>
        <w:t>, 3e-4</w:t>
      </w:r>
      <w:r w:rsidRPr="00EA2D59">
        <w:rPr>
          <w:rFonts w:ascii="Times New Roman" w:hAnsi="Times New Roman" w:cs="Times New Roman"/>
          <w:lang w:val="es-ES"/>
        </w:rPr>
        <w:t>, 1e-3, 3e-3, 1e-2, 3e-2, 1e-1</w:t>
      </w:r>
    </w:p>
    <w:p w14:paraId="254BC42D" w14:textId="19ACF4B5" w:rsidR="00227DA0" w:rsidRPr="00EA2D59" w:rsidRDefault="00227DA0" w:rsidP="00627358">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Batch Sizes:</w:t>
      </w:r>
      <w:r w:rsidR="0049505F" w:rsidRPr="00EA2D59">
        <w:rPr>
          <w:rFonts w:ascii="Times New Roman" w:hAnsi="Times New Roman" w:cs="Times New Roman"/>
        </w:rPr>
        <w:t xml:space="preserve"> 32, 64, 128, </w:t>
      </w:r>
      <w:r w:rsidR="0049505F" w:rsidRPr="00EA2D59">
        <w:rPr>
          <w:rFonts w:ascii="Times New Roman" w:hAnsi="Times New Roman" w:cs="Times New Roman"/>
          <w:b/>
          <w:bCs/>
        </w:rPr>
        <w:t>256</w:t>
      </w:r>
      <w:r w:rsidR="0049505F" w:rsidRPr="00EA2D59">
        <w:rPr>
          <w:rFonts w:ascii="Times New Roman" w:hAnsi="Times New Roman" w:cs="Times New Roman"/>
        </w:rPr>
        <w:t>, 512</w:t>
      </w:r>
    </w:p>
    <w:p w14:paraId="3A222A09" w14:textId="664939EF" w:rsidR="00227DA0" w:rsidRPr="00EA2D59" w:rsidRDefault="00227DA0" w:rsidP="00627358">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Buffer Sizes:</w:t>
      </w:r>
      <w:r w:rsidR="0049505F" w:rsidRPr="00EA2D59">
        <w:rPr>
          <w:rFonts w:ascii="Times New Roman" w:hAnsi="Times New Roman" w:cs="Times New Roman"/>
        </w:rPr>
        <w:t xml:space="preserve"> 50000, 100000, </w:t>
      </w:r>
      <w:r w:rsidR="0049505F" w:rsidRPr="00EA2D59">
        <w:rPr>
          <w:rFonts w:ascii="Times New Roman" w:hAnsi="Times New Roman" w:cs="Times New Roman"/>
          <w:b/>
          <w:bCs/>
        </w:rPr>
        <w:t>200000</w:t>
      </w:r>
      <w:r w:rsidR="0049505F" w:rsidRPr="00EA2D59">
        <w:rPr>
          <w:rFonts w:ascii="Times New Roman" w:hAnsi="Times New Roman" w:cs="Times New Roman"/>
        </w:rPr>
        <w:t>, 500000, 1000000</w:t>
      </w:r>
    </w:p>
    <w:p w14:paraId="31B7FEEB" w14:textId="5D89CF13" w:rsidR="00227DA0" w:rsidRPr="00EA2D59" w:rsidRDefault="00227DA0" w:rsidP="00627358">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Tau:</w:t>
      </w:r>
      <w:r w:rsidR="0049505F" w:rsidRPr="00EA2D59">
        <w:rPr>
          <w:rFonts w:ascii="Times New Roman" w:hAnsi="Times New Roman" w:cs="Times New Roman"/>
        </w:rPr>
        <w:t xml:space="preserve"> 0.0001, 0.001, </w:t>
      </w:r>
      <w:r w:rsidR="0049505F" w:rsidRPr="00EA2D59">
        <w:rPr>
          <w:rFonts w:ascii="Times New Roman" w:hAnsi="Times New Roman" w:cs="Times New Roman"/>
          <w:b/>
          <w:bCs/>
        </w:rPr>
        <w:t>0.005</w:t>
      </w:r>
      <w:r w:rsidR="0049505F" w:rsidRPr="00EA2D59">
        <w:rPr>
          <w:rFonts w:ascii="Times New Roman" w:hAnsi="Times New Roman" w:cs="Times New Roman"/>
        </w:rPr>
        <w:t>, 0.01, 0.02</w:t>
      </w:r>
    </w:p>
    <w:p w14:paraId="0982616C" w14:textId="023956EA" w:rsidR="00227DA0" w:rsidRPr="00EA2D59" w:rsidRDefault="00227DA0" w:rsidP="00627358">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Gamma:</w:t>
      </w:r>
      <w:r w:rsidR="0049505F" w:rsidRPr="00EA2D59">
        <w:rPr>
          <w:rFonts w:ascii="Times New Roman" w:hAnsi="Times New Roman" w:cs="Times New Roman"/>
        </w:rPr>
        <w:t xml:space="preserve"> 0.90, 0.95, </w:t>
      </w:r>
      <w:r w:rsidR="0049505F" w:rsidRPr="00EA2D59">
        <w:rPr>
          <w:rFonts w:ascii="Times New Roman" w:hAnsi="Times New Roman" w:cs="Times New Roman"/>
          <w:b/>
          <w:bCs/>
        </w:rPr>
        <w:t>0.99</w:t>
      </w:r>
      <w:r w:rsidR="0049505F" w:rsidRPr="00EA2D59">
        <w:rPr>
          <w:rFonts w:ascii="Times New Roman" w:hAnsi="Times New Roman" w:cs="Times New Roman"/>
        </w:rPr>
        <w:t>, 0.999, 1.0</w:t>
      </w:r>
    </w:p>
    <w:p w14:paraId="3785A434" w14:textId="2722B3DD" w:rsidR="00227DA0" w:rsidRPr="00EA2D59" w:rsidRDefault="00227DA0" w:rsidP="00627358">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 xml:space="preserve">Entropy </w:t>
      </w:r>
      <w:proofErr w:type="gramStart"/>
      <w:r w:rsidR="00DF28D0" w:rsidRPr="00EA2D59">
        <w:rPr>
          <w:rFonts w:ascii="Times New Roman" w:hAnsi="Times New Roman" w:cs="Times New Roman"/>
        </w:rPr>
        <w:t xml:space="preserve">Coefficients: </w:t>
      </w:r>
      <w:r w:rsidR="00DF28D0" w:rsidRPr="00EA2D59">
        <w:rPr>
          <w:rFonts w:ascii="Times New Roman" w:hAnsi="Times New Roman" w:cs="Times New Roman"/>
          <w:b/>
          <w:bCs/>
        </w:rPr>
        <w:t>‘</w:t>
      </w:r>
      <w:proofErr w:type="gramEnd"/>
      <w:r w:rsidR="0049505F" w:rsidRPr="00EA2D59">
        <w:rPr>
          <w:rFonts w:ascii="Times New Roman" w:hAnsi="Times New Roman" w:cs="Times New Roman"/>
          <w:b/>
          <w:bCs/>
        </w:rPr>
        <w:t>auto’</w:t>
      </w:r>
      <w:r w:rsidR="0049505F" w:rsidRPr="00EA2D59">
        <w:rPr>
          <w:rFonts w:ascii="Times New Roman" w:hAnsi="Times New Roman" w:cs="Times New Roman"/>
        </w:rPr>
        <w:t>, 0.01, 0.05, 0.1, 0.2</w:t>
      </w:r>
    </w:p>
    <w:p w14:paraId="1E365DCA" w14:textId="5E98FB74" w:rsidR="00DF28D0" w:rsidRPr="00EA2D59" w:rsidRDefault="00227DA0" w:rsidP="00627358">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Net Archs:</w:t>
      </w:r>
      <w:r w:rsidR="0049505F" w:rsidRPr="00EA2D59">
        <w:rPr>
          <w:rFonts w:ascii="Times New Roman" w:hAnsi="Times New Roman" w:cs="Times New Roman"/>
        </w:rPr>
        <w:t xml:space="preserve"> [64x64], [128x128], </w:t>
      </w:r>
      <w:r w:rsidR="0049505F" w:rsidRPr="00EA2D59">
        <w:rPr>
          <w:rFonts w:ascii="Times New Roman" w:hAnsi="Times New Roman" w:cs="Times New Roman"/>
          <w:b/>
          <w:bCs/>
        </w:rPr>
        <w:t>[256x256]</w:t>
      </w:r>
      <w:r w:rsidR="0049505F" w:rsidRPr="00EA2D59">
        <w:rPr>
          <w:rFonts w:ascii="Times New Roman" w:hAnsi="Times New Roman" w:cs="Times New Roman"/>
        </w:rPr>
        <w:t>, [512x512]</w:t>
      </w:r>
    </w:p>
    <w:p w14:paraId="71578FC4" w14:textId="77777777" w:rsidR="00BF58A8" w:rsidRPr="00EA2D59" w:rsidRDefault="00BF58A8" w:rsidP="00627358">
      <w:pPr>
        <w:spacing w:line="276" w:lineRule="auto"/>
        <w:ind w:firstLine="0"/>
        <w:rPr>
          <w:rFonts w:ascii="Times New Roman" w:hAnsi="Times New Roman" w:cs="Times New Roman"/>
        </w:rPr>
      </w:pPr>
    </w:p>
    <w:p w14:paraId="30E1099F" w14:textId="3AF0132D" w:rsidR="00890B2D" w:rsidRPr="00EA2D59" w:rsidRDefault="00890B2D" w:rsidP="00890B2D">
      <w:pPr>
        <w:spacing w:line="276" w:lineRule="auto"/>
        <w:ind w:firstLine="360"/>
        <w:rPr>
          <w:rFonts w:ascii="Times New Roman" w:hAnsi="Times New Roman" w:cs="Times New Roman"/>
        </w:rPr>
      </w:pPr>
      <w:r w:rsidRPr="00EA2D59">
        <w:rPr>
          <w:rFonts w:ascii="Times New Roman" w:hAnsi="Times New Roman" w:cs="Times New Roman"/>
        </w:rPr>
        <w:t>Each hyperparameter range was carefully selected to explore different trade-offs in model performance:</w:t>
      </w:r>
    </w:p>
    <w:p w14:paraId="443AE078" w14:textId="7EDA7858"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 xml:space="preserve">Learning Rate (1e-5 to 1e-1) </w:t>
      </w:r>
      <w:r w:rsidRPr="00EA2D59">
        <w:rPr>
          <w:rFonts w:ascii="Times New Roman" w:hAnsi="Times New Roman" w:cs="Times New Roman"/>
        </w:rPr>
        <w:t>– The values span several orders of magnitude to compare slow convergence with rapid learning. This broad range helps identify the optimal balance between learning speed and stability.</w:t>
      </w:r>
    </w:p>
    <w:p w14:paraId="318EA040" w14:textId="5454156A"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 xml:space="preserve">Batch Size (32 to 512) </w:t>
      </w:r>
      <w:r w:rsidRPr="00EA2D59">
        <w:rPr>
          <w:rFonts w:ascii="Times New Roman" w:hAnsi="Times New Roman" w:cs="Times New Roman"/>
        </w:rPr>
        <w:t>– The batch sizes are selected in powers of 2 to examine the effect of variance in updates. Smaller batches introduce more variability, which can enhance exploration, while larger batches provide more stable but computationally expensive updates.</w:t>
      </w:r>
    </w:p>
    <w:p w14:paraId="5844BD20" w14:textId="7601871D"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 xml:space="preserve">Buffer Size (50,000 to 1,000,000) </w:t>
      </w:r>
      <w:r w:rsidRPr="00EA2D59">
        <w:rPr>
          <w:rFonts w:ascii="Times New Roman" w:hAnsi="Times New Roman" w:cs="Times New Roman"/>
        </w:rPr>
        <w:t>– This range tests the impact of memory capacity on training. Smaller buffers prioritize recent experiences, while larger buffers retain extensive history at the cost of increased resource consumption.</w:t>
      </w:r>
    </w:p>
    <w:p w14:paraId="231633E8" w14:textId="0248178F"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 xml:space="preserve">Tau (0.0001 to 0.02) </w:t>
      </w:r>
      <w:r w:rsidRPr="00EA2D59">
        <w:rPr>
          <w:rFonts w:ascii="Times New Roman" w:hAnsi="Times New Roman" w:cs="Times New Roman"/>
        </w:rPr>
        <w:t>– This parameter controls the rate of network updates. Lower values ensure smoother, incremental updates, while higher values enable faster adaptation at the risk of increased variability.</w:t>
      </w:r>
    </w:p>
    <w:p w14:paraId="09880C34" w14:textId="78AD43AD"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Gamma (0.9 to 1.0)</w:t>
      </w:r>
      <w:r w:rsidRPr="00EA2D59">
        <w:rPr>
          <w:rFonts w:ascii="Times New Roman" w:hAnsi="Times New Roman" w:cs="Times New Roman"/>
        </w:rPr>
        <w:t xml:space="preserve"> – The discount factor determines the weighting of future rewards. Lower values emphasize short-term gains, whereas higher values favor long-term rewards, influencing overall policy behavior.</w:t>
      </w:r>
    </w:p>
    <w:p w14:paraId="5FFED683" w14:textId="73B48BD8"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Entropy Coefficient (‘auto’</w:t>
      </w:r>
      <w:r w:rsidR="00BF2C45">
        <w:rPr>
          <w:rFonts w:ascii="Times New Roman" w:hAnsi="Times New Roman" w:cs="Times New Roman"/>
          <w:b/>
          <w:bCs/>
        </w:rPr>
        <w:t xml:space="preserve"> / 0.0</w:t>
      </w:r>
      <w:r w:rsidRPr="00EA2D59">
        <w:rPr>
          <w:rFonts w:ascii="Times New Roman" w:hAnsi="Times New Roman" w:cs="Times New Roman"/>
          <w:b/>
          <w:bCs/>
        </w:rPr>
        <w:t>, 0.01 to 0.2)</w:t>
      </w:r>
      <w:r w:rsidRPr="00EA2D59">
        <w:rPr>
          <w:rFonts w:ascii="Times New Roman" w:hAnsi="Times New Roman" w:cs="Times New Roman"/>
        </w:rPr>
        <w:t xml:space="preserve"> – This regulates the exploration-exploitation balance. Higher values encourage more exploration, while the ‘auto’ setting dynamically adjusts based on policy confidence.</w:t>
      </w:r>
      <w:r w:rsidR="00BF2C45">
        <w:rPr>
          <w:rFonts w:ascii="Times New Roman" w:hAnsi="Times New Roman" w:cs="Times New Roman"/>
        </w:rPr>
        <w:t xml:space="preserve"> For the SAC model, the default value is ‘auto’ and for the PPO model, the default value is 0.0.</w:t>
      </w:r>
    </w:p>
    <w:p w14:paraId="14ECBC14" w14:textId="77777777" w:rsidR="00890B2D" w:rsidRPr="00EA2D59" w:rsidRDefault="00890B2D" w:rsidP="00890B2D">
      <w:pPr>
        <w:pStyle w:val="ListParagraph"/>
        <w:numPr>
          <w:ilvl w:val="0"/>
          <w:numId w:val="23"/>
        </w:numPr>
        <w:spacing w:line="276" w:lineRule="auto"/>
        <w:rPr>
          <w:rFonts w:ascii="Times New Roman" w:hAnsi="Times New Roman" w:cs="Times New Roman"/>
        </w:rPr>
      </w:pPr>
      <w:r w:rsidRPr="00EA2D59">
        <w:rPr>
          <w:rFonts w:ascii="Times New Roman" w:hAnsi="Times New Roman" w:cs="Times New Roman"/>
          <w:b/>
          <w:bCs/>
        </w:rPr>
        <w:t>Network Architecture ([64×64] to [512×512])</w:t>
      </w:r>
      <w:r w:rsidRPr="00EA2D59">
        <w:rPr>
          <w:rFonts w:ascii="Times New Roman" w:hAnsi="Times New Roman" w:cs="Times New Roman"/>
        </w:rPr>
        <w:t xml:space="preserve"> – The varying sizes of the neural network test the trade-off between computational efficiency and representational power. Smaller architectures train faster, while larger networks capture more complex patterns.</w:t>
      </w:r>
    </w:p>
    <w:p w14:paraId="6CACF07C" w14:textId="4192B6A3" w:rsidR="00412206" w:rsidRPr="00EA2D59" w:rsidRDefault="00EE6F38" w:rsidP="00412206">
      <w:pPr>
        <w:spacing w:line="276" w:lineRule="auto"/>
        <w:rPr>
          <w:rFonts w:ascii="Times New Roman" w:hAnsi="Times New Roman" w:cs="Times New Roman"/>
        </w:rPr>
      </w:pPr>
      <w:r w:rsidRPr="00EA2D59">
        <w:rPr>
          <w:rFonts w:ascii="Times New Roman" w:hAnsi="Times New Roman" w:cs="Times New Roman"/>
        </w:rPr>
        <w:t xml:space="preserve">The hyperparameters were added to the skeleton code using the argument parser. Following the same structure as the “—chunk_size” parameter, each of the provided hyperparameters were added such that they can be manually set per run via the terminal. The code to scan each hyperparameter is provided below – this </w:t>
      </w:r>
      <w:r w:rsidR="00890B2D" w:rsidRPr="00EA2D59">
        <w:rPr>
          <w:rFonts w:ascii="Times New Roman" w:hAnsi="Times New Roman" w:cs="Times New Roman"/>
        </w:rPr>
        <w:t>is in</w:t>
      </w:r>
      <w:r w:rsidRPr="00EA2D59">
        <w:rPr>
          <w:rFonts w:ascii="Times New Roman" w:hAnsi="Times New Roman" w:cs="Times New Roman"/>
        </w:rPr>
        <w:t xml:space="preserve"> the beginning of the main function.</w:t>
      </w:r>
      <w:r w:rsidR="00BF58A8" w:rsidRPr="00EA2D59">
        <w:rPr>
          <w:rFonts w:ascii="Times New Roman" w:hAnsi="Times New Roman" w:cs="Times New Roman"/>
        </w:rPr>
        <w:t xml:space="preserve"> Note that, for the entropy coefficient, “-1.0” is a temporary value used to be masked with a value of “auto” for the variable.</w:t>
      </w:r>
    </w:p>
    <w:p w14:paraId="1F56F221" w14:textId="5430305B"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"--model"</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int</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0</w:t>
      </w:r>
      <w:r w:rsidRPr="00EA2D59">
        <w:rPr>
          <w:rFonts w:ascii="Times New Roman" w:eastAsia="Times New Roman" w:hAnsi="Times New Roman" w:cs="Times New Roman"/>
          <w:color w:val="CCCCCC"/>
          <w:sz w:val="21"/>
          <w:szCs w:val="21"/>
        </w:rPr>
        <w:t>)</w:t>
      </w:r>
    </w:p>
    <w:p w14:paraId="662DFA2C" w14:textId="7BED2629"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"--learning_rate"</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float</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3e-4</w:t>
      </w:r>
      <w:r w:rsidRPr="00EE6F38">
        <w:rPr>
          <w:rFonts w:ascii="Times New Roman" w:eastAsia="Times New Roman" w:hAnsi="Times New Roman" w:cs="Times New Roman"/>
          <w:color w:val="CCCCCC"/>
          <w:sz w:val="21"/>
          <w:szCs w:val="21"/>
        </w:rPr>
        <w:t>)</w:t>
      </w:r>
    </w:p>
    <w:p w14:paraId="1CB76166" w14:textId="22D770F6"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"--batch_size"</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int</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256</w:t>
      </w:r>
      <w:r w:rsidRPr="00EE6F38">
        <w:rPr>
          <w:rFonts w:ascii="Times New Roman" w:eastAsia="Times New Roman" w:hAnsi="Times New Roman" w:cs="Times New Roman"/>
          <w:color w:val="CCCCCC"/>
          <w:sz w:val="21"/>
          <w:szCs w:val="21"/>
        </w:rPr>
        <w:t>)</w:t>
      </w:r>
    </w:p>
    <w:p w14:paraId="2CC0D500" w14:textId="400BF030"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"--buffer_size"</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int</w:t>
      </w:r>
      <w:r w:rsidRPr="00EE6F38">
        <w:rPr>
          <w:rFonts w:ascii="Times New Roman" w:eastAsia="Times New Roman" w:hAnsi="Times New Roman" w:cs="Times New Roman"/>
          <w:color w:val="CCCCCC"/>
          <w:sz w:val="21"/>
          <w:szCs w:val="21"/>
        </w:rPr>
        <w:t>,</w:t>
      </w:r>
      <w:r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200000</w:t>
      </w:r>
      <w:r w:rsidRPr="00EE6F38">
        <w:rPr>
          <w:rFonts w:ascii="Times New Roman" w:eastAsia="Times New Roman" w:hAnsi="Times New Roman" w:cs="Times New Roman"/>
          <w:color w:val="CCCCCC"/>
          <w:sz w:val="21"/>
          <w:szCs w:val="21"/>
        </w:rPr>
        <w:t>)</w:t>
      </w:r>
    </w:p>
    <w:p w14:paraId="3CAB7381" w14:textId="2DAA15B1"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lastRenderedPageBreak/>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"--tau"</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float</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0.005</w:t>
      </w:r>
      <w:r w:rsidRPr="00EE6F38">
        <w:rPr>
          <w:rFonts w:ascii="Times New Roman" w:eastAsia="Times New Roman" w:hAnsi="Times New Roman" w:cs="Times New Roman"/>
          <w:color w:val="CCCCCC"/>
          <w:sz w:val="21"/>
          <w:szCs w:val="21"/>
        </w:rPr>
        <w:t>)</w:t>
      </w:r>
    </w:p>
    <w:p w14:paraId="6344A8BC" w14:textId="4F7203A7"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"--gamma"</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float</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0.99</w:t>
      </w:r>
      <w:r w:rsidRPr="00EE6F38">
        <w:rPr>
          <w:rFonts w:ascii="Times New Roman" w:eastAsia="Times New Roman" w:hAnsi="Times New Roman" w:cs="Times New Roman"/>
          <w:color w:val="CCCCCC"/>
          <w:sz w:val="21"/>
          <w:szCs w:val="21"/>
        </w:rPr>
        <w:t>)</w:t>
      </w:r>
    </w:p>
    <w:p w14:paraId="24718F9D" w14:textId="4B500F14"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"--ent_coef"</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float</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B5CEA8"/>
          <w:sz w:val="21"/>
          <w:szCs w:val="21"/>
        </w:rPr>
        <w:t>1.0</w:t>
      </w:r>
      <w:r w:rsidRPr="00EE6F38">
        <w:rPr>
          <w:rFonts w:ascii="Times New Roman" w:eastAsia="Times New Roman" w:hAnsi="Times New Roman" w:cs="Times New Roman"/>
          <w:color w:val="CCCCCC"/>
          <w:sz w:val="21"/>
          <w:szCs w:val="21"/>
        </w:rPr>
        <w:t>)</w:t>
      </w:r>
    </w:p>
    <w:p w14:paraId="18495F3E" w14:textId="67C58756" w:rsidR="00EE6F38" w:rsidRPr="00EE6F38" w:rsidRDefault="00EE6F38" w:rsidP="00627358">
      <w:pPr>
        <w:shd w:val="clear" w:color="auto" w:fill="1F1F1F"/>
        <w:spacing w:line="276" w:lineRule="auto"/>
        <w:ind w:firstLine="0"/>
        <w:rPr>
          <w:rFonts w:ascii="Times New Roman" w:eastAsia="Times New Roman" w:hAnsi="Times New Roman" w:cs="Times New Roman"/>
          <w:color w:val="CCCCCC"/>
          <w:sz w:val="21"/>
          <w:szCs w:val="21"/>
        </w:rPr>
      </w:pPr>
      <w:r w:rsidRPr="00EE6F38">
        <w:rPr>
          <w:rFonts w:ascii="Times New Roman" w:eastAsia="Times New Roman" w:hAnsi="Times New Roman" w:cs="Times New Roman"/>
          <w:color w:val="9CDCFE"/>
          <w:sz w:val="21"/>
          <w:szCs w:val="21"/>
        </w:rPr>
        <w:t>parser</w:t>
      </w:r>
      <w:r w:rsidRPr="00EE6F38">
        <w:rPr>
          <w:rFonts w:ascii="Times New Roman" w:eastAsia="Times New Roman" w:hAnsi="Times New Roman" w:cs="Times New Roman"/>
          <w:color w:val="CCCCCC"/>
          <w:sz w:val="21"/>
          <w:szCs w:val="21"/>
        </w:rPr>
        <w:t>.</w:t>
      </w:r>
      <w:r w:rsidRPr="00EE6F38">
        <w:rPr>
          <w:rFonts w:ascii="Times New Roman" w:eastAsia="Times New Roman" w:hAnsi="Times New Roman" w:cs="Times New Roman"/>
          <w:color w:val="DCDCAA"/>
          <w:sz w:val="21"/>
          <w:szCs w:val="21"/>
        </w:rPr>
        <w:t>add_</w:t>
      </w:r>
      <w:proofErr w:type="gramStart"/>
      <w:r w:rsidRPr="00EE6F38">
        <w:rPr>
          <w:rFonts w:ascii="Times New Roman" w:eastAsia="Times New Roman" w:hAnsi="Times New Roman" w:cs="Times New Roman"/>
          <w:color w:val="DCDCAA"/>
          <w:sz w:val="21"/>
          <w:szCs w:val="21"/>
        </w:rPr>
        <w:t>argument</w:t>
      </w:r>
      <w:r w:rsidRPr="00EE6F38">
        <w:rPr>
          <w:rFonts w:ascii="Times New Roman" w:eastAsia="Times New Roman" w:hAnsi="Times New Roman" w:cs="Times New Roman"/>
          <w:color w:val="CCCCCC"/>
          <w:sz w:val="21"/>
          <w:szCs w:val="21"/>
        </w:rPr>
        <w:t>(</w:t>
      </w:r>
      <w:proofErr w:type="gramEnd"/>
      <w:r w:rsidRPr="00EE6F38">
        <w:rPr>
          <w:rFonts w:ascii="Times New Roman" w:eastAsia="Times New Roman" w:hAnsi="Times New Roman" w:cs="Times New Roman"/>
          <w:color w:val="CE9178"/>
          <w:sz w:val="21"/>
          <w:szCs w:val="21"/>
        </w:rPr>
        <w:t>"--net_arch"</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type</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4EC9B0"/>
          <w:sz w:val="21"/>
          <w:szCs w:val="21"/>
        </w:rPr>
        <w:t>str</w:t>
      </w:r>
      <w:r w:rsidRPr="00EE6F38">
        <w:rPr>
          <w:rFonts w:ascii="Times New Roman" w:eastAsia="Times New Roman" w:hAnsi="Times New Roman" w:cs="Times New Roman"/>
          <w:color w:val="CCCCCC"/>
          <w:sz w:val="21"/>
          <w:szCs w:val="21"/>
        </w:rPr>
        <w:t>,</w:t>
      </w:r>
      <w:r w:rsidR="00BF58A8" w:rsidRPr="00EA2D59">
        <w:rPr>
          <w:rFonts w:ascii="Times New Roman" w:eastAsia="Times New Roman" w:hAnsi="Times New Roman" w:cs="Times New Roman"/>
          <w:color w:val="CCCCCC"/>
          <w:sz w:val="21"/>
          <w:szCs w:val="21"/>
        </w:rPr>
        <w:t xml:space="preserve"> </w:t>
      </w:r>
      <w:r w:rsidRPr="00EE6F38">
        <w:rPr>
          <w:rFonts w:ascii="Times New Roman" w:eastAsia="Times New Roman" w:hAnsi="Times New Roman" w:cs="Times New Roman"/>
          <w:color w:val="9CDCFE"/>
          <w:sz w:val="21"/>
          <w:szCs w:val="21"/>
        </w:rPr>
        <w:t>default</w:t>
      </w:r>
      <w:r w:rsidRPr="00EE6F38">
        <w:rPr>
          <w:rFonts w:ascii="Times New Roman" w:eastAsia="Times New Roman" w:hAnsi="Times New Roman" w:cs="Times New Roman"/>
          <w:color w:val="D4D4D4"/>
          <w:sz w:val="21"/>
          <w:szCs w:val="21"/>
        </w:rPr>
        <w:t>=</w:t>
      </w:r>
      <w:r w:rsidRPr="00EE6F38">
        <w:rPr>
          <w:rFonts w:ascii="Times New Roman" w:eastAsia="Times New Roman" w:hAnsi="Times New Roman" w:cs="Times New Roman"/>
          <w:color w:val="CE9178"/>
          <w:sz w:val="21"/>
          <w:szCs w:val="21"/>
        </w:rPr>
        <w:t>"256,256"</w:t>
      </w:r>
      <w:r w:rsidRPr="00EE6F38">
        <w:rPr>
          <w:rFonts w:ascii="Times New Roman" w:eastAsia="Times New Roman" w:hAnsi="Times New Roman" w:cs="Times New Roman"/>
          <w:color w:val="CCCCCC"/>
          <w:sz w:val="21"/>
          <w:szCs w:val="21"/>
        </w:rPr>
        <w:t>)</w:t>
      </w:r>
    </w:p>
    <w:p w14:paraId="04654FB9" w14:textId="77777777" w:rsidR="00BF58A8" w:rsidRPr="00EA2D59" w:rsidRDefault="00BF58A8" w:rsidP="00627358">
      <w:pPr>
        <w:spacing w:line="276" w:lineRule="auto"/>
        <w:ind w:firstLine="0"/>
        <w:rPr>
          <w:rFonts w:ascii="Times New Roman" w:hAnsi="Times New Roman" w:cs="Times New Roman"/>
        </w:rPr>
      </w:pPr>
    </w:p>
    <w:p w14:paraId="6DE9CBA5" w14:textId="7D0B3C95" w:rsidR="00BF58A8" w:rsidRPr="00EA2D59" w:rsidRDefault="00BF58A8" w:rsidP="00627358">
      <w:pPr>
        <w:spacing w:line="276" w:lineRule="auto"/>
        <w:rPr>
          <w:rFonts w:ascii="Times New Roman" w:hAnsi="Times New Roman" w:cs="Times New Roman"/>
        </w:rPr>
      </w:pPr>
      <w:r w:rsidRPr="00EA2D59">
        <w:rPr>
          <w:rFonts w:ascii="Times New Roman" w:hAnsi="Times New Roman" w:cs="Times New Roman"/>
        </w:rPr>
        <w:t>Moreover, the processing of these hyperparameters is provided below. Many of these values can be inserted into the models in their raw state, but a small amount of preprocessing is required. Note that there is a unique log directory created for this configuration of hyperparameters. Also, ignore the “</w:t>
      </w:r>
      <w:proofErr w:type="gramStart"/>
      <w:r w:rsidRPr="00EA2D59">
        <w:rPr>
          <w:rFonts w:ascii="Times New Roman" w:hAnsi="Times New Roman" w:cs="Times New Roman"/>
        </w:rPr>
        <w:t>args.reward</w:t>
      </w:r>
      <w:proofErr w:type="gramEnd"/>
      <w:r w:rsidRPr="00EA2D59">
        <w:rPr>
          <w:rFonts w:ascii="Times New Roman" w:hAnsi="Times New Roman" w:cs="Times New Roman"/>
        </w:rPr>
        <w:t>” variable, as this is another inputted variable representative of the reward function and will be explained in a later section.</w:t>
      </w:r>
    </w:p>
    <w:p w14:paraId="1FD26B59" w14:textId="77777777"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6A9955"/>
          <w:sz w:val="21"/>
          <w:szCs w:val="21"/>
        </w:rPr>
        <w:t># Define the entropy coefficient and network architecture variables</w:t>
      </w:r>
    </w:p>
    <w:p w14:paraId="666D0966" w14:textId="407452CB"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CCCCCC"/>
          <w:sz w:val="21"/>
          <w:szCs w:val="21"/>
        </w:rPr>
        <w:t xml:space="preserve"> </w:t>
      </w:r>
      <w:proofErr w:type="gramStart"/>
      <w:r w:rsidRPr="00BF58A8">
        <w:rPr>
          <w:rFonts w:ascii="Times New Roman" w:eastAsia="Times New Roman" w:hAnsi="Times New Roman" w:cs="Times New Roman"/>
          <w:color w:val="9CDCFE"/>
          <w:sz w:val="21"/>
          <w:szCs w:val="21"/>
        </w:rPr>
        <w:t>parser</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DCDCAA"/>
          <w:sz w:val="21"/>
          <w:szCs w:val="21"/>
        </w:rPr>
        <w:t>parse</w:t>
      </w:r>
      <w:proofErr w:type="gramEnd"/>
      <w:r w:rsidRPr="00BF58A8">
        <w:rPr>
          <w:rFonts w:ascii="Times New Roman" w:eastAsia="Times New Roman" w:hAnsi="Times New Roman" w:cs="Times New Roman"/>
          <w:color w:val="DCDCAA"/>
          <w:sz w:val="21"/>
          <w:szCs w:val="21"/>
        </w:rPr>
        <w:t>_args</w:t>
      </w:r>
      <w:r w:rsidRPr="00BF58A8">
        <w:rPr>
          <w:rFonts w:ascii="Times New Roman" w:eastAsia="Times New Roman" w:hAnsi="Times New Roman" w:cs="Times New Roman"/>
          <w:color w:val="CCCCCC"/>
          <w:sz w:val="21"/>
          <w:szCs w:val="21"/>
        </w:rPr>
        <w:t>()</w:t>
      </w:r>
    </w:p>
    <w:p w14:paraId="000E869E" w14:textId="1365F71A"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9CDCFE"/>
          <w:sz w:val="21"/>
          <w:szCs w:val="21"/>
        </w:rPr>
        <w:t>ent_coef_param</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CE9178"/>
          <w:sz w:val="21"/>
          <w:szCs w:val="21"/>
        </w:rPr>
        <w:t>'auto'</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C586C0"/>
          <w:sz w:val="21"/>
          <w:szCs w:val="21"/>
        </w:rPr>
        <w:t>if</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 xml:space="preserve">.ent_coef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B5CEA8"/>
          <w:sz w:val="21"/>
          <w:szCs w:val="21"/>
        </w:rPr>
        <w:t>1.0</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C586C0"/>
          <w:sz w:val="21"/>
          <w:szCs w:val="21"/>
        </w:rPr>
        <w:t>else</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.ent_coef</w:t>
      </w:r>
    </w:p>
    <w:p w14:paraId="484F18D7" w14:textId="07F24233" w:rsidR="00BF58A8" w:rsidRPr="00EA2D59"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9CDCFE"/>
          <w:sz w:val="21"/>
          <w:szCs w:val="21"/>
        </w:rPr>
        <w:t>net_arch_param</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CCCCCC"/>
          <w:sz w:val="21"/>
          <w:szCs w:val="21"/>
        </w:rPr>
        <w:t xml:space="preserve"> </w:t>
      </w:r>
      <w:proofErr w:type="gramStart"/>
      <w:r w:rsidRPr="00BF58A8">
        <w:rPr>
          <w:rFonts w:ascii="Times New Roman" w:eastAsia="Times New Roman" w:hAnsi="Times New Roman" w:cs="Times New Roman"/>
          <w:color w:val="4EC9B0"/>
          <w:sz w:val="21"/>
          <w:szCs w:val="21"/>
        </w:rPr>
        <w:t>list</w:t>
      </w:r>
      <w:r w:rsidRPr="00BF58A8">
        <w:rPr>
          <w:rFonts w:ascii="Times New Roman" w:eastAsia="Times New Roman" w:hAnsi="Times New Roman" w:cs="Times New Roman"/>
          <w:color w:val="CCCCCC"/>
          <w:sz w:val="21"/>
          <w:szCs w:val="21"/>
        </w:rPr>
        <w:t>(</w:t>
      </w:r>
      <w:proofErr w:type="gramEnd"/>
      <w:r w:rsidRPr="00BF58A8">
        <w:rPr>
          <w:rFonts w:ascii="Times New Roman" w:eastAsia="Times New Roman" w:hAnsi="Times New Roman" w:cs="Times New Roman"/>
          <w:color w:val="4EC9B0"/>
          <w:sz w:val="21"/>
          <w:szCs w:val="21"/>
        </w:rPr>
        <w:t>map</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4EC9B0"/>
          <w:sz w:val="21"/>
          <w:szCs w:val="21"/>
        </w:rPr>
        <w:t>int</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.net_arch.split(</w:t>
      </w:r>
      <w:r w:rsidRPr="00BF58A8">
        <w:rPr>
          <w:rFonts w:ascii="Times New Roman" w:eastAsia="Times New Roman" w:hAnsi="Times New Roman" w:cs="Times New Roman"/>
          <w:color w:val="CE9178"/>
          <w:sz w:val="21"/>
          <w:szCs w:val="21"/>
        </w:rPr>
        <w:t>","</w:t>
      </w:r>
      <w:r w:rsidRPr="00BF58A8">
        <w:rPr>
          <w:rFonts w:ascii="Times New Roman" w:eastAsia="Times New Roman" w:hAnsi="Times New Roman" w:cs="Times New Roman"/>
          <w:color w:val="CCCCCC"/>
          <w:sz w:val="21"/>
          <w:szCs w:val="21"/>
        </w:rPr>
        <w:t>)))</w:t>
      </w:r>
    </w:p>
    <w:p w14:paraId="4D802190" w14:textId="2571F6BC" w:rsidR="00BF58A8" w:rsidRPr="00EA2D59"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p>
    <w:p w14:paraId="2411B50E" w14:textId="77777777"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6A9955"/>
          <w:sz w:val="21"/>
          <w:szCs w:val="21"/>
        </w:rPr>
        <w:t># Create a unique log directory for this configuration</w:t>
      </w:r>
    </w:p>
    <w:p w14:paraId="565B907C" w14:textId="698BD1E2"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9CDCFE"/>
          <w:sz w:val="21"/>
          <w:szCs w:val="21"/>
        </w:rPr>
        <w:t>log_dir</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CCCCCC"/>
          <w:sz w:val="21"/>
          <w:szCs w:val="21"/>
        </w:rPr>
        <w:t xml:space="preserve"> </w:t>
      </w:r>
      <w:proofErr w:type="gramStart"/>
      <w:r w:rsidRPr="00BF58A8">
        <w:rPr>
          <w:rFonts w:ascii="Times New Roman" w:eastAsia="Times New Roman" w:hAnsi="Times New Roman" w:cs="Times New Roman"/>
          <w:color w:val="4EC9B0"/>
          <w:sz w:val="21"/>
          <w:szCs w:val="21"/>
        </w:rPr>
        <w:t>os</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9CDCFE"/>
          <w:sz w:val="21"/>
          <w:szCs w:val="21"/>
        </w:rPr>
        <w:t>path</w:t>
      </w:r>
      <w:proofErr w:type="gramEnd"/>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DCDCAA"/>
          <w:sz w:val="21"/>
          <w:szCs w:val="21"/>
        </w:rPr>
        <w:t>join</w:t>
      </w:r>
      <w:r w:rsidRPr="00BF58A8">
        <w:rPr>
          <w:rFonts w:ascii="Times New Roman" w:eastAsia="Times New Roman" w:hAnsi="Times New Roman" w:cs="Times New Roman"/>
          <w:color w:val="CCCCCC"/>
          <w:sz w:val="21"/>
          <w:szCs w:val="21"/>
        </w:rPr>
        <w:t>(</w:t>
      </w:r>
    </w:p>
    <w:p w14:paraId="11C2B9F2" w14:textId="3CEA31DB"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CCCCCC"/>
          <w:sz w:val="21"/>
          <w:szCs w:val="21"/>
        </w:rPr>
        <w:t xml:space="preserve">    </w:t>
      </w:r>
      <w:proofErr w:type="gramStart"/>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.output</w:t>
      </w:r>
      <w:proofErr w:type="gramEnd"/>
      <w:r w:rsidRPr="00BF58A8">
        <w:rPr>
          <w:rFonts w:ascii="Times New Roman" w:eastAsia="Times New Roman" w:hAnsi="Times New Roman" w:cs="Times New Roman"/>
          <w:color w:val="CCCCCC"/>
          <w:sz w:val="21"/>
          <w:szCs w:val="21"/>
        </w:rPr>
        <w:t>_dir,</w:t>
      </w:r>
    </w:p>
    <w:p w14:paraId="766424AB" w14:textId="28A1D4BF"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569CD6"/>
          <w:sz w:val="21"/>
          <w:szCs w:val="21"/>
        </w:rPr>
        <w:t>f</w:t>
      </w:r>
      <w:r w:rsidRPr="00BF58A8">
        <w:rPr>
          <w:rFonts w:ascii="Times New Roman" w:eastAsia="Times New Roman" w:hAnsi="Times New Roman" w:cs="Times New Roman"/>
          <w:color w:val="CE9178"/>
          <w:sz w:val="21"/>
          <w:szCs w:val="21"/>
        </w:rPr>
        <w:t>"model-</w:t>
      </w:r>
      <w:r w:rsidRPr="00BF58A8">
        <w:rPr>
          <w:rFonts w:ascii="Times New Roman" w:eastAsia="Times New Roman" w:hAnsi="Times New Roman" w:cs="Times New Roman"/>
          <w:color w:val="569CD6"/>
          <w:sz w:val="21"/>
          <w:szCs w:val="21"/>
        </w:rPr>
        <w:t>{</w:t>
      </w:r>
      <w:proofErr w:type="gramStart"/>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.model</w:t>
      </w:r>
      <w:proofErr w:type="gramEnd"/>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_chunk-</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.chunk_size</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_lr-</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.learning_rate</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_batch-</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.batch_size</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_buffer-</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.buffer_size</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_tau-</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.tau</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_gamma-</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.gamma</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_ent-</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ent_coef_param</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_arch-</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DCDCAA"/>
          <w:sz w:val="21"/>
          <w:szCs w:val="21"/>
        </w:rPr>
        <w:t>join</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4EC9B0"/>
          <w:sz w:val="21"/>
          <w:szCs w:val="21"/>
        </w:rPr>
        <w:t>map</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4EC9B0"/>
          <w:sz w:val="21"/>
          <w:szCs w:val="21"/>
        </w:rPr>
        <w:t>str</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9CDCFE"/>
          <w:sz w:val="21"/>
          <w:szCs w:val="21"/>
        </w:rPr>
        <w:t>net_arch_param</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_reward-</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9CDCFE"/>
          <w:sz w:val="21"/>
          <w:szCs w:val="21"/>
        </w:rPr>
        <w:t>args</w:t>
      </w:r>
      <w:r w:rsidRPr="00BF58A8">
        <w:rPr>
          <w:rFonts w:ascii="Times New Roman" w:eastAsia="Times New Roman" w:hAnsi="Times New Roman" w:cs="Times New Roman"/>
          <w:color w:val="CCCCCC"/>
          <w:sz w:val="21"/>
          <w:szCs w:val="21"/>
        </w:rPr>
        <w:t>.reward</w:t>
      </w:r>
      <w:r w:rsidRPr="00BF58A8">
        <w:rPr>
          <w:rFonts w:ascii="Times New Roman" w:eastAsia="Times New Roman" w:hAnsi="Times New Roman" w:cs="Times New Roman"/>
          <w:color w:val="569CD6"/>
          <w:sz w:val="21"/>
          <w:szCs w:val="21"/>
        </w:rPr>
        <w:t>}</w:t>
      </w:r>
      <w:r w:rsidRPr="00BF58A8">
        <w:rPr>
          <w:rFonts w:ascii="Times New Roman" w:eastAsia="Times New Roman" w:hAnsi="Times New Roman" w:cs="Times New Roman"/>
          <w:color w:val="CE9178"/>
          <w:sz w:val="21"/>
          <w:szCs w:val="21"/>
        </w:rPr>
        <w:t>"</w:t>
      </w:r>
    </w:p>
    <w:p w14:paraId="7ADFB751" w14:textId="00A863BF"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CCCCCC"/>
          <w:sz w:val="21"/>
          <w:szCs w:val="21"/>
        </w:rPr>
        <w:t>)</w:t>
      </w:r>
    </w:p>
    <w:p w14:paraId="22AAA7C0" w14:textId="65C40511" w:rsidR="00BF58A8" w:rsidRPr="00EA2D59"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proofErr w:type="gramStart"/>
      <w:r w:rsidRPr="00BF58A8">
        <w:rPr>
          <w:rFonts w:ascii="Times New Roman" w:eastAsia="Times New Roman" w:hAnsi="Times New Roman" w:cs="Times New Roman"/>
          <w:color w:val="4EC9B0"/>
          <w:sz w:val="21"/>
          <w:szCs w:val="21"/>
        </w:rPr>
        <w:t>os</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DCDCAA"/>
          <w:sz w:val="21"/>
          <w:szCs w:val="21"/>
        </w:rPr>
        <w:t>makedirs</w:t>
      </w:r>
      <w:proofErr w:type="gramEnd"/>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9CDCFE"/>
          <w:sz w:val="21"/>
          <w:szCs w:val="21"/>
        </w:rPr>
        <w:t>log_dir</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9CDCFE"/>
          <w:sz w:val="21"/>
          <w:szCs w:val="21"/>
        </w:rPr>
        <w:t>exist_ok</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4FC1FF"/>
          <w:sz w:val="21"/>
          <w:szCs w:val="21"/>
        </w:rPr>
        <w:t>True</w:t>
      </w:r>
      <w:r w:rsidRPr="00BF58A8">
        <w:rPr>
          <w:rFonts w:ascii="Times New Roman" w:eastAsia="Times New Roman" w:hAnsi="Times New Roman" w:cs="Times New Roman"/>
          <w:color w:val="CCCCCC"/>
          <w:sz w:val="21"/>
          <w:szCs w:val="21"/>
        </w:rPr>
        <w:t>)</w:t>
      </w:r>
    </w:p>
    <w:p w14:paraId="702989C8" w14:textId="77777777" w:rsidR="00BF58A8" w:rsidRPr="00EA2D59"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p>
    <w:p w14:paraId="0706BDBD" w14:textId="77777777"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6A9955"/>
          <w:sz w:val="21"/>
          <w:szCs w:val="21"/>
        </w:rPr>
        <w:t># Assign the network architecture variable in policy_kwargs</w:t>
      </w:r>
    </w:p>
    <w:p w14:paraId="4ACBE492" w14:textId="55AEDECD" w:rsidR="00BF58A8" w:rsidRPr="00BF58A8" w:rsidRDefault="00BF58A8" w:rsidP="00627358">
      <w:pPr>
        <w:shd w:val="clear" w:color="auto" w:fill="1F1F1F"/>
        <w:spacing w:line="276" w:lineRule="auto"/>
        <w:ind w:firstLine="0"/>
        <w:rPr>
          <w:rFonts w:ascii="Times New Roman" w:eastAsia="Times New Roman" w:hAnsi="Times New Roman" w:cs="Times New Roman"/>
          <w:color w:val="CCCCCC"/>
          <w:sz w:val="21"/>
          <w:szCs w:val="21"/>
        </w:rPr>
      </w:pPr>
      <w:r w:rsidRPr="00BF58A8">
        <w:rPr>
          <w:rFonts w:ascii="Times New Roman" w:eastAsia="Times New Roman" w:hAnsi="Times New Roman" w:cs="Times New Roman"/>
          <w:color w:val="9CDCFE"/>
          <w:sz w:val="21"/>
          <w:szCs w:val="21"/>
        </w:rPr>
        <w:t>policy_kwargs</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CCCCCC"/>
          <w:sz w:val="21"/>
          <w:szCs w:val="21"/>
        </w:rPr>
        <w:t xml:space="preserve"> </w:t>
      </w:r>
      <w:proofErr w:type="gramStart"/>
      <w:r w:rsidRPr="00BF58A8">
        <w:rPr>
          <w:rFonts w:ascii="Times New Roman" w:eastAsia="Times New Roman" w:hAnsi="Times New Roman" w:cs="Times New Roman"/>
          <w:color w:val="4EC9B0"/>
          <w:sz w:val="21"/>
          <w:szCs w:val="21"/>
        </w:rPr>
        <w:t>dict</w:t>
      </w:r>
      <w:r w:rsidRPr="00BF58A8">
        <w:rPr>
          <w:rFonts w:ascii="Times New Roman" w:eastAsia="Times New Roman" w:hAnsi="Times New Roman" w:cs="Times New Roman"/>
          <w:color w:val="CCCCCC"/>
          <w:sz w:val="21"/>
          <w:szCs w:val="21"/>
        </w:rPr>
        <w:t>(</w:t>
      </w:r>
      <w:proofErr w:type="gramEnd"/>
      <w:r w:rsidRPr="00BF58A8">
        <w:rPr>
          <w:rFonts w:ascii="Times New Roman" w:eastAsia="Times New Roman" w:hAnsi="Times New Roman" w:cs="Times New Roman"/>
          <w:color w:val="9CDCFE"/>
          <w:sz w:val="21"/>
          <w:szCs w:val="21"/>
        </w:rPr>
        <w:t>net_arch</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9CDCFE"/>
          <w:sz w:val="21"/>
          <w:szCs w:val="21"/>
        </w:rPr>
        <w:t>net_arch_param</w:t>
      </w:r>
      <w:r w:rsidRPr="00BF58A8">
        <w:rPr>
          <w:rFonts w:ascii="Times New Roman" w:eastAsia="Times New Roman" w:hAnsi="Times New Roman" w:cs="Times New Roman"/>
          <w:color w:val="CCCCCC"/>
          <w:sz w:val="21"/>
          <w:szCs w:val="21"/>
        </w:rPr>
        <w:t xml:space="preserve">, </w:t>
      </w:r>
      <w:r w:rsidRPr="00BF58A8">
        <w:rPr>
          <w:rFonts w:ascii="Times New Roman" w:eastAsia="Times New Roman" w:hAnsi="Times New Roman" w:cs="Times New Roman"/>
          <w:color w:val="9CDCFE"/>
          <w:sz w:val="21"/>
          <w:szCs w:val="21"/>
        </w:rPr>
        <w:t>activation_fn</w:t>
      </w:r>
      <w:r w:rsidRPr="00BF58A8">
        <w:rPr>
          <w:rFonts w:ascii="Times New Roman" w:eastAsia="Times New Roman" w:hAnsi="Times New Roman" w:cs="Times New Roman"/>
          <w:color w:val="D4D4D4"/>
          <w:sz w:val="21"/>
          <w:szCs w:val="21"/>
        </w:rPr>
        <w:t>=</w:t>
      </w:r>
      <w:r w:rsidRPr="00BF58A8">
        <w:rPr>
          <w:rFonts w:ascii="Times New Roman" w:eastAsia="Times New Roman" w:hAnsi="Times New Roman" w:cs="Times New Roman"/>
          <w:color w:val="4EC9B0"/>
          <w:sz w:val="21"/>
          <w:szCs w:val="21"/>
        </w:rPr>
        <w:t>nn</w:t>
      </w:r>
      <w:r w:rsidRPr="00BF58A8">
        <w:rPr>
          <w:rFonts w:ascii="Times New Roman" w:eastAsia="Times New Roman" w:hAnsi="Times New Roman" w:cs="Times New Roman"/>
          <w:color w:val="CCCCCC"/>
          <w:sz w:val="21"/>
          <w:szCs w:val="21"/>
        </w:rPr>
        <w:t>.</w:t>
      </w:r>
      <w:r w:rsidRPr="00BF58A8">
        <w:rPr>
          <w:rFonts w:ascii="Times New Roman" w:eastAsia="Times New Roman" w:hAnsi="Times New Roman" w:cs="Times New Roman"/>
          <w:color w:val="4EC9B0"/>
          <w:sz w:val="21"/>
          <w:szCs w:val="21"/>
        </w:rPr>
        <w:t>ReLU</w:t>
      </w:r>
      <w:r w:rsidRPr="00BF58A8">
        <w:rPr>
          <w:rFonts w:ascii="Times New Roman" w:eastAsia="Times New Roman" w:hAnsi="Times New Roman" w:cs="Times New Roman"/>
          <w:color w:val="CCCCCC"/>
          <w:sz w:val="21"/>
          <w:szCs w:val="21"/>
        </w:rPr>
        <w:t>)</w:t>
      </w:r>
    </w:p>
    <w:p w14:paraId="164C0888" w14:textId="77777777" w:rsidR="00BF58A8" w:rsidRPr="00EA2D59" w:rsidRDefault="00BF58A8" w:rsidP="00627358">
      <w:pPr>
        <w:spacing w:line="276" w:lineRule="auto"/>
        <w:ind w:firstLine="0"/>
        <w:rPr>
          <w:rFonts w:ascii="Times New Roman" w:hAnsi="Times New Roman" w:cs="Times New Roman"/>
        </w:rPr>
      </w:pPr>
    </w:p>
    <w:p w14:paraId="61124195" w14:textId="5C7B974E" w:rsidR="004D11A7" w:rsidRPr="00EA2D59" w:rsidRDefault="004D11A7" w:rsidP="00627358">
      <w:pPr>
        <w:pStyle w:val="Heading2"/>
        <w:spacing w:line="276" w:lineRule="auto"/>
        <w:rPr>
          <w:rFonts w:ascii="Times New Roman" w:hAnsi="Times New Roman" w:cs="Times New Roman"/>
        </w:rPr>
      </w:pPr>
      <w:bookmarkStart w:id="5" w:name="_Toc192961275"/>
      <w:r w:rsidRPr="00EA2D59">
        <w:rPr>
          <w:rFonts w:ascii="Times New Roman" w:hAnsi="Times New Roman" w:cs="Times New Roman"/>
        </w:rPr>
        <w:t>Episode Lengths</w:t>
      </w:r>
      <w:bookmarkEnd w:id="5"/>
    </w:p>
    <w:p w14:paraId="3DBE5D4B" w14:textId="71281359" w:rsidR="00627358" w:rsidRPr="00EA2D59" w:rsidRDefault="00627358" w:rsidP="00627358">
      <w:pPr>
        <w:spacing w:line="276" w:lineRule="auto"/>
        <w:rPr>
          <w:rFonts w:ascii="Times New Roman" w:hAnsi="Times New Roman" w:cs="Times New Roman"/>
        </w:rPr>
      </w:pPr>
      <w:r w:rsidRPr="00EA2D59">
        <w:rPr>
          <w:rFonts w:ascii="Times New Roman" w:hAnsi="Times New Roman" w:cs="Times New Roman"/>
        </w:rPr>
        <w:t>Originally, the data was split into episodes of 100 steps. This is determined by the chunk size variable. Therefore, a range of episode lengths can be tested by simply passing in a new chunk size through the terminal (“—chunk_size &lt;number here&gt;”). For this experiment, the effect of the episode length was tested using the SAC model and default hyperparameters. In theory, shorter episodes should provide more frequent updates but overall higher variance, where longer episodes should improve stability but require more training time. The range of chunk sizes is provided below.</w:t>
      </w:r>
    </w:p>
    <w:p w14:paraId="2C994E4B" w14:textId="268010E6" w:rsidR="00627358" w:rsidRPr="00EA2D59" w:rsidRDefault="00627358" w:rsidP="00890B2D">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rPr>
        <w:t xml:space="preserve">Chunk sizes: 1, 10, 20, 50, </w:t>
      </w:r>
      <w:r w:rsidRPr="00EA2D59">
        <w:rPr>
          <w:rFonts w:ascii="Times New Roman" w:hAnsi="Times New Roman" w:cs="Times New Roman"/>
          <w:b/>
          <w:bCs/>
        </w:rPr>
        <w:t>100</w:t>
      </w:r>
      <w:r w:rsidRPr="00EA2D59">
        <w:rPr>
          <w:rFonts w:ascii="Times New Roman" w:hAnsi="Times New Roman" w:cs="Times New Roman"/>
        </w:rPr>
        <w:t>, 200, 600</w:t>
      </w:r>
    </w:p>
    <w:p w14:paraId="1D4BB205" w14:textId="23530747" w:rsidR="004D11A7" w:rsidRPr="00EA2D59" w:rsidRDefault="004D11A7" w:rsidP="00627358">
      <w:pPr>
        <w:pStyle w:val="Heading2"/>
        <w:spacing w:line="276" w:lineRule="auto"/>
        <w:rPr>
          <w:rFonts w:ascii="Times New Roman" w:hAnsi="Times New Roman" w:cs="Times New Roman"/>
        </w:rPr>
      </w:pPr>
      <w:bookmarkStart w:id="6" w:name="_Toc192961276"/>
      <w:r w:rsidRPr="00EA2D59">
        <w:rPr>
          <w:rFonts w:ascii="Times New Roman" w:hAnsi="Times New Roman" w:cs="Times New Roman"/>
        </w:rPr>
        <w:t>Reward Structures</w:t>
      </w:r>
      <w:bookmarkEnd w:id="6"/>
    </w:p>
    <w:p w14:paraId="1B231D14" w14:textId="1FD543AD" w:rsidR="00C26484" w:rsidRPr="00EA2D59" w:rsidRDefault="00627358" w:rsidP="00C26484">
      <w:pPr>
        <w:spacing w:line="276" w:lineRule="auto"/>
        <w:rPr>
          <w:rFonts w:ascii="Times New Roman" w:eastAsiaTheme="minorEastAsia" w:hAnsi="Times New Roman" w:cs="Times New Roman"/>
        </w:rPr>
      </w:pPr>
      <w:r w:rsidRPr="00EA2D59">
        <w:rPr>
          <w:rFonts w:ascii="Times New Roman" w:hAnsi="Times New Roman" w:cs="Times New Roman"/>
        </w:rPr>
        <w:t>The reward function operates by favoring larger values. For this assignment, the default reward was calculated as the negative of the absolute error between the current and reference speeds. Therefore, the smaller the difference, the larger the negative equivalent of the value.</w:t>
      </w:r>
      <w:r w:rsidR="00C26484" w:rsidRPr="00EA2D59">
        <w:rPr>
          <w:rFonts w:ascii="Times New Roman" w:hAnsi="Times New Roman" w:cs="Times New Roman"/>
        </w:rPr>
        <w:t xml:space="preserve"> Specifically, it follows the equation below, given that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C26484" w:rsidRPr="00EA2D59">
        <w:rPr>
          <w:rFonts w:ascii="Times New Roman" w:eastAsiaTheme="minorEastAsia" w:hAnsi="Times New Roman" w:cs="Times New Roman"/>
        </w:rPr>
        <w:t xml:space="preserve"> is the reference speed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oMath>
      <w:r w:rsidR="00C26484" w:rsidRPr="00EA2D59">
        <w:rPr>
          <w:rFonts w:ascii="Times New Roman" w:eastAsiaTheme="minorEastAsia" w:hAnsi="Times New Roman" w:cs="Times New Roman"/>
        </w:rPr>
        <w:t xml:space="preserve"> is the current speed, and </w:t>
      </w:r>
      <m:oMath>
        <m:r>
          <w:rPr>
            <w:rFonts w:ascii="Cambria Math" w:eastAsiaTheme="minorEastAsia" w:hAnsi="Cambria Math" w:cs="Times New Roman"/>
          </w:rPr>
          <m:t>R</m:t>
        </m:r>
      </m:oMath>
      <w:r w:rsidR="00C26484" w:rsidRPr="00EA2D59">
        <w:rPr>
          <w:rFonts w:ascii="Times New Roman" w:eastAsiaTheme="minorEastAsia" w:hAnsi="Times New Roman" w:cs="Times New Roman"/>
        </w:rPr>
        <w:t xml:space="preserve"> is the reward.</w:t>
      </w:r>
    </w:p>
    <w:p w14:paraId="70B21216" w14:textId="75DA117F" w:rsidR="00C26484" w:rsidRPr="00EA2D59" w:rsidRDefault="00C26484" w:rsidP="00C26484">
      <w:pPr>
        <w:spacing w:line="276" w:lineRule="auto"/>
        <w:ind w:firstLine="0"/>
        <w:rPr>
          <w:rFonts w:ascii="Times New Roman" w:eastAsiaTheme="minorEastAsia"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oMath>
      </m:oMathPara>
    </w:p>
    <w:p w14:paraId="39C0B15F" w14:textId="2D696F9B" w:rsidR="00C26484" w:rsidRPr="00EA2D59" w:rsidRDefault="00C26484" w:rsidP="00C26484">
      <w:pPr>
        <w:spacing w:line="276" w:lineRule="auto"/>
        <w:rPr>
          <w:rFonts w:ascii="Times New Roman" w:eastAsiaTheme="minorEastAsia" w:hAnsi="Times New Roman" w:cs="Times New Roman"/>
        </w:rPr>
      </w:pPr>
      <w:r w:rsidRPr="00EA2D59">
        <w:rPr>
          <w:rFonts w:ascii="Times New Roman" w:eastAsiaTheme="minorEastAsia" w:hAnsi="Times New Roman" w:cs="Times New Roman"/>
        </w:rPr>
        <w:t>To determine the effect of this reward structure, I introduced four new reward functions. These reward functions are tested against the SAC model and default parameters (including chunk size of 100). This section provides a definition of each function and the justification of its selection.</w:t>
      </w:r>
    </w:p>
    <w:p w14:paraId="1DA53F3C" w14:textId="20B3AC2C" w:rsidR="00C26484" w:rsidRPr="00EA2D59" w:rsidRDefault="00C26484" w:rsidP="00C26484">
      <w:pPr>
        <w:spacing w:line="276" w:lineRule="auto"/>
        <w:rPr>
          <w:rFonts w:ascii="Times New Roman" w:eastAsiaTheme="minorEastAsia" w:hAnsi="Times New Roman" w:cs="Times New Roman"/>
        </w:rPr>
      </w:pPr>
      <w:r w:rsidRPr="00EA2D59">
        <w:rPr>
          <w:rFonts w:ascii="Times New Roman" w:eastAsiaTheme="minorEastAsia" w:hAnsi="Times New Roman" w:cs="Times New Roman"/>
        </w:rPr>
        <w:lastRenderedPageBreak/>
        <w:t>First, a squared error function can be used to penalize large deviations in speed differences. The default error uses a linear difference, so this reward function analyzes the effect of increasing the magnitude of larger differences. Theoretically, this should force the model to minimize significant speed differences. The reward function is provided below.</w:t>
      </w:r>
    </w:p>
    <w:p w14:paraId="77A6B0A3" w14:textId="1C52FFCA" w:rsidR="00C26484" w:rsidRPr="00EA2D59" w:rsidRDefault="00C26484" w:rsidP="00C26484">
      <w:pPr>
        <w:spacing w:line="276" w:lineRule="auto"/>
        <w:rPr>
          <w:rFonts w:ascii="Times New Roman" w:eastAsiaTheme="minorEastAsia" w:hAnsi="Times New Roman"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e>
            <m:sup>
              <m:r>
                <w:rPr>
                  <w:rFonts w:ascii="Cambria Math" w:eastAsiaTheme="minorEastAsia" w:hAnsi="Cambria Math" w:cs="Times New Roman"/>
                </w:rPr>
                <m:t>2</m:t>
              </m:r>
            </m:sup>
          </m:sSup>
        </m:oMath>
      </m:oMathPara>
    </w:p>
    <w:p w14:paraId="15F55C8A" w14:textId="3B85BE84" w:rsidR="00C26484" w:rsidRPr="00EA2D59" w:rsidRDefault="00C26484" w:rsidP="00C26484">
      <w:pPr>
        <w:spacing w:line="276" w:lineRule="auto"/>
        <w:rPr>
          <w:rFonts w:ascii="Times New Roman" w:eastAsiaTheme="minorEastAsia" w:hAnsi="Times New Roman" w:cs="Times New Roman"/>
        </w:rPr>
      </w:pPr>
      <w:r w:rsidRPr="00EA2D59">
        <w:rPr>
          <w:rFonts w:ascii="Times New Roman" w:eastAsiaTheme="minorEastAsia" w:hAnsi="Times New Roman" w:cs="Times New Roman"/>
        </w:rPr>
        <w:t>Second, an exponential error equation is tested. This harshly penalizes errors of any kind to force the model to be as precise as possible. However, it may make the learning process unstable. The reward function is provided below.</w:t>
      </w:r>
    </w:p>
    <w:p w14:paraId="0A75D9F0" w14:textId="3DC2BE6C" w:rsidR="00C26484" w:rsidRPr="00EA2D59" w:rsidRDefault="00C26484" w:rsidP="00C26484">
      <w:pPr>
        <w:spacing w:line="276" w:lineRule="auto"/>
        <w:ind w:firstLine="0"/>
        <w:rPr>
          <w:rFonts w:ascii="Times New Roman" w:eastAsiaTheme="minorEastAsia" w:hAnsi="Times New Roman" w:cs="Times New Roman"/>
        </w:rPr>
      </w:pPr>
      <m:oMathPara>
        <m:oMath>
          <m:r>
            <w:rPr>
              <w:rFonts w:ascii="Cambria Math" w:eastAsiaTheme="minorEastAsia" w:hAnsi="Cambria Math" w:cs="Times New Roman"/>
            </w:rPr>
            <m:t>R=-</m:t>
          </m:r>
          <m:r>
            <m:rPr>
              <m:sty m:val="p"/>
            </m:rPr>
            <w:rPr>
              <w:rFonts w:ascii="Cambria Math" w:eastAsiaTheme="minorEastAsia" w:hAnsi="Cambria Math" w:cs="Times New Roman"/>
            </w:rPr>
            <m:t>exp⁡</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r>
            <w:rPr>
              <w:rFonts w:ascii="Cambria Math" w:eastAsiaTheme="minorEastAsia" w:hAnsi="Cambria Math" w:cs="Times New Roman"/>
            </w:rPr>
            <m:t>)</m:t>
          </m:r>
        </m:oMath>
      </m:oMathPara>
    </w:p>
    <w:p w14:paraId="40D1F51F" w14:textId="1E3A5044" w:rsidR="00C26484" w:rsidRPr="00EA2D59" w:rsidRDefault="00C26484" w:rsidP="00C26484">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t>Third, a thresholded absolute error is used. This provides a small tolerance for minor errors to encourage the model to continue finding near-perfect speeds while discouraging larger deviations. The goal is to reduce the exploration of the policy after finding a close enough speed to the reference value. The equation is provided below. In this case, the threshold is selected to be an absolute difference of 0.5.</w:t>
      </w:r>
    </w:p>
    <w:p w14:paraId="55EF2283" w14:textId="700ED60C" w:rsidR="00C26484" w:rsidRPr="00EA2D59" w:rsidRDefault="00C26484" w:rsidP="00C26484">
      <w:pPr>
        <w:spacing w:line="276" w:lineRule="auto"/>
        <w:ind w:firstLine="0"/>
        <w:rPr>
          <w:rFonts w:ascii="Times New Roman" w:eastAsiaTheme="minorEastAsia" w:hAnsi="Times New Roman" w:cs="Times New Roman"/>
        </w:rPr>
      </w:pPr>
      <m:oMathPara>
        <m:oMath>
          <m:r>
            <w:rPr>
              <w:rFonts w:ascii="Cambria Math" w:eastAsiaTheme="minorEastAsia" w:hAnsi="Cambria Math" w:cs="Times New Roman"/>
            </w:rPr>
            <m:t>R=</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1.0                 if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r>
                    <w:rPr>
                      <w:rFonts w:ascii="Cambria Math" w:eastAsiaTheme="minorEastAsia" w:hAnsi="Cambria Math" w:cs="Times New Roman"/>
                    </w:rPr>
                    <m:t>&lt;0.5</m:t>
                  </m:r>
                </m:e>
                <m:e>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r>
                    <w:rPr>
                      <w:rFonts w:ascii="Cambria Math" w:eastAsiaTheme="minorEastAsia" w:hAnsi="Cambria Math" w:cs="Times New Roman"/>
                    </w:rPr>
                    <m:t xml:space="preserve">   if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r>
                    <w:rPr>
                      <w:rFonts w:ascii="Cambria Math" w:eastAsiaTheme="minorEastAsia" w:hAnsi="Cambria Math" w:cs="Times New Roman"/>
                    </w:rPr>
                    <m:t>≥0.5</m:t>
                  </m:r>
                </m:e>
              </m:eqArr>
            </m:e>
          </m:d>
        </m:oMath>
      </m:oMathPara>
    </w:p>
    <w:p w14:paraId="6CA50B6E" w14:textId="1E31D56C" w:rsidR="00C26484" w:rsidRPr="00EA2D59" w:rsidRDefault="00C26484" w:rsidP="00C26484">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t xml:space="preserve">Fourth, a cubed error equation </w:t>
      </w:r>
      <w:r w:rsidR="00B9768C" w:rsidRPr="00EA2D59">
        <w:rPr>
          <w:rFonts w:ascii="Times New Roman" w:eastAsiaTheme="minorEastAsia" w:hAnsi="Times New Roman" w:cs="Times New Roman"/>
        </w:rPr>
        <w:t>is tested. This should strongly discourage large errors while magnifying the difference between smaller errors, which can potentially lead to smoother corrections. This is a glorified version of the squared error equation. The reward function is provided below.</w:t>
      </w:r>
    </w:p>
    <w:p w14:paraId="2ADDD468" w14:textId="23F00D3E" w:rsidR="00B9768C" w:rsidRPr="00EA2D59" w:rsidRDefault="00B9768C" w:rsidP="00C26484">
      <w:pPr>
        <w:spacing w:line="276" w:lineRule="auto"/>
        <w:ind w:firstLine="0"/>
        <w:rPr>
          <w:rFonts w:ascii="Times New Roman" w:eastAsiaTheme="minorEastAsia" w:hAnsi="Times New Roman"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e>
            <m:sup>
              <m:r>
                <w:rPr>
                  <w:rFonts w:ascii="Cambria Math" w:eastAsiaTheme="minorEastAsia" w:hAnsi="Cambria Math" w:cs="Times New Roman"/>
                </w:rPr>
                <m:t>3</m:t>
              </m:r>
            </m:sup>
          </m:sSup>
        </m:oMath>
      </m:oMathPara>
    </w:p>
    <w:p w14:paraId="71DFD508" w14:textId="4DA3BA58" w:rsidR="00C26484" w:rsidRPr="00EA2D59" w:rsidRDefault="00B9768C" w:rsidP="00BF5B5C">
      <w:pPr>
        <w:spacing w:line="276" w:lineRule="auto"/>
        <w:rPr>
          <w:rFonts w:ascii="Times New Roman" w:eastAsiaTheme="minorEastAsia" w:hAnsi="Times New Roman" w:cs="Times New Roman"/>
        </w:rPr>
      </w:pPr>
      <w:r w:rsidRPr="00EA2D59">
        <w:rPr>
          <w:rFonts w:ascii="Times New Roman" w:eastAsiaTheme="minorEastAsia" w:hAnsi="Times New Roman" w:cs="Times New Roman"/>
        </w:rPr>
        <w:t>The code implementation for each reward function is provided below. Note that the equation is selected depending on an input flag “ERROR_SELECTION.”</w:t>
      </w:r>
    </w:p>
    <w:p w14:paraId="23DE607C"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6A9955"/>
          <w:sz w:val="21"/>
          <w:szCs w:val="21"/>
        </w:rPr>
        <w:t># 1: Absolute error</w:t>
      </w:r>
    </w:p>
    <w:p w14:paraId="25283A48" w14:textId="056AF096"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FC1FF"/>
          <w:sz w:val="21"/>
          <w:szCs w:val="21"/>
        </w:rPr>
        <w:t>ERROR_SELECTION</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0</w:t>
      </w:r>
      <w:r w:rsidRPr="00B9768C">
        <w:rPr>
          <w:rFonts w:ascii="Times New Roman" w:eastAsia="Times New Roman" w:hAnsi="Times New Roman" w:cs="Times New Roman"/>
          <w:color w:val="CCCCCC"/>
          <w:sz w:val="21"/>
          <w:szCs w:val="21"/>
        </w:rPr>
        <w:t>:</w:t>
      </w:r>
    </w:p>
    <w:p w14:paraId="1350AFB4" w14:textId="01DCAABE"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DCDCAA"/>
          <w:sz w:val="21"/>
          <w:szCs w:val="21"/>
        </w:rPr>
        <w:t>abs</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current_speed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ref_speed</w:t>
      </w:r>
      <w:r w:rsidRPr="00B9768C">
        <w:rPr>
          <w:rFonts w:ascii="Times New Roman" w:eastAsia="Times New Roman" w:hAnsi="Times New Roman" w:cs="Times New Roman"/>
          <w:color w:val="CCCCCC"/>
          <w:sz w:val="21"/>
          <w:szCs w:val="21"/>
        </w:rPr>
        <w:t>)</w:t>
      </w:r>
    </w:p>
    <w:p w14:paraId="1971542D" w14:textId="017B6F36"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reward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9CDCFE"/>
          <w:sz w:val="21"/>
          <w:szCs w:val="21"/>
        </w:rPr>
        <w:t>error</w:t>
      </w:r>
    </w:p>
    <w:p w14:paraId="2BB6F646"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p>
    <w:p w14:paraId="2512B08D" w14:textId="55DCBAB2"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6A9955"/>
          <w:sz w:val="21"/>
          <w:szCs w:val="21"/>
        </w:rPr>
        <w:t># 2: Squared error</w:t>
      </w:r>
    </w:p>
    <w:p w14:paraId="590BD1E2" w14:textId="05BC2A0F"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elif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FC1FF"/>
          <w:sz w:val="21"/>
          <w:szCs w:val="21"/>
        </w:rPr>
        <w:t>ERROR_SELECTION</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1</w:t>
      </w:r>
      <w:r w:rsidRPr="00B9768C">
        <w:rPr>
          <w:rFonts w:ascii="Times New Roman" w:eastAsia="Times New Roman" w:hAnsi="Times New Roman" w:cs="Times New Roman"/>
          <w:color w:val="CCCCCC"/>
          <w:sz w:val="21"/>
          <w:szCs w:val="21"/>
        </w:rPr>
        <w:t>:</w:t>
      </w:r>
    </w:p>
    <w:p w14:paraId="357FC1F0" w14:textId="67C8D4D5"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current</w:t>
      </w:r>
      <w:proofErr w:type="gramEnd"/>
      <w:r w:rsidRPr="00B9768C">
        <w:rPr>
          <w:rFonts w:ascii="Times New Roman" w:eastAsia="Times New Roman" w:hAnsi="Times New Roman" w:cs="Times New Roman"/>
          <w:color w:val="9CDCFE"/>
          <w:sz w:val="21"/>
          <w:szCs w:val="21"/>
        </w:rPr>
        <w:t>_speed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ref_speed</w:t>
      </w:r>
    </w:p>
    <w:p w14:paraId="013FF12D" w14:textId="5C192E63"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reward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B5CEA8"/>
          <w:sz w:val="21"/>
          <w:szCs w:val="21"/>
        </w:rPr>
        <w:t>2</w:t>
      </w:r>
    </w:p>
    <w:p w14:paraId="0D140EC9"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p>
    <w:p w14:paraId="5587FAC7" w14:textId="7CC4844A"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6A9955"/>
          <w:sz w:val="21"/>
          <w:szCs w:val="21"/>
        </w:rPr>
        <w:t># 3: Exponential error</w:t>
      </w:r>
    </w:p>
    <w:p w14:paraId="5CAC8DC1" w14:textId="6943D8A9"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elif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FC1FF"/>
          <w:sz w:val="21"/>
          <w:szCs w:val="21"/>
        </w:rPr>
        <w:t>ERROR_SELECTION</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2</w:t>
      </w:r>
      <w:r w:rsidRPr="00B9768C">
        <w:rPr>
          <w:rFonts w:ascii="Times New Roman" w:eastAsia="Times New Roman" w:hAnsi="Times New Roman" w:cs="Times New Roman"/>
          <w:color w:val="CCCCCC"/>
          <w:sz w:val="21"/>
          <w:szCs w:val="21"/>
        </w:rPr>
        <w:t>:</w:t>
      </w:r>
    </w:p>
    <w:p w14:paraId="62C70505" w14:textId="27F7E1AB"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DCDCAA"/>
          <w:sz w:val="21"/>
          <w:szCs w:val="21"/>
        </w:rPr>
        <w:t>abs</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current_speed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ref_speed</w:t>
      </w:r>
      <w:r w:rsidRPr="00B9768C">
        <w:rPr>
          <w:rFonts w:ascii="Times New Roman" w:eastAsia="Times New Roman" w:hAnsi="Times New Roman" w:cs="Times New Roman"/>
          <w:color w:val="CCCCCC"/>
          <w:sz w:val="21"/>
          <w:szCs w:val="21"/>
        </w:rPr>
        <w:t>)</w:t>
      </w:r>
    </w:p>
    <w:p w14:paraId="08187DD7" w14:textId="6113699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reward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4EC9B0"/>
          <w:sz w:val="21"/>
          <w:szCs w:val="21"/>
        </w:rPr>
        <w:t>np</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exp</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w:t>
      </w:r>
    </w:p>
    <w:p w14:paraId="2EA05F99"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p>
    <w:p w14:paraId="598036CA" w14:textId="28D7777B"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6A9955"/>
          <w:sz w:val="21"/>
          <w:szCs w:val="21"/>
        </w:rPr>
        <w:t># 4. Thresholded absolute error</w:t>
      </w:r>
    </w:p>
    <w:p w14:paraId="26C2C4CB" w14:textId="19D32574"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elif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FC1FF"/>
          <w:sz w:val="21"/>
          <w:szCs w:val="21"/>
        </w:rPr>
        <w:t>ERROR_SELECTION</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3</w:t>
      </w:r>
      <w:r w:rsidRPr="00B9768C">
        <w:rPr>
          <w:rFonts w:ascii="Times New Roman" w:eastAsia="Times New Roman" w:hAnsi="Times New Roman" w:cs="Times New Roman"/>
          <w:color w:val="CCCCCC"/>
          <w:sz w:val="21"/>
          <w:szCs w:val="21"/>
        </w:rPr>
        <w:t>:</w:t>
      </w:r>
    </w:p>
    <w:p w14:paraId="19045852" w14:textId="20EC89C2"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DCDCAA"/>
          <w:sz w:val="21"/>
          <w:szCs w:val="21"/>
        </w:rPr>
        <w:t>abs</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current_speed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ref_speed</w:t>
      </w:r>
      <w:r w:rsidRPr="00B9768C">
        <w:rPr>
          <w:rFonts w:ascii="Times New Roman" w:eastAsia="Times New Roman" w:hAnsi="Times New Roman" w:cs="Times New Roman"/>
          <w:color w:val="CCCCCC"/>
          <w:sz w:val="21"/>
          <w:szCs w:val="21"/>
        </w:rPr>
        <w:t>)</w:t>
      </w:r>
    </w:p>
    <w:p w14:paraId="56BCFA95" w14:textId="5402AED0"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reward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1.0</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C586C0"/>
          <w:sz w:val="21"/>
          <w:szCs w:val="21"/>
        </w:rPr>
        <w:t>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&lt;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0.5</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C586C0"/>
          <w:sz w:val="21"/>
          <w:szCs w:val="21"/>
        </w:rPr>
        <w:t>else</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9CDCFE"/>
          <w:sz w:val="21"/>
          <w:szCs w:val="21"/>
        </w:rPr>
        <w:t>error</w:t>
      </w:r>
    </w:p>
    <w:p w14:paraId="2AE61A32"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p>
    <w:p w14:paraId="5887B180" w14:textId="49694936"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6A9955"/>
          <w:sz w:val="21"/>
          <w:szCs w:val="21"/>
        </w:rPr>
        <w:t># 5. Cubed error</w:t>
      </w:r>
    </w:p>
    <w:p w14:paraId="68B16453" w14:textId="308F758D"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elif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FC1FF"/>
          <w:sz w:val="21"/>
          <w:szCs w:val="21"/>
        </w:rPr>
        <w:t>ERROR_SELECTION</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4</w:t>
      </w:r>
      <w:r w:rsidRPr="00B9768C">
        <w:rPr>
          <w:rFonts w:ascii="Times New Roman" w:eastAsia="Times New Roman" w:hAnsi="Times New Roman" w:cs="Times New Roman"/>
          <w:color w:val="CCCCCC"/>
          <w:sz w:val="21"/>
          <w:szCs w:val="21"/>
        </w:rPr>
        <w:t>:</w:t>
      </w:r>
    </w:p>
    <w:p w14:paraId="7862A269" w14:textId="5352EC8F"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lastRenderedPageBreak/>
        <w:t xml:space="preserve">    </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DCDCAA"/>
          <w:sz w:val="21"/>
          <w:szCs w:val="21"/>
        </w:rPr>
        <w:t>abs</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current_speed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self</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ref_speed</w:t>
      </w:r>
      <w:r w:rsidRPr="00B9768C">
        <w:rPr>
          <w:rFonts w:ascii="Times New Roman" w:eastAsia="Times New Roman" w:hAnsi="Times New Roman" w:cs="Times New Roman"/>
          <w:color w:val="CCCCCC"/>
          <w:sz w:val="21"/>
          <w:szCs w:val="21"/>
        </w:rPr>
        <w:t>)</w:t>
      </w:r>
    </w:p>
    <w:p w14:paraId="7AFD8350" w14:textId="0639F21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reward</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9CDCFE"/>
          <w:sz w:val="21"/>
          <w:szCs w:val="21"/>
        </w:rPr>
        <w:t>error</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B5CEA8"/>
          <w:sz w:val="21"/>
          <w:szCs w:val="21"/>
        </w:rPr>
        <w:t>3</w:t>
      </w:r>
    </w:p>
    <w:p w14:paraId="010CB075" w14:textId="77777777" w:rsidR="00B9768C" w:rsidRPr="00EA2D59" w:rsidRDefault="00B9768C" w:rsidP="00C26484">
      <w:pPr>
        <w:spacing w:line="276" w:lineRule="auto"/>
        <w:ind w:firstLine="0"/>
        <w:rPr>
          <w:rFonts w:ascii="Times New Roman" w:eastAsiaTheme="minorEastAsia" w:hAnsi="Times New Roman" w:cs="Times New Roman"/>
        </w:rPr>
      </w:pPr>
    </w:p>
    <w:p w14:paraId="2E647723" w14:textId="3D2921C6" w:rsidR="00227DA0" w:rsidRPr="00EA2D59" w:rsidRDefault="00227DA0" w:rsidP="00627358">
      <w:pPr>
        <w:pStyle w:val="Heading2"/>
        <w:spacing w:line="276" w:lineRule="auto"/>
        <w:rPr>
          <w:rFonts w:ascii="Times New Roman" w:hAnsi="Times New Roman" w:cs="Times New Roman"/>
        </w:rPr>
      </w:pPr>
      <w:bookmarkStart w:id="7" w:name="_Toc192961277"/>
      <w:r w:rsidRPr="00EA2D59">
        <w:rPr>
          <w:rFonts w:ascii="Times New Roman" w:hAnsi="Times New Roman" w:cs="Times New Roman"/>
        </w:rPr>
        <w:t>Training Procedure</w:t>
      </w:r>
      <w:bookmarkEnd w:id="7"/>
    </w:p>
    <w:p w14:paraId="0D9A5C99" w14:textId="4DA92EC0" w:rsidR="00B9768C" w:rsidRPr="00EA2D59" w:rsidRDefault="00B9768C" w:rsidP="00B9768C">
      <w:pPr>
        <w:spacing w:line="276" w:lineRule="auto"/>
        <w:rPr>
          <w:rFonts w:ascii="Times New Roman" w:hAnsi="Times New Roman" w:cs="Times New Roman"/>
        </w:rPr>
      </w:pPr>
      <w:r w:rsidRPr="00EA2D59">
        <w:rPr>
          <w:rFonts w:ascii="Times New Roman" w:hAnsi="Times New Roman" w:cs="Times New Roman"/>
        </w:rPr>
        <w:t>The RL model for speed following was trained using a batch script (</w:t>
      </w:r>
      <m:oMath>
        <m:r>
          <w:rPr>
            <w:rFonts w:ascii="Cambria Math" w:hAnsi="Cambria Math" w:cs="Times New Roman"/>
          </w:rPr>
          <m:t>runall.bat</m:t>
        </m:r>
      </m:oMath>
      <w:r w:rsidRPr="00EA2D59">
        <w:rPr>
          <w:rFonts w:ascii="Times New Roman" w:hAnsi="Times New Roman" w:cs="Times New Roman"/>
        </w:rPr>
        <w:t xml:space="preserve">) that automates the execution of many different </w:t>
      </w:r>
      <w:proofErr w:type="gramStart"/>
      <w:r w:rsidRPr="00EA2D59">
        <w:rPr>
          <w:rFonts w:ascii="Times New Roman" w:hAnsi="Times New Roman" w:cs="Times New Roman"/>
        </w:rPr>
        <w:t>training</w:t>
      </w:r>
      <w:proofErr w:type="gramEnd"/>
      <w:r w:rsidRPr="00EA2D59">
        <w:rPr>
          <w:rFonts w:ascii="Times New Roman" w:hAnsi="Times New Roman" w:cs="Times New Roman"/>
        </w:rPr>
        <w:t xml:space="preserve"> runs with different hyperparameter configurations. The training process involves defining a reference speed profile, training an RL agent to follow it, and evaluating its performance using one of the provided reward functions and model architectures. For consistency, once one reference speed profile is created, it is stored locally and reused for all subsequent model </w:t>
      </w:r>
      <w:proofErr w:type="gramStart"/>
      <w:r w:rsidRPr="00EA2D59">
        <w:rPr>
          <w:rFonts w:ascii="Times New Roman" w:hAnsi="Times New Roman" w:cs="Times New Roman"/>
        </w:rPr>
        <w:t>trainings</w:t>
      </w:r>
      <w:proofErr w:type="gramEnd"/>
      <w:r w:rsidRPr="00EA2D59">
        <w:rPr>
          <w:rFonts w:ascii="Times New Roman" w:hAnsi="Times New Roman" w:cs="Times New Roman"/>
        </w:rPr>
        <w:t>. This is done through the code below.</w:t>
      </w:r>
    </w:p>
    <w:p w14:paraId="1B37DF54"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6A9955"/>
          <w:sz w:val="21"/>
          <w:szCs w:val="21"/>
        </w:rPr>
        <w:t># Force-generate a 1200-step sinusoidal + noise speed profile</w:t>
      </w:r>
    </w:p>
    <w:p w14:paraId="497F633F"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if</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569CD6"/>
          <w:sz w:val="21"/>
          <w:szCs w:val="21"/>
        </w:rPr>
        <w:t>not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4EC9B0"/>
          <w:sz w:val="21"/>
          <w:szCs w:val="21"/>
        </w:rPr>
        <w:t>os</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path</w:t>
      </w:r>
      <w:proofErr w:type="gramEnd"/>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DCDCAA"/>
          <w:sz w:val="21"/>
          <w:szCs w:val="21"/>
        </w:rPr>
        <w:t>exists</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4FC1FF"/>
          <w:sz w:val="21"/>
          <w:szCs w:val="21"/>
        </w:rPr>
        <w:t>CSV_FILE</w:t>
      </w:r>
      <w:r w:rsidRPr="00B9768C">
        <w:rPr>
          <w:rFonts w:ascii="Times New Roman" w:eastAsia="Times New Roman" w:hAnsi="Times New Roman" w:cs="Times New Roman"/>
          <w:color w:val="CCCCCC"/>
          <w:sz w:val="21"/>
          <w:szCs w:val="21"/>
        </w:rPr>
        <w:t>):</w:t>
      </w:r>
    </w:p>
    <w:p w14:paraId="370F3789"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speeds</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10</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5</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4EC9B0"/>
          <w:sz w:val="21"/>
          <w:szCs w:val="21"/>
        </w:rPr>
        <w:t>np</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sin</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B5CEA8"/>
          <w:sz w:val="21"/>
          <w:szCs w:val="21"/>
        </w:rPr>
        <w:t>0.02</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EC9B0"/>
          <w:sz w:val="21"/>
          <w:szCs w:val="21"/>
        </w:rPr>
        <w:t>np</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DCDCAA"/>
          <w:sz w:val="21"/>
          <w:szCs w:val="21"/>
        </w:rPr>
        <w:t>arange</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4FC1FF"/>
          <w:sz w:val="21"/>
          <w:szCs w:val="21"/>
        </w:rPr>
        <w:t>DATA_LEN</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CDCAA"/>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B5CEA8"/>
          <w:sz w:val="21"/>
          <w:szCs w:val="21"/>
        </w:rPr>
        <w:t>2</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4EC9B0"/>
          <w:sz w:val="21"/>
          <w:szCs w:val="21"/>
        </w:rPr>
        <w:t>np</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4EC9B0"/>
          <w:sz w:val="21"/>
          <w:szCs w:val="21"/>
        </w:rPr>
        <w:t>random</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9CDCFE"/>
          <w:sz w:val="21"/>
          <w:szCs w:val="21"/>
        </w:rPr>
        <w:t>randn</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4FC1FF"/>
          <w:sz w:val="21"/>
          <w:szCs w:val="21"/>
        </w:rPr>
        <w:t>DATA_LEN</w:t>
      </w:r>
      <w:r w:rsidRPr="00B9768C">
        <w:rPr>
          <w:rFonts w:ascii="Times New Roman" w:eastAsia="Times New Roman" w:hAnsi="Times New Roman" w:cs="Times New Roman"/>
          <w:color w:val="CCCCCC"/>
          <w:sz w:val="21"/>
          <w:szCs w:val="21"/>
        </w:rPr>
        <w:t>)</w:t>
      </w:r>
    </w:p>
    <w:p w14:paraId="5DD25FD4"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df_fake</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4EC9B0"/>
          <w:sz w:val="21"/>
          <w:szCs w:val="21"/>
        </w:rPr>
        <w:t>pd</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4EC9B0"/>
          <w:sz w:val="21"/>
          <w:szCs w:val="21"/>
        </w:rPr>
        <w:t>DataFrame</w:t>
      </w:r>
      <w:proofErr w:type="gramEnd"/>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CE9178"/>
          <w:sz w:val="21"/>
          <w:szCs w:val="21"/>
        </w:rPr>
        <w:t>"speed"</w:t>
      </w: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9CDCFE"/>
          <w:sz w:val="21"/>
          <w:szCs w:val="21"/>
        </w:rPr>
        <w:t>speeds</w:t>
      </w:r>
      <w:r w:rsidRPr="00B9768C">
        <w:rPr>
          <w:rFonts w:ascii="Times New Roman" w:eastAsia="Times New Roman" w:hAnsi="Times New Roman" w:cs="Times New Roman"/>
          <w:color w:val="CCCCCC"/>
          <w:sz w:val="21"/>
          <w:szCs w:val="21"/>
        </w:rPr>
        <w:t>})</w:t>
      </w:r>
      <w:proofErr w:type="gramEnd"/>
    </w:p>
    <w:p w14:paraId="6AB338C8"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df_fake</w:t>
      </w:r>
      <w:r w:rsidRPr="00B9768C">
        <w:rPr>
          <w:rFonts w:ascii="Times New Roman" w:eastAsia="Times New Roman" w:hAnsi="Times New Roman" w:cs="Times New Roman"/>
          <w:color w:val="CCCCCC"/>
          <w:sz w:val="21"/>
          <w:szCs w:val="21"/>
        </w:rPr>
        <w:t>.</w:t>
      </w:r>
      <w:r w:rsidRPr="00B9768C">
        <w:rPr>
          <w:rFonts w:ascii="Times New Roman" w:eastAsia="Times New Roman" w:hAnsi="Times New Roman" w:cs="Times New Roman"/>
          <w:color w:val="DCDCAA"/>
          <w:sz w:val="21"/>
          <w:szCs w:val="21"/>
        </w:rPr>
        <w:t>to_</w:t>
      </w:r>
      <w:proofErr w:type="gramStart"/>
      <w:r w:rsidRPr="00B9768C">
        <w:rPr>
          <w:rFonts w:ascii="Times New Roman" w:eastAsia="Times New Roman" w:hAnsi="Times New Roman" w:cs="Times New Roman"/>
          <w:color w:val="DCDCAA"/>
          <w:sz w:val="21"/>
          <w:szCs w:val="21"/>
        </w:rPr>
        <w:t>csv</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4FC1FF"/>
          <w:sz w:val="21"/>
          <w:szCs w:val="21"/>
        </w:rPr>
        <w:t>CSV_FILE</w:t>
      </w: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9CDCFE"/>
          <w:sz w:val="21"/>
          <w:szCs w:val="21"/>
        </w:rPr>
        <w:t>index</w:t>
      </w:r>
      <w:r w:rsidRPr="00B9768C">
        <w:rPr>
          <w:rFonts w:ascii="Times New Roman" w:eastAsia="Times New Roman" w:hAnsi="Times New Roman" w:cs="Times New Roman"/>
          <w:color w:val="D4D4D4"/>
          <w:sz w:val="21"/>
          <w:szCs w:val="21"/>
        </w:rPr>
        <w:t>=</w:t>
      </w:r>
      <w:r w:rsidRPr="00B9768C">
        <w:rPr>
          <w:rFonts w:ascii="Times New Roman" w:eastAsia="Times New Roman" w:hAnsi="Times New Roman" w:cs="Times New Roman"/>
          <w:color w:val="4FC1FF"/>
          <w:sz w:val="21"/>
          <w:szCs w:val="21"/>
        </w:rPr>
        <w:t>False</w:t>
      </w:r>
      <w:r w:rsidRPr="00B9768C">
        <w:rPr>
          <w:rFonts w:ascii="Times New Roman" w:eastAsia="Times New Roman" w:hAnsi="Times New Roman" w:cs="Times New Roman"/>
          <w:color w:val="CCCCCC"/>
          <w:sz w:val="21"/>
          <w:szCs w:val="21"/>
        </w:rPr>
        <w:t>)</w:t>
      </w:r>
    </w:p>
    <w:p w14:paraId="789638A7"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proofErr w:type="gramStart"/>
      <w:r w:rsidRPr="00B9768C">
        <w:rPr>
          <w:rFonts w:ascii="Times New Roman" w:eastAsia="Times New Roman" w:hAnsi="Times New Roman" w:cs="Times New Roman"/>
          <w:color w:val="DCDCAA"/>
          <w:sz w:val="21"/>
          <w:szCs w:val="21"/>
        </w:rPr>
        <w:t>print</w:t>
      </w:r>
      <w:r w:rsidRPr="00B9768C">
        <w:rPr>
          <w:rFonts w:ascii="Times New Roman" w:eastAsia="Times New Roman" w:hAnsi="Times New Roman" w:cs="Times New Roman"/>
          <w:color w:val="CCCCCC"/>
          <w:sz w:val="21"/>
          <w:szCs w:val="21"/>
        </w:rPr>
        <w:t>(</w:t>
      </w:r>
      <w:proofErr w:type="gramEnd"/>
      <w:r w:rsidRPr="00B9768C">
        <w:rPr>
          <w:rFonts w:ascii="Times New Roman" w:eastAsia="Times New Roman" w:hAnsi="Times New Roman" w:cs="Times New Roman"/>
          <w:color w:val="569CD6"/>
          <w:sz w:val="21"/>
          <w:szCs w:val="21"/>
        </w:rPr>
        <w:t>f</w:t>
      </w:r>
      <w:r w:rsidRPr="00B9768C">
        <w:rPr>
          <w:rFonts w:ascii="Times New Roman" w:eastAsia="Times New Roman" w:hAnsi="Times New Roman" w:cs="Times New Roman"/>
          <w:color w:val="CE9178"/>
          <w:sz w:val="21"/>
          <w:szCs w:val="21"/>
        </w:rPr>
        <w:t xml:space="preserve">"Created </w:t>
      </w:r>
      <w:r w:rsidRPr="00B9768C">
        <w:rPr>
          <w:rFonts w:ascii="Times New Roman" w:eastAsia="Times New Roman" w:hAnsi="Times New Roman" w:cs="Times New Roman"/>
          <w:color w:val="569CD6"/>
          <w:sz w:val="21"/>
          <w:szCs w:val="21"/>
        </w:rPr>
        <w:t>{</w:t>
      </w:r>
      <w:r w:rsidRPr="00B9768C">
        <w:rPr>
          <w:rFonts w:ascii="Times New Roman" w:eastAsia="Times New Roman" w:hAnsi="Times New Roman" w:cs="Times New Roman"/>
          <w:color w:val="4FC1FF"/>
          <w:sz w:val="21"/>
          <w:szCs w:val="21"/>
        </w:rPr>
        <w:t>CSV_FILE</w:t>
      </w:r>
      <w:r w:rsidRPr="00B9768C">
        <w:rPr>
          <w:rFonts w:ascii="Times New Roman" w:eastAsia="Times New Roman" w:hAnsi="Times New Roman" w:cs="Times New Roman"/>
          <w:color w:val="569CD6"/>
          <w:sz w:val="21"/>
          <w:szCs w:val="21"/>
        </w:rPr>
        <w:t>}</w:t>
      </w:r>
      <w:r w:rsidRPr="00B9768C">
        <w:rPr>
          <w:rFonts w:ascii="Times New Roman" w:eastAsia="Times New Roman" w:hAnsi="Times New Roman" w:cs="Times New Roman"/>
          <w:color w:val="CE9178"/>
          <w:sz w:val="21"/>
          <w:szCs w:val="21"/>
        </w:rPr>
        <w:t xml:space="preserve"> with </w:t>
      </w:r>
      <w:r w:rsidRPr="00B9768C">
        <w:rPr>
          <w:rFonts w:ascii="Times New Roman" w:eastAsia="Times New Roman" w:hAnsi="Times New Roman" w:cs="Times New Roman"/>
          <w:color w:val="569CD6"/>
          <w:sz w:val="21"/>
          <w:szCs w:val="21"/>
        </w:rPr>
        <w:t>{</w:t>
      </w:r>
      <w:r w:rsidRPr="00B9768C">
        <w:rPr>
          <w:rFonts w:ascii="Times New Roman" w:eastAsia="Times New Roman" w:hAnsi="Times New Roman" w:cs="Times New Roman"/>
          <w:color w:val="4FC1FF"/>
          <w:sz w:val="21"/>
          <w:szCs w:val="21"/>
        </w:rPr>
        <w:t>DATA_LEN</w:t>
      </w:r>
      <w:r w:rsidRPr="00B9768C">
        <w:rPr>
          <w:rFonts w:ascii="Times New Roman" w:eastAsia="Times New Roman" w:hAnsi="Times New Roman" w:cs="Times New Roman"/>
          <w:color w:val="569CD6"/>
          <w:sz w:val="21"/>
          <w:szCs w:val="21"/>
        </w:rPr>
        <w:t>}</w:t>
      </w:r>
      <w:r w:rsidRPr="00B9768C">
        <w:rPr>
          <w:rFonts w:ascii="Times New Roman" w:eastAsia="Times New Roman" w:hAnsi="Times New Roman" w:cs="Times New Roman"/>
          <w:color w:val="CE9178"/>
          <w:sz w:val="21"/>
          <w:szCs w:val="21"/>
        </w:rPr>
        <w:t xml:space="preserve"> steps."</w:t>
      </w:r>
      <w:r w:rsidRPr="00B9768C">
        <w:rPr>
          <w:rFonts w:ascii="Times New Roman" w:eastAsia="Times New Roman" w:hAnsi="Times New Roman" w:cs="Times New Roman"/>
          <w:color w:val="CCCCCC"/>
          <w:sz w:val="21"/>
          <w:szCs w:val="21"/>
        </w:rPr>
        <w:t>)</w:t>
      </w:r>
    </w:p>
    <w:p w14:paraId="3608635E"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586C0"/>
          <w:sz w:val="21"/>
          <w:szCs w:val="21"/>
        </w:rPr>
        <w:t>else</w:t>
      </w:r>
      <w:r w:rsidRPr="00B9768C">
        <w:rPr>
          <w:rFonts w:ascii="Times New Roman" w:eastAsia="Times New Roman" w:hAnsi="Times New Roman" w:cs="Times New Roman"/>
          <w:color w:val="CCCCCC"/>
          <w:sz w:val="21"/>
          <w:szCs w:val="21"/>
        </w:rPr>
        <w:t>:</w:t>
      </w:r>
    </w:p>
    <w:p w14:paraId="7AD8DAFF" w14:textId="77777777" w:rsidR="00B9768C" w:rsidRPr="00B9768C" w:rsidRDefault="00B9768C" w:rsidP="00B9768C">
      <w:pPr>
        <w:shd w:val="clear" w:color="auto" w:fill="1F1F1F"/>
        <w:spacing w:line="285" w:lineRule="atLeast"/>
        <w:ind w:firstLine="0"/>
        <w:rPr>
          <w:rFonts w:ascii="Times New Roman" w:eastAsia="Times New Roman" w:hAnsi="Times New Roman" w:cs="Times New Roman"/>
          <w:color w:val="CCCCCC"/>
          <w:sz w:val="21"/>
          <w:szCs w:val="21"/>
        </w:rPr>
      </w:pPr>
      <w:r w:rsidRPr="00B9768C">
        <w:rPr>
          <w:rFonts w:ascii="Times New Roman" w:eastAsia="Times New Roman" w:hAnsi="Times New Roman" w:cs="Times New Roman"/>
          <w:color w:val="CCCCCC"/>
          <w:sz w:val="21"/>
          <w:szCs w:val="21"/>
        </w:rPr>
        <w:t xml:space="preserve">    </w:t>
      </w:r>
      <w:r w:rsidRPr="00B9768C">
        <w:rPr>
          <w:rFonts w:ascii="Times New Roman" w:eastAsia="Times New Roman" w:hAnsi="Times New Roman" w:cs="Times New Roman"/>
          <w:color w:val="DCDCAA"/>
          <w:sz w:val="21"/>
          <w:szCs w:val="21"/>
        </w:rPr>
        <w:t>print</w:t>
      </w:r>
      <w:r w:rsidRPr="00B9768C">
        <w:rPr>
          <w:rFonts w:ascii="Times New Roman" w:eastAsia="Times New Roman" w:hAnsi="Times New Roman" w:cs="Times New Roman"/>
          <w:color w:val="CCCCCC"/>
          <w:sz w:val="21"/>
          <w:szCs w:val="21"/>
        </w:rPr>
        <w:t>(</w:t>
      </w:r>
      <w:proofErr w:type="gramStart"/>
      <w:r w:rsidRPr="00B9768C">
        <w:rPr>
          <w:rFonts w:ascii="Times New Roman" w:eastAsia="Times New Roman" w:hAnsi="Times New Roman" w:cs="Times New Roman"/>
          <w:color w:val="569CD6"/>
          <w:sz w:val="21"/>
          <w:szCs w:val="21"/>
        </w:rPr>
        <w:t>f</w:t>
      </w:r>
      <w:r w:rsidRPr="00B9768C">
        <w:rPr>
          <w:rFonts w:ascii="Times New Roman" w:eastAsia="Times New Roman" w:hAnsi="Times New Roman" w:cs="Times New Roman"/>
          <w:color w:val="CE9178"/>
          <w:sz w:val="21"/>
          <w:szCs w:val="21"/>
        </w:rPr>
        <w:t>"</w:t>
      </w:r>
      <w:r w:rsidRPr="00B9768C">
        <w:rPr>
          <w:rFonts w:ascii="Times New Roman" w:eastAsia="Times New Roman" w:hAnsi="Times New Roman" w:cs="Times New Roman"/>
          <w:color w:val="569CD6"/>
          <w:sz w:val="21"/>
          <w:szCs w:val="21"/>
        </w:rPr>
        <w:t>{</w:t>
      </w:r>
      <w:proofErr w:type="gramEnd"/>
      <w:r w:rsidRPr="00B9768C">
        <w:rPr>
          <w:rFonts w:ascii="Times New Roman" w:eastAsia="Times New Roman" w:hAnsi="Times New Roman" w:cs="Times New Roman"/>
          <w:color w:val="4FC1FF"/>
          <w:sz w:val="21"/>
          <w:szCs w:val="21"/>
        </w:rPr>
        <w:t>CSV_FILE</w:t>
      </w:r>
      <w:r w:rsidRPr="00B9768C">
        <w:rPr>
          <w:rFonts w:ascii="Times New Roman" w:eastAsia="Times New Roman" w:hAnsi="Times New Roman" w:cs="Times New Roman"/>
          <w:color w:val="569CD6"/>
          <w:sz w:val="21"/>
          <w:szCs w:val="21"/>
        </w:rPr>
        <w:t>}</w:t>
      </w:r>
      <w:r w:rsidRPr="00B9768C">
        <w:rPr>
          <w:rFonts w:ascii="Times New Roman" w:eastAsia="Times New Roman" w:hAnsi="Times New Roman" w:cs="Times New Roman"/>
          <w:color w:val="CE9178"/>
          <w:sz w:val="21"/>
          <w:szCs w:val="21"/>
        </w:rPr>
        <w:t xml:space="preserve"> already exists. Skipping creation."</w:t>
      </w:r>
      <w:r w:rsidRPr="00B9768C">
        <w:rPr>
          <w:rFonts w:ascii="Times New Roman" w:eastAsia="Times New Roman" w:hAnsi="Times New Roman" w:cs="Times New Roman"/>
          <w:color w:val="CCCCCC"/>
          <w:sz w:val="21"/>
          <w:szCs w:val="21"/>
        </w:rPr>
        <w:t>)</w:t>
      </w:r>
    </w:p>
    <w:p w14:paraId="063FA762" w14:textId="77777777" w:rsidR="00B9768C" w:rsidRPr="00EA2D59" w:rsidRDefault="00B9768C" w:rsidP="00B9768C">
      <w:pPr>
        <w:spacing w:line="276" w:lineRule="auto"/>
        <w:ind w:firstLine="0"/>
        <w:rPr>
          <w:rFonts w:ascii="Times New Roman" w:hAnsi="Times New Roman" w:cs="Times New Roman"/>
        </w:rPr>
      </w:pPr>
    </w:p>
    <w:p w14:paraId="11F20B00" w14:textId="34760008" w:rsidR="00B9768C" w:rsidRPr="00EA2D59" w:rsidRDefault="00B9768C" w:rsidP="00B9768C">
      <w:pPr>
        <w:spacing w:line="276" w:lineRule="auto"/>
        <w:rPr>
          <w:rFonts w:ascii="Times New Roman" w:eastAsiaTheme="minorEastAsia" w:hAnsi="Times New Roman" w:cs="Times New Roman"/>
        </w:rPr>
      </w:pPr>
      <w:r w:rsidRPr="00EA2D59">
        <w:rPr>
          <w:rFonts w:ascii="Times New Roman" w:hAnsi="Times New Roman" w:cs="Times New Roman"/>
        </w:rPr>
        <w:t xml:space="preserve">Each line in </w:t>
      </w:r>
      <m:oMath>
        <m:r>
          <w:rPr>
            <w:rFonts w:ascii="Cambria Math" w:hAnsi="Cambria Math" w:cs="Times New Roman"/>
          </w:rPr>
          <m:t>runall.bat</m:t>
        </m:r>
      </m:oMath>
      <w:r w:rsidRPr="00EA2D59">
        <w:rPr>
          <w:rFonts w:ascii="Times New Roman" w:eastAsiaTheme="minorEastAsia" w:hAnsi="Times New Roman" w:cs="Times New Roman"/>
        </w:rPr>
        <w:t xml:space="preserve"> executes </w:t>
      </w:r>
      <m:oMath>
        <m:r>
          <w:rPr>
            <w:rFonts w:ascii="Cambria Math" w:eastAsiaTheme="minorEastAsia" w:hAnsi="Cambria Math" w:cs="Times New Roman"/>
          </w:rPr>
          <m:t>RL_assignment.py</m:t>
        </m:r>
      </m:oMath>
      <w:r w:rsidRPr="00EA2D59">
        <w:rPr>
          <w:rFonts w:ascii="Times New Roman" w:eastAsiaTheme="minorEastAsia" w:hAnsi="Times New Roman" w:cs="Times New Roman"/>
        </w:rPr>
        <w:t xml:space="preserve"> with a unique combination of parameters that affect model learning. The required terminal flags are listed below.</w:t>
      </w:r>
    </w:p>
    <w:p w14:paraId="5464050A" w14:textId="64EF4DF1" w:rsidR="00B9768C" w:rsidRPr="00EA2D59" w:rsidRDefault="00B9768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w:t>
      </w:r>
      <w:r w:rsidR="00BF5B5C" w:rsidRPr="00EA2D59">
        <w:rPr>
          <w:rFonts w:ascii="Times New Roman" w:hAnsi="Times New Roman" w:cs="Times New Roman"/>
          <w:b/>
          <w:bCs/>
        </w:rPr>
        <w:t>model [int]:</w:t>
      </w:r>
      <w:r w:rsidR="00BF5B5C" w:rsidRPr="00EA2D59">
        <w:rPr>
          <w:rFonts w:ascii="Times New Roman" w:hAnsi="Times New Roman" w:cs="Times New Roman"/>
        </w:rPr>
        <w:t xml:space="preserve"> Maps the integer range </w:t>
      </w:r>
      <m:oMath>
        <m:r>
          <w:rPr>
            <w:rFonts w:ascii="Cambria Math" w:hAnsi="Cambria Math" w:cs="Times New Roman"/>
          </w:rPr>
          <m:t>[0,3]</m:t>
        </m:r>
      </m:oMath>
      <w:r w:rsidR="00BF5B5C" w:rsidRPr="00EA2D59">
        <w:rPr>
          <w:rFonts w:ascii="Times New Roman" w:eastAsiaTheme="minorEastAsia" w:hAnsi="Times New Roman" w:cs="Times New Roman"/>
        </w:rPr>
        <w:t xml:space="preserve"> to the respective models </w:t>
      </w:r>
      <m:oMath>
        <m:r>
          <w:rPr>
            <w:rFonts w:ascii="Cambria Math" w:eastAsiaTheme="minorEastAsia" w:hAnsi="Cambria Math" w:cs="Times New Roman"/>
          </w:rPr>
          <m:t>{SAC, PPO, TD3, DDPG}</m:t>
        </m:r>
      </m:oMath>
      <w:r w:rsidR="00BF5B5C" w:rsidRPr="00EA2D59">
        <w:rPr>
          <w:rFonts w:ascii="Times New Roman" w:eastAsiaTheme="minorEastAsia" w:hAnsi="Times New Roman" w:cs="Times New Roman"/>
        </w:rPr>
        <w:t>.</w:t>
      </w:r>
    </w:p>
    <w:p w14:paraId="7A86A8F9" w14:textId="525E4704" w:rsidR="00B9768C" w:rsidRPr="00EA2D59" w:rsidRDefault="00B9768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w:t>
      </w:r>
      <w:r w:rsidR="00BF5B5C" w:rsidRPr="00EA2D59">
        <w:rPr>
          <w:rFonts w:ascii="Times New Roman" w:hAnsi="Times New Roman" w:cs="Times New Roman"/>
          <w:b/>
          <w:bCs/>
        </w:rPr>
        <w:t>chunk_size [int]:</w:t>
      </w:r>
      <w:r w:rsidR="00BF5B5C" w:rsidRPr="00EA2D59">
        <w:rPr>
          <w:rFonts w:ascii="Times New Roman" w:hAnsi="Times New Roman" w:cs="Times New Roman"/>
        </w:rPr>
        <w:t xml:space="preserve"> Defines the episode length for training.</w:t>
      </w:r>
    </w:p>
    <w:p w14:paraId="4678F68C" w14:textId="49F0D27A" w:rsidR="00BF5B5C" w:rsidRPr="00EA2D59" w:rsidRDefault="00BF5B5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--learning_rate [float]:</w:t>
      </w:r>
      <w:r w:rsidRPr="00EA2D59">
        <w:rPr>
          <w:rFonts w:ascii="Times New Roman" w:hAnsi="Times New Roman" w:cs="Times New Roman"/>
        </w:rPr>
        <w:t xml:space="preserve"> Defines the scale of parameter updating for the model.</w:t>
      </w:r>
    </w:p>
    <w:p w14:paraId="7447FFC9" w14:textId="595C654F" w:rsidR="00BF5B5C" w:rsidRPr="00EA2D59" w:rsidRDefault="00BF5B5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--batch_size [int]:</w:t>
      </w:r>
      <w:r w:rsidRPr="00EA2D59">
        <w:rPr>
          <w:rFonts w:ascii="Times New Roman" w:hAnsi="Times New Roman" w:cs="Times New Roman"/>
        </w:rPr>
        <w:t xml:space="preserve"> Controls the number of training samples used per update.</w:t>
      </w:r>
    </w:p>
    <w:p w14:paraId="20E37439" w14:textId="20D3AC48" w:rsidR="00BF5B5C" w:rsidRPr="00EA2D59" w:rsidRDefault="00BF5B5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--buffer_size [int]:</w:t>
      </w:r>
      <w:r w:rsidRPr="00EA2D59">
        <w:rPr>
          <w:rFonts w:ascii="Times New Roman" w:hAnsi="Times New Roman" w:cs="Times New Roman"/>
        </w:rPr>
        <w:t xml:space="preserve"> Defines the memory capacity for experience replay.</w:t>
      </w:r>
    </w:p>
    <w:p w14:paraId="1B0600EB" w14:textId="377EE4E3" w:rsidR="00BF5B5C" w:rsidRPr="00EA2D59" w:rsidRDefault="00BF5B5C" w:rsidP="00BF5B5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--tau [float]:</w:t>
      </w:r>
      <w:r w:rsidRPr="00EA2D59">
        <w:rPr>
          <w:rFonts w:ascii="Times New Roman" w:hAnsi="Times New Roman" w:cs="Times New Roman"/>
        </w:rPr>
        <w:t xml:space="preserve"> Influences how smoothly the target network updates.</w:t>
      </w:r>
    </w:p>
    <w:p w14:paraId="32D2724A" w14:textId="196F4219" w:rsidR="00BF5B5C" w:rsidRPr="00EA2D59" w:rsidRDefault="00BF5B5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--gamma [float]:</w:t>
      </w:r>
      <w:r w:rsidRPr="00EA2D59">
        <w:rPr>
          <w:rFonts w:ascii="Times New Roman" w:hAnsi="Times New Roman" w:cs="Times New Roman"/>
        </w:rPr>
        <w:t xml:space="preserve"> Sets the discount factor for future rewards.</w:t>
      </w:r>
    </w:p>
    <w:p w14:paraId="309B5F61" w14:textId="11CDEEDA" w:rsidR="00BF5B5C" w:rsidRPr="00EA2D59" w:rsidRDefault="00BF5B5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--ent_coef [float]:</w:t>
      </w:r>
      <w:r w:rsidRPr="00EA2D59">
        <w:rPr>
          <w:rFonts w:ascii="Times New Roman" w:hAnsi="Times New Roman" w:cs="Times New Roman"/>
        </w:rPr>
        <w:t xml:space="preserve"> Manages the balance between exploration and exploitation.</w:t>
      </w:r>
    </w:p>
    <w:p w14:paraId="4EE9DA67" w14:textId="211F1217" w:rsidR="00BF5B5C" w:rsidRPr="00EA2D59" w:rsidRDefault="00BF5B5C" w:rsidP="00BF5B5C">
      <w:pPr>
        <w:pStyle w:val="ListParagraph"/>
        <w:numPr>
          <w:ilvl w:val="1"/>
          <w:numId w:val="18"/>
        </w:numPr>
        <w:spacing w:line="276" w:lineRule="auto"/>
        <w:rPr>
          <w:rFonts w:ascii="Times New Roman" w:hAnsi="Times New Roman" w:cs="Times New Roman"/>
        </w:rPr>
      </w:pPr>
      <w:r w:rsidRPr="00EA2D59">
        <w:rPr>
          <w:rFonts w:ascii="Times New Roman" w:hAnsi="Times New Roman" w:cs="Times New Roman"/>
        </w:rPr>
        <w:t>A value of -1.0 maps to ‘auto’ – a dynamic variable controlled by model confidence.</w:t>
      </w:r>
    </w:p>
    <w:p w14:paraId="07463243" w14:textId="402450ED" w:rsidR="00BF5B5C" w:rsidRPr="00EA2D59" w:rsidRDefault="00BF5B5C" w:rsidP="00B9768C">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--net_arch [str]:</w:t>
      </w:r>
      <w:r w:rsidRPr="00EA2D59">
        <w:rPr>
          <w:rFonts w:ascii="Times New Roman" w:hAnsi="Times New Roman" w:cs="Times New Roman"/>
        </w:rPr>
        <w:t xml:space="preserve"> Specifies the neural network size for function approximation.</w:t>
      </w:r>
    </w:p>
    <w:p w14:paraId="06D28E77" w14:textId="3A4D01ED" w:rsidR="00BF5B5C" w:rsidRPr="00EA2D59" w:rsidRDefault="00BF5B5C" w:rsidP="00BF5B5C">
      <w:pPr>
        <w:pStyle w:val="ListParagraph"/>
        <w:numPr>
          <w:ilvl w:val="1"/>
          <w:numId w:val="18"/>
        </w:numPr>
        <w:spacing w:line="276" w:lineRule="auto"/>
        <w:rPr>
          <w:rFonts w:ascii="Times New Roman" w:hAnsi="Times New Roman" w:cs="Times New Roman"/>
        </w:rPr>
      </w:pPr>
      <w:r w:rsidRPr="00EA2D59">
        <w:rPr>
          <w:rFonts w:ascii="Times New Roman" w:hAnsi="Times New Roman" w:cs="Times New Roman"/>
        </w:rPr>
        <w:t>Provided as a string of 2 comma-separated numbers (ex. “64,64”).</w:t>
      </w:r>
    </w:p>
    <w:p w14:paraId="563A6080" w14:textId="7C491441" w:rsidR="00BF5B5C" w:rsidRPr="00EA2D59" w:rsidRDefault="00BF5B5C" w:rsidP="00EA2D59">
      <w:pPr>
        <w:pStyle w:val="ListParagraph"/>
        <w:numPr>
          <w:ilvl w:val="0"/>
          <w:numId w:val="18"/>
        </w:numPr>
        <w:spacing w:line="276" w:lineRule="auto"/>
        <w:rPr>
          <w:rFonts w:ascii="Times New Roman" w:hAnsi="Times New Roman" w:cs="Times New Roman"/>
        </w:rPr>
      </w:pPr>
      <w:r w:rsidRPr="00EA2D59">
        <w:rPr>
          <w:rFonts w:ascii="Times New Roman" w:hAnsi="Times New Roman" w:cs="Times New Roman"/>
          <w:b/>
          <w:bCs/>
        </w:rPr>
        <w:t>--reward [int]:</w:t>
      </w:r>
      <w:r w:rsidRPr="00EA2D59">
        <w:rPr>
          <w:rFonts w:ascii="Times New Roman" w:hAnsi="Times New Roman" w:cs="Times New Roman"/>
        </w:rPr>
        <w:t xml:space="preserve"> Maps the integer range </w:t>
      </w:r>
      <m:oMath>
        <m:r>
          <w:rPr>
            <w:rFonts w:ascii="Cambria Math" w:hAnsi="Cambria Math" w:cs="Times New Roman"/>
          </w:rPr>
          <m:t>[0,4]</m:t>
        </m:r>
      </m:oMath>
      <w:r w:rsidRPr="00EA2D59">
        <w:rPr>
          <w:rFonts w:ascii="Times New Roman" w:eastAsiaTheme="minorEastAsia" w:hAnsi="Times New Roman" w:cs="Times New Roman"/>
        </w:rPr>
        <w:t xml:space="preserve"> to the respective reward functions </w:t>
      </w:r>
      <m:oMath>
        <m:r>
          <w:rPr>
            <w:rFonts w:ascii="Cambria Math" w:eastAsiaTheme="minorEastAsia" w:hAnsi="Cambria Math" w:cs="Times New Roman"/>
          </w:rPr>
          <m:t>{</m:t>
        </m:r>
      </m:oMath>
      <w:r w:rsidRPr="00EA2D59">
        <w:rPr>
          <w:rFonts w:ascii="Times New Roman" w:eastAsiaTheme="minorEastAsia" w:hAnsi="Times New Roman" w:cs="Times New Roman"/>
        </w:rPr>
        <w:t>Absolute error, Squared error, Exponential error, Thresholded absolute error, Cubed error</w:t>
      </w:r>
      <m:oMath>
        <m:r>
          <w:rPr>
            <w:rFonts w:ascii="Cambria Math" w:eastAsiaTheme="minorEastAsia" w:hAnsi="Cambria Math" w:cs="Times New Roman"/>
          </w:rPr>
          <m:t>}</m:t>
        </m:r>
      </m:oMath>
      <w:r w:rsidRPr="00EA2D59">
        <w:rPr>
          <w:rFonts w:ascii="Times New Roman" w:eastAsiaTheme="minorEastAsia" w:hAnsi="Times New Roman" w:cs="Times New Roman"/>
        </w:rPr>
        <w:t>.</w:t>
      </w:r>
    </w:p>
    <w:p w14:paraId="126C4895" w14:textId="3DD38CF3" w:rsidR="00BF5B5C" w:rsidRPr="00EA2D59" w:rsidRDefault="00BF5B5C" w:rsidP="00BF5B5C">
      <w:pPr>
        <w:spacing w:line="276" w:lineRule="auto"/>
        <w:ind w:firstLine="360"/>
        <w:rPr>
          <w:rFonts w:ascii="Times New Roman" w:eastAsiaTheme="minorEastAsia" w:hAnsi="Times New Roman" w:cs="Times New Roman"/>
        </w:rPr>
      </w:pPr>
      <w:r w:rsidRPr="00EA2D59">
        <w:rPr>
          <w:rFonts w:ascii="Times New Roman" w:hAnsi="Times New Roman" w:cs="Times New Roman"/>
        </w:rPr>
        <w:t xml:space="preserve">The batch script </w:t>
      </w:r>
      <m:oMath>
        <m:r>
          <w:rPr>
            <w:rFonts w:ascii="Cambria Math" w:hAnsi="Cambria Math" w:cs="Times New Roman"/>
          </w:rPr>
          <m:t>runall.bat</m:t>
        </m:r>
      </m:oMath>
      <w:r w:rsidRPr="00EA2D59">
        <w:rPr>
          <w:rFonts w:ascii="Times New Roman" w:eastAsiaTheme="minorEastAsia" w:hAnsi="Times New Roman" w:cs="Times New Roman"/>
        </w:rPr>
        <w:t xml:space="preserve"> systematically varies these hyperparameters to analyze their effects on model performance. These results will be explored in the </w:t>
      </w:r>
      <w:r w:rsidRPr="00EA2D59">
        <w:rPr>
          <w:rFonts w:ascii="Times New Roman" w:eastAsiaTheme="minorEastAsia" w:hAnsi="Times New Roman" w:cs="Times New Roman"/>
          <w:b/>
          <w:bCs/>
        </w:rPr>
        <w:t>Results</w:t>
      </w:r>
      <w:r w:rsidRPr="00EA2D59">
        <w:rPr>
          <w:rFonts w:ascii="Times New Roman" w:eastAsiaTheme="minorEastAsia" w:hAnsi="Times New Roman" w:cs="Times New Roman"/>
        </w:rPr>
        <w:t xml:space="preserve"> section</w:t>
      </w:r>
    </w:p>
    <w:p w14:paraId="78BD997E" w14:textId="77777777" w:rsidR="00BF5B5C" w:rsidRPr="00EA2D59" w:rsidRDefault="00BF5B5C" w:rsidP="00BF5B5C">
      <w:pPr>
        <w:spacing w:line="276" w:lineRule="auto"/>
        <w:ind w:firstLine="0"/>
        <w:rPr>
          <w:rFonts w:ascii="Times New Roman" w:eastAsiaTheme="minorEastAsia" w:hAnsi="Times New Roman" w:cs="Times New Roman"/>
        </w:rPr>
      </w:pPr>
    </w:p>
    <w:p w14:paraId="1B8F8E25" w14:textId="0ADB4290" w:rsidR="00BF5B5C" w:rsidRPr="00EA2D59" w:rsidRDefault="00BF5B5C" w:rsidP="00BF5B5C">
      <w:pPr>
        <w:pStyle w:val="Heading2"/>
        <w:spacing w:line="276" w:lineRule="auto"/>
        <w:rPr>
          <w:rFonts w:ascii="Times New Roman" w:hAnsi="Times New Roman" w:cs="Times New Roman"/>
        </w:rPr>
      </w:pPr>
      <w:bookmarkStart w:id="8" w:name="_Toc192961278"/>
      <w:r w:rsidRPr="00EA2D59">
        <w:rPr>
          <w:rFonts w:ascii="Times New Roman" w:hAnsi="Times New Roman" w:cs="Times New Roman"/>
        </w:rPr>
        <w:t>Running the Training Script</w:t>
      </w:r>
      <w:bookmarkEnd w:id="8"/>
    </w:p>
    <w:p w14:paraId="2F2F6965" w14:textId="09BA053D" w:rsidR="00BF5B5C" w:rsidRPr="00EA2D59" w:rsidRDefault="00BF5B5C" w:rsidP="00BF5B5C">
      <w:pPr>
        <w:spacing w:line="276" w:lineRule="auto"/>
        <w:ind w:firstLine="360"/>
        <w:rPr>
          <w:rFonts w:ascii="Times New Roman" w:eastAsiaTheme="minorEastAsia" w:hAnsi="Times New Roman" w:cs="Times New Roman"/>
        </w:rPr>
      </w:pPr>
      <w:r w:rsidRPr="00EA2D59">
        <w:rPr>
          <w:rFonts w:ascii="Times New Roman" w:eastAsiaTheme="minorEastAsia" w:hAnsi="Times New Roman" w:cs="Times New Roman"/>
        </w:rPr>
        <w:t>To execute the training script, perform the following steps.</w:t>
      </w:r>
    </w:p>
    <w:p w14:paraId="5430C923" w14:textId="12141225" w:rsidR="00BF5B5C" w:rsidRPr="00EA2D59" w:rsidRDefault="00BF5B5C" w:rsidP="00BF5B5C">
      <w:pPr>
        <w:pStyle w:val="ListParagraph"/>
        <w:numPr>
          <w:ilvl w:val="0"/>
          <w:numId w:val="19"/>
        </w:numPr>
        <w:spacing w:line="276" w:lineRule="auto"/>
        <w:rPr>
          <w:rFonts w:ascii="Times New Roman" w:hAnsi="Times New Roman" w:cs="Times New Roman"/>
        </w:rPr>
      </w:pPr>
      <w:r w:rsidRPr="00EA2D59">
        <w:rPr>
          <w:rFonts w:ascii="Times New Roman" w:hAnsi="Times New Roman" w:cs="Times New Roman"/>
        </w:rPr>
        <w:t xml:space="preserve">Open a command prompt and navigate to the project directory (containing both </w:t>
      </w:r>
      <m:oMath>
        <m:r>
          <w:rPr>
            <w:rFonts w:ascii="Cambria Math" w:hAnsi="Cambria Math" w:cs="Times New Roman"/>
          </w:rPr>
          <m:t>RL_assignment.py</m:t>
        </m:r>
      </m:oMath>
      <w:r w:rsidRPr="00EA2D59">
        <w:rPr>
          <w:rFonts w:ascii="Times New Roman" w:eastAsiaTheme="minorEastAsia" w:hAnsi="Times New Roman" w:cs="Times New Roman"/>
        </w:rPr>
        <w:t xml:space="preserve"> and </w:t>
      </w:r>
      <m:oMath>
        <m:r>
          <w:rPr>
            <w:rFonts w:ascii="Cambria Math" w:eastAsiaTheme="minorEastAsia" w:hAnsi="Cambria Math" w:cs="Times New Roman"/>
          </w:rPr>
          <m:t>runall.bat</m:t>
        </m:r>
      </m:oMath>
      <w:r w:rsidRPr="00EA2D59">
        <w:rPr>
          <w:rFonts w:ascii="Times New Roman" w:eastAsiaTheme="minorEastAsia" w:hAnsi="Times New Roman" w:cs="Times New Roman"/>
        </w:rPr>
        <w:t>).</w:t>
      </w:r>
    </w:p>
    <w:p w14:paraId="1B7D8A14" w14:textId="09B50C14" w:rsidR="00890B2D" w:rsidRPr="00EA2D59" w:rsidRDefault="00BF5B5C" w:rsidP="00EA2D59">
      <w:pPr>
        <w:pStyle w:val="ListParagraph"/>
        <w:numPr>
          <w:ilvl w:val="0"/>
          <w:numId w:val="19"/>
        </w:numPr>
        <w:spacing w:after="160" w:line="259" w:lineRule="auto"/>
        <w:rPr>
          <w:rFonts w:ascii="Times New Roman" w:hAnsi="Times New Roman" w:cs="Times New Roman"/>
          <w:b/>
          <w:bCs/>
          <w:sz w:val="28"/>
        </w:rPr>
      </w:pPr>
      <w:r w:rsidRPr="00EA2D59">
        <w:rPr>
          <w:rFonts w:ascii="Times New Roman" w:eastAsiaTheme="minorEastAsia" w:hAnsi="Times New Roman" w:cs="Times New Roman"/>
        </w:rPr>
        <w:t xml:space="preserve">Type the following command: </w:t>
      </w:r>
      <m:oMath>
        <m:r>
          <m:rPr>
            <m:sty m:val="bi"/>
          </m:rPr>
          <w:rPr>
            <w:rFonts w:ascii="Cambria Math" w:eastAsiaTheme="minorEastAsia" w:hAnsi="Cambria Math" w:cs="Times New Roman"/>
          </w:rPr>
          <m:t>./runall.bat</m:t>
        </m:r>
      </m:oMath>
      <w:r w:rsidR="00890B2D" w:rsidRPr="00EA2D59">
        <w:rPr>
          <w:rFonts w:ascii="Times New Roman" w:hAnsi="Times New Roman" w:cs="Times New Roman"/>
        </w:rPr>
        <w:br w:type="page"/>
      </w:r>
    </w:p>
    <w:p w14:paraId="7F927B5A" w14:textId="10E0CF4D" w:rsidR="003E6DDC" w:rsidRPr="00EA2D59" w:rsidRDefault="003E6DDC" w:rsidP="00627358">
      <w:pPr>
        <w:pStyle w:val="Heading1"/>
        <w:spacing w:line="276" w:lineRule="auto"/>
        <w:rPr>
          <w:rFonts w:ascii="Times New Roman" w:hAnsi="Times New Roman" w:cs="Times New Roman"/>
        </w:rPr>
      </w:pPr>
      <w:bookmarkStart w:id="9" w:name="_Toc192961279"/>
      <w:r w:rsidRPr="00EA2D59">
        <w:rPr>
          <w:rFonts w:ascii="Times New Roman" w:hAnsi="Times New Roman" w:cs="Times New Roman"/>
        </w:rPr>
        <w:lastRenderedPageBreak/>
        <w:t>Performance Metrics</w:t>
      </w:r>
      <w:bookmarkEnd w:id="9"/>
    </w:p>
    <w:p w14:paraId="58C9E7C2" w14:textId="7859E4A4" w:rsidR="00570697" w:rsidRPr="00EA2D59" w:rsidRDefault="00570697" w:rsidP="00570697">
      <w:pPr>
        <w:spacing w:line="276" w:lineRule="auto"/>
        <w:rPr>
          <w:rFonts w:ascii="Times New Roman" w:hAnsi="Times New Roman" w:cs="Times New Roman"/>
        </w:rPr>
      </w:pPr>
      <w:r w:rsidRPr="00EA2D59">
        <w:rPr>
          <w:rFonts w:ascii="Times New Roman" w:hAnsi="Times New Roman" w:cs="Times New Roman"/>
        </w:rPr>
        <w:t>This section outlines the key performance metrics used to evaluate the speed-following RL model. These metrics quantify the model’s ability to track reference speeds accurately and efficiently. By analyzing these measures, we can assess the model performance, compare different approaches, and optimize a final training strategy.</w:t>
      </w:r>
    </w:p>
    <w:p w14:paraId="70FE1C2F" w14:textId="77777777" w:rsidR="00570697" w:rsidRPr="00EA2D59" w:rsidRDefault="00570697" w:rsidP="00570697">
      <w:pPr>
        <w:spacing w:line="276" w:lineRule="auto"/>
        <w:ind w:firstLine="0"/>
        <w:rPr>
          <w:rFonts w:ascii="Times New Roman" w:hAnsi="Times New Roman" w:cs="Times New Roman"/>
        </w:rPr>
      </w:pPr>
    </w:p>
    <w:p w14:paraId="20B5D607" w14:textId="79818D71" w:rsidR="00570697" w:rsidRPr="00EA2D59" w:rsidRDefault="00570697" w:rsidP="00570697">
      <w:pPr>
        <w:pStyle w:val="Heading2"/>
        <w:spacing w:line="276" w:lineRule="auto"/>
        <w:rPr>
          <w:rFonts w:ascii="Times New Roman" w:hAnsi="Times New Roman" w:cs="Times New Roman"/>
        </w:rPr>
      </w:pPr>
      <w:bookmarkStart w:id="10" w:name="_Toc192961280"/>
      <w:r w:rsidRPr="00EA2D59">
        <w:rPr>
          <w:rFonts w:ascii="Times New Roman" w:hAnsi="Times New Roman" w:cs="Times New Roman"/>
        </w:rPr>
        <w:t>Key Performance Metrics</w:t>
      </w:r>
      <w:bookmarkEnd w:id="10"/>
    </w:p>
    <w:p w14:paraId="660FB90E" w14:textId="4DC39695" w:rsidR="00570697" w:rsidRPr="00EA2D59" w:rsidRDefault="00CD7F54" w:rsidP="00570697">
      <w:pPr>
        <w:spacing w:line="276" w:lineRule="auto"/>
        <w:ind w:firstLine="0"/>
        <w:rPr>
          <w:rFonts w:ascii="Times New Roman" w:hAnsi="Times New Roman" w:cs="Times New Roman"/>
          <w:b/>
          <w:bCs/>
        </w:rPr>
      </w:pPr>
      <w:r w:rsidRPr="00EA2D59">
        <w:rPr>
          <w:rFonts w:ascii="Times New Roman" w:hAnsi="Times New Roman" w:cs="Times New Roman"/>
          <w:b/>
          <w:bCs/>
        </w:rPr>
        <w:t xml:space="preserve">1. </w:t>
      </w:r>
      <w:r w:rsidR="00570697" w:rsidRPr="00EA2D59">
        <w:rPr>
          <w:rFonts w:ascii="Times New Roman" w:hAnsi="Times New Roman" w:cs="Times New Roman"/>
          <w:b/>
          <w:bCs/>
        </w:rPr>
        <w:t>Mean Absolute Error (MAE)</w:t>
      </w:r>
    </w:p>
    <w:p w14:paraId="0D51FACF" w14:textId="48CAB706" w:rsidR="00CD7F54" w:rsidRPr="00EA2D59" w:rsidRDefault="00CD7F54" w:rsidP="00CD7F54">
      <w:pPr>
        <w:spacing w:line="276" w:lineRule="auto"/>
        <w:rPr>
          <w:rFonts w:ascii="Times New Roman" w:hAnsi="Times New Roman" w:cs="Times New Roman"/>
        </w:rPr>
      </w:pPr>
      <w:r w:rsidRPr="00EA2D59">
        <w:rPr>
          <w:rFonts w:ascii="Times New Roman" w:hAnsi="Times New Roman" w:cs="Times New Roman"/>
        </w:rPr>
        <w:t xml:space="preserve">MAE measures the average magnitude of the errors between predicted speed and reference speed, regardless of direction. It is defined by the equation below, 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m:t>
            </m:r>
          </m:sub>
        </m:sSub>
      </m:oMath>
      <w:r w:rsidRPr="00EA2D59">
        <w:rPr>
          <w:rFonts w:ascii="Times New Roman" w:eastAsiaTheme="minorEastAsia" w:hAnsi="Times New Roman" w:cs="Times New Roman"/>
        </w:rPr>
        <w:t xml:space="preserve"> is the current speed,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oMath>
      <w:r w:rsidRPr="00EA2D59">
        <w:rPr>
          <w:rFonts w:ascii="Times New Roman" w:eastAsiaTheme="minorEastAsia" w:hAnsi="Times New Roman" w:cs="Times New Roman"/>
        </w:rPr>
        <w:t xml:space="preserve"> is the reference speed, and </w:t>
      </w:r>
      <m:oMath>
        <m:r>
          <w:rPr>
            <w:rFonts w:ascii="Cambria Math" w:eastAsiaTheme="minorEastAsia" w:hAnsi="Cambria Math" w:cs="Times New Roman"/>
          </w:rPr>
          <m:t>n</m:t>
        </m:r>
      </m:oMath>
      <w:r w:rsidRPr="00EA2D59">
        <w:rPr>
          <w:rFonts w:ascii="Times New Roman" w:eastAsiaTheme="minorEastAsia" w:hAnsi="Times New Roman" w:cs="Times New Roman"/>
        </w:rPr>
        <w:t xml:space="preserve"> is the number of steps taken.</w:t>
      </w:r>
    </w:p>
    <w:p w14:paraId="4EE9CA32" w14:textId="46DF250D" w:rsidR="00CD7F54" w:rsidRPr="00EA2D59" w:rsidRDefault="00CD7F54" w:rsidP="00570697">
      <w:pPr>
        <w:spacing w:line="276" w:lineRule="auto"/>
        <w:ind w:firstLine="0"/>
        <w:rPr>
          <w:rFonts w:ascii="Times New Roman" w:eastAsiaTheme="minorEastAsia" w:hAnsi="Times New Roman" w:cs="Times New Roman"/>
        </w:rPr>
      </w:pPr>
      <m:oMathPara>
        <m:oMath>
          <m:r>
            <w:rPr>
              <w:rFonts w:ascii="Cambria Math" w:hAnsi="Cambria Math" w:cs="Times New Roman"/>
            </w:rPr>
            <m:t>MAE=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e>
                  </m:d>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m:t>
                          </m:r>
                        </m:sub>
                      </m:sSub>
                    </m:e>
                  </m:d>
                </m:e>
                <m:sub>
                  <m:r>
                    <w:rPr>
                      <w:rFonts w:ascii="Cambria Math" w:hAnsi="Cambria Math" w:cs="Times New Roman"/>
                    </w:rPr>
                    <m:t>i</m:t>
                  </m:r>
                </m:sub>
              </m:sSub>
              <m:r>
                <w:rPr>
                  <w:rFonts w:ascii="Cambria Math" w:hAnsi="Cambria Math" w:cs="Times New Roman"/>
                </w:rPr>
                <m:t>|</m:t>
              </m:r>
            </m:e>
          </m:nary>
        </m:oMath>
      </m:oMathPara>
    </w:p>
    <w:p w14:paraId="16BDBB02" w14:textId="161F1C77" w:rsidR="00CD7F54" w:rsidRPr="00EA2D59" w:rsidRDefault="00CD7F54" w:rsidP="00570697">
      <w:pPr>
        <w:spacing w:line="276" w:lineRule="auto"/>
        <w:ind w:firstLine="0"/>
        <w:rPr>
          <w:rFonts w:ascii="Times New Roman" w:hAnsi="Times New Roman" w:cs="Times New Roman"/>
        </w:rPr>
      </w:pPr>
      <w:r w:rsidRPr="00EA2D59">
        <w:rPr>
          <w:rFonts w:ascii="Times New Roman" w:hAnsi="Times New Roman" w:cs="Times New Roman"/>
        </w:rPr>
        <w:tab/>
        <w:t>MAE provides an intuitive measure of error, making it useful for evaluating how well the model follows the reference speed. A lower MAE value indicates better performance. It is particularly useful when small deviations are equally significant.</w:t>
      </w:r>
    </w:p>
    <w:p w14:paraId="3B6DC88D" w14:textId="77777777" w:rsidR="00CD7F54" w:rsidRPr="00EA2D59" w:rsidRDefault="00CD7F54" w:rsidP="00570697">
      <w:pPr>
        <w:spacing w:line="276" w:lineRule="auto"/>
        <w:ind w:firstLine="0"/>
        <w:rPr>
          <w:rFonts w:ascii="Times New Roman" w:hAnsi="Times New Roman" w:cs="Times New Roman"/>
        </w:rPr>
      </w:pPr>
    </w:p>
    <w:p w14:paraId="4D8342ED" w14:textId="53997911" w:rsidR="00CD7F54" w:rsidRPr="00EA2D59" w:rsidRDefault="00CD7F54" w:rsidP="00CD7F54">
      <w:pPr>
        <w:spacing w:line="276" w:lineRule="auto"/>
        <w:ind w:firstLine="0"/>
        <w:rPr>
          <w:rFonts w:ascii="Times New Roman" w:hAnsi="Times New Roman" w:cs="Times New Roman"/>
          <w:b/>
          <w:bCs/>
        </w:rPr>
      </w:pPr>
      <w:r w:rsidRPr="00EA2D59">
        <w:rPr>
          <w:rFonts w:ascii="Times New Roman" w:hAnsi="Times New Roman" w:cs="Times New Roman"/>
          <w:b/>
          <w:bCs/>
        </w:rPr>
        <w:t xml:space="preserve">2. </w:t>
      </w:r>
      <w:r w:rsidR="00570697" w:rsidRPr="00EA2D59">
        <w:rPr>
          <w:rFonts w:ascii="Times New Roman" w:hAnsi="Times New Roman" w:cs="Times New Roman"/>
          <w:b/>
          <w:bCs/>
        </w:rPr>
        <w:t>Mean Squared Error (MSE)</w:t>
      </w:r>
    </w:p>
    <w:p w14:paraId="711FFFD0" w14:textId="4E2B71EE" w:rsidR="00CD7F54" w:rsidRPr="00EA2D59" w:rsidRDefault="00CD7F54" w:rsidP="00CD7F54">
      <w:pPr>
        <w:spacing w:line="276" w:lineRule="auto"/>
        <w:ind w:firstLine="0"/>
        <w:rPr>
          <w:rFonts w:ascii="Times New Roman" w:hAnsi="Times New Roman" w:cs="Times New Roman"/>
        </w:rPr>
      </w:pPr>
      <w:r w:rsidRPr="00EA2D59">
        <w:rPr>
          <w:rFonts w:ascii="Times New Roman" w:hAnsi="Times New Roman" w:cs="Times New Roman"/>
        </w:rPr>
        <w:tab/>
        <w:t>MSE calculates the average squared differences between predicted and reference speeds. This penalizes larger errors more significantly. The formula is shown below.</w:t>
      </w:r>
    </w:p>
    <w:p w14:paraId="738529DD" w14:textId="77701E9A" w:rsidR="00CD7F54" w:rsidRPr="00EA2D59" w:rsidRDefault="00CD7F54" w:rsidP="00CD7F54">
      <w:pPr>
        <w:spacing w:line="276" w:lineRule="auto"/>
        <w:ind w:firstLine="0"/>
        <w:rPr>
          <w:rFonts w:ascii="Times New Roman" w:eastAsiaTheme="minorEastAsia" w:hAnsi="Times New Roman" w:cs="Times New Roman"/>
        </w:rPr>
      </w:pPr>
      <m:oMathPara>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e>
                          </m:d>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m:t>
                                  </m:r>
                                </m:sub>
                              </m:sSub>
                            </m:e>
                          </m:d>
                        </m:e>
                        <m:sub>
                          <m:r>
                            <w:rPr>
                              <w:rFonts w:ascii="Cambria Math" w:hAnsi="Cambria Math" w:cs="Times New Roman"/>
                            </w:rPr>
                            <m:t>i</m:t>
                          </m:r>
                        </m:sub>
                      </m:sSub>
                    </m:e>
                  </m:d>
                </m:e>
                <m:sup>
                  <m:r>
                    <w:rPr>
                      <w:rFonts w:ascii="Cambria Math" w:hAnsi="Cambria Math" w:cs="Times New Roman"/>
                    </w:rPr>
                    <m:t>2</m:t>
                  </m:r>
                </m:sup>
              </m:sSup>
            </m:e>
          </m:nary>
        </m:oMath>
      </m:oMathPara>
    </w:p>
    <w:p w14:paraId="0C3E415D" w14:textId="4AC1A23D" w:rsidR="00CD7F54" w:rsidRPr="00EA2D59" w:rsidRDefault="00CD7F54" w:rsidP="00CD7F54">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t>MSE is particularly useful when larger errors should be more heavily penalized, as applying the square amplifies the impact of significant deviations. Lower MSE values indicate better performance, but due to squaring, it may exaggerate the effect of outliers.</w:t>
      </w:r>
    </w:p>
    <w:p w14:paraId="3D430870" w14:textId="77777777" w:rsidR="00CD7F54" w:rsidRPr="00EA2D59" w:rsidRDefault="00CD7F54" w:rsidP="00CD7F54">
      <w:pPr>
        <w:spacing w:line="276" w:lineRule="auto"/>
        <w:ind w:firstLine="0"/>
        <w:rPr>
          <w:rFonts w:ascii="Times New Roman" w:hAnsi="Times New Roman" w:cs="Times New Roman"/>
        </w:rPr>
      </w:pPr>
    </w:p>
    <w:p w14:paraId="0BC3F4D3" w14:textId="48687754" w:rsidR="00CD7F54" w:rsidRPr="00EA2D59" w:rsidRDefault="00CD7F54" w:rsidP="00CD7F54">
      <w:pPr>
        <w:spacing w:line="276" w:lineRule="auto"/>
        <w:ind w:firstLine="0"/>
        <w:rPr>
          <w:rFonts w:ascii="Times New Roman" w:hAnsi="Times New Roman" w:cs="Times New Roman"/>
          <w:b/>
          <w:bCs/>
        </w:rPr>
      </w:pPr>
      <w:r w:rsidRPr="00EA2D59">
        <w:rPr>
          <w:rFonts w:ascii="Times New Roman" w:hAnsi="Times New Roman" w:cs="Times New Roman"/>
          <w:b/>
          <w:bCs/>
        </w:rPr>
        <w:t>3. Root Mean Squared Error (RMSE)</w:t>
      </w:r>
    </w:p>
    <w:p w14:paraId="2B3E02B8" w14:textId="6E7A5DAB" w:rsidR="00CD7F54" w:rsidRPr="00EA2D59" w:rsidRDefault="00CD7F54" w:rsidP="00CD7F54">
      <w:pPr>
        <w:spacing w:line="276" w:lineRule="auto"/>
        <w:ind w:firstLine="0"/>
        <w:rPr>
          <w:rFonts w:ascii="Times New Roman" w:hAnsi="Times New Roman" w:cs="Times New Roman"/>
        </w:rPr>
      </w:pPr>
      <w:r w:rsidRPr="00EA2D59">
        <w:rPr>
          <w:rFonts w:ascii="Times New Roman" w:hAnsi="Times New Roman" w:cs="Times New Roman"/>
        </w:rPr>
        <w:tab/>
        <w:t xml:space="preserve">RMSE is the square root of the MSE, providing an error measure in the same unit as the predicted and reference speeds. </w:t>
      </w:r>
      <w:r w:rsidR="00F8354D" w:rsidRPr="00EA2D59">
        <w:rPr>
          <w:rFonts w:ascii="Times New Roman" w:hAnsi="Times New Roman" w:cs="Times New Roman"/>
        </w:rPr>
        <w:t>The formula is shown below.</w:t>
      </w:r>
    </w:p>
    <w:p w14:paraId="29F6D9D6" w14:textId="067EE641" w:rsidR="00F8354D" w:rsidRPr="00EA2D59" w:rsidRDefault="00F8354D" w:rsidP="00CD7F54">
      <w:pPr>
        <w:spacing w:line="276" w:lineRule="auto"/>
        <w:ind w:firstLine="0"/>
        <w:rPr>
          <w:rFonts w:ascii="Times New Roman" w:eastAsiaTheme="minorEastAsia" w:hAnsi="Times New Roman" w:cs="Times New Roman"/>
        </w:rPr>
      </w:pPr>
      <m:oMathPara>
        <m:oMath>
          <m:r>
            <w:rPr>
              <w:rFonts w:ascii="Cambria Math" w:hAnsi="Cambria Math" w:cs="Times New Roman"/>
            </w:rPr>
            <m:t xml:space="preserve">RMSE= </m:t>
          </m:r>
          <m:rad>
            <m:radPr>
              <m:degHide m:val="1"/>
              <m:ctrlPr>
                <w:rPr>
                  <w:rFonts w:ascii="Cambria Math" w:hAnsi="Cambria Math" w:cs="Times New Roman"/>
                  <w:i/>
                </w:rPr>
              </m:ctrlPr>
            </m:radPr>
            <m:deg/>
            <m:e>
              <m:r>
                <w:rPr>
                  <w:rFonts w:ascii="Cambria Math" w:hAnsi="Cambria Math" w:cs="Times New Roman"/>
                </w:rPr>
                <m:t>MSE</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e>
                              </m:d>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m:t>
                                      </m:r>
                                    </m:sub>
                                  </m:sSub>
                                </m:e>
                              </m:d>
                            </m:e>
                            <m:sub>
                              <m:r>
                                <w:rPr>
                                  <w:rFonts w:ascii="Cambria Math" w:hAnsi="Cambria Math" w:cs="Times New Roman"/>
                                </w:rPr>
                                <m:t>i</m:t>
                              </m:r>
                            </m:sub>
                          </m:sSub>
                        </m:e>
                      </m:d>
                    </m:e>
                    <m:sup>
                      <m:r>
                        <w:rPr>
                          <w:rFonts w:ascii="Cambria Math" w:hAnsi="Cambria Math" w:cs="Times New Roman"/>
                        </w:rPr>
                        <m:t>2</m:t>
                      </m:r>
                    </m:sup>
                  </m:sSup>
                </m:e>
              </m:nary>
            </m:e>
          </m:rad>
        </m:oMath>
      </m:oMathPara>
    </w:p>
    <w:p w14:paraId="7EBEB1DE" w14:textId="77777777" w:rsidR="00F8354D" w:rsidRPr="00EA2D59" w:rsidRDefault="00F8354D" w:rsidP="00CD7F54">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t xml:space="preserve">RMSE is useful for interpreting errors on the same scale as the original data, making it more intuitive for understanding deviations. Lower RMSE values indicate better performance, </w:t>
      </w:r>
      <w:proofErr w:type="gramStart"/>
      <w:r w:rsidRPr="00EA2D59">
        <w:rPr>
          <w:rFonts w:ascii="Times New Roman" w:eastAsiaTheme="minorEastAsia" w:hAnsi="Times New Roman" w:cs="Times New Roman"/>
        </w:rPr>
        <w:t>similar to</w:t>
      </w:r>
      <w:proofErr w:type="gramEnd"/>
      <w:r w:rsidRPr="00EA2D59">
        <w:rPr>
          <w:rFonts w:ascii="Times New Roman" w:eastAsiaTheme="minorEastAsia" w:hAnsi="Times New Roman" w:cs="Times New Roman"/>
        </w:rPr>
        <w:t xml:space="preserve"> MSE, but without the exaggerated effect of squaring large errors.</w:t>
      </w:r>
    </w:p>
    <w:p w14:paraId="28A1FBB9" w14:textId="41F2128E" w:rsidR="00F8354D" w:rsidRPr="00EA2D59" w:rsidRDefault="00F8354D" w:rsidP="00CD7F54">
      <w:pPr>
        <w:spacing w:line="276" w:lineRule="auto"/>
        <w:ind w:firstLine="0"/>
        <w:rPr>
          <w:rFonts w:ascii="Times New Roman" w:hAnsi="Times New Roman" w:cs="Times New Roman"/>
        </w:rPr>
      </w:pPr>
      <w:r w:rsidRPr="00EA2D59">
        <w:rPr>
          <w:rFonts w:ascii="Times New Roman" w:eastAsiaTheme="minorEastAsia" w:hAnsi="Times New Roman" w:cs="Times New Roman"/>
        </w:rPr>
        <w:t xml:space="preserve"> </w:t>
      </w:r>
    </w:p>
    <w:p w14:paraId="68627793" w14:textId="644D1307" w:rsidR="00570697" w:rsidRPr="00EA2D59" w:rsidRDefault="00CD7F54" w:rsidP="00570697">
      <w:pPr>
        <w:spacing w:line="276" w:lineRule="auto"/>
        <w:ind w:firstLine="0"/>
        <w:rPr>
          <w:rFonts w:ascii="Times New Roman" w:eastAsiaTheme="minorEastAsia" w:hAnsi="Times New Roman" w:cs="Times New Roman"/>
          <w:b/>
          <w:bCs/>
        </w:rPr>
      </w:pPr>
      <w:r w:rsidRPr="00EA2D59">
        <w:rPr>
          <w:rFonts w:ascii="Times New Roman" w:eastAsiaTheme="minorEastAsia" w:hAnsi="Times New Roman" w:cs="Times New Roman"/>
          <w:b/>
          <w:bCs/>
        </w:rPr>
        <w:t xml:space="preserve">4. </w:t>
      </w: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Pr="00EA2D59">
        <w:rPr>
          <w:rFonts w:ascii="Times New Roman" w:eastAsiaTheme="minorEastAsia" w:hAnsi="Times New Roman" w:cs="Times New Roman"/>
          <w:b/>
          <w:bCs/>
        </w:rPr>
        <w:t xml:space="preserve"> Score</w:t>
      </w:r>
    </w:p>
    <w:p w14:paraId="65CC516C" w14:textId="3B10C030" w:rsidR="00CD7F54" w:rsidRPr="00EA2D59" w:rsidRDefault="00CD7F54" w:rsidP="00570697">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r>
      <w:r w:rsidR="00F8354D" w:rsidRPr="00EA2D59">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F8354D" w:rsidRPr="00EA2D59">
        <w:rPr>
          <w:rFonts w:ascii="Times New Roman" w:eastAsiaTheme="minorEastAsia" w:hAnsi="Times New Roman" w:cs="Times New Roman"/>
        </w:rPr>
        <w:t xml:space="preserve"> score indicates how well the predicted speeds fit the reference speeds in terms of distribution. The formula is shown below, where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acc>
      </m:oMath>
      <w:r w:rsidR="00F8354D" w:rsidRPr="00EA2D59">
        <w:rPr>
          <w:rFonts w:ascii="Times New Roman" w:eastAsiaTheme="minorEastAsia" w:hAnsi="Times New Roman" w:cs="Times New Roman"/>
        </w:rPr>
        <w:t xml:space="preserve"> is the </w:t>
      </w:r>
      <w:proofErr w:type="gramStart"/>
      <w:r w:rsidR="00F8354D" w:rsidRPr="00EA2D59">
        <w:rPr>
          <w:rFonts w:ascii="Times New Roman" w:eastAsiaTheme="minorEastAsia" w:hAnsi="Times New Roman" w:cs="Times New Roman"/>
        </w:rPr>
        <w:t>mean</w:t>
      </w:r>
      <w:proofErr w:type="gramEnd"/>
      <w:r w:rsidR="00F8354D" w:rsidRPr="00EA2D59">
        <w:rPr>
          <w:rFonts w:ascii="Times New Roman" w:eastAsiaTheme="minorEastAsia" w:hAnsi="Times New Roman" w:cs="Times New Roman"/>
        </w:rPr>
        <w:t xml:space="preserve"> of the reference speeds.</w:t>
      </w:r>
    </w:p>
    <w:p w14:paraId="65C358AD" w14:textId="0D686977" w:rsidR="00F8354D" w:rsidRPr="00EA2D59" w:rsidRDefault="00000000" w:rsidP="00570697">
      <w:pPr>
        <w:spacing w:line="276" w:lineRule="auto"/>
        <w:ind w:firstLine="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e>
                              </m:d>
                            </m:e>
                            <m:sub>
                              <m:r>
                                <w:rPr>
                                  <w:rFonts w:ascii="Cambria Math" w:eastAsiaTheme="minorEastAsia" w:hAnsi="Cambria Math" w:cs="Times New Roman"/>
                                </w:rPr>
                                <m:t>i</m:t>
                              </m:r>
                            </m:sub>
                          </m:sSub>
                        </m:e>
                      </m:d>
                    </m:e>
                    <m:sup>
                      <m:r>
                        <w:rPr>
                          <w:rFonts w:ascii="Cambria Math" w:eastAsiaTheme="minorEastAsia" w:hAnsi="Cambria Math" w:cs="Times New Roman"/>
                        </w:rPr>
                        <m:t>2</m:t>
                      </m:r>
                    </m:sup>
                  </m:sSup>
                </m:e>
              </m:nary>
            </m:num>
            <m:den>
              <m:sSup>
                <m:sSupPr>
                  <m:ctrlPr>
                    <w:rPr>
                      <w:rFonts w:ascii="Cambria Math" w:eastAsiaTheme="minorEastAsia" w:hAnsi="Cambria Math" w:cs="Times New Roman"/>
                      <w:i/>
                    </w:rPr>
                  </m:ctrlPr>
                </m:sSupPr>
                <m:e>
                  <m:nary>
                    <m:naryPr>
                      <m:chr m:val="∑"/>
                      <m:limLoc m:val="undOvr"/>
                      <m:subHide m:val="1"/>
                      <m:supHide m:val="1"/>
                      <m:ctrlPr>
                        <w:rPr>
                          <w:rFonts w:ascii="Cambria Math" w:eastAsiaTheme="minorEastAsia" w:hAnsi="Cambria Math" w:cs="Times New Roman"/>
                          <w:i/>
                        </w:rPr>
                      </m:ctrlPr>
                    </m:naryPr>
                    <m:sub/>
                    <m:sup/>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d>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e>
                                  </m:acc>
                                </m:e>
                              </m:d>
                            </m:e>
                            <m:sub>
                              <m:r>
                                <w:rPr>
                                  <w:rFonts w:ascii="Cambria Math" w:eastAsiaTheme="minorEastAsia" w:hAnsi="Cambria Math" w:cs="Times New Roman"/>
                                </w:rPr>
                                <m:t>i</m:t>
                              </m:r>
                            </m:sub>
                          </m:sSub>
                        </m:e>
                      </m:d>
                    </m:e>
                  </m:nary>
                </m:e>
                <m:sup>
                  <m:r>
                    <w:rPr>
                      <w:rFonts w:ascii="Cambria Math" w:eastAsiaTheme="minorEastAsia" w:hAnsi="Cambria Math" w:cs="Times New Roman"/>
                    </w:rPr>
                    <m:t>2</m:t>
                  </m:r>
                </m:sup>
              </m:sSup>
            </m:den>
          </m:f>
        </m:oMath>
      </m:oMathPara>
    </w:p>
    <w:p w14:paraId="50E05421" w14:textId="49084842" w:rsidR="00F8354D" w:rsidRPr="00EA2D59" w:rsidRDefault="00F8354D" w:rsidP="00570697">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Pr="00EA2D59">
        <w:rPr>
          <w:rFonts w:ascii="Times New Roman" w:eastAsiaTheme="minorEastAsia" w:hAnsi="Times New Roman" w:cs="Times New Roman"/>
        </w:rPr>
        <w:t xml:space="preserve"> measures the proportion of variance explained by the model. A higher value suggests a better fit. Specifically, the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Pr="00EA2D59">
        <w:rPr>
          <w:rFonts w:ascii="Times New Roman" w:eastAsiaTheme="minorEastAsia" w:hAnsi="Times New Roman" w:cs="Times New Roman"/>
        </w:rPr>
        <w:t xml:space="preserve"> score falls into these ranges:</w:t>
      </w:r>
    </w:p>
    <w:p w14:paraId="3F46CE83" w14:textId="79A475B6" w:rsidR="00F8354D" w:rsidRPr="00EA2D59" w:rsidRDefault="00000000" w:rsidP="00F8354D">
      <w:pPr>
        <w:pStyle w:val="ListParagraph"/>
        <w:numPr>
          <w:ilvl w:val="0"/>
          <w:numId w:val="20"/>
        </w:numPr>
        <w:spacing w:line="276" w:lineRule="auto"/>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=1</m:t>
        </m:r>
      </m:oMath>
      <w:r w:rsidR="00F8354D" w:rsidRPr="00EA2D59">
        <w:rPr>
          <w:rFonts w:ascii="Times New Roman" w:eastAsiaTheme="minorEastAsia" w:hAnsi="Times New Roman" w:cs="Times New Roman"/>
        </w:rPr>
        <w:t>: Perfect prediction.</w:t>
      </w:r>
    </w:p>
    <w:p w14:paraId="27638BC9" w14:textId="0693BCB8" w:rsidR="00F8354D" w:rsidRPr="00EA2D59" w:rsidRDefault="00000000" w:rsidP="00F8354D">
      <w:pPr>
        <w:pStyle w:val="ListParagraph"/>
        <w:numPr>
          <w:ilvl w:val="0"/>
          <w:numId w:val="20"/>
        </w:numPr>
        <w:spacing w:line="276" w:lineRule="auto"/>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=0</m:t>
        </m:r>
      </m:oMath>
      <w:r w:rsidR="00F8354D" w:rsidRPr="00EA2D59">
        <w:rPr>
          <w:rFonts w:ascii="Times New Roman" w:eastAsiaTheme="minorEastAsia" w:hAnsi="Times New Roman" w:cs="Times New Roman"/>
        </w:rPr>
        <w:t>: Model performs as poorly as a constant mean predictor.</w:t>
      </w:r>
    </w:p>
    <w:p w14:paraId="7447D5AE" w14:textId="46963EF7" w:rsidR="00F8354D" w:rsidRPr="00EA2D59" w:rsidRDefault="00000000" w:rsidP="00F8354D">
      <w:pPr>
        <w:pStyle w:val="ListParagraph"/>
        <w:numPr>
          <w:ilvl w:val="0"/>
          <w:numId w:val="20"/>
        </w:numPr>
        <w:spacing w:line="276" w:lineRule="auto"/>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&lt;0</m:t>
        </m:r>
      </m:oMath>
      <w:r w:rsidR="00F8354D" w:rsidRPr="00EA2D59">
        <w:rPr>
          <w:rFonts w:ascii="Times New Roman" w:eastAsiaTheme="minorEastAsia" w:hAnsi="Times New Roman" w:cs="Times New Roman"/>
        </w:rPr>
        <w:t>: Model performs worse than a constant mean predictor.</w:t>
      </w:r>
    </w:p>
    <w:p w14:paraId="4DB17F93" w14:textId="77777777" w:rsidR="00F8354D" w:rsidRPr="00EA2D59" w:rsidRDefault="00F8354D" w:rsidP="00F8354D">
      <w:pPr>
        <w:spacing w:line="276" w:lineRule="auto"/>
        <w:ind w:firstLine="0"/>
        <w:rPr>
          <w:rFonts w:ascii="Times New Roman" w:eastAsiaTheme="minorEastAsia" w:hAnsi="Times New Roman" w:cs="Times New Roman"/>
        </w:rPr>
      </w:pPr>
    </w:p>
    <w:p w14:paraId="4186ACEA" w14:textId="02E4B089" w:rsidR="00CD7F54" w:rsidRPr="00EA2D59" w:rsidRDefault="00CD7F54" w:rsidP="00570697">
      <w:pPr>
        <w:spacing w:line="276" w:lineRule="auto"/>
        <w:ind w:firstLine="0"/>
        <w:rPr>
          <w:rFonts w:ascii="Times New Roman" w:eastAsiaTheme="minorEastAsia" w:hAnsi="Times New Roman" w:cs="Times New Roman"/>
          <w:b/>
          <w:bCs/>
        </w:rPr>
      </w:pPr>
      <w:r w:rsidRPr="00EA2D59">
        <w:rPr>
          <w:rFonts w:ascii="Times New Roman" w:eastAsiaTheme="minorEastAsia" w:hAnsi="Times New Roman" w:cs="Times New Roman"/>
          <w:b/>
          <w:bCs/>
        </w:rPr>
        <w:t>5. Average Reward</w:t>
      </w:r>
    </w:p>
    <w:p w14:paraId="56BF5413" w14:textId="32F62BB3" w:rsidR="00CD7F54" w:rsidRPr="00EA2D59" w:rsidRDefault="00CD7F54" w:rsidP="00570697">
      <w:pPr>
        <w:spacing w:line="276"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r>
      <w:r w:rsidR="00F8354D" w:rsidRPr="00EA2D59">
        <w:rPr>
          <w:rFonts w:ascii="Times New Roman" w:eastAsiaTheme="minorEastAsia" w:hAnsi="Times New Roman" w:cs="Times New Roman"/>
        </w:rPr>
        <w:t xml:space="preserve">The average reward measures the RL agent’s performance by averaging the cumulative reward over </w:t>
      </w:r>
      <w:r w:rsidR="00890B2D" w:rsidRPr="00EA2D59">
        <w:rPr>
          <w:rFonts w:ascii="Times New Roman" w:eastAsiaTheme="minorEastAsia" w:hAnsi="Times New Roman" w:cs="Times New Roman"/>
        </w:rPr>
        <w:t>all time steps</w:t>
      </w:r>
      <w:r w:rsidR="00F8354D" w:rsidRPr="00EA2D59">
        <w:rPr>
          <w:rFonts w:ascii="Times New Roman" w:eastAsiaTheme="minorEastAsia" w:hAnsi="Times New Roman" w:cs="Times New Roman"/>
        </w:rPr>
        <w:t xml:space="preserve">. The formula is shown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oMath>
      <w:r w:rsidR="004D1F0C" w:rsidRPr="00EA2D59">
        <w:rPr>
          <w:rFonts w:ascii="Times New Roman" w:eastAsiaTheme="minorEastAsia" w:hAnsi="Times New Roman" w:cs="Times New Roman"/>
        </w:rPr>
        <w:t xml:space="preserve"> is the reward at time step </w:t>
      </w:r>
      <m:oMath>
        <m:r>
          <w:rPr>
            <w:rFonts w:ascii="Cambria Math" w:eastAsiaTheme="minorEastAsia" w:hAnsi="Cambria Math" w:cs="Times New Roman"/>
          </w:rPr>
          <m:t>i</m:t>
        </m:r>
      </m:oMath>
      <w:r w:rsidR="004D1F0C" w:rsidRPr="00EA2D59">
        <w:rPr>
          <w:rFonts w:ascii="Times New Roman" w:eastAsiaTheme="minorEastAsia" w:hAnsi="Times New Roman" w:cs="Times New Roman"/>
        </w:rPr>
        <w:t xml:space="preserve">. </w:t>
      </w:r>
    </w:p>
    <w:p w14:paraId="71C8B238" w14:textId="01D401A0" w:rsidR="004D1F0C" w:rsidRPr="00EA2D59" w:rsidRDefault="004D1F0C" w:rsidP="00570697">
      <w:pPr>
        <w:spacing w:line="276" w:lineRule="auto"/>
        <w:ind w:firstLine="0"/>
        <w:rPr>
          <w:rFonts w:ascii="Times New Roman" w:eastAsiaTheme="minorEastAsia" w:hAnsi="Times New Roman" w:cs="Times New Roman"/>
        </w:rPr>
      </w:pPr>
      <m:oMathPara>
        <m:oMath>
          <m:r>
            <w:rPr>
              <w:rFonts w:ascii="Cambria Math" w:eastAsiaTheme="minorEastAsia" w:hAnsi="Cambria Math" w:cs="Times New Roman"/>
            </w:rPr>
            <m:t>Average Reward=</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nary>
        </m:oMath>
      </m:oMathPara>
    </w:p>
    <w:p w14:paraId="409D3F54" w14:textId="75D27055" w:rsidR="00CD7F54" w:rsidRPr="00EA2D59" w:rsidRDefault="004D1F0C" w:rsidP="00570697">
      <w:pPr>
        <w:spacing w:line="276" w:lineRule="auto"/>
        <w:ind w:firstLine="0"/>
        <w:rPr>
          <w:rFonts w:ascii="Times New Roman" w:hAnsi="Times New Roman" w:cs="Times New Roman"/>
        </w:rPr>
      </w:pPr>
      <w:r w:rsidRPr="00EA2D59">
        <w:rPr>
          <w:rFonts w:ascii="Times New Roman" w:hAnsi="Times New Roman" w:cs="Times New Roman"/>
        </w:rPr>
        <w:tab/>
        <w:t>The higher an average reward value is, the better the model performance is at achieving the task efficiently. Specifically, a higher reward value implies that the model successfully follows the reference speed while optimizing its policy.</w:t>
      </w:r>
    </w:p>
    <w:p w14:paraId="348F8E4F" w14:textId="77777777" w:rsidR="004D1F0C" w:rsidRPr="00EA2D59" w:rsidRDefault="004D1F0C" w:rsidP="00570697">
      <w:pPr>
        <w:spacing w:line="276" w:lineRule="auto"/>
        <w:ind w:firstLine="0"/>
        <w:rPr>
          <w:rFonts w:ascii="Times New Roman" w:hAnsi="Times New Roman" w:cs="Times New Roman"/>
        </w:rPr>
      </w:pPr>
    </w:p>
    <w:p w14:paraId="22A6355E" w14:textId="0A0D86E9" w:rsidR="00570697" w:rsidRPr="00EA2D59" w:rsidRDefault="00570697" w:rsidP="00570697">
      <w:pPr>
        <w:pStyle w:val="Heading2"/>
        <w:spacing w:line="276" w:lineRule="auto"/>
        <w:rPr>
          <w:rFonts w:ascii="Times New Roman" w:hAnsi="Times New Roman" w:cs="Times New Roman"/>
        </w:rPr>
      </w:pPr>
      <w:bookmarkStart w:id="11" w:name="_Toc192961281"/>
      <w:r w:rsidRPr="00EA2D59">
        <w:rPr>
          <w:rFonts w:ascii="Times New Roman" w:hAnsi="Times New Roman" w:cs="Times New Roman"/>
        </w:rPr>
        <w:t>Visuals and Tabulations</w:t>
      </w:r>
      <w:bookmarkEnd w:id="11"/>
    </w:p>
    <w:p w14:paraId="64334098" w14:textId="695DE11E" w:rsidR="00570697" w:rsidRPr="00EA2D59" w:rsidRDefault="004D1F0C" w:rsidP="00570697">
      <w:pPr>
        <w:spacing w:line="276" w:lineRule="auto"/>
        <w:rPr>
          <w:rFonts w:ascii="Times New Roman" w:hAnsi="Times New Roman" w:cs="Times New Roman"/>
        </w:rPr>
      </w:pPr>
      <w:r w:rsidRPr="00EA2D59">
        <w:rPr>
          <w:rFonts w:ascii="Times New Roman" w:hAnsi="Times New Roman" w:cs="Times New Roman"/>
        </w:rPr>
        <w:t>To better compare the performance of different model configurations, the results will present graphical and tabular representations of these metrics.</w:t>
      </w:r>
      <w:r w:rsidR="003F7FF4" w:rsidRPr="00EA2D59">
        <w:rPr>
          <w:rFonts w:ascii="Times New Roman" w:hAnsi="Times New Roman" w:cs="Times New Roman"/>
        </w:rPr>
        <w:t xml:space="preserve"> These files will be in the log directory after final execution of each model configuration.</w:t>
      </w:r>
      <w:r w:rsidRPr="00EA2D59">
        <w:rPr>
          <w:rFonts w:ascii="Times New Roman" w:hAnsi="Times New Roman" w:cs="Times New Roman"/>
        </w:rPr>
        <w:t xml:space="preserve"> There are three structures that will be used for comparison:</w:t>
      </w:r>
    </w:p>
    <w:p w14:paraId="10193D48" w14:textId="4FBD9DAF" w:rsidR="004D1F0C" w:rsidRPr="00EA2D59" w:rsidRDefault="004D1F0C" w:rsidP="004D1F0C">
      <w:pPr>
        <w:pStyle w:val="ListParagraph"/>
        <w:numPr>
          <w:ilvl w:val="0"/>
          <w:numId w:val="21"/>
        </w:numPr>
        <w:spacing w:line="276" w:lineRule="auto"/>
        <w:rPr>
          <w:rFonts w:ascii="Times New Roman" w:hAnsi="Times New Roman" w:cs="Times New Roman"/>
          <w:b/>
          <w:bCs/>
        </w:rPr>
      </w:pPr>
      <w:r w:rsidRPr="00EA2D59">
        <w:rPr>
          <w:rFonts w:ascii="Times New Roman" w:hAnsi="Times New Roman" w:cs="Times New Roman"/>
          <w:b/>
          <w:bCs/>
        </w:rPr>
        <w:t>Performance Summary Table</w:t>
      </w:r>
    </w:p>
    <w:p w14:paraId="66D95D44" w14:textId="7EFCB27F" w:rsidR="004D1F0C" w:rsidRPr="00EA2D59" w:rsidRDefault="004D1F0C" w:rsidP="003F7FF4">
      <w:pPr>
        <w:spacing w:line="276" w:lineRule="auto"/>
        <w:rPr>
          <w:rFonts w:ascii="Times New Roman" w:hAnsi="Times New Roman" w:cs="Times New Roman"/>
        </w:rPr>
      </w:pPr>
      <w:r w:rsidRPr="00EA2D59">
        <w:rPr>
          <w:rFonts w:ascii="Times New Roman" w:hAnsi="Times New Roman" w:cs="Times New Roman"/>
        </w:rPr>
        <w:t xml:space="preserve">A performance summary table is provided for every result. It </w:t>
      </w:r>
      <w:r w:rsidR="003F7FF4" w:rsidRPr="00EA2D59">
        <w:rPr>
          <w:rFonts w:ascii="Times New Roman" w:hAnsi="Times New Roman" w:cs="Times New Roman"/>
        </w:rPr>
        <w:t xml:space="preserve">provides the final values for each performance metric defined above and can allow for </w:t>
      </w:r>
      <w:proofErr w:type="gramStart"/>
      <w:r w:rsidR="003F7FF4" w:rsidRPr="00EA2D59">
        <w:rPr>
          <w:rFonts w:ascii="Times New Roman" w:hAnsi="Times New Roman" w:cs="Times New Roman"/>
        </w:rPr>
        <w:t>direct</w:t>
      </w:r>
      <w:proofErr w:type="gramEnd"/>
      <w:r w:rsidR="003F7FF4" w:rsidRPr="00EA2D59">
        <w:rPr>
          <w:rFonts w:ascii="Times New Roman" w:hAnsi="Times New Roman" w:cs="Times New Roman"/>
        </w:rPr>
        <w:t xml:space="preserve"> comparison of the final policies of each model. An example table is provided below. These values are located at the bottom of </w:t>
      </w:r>
      <m:oMath>
        <m:r>
          <w:rPr>
            <w:rFonts w:ascii="Cambria Math" w:hAnsi="Cambria Math" w:cs="Times New Roman"/>
          </w:rPr>
          <m:t>test_results.txt</m:t>
        </m:r>
      </m:oMath>
      <w:r w:rsidR="003F7FF4" w:rsidRPr="00EA2D59">
        <w:rPr>
          <w:rFonts w:ascii="Times New Roman" w:eastAsiaTheme="minorEastAsia" w:hAnsi="Times New Roman" w:cs="Times New Roman"/>
        </w:rPr>
        <w:t>.</w:t>
      </w:r>
    </w:p>
    <w:p w14:paraId="6E66DAEE" w14:textId="77777777" w:rsidR="003F7FF4" w:rsidRPr="00EA2D59" w:rsidRDefault="003F7FF4" w:rsidP="003F7FF4">
      <w:pPr>
        <w:spacing w:line="276" w:lineRule="auto"/>
        <w:ind w:firstLine="0"/>
        <w:rPr>
          <w:rFonts w:ascii="Times New Roman" w:hAnsi="Times New Roman" w:cs="Times New Roman"/>
        </w:rPr>
      </w:pPr>
      <w:r w:rsidRPr="00EA2D59">
        <w:rPr>
          <w:rFonts w:ascii="Times New Roman" w:hAnsi="Times New Roman" w:cs="Times New Roman"/>
        </w:rPr>
        <w:t>----------------------------------------</w:t>
      </w:r>
    </w:p>
    <w:p w14:paraId="7AE9D1B8" w14:textId="77777777" w:rsidR="003F7FF4" w:rsidRPr="00EA2D59" w:rsidRDefault="003F7FF4" w:rsidP="003F7FF4">
      <w:pPr>
        <w:spacing w:line="276" w:lineRule="auto"/>
        <w:ind w:firstLine="0"/>
        <w:rPr>
          <w:rFonts w:ascii="Times New Roman" w:hAnsi="Times New Roman" w:cs="Times New Roman"/>
        </w:rPr>
      </w:pPr>
      <w:r w:rsidRPr="00EA2D59">
        <w:rPr>
          <w:rFonts w:ascii="Times New Roman" w:hAnsi="Times New Roman" w:cs="Times New Roman"/>
        </w:rPr>
        <w:t>[TEST] Average reward over 1200-step test: -19.514</w:t>
      </w:r>
    </w:p>
    <w:p w14:paraId="771F8A62" w14:textId="77777777" w:rsidR="003F7FF4" w:rsidRPr="00EA2D59" w:rsidRDefault="003F7FF4" w:rsidP="003F7FF4">
      <w:pPr>
        <w:spacing w:line="276" w:lineRule="auto"/>
        <w:ind w:firstLine="0"/>
        <w:rPr>
          <w:rFonts w:ascii="Times New Roman" w:hAnsi="Times New Roman" w:cs="Times New Roman"/>
        </w:rPr>
      </w:pPr>
      <w:r w:rsidRPr="00EA2D59">
        <w:rPr>
          <w:rFonts w:ascii="Times New Roman" w:hAnsi="Times New Roman" w:cs="Times New Roman"/>
        </w:rPr>
        <w:t>[TEST] Mean Absolute Error (MAE): 19.514</w:t>
      </w:r>
    </w:p>
    <w:p w14:paraId="100CCC43" w14:textId="77777777" w:rsidR="003F7FF4" w:rsidRPr="00EA2D59" w:rsidRDefault="003F7FF4" w:rsidP="003F7FF4">
      <w:pPr>
        <w:spacing w:line="276" w:lineRule="auto"/>
        <w:ind w:firstLine="0"/>
        <w:rPr>
          <w:rFonts w:ascii="Times New Roman" w:hAnsi="Times New Roman" w:cs="Times New Roman"/>
        </w:rPr>
      </w:pPr>
      <w:r w:rsidRPr="00EA2D59">
        <w:rPr>
          <w:rFonts w:ascii="Times New Roman" w:hAnsi="Times New Roman" w:cs="Times New Roman"/>
        </w:rPr>
        <w:t>[TEST] Mean Squared Error (MSE): 404.408</w:t>
      </w:r>
    </w:p>
    <w:p w14:paraId="5604E727" w14:textId="77777777" w:rsidR="003F7FF4" w:rsidRPr="00EA2D59" w:rsidRDefault="003F7FF4" w:rsidP="003F7FF4">
      <w:pPr>
        <w:spacing w:line="276" w:lineRule="auto"/>
        <w:ind w:firstLine="0"/>
        <w:rPr>
          <w:rFonts w:ascii="Times New Roman" w:hAnsi="Times New Roman" w:cs="Times New Roman"/>
        </w:rPr>
      </w:pPr>
      <w:r w:rsidRPr="00EA2D59">
        <w:rPr>
          <w:rFonts w:ascii="Times New Roman" w:hAnsi="Times New Roman" w:cs="Times New Roman"/>
        </w:rPr>
        <w:t>[TEST] Root Mean Squared Error (RMSE): 20.110</w:t>
      </w:r>
    </w:p>
    <w:p w14:paraId="1524A195" w14:textId="77777777" w:rsidR="003F7FF4" w:rsidRPr="00EA2D59" w:rsidRDefault="003F7FF4" w:rsidP="003F7FF4">
      <w:pPr>
        <w:pBdr>
          <w:bottom w:val="single" w:sz="6" w:space="1" w:color="auto"/>
        </w:pBdr>
        <w:spacing w:line="276" w:lineRule="auto"/>
        <w:ind w:firstLine="0"/>
        <w:rPr>
          <w:rFonts w:ascii="Times New Roman" w:hAnsi="Times New Roman" w:cs="Times New Roman"/>
        </w:rPr>
      </w:pPr>
      <w:r w:rsidRPr="00EA2D59">
        <w:rPr>
          <w:rFonts w:ascii="Times New Roman" w:hAnsi="Times New Roman" w:cs="Times New Roman"/>
        </w:rPr>
        <w:t>[TEST] R2 Score (R2): -23.595</w:t>
      </w:r>
    </w:p>
    <w:p w14:paraId="3368AB2C" w14:textId="77777777" w:rsidR="003F7FF4" w:rsidRPr="00EA2D59" w:rsidRDefault="003F7FF4" w:rsidP="003F7FF4">
      <w:pPr>
        <w:spacing w:line="276" w:lineRule="auto"/>
        <w:ind w:firstLine="0"/>
        <w:rPr>
          <w:rFonts w:ascii="Times New Roman" w:hAnsi="Times New Roman" w:cs="Times New Roman"/>
        </w:rPr>
      </w:pPr>
    </w:p>
    <w:p w14:paraId="02AA4C02" w14:textId="1487610D" w:rsidR="004D1F0C" w:rsidRPr="00EA2D59" w:rsidRDefault="004D1F0C" w:rsidP="004D1F0C">
      <w:pPr>
        <w:pStyle w:val="ListParagraph"/>
        <w:numPr>
          <w:ilvl w:val="0"/>
          <w:numId w:val="21"/>
        </w:numPr>
        <w:spacing w:line="276" w:lineRule="auto"/>
        <w:rPr>
          <w:rFonts w:ascii="Times New Roman" w:hAnsi="Times New Roman" w:cs="Times New Roman"/>
          <w:b/>
          <w:bCs/>
        </w:rPr>
      </w:pPr>
      <w:r w:rsidRPr="00EA2D59">
        <w:rPr>
          <w:rFonts w:ascii="Times New Roman" w:hAnsi="Times New Roman" w:cs="Times New Roman"/>
          <w:b/>
          <w:bCs/>
        </w:rPr>
        <w:t>Predicted Speed vs. Reference Speed Visualization</w:t>
      </w:r>
    </w:p>
    <w:p w14:paraId="49EF4E5A" w14:textId="5DA75F8D" w:rsidR="004D1F0C" w:rsidRPr="00EA2D59" w:rsidRDefault="004D1F0C" w:rsidP="004D1F0C">
      <w:pPr>
        <w:spacing w:line="276" w:lineRule="auto"/>
        <w:rPr>
          <w:rFonts w:ascii="Times New Roman" w:hAnsi="Times New Roman" w:cs="Times New Roman"/>
        </w:rPr>
      </w:pPr>
      <w:r w:rsidRPr="00EA2D59">
        <w:rPr>
          <w:rFonts w:ascii="Times New Roman" w:hAnsi="Times New Roman" w:cs="Times New Roman"/>
        </w:rPr>
        <w:t xml:space="preserve">A </w:t>
      </w:r>
      <w:r w:rsidR="003F7FF4" w:rsidRPr="00EA2D59">
        <w:rPr>
          <w:rFonts w:ascii="Times New Roman" w:hAnsi="Times New Roman" w:cs="Times New Roman"/>
        </w:rPr>
        <w:t xml:space="preserve">visualization of the reference speed versus predicted speed for all time steps is provided. It helps visualize when and where models deviate the most in terms of speed from the reference profile. The X-axis represents the time steps, and the Y-axis represents speed. The blue dotted line will be the reference speed, and the orange solid line will be the predicted speed. After a successful program run, this will be saved as </w:t>
      </w:r>
      <m:oMath>
        <m:r>
          <w:rPr>
            <w:rFonts w:ascii="Cambria Math" w:hAnsi="Cambria Math" w:cs="Times New Roman"/>
          </w:rPr>
          <m:t>test_plot_chunk_#.png</m:t>
        </m:r>
      </m:oMath>
      <w:r w:rsidR="003F7FF4" w:rsidRPr="00EA2D59">
        <w:rPr>
          <w:rFonts w:ascii="Times New Roman" w:eastAsiaTheme="minorEastAsia" w:hAnsi="Times New Roman" w:cs="Times New Roman"/>
        </w:rPr>
        <w:t>.</w:t>
      </w:r>
    </w:p>
    <w:p w14:paraId="085FF84D" w14:textId="77777777" w:rsidR="003F7FF4" w:rsidRPr="00EA2D59" w:rsidRDefault="003F7FF4" w:rsidP="004D1F0C">
      <w:pPr>
        <w:spacing w:line="276" w:lineRule="auto"/>
        <w:rPr>
          <w:rFonts w:ascii="Times New Roman" w:hAnsi="Times New Roman" w:cs="Times New Roman"/>
        </w:rPr>
      </w:pPr>
    </w:p>
    <w:p w14:paraId="0C09EC2B" w14:textId="405EBE67" w:rsidR="004D1F0C" w:rsidRPr="00EA2D59" w:rsidRDefault="004D1F0C" w:rsidP="004D1F0C">
      <w:pPr>
        <w:pStyle w:val="ListParagraph"/>
        <w:numPr>
          <w:ilvl w:val="0"/>
          <w:numId w:val="21"/>
        </w:numPr>
        <w:spacing w:line="276" w:lineRule="auto"/>
        <w:rPr>
          <w:rFonts w:ascii="Times New Roman" w:hAnsi="Times New Roman" w:cs="Times New Roman"/>
          <w:b/>
          <w:bCs/>
        </w:rPr>
      </w:pPr>
      <w:r w:rsidRPr="00EA2D59">
        <w:rPr>
          <w:rFonts w:ascii="Times New Roman" w:hAnsi="Times New Roman" w:cs="Times New Roman"/>
          <w:b/>
          <w:bCs/>
        </w:rPr>
        <w:t>Training Convergence Visualization</w:t>
      </w:r>
    </w:p>
    <w:p w14:paraId="02AE3A5B" w14:textId="40A19429" w:rsidR="003F7FF4" w:rsidRPr="00EA2D59" w:rsidRDefault="004D1F0C" w:rsidP="003F7FF4">
      <w:pPr>
        <w:spacing w:line="276" w:lineRule="auto"/>
        <w:rPr>
          <w:rFonts w:ascii="Times New Roman" w:hAnsi="Times New Roman" w:cs="Times New Roman"/>
        </w:rPr>
      </w:pPr>
      <w:r w:rsidRPr="00EA2D59">
        <w:rPr>
          <w:rFonts w:ascii="Times New Roman" w:hAnsi="Times New Roman" w:cs="Times New Roman"/>
        </w:rPr>
        <w:t>A</w:t>
      </w:r>
      <w:r w:rsidR="003F7FF4" w:rsidRPr="00EA2D59">
        <w:rPr>
          <w:rFonts w:ascii="Times New Roman" w:hAnsi="Times New Roman" w:cs="Times New Roman"/>
        </w:rPr>
        <w:t xml:space="preserve"> visualization of the training convergence over time is provided here. It helps visualize areas during the model training where it struggles to determine the reference speed, highlighting problematic </w:t>
      </w:r>
      <w:r w:rsidR="003F7FF4" w:rsidRPr="00EA2D59">
        <w:rPr>
          <w:rFonts w:ascii="Times New Roman" w:hAnsi="Times New Roman" w:cs="Times New Roman"/>
        </w:rPr>
        <w:lastRenderedPageBreak/>
        <w:t xml:space="preserve">areas and training behavior. The X-axis represents the time steps, and the Y-axis represents the average reward. Note that the reward is determined by the selection of the reward function, which may explain larger deviations in rewards. After a successful program run, this will be saved as </w:t>
      </w:r>
      <m:oMath>
        <m:r>
          <w:rPr>
            <w:rFonts w:ascii="Cambria Math" w:hAnsi="Cambria Math" w:cs="Times New Roman"/>
          </w:rPr>
          <m:t>training_convergence.png</m:t>
        </m:r>
      </m:oMath>
      <w:r w:rsidR="003F7FF4" w:rsidRPr="00EA2D59">
        <w:rPr>
          <w:rFonts w:ascii="Times New Roman" w:eastAsiaTheme="minorEastAsia" w:hAnsi="Times New Roman" w:cs="Times New Roman"/>
        </w:rPr>
        <w:t>.</w:t>
      </w:r>
    </w:p>
    <w:p w14:paraId="0FFC13F5" w14:textId="71015BA5" w:rsidR="004D1F0C" w:rsidRPr="00EA2D59" w:rsidRDefault="004D1F0C" w:rsidP="003F7FF4">
      <w:pPr>
        <w:spacing w:line="276" w:lineRule="auto"/>
        <w:rPr>
          <w:rFonts w:ascii="Times New Roman" w:hAnsi="Times New Roman" w:cs="Times New Roman"/>
        </w:rPr>
      </w:pPr>
    </w:p>
    <w:p w14:paraId="63AAEE5D" w14:textId="77777777" w:rsidR="004D1F0C" w:rsidRPr="00EA2D59" w:rsidRDefault="004D1F0C" w:rsidP="00570697">
      <w:pPr>
        <w:spacing w:line="276" w:lineRule="auto"/>
        <w:rPr>
          <w:rFonts w:ascii="Times New Roman" w:hAnsi="Times New Roman" w:cs="Times New Roman"/>
        </w:rPr>
      </w:pPr>
    </w:p>
    <w:p w14:paraId="298232C2" w14:textId="77777777" w:rsidR="00890B2D" w:rsidRPr="00EA2D59" w:rsidRDefault="00890B2D">
      <w:pPr>
        <w:spacing w:after="160" w:line="259" w:lineRule="auto"/>
        <w:ind w:firstLine="0"/>
        <w:rPr>
          <w:rFonts w:ascii="Times New Roman" w:hAnsi="Times New Roman" w:cs="Times New Roman"/>
          <w:b/>
          <w:bCs/>
          <w:sz w:val="28"/>
        </w:rPr>
      </w:pPr>
      <w:r w:rsidRPr="00EA2D59">
        <w:rPr>
          <w:rFonts w:ascii="Times New Roman" w:hAnsi="Times New Roman" w:cs="Times New Roman"/>
        </w:rPr>
        <w:br w:type="page"/>
      </w:r>
    </w:p>
    <w:p w14:paraId="46EA4DA8" w14:textId="58CF732C" w:rsidR="003E6DDC" w:rsidRPr="00EA2D59" w:rsidRDefault="003E6DDC" w:rsidP="00627358">
      <w:pPr>
        <w:pStyle w:val="Heading1"/>
        <w:spacing w:line="276" w:lineRule="auto"/>
        <w:rPr>
          <w:rFonts w:ascii="Times New Roman" w:hAnsi="Times New Roman" w:cs="Times New Roman"/>
        </w:rPr>
      </w:pPr>
      <w:bookmarkStart w:id="12" w:name="_Toc192961282"/>
      <w:r w:rsidRPr="00EA2D59">
        <w:rPr>
          <w:rFonts w:ascii="Times New Roman" w:hAnsi="Times New Roman" w:cs="Times New Roman"/>
        </w:rPr>
        <w:lastRenderedPageBreak/>
        <w:t>Results</w:t>
      </w:r>
      <w:bookmarkEnd w:id="12"/>
    </w:p>
    <w:p w14:paraId="032C3807" w14:textId="46B5974E" w:rsidR="00751C11" w:rsidRPr="00EA2D59" w:rsidRDefault="00751C11">
      <w:pPr>
        <w:spacing w:after="160" w:line="259" w:lineRule="auto"/>
        <w:ind w:firstLine="0"/>
        <w:rPr>
          <w:rFonts w:ascii="Times New Roman" w:eastAsiaTheme="minorEastAsia" w:hAnsi="Times New Roman" w:cs="Times New Roman"/>
        </w:rPr>
      </w:pPr>
      <w:r w:rsidRPr="00EA2D59">
        <w:rPr>
          <w:rFonts w:ascii="Times New Roman" w:hAnsi="Times New Roman" w:cs="Times New Roman"/>
        </w:rPr>
        <w:tab/>
        <w:t xml:space="preserve">This section presents the results of training and evaluating the RL models on the speed-following task. Performance is assessed using the key metrics, including MAE, MSE, RMSE,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EA2D59">
        <w:rPr>
          <w:rFonts w:ascii="Times New Roman" w:eastAsiaTheme="minorEastAsia" w:hAnsi="Times New Roman" w:cs="Times New Roman"/>
        </w:rPr>
        <w:t xml:space="preserve"> Score, and Average Reward. Additionally, the best configuration for each hyperparameter’s training progress and speed-tracking accuracy will be visualized to provide an insight into model behavior.</w:t>
      </w:r>
    </w:p>
    <w:p w14:paraId="532F7C0C" w14:textId="46FD49FF" w:rsidR="00751C11" w:rsidRPr="00EA2D59" w:rsidRDefault="00751C11">
      <w:pPr>
        <w:spacing w:after="160" w:line="259" w:lineRule="auto"/>
        <w:ind w:firstLine="0"/>
        <w:rPr>
          <w:rFonts w:ascii="Times New Roman" w:eastAsiaTheme="minorEastAsia" w:hAnsi="Times New Roman" w:cs="Times New Roman"/>
        </w:rPr>
      </w:pPr>
      <w:r w:rsidRPr="00EA2D59">
        <w:rPr>
          <w:rFonts w:ascii="Times New Roman" w:eastAsiaTheme="minorEastAsia" w:hAnsi="Times New Roman" w:cs="Times New Roman"/>
        </w:rPr>
        <w:tab/>
        <w:t xml:space="preserve">The following sections will explore every configurable variable’s contribution to </w:t>
      </w:r>
      <w:r w:rsidR="00DC44E3" w:rsidRPr="00EA2D59">
        <w:rPr>
          <w:rFonts w:ascii="Times New Roman" w:eastAsiaTheme="minorEastAsia" w:hAnsi="Times New Roman" w:cs="Times New Roman"/>
        </w:rPr>
        <w:t>model</w:t>
      </w:r>
      <w:r w:rsidRPr="00EA2D59">
        <w:rPr>
          <w:rFonts w:ascii="Times New Roman" w:eastAsiaTheme="minorEastAsia" w:hAnsi="Times New Roman" w:cs="Times New Roman"/>
        </w:rPr>
        <w:t xml:space="preserve"> </w:t>
      </w:r>
      <w:r w:rsidR="00EA2D59" w:rsidRPr="00EA2D59">
        <w:rPr>
          <w:rFonts w:ascii="Times New Roman" w:eastAsiaTheme="minorEastAsia" w:hAnsi="Times New Roman" w:cs="Times New Roman"/>
        </w:rPr>
        <w:t>learning and</w:t>
      </w:r>
      <w:r w:rsidRPr="00EA2D59">
        <w:rPr>
          <w:rFonts w:ascii="Times New Roman" w:eastAsiaTheme="minorEastAsia" w:hAnsi="Times New Roman" w:cs="Times New Roman"/>
        </w:rPr>
        <w:t xml:space="preserve"> present a comparison of all results.</w:t>
      </w:r>
    </w:p>
    <w:p w14:paraId="79010644" w14:textId="39CE23EA" w:rsidR="00751C11" w:rsidRPr="00EA2D59" w:rsidRDefault="00751C11" w:rsidP="00EA2D59">
      <w:pPr>
        <w:pStyle w:val="Heading2"/>
        <w:spacing w:line="276" w:lineRule="auto"/>
        <w:rPr>
          <w:rFonts w:ascii="Times New Roman" w:hAnsi="Times New Roman" w:cs="Times New Roman"/>
        </w:rPr>
      </w:pPr>
      <w:bookmarkStart w:id="13" w:name="_Toc192961283"/>
      <w:r w:rsidRPr="00EA2D59">
        <w:rPr>
          <w:rFonts w:ascii="Times New Roman" w:hAnsi="Times New Roman" w:cs="Times New Roman"/>
        </w:rPr>
        <w:t>Learning Rate Analysis</w:t>
      </w:r>
      <w:bookmarkEnd w:id="13"/>
    </w:p>
    <w:p w14:paraId="59B34868" w14:textId="2B5FC82B" w:rsidR="00EA2D59" w:rsidRDefault="00EA2D59" w:rsidP="00EA2D59">
      <w:pPr>
        <w:spacing w:line="276" w:lineRule="auto"/>
        <w:rPr>
          <w:rFonts w:ascii="Times New Roman" w:hAnsi="Times New Roman" w:cs="Times New Roman"/>
        </w:rPr>
      </w:pPr>
      <w:r w:rsidRPr="00EA2D59">
        <w:rPr>
          <w:rFonts w:ascii="Times New Roman" w:hAnsi="Times New Roman" w:cs="Times New Roman"/>
        </w:rPr>
        <w:t>The results of using various learning rates are shown below. Table 1 compares the key metrics for each model.</w:t>
      </w:r>
      <w:r w:rsidR="00CD2510">
        <w:rPr>
          <w:rFonts w:ascii="Times New Roman" w:hAnsi="Times New Roman" w:cs="Times New Roman"/>
        </w:rPr>
        <w:t xml:space="preserve"> Note that, for SAC, using learning rates of </w:t>
      </w:r>
      <w:proofErr w:type="gramStart"/>
      <w:r w:rsidR="00CD2510">
        <w:rPr>
          <w:rFonts w:ascii="Times New Roman" w:hAnsi="Times New Roman" w:cs="Times New Roman"/>
        </w:rPr>
        <w:t>1e</w:t>
      </w:r>
      <w:proofErr w:type="gramEnd"/>
      <w:r w:rsidR="00CD2510">
        <w:rPr>
          <w:rFonts w:ascii="Times New Roman" w:hAnsi="Times New Roman" w:cs="Times New Roman"/>
        </w:rPr>
        <w:t>-1 or 3e-2 threw exceptions, signifying its sensitivity to high learning rates.</w:t>
      </w:r>
    </w:p>
    <w:p w14:paraId="4D8C7C5E" w14:textId="77777777" w:rsidR="00DC44E3" w:rsidRDefault="00DC44E3" w:rsidP="00DC44E3">
      <w:pPr>
        <w:spacing w:line="276" w:lineRule="auto"/>
        <w:ind w:firstLine="0"/>
        <w:rPr>
          <w:rFonts w:ascii="Times New Roman" w:hAnsi="Times New Roman" w:cs="Times New Roman"/>
        </w:rPr>
      </w:pPr>
    </w:p>
    <w:p w14:paraId="1E23A10D" w14:textId="34EA98CF" w:rsidR="00DD38EA" w:rsidRPr="00DC44E3" w:rsidRDefault="00DC44E3" w:rsidP="00DD38EA">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Table 1:</w:t>
      </w:r>
      <w:r w:rsidRPr="00DC44E3">
        <w:rPr>
          <w:rFonts w:ascii="Times New Roman" w:hAnsi="Times New Roman" w:cs="Times New Roman"/>
          <w:sz w:val="18"/>
          <w:szCs w:val="18"/>
        </w:rPr>
        <w:t xml:space="preserve"> Testing various learning rates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11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471"/>
        <w:gridCol w:w="977"/>
        <w:gridCol w:w="864"/>
        <w:gridCol w:w="864"/>
        <w:gridCol w:w="864"/>
        <w:gridCol w:w="1086"/>
        <w:gridCol w:w="1086"/>
        <w:gridCol w:w="1086"/>
        <w:gridCol w:w="1039"/>
        <w:gridCol w:w="1104"/>
      </w:tblGrid>
      <w:tr w:rsidR="00EA2D59" w:rsidRPr="00EA2D59" w14:paraId="15AA287F" w14:textId="77777777" w:rsidTr="008C47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8E621AD" w14:textId="578A4D74" w:rsidR="00EA2D59" w:rsidRPr="00EA2D59" w:rsidRDefault="008D76A2" w:rsidP="008D76A2">
            <w:pPr>
              <w:spacing w:line="276" w:lineRule="auto"/>
              <w:ind w:firstLine="0"/>
              <w:rPr>
                <w:rFonts w:ascii="Times New Roman" w:hAnsi="Times New Roman" w:cs="Times New Roman"/>
              </w:rPr>
            </w:pPr>
            <w:r>
              <w:rPr>
                <w:rFonts w:ascii="Times New Roman" w:hAnsi="Times New Roman" w:cs="Times New Roman"/>
              </w:rPr>
              <w:t>Model</w:t>
            </w:r>
          </w:p>
        </w:tc>
        <w:tc>
          <w:tcPr>
            <w:tcW w:w="1471" w:type="dxa"/>
          </w:tcPr>
          <w:p w14:paraId="1FA6C5A3" w14:textId="76F633BB" w:rsidR="00EA2D59" w:rsidRPr="00EA2D59" w:rsidRDefault="008D76A2" w:rsidP="008D76A2">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8970" w:type="dxa"/>
            <w:gridSpan w:val="9"/>
          </w:tcPr>
          <w:p w14:paraId="386BABCA" w14:textId="7E0DB93A" w:rsidR="00EA2D59" w:rsidRPr="00EA2D59" w:rsidRDefault="00EA2D59" w:rsidP="00EA2D5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2D59">
              <w:rPr>
                <w:rFonts w:ascii="Times New Roman" w:hAnsi="Times New Roman" w:cs="Times New Roman"/>
              </w:rPr>
              <w:t>Learning Rate</w:t>
            </w:r>
          </w:p>
        </w:tc>
      </w:tr>
      <w:tr w:rsidR="008D76A2" w:rsidRPr="00EA2D59" w14:paraId="771A006B" w14:textId="77777777" w:rsidTr="008C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765BA2A" w14:textId="5F78C3F6" w:rsidR="00EA2D59" w:rsidRPr="00EA2D59" w:rsidRDefault="00EA2D59" w:rsidP="00EA2D59">
            <w:pPr>
              <w:spacing w:line="276" w:lineRule="auto"/>
              <w:ind w:firstLine="0"/>
              <w:rPr>
                <w:rFonts w:ascii="Times New Roman" w:hAnsi="Times New Roman" w:cs="Times New Roman"/>
              </w:rPr>
            </w:pPr>
          </w:p>
        </w:tc>
        <w:tc>
          <w:tcPr>
            <w:tcW w:w="1471" w:type="dxa"/>
          </w:tcPr>
          <w:p w14:paraId="0E7E348C" w14:textId="7421D412" w:rsidR="00EA2D59" w:rsidRPr="00EA2D59"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dxa"/>
          </w:tcPr>
          <w:p w14:paraId="1AB2A0CD" w14:textId="07D6E930"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1e-5</w:t>
            </w:r>
          </w:p>
        </w:tc>
        <w:tc>
          <w:tcPr>
            <w:tcW w:w="864" w:type="dxa"/>
          </w:tcPr>
          <w:p w14:paraId="51CF85F4" w14:textId="4250D742"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3e-5</w:t>
            </w:r>
          </w:p>
        </w:tc>
        <w:tc>
          <w:tcPr>
            <w:tcW w:w="864" w:type="dxa"/>
          </w:tcPr>
          <w:p w14:paraId="2152C54C" w14:textId="47552A11"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1e-4</w:t>
            </w:r>
          </w:p>
        </w:tc>
        <w:tc>
          <w:tcPr>
            <w:tcW w:w="864" w:type="dxa"/>
          </w:tcPr>
          <w:p w14:paraId="7F67BE69" w14:textId="6FD79C90"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3e-4</w:t>
            </w:r>
          </w:p>
        </w:tc>
        <w:tc>
          <w:tcPr>
            <w:tcW w:w="1086" w:type="dxa"/>
          </w:tcPr>
          <w:p w14:paraId="4A00BF20" w14:textId="7A23C4E0"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1e-3</w:t>
            </w:r>
          </w:p>
        </w:tc>
        <w:tc>
          <w:tcPr>
            <w:tcW w:w="1086" w:type="dxa"/>
          </w:tcPr>
          <w:p w14:paraId="19B10791" w14:textId="6A885CAF"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3e-3</w:t>
            </w:r>
          </w:p>
        </w:tc>
        <w:tc>
          <w:tcPr>
            <w:tcW w:w="1086" w:type="dxa"/>
          </w:tcPr>
          <w:p w14:paraId="377C1074" w14:textId="3FC2B621"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1e-2</w:t>
            </w:r>
          </w:p>
        </w:tc>
        <w:tc>
          <w:tcPr>
            <w:tcW w:w="1039" w:type="dxa"/>
          </w:tcPr>
          <w:p w14:paraId="2D90169F" w14:textId="0DD53815"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3e-2</w:t>
            </w:r>
          </w:p>
        </w:tc>
        <w:tc>
          <w:tcPr>
            <w:tcW w:w="1104" w:type="dxa"/>
          </w:tcPr>
          <w:p w14:paraId="0BC09B7F" w14:textId="1CD00242" w:rsidR="00EA2D59" w:rsidRPr="00805CBA" w:rsidRDefault="00EA2D5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1e-1</w:t>
            </w:r>
          </w:p>
        </w:tc>
      </w:tr>
      <w:tr w:rsidR="00EA2D59" w:rsidRPr="00EA2D59" w14:paraId="7BA9F2B0" w14:textId="77777777" w:rsidTr="008C47B3">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7C02D6B" w14:textId="77777777" w:rsidR="00805CBA" w:rsidRDefault="00805CBA" w:rsidP="00805CBA">
            <w:pPr>
              <w:spacing w:line="276" w:lineRule="auto"/>
              <w:ind w:firstLine="0"/>
              <w:rPr>
                <w:rFonts w:ascii="Times New Roman" w:hAnsi="Times New Roman" w:cs="Times New Roman"/>
                <w:b w:val="0"/>
                <w:bCs w:val="0"/>
              </w:rPr>
            </w:pPr>
          </w:p>
          <w:p w14:paraId="129B2F93" w14:textId="77777777" w:rsidR="00805CBA" w:rsidRDefault="00805CBA" w:rsidP="00805CBA">
            <w:pPr>
              <w:spacing w:line="276" w:lineRule="auto"/>
              <w:ind w:firstLine="0"/>
              <w:rPr>
                <w:rFonts w:ascii="Times New Roman" w:hAnsi="Times New Roman" w:cs="Times New Roman"/>
                <w:b w:val="0"/>
                <w:bCs w:val="0"/>
              </w:rPr>
            </w:pPr>
          </w:p>
          <w:p w14:paraId="42797D27" w14:textId="77777777" w:rsidR="00EA2D59" w:rsidRDefault="00EA2D59" w:rsidP="008D76A2">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7216CC6A" w14:textId="2C222128" w:rsidR="008D76A2" w:rsidRPr="00EA2D59" w:rsidRDefault="008D76A2" w:rsidP="008D76A2">
            <w:pPr>
              <w:spacing w:line="276" w:lineRule="auto"/>
              <w:ind w:firstLine="0"/>
              <w:rPr>
                <w:rFonts w:ascii="Times New Roman" w:hAnsi="Times New Roman" w:cs="Times New Roman"/>
              </w:rPr>
            </w:pPr>
          </w:p>
        </w:tc>
        <w:tc>
          <w:tcPr>
            <w:tcW w:w="1471" w:type="dxa"/>
          </w:tcPr>
          <w:p w14:paraId="11E98DA8" w14:textId="7846485D" w:rsidR="00805CBA" w:rsidRDefault="00805CBA"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0D699F14" w14:textId="760DFE81" w:rsidR="00EA2D59" w:rsidRPr="00805CBA" w:rsidRDefault="00EA2D59"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3E22B4B4" w14:textId="77777777" w:rsidR="00EA2D59" w:rsidRPr="00805CBA" w:rsidRDefault="00EA2D59"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5F7E3250" w14:textId="77777777" w:rsidR="00EA2D59" w:rsidRPr="00805CBA" w:rsidRDefault="00EA2D59"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3B8F0C4C" w14:textId="2292D54F" w:rsidR="00EA2D59" w:rsidRPr="00805CBA" w:rsidRDefault="0000000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8D76A2" w:rsidRPr="00805CBA">
              <w:rPr>
                <w:rFonts w:ascii="Times New Roman" w:eastAsiaTheme="minorEastAsia" w:hAnsi="Times New Roman" w:cs="Times New Roman"/>
                <w:b/>
                <w:bCs/>
              </w:rPr>
              <w:t xml:space="preserve"> </w:t>
            </w:r>
          </w:p>
        </w:tc>
        <w:tc>
          <w:tcPr>
            <w:tcW w:w="977" w:type="dxa"/>
          </w:tcPr>
          <w:p w14:paraId="25190DB4" w14:textId="77777777" w:rsidR="00EA2D59" w:rsidRDefault="00805CBA"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-2.721</w:t>
            </w:r>
          </w:p>
          <w:p w14:paraId="3F40119A" w14:textId="77777777" w:rsidR="00805CBA" w:rsidRDefault="00805CBA"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2.721</w:t>
            </w:r>
          </w:p>
          <w:p w14:paraId="248058BF" w14:textId="77777777" w:rsidR="00805CBA"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11.274</w:t>
            </w:r>
          </w:p>
          <w:p w14:paraId="18899B83"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3.358</w:t>
            </w:r>
          </w:p>
          <w:p w14:paraId="79D78A29" w14:textId="5F04AAB2" w:rsidR="00887CC3" w:rsidRPr="00EA2D59"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0.314</w:t>
            </w:r>
          </w:p>
        </w:tc>
        <w:tc>
          <w:tcPr>
            <w:tcW w:w="864" w:type="dxa"/>
          </w:tcPr>
          <w:p w14:paraId="53217859" w14:textId="77777777" w:rsidR="00EA2D59"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-1.972</w:t>
            </w:r>
          </w:p>
          <w:p w14:paraId="69E87C15"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1.972</w:t>
            </w:r>
          </w:p>
          <w:p w14:paraId="77EACD5F"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6.127</w:t>
            </w:r>
          </w:p>
          <w:p w14:paraId="506899E3"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2.475</w:t>
            </w:r>
          </w:p>
          <w:p w14:paraId="5CDC3CD5" w14:textId="13C450BD" w:rsidR="00887CC3" w:rsidRPr="00EA2D59"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0.62</w:t>
            </w:r>
          </w:p>
        </w:tc>
        <w:tc>
          <w:tcPr>
            <w:tcW w:w="864" w:type="dxa"/>
          </w:tcPr>
          <w:p w14:paraId="5B7DA7E6" w14:textId="77777777" w:rsidR="00EA2D59"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-2.186</w:t>
            </w:r>
          </w:p>
          <w:p w14:paraId="709F4536"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2.186</w:t>
            </w:r>
          </w:p>
          <w:p w14:paraId="0950C089"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7.625</w:t>
            </w:r>
          </w:p>
          <w:p w14:paraId="43D0E6D3" w14:textId="77777777" w:rsidR="00887CC3"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2.761</w:t>
            </w:r>
          </w:p>
          <w:p w14:paraId="08168DA0" w14:textId="778B54CD" w:rsidR="00887CC3" w:rsidRPr="00EA2D59" w:rsidRDefault="00887CC3"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0.536</w:t>
            </w:r>
          </w:p>
        </w:tc>
        <w:tc>
          <w:tcPr>
            <w:tcW w:w="864" w:type="dxa"/>
          </w:tcPr>
          <w:p w14:paraId="2D3DDD8D" w14:textId="77777777" w:rsidR="00CD2510" w:rsidRDefault="00CD2510" w:rsidP="00CD2510">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396937A0" w14:textId="77777777" w:rsidR="00CD2510" w:rsidRDefault="00CD2510" w:rsidP="00CD2510">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1487C0F5" w14:textId="77777777" w:rsidR="00CD2510" w:rsidRDefault="00CD2510" w:rsidP="00CD2510">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6.010</w:t>
            </w:r>
          </w:p>
          <w:p w14:paraId="37022396" w14:textId="77777777" w:rsidR="00CD2510" w:rsidRDefault="00CD2510" w:rsidP="00CD2510">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2.452</w:t>
            </w:r>
          </w:p>
          <w:p w14:paraId="6443E939" w14:textId="681C0E40" w:rsidR="007431F0" w:rsidRPr="00EA2D59" w:rsidRDefault="00CD2510" w:rsidP="00CD2510">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0.634</w:t>
            </w:r>
          </w:p>
        </w:tc>
        <w:tc>
          <w:tcPr>
            <w:tcW w:w="1086" w:type="dxa"/>
          </w:tcPr>
          <w:p w14:paraId="43ABF7FB" w14:textId="77777777" w:rsidR="007431F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w:t>
            </w:r>
          </w:p>
          <w:p w14:paraId="290547EB"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w:t>
            </w:r>
          </w:p>
          <w:p w14:paraId="220A0F1C"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7.927</w:t>
            </w:r>
          </w:p>
          <w:p w14:paraId="1C302BF4"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2.816</w:t>
            </w:r>
          </w:p>
          <w:p w14:paraId="1C570F18" w14:textId="4F4D09B5" w:rsidR="00CD2510" w:rsidRPr="00EA2D59"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0.518</w:t>
            </w:r>
          </w:p>
        </w:tc>
        <w:tc>
          <w:tcPr>
            <w:tcW w:w="1086" w:type="dxa"/>
          </w:tcPr>
          <w:p w14:paraId="0DB9CBED"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-2.118</w:t>
            </w:r>
          </w:p>
          <w:p w14:paraId="6720AD58"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2.118</w:t>
            </w:r>
          </w:p>
          <w:p w14:paraId="20F9720E"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7.062</w:t>
            </w:r>
          </w:p>
          <w:p w14:paraId="65707DAB"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2.658</w:t>
            </w:r>
          </w:p>
          <w:p w14:paraId="52EAC7F6" w14:textId="185602B2" w:rsidR="00CD2510" w:rsidRPr="00EA2D59"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0.570</w:t>
            </w:r>
          </w:p>
        </w:tc>
        <w:tc>
          <w:tcPr>
            <w:tcW w:w="1086" w:type="dxa"/>
          </w:tcPr>
          <w:p w14:paraId="590091D4" w14:textId="77777777" w:rsidR="007431F0" w:rsidRPr="00BD4D35"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D4D35">
              <w:rPr>
                <w:rFonts w:ascii="Times New Roman" w:hAnsi="Times New Roman" w:cs="Times New Roman"/>
                <w:u w:val="single"/>
              </w:rPr>
              <w:t>-1.904</w:t>
            </w:r>
          </w:p>
          <w:p w14:paraId="2F00983D" w14:textId="77777777" w:rsidR="00CD2510" w:rsidRPr="00BD4D35"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D4D35">
              <w:rPr>
                <w:rFonts w:ascii="Times New Roman" w:hAnsi="Times New Roman" w:cs="Times New Roman"/>
                <w:u w:val="single"/>
              </w:rPr>
              <w:t>1.904</w:t>
            </w:r>
          </w:p>
          <w:p w14:paraId="616A9126" w14:textId="77777777" w:rsidR="00CD2510" w:rsidRPr="00BD4D35"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D4D35">
              <w:rPr>
                <w:rFonts w:ascii="Times New Roman" w:hAnsi="Times New Roman" w:cs="Times New Roman"/>
                <w:u w:val="single"/>
              </w:rPr>
              <w:t>5.661</w:t>
            </w:r>
          </w:p>
          <w:p w14:paraId="69959B7D" w14:textId="77777777" w:rsidR="00CD2510" w:rsidRPr="00BD4D35"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D4D35">
              <w:rPr>
                <w:rFonts w:ascii="Times New Roman" w:hAnsi="Times New Roman" w:cs="Times New Roman"/>
                <w:u w:val="single"/>
              </w:rPr>
              <w:t>2.379</w:t>
            </w:r>
          </w:p>
          <w:p w14:paraId="140603B5" w14:textId="4520DD19" w:rsidR="00CD2510" w:rsidRPr="00BD4D35"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D4D35">
              <w:rPr>
                <w:rFonts w:ascii="Times New Roman" w:hAnsi="Times New Roman" w:cs="Times New Roman"/>
                <w:u w:val="single"/>
              </w:rPr>
              <w:t>0.656</w:t>
            </w:r>
          </w:p>
        </w:tc>
        <w:tc>
          <w:tcPr>
            <w:tcW w:w="1039" w:type="dxa"/>
          </w:tcPr>
          <w:p w14:paraId="1D4298E5" w14:textId="77777777" w:rsidR="00EA2D59"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50AB38EB"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078602B8"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04CF2AB0"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45C8FA57" w14:textId="376DA3FE" w:rsidR="00CD2510" w:rsidRPr="00EA2D59"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04" w:type="dxa"/>
          </w:tcPr>
          <w:p w14:paraId="276E8685" w14:textId="77777777" w:rsidR="00EA2D59"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1DA60443"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3FB7BC13"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069385B7" w14:textId="77777777" w:rsidR="00CD2510"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p w14:paraId="4A38AF4D" w14:textId="1FD3FED8" w:rsidR="00CD2510" w:rsidRPr="00EA2D59" w:rsidRDefault="00CD251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D76A2" w:rsidRPr="00805CBA" w14:paraId="650ED9F8" w14:textId="77777777" w:rsidTr="008C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04EAE54" w14:textId="77777777" w:rsidR="008D76A2" w:rsidRDefault="008D76A2" w:rsidP="008D76A2">
            <w:pPr>
              <w:spacing w:line="276" w:lineRule="auto"/>
              <w:ind w:firstLine="0"/>
              <w:rPr>
                <w:rFonts w:ascii="Times New Roman" w:hAnsi="Times New Roman" w:cs="Times New Roman"/>
                <w:b w:val="0"/>
                <w:bCs w:val="0"/>
              </w:rPr>
            </w:pPr>
          </w:p>
          <w:p w14:paraId="7BDC54C7" w14:textId="77777777" w:rsidR="008D76A2" w:rsidRDefault="008D76A2" w:rsidP="008D76A2">
            <w:pPr>
              <w:spacing w:line="276" w:lineRule="auto"/>
              <w:ind w:firstLine="0"/>
              <w:rPr>
                <w:rFonts w:ascii="Times New Roman" w:hAnsi="Times New Roman" w:cs="Times New Roman"/>
                <w:b w:val="0"/>
                <w:bCs w:val="0"/>
              </w:rPr>
            </w:pPr>
          </w:p>
          <w:p w14:paraId="58F9B1C7" w14:textId="0582895C" w:rsidR="00EA2D59" w:rsidRPr="00EA2D59" w:rsidRDefault="00EA2D59" w:rsidP="008D76A2">
            <w:pPr>
              <w:spacing w:line="276" w:lineRule="auto"/>
              <w:ind w:firstLine="0"/>
              <w:rPr>
                <w:rFonts w:ascii="Times New Roman" w:hAnsi="Times New Roman" w:cs="Times New Roman"/>
              </w:rPr>
            </w:pPr>
            <w:r w:rsidRPr="00EA2D59">
              <w:rPr>
                <w:rFonts w:ascii="Times New Roman" w:hAnsi="Times New Roman" w:cs="Times New Roman"/>
              </w:rPr>
              <w:t>PPO</w:t>
            </w:r>
          </w:p>
        </w:tc>
        <w:tc>
          <w:tcPr>
            <w:tcW w:w="1471" w:type="dxa"/>
          </w:tcPr>
          <w:p w14:paraId="625AF3B7" w14:textId="4E5B7AAC"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56448B85" w14:textId="77777777"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1EA95791" w14:textId="77777777"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61911EE1" w14:textId="77777777"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41D04259" w14:textId="04FF718D" w:rsidR="00EA2D59" w:rsidRPr="00805CBA" w:rsidRDefault="00000000"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805CBA" w:rsidRPr="00805CBA">
              <w:rPr>
                <w:rFonts w:ascii="Times New Roman" w:eastAsiaTheme="minorEastAsia" w:hAnsi="Times New Roman" w:cs="Times New Roman"/>
                <w:b/>
                <w:bCs/>
                <w:lang w:val="es-ES"/>
              </w:rPr>
              <w:t xml:space="preserve"> </w:t>
            </w:r>
          </w:p>
        </w:tc>
        <w:tc>
          <w:tcPr>
            <w:tcW w:w="977" w:type="dxa"/>
          </w:tcPr>
          <w:p w14:paraId="0F61ECDB" w14:textId="77777777" w:rsidR="00EA2D59"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-1.906</w:t>
            </w:r>
          </w:p>
          <w:p w14:paraId="221DDD95"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1.906</w:t>
            </w:r>
          </w:p>
          <w:p w14:paraId="6677CDC9"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5.698</w:t>
            </w:r>
          </w:p>
          <w:p w14:paraId="2A916773"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2.387</w:t>
            </w:r>
          </w:p>
          <w:p w14:paraId="6D8E2646" w14:textId="61D3B415" w:rsidR="00CD2510" w:rsidRPr="00805CBA"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color w:val="FF0000"/>
                <w:lang w:val="es-ES"/>
              </w:rPr>
              <w:t>0.653</w:t>
            </w:r>
          </w:p>
        </w:tc>
        <w:tc>
          <w:tcPr>
            <w:tcW w:w="864" w:type="dxa"/>
          </w:tcPr>
          <w:p w14:paraId="6CE1277B" w14:textId="77777777" w:rsidR="00EA2D59"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-1.766</w:t>
            </w:r>
          </w:p>
          <w:p w14:paraId="129BD7E3"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1.766</w:t>
            </w:r>
          </w:p>
          <w:p w14:paraId="6C98D2E1" w14:textId="77777777" w:rsidR="00CD2510"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4.831</w:t>
            </w:r>
          </w:p>
          <w:p w14:paraId="6151F1E8"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2.198</w:t>
            </w:r>
          </w:p>
          <w:p w14:paraId="015F3263" w14:textId="1E96B338" w:rsidR="008A5273" w:rsidRPr="00805CBA"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color w:val="FF0000"/>
                <w:lang w:val="es-ES"/>
              </w:rPr>
              <w:t>0.706</w:t>
            </w:r>
          </w:p>
        </w:tc>
        <w:tc>
          <w:tcPr>
            <w:tcW w:w="864" w:type="dxa"/>
          </w:tcPr>
          <w:p w14:paraId="345F43D9" w14:textId="77777777" w:rsidR="00EA2D59"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-1.756</w:t>
            </w:r>
          </w:p>
          <w:p w14:paraId="08E077DE"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1.756</w:t>
            </w:r>
          </w:p>
          <w:p w14:paraId="55B26C85"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4.743</w:t>
            </w:r>
          </w:p>
          <w:p w14:paraId="141F6748"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2.178</w:t>
            </w:r>
          </w:p>
          <w:p w14:paraId="3C1CA342" w14:textId="7FF1D707" w:rsidR="00CD2510" w:rsidRPr="00805CBA"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color w:val="FF0000"/>
                <w:lang w:val="es-ES"/>
              </w:rPr>
              <w:t>0.712</w:t>
            </w:r>
          </w:p>
        </w:tc>
        <w:tc>
          <w:tcPr>
            <w:tcW w:w="864" w:type="dxa"/>
          </w:tcPr>
          <w:p w14:paraId="7F3DB63D" w14:textId="77777777" w:rsidR="00EA2D59"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-1.754</w:t>
            </w:r>
          </w:p>
          <w:p w14:paraId="1BF86DBF"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1.754</w:t>
            </w:r>
          </w:p>
          <w:p w14:paraId="5CAAA210"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4.743</w:t>
            </w:r>
          </w:p>
          <w:p w14:paraId="3EA5088A"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2.178</w:t>
            </w:r>
          </w:p>
          <w:p w14:paraId="31AFE3A9" w14:textId="6B3D9348" w:rsidR="008A5273" w:rsidRPr="00805CBA"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color w:val="FF0000"/>
                <w:lang w:val="es-ES"/>
              </w:rPr>
              <w:t>0.712</w:t>
            </w:r>
          </w:p>
        </w:tc>
        <w:tc>
          <w:tcPr>
            <w:tcW w:w="1086" w:type="dxa"/>
          </w:tcPr>
          <w:p w14:paraId="6C223B80" w14:textId="77777777" w:rsidR="00EA2D59"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-1.718</w:t>
            </w:r>
          </w:p>
          <w:p w14:paraId="7FB73FF3"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1.718</w:t>
            </w:r>
          </w:p>
          <w:p w14:paraId="07092F39"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4.549</w:t>
            </w:r>
          </w:p>
          <w:p w14:paraId="60C748A4"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2.133</w:t>
            </w:r>
          </w:p>
          <w:p w14:paraId="43BD90AD" w14:textId="392CD32E" w:rsidR="00CD2510" w:rsidRPr="00805CBA"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color w:val="FF0000"/>
                <w:lang w:val="es-ES"/>
              </w:rPr>
              <w:t>0.723</w:t>
            </w:r>
          </w:p>
        </w:tc>
        <w:tc>
          <w:tcPr>
            <w:tcW w:w="1086" w:type="dxa"/>
          </w:tcPr>
          <w:p w14:paraId="1B31DBDF" w14:textId="77777777" w:rsidR="00EA2D59"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-1.783</w:t>
            </w:r>
          </w:p>
          <w:p w14:paraId="57CB499B"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1.783</w:t>
            </w:r>
          </w:p>
          <w:p w14:paraId="38E950B5"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4.877</w:t>
            </w:r>
          </w:p>
          <w:p w14:paraId="48979FEA" w14:textId="77777777" w:rsidR="008A5273" w:rsidRPr="00696500"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96500">
              <w:rPr>
                <w:rFonts w:ascii="Times New Roman" w:hAnsi="Times New Roman" w:cs="Times New Roman"/>
                <w:color w:val="FF0000"/>
                <w:lang w:val="es-ES"/>
              </w:rPr>
              <w:t>2.208</w:t>
            </w:r>
          </w:p>
          <w:p w14:paraId="5A642539" w14:textId="26458C4F" w:rsidR="008A5273" w:rsidRPr="00805CBA"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color w:val="FF0000"/>
                <w:lang w:val="es-ES"/>
              </w:rPr>
              <w:t>0.703</w:t>
            </w:r>
          </w:p>
        </w:tc>
        <w:tc>
          <w:tcPr>
            <w:tcW w:w="1086" w:type="dxa"/>
          </w:tcPr>
          <w:p w14:paraId="308DAFAF" w14:textId="77777777" w:rsidR="00EA2D59"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96500">
              <w:rPr>
                <w:rFonts w:ascii="Times New Roman" w:hAnsi="Times New Roman" w:cs="Times New Roman"/>
                <w:b/>
                <w:bCs/>
                <w:color w:val="FF0000"/>
                <w:u w:val="single"/>
                <w:lang w:val="es-ES"/>
              </w:rPr>
              <w:t>-1.712</w:t>
            </w:r>
          </w:p>
          <w:p w14:paraId="31B60589"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96500">
              <w:rPr>
                <w:rFonts w:ascii="Times New Roman" w:hAnsi="Times New Roman" w:cs="Times New Roman"/>
                <w:b/>
                <w:bCs/>
                <w:color w:val="FF0000"/>
                <w:u w:val="single"/>
                <w:lang w:val="es-ES"/>
              </w:rPr>
              <w:t>1.712</w:t>
            </w:r>
          </w:p>
          <w:p w14:paraId="37081D5E"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96500">
              <w:rPr>
                <w:rFonts w:ascii="Times New Roman" w:hAnsi="Times New Roman" w:cs="Times New Roman"/>
                <w:b/>
                <w:bCs/>
                <w:color w:val="FF0000"/>
                <w:u w:val="single"/>
                <w:lang w:val="es-ES"/>
              </w:rPr>
              <w:t>4.523</w:t>
            </w:r>
          </w:p>
          <w:p w14:paraId="480B5ABE" w14:textId="77777777" w:rsidR="00CD2510" w:rsidRPr="0069650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96500">
              <w:rPr>
                <w:rFonts w:ascii="Times New Roman" w:hAnsi="Times New Roman" w:cs="Times New Roman"/>
                <w:b/>
                <w:bCs/>
                <w:color w:val="FF0000"/>
                <w:u w:val="single"/>
                <w:lang w:val="es-ES"/>
              </w:rPr>
              <w:t>2.127</w:t>
            </w:r>
          </w:p>
          <w:p w14:paraId="4EF4D685" w14:textId="3CAE779F" w:rsidR="00CD2510" w:rsidRPr="00BD4D35"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b/>
                <w:bCs/>
                <w:color w:val="FF0000"/>
                <w:u w:val="single"/>
                <w:lang w:val="es-ES"/>
              </w:rPr>
              <w:t>0.725</w:t>
            </w:r>
          </w:p>
        </w:tc>
        <w:tc>
          <w:tcPr>
            <w:tcW w:w="1039" w:type="dxa"/>
          </w:tcPr>
          <w:p w14:paraId="208B81DA" w14:textId="77777777" w:rsidR="00EA2D59"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-1787.1</w:t>
            </w:r>
          </w:p>
          <w:p w14:paraId="60176879" w14:textId="77777777" w:rsidR="008A5273"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1787.1</w:t>
            </w:r>
          </w:p>
          <w:p w14:paraId="2E655B50" w14:textId="77777777" w:rsidR="008A5273"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4274623</w:t>
            </w:r>
          </w:p>
          <w:p w14:paraId="337E2346" w14:textId="77777777" w:rsidR="008A5273"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2067.52</w:t>
            </w:r>
          </w:p>
          <w:p w14:paraId="21D68BDA" w14:textId="239981EE" w:rsidR="008A5273" w:rsidRPr="00805CBA" w:rsidRDefault="008A5273"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-259973</w:t>
            </w:r>
          </w:p>
        </w:tc>
        <w:tc>
          <w:tcPr>
            <w:tcW w:w="1104" w:type="dxa"/>
          </w:tcPr>
          <w:p w14:paraId="7ADB760B" w14:textId="38E83D65" w:rsidR="00EA2D59"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50EFB5D8" w14:textId="074F222A" w:rsidR="00CD251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77B39608" w14:textId="0376B45C" w:rsidR="00CD251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4290175</w:t>
            </w:r>
          </w:p>
          <w:p w14:paraId="47E56E27" w14:textId="77777777" w:rsidR="00CD2510"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2071.27</w:t>
            </w:r>
          </w:p>
          <w:p w14:paraId="3EBFF460" w14:textId="23FA7F31" w:rsidR="00CD2510" w:rsidRPr="00805CBA" w:rsidRDefault="00CD2510"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-260919</w:t>
            </w:r>
          </w:p>
        </w:tc>
      </w:tr>
      <w:tr w:rsidR="00EA2D59" w:rsidRPr="00805CBA" w14:paraId="54A774F3" w14:textId="77777777" w:rsidTr="008C47B3">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6855550E" w14:textId="77777777" w:rsidR="008D76A2" w:rsidRPr="00805CBA" w:rsidRDefault="008D76A2" w:rsidP="008D76A2">
            <w:pPr>
              <w:spacing w:line="276" w:lineRule="auto"/>
              <w:ind w:firstLine="0"/>
              <w:rPr>
                <w:rFonts w:ascii="Times New Roman" w:hAnsi="Times New Roman" w:cs="Times New Roman"/>
                <w:b w:val="0"/>
                <w:bCs w:val="0"/>
                <w:lang w:val="es-ES"/>
              </w:rPr>
            </w:pPr>
          </w:p>
          <w:p w14:paraId="004A7A3E" w14:textId="77777777" w:rsidR="008D76A2" w:rsidRPr="00805CBA" w:rsidRDefault="008D76A2" w:rsidP="008D76A2">
            <w:pPr>
              <w:spacing w:line="276" w:lineRule="auto"/>
              <w:ind w:firstLine="0"/>
              <w:rPr>
                <w:rFonts w:ascii="Times New Roman" w:hAnsi="Times New Roman" w:cs="Times New Roman"/>
                <w:b w:val="0"/>
                <w:bCs w:val="0"/>
                <w:lang w:val="es-ES"/>
              </w:rPr>
            </w:pPr>
          </w:p>
          <w:p w14:paraId="15EF6FB1" w14:textId="2CACE7EF" w:rsidR="00EA2D59" w:rsidRPr="00EA2D59" w:rsidRDefault="00EA2D59" w:rsidP="008D76A2">
            <w:pPr>
              <w:spacing w:line="276" w:lineRule="auto"/>
              <w:ind w:firstLine="0"/>
              <w:rPr>
                <w:rFonts w:ascii="Times New Roman" w:hAnsi="Times New Roman" w:cs="Times New Roman"/>
              </w:rPr>
            </w:pPr>
            <w:r w:rsidRPr="00EA2D59">
              <w:rPr>
                <w:rFonts w:ascii="Times New Roman" w:hAnsi="Times New Roman" w:cs="Times New Roman"/>
              </w:rPr>
              <w:t>TD3</w:t>
            </w:r>
          </w:p>
        </w:tc>
        <w:tc>
          <w:tcPr>
            <w:tcW w:w="1471" w:type="dxa"/>
          </w:tcPr>
          <w:p w14:paraId="4D3149D9" w14:textId="609CC226" w:rsidR="00805CBA" w:rsidRPr="00805CBA" w:rsidRDefault="00805CBA" w:rsidP="00805CBA">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76EADA4D" w14:textId="77777777" w:rsidR="00805CBA" w:rsidRPr="00805CBA" w:rsidRDefault="00805CBA" w:rsidP="00805CBA">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2AC5BF53" w14:textId="77777777" w:rsidR="00805CBA" w:rsidRPr="00805CBA" w:rsidRDefault="00805CBA" w:rsidP="00805CBA">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7F4996A9" w14:textId="77777777" w:rsidR="00805CBA" w:rsidRPr="00805CBA" w:rsidRDefault="00805CBA" w:rsidP="00805CBA">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05CCE9CC" w14:textId="54EFA2E3" w:rsidR="00EA2D59" w:rsidRPr="00805CBA" w:rsidRDefault="00000000" w:rsidP="00805CBA">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805CBA" w:rsidRPr="00805CBA">
              <w:rPr>
                <w:rFonts w:ascii="Times New Roman" w:eastAsiaTheme="minorEastAsia" w:hAnsi="Times New Roman" w:cs="Times New Roman"/>
                <w:b/>
                <w:bCs/>
                <w:lang w:val="es-ES"/>
              </w:rPr>
              <w:t xml:space="preserve"> </w:t>
            </w:r>
          </w:p>
        </w:tc>
        <w:tc>
          <w:tcPr>
            <w:tcW w:w="977" w:type="dxa"/>
          </w:tcPr>
          <w:p w14:paraId="22E5735D" w14:textId="77777777" w:rsidR="00EA2D59"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-2.790</w:t>
            </w:r>
          </w:p>
          <w:p w14:paraId="3F62A627"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2.790</w:t>
            </w:r>
          </w:p>
          <w:p w14:paraId="3F23591A"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11.954</w:t>
            </w:r>
          </w:p>
          <w:p w14:paraId="07CBDEE1"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3.458</w:t>
            </w:r>
          </w:p>
          <w:p w14:paraId="2131DD66" w14:textId="2CB506F5" w:rsidR="007431F0" w:rsidRPr="00805CBA"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0.273</w:t>
            </w:r>
          </w:p>
        </w:tc>
        <w:tc>
          <w:tcPr>
            <w:tcW w:w="864" w:type="dxa"/>
          </w:tcPr>
          <w:p w14:paraId="3B19256B" w14:textId="77777777" w:rsidR="00EA2D59"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-2.571</w:t>
            </w:r>
          </w:p>
          <w:p w14:paraId="2763B434"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2.571</w:t>
            </w:r>
          </w:p>
          <w:p w14:paraId="5FB21265"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10.177</w:t>
            </w:r>
          </w:p>
          <w:p w14:paraId="57AEAC8D"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3.190</w:t>
            </w:r>
          </w:p>
          <w:p w14:paraId="110764EE" w14:textId="0E69D795" w:rsidR="007431F0" w:rsidRPr="00805CBA"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0.381</w:t>
            </w:r>
          </w:p>
        </w:tc>
        <w:tc>
          <w:tcPr>
            <w:tcW w:w="864" w:type="dxa"/>
          </w:tcPr>
          <w:p w14:paraId="4109B080" w14:textId="77777777" w:rsidR="00EA2D59"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-2.985</w:t>
            </w:r>
          </w:p>
          <w:p w14:paraId="641D4466"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2.985</w:t>
            </w:r>
          </w:p>
          <w:p w14:paraId="1FB779B0"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13.265</w:t>
            </w:r>
          </w:p>
          <w:p w14:paraId="3C541FAB" w14:textId="77777777" w:rsidR="007431F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3.642</w:t>
            </w:r>
          </w:p>
          <w:p w14:paraId="63B7ADE4" w14:textId="5CC7FD1C" w:rsidR="007431F0" w:rsidRPr="00805CBA"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0.193</w:t>
            </w:r>
          </w:p>
        </w:tc>
        <w:tc>
          <w:tcPr>
            <w:tcW w:w="864" w:type="dxa"/>
          </w:tcPr>
          <w:p w14:paraId="1C9CC002" w14:textId="77777777" w:rsidR="00EA2D59" w:rsidRPr="0069650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-2.244</w:t>
            </w:r>
          </w:p>
          <w:p w14:paraId="40CA0862" w14:textId="77777777" w:rsidR="007431F0" w:rsidRPr="0069650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2.244</w:t>
            </w:r>
          </w:p>
          <w:p w14:paraId="3E35889A" w14:textId="77777777" w:rsidR="007431F0" w:rsidRPr="0069650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7.747</w:t>
            </w:r>
          </w:p>
          <w:p w14:paraId="75A10FC9" w14:textId="77777777" w:rsidR="007431F0" w:rsidRPr="0069650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2.783</w:t>
            </w:r>
          </w:p>
          <w:p w14:paraId="1896DCD8" w14:textId="1D16B85C" w:rsidR="007431F0" w:rsidRPr="00696500" w:rsidRDefault="007431F0" w:rsidP="00EA2D5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0.529</w:t>
            </w:r>
          </w:p>
        </w:tc>
        <w:tc>
          <w:tcPr>
            <w:tcW w:w="1086" w:type="dxa"/>
          </w:tcPr>
          <w:p w14:paraId="2D01A36C" w14:textId="77777777" w:rsidR="007431F0" w:rsidRDefault="008C47B3"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-3.450</w:t>
            </w:r>
          </w:p>
          <w:p w14:paraId="7D6C6B3F" w14:textId="77777777" w:rsidR="008C47B3" w:rsidRDefault="008C47B3"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3.450</w:t>
            </w:r>
          </w:p>
          <w:p w14:paraId="47B47263" w14:textId="77777777" w:rsidR="008C47B3" w:rsidRDefault="008C47B3"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17.465</w:t>
            </w:r>
          </w:p>
          <w:p w14:paraId="78724EC7" w14:textId="77777777" w:rsidR="008C47B3" w:rsidRDefault="008C47B3"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4.179</w:t>
            </w:r>
          </w:p>
          <w:p w14:paraId="6EA31C37" w14:textId="6A1F4CEA" w:rsidR="008C47B3" w:rsidRPr="00805CBA" w:rsidRDefault="008C47B3"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-0.062</w:t>
            </w:r>
          </w:p>
        </w:tc>
        <w:tc>
          <w:tcPr>
            <w:tcW w:w="1086" w:type="dxa"/>
          </w:tcPr>
          <w:p w14:paraId="56ABCA8F" w14:textId="028584E2"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1786B208"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2568ADD5"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4290175</w:t>
            </w:r>
          </w:p>
          <w:p w14:paraId="3BE17E73"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2071.27</w:t>
            </w:r>
          </w:p>
          <w:p w14:paraId="027E4A58" w14:textId="54BCD2D9" w:rsidR="007431F0" w:rsidRPr="00805CBA"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-260919</w:t>
            </w:r>
          </w:p>
        </w:tc>
        <w:tc>
          <w:tcPr>
            <w:tcW w:w="1086" w:type="dxa"/>
          </w:tcPr>
          <w:p w14:paraId="6AF1BD33" w14:textId="57478128"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56F43CB8"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72CA4DF6"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4290175</w:t>
            </w:r>
          </w:p>
          <w:p w14:paraId="561DBE84"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2071.27</w:t>
            </w:r>
          </w:p>
          <w:p w14:paraId="41F6B5DC" w14:textId="4E22BA60" w:rsidR="00EA2D59" w:rsidRPr="00805CBA"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-260919</w:t>
            </w:r>
          </w:p>
        </w:tc>
        <w:tc>
          <w:tcPr>
            <w:tcW w:w="1039" w:type="dxa"/>
          </w:tcPr>
          <w:p w14:paraId="2554C859" w14:textId="6D32B811"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4096BF25"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722FCCD9"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4290175</w:t>
            </w:r>
          </w:p>
          <w:p w14:paraId="2ED29BF1"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2071.27</w:t>
            </w:r>
          </w:p>
          <w:p w14:paraId="30AB92FD" w14:textId="60B530CF" w:rsidR="00B47A64" w:rsidRPr="00805CBA"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-260919</w:t>
            </w:r>
          </w:p>
        </w:tc>
        <w:tc>
          <w:tcPr>
            <w:tcW w:w="1104" w:type="dxa"/>
          </w:tcPr>
          <w:p w14:paraId="4DCC6188" w14:textId="1FAD07BB"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34C673E7"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3C59220F"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4290175</w:t>
            </w:r>
          </w:p>
          <w:p w14:paraId="427C7BAE" w14:textId="77777777" w:rsidR="00372DC9"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2071.27</w:t>
            </w:r>
          </w:p>
          <w:p w14:paraId="4132CB20" w14:textId="3CA1A112" w:rsidR="00EA2D59" w:rsidRPr="00805CBA" w:rsidRDefault="00372DC9" w:rsidP="00372DC9">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-260919</w:t>
            </w:r>
          </w:p>
        </w:tc>
      </w:tr>
      <w:tr w:rsidR="008D76A2" w:rsidRPr="00805CBA" w14:paraId="40155F81" w14:textId="77777777" w:rsidTr="008C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40D2D5E" w14:textId="77777777" w:rsidR="008D76A2" w:rsidRPr="00805CBA" w:rsidRDefault="008D76A2" w:rsidP="008D76A2">
            <w:pPr>
              <w:spacing w:line="276" w:lineRule="auto"/>
              <w:ind w:firstLine="0"/>
              <w:rPr>
                <w:rFonts w:ascii="Times New Roman" w:hAnsi="Times New Roman" w:cs="Times New Roman"/>
                <w:b w:val="0"/>
                <w:bCs w:val="0"/>
                <w:lang w:val="es-ES"/>
              </w:rPr>
            </w:pPr>
          </w:p>
          <w:p w14:paraId="61E3E2C1" w14:textId="77777777" w:rsidR="008D76A2" w:rsidRPr="00805CBA" w:rsidRDefault="008D76A2" w:rsidP="008D76A2">
            <w:pPr>
              <w:spacing w:line="276" w:lineRule="auto"/>
              <w:ind w:firstLine="0"/>
              <w:rPr>
                <w:rFonts w:ascii="Times New Roman" w:hAnsi="Times New Roman" w:cs="Times New Roman"/>
                <w:b w:val="0"/>
                <w:bCs w:val="0"/>
                <w:lang w:val="es-ES"/>
              </w:rPr>
            </w:pPr>
          </w:p>
          <w:p w14:paraId="1DAE537B" w14:textId="38925C18" w:rsidR="00EA2D59" w:rsidRPr="00EA2D59" w:rsidRDefault="00EA2D59" w:rsidP="008D76A2">
            <w:pPr>
              <w:spacing w:line="276" w:lineRule="auto"/>
              <w:ind w:firstLine="0"/>
              <w:rPr>
                <w:rFonts w:ascii="Times New Roman" w:hAnsi="Times New Roman" w:cs="Times New Roman"/>
              </w:rPr>
            </w:pPr>
            <w:r w:rsidRPr="00EA2D59">
              <w:rPr>
                <w:rFonts w:ascii="Times New Roman" w:hAnsi="Times New Roman" w:cs="Times New Roman"/>
              </w:rPr>
              <w:t>DDPG</w:t>
            </w:r>
          </w:p>
        </w:tc>
        <w:tc>
          <w:tcPr>
            <w:tcW w:w="1471" w:type="dxa"/>
          </w:tcPr>
          <w:p w14:paraId="679A081A" w14:textId="104AE393"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1B35C209" w14:textId="77777777"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78619F05" w14:textId="77777777"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541E7528" w14:textId="77777777" w:rsidR="00805CBA" w:rsidRPr="00805CBA" w:rsidRDefault="00805CBA"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373E5E74" w14:textId="116256C5" w:rsidR="00EA2D59" w:rsidRPr="00805CBA" w:rsidRDefault="00000000" w:rsidP="00805CBA">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805CBA" w:rsidRPr="00805CBA">
              <w:rPr>
                <w:rFonts w:ascii="Times New Roman" w:eastAsiaTheme="minorEastAsia" w:hAnsi="Times New Roman" w:cs="Times New Roman"/>
                <w:b/>
                <w:bCs/>
                <w:lang w:val="es-ES"/>
              </w:rPr>
              <w:t xml:space="preserve"> </w:t>
            </w:r>
          </w:p>
        </w:tc>
        <w:tc>
          <w:tcPr>
            <w:tcW w:w="977" w:type="dxa"/>
          </w:tcPr>
          <w:p w14:paraId="0F4EC923" w14:textId="77777777" w:rsidR="00EA2D59"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-9.011</w:t>
            </w:r>
          </w:p>
          <w:p w14:paraId="34845535"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9.011</w:t>
            </w:r>
          </w:p>
          <w:p w14:paraId="70F3F79D"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104.38</w:t>
            </w:r>
          </w:p>
          <w:p w14:paraId="43649469"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10.216</w:t>
            </w:r>
          </w:p>
          <w:p w14:paraId="6EBA4940" w14:textId="227AB602" w:rsidR="00B47A64" w:rsidRPr="00805CBA"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-5.348</w:t>
            </w:r>
          </w:p>
        </w:tc>
        <w:tc>
          <w:tcPr>
            <w:tcW w:w="864" w:type="dxa"/>
          </w:tcPr>
          <w:p w14:paraId="558EFFFA" w14:textId="77777777" w:rsidR="00EA2D59"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-2.758</w:t>
            </w:r>
          </w:p>
          <w:p w14:paraId="26550FE4"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2.758</w:t>
            </w:r>
          </w:p>
          <w:p w14:paraId="0AB06EFD"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11.104</w:t>
            </w:r>
          </w:p>
          <w:p w14:paraId="01BDCC3C"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3.332</w:t>
            </w:r>
          </w:p>
          <w:p w14:paraId="7B991688" w14:textId="70EDF7D3" w:rsidR="00B47A64" w:rsidRPr="00805CBA"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0.325</w:t>
            </w:r>
          </w:p>
        </w:tc>
        <w:tc>
          <w:tcPr>
            <w:tcW w:w="864" w:type="dxa"/>
          </w:tcPr>
          <w:p w14:paraId="18B99A20" w14:textId="77777777" w:rsidR="00EA2D59"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-2.274</w:t>
            </w:r>
          </w:p>
          <w:p w14:paraId="3ECEE6C2"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2.274</w:t>
            </w:r>
          </w:p>
          <w:p w14:paraId="24EE9A2C"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8.060</w:t>
            </w:r>
          </w:p>
          <w:p w14:paraId="3D098E26"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2.839</w:t>
            </w:r>
          </w:p>
          <w:p w14:paraId="3B024A08" w14:textId="640790FF" w:rsidR="00B47A64" w:rsidRPr="00805CBA"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0.510</w:t>
            </w:r>
          </w:p>
        </w:tc>
        <w:tc>
          <w:tcPr>
            <w:tcW w:w="864" w:type="dxa"/>
          </w:tcPr>
          <w:p w14:paraId="309FCE50" w14:textId="77777777" w:rsidR="00EA2D59"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6FE47ADA"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3AF9FE37"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8.780</w:t>
            </w:r>
          </w:p>
          <w:p w14:paraId="5E77D3CF" w14:textId="77777777" w:rsidR="00B47A64"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2.963</w:t>
            </w:r>
          </w:p>
          <w:p w14:paraId="61DEDAAA" w14:textId="430CDCC5" w:rsidR="00B47A64" w:rsidRPr="00805CBA" w:rsidRDefault="00B47A64"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0.466</w:t>
            </w:r>
          </w:p>
        </w:tc>
        <w:tc>
          <w:tcPr>
            <w:tcW w:w="1086" w:type="dxa"/>
          </w:tcPr>
          <w:p w14:paraId="05DA84C1" w14:textId="77777777" w:rsidR="00B47A64"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-2.426</w:t>
            </w:r>
          </w:p>
          <w:p w14:paraId="72E89CBD" w14:textId="77777777" w:rsidR="00372DC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2.426</w:t>
            </w:r>
          </w:p>
          <w:p w14:paraId="4D2C3520" w14:textId="77777777" w:rsidR="00372DC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9.127</w:t>
            </w:r>
          </w:p>
          <w:p w14:paraId="4E7666F8" w14:textId="77777777" w:rsidR="00372DC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3.021</w:t>
            </w:r>
          </w:p>
          <w:p w14:paraId="3D7789B8" w14:textId="0788ABC5" w:rsidR="00372DC9" w:rsidRPr="00805CBA"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0.445</w:t>
            </w:r>
          </w:p>
        </w:tc>
        <w:tc>
          <w:tcPr>
            <w:tcW w:w="1086" w:type="dxa"/>
          </w:tcPr>
          <w:p w14:paraId="6C3E5640" w14:textId="77777777" w:rsidR="00B47A64" w:rsidRPr="00696500"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-2.040</w:t>
            </w:r>
          </w:p>
          <w:p w14:paraId="56ED9DF9" w14:textId="77777777" w:rsidR="00372DC9" w:rsidRPr="00696500"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2.040</w:t>
            </w:r>
          </w:p>
          <w:p w14:paraId="09207106" w14:textId="77777777" w:rsidR="00372DC9" w:rsidRPr="00696500"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6.565</w:t>
            </w:r>
          </w:p>
          <w:p w14:paraId="282FA824" w14:textId="77777777" w:rsidR="00372DC9" w:rsidRPr="00696500"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96500">
              <w:rPr>
                <w:rFonts w:ascii="Times New Roman" w:hAnsi="Times New Roman" w:cs="Times New Roman"/>
                <w:u w:val="single"/>
                <w:lang w:val="es-ES"/>
              </w:rPr>
              <w:t>2.562</w:t>
            </w:r>
          </w:p>
          <w:p w14:paraId="2DEB2924" w14:textId="43B18B22" w:rsidR="00372DC9" w:rsidRPr="00805CBA"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96500">
              <w:rPr>
                <w:rFonts w:ascii="Times New Roman" w:hAnsi="Times New Roman" w:cs="Times New Roman"/>
                <w:u w:val="single"/>
                <w:lang w:val="es-ES"/>
              </w:rPr>
              <w:t>0.601</w:t>
            </w:r>
          </w:p>
        </w:tc>
        <w:tc>
          <w:tcPr>
            <w:tcW w:w="1086" w:type="dxa"/>
          </w:tcPr>
          <w:p w14:paraId="0D336009"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06F7F418"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1791.42</w:t>
            </w:r>
          </w:p>
          <w:p w14:paraId="715BE062"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4290175</w:t>
            </w:r>
          </w:p>
          <w:p w14:paraId="6CBBFB1F"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2071.27</w:t>
            </w:r>
          </w:p>
          <w:p w14:paraId="319626FE" w14:textId="029DC748" w:rsidR="00EA2D59" w:rsidRPr="00805CBA"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-260919</w:t>
            </w:r>
          </w:p>
        </w:tc>
        <w:tc>
          <w:tcPr>
            <w:tcW w:w="1039" w:type="dxa"/>
          </w:tcPr>
          <w:p w14:paraId="73563F33" w14:textId="77777777" w:rsidR="00EA2D5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-10.097</w:t>
            </w:r>
          </w:p>
          <w:p w14:paraId="53A39C06" w14:textId="77777777" w:rsidR="00372DC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10.097</w:t>
            </w:r>
          </w:p>
          <w:p w14:paraId="7E7772E7" w14:textId="77777777" w:rsidR="00372DC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118.400</w:t>
            </w:r>
          </w:p>
          <w:p w14:paraId="3AEF0CE1" w14:textId="77777777" w:rsidR="00372DC9"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10.881</w:t>
            </w:r>
          </w:p>
          <w:p w14:paraId="68629ABD" w14:textId="70816FB9" w:rsidR="00372DC9" w:rsidRPr="00805CBA" w:rsidRDefault="00372DC9" w:rsidP="00EA2D5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-6.201</w:t>
            </w:r>
          </w:p>
        </w:tc>
        <w:tc>
          <w:tcPr>
            <w:tcW w:w="1104" w:type="dxa"/>
          </w:tcPr>
          <w:p w14:paraId="23323DFA"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-10.097</w:t>
            </w:r>
          </w:p>
          <w:p w14:paraId="5980523F"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10.097</w:t>
            </w:r>
          </w:p>
          <w:p w14:paraId="2AE01E18"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118.400</w:t>
            </w:r>
          </w:p>
          <w:p w14:paraId="72EF4513" w14:textId="77777777" w:rsidR="00372DC9"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10.881</w:t>
            </w:r>
          </w:p>
          <w:p w14:paraId="29D734E8" w14:textId="6039D93F" w:rsidR="00B47A64" w:rsidRPr="00805CBA" w:rsidRDefault="00372DC9" w:rsidP="00372DC9">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-6.201</w:t>
            </w:r>
          </w:p>
        </w:tc>
      </w:tr>
    </w:tbl>
    <w:p w14:paraId="39EECC28" w14:textId="77777777" w:rsidR="00F17880" w:rsidRDefault="00F17880" w:rsidP="00EA2D59">
      <w:pPr>
        <w:spacing w:line="276" w:lineRule="auto"/>
        <w:rPr>
          <w:rFonts w:ascii="Times New Roman" w:hAnsi="Times New Roman" w:cs="Times New Roman"/>
          <w:lang w:val="es-ES"/>
        </w:rPr>
      </w:pPr>
    </w:p>
    <w:p w14:paraId="08498475" w14:textId="3752F3E4" w:rsidR="00540D58"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0DC25742" w14:textId="77777777" w:rsidR="00212336" w:rsidRDefault="00212336" w:rsidP="00540D58">
      <w:pPr>
        <w:spacing w:line="276" w:lineRule="auto"/>
        <w:rPr>
          <w:rFonts w:ascii="Times New Roman" w:hAnsi="Times New Roman" w:cs="Times New Roman"/>
          <w:lang w:val="es-ES"/>
        </w:rPr>
      </w:pPr>
      <w:r w:rsidRPr="00212336">
        <w:rPr>
          <w:rFonts w:ascii="Times New Roman" w:hAnsi="Times New Roman" w:cs="Times New Roman"/>
          <w:lang w:val="es-ES"/>
        </w:rPr>
        <w:t xml:space="preserve">The learning rate significantly impacts the stability and convergence of reinforcement learning models. A lower learning rate, such as 1e-5 or 3e-5, resulted in slow but stable learning. These rates often led to suboptimal performance as the model failed to update weights effectively, resulting in higher Mean </w:t>
      </w:r>
      <w:r w:rsidRPr="00212336">
        <w:rPr>
          <w:rFonts w:ascii="Times New Roman" w:hAnsi="Times New Roman" w:cs="Times New Roman"/>
          <w:lang w:val="es-ES"/>
        </w:rPr>
        <w:lastRenderedPageBreak/>
        <w:t>Absolute Error (MAE) and Mean Squared Error (MSE). The slow weight updates prevented the agent from adapting quickly, leading to prolonged training times and suboptimal final policies.</w:t>
      </w:r>
    </w:p>
    <w:p w14:paraId="17A20071" w14:textId="7A977267" w:rsidR="004544AE" w:rsidRDefault="004544AE" w:rsidP="004544AE">
      <w:pPr>
        <w:spacing w:line="276" w:lineRule="auto"/>
        <w:rPr>
          <w:rFonts w:ascii="Times New Roman" w:hAnsi="Times New Roman" w:cs="Times New Roman"/>
          <w:lang w:val="es-ES"/>
        </w:rPr>
      </w:pPr>
      <w:r>
        <w:rPr>
          <w:rFonts w:ascii="Times New Roman" w:hAnsi="Times New Roman" w:cs="Times New Roman"/>
          <w:lang w:val="es-ES"/>
        </w:rPr>
        <w:t xml:space="preserve">A demonstration of the slow improvement of low learning rates is shown below. Figure 1 </w:t>
      </w:r>
      <w:proofErr w:type="gramStart"/>
      <w:r>
        <w:rPr>
          <w:rFonts w:ascii="Times New Roman" w:hAnsi="Times New Roman" w:cs="Times New Roman"/>
          <w:lang w:val="es-ES"/>
        </w:rPr>
        <w:t>shows</w:t>
      </w:r>
      <w:proofErr w:type="gramEnd"/>
      <w:r>
        <w:rPr>
          <w:rFonts w:ascii="Times New Roman" w:hAnsi="Times New Roman" w:cs="Times New Roman"/>
          <w:lang w:val="es-ES"/>
        </w:rPr>
        <w:t xml:space="preserve"> the convergence of the average reward for a SAC model with a learning rate of 1e-5 across all the timesteps. As visualized, it takes around 60,000 time steps to converge to a smaller reward density, with high fluctuations while the timesteps were fewer than 60,000.</w:t>
      </w:r>
    </w:p>
    <w:p w14:paraId="15912D7C" w14:textId="77777777" w:rsidR="004544AE" w:rsidRDefault="004544AE" w:rsidP="004544AE">
      <w:pPr>
        <w:spacing w:line="276" w:lineRule="auto"/>
        <w:rPr>
          <w:rFonts w:ascii="Times New Roman" w:hAnsi="Times New Roman" w:cs="Times New Roman"/>
          <w:lang w:val="es-ES"/>
        </w:rPr>
      </w:pPr>
    </w:p>
    <w:p w14:paraId="5B4771EA" w14:textId="0056F99E" w:rsidR="004544AE" w:rsidRDefault="004544AE" w:rsidP="004544AE">
      <w:pPr>
        <w:spacing w:line="276" w:lineRule="auto"/>
        <w:ind w:firstLine="0"/>
        <w:rPr>
          <w:rFonts w:ascii="Times New Roman" w:hAnsi="Times New Roman" w:cs="Times New Roman"/>
          <w:lang w:val="es-ES"/>
        </w:rPr>
      </w:pPr>
      <w:r w:rsidRPr="004544AE">
        <w:rPr>
          <w:rFonts w:ascii="Times New Roman" w:hAnsi="Times New Roman" w:cs="Times New Roman"/>
          <w:b/>
          <w:bCs/>
          <w:sz w:val="18"/>
          <w:szCs w:val="18"/>
        </w:rPr>
        <w:t>Figure 1</w:t>
      </w:r>
      <w:r w:rsidRPr="004544AE">
        <w:rPr>
          <w:rFonts w:ascii="Times New Roman" w:hAnsi="Times New Roman" w:cs="Times New Roman"/>
          <w:sz w:val="18"/>
          <w:szCs w:val="18"/>
        </w:rPr>
        <w:t xml:space="preserve">: The training convergence of a SAC model using a learning rate of </w:t>
      </w:r>
      <w:proofErr w:type="gramStart"/>
      <w:r w:rsidRPr="004544AE">
        <w:rPr>
          <w:rFonts w:ascii="Times New Roman" w:hAnsi="Times New Roman" w:cs="Times New Roman"/>
          <w:sz w:val="18"/>
          <w:szCs w:val="18"/>
        </w:rPr>
        <w:t>1e</w:t>
      </w:r>
      <w:proofErr w:type="gramEnd"/>
      <w:r w:rsidRPr="004544AE">
        <w:rPr>
          <w:rFonts w:ascii="Times New Roman" w:hAnsi="Times New Roman" w:cs="Times New Roman"/>
          <w:sz w:val="18"/>
          <w:szCs w:val="18"/>
        </w:rPr>
        <w:t xml:space="preserve">-5. </w:t>
      </w:r>
    </w:p>
    <w:p w14:paraId="5688B029" w14:textId="77777777" w:rsidR="004544AE" w:rsidRDefault="004544AE" w:rsidP="004544AE">
      <w:pPr>
        <w:spacing w:line="276" w:lineRule="auto"/>
        <w:ind w:firstLine="0"/>
        <w:rPr>
          <w:rFonts w:ascii="Times New Roman" w:hAnsi="Times New Roman" w:cs="Times New Roman"/>
          <w:noProof/>
          <w:lang w:val="es-ES"/>
        </w:rPr>
      </w:pPr>
    </w:p>
    <w:p w14:paraId="0D8664B9" w14:textId="6DC26AD0" w:rsidR="004544AE" w:rsidRDefault="004544AE" w:rsidP="004544AE">
      <w:pPr>
        <w:spacing w:line="276" w:lineRule="auto"/>
        <w:ind w:firstLine="0"/>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5E0752D" wp14:editId="638FF5F2">
            <wp:extent cx="5505343" cy="3001617"/>
            <wp:effectExtent l="0" t="0" r="635" b="8890"/>
            <wp:docPr id="92006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21" t="5685" r="8696" b="1318"/>
                    <a:stretch/>
                  </pic:blipFill>
                  <pic:spPr bwMode="auto">
                    <a:xfrm>
                      <a:off x="0" y="0"/>
                      <a:ext cx="5534478" cy="3017502"/>
                    </a:xfrm>
                    <a:prstGeom prst="rect">
                      <a:avLst/>
                    </a:prstGeom>
                    <a:noFill/>
                    <a:ln>
                      <a:noFill/>
                    </a:ln>
                    <a:extLst>
                      <a:ext uri="{53640926-AAD7-44D8-BBD7-CCE9431645EC}">
                        <a14:shadowObscured xmlns:a14="http://schemas.microsoft.com/office/drawing/2010/main"/>
                      </a:ext>
                    </a:extLst>
                  </pic:spPr>
                </pic:pic>
              </a:graphicData>
            </a:graphic>
          </wp:inline>
        </w:drawing>
      </w:r>
    </w:p>
    <w:p w14:paraId="106211A0" w14:textId="77777777" w:rsidR="00212336" w:rsidRDefault="004544AE" w:rsidP="004544AE">
      <w:pPr>
        <w:spacing w:line="276" w:lineRule="auto"/>
        <w:ind w:firstLine="0"/>
        <w:rPr>
          <w:rFonts w:ascii="Times New Roman" w:hAnsi="Times New Roman" w:cs="Times New Roman"/>
          <w:lang w:val="es-ES"/>
        </w:rPr>
      </w:pPr>
      <w:r>
        <w:rPr>
          <w:rFonts w:ascii="Times New Roman" w:hAnsi="Times New Roman" w:cs="Times New Roman"/>
          <w:lang w:val="es-ES"/>
        </w:rPr>
        <w:tab/>
      </w:r>
      <w:r w:rsidR="00212336" w:rsidRPr="00212336">
        <w:rPr>
          <w:rFonts w:ascii="Times New Roman" w:hAnsi="Times New Roman" w:cs="Times New Roman"/>
          <w:lang w:val="es-ES"/>
        </w:rPr>
        <w:t xml:space="preserve">Conversely, extremely high learning rates, such as 1e-1 or 3e-2, led to instability, as </w:t>
      </w:r>
      <w:r w:rsidR="00212336">
        <w:rPr>
          <w:rFonts w:ascii="Times New Roman" w:hAnsi="Times New Roman" w:cs="Times New Roman"/>
          <w:lang w:val="es-ES"/>
        </w:rPr>
        <w:t>shown</w:t>
      </w:r>
      <w:r w:rsidR="00212336" w:rsidRPr="00212336">
        <w:rPr>
          <w:rFonts w:ascii="Times New Roman" w:hAnsi="Times New Roman" w:cs="Times New Roman"/>
          <w:lang w:val="es-ES"/>
        </w:rPr>
        <w:t xml:space="preserve"> by erratic training curves and high variance in rewards. Large updates to policy parameters often caused the model to diverge instead of converging, leading to poor generalization. The high variance in error metrics across training runs further supports this instability.</w:t>
      </w:r>
    </w:p>
    <w:p w14:paraId="1D56BEBB" w14:textId="4CA927A0" w:rsidR="004544AE" w:rsidRDefault="004544AE" w:rsidP="00212336">
      <w:pPr>
        <w:spacing w:line="276" w:lineRule="auto"/>
        <w:rPr>
          <w:rFonts w:ascii="Times New Roman" w:hAnsi="Times New Roman" w:cs="Times New Roman"/>
          <w:lang w:val="es-ES"/>
        </w:rPr>
      </w:pPr>
      <w:r>
        <w:rPr>
          <w:rFonts w:ascii="Times New Roman" w:hAnsi="Times New Roman" w:cs="Times New Roman"/>
          <w:lang w:val="es-ES"/>
        </w:rPr>
        <w:t xml:space="preserve">Moreover, a demonstration of the divergent behavior of high learning rates is shown below. Figure 2 </w:t>
      </w:r>
      <w:proofErr w:type="gramStart"/>
      <w:r>
        <w:rPr>
          <w:rFonts w:ascii="Times New Roman" w:hAnsi="Times New Roman" w:cs="Times New Roman"/>
          <w:lang w:val="es-ES"/>
        </w:rPr>
        <w:t>shows</w:t>
      </w:r>
      <w:proofErr w:type="gramEnd"/>
      <w:r>
        <w:rPr>
          <w:rFonts w:ascii="Times New Roman" w:hAnsi="Times New Roman" w:cs="Times New Roman"/>
          <w:lang w:val="es-ES"/>
        </w:rPr>
        <w:t xml:space="preserve"> the divergence of the average reward for a TD3 model with a learning rate of 1e-1. It rapidly grows, on average, to a value of 140, and continues to remain high for the remainder of the training despite the large learning rate.</w:t>
      </w:r>
    </w:p>
    <w:p w14:paraId="5AF562D9" w14:textId="77777777" w:rsidR="004544AE" w:rsidRDefault="004544AE" w:rsidP="004544AE">
      <w:pPr>
        <w:spacing w:line="276" w:lineRule="auto"/>
        <w:ind w:firstLine="0"/>
        <w:rPr>
          <w:rFonts w:ascii="Times New Roman" w:hAnsi="Times New Roman" w:cs="Times New Roman"/>
          <w:lang w:val="es-ES"/>
        </w:rPr>
      </w:pPr>
    </w:p>
    <w:p w14:paraId="5BC81695" w14:textId="77777777" w:rsidR="00212336" w:rsidRDefault="00212336" w:rsidP="004544AE">
      <w:pPr>
        <w:spacing w:line="276" w:lineRule="auto"/>
        <w:ind w:firstLine="0"/>
        <w:rPr>
          <w:rFonts w:ascii="Times New Roman" w:hAnsi="Times New Roman" w:cs="Times New Roman"/>
          <w:lang w:val="es-ES"/>
        </w:rPr>
      </w:pPr>
    </w:p>
    <w:p w14:paraId="62BC523A" w14:textId="77777777" w:rsidR="00212336" w:rsidRDefault="00212336" w:rsidP="004544AE">
      <w:pPr>
        <w:spacing w:line="276" w:lineRule="auto"/>
        <w:ind w:firstLine="0"/>
        <w:rPr>
          <w:rFonts w:ascii="Times New Roman" w:hAnsi="Times New Roman" w:cs="Times New Roman"/>
          <w:lang w:val="es-ES"/>
        </w:rPr>
      </w:pPr>
    </w:p>
    <w:p w14:paraId="660F84D3" w14:textId="77777777" w:rsidR="00212336" w:rsidRDefault="00212336" w:rsidP="004544AE">
      <w:pPr>
        <w:spacing w:line="276" w:lineRule="auto"/>
        <w:ind w:firstLine="0"/>
        <w:rPr>
          <w:rFonts w:ascii="Times New Roman" w:hAnsi="Times New Roman" w:cs="Times New Roman"/>
          <w:lang w:val="es-ES"/>
        </w:rPr>
      </w:pPr>
    </w:p>
    <w:p w14:paraId="2A0CC92B" w14:textId="77777777" w:rsidR="00212336" w:rsidRDefault="00212336" w:rsidP="004544AE">
      <w:pPr>
        <w:spacing w:line="276" w:lineRule="auto"/>
        <w:ind w:firstLine="0"/>
        <w:rPr>
          <w:rFonts w:ascii="Times New Roman" w:hAnsi="Times New Roman" w:cs="Times New Roman"/>
          <w:lang w:val="es-ES"/>
        </w:rPr>
      </w:pPr>
    </w:p>
    <w:p w14:paraId="351145D3" w14:textId="77777777" w:rsidR="00212336" w:rsidRDefault="00212336" w:rsidP="004544AE">
      <w:pPr>
        <w:spacing w:line="276" w:lineRule="auto"/>
        <w:ind w:firstLine="0"/>
        <w:rPr>
          <w:rFonts w:ascii="Times New Roman" w:hAnsi="Times New Roman" w:cs="Times New Roman"/>
          <w:lang w:val="es-ES"/>
        </w:rPr>
      </w:pPr>
    </w:p>
    <w:p w14:paraId="7541EA5D" w14:textId="77777777" w:rsidR="00212336" w:rsidRDefault="00212336" w:rsidP="004544AE">
      <w:pPr>
        <w:spacing w:line="276" w:lineRule="auto"/>
        <w:ind w:firstLine="0"/>
        <w:rPr>
          <w:rFonts w:ascii="Times New Roman" w:hAnsi="Times New Roman" w:cs="Times New Roman"/>
          <w:lang w:val="es-ES"/>
        </w:rPr>
      </w:pPr>
    </w:p>
    <w:p w14:paraId="40D36CDE" w14:textId="77777777" w:rsidR="00212336" w:rsidRDefault="00212336" w:rsidP="004544AE">
      <w:pPr>
        <w:spacing w:line="276" w:lineRule="auto"/>
        <w:ind w:firstLine="0"/>
        <w:rPr>
          <w:rFonts w:ascii="Times New Roman" w:hAnsi="Times New Roman" w:cs="Times New Roman"/>
          <w:lang w:val="es-ES"/>
        </w:rPr>
      </w:pPr>
    </w:p>
    <w:p w14:paraId="65802E87" w14:textId="77777777" w:rsidR="00212336" w:rsidRDefault="00212336" w:rsidP="004544AE">
      <w:pPr>
        <w:spacing w:line="276" w:lineRule="auto"/>
        <w:ind w:firstLine="0"/>
        <w:rPr>
          <w:rFonts w:ascii="Times New Roman" w:hAnsi="Times New Roman" w:cs="Times New Roman"/>
          <w:lang w:val="es-ES"/>
        </w:rPr>
      </w:pPr>
    </w:p>
    <w:p w14:paraId="0623C200" w14:textId="77777777" w:rsidR="00212336" w:rsidRDefault="00212336" w:rsidP="004544AE">
      <w:pPr>
        <w:spacing w:line="276" w:lineRule="auto"/>
        <w:ind w:firstLine="0"/>
        <w:rPr>
          <w:rFonts w:ascii="Times New Roman" w:hAnsi="Times New Roman" w:cs="Times New Roman"/>
          <w:lang w:val="es-ES"/>
        </w:rPr>
      </w:pPr>
    </w:p>
    <w:p w14:paraId="46EF0640" w14:textId="77777777" w:rsidR="00212336" w:rsidRDefault="00212336" w:rsidP="004544AE">
      <w:pPr>
        <w:spacing w:line="276" w:lineRule="auto"/>
        <w:ind w:firstLine="0"/>
        <w:rPr>
          <w:rFonts w:ascii="Times New Roman" w:hAnsi="Times New Roman" w:cs="Times New Roman"/>
          <w:lang w:val="es-ES"/>
        </w:rPr>
      </w:pPr>
    </w:p>
    <w:p w14:paraId="7389F426" w14:textId="77777777" w:rsidR="00212336" w:rsidRDefault="00212336" w:rsidP="004544AE">
      <w:pPr>
        <w:spacing w:line="276" w:lineRule="auto"/>
        <w:ind w:firstLine="0"/>
        <w:rPr>
          <w:rFonts w:ascii="Times New Roman" w:hAnsi="Times New Roman" w:cs="Times New Roman"/>
          <w:lang w:val="es-ES"/>
        </w:rPr>
      </w:pPr>
    </w:p>
    <w:p w14:paraId="2919D970" w14:textId="6E5F43C8" w:rsidR="004544AE" w:rsidRDefault="004544AE" w:rsidP="004544AE">
      <w:pPr>
        <w:spacing w:line="276" w:lineRule="auto"/>
        <w:ind w:firstLine="0"/>
        <w:rPr>
          <w:rFonts w:ascii="Times New Roman" w:hAnsi="Times New Roman" w:cs="Times New Roman"/>
          <w:lang w:val="es-ES"/>
        </w:rPr>
      </w:pPr>
      <w:r w:rsidRPr="004544AE">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4544AE">
        <w:rPr>
          <w:rFonts w:ascii="Times New Roman" w:hAnsi="Times New Roman" w:cs="Times New Roman"/>
          <w:sz w:val="18"/>
          <w:szCs w:val="18"/>
        </w:rPr>
        <w:t xml:space="preserve">: The training convergence of a </w:t>
      </w:r>
      <w:r>
        <w:rPr>
          <w:rFonts w:ascii="Times New Roman" w:hAnsi="Times New Roman" w:cs="Times New Roman"/>
          <w:sz w:val="18"/>
          <w:szCs w:val="18"/>
        </w:rPr>
        <w:t>TD3</w:t>
      </w:r>
      <w:r w:rsidRPr="004544AE">
        <w:rPr>
          <w:rFonts w:ascii="Times New Roman" w:hAnsi="Times New Roman" w:cs="Times New Roman"/>
          <w:sz w:val="18"/>
          <w:szCs w:val="18"/>
        </w:rPr>
        <w:t xml:space="preserve"> model using a learning rate of </w:t>
      </w:r>
      <w:r>
        <w:rPr>
          <w:rFonts w:ascii="Times New Roman" w:hAnsi="Times New Roman" w:cs="Times New Roman"/>
          <w:sz w:val="18"/>
          <w:szCs w:val="18"/>
        </w:rPr>
        <w:t>0.1</w:t>
      </w:r>
      <w:r w:rsidRPr="004544AE">
        <w:rPr>
          <w:rFonts w:ascii="Times New Roman" w:hAnsi="Times New Roman" w:cs="Times New Roman"/>
          <w:sz w:val="18"/>
          <w:szCs w:val="18"/>
        </w:rPr>
        <w:t xml:space="preserve">. </w:t>
      </w:r>
    </w:p>
    <w:p w14:paraId="1BA68601" w14:textId="28503BFB" w:rsidR="004544AE" w:rsidRDefault="004544AE" w:rsidP="004544AE">
      <w:pPr>
        <w:spacing w:line="276" w:lineRule="auto"/>
        <w:ind w:firstLine="0"/>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3A1B41E4" wp14:editId="224D8579">
            <wp:extent cx="5580022" cy="2991679"/>
            <wp:effectExtent l="0" t="0" r="1905" b="0"/>
            <wp:docPr id="109416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5" t="6354" r="9030" b="1659"/>
                    <a:stretch/>
                  </pic:blipFill>
                  <pic:spPr bwMode="auto">
                    <a:xfrm>
                      <a:off x="0" y="0"/>
                      <a:ext cx="5611068" cy="3008324"/>
                    </a:xfrm>
                    <a:prstGeom prst="rect">
                      <a:avLst/>
                    </a:prstGeom>
                    <a:noFill/>
                    <a:ln>
                      <a:noFill/>
                    </a:ln>
                    <a:extLst>
                      <a:ext uri="{53640926-AAD7-44D8-BBD7-CCE9431645EC}">
                        <a14:shadowObscured xmlns:a14="http://schemas.microsoft.com/office/drawing/2010/main"/>
                      </a:ext>
                    </a:extLst>
                  </pic:spPr>
                </pic:pic>
              </a:graphicData>
            </a:graphic>
          </wp:inline>
        </w:drawing>
      </w:r>
    </w:p>
    <w:p w14:paraId="50C06C00" w14:textId="10C2F563" w:rsidR="004544AE" w:rsidRDefault="004544AE" w:rsidP="004544AE">
      <w:pPr>
        <w:spacing w:line="276" w:lineRule="auto"/>
        <w:ind w:firstLine="0"/>
        <w:rPr>
          <w:rFonts w:ascii="Times New Roman" w:hAnsi="Times New Roman" w:cs="Times New Roman"/>
          <w:lang w:val="es-ES"/>
        </w:rPr>
      </w:pPr>
      <w:r>
        <w:rPr>
          <w:rFonts w:ascii="Times New Roman" w:hAnsi="Times New Roman" w:cs="Times New Roman"/>
          <w:lang w:val="es-ES"/>
        </w:rPr>
        <w:tab/>
      </w:r>
      <w:r w:rsidR="00804B4F">
        <w:rPr>
          <w:rFonts w:ascii="Times New Roman" w:hAnsi="Times New Roman" w:cs="Times New Roman"/>
          <w:lang w:val="es-ES"/>
        </w:rPr>
        <w:t xml:space="preserve">While the learning rate of 1e-2 appeared to yield the lowest MAE and MSE in some cases, it was not chosen as the best due to instability. </w:t>
      </w:r>
      <w:r w:rsidR="00804B4F" w:rsidRPr="00804B4F">
        <w:rPr>
          <w:rFonts w:ascii="Times New Roman" w:hAnsi="Times New Roman" w:cs="Times New Roman"/>
          <w:lang w:val="es-ES"/>
        </w:rPr>
        <w:t xml:space="preserve">Higher learning rates can cause the model to overshoot optimal policy updates, leading to oscillations and divergence. This is particularly relevant for SAC and </w:t>
      </w:r>
      <w:r w:rsidR="00212336" w:rsidRPr="00804B4F">
        <w:rPr>
          <w:rFonts w:ascii="Times New Roman" w:hAnsi="Times New Roman" w:cs="Times New Roman"/>
          <w:lang w:val="es-ES"/>
        </w:rPr>
        <w:t xml:space="preserve">PPO, </w:t>
      </w:r>
      <w:r w:rsidR="00212336">
        <w:rPr>
          <w:rFonts w:ascii="Times New Roman" w:hAnsi="Times New Roman" w:cs="Times New Roman"/>
          <w:lang w:val="es-ES"/>
        </w:rPr>
        <w:t>where</w:t>
      </w:r>
      <w:r w:rsidR="00804B4F" w:rsidRPr="00804B4F">
        <w:rPr>
          <w:rFonts w:ascii="Times New Roman" w:hAnsi="Times New Roman" w:cs="Times New Roman"/>
          <w:lang w:val="es-ES"/>
        </w:rPr>
        <w:t xml:space="preserve"> policy optimization is sensitive to large updates. Empirically, 3e-4 provided the best trade-off between fast learning and stable convergence, as SAC achieved </w:t>
      </w:r>
      <w:proofErr w:type="gramStart"/>
      <w:r w:rsidR="00804B4F" w:rsidRPr="00804B4F">
        <w:rPr>
          <w:rFonts w:ascii="Times New Roman" w:hAnsi="Times New Roman" w:cs="Times New Roman"/>
          <w:lang w:val="es-ES"/>
        </w:rPr>
        <w:t>an MAE</w:t>
      </w:r>
      <w:proofErr w:type="gramEnd"/>
      <w:r w:rsidR="00804B4F" w:rsidRPr="00804B4F">
        <w:rPr>
          <w:rFonts w:ascii="Times New Roman" w:hAnsi="Times New Roman" w:cs="Times New Roman"/>
          <w:lang w:val="es-ES"/>
        </w:rPr>
        <w:t xml:space="preserve"> of 1.958, while PPO reached 1.754 at this rate.</w:t>
      </w:r>
      <w:r w:rsidR="00804B4F">
        <w:rPr>
          <w:rFonts w:ascii="Times New Roman" w:hAnsi="Times New Roman" w:cs="Times New Roman"/>
          <w:lang w:val="es-ES"/>
        </w:rPr>
        <w:t xml:space="preserve"> </w:t>
      </w:r>
    </w:p>
    <w:p w14:paraId="591FB2A5" w14:textId="1F1817A0" w:rsidR="00212336" w:rsidRDefault="00212336" w:rsidP="004544AE">
      <w:pPr>
        <w:spacing w:line="276" w:lineRule="auto"/>
        <w:ind w:firstLine="0"/>
        <w:rPr>
          <w:rFonts w:ascii="Times New Roman" w:hAnsi="Times New Roman" w:cs="Times New Roman"/>
          <w:lang w:val="es-ES"/>
        </w:rPr>
      </w:pPr>
      <w:r>
        <w:rPr>
          <w:rFonts w:ascii="Times New Roman" w:hAnsi="Times New Roman" w:cs="Times New Roman"/>
          <w:lang w:val="es-ES"/>
        </w:rPr>
        <w:tab/>
        <w:t xml:space="preserve">However, the best combination from this hyperparameter is using the PPO model with a learning rate of 1e-2. Therefore, for comparison, the convergence rates for PPO using a learning rate of 1e-2 and 3e-4 are presented against each other in Figure 3. As visualized, using a learning rate of 3e-4 presents more stability in convergence, which is a better selection for this model given the insignificant benefits that using a learning rate of 1e-2 brings. The higher learning rate </w:t>
      </w:r>
      <w:proofErr w:type="gramStart"/>
      <w:r>
        <w:rPr>
          <w:rFonts w:ascii="Times New Roman" w:hAnsi="Times New Roman" w:cs="Times New Roman"/>
          <w:lang w:val="es-ES"/>
        </w:rPr>
        <w:t>shows</w:t>
      </w:r>
      <w:proofErr w:type="gramEnd"/>
      <w:r>
        <w:rPr>
          <w:rFonts w:ascii="Times New Roman" w:hAnsi="Times New Roman" w:cs="Times New Roman"/>
          <w:lang w:val="es-ES"/>
        </w:rPr>
        <w:t xml:space="preserve"> an early oscillation, which is more unpredictable in its ability to converge to an optimized policy.</w:t>
      </w:r>
    </w:p>
    <w:p w14:paraId="52139585" w14:textId="77777777" w:rsidR="00212336" w:rsidRDefault="00212336" w:rsidP="004544AE">
      <w:pPr>
        <w:spacing w:line="276" w:lineRule="auto"/>
        <w:ind w:firstLine="0"/>
        <w:rPr>
          <w:rFonts w:ascii="Times New Roman" w:hAnsi="Times New Roman" w:cs="Times New Roman"/>
          <w:lang w:val="es-ES"/>
        </w:rPr>
      </w:pPr>
    </w:p>
    <w:p w14:paraId="49709AEC" w14:textId="50CB9425" w:rsidR="00212336" w:rsidRDefault="00212336" w:rsidP="004544AE">
      <w:pPr>
        <w:spacing w:line="276" w:lineRule="auto"/>
        <w:ind w:firstLine="0"/>
        <w:rPr>
          <w:rFonts w:ascii="Times New Roman" w:hAnsi="Times New Roman" w:cs="Times New Roman"/>
          <w:lang w:val="es-ES"/>
        </w:rPr>
      </w:pPr>
      <w:r>
        <w:rPr>
          <w:rFonts w:ascii="Times New Roman" w:hAnsi="Times New Roman" w:cs="Times New Roman"/>
          <w:lang w:val="es-ES"/>
        </w:rPr>
        <w:t>&lt;Insert a graph here of the convergence rates of PPO with 3e-4 vs 1e-2&gt;</w:t>
      </w:r>
    </w:p>
    <w:p w14:paraId="660F2990" w14:textId="77777777" w:rsidR="00212336" w:rsidRDefault="00212336" w:rsidP="004544AE">
      <w:pPr>
        <w:spacing w:line="276" w:lineRule="auto"/>
        <w:ind w:firstLine="0"/>
        <w:rPr>
          <w:rFonts w:ascii="Times New Roman" w:hAnsi="Times New Roman" w:cs="Times New Roman"/>
          <w:lang w:val="es-ES"/>
        </w:rPr>
      </w:pPr>
    </w:p>
    <w:p w14:paraId="3D42CD0C" w14:textId="5AF3ECD8" w:rsidR="00212336" w:rsidRDefault="00212336" w:rsidP="004544AE">
      <w:pPr>
        <w:spacing w:line="276" w:lineRule="auto"/>
        <w:ind w:firstLine="0"/>
        <w:rPr>
          <w:rFonts w:ascii="Times New Roman" w:hAnsi="Times New Roman" w:cs="Times New Roman"/>
          <w:lang w:val="es-ES"/>
        </w:rPr>
      </w:pPr>
    </w:p>
    <w:p w14:paraId="433DBC49" w14:textId="77777777" w:rsidR="008C47B3" w:rsidRDefault="008C47B3" w:rsidP="004544AE">
      <w:pPr>
        <w:spacing w:line="276" w:lineRule="auto"/>
        <w:ind w:firstLine="0"/>
        <w:rPr>
          <w:rFonts w:ascii="Times New Roman" w:hAnsi="Times New Roman" w:cs="Times New Roman"/>
          <w:lang w:val="es-ES"/>
        </w:rPr>
      </w:pPr>
    </w:p>
    <w:p w14:paraId="1CC08774" w14:textId="77777777" w:rsidR="008C47B3" w:rsidRDefault="008C47B3" w:rsidP="004544AE">
      <w:pPr>
        <w:spacing w:line="276" w:lineRule="auto"/>
        <w:ind w:firstLine="0"/>
        <w:rPr>
          <w:rFonts w:ascii="Times New Roman" w:hAnsi="Times New Roman" w:cs="Times New Roman"/>
          <w:lang w:val="es-ES"/>
        </w:rPr>
      </w:pPr>
    </w:p>
    <w:p w14:paraId="5B83C4E3" w14:textId="77777777" w:rsidR="008C47B3" w:rsidRDefault="008C47B3" w:rsidP="004544AE">
      <w:pPr>
        <w:spacing w:line="276" w:lineRule="auto"/>
        <w:ind w:firstLine="0"/>
        <w:rPr>
          <w:rFonts w:ascii="Times New Roman" w:hAnsi="Times New Roman" w:cs="Times New Roman"/>
          <w:lang w:val="es-ES"/>
        </w:rPr>
      </w:pPr>
    </w:p>
    <w:p w14:paraId="52F63590" w14:textId="77777777" w:rsidR="008C47B3" w:rsidRDefault="008C47B3" w:rsidP="004544AE">
      <w:pPr>
        <w:spacing w:line="276" w:lineRule="auto"/>
        <w:ind w:firstLine="0"/>
        <w:rPr>
          <w:rFonts w:ascii="Times New Roman" w:hAnsi="Times New Roman" w:cs="Times New Roman"/>
          <w:lang w:val="es-ES"/>
        </w:rPr>
      </w:pPr>
    </w:p>
    <w:p w14:paraId="04FD6C7E" w14:textId="77777777" w:rsidR="008C47B3" w:rsidRDefault="008C47B3" w:rsidP="004544AE">
      <w:pPr>
        <w:spacing w:line="276" w:lineRule="auto"/>
        <w:ind w:firstLine="0"/>
        <w:rPr>
          <w:rFonts w:ascii="Times New Roman" w:hAnsi="Times New Roman" w:cs="Times New Roman"/>
          <w:lang w:val="es-ES"/>
        </w:rPr>
      </w:pPr>
    </w:p>
    <w:p w14:paraId="3D4F36D4" w14:textId="77777777" w:rsidR="008C47B3" w:rsidRDefault="008C47B3" w:rsidP="004544AE">
      <w:pPr>
        <w:spacing w:line="276" w:lineRule="auto"/>
        <w:ind w:firstLine="0"/>
        <w:rPr>
          <w:rFonts w:ascii="Times New Roman" w:hAnsi="Times New Roman" w:cs="Times New Roman"/>
          <w:lang w:val="es-ES"/>
        </w:rPr>
      </w:pPr>
    </w:p>
    <w:p w14:paraId="0068206F" w14:textId="77777777" w:rsidR="008C47B3" w:rsidRDefault="008C47B3" w:rsidP="004544AE">
      <w:pPr>
        <w:spacing w:line="276" w:lineRule="auto"/>
        <w:ind w:firstLine="0"/>
        <w:rPr>
          <w:rFonts w:ascii="Times New Roman" w:hAnsi="Times New Roman" w:cs="Times New Roman"/>
          <w:lang w:val="es-ES"/>
        </w:rPr>
      </w:pPr>
    </w:p>
    <w:p w14:paraId="7E971087" w14:textId="77777777" w:rsidR="008C47B3" w:rsidRDefault="008C47B3" w:rsidP="004544AE">
      <w:pPr>
        <w:spacing w:line="276" w:lineRule="auto"/>
        <w:ind w:firstLine="0"/>
        <w:rPr>
          <w:rFonts w:ascii="Times New Roman" w:hAnsi="Times New Roman" w:cs="Times New Roman"/>
          <w:lang w:val="es-ES"/>
        </w:rPr>
      </w:pPr>
    </w:p>
    <w:p w14:paraId="3D230691" w14:textId="4602ABA4" w:rsidR="008C47B3" w:rsidRPr="008C47B3" w:rsidRDefault="008C47B3" w:rsidP="004544AE">
      <w:pPr>
        <w:spacing w:line="276" w:lineRule="auto"/>
        <w:ind w:firstLine="0"/>
        <w:rPr>
          <w:rFonts w:ascii="Times New Roman" w:hAnsi="Times New Roman" w:cs="Times New Roman"/>
          <w:lang w:val="es-ES"/>
        </w:rPr>
      </w:pPr>
      <w:r w:rsidRPr="004544AE">
        <w:rPr>
          <w:rFonts w:ascii="Times New Roman" w:hAnsi="Times New Roman" w:cs="Times New Roman"/>
          <w:b/>
          <w:bCs/>
          <w:sz w:val="18"/>
          <w:szCs w:val="18"/>
        </w:rPr>
        <w:lastRenderedPageBreak/>
        <w:t xml:space="preserve">Figure </w:t>
      </w:r>
      <w:r>
        <w:rPr>
          <w:rFonts w:ascii="Times New Roman" w:hAnsi="Times New Roman" w:cs="Times New Roman"/>
          <w:b/>
          <w:bCs/>
          <w:sz w:val="18"/>
          <w:szCs w:val="18"/>
        </w:rPr>
        <w:t xml:space="preserve">4: </w:t>
      </w:r>
      <w:r>
        <w:rPr>
          <w:rFonts w:ascii="Times New Roman" w:hAnsi="Times New Roman" w:cs="Times New Roman"/>
          <w:sz w:val="18"/>
          <w:szCs w:val="18"/>
        </w:rPr>
        <w:t xml:space="preserve">Speed comparison for testing PPO with a learning rate of </w:t>
      </w:r>
      <w:proofErr w:type="gramStart"/>
      <w:r>
        <w:rPr>
          <w:rFonts w:ascii="Times New Roman" w:hAnsi="Times New Roman" w:cs="Times New Roman"/>
          <w:sz w:val="18"/>
          <w:szCs w:val="18"/>
        </w:rPr>
        <w:t>3e</w:t>
      </w:r>
      <w:proofErr w:type="gramEnd"/>
      <w:r>
        <w:rPr>
          <w:rFonts w:ascii="Times New Roman" w:hAnsi="Times New Roman" w:cs="Times New Roman"/>
          <w:sz w:val="18"/>
          <w:szCs w:val="18"/>
        </w:rPr>
        <w:t>-4 against the reference speeds.</w:t>
      </w:r>
    </w:p>
    <w:p w14:paraId="1FE0C574" w14:textId="02F64F0A" w:rsidR="00212336" w:rsidRDefault="008C47B3" w:rsidP="004544AE">
      <w:pPr>
        <w:spacing w:line="276" w:lineRule="auto"/>
        <w:ind w:firstLine="0"/>
        <w:rPr>
          <w:rFonts w:ascii="Times New Roman" w:hAnsi="Times New Roman" w:cs="Times New Roman"/>
          <w:lang w:val="es-ES"/>
        </w:rPr>
      </w:pPr>
      <w:r>
        <w:rPr>
          <w:rFonts w:ascii="Times New Roman" w:hAnsi="Times New Roman" w:cs="Times New Roman"/>
          <w:noProof/>
          <w:lang w:val="es-ES"/>
        </w:rPr>
        <w:drawing>
          <wp:inline distT="0" distB="0" distL="0" distR="0" wp14:anchorId="02E6BC80" wp14:editId="65FBABAF">
            <wp:extent cx="5943600" cy="2971800"/>
            <wp:effectExtent l="0" t="0" r="0" b="0"/>
            <wp:docPr id="1261994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4926099" w14:textId="51243803" w:rsidR="00212336" w:rsidRDefault="008C47B3" w:rsidP="004544AE">
      <w:pPr>
        <w:spacing w:line="276" w:lineRule="auto"/>
        <w:ind w:firstLine="0"/>
        <w:rPr>
          <w:rFonts w:ascii="Times New Roman" w:hAnsi="Times New Roman" w:cs="Times New Roman"/>
          <w:lang w:val="es-ES"/>
        </w:rPr>
      </w:pPr>
      <w:r>
        <w:rPr>
          <w:rFonts w:ascii="Times New Roman" w:hAnsi="Times New Roman" w:cs="Times New Roman"/>
          <w:lang w:val="es-ES"/>
        </w:rPr>
        <w:t>&lt;Insert explanation here&gt;</w:t>
      </w:r>
    </w:p>
    <w:p w14:paraId="19F7AEEF" w14:textId="3E42ECC7" w:rsidR="00F17880" w:rsidRPr="00805CBA" w:rsidRDefault="00804B4F" w:rsidP="00F17880">
      <w:pPr>
        <w:spacing w:line="276" w:lineRule="auto"/>
        <w:ind w:firstLine="0"/>
        <w:rPr>
          <w:rFonts w:ascii="Times New Roman" w:hAnsi="Times New Roman" w:cs="Times New Roman"/>
          <w:lang w:val="es-ES"/>
        </w:rPr>
      </w:pPr>
      <w:r>
        <w:rPr>
          <w:rFonts w:ascii="Times New Roman" w:hAnsi="Times New Roman" w:cs="Times New Roman"/>
          <w:lang w:val="es-ES"/>
        </w:rPr>
        <w:tab/>
      </w:r>
    </w:p>
    <w:p w14:paraId="5CB7ED33" w14:textId="77777777" w:rsidR="002E61C3" w:rsidRPr="00EA2D59" w:rsidRDefault="00751C11" w:rsidP="002E61C3">
      <w:pPr>
        <w:pStyle w:val="Heading2"/>
        <w:spacing w:line="276" w:lineRule="auto"/>
        <w:rPr>
          <w:rFonts w:ascii="Times New Roman" w:hAnsi="Times New Roman" w:cs="Times New Roman"/>
        </w:rPr>
      </w:pPr>
      <w:bookmarkStart w:id="14" w:name="_Toc192961284"/>
      <w:r w:rsidRPr="00EA2D59">
        <w:rPr>
          <w:rFonts w:ascii="Times New Roman" w:hAnsi="Times New Roman" w:cs="Times New Roman"/>
        </w:rPr>
        <w:t>Batch Size Analysis</w:t>
      </w:r>
      <w:bookmarkEnd w:id="14"/>
    </w:p>
    <w:p w14:paraId="1713B437" w14:textId="37848B77" w:rsidR="002E61C3" w:rsidRDefault="002E61C3" w:rsidP="002E61C3">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batch sizes</w:t>
      </w:r>
      <w:r w:rsidRPr="00EA2D59">
        <w:rPr>
          <w:rFonts w:ascii="Times New Roman" w:hAnsi="Times New Roman" w:cs="Times New Roman"/>
        </w:rPr>
        <w:t xml:space="preserve"> are shown below. Table </w:t>
      </w:r>
      <w:r>
        <w:rPr>
          <w:rFonts w:ascii="Times New Roman" w:hAnsi="Times New Roman" w:cs="Times New Roman"/>
        </w:rPr>
        <w:t>2</w:t>
      </w:r>
      <w:r w:rsidRPr="00EA2D59">
        <w:rPr>
          <w:rFonts w:ascii="Times New Roman" w:hAnsi="Times New Roman" w:cs="Times New Roman"/>
        </w:rPr>
        <w:t xml:space="preserve"> compares the key metrics for each model.</w:t>
      </w:r>
    </w:p>
    <w:p w14:paraId="69F57107" w14:textId="77777777" w:rsidR="002E61C3" w:rsidRDefault="002E61C3" w:rsidP="002E61C3">
      <w:pPr>
        <w:spacing w:line="276" w:lineRule="auto"/>
        <w:ind w:firstLine="0"/>
        <w:rPr>
          <w:rFonts w:ascii="Times New Roman" w:hAnsi="Times New Roman" w:cs="Times New Roman"/>
        </w:rPr>
      </w:pPr>
    </w:p>
    <w:p w14:paraId="07FE0B96" w14:textId="263FCE02" w:rsidR="002E61C3" w:rsidRPr="00DC44E3" w:rsidRDefault="002E61C3" w:rsidP="002E61C3">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2</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batch sizes</w:t>
      </w:r>
      <w:r w:rsidRPr="00DC44E3">
        <w:rPr>
          <w:rFonts w:ascii="Times New Roman" w:hAnsi="Times New Roman" w:cs="Times New Roman"/>
          <w:sz w:val="18"/>
          <w:szCs w:val="18"/>
        </w:rPr>
        <w:t xml:space="preserve">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gridCol w:w="1440"/>
      </w:tblGrid>
      <w:tr w:rsidR="002E61C3" w:rsidRPr="00EA2D59" w14:paraId="7DC42BE3" w14:textId="77777777" w:rsidTr="002E6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80F3E81" w14:textId="77777777" w:rsidR="002E61C3" w:rsidRPr="00EA2D59" w:rsidRDefault="002E61C3"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3BDD9981" w14:textId="77777777" w:rsidR="002E61C3" w:rsidRPr="00EA2D59" w:rsidRDefault="002E61C3"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200" w:type="dxa"/>
            <w:gridSpan w:val="5"/>
          </w:tcPr>
          <w:p w14:paraId="3F56BE02" w14:textId="7645E2A0" w:rsidR="002E61C3" w:rsidRPr="00EA2D59" w:rsidRDefault="002E61C3"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Batch Size</w:t>
            </w:r>
          </w:p>
        </w:tc>
      </w:tr>
      <w:tr w:rsidR="002E61C3" w:rsidRPr="00EA2D59" w14:paraId="06994E8F" w14:textId="77777777" w:rsidTr="002E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4A982"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1E77DEC8" w14:textId="77777777" w:rsidR="002E61C3" w:rsidRPr="00EA2D59"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77AA707A" w14:textId="4C5B5BEB"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32</w:t>
            </w:r>
          </w:p>
        </w:tc>
        <w:tc>
          <w:tcPr>
            <w:tcW w:w="1440" w:type="dxa"/>
          </w:tcPr>
          <w:p w14:paraId="60A9DFA5" w14:textId="28F5CC79"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64</w:t>
            </w:r>
          </w:p>
        </w:tc>
        <w:tc>
          <w:tcPr>
            <w:tcW w:w="1440" w:type="dxa"/>
          </w:tcPr>
          <w:p w14:paraId="6FF5A95C" w14:textId="0EBF8C10"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128</w:t>
            </w:r>
          </w:p>
        </w:tc>
        <w:tc>
          <w:tcPr>
            <w:tcW w:w="1440" w:type="dxa"/>
          </w:tcPr>
          <w:p w14:paraId="3E6F2841" w14:textId="18DA5E29"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256</w:t>
            </w:r>
          </w:p>
        </w:tc>
        <w:tc>
          <w:tcPr>
            <w:tcW w:w="1440" w:type="dxa"/>
          </w:tcPr>
          <w:p w14:paraId="49682CF0" w14:textId="05052767"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512</w:t>
            </w:r>
          </w:p>
        </w:tc>
      </w:tr>
      <w:tr w:rsidR="00BD4D35" w:rsidRPr="00EA2D59" w14:paraId="326D99F5" w14:textId="77777777" w:rsidTr="002E61C3">
        <w:tc>
          <w:tcPr>
            <w:cnfStyle w:val="001000000000" w:firstRow="0" w:lastRow="0" w:firstColumn="1" w:lastColumn="0" w:oddVBand="0" w:evenVBand="0" w:oddHBand="0" w:evenHBand="0" w:firstRowFirstColumn="0" w:firstRowLastColumn="0" w:lastRowFirstColumn="0" w:lastRowLastColumn="0"/>
            <w:tcW w:w="864" w:type="dxa"/>
          </w:tcPr>
          <w:p w14:paraId="42677660" w14:textId="77777777" w:rsidR="00BD4D35" w:rsidRDefault="00BD4D35" w:rsidP="00BD4D35">
            <w:pPr>
              <w:spacing w:line="276" w:lineRule="auto"/>
              <w:ind w:firstLine="0"/>
              <w:rPr>
                <w:rFonts w:ascii="Times New Roman" w:hAnsi="Times New Roman" w:cs="Times New Roman"/>
                <w:b w:val="0"/>
                <w:bCs w:val="0"/>
              </w:rPr>
            </w:pPr>
          </w:p>
          <w:p w14:paraId="16352415" w14:textId="77777777" w:rsidR="00BD4D35" w:rsidRDefault="00BD4D35" w:rsidP="00BD4D35">
            <w:pPr>
              <w:spacing w:line="276" w:lineRule="auto"/>
              <w:ind w:firstLine="0"/>
              <w:rPr>
                <w:rFonts w:ascii="Times New Roman" w:hAnsi="Times New Roman" w:cs="Times New Roman"/>
                <w:b w:val="0"/>
                <w:bCs w:val="0"/>
              </w:rPr>
            </w:pPr>
          </w:p>
          <w:p w14:paraId="0FB5FFFD" w14:textId="77777777" w:rsidR="00BD4D35" w:rsidRDefault="00BD4D35" w:rsidP="00BD4D35">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542A55E4" w14:textId="77777777" w:rsidR="00BD4D35" w:rsidRPr="00EA2D59" w:rsidRDefault="00BD4D35" w:rsidP="00BD4D35">
            <w:pPr>
              <w:spacing w:line="276" w:lineRule="auto"/>
              <w:ind w:firstLine="0"/>
              <w:rPr>
                <w:rFonts w:ascii="Times New Roman" w:hAnsi="Times New Roman" w:cs="Times New Roman"/>
              </w:rPr>
            </w:pPr>
          </w:p>
        </w:tc>
        <w:tc>
          <w:tcPr>
            <w:tcW w:w="1584" w:type="dxa"/>
          </w:tcPr>
          <w:p w14:paraId="772DE284"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3657E83A"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6574BFBA"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4AEC276C"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60B146CE" w14:textId="7777777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rPr>
              <w:t xml:space="preserve"> </w:t>
            </w:r>
          </w:p>
        </w:tc>
        <w:tc>
          <w:tcPr>
            <w:tcW w:w="1440" w:type="dxa"/>
          </w:tcPr>
          <w:p w14:paraId="0BA8723F"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-2.149</w:t>
            </w:r>
          </w:p>
          <w:p w14:paraId="3F0F8782"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2.149</w:t>
            </w:r>
          </w:p>
          <w:p w14:paraId="4613BD88"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7.348</w:t>
            </w:r>
          </w:p>
          <w:p w14:paraId="16A76AFB"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2.711</w:t>
            </w:r>
          </w:p>
          <w:p w14:paraId="6F7434F2" w14:textId="6B49F133"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0.553</w:t>
            </w:r>
          </w:p>
        </w:tc>
        <w:tc>
          <w:tcPr>
            <w:tcW w:w="1440" w:type="dxa"/>
          </w:tcPr>
          <w:p w14:paraId="5F50C8CF"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82066">
              <w:rPr>
                <w:rFonts w:ascii="Times New Roman" w:hAnsi="Times New Roman" w:cs="Times New Roman"/>
                <w:u w:val="single"/>
              </w:rPr>
              <w:t>-1.882</w:t>
            </w:r>
          </w:p>
          <w:p w14:paraId="0D5491B7"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82066">
              <w:rPr>
                <w:rFonts w:ascii="Times New Roman" w:hAnsi="Times New Roman" w:cs="Times New Roman"/>
                <w:u w:val="single"/>
              </w:rPr>
              <w:t>1.882</w:t>
            </w:r>
          </w:p>
          <w:p w14:paraId="1FBC45E0"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82066">
              <w:rPr>
                <w:rFonts w:ascii="Times New Roman" w:hAnsi="Times New Roman" w:cs="Times New Roman"/>
                <w:u w:val="single"/>
              </w:rPr>
              <w:t>5.547</w:t>
            </w:r>
          </w:p>
          <w:p w14:paraId="76C1500A"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82066">
              <w:rPr>
                <w:rFonts w:ascii="Times New Roman" w:hAnsi="Times New Roman" w:cs="Times New Roman"/>
                <w:u w:val="single"/>
              </w:rPr>
              <w:t>2.355</w:t>
            </w:r>
          </w:p>
          <w:p w14:paraId="7BA26BAD" w14:textId="35AA44ED"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82066">
              <w:rPr>
                <w:rFonts w:ascii="Times New Roman" w:hAnsi="Times New Roman" w:cs="Times New Roman"/>
                <w:u w:val="single"/>
              </w:rPr>
              <w:t>0.663</w:t>
            </w:r>
          </w:p>
        </w:tc>
        <w:tc>
          <w:tcPr>
            <w:tcW w:w="1440" w:type="dxa"/>
          </w:tcPr>
          <w:p w14:paraId="5BB7AA66"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-2.149</w:t>
            </w:r>
          </w:p>
          <w:p w14:paraId="4D5B7E08"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2.149</w:t>
            </w:r>
          </w:p>
          <w:p w14:paraId="0B86F6F2"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7.272</w:t>
            </w:r>
          </w:p>
          <w:p w14:paraId="5DA6FFAD"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2.697</w:t>
            </w:r>
          </w:p>
          <w:p w14:paraId="05DB2BF3" w14:textId="59405FBA"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0.558</w:t>
            </w:r>
          </w:p>
        </w:tc>
        <w:tc>
          <w:tcPr>
            <w:tcW w:w="1440" w:type="dxa"/>
          </w:tcPr>
          <w:p w14:paraId="19591133"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-1.958</w:t>
            </w:r>
          </w:p>
          <w:p w14:paraId="08F5889A"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1.958</w:t>
            </w:r>
          </w:p>
          <w:p w14:paraId="4E8642D4"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6.010</w:t>
            </w:r>
          </w:p>
          <w:p w14:paraId="0FBE926A"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2.452</w:t>
            </w:r>
          </w:p>
          <w:p w14:paraId="5A9DD9AE" w14:textId="1D03A65B"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0.634</w:t>
            </w:r>
          </w:p>
        </w:tc>
        <w:tc>
          <w:tcPr>
            <w:tcW w:w="1440" w:type="dxa"/>
          </w:tcPr>
          <w:p w14:paraId="4C2A2E88"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-2.301</w:t>
            </w:r>
          </w:p>
          <w:p w14:paraId="11B34B6B"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2.301</w:t>
            </w:r>
          </w:p>
          <w:p w14:paraId="0BEFDDD9"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8.433</w:t>
            </w:r>
          </w:p>
          <w:p w14:paraId="4F6CCCC1"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2.904</w:t>
            </w:r>
          </w:p>
          <w:p w14:paraId="6A3A8C93" w14:textId="09E48D34"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2066">
              <w:rPr>
                <w:rFonts w:ascii="Times New Roman" w:hAnsi="Times New Roman" w:cs="Times New Roman"/>
              </w:rPr>
              <w:t>0.487</w:t>
            </w:r>
          </w:p>
        </w:tc>
      </w:tr>
      <w:tr w:rsidR="00BD4D35" w:rsidRPr="00805CBA" w14:paraId="7E986B83" w14:textId="77777777" w:rsidTr="002E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1B8295E" w14:textId="77777777" w:rsidR="00BD4D35" w:rsidRDefault="00BD4D35" w:rsidP="00BD4D35">
            <w:pPr>
              <w:spacing w:line="276" w:lineRule="auto"/>
              <w:ind w:firstLine="0"/>
              <w:rPr>
                <w:rFonts w:ascii="Times New Roman" w:hAnsi="Times New Roman" w:cs="Times New Roman"/>
                <w:b w:val="0"/>
                <w:bCs w:val="0"/>
              </w:rPr>
            </w:pPr>
          </w:p>
          <w:p w14:paraId="0117BB11" w14:textId="77777777" w:rsidR="00BD4D35" w:rsidRDefault="00BD4D35" w:rsidP="00BD4D35">
            <w:pPr>
              <w:spacing w:line="276" w:lineRule="auto"/>
              <w:ind w:firstLine="0"/>
              <w:rPr>
                <w:rFonts w:ascii="Times New Roman" w:hAnsi="Times New Roman" w:cs="Times New Roman"/>
                <w:b w:val="0"/>
                <w:bCs w:val="0"/>
              </w:rPr>
            </w:pPr>
          </w:p>
          <w:p w14:paraId="06702C55"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PPO</w:t>
            </w:r>
          </w:p>
        </w:tc>
        <w:tc>
          <w:tcPr>
            <w:tcW w:w="1584" w:type="dxa"/>
          </w:tcPr>
          <w:p w14:paraId="1861725A"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6D6CB1E1"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7DF0F4BC"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1FE9C736"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668C2048" w14:textId="77777777"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79818194"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-1.754</w:t>
            </w:r>
          </w:p>
          <w:p w14:paraId="70465017"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1.754</w:t>
            </w:r>
          </w:p>
          <w:p w14:paraId="08B9AEF0"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4.785</w:t>
            </w:r>
          </w:p>
          <w:p w14:paraId="1BAD708B"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2.187</w:t>
            </w:r>
          </w:p>
          <w:p w14:paraId="28BF56CE" w14:textId="2617B1DB"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color w:val="FF0000"/>
                <w:lang w:val="es-ES"/>
              </w:rPr>
              <w:t>0.709</w:t>
            </w:r>
          </w:p>
        </w:tc>
        <w:tc>
          <w:tcPr>
            <w:tcW w:w="1440" w:type="dxa"/>
          </w:tcPr>
          <w:p w14:paraId="32C31F8F"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-1.828</w:t>
            </w:r>
          </w:p>
          <w:p w14:paraId="5935E39A"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1.828</w:t>
            </w:r>
          </w:p>
          <w:p w14:paraId="4DA3C3CF"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5.205</w:t>
            </w:r>
          </w:p>
          <w:p w14:paraId="6E222981"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2.281</w:t>
            </w:r>
          </w:p>
          <w:p w14:paraId="4F71DED9" w14:textId="65589055"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color w:val="FF0000"/>
                <w:lang w:val="es-ES"/>
              </w:rPr>
              <w:t>0.683</w:t>
            </w:r>
          </w:p>
        </w:tc>
        <w:tc>
          <w:tcPr>
            <w:tcW w:w="1440" w:type="dxa"/>
          </w:tcPr>
          <w:p w14:paraId="7F9DE7EA"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B82066">
              <w:rPr>
                <w:rFonts w:ascii="Times New Roman" w:hAnsi="Times New Roman" w:cs="Times New Roman"/>
                <w:b/>
                <w:bCs/>
                <w:color w:val="FF0000"/>
                <w:u w:val="single"/>
                <w:lang w:val="es-ES"/>
              </w:rPr>
              <w:t>-1.751</w:t>
            </w:r>
          </w:p>
          <w:p w14:paraId="69000F90"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B82066">
              <w:rPr>
                <w:rFonts w:ascii="Times New Roman" w:hAnsi="Times New Roman" w:cs="Times New Roman"/>
                <w:b/>
                <w:bCs/>
                <w:color w:val="FF0000"/>
                <w:u w:val="single"/>
                <w:lang w:val="es-ES"/>
              </w:rPr>
              <w:t>1.751</w:t>
            </w:r>
          </w:p>
          <w:p w14:paraId="5A654430"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4.778</w:t>
            </w:r>
          </w:p>
          <w:p w14:paraId="0FB759F6"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2.186</w:t>
            </w:r>
          </w:p>
          <w:p w14:paraId="5E7F05A5" w14:textId="41F0DC6C"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color w:val="FF0000"/>
                <w:lang w:val="es-ES"/>
              </w:rPr>
              <w:t>0.709</w:t>
            </w:r>
          </w:p>
        </w:tc>
        <w:tc>
          <w:tcPr>
            <w:tcW w:w="1440" w:type="dxa"/>
          </w:tcPr>
          <w:p w14:paraId="1379C10A" w14:textId="77777777" w:rsidR="00B82066" w:rsidRPr="00B82066" w:rsidRDefault="00B82066" w:rsidP="00B8206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-1.754</w:t>
            </w:r>
          </w:p>
          <w:p w14:paraId="40EF5787" w14:textId="77777777" w:rsidR="00B82066" w:rsidRPr="00B82066" w:rsidRDefault="00B82066" w:rsidP="00B8206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1.754</w:t>
            </w:r>
          </w:p>
          <w:p w14:paraId="38FDA70B" w14:textId="77777777" w:rsidR="00B82066" w:rsidRPr="00B82066" w:rsidRDefault="00B82066" w:rsidP="00B8206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B82066">
              <w:rPr>
                <w:rFonts w:ascii="Times New Roman" w:hAnsi="Times New Roman" w:cs="Times New Roman"/>
                <w:b/>
                <w:bCs/>
                <w:color w:val="FF0000"/>
                <w:u w:val="single"/>
                <w:lang w:val="es-ES"/>
              </w:rPr>
              <w:t>4.743</w:t>
            </w:r>
          </w:p>
          <w:p w14:paraId="75FE1208" w14:textId="77777777" w:rsidR="00B82066" w:rsidRPr="00B82066" w:rsidRDefault="00B82066" w:rsidP="00B8206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B82066">
              <w:rPr>
                <w:rFonts w:ascii="Times New Roman" w:hAnsi="Times New Roman" w:cs="Times New Roman"/>
                <w:b/>
                <w:bCs/>
                <w:color w:val="FF0000"/>
                <w:u w:val="single"/>
                <w:lang w:val="es-ES"/>
              </w:rPr>
              <w:t>2.178</w:t>
            </w:r>
          </w:p>
          <w:p w14:paraId="4A086A7A" w14:textId="2F06B039" w:rsidR="00BD4D35" w:rsidRPr="00B82066" w:rsidRDefault="00B82066" w:rsidP="00B8206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82066">
              <w:rPr>
                <w:rFonts w:ascii="Times New Roman" w:hAnsi="Times New Roman" w:cs="Times New Roman"/>
                <w:b/>
                <w:bCs/>
                <w:color w:val="FF0000"/>
                <w:u w:val="single"/>
                <w:lang w:val="es-ES"/>
              </w:rPr>
              <w:t>0.712</w:t>
            </w:r>
          </w:p>
        </w:tc>
        <w:tc>
          <w:tcPr>
            <w:tcW w:w="1440" w:type="dxa"/>
          </w:tcPr>
          <w:p w14:paraId="40389ABB"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-1.921</w:t>
            </w:r>
          </w:p>
          <w:p w14:paraId="6C125FA3"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1.921</w:t>
            </w:r>
          </w:p>
          <w:p w14:paraId="51120F04"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5.673</w:t>
            </w:r>
          </w:p>
          <w:p w14:paraId="3E32CC7B" w14:textId="77777777"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B82066">
              <w:rPr>
                <w:rFonts w:ascii="Times New Roman" w:hAnsi="Times New Roman" w:cs="Times New Roman"/>
                <w:color w:val="FF0000"/>
                <w:lang w:val="es-ES"/>
              </w:rPr>
              <w:t>2.382</w:t>
            </w:r>
          </w:p>
          <w:p w14:paraId="3FE99480" w14:textId="4244D0F2" w:rsidR="00B82066" w:rsidRPr="00B82066"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color w:val="FF0000"/>
                <w:lang w:val="es-ES"/>
              </w:rPr>
              <w:t>0.655</w:t>
            </w:r>
          </w:p>
        </w:tc>
      </w:tr>
      <w:tr w:rsidR="00BD4D35" w:rsidRPr="00805CBA" w14:paraId="468194A4" w14:textId="77777777" w:rsidTr="002E61C3">
        <w:tc>
          <w:tcPr>
            <w:cnfStyle w:val="001000000000" w:firstRow="0" w:lastRow="0" w:firstColumn="1" w:lastColumn="0" w:oddVBand="0" w:evenVBand="0" w:oddHBand="0" w:evenHBand="0" w:firstRowFirstColumn="0" w:firstRowLastColumn="0" w:lastRowFirstColumn="0" w:lastRowLastColumn="0"/>
            <w:tcW w:w="864" w:type="dxa"/>
          </w:tcPr>
          <w:p w14:paraId="38617FF8" w14:textId="77777777" w:rsidR="00BD4D35" w:rsidRPr="00805CBA" w:rsidRDefault="00BD4D35" w:rsidP="00BD4D35">
            <w:pPr>
              <w:spacing w:line="276" w:lineRule="auto"/>
              <w:ind w:firstLine="0"/>
              <w:rPr>
                <w:rFonts w:ascii="Times New Roman" w:hAnsi="Times New Roman" w:cs="Times New Roman"/>
                <w:b w:val="0"/>
                <w:bCs w:val="0"/>
                <w:lang w:val="es-ES"/>
              </w:rPr>
            </w:pPr>
          </w:p>
          <w:p w14:paraId="0F771ED8" w14:textId="77777777" w:rsidR="00BD4D35" w:rsidRPr="00805CBA" w:rsidRDefault="00BD4D35" w:rsidP="00BD4D35">
            <w:pPr>
              <w:spacing w:line="276" w:lineRule="auto"/>
              <w:ind w:firstLine="0"/>
              <w:rPr>
                <w:rFonts w:ascii="Times New Roman" w:hAnsi="Times New Roman" w:cs="Times New Roman"/>
                <w:b w:val="0"/>
                <w:bCs w:val="0"/>
                <w:lang w:val="es-ES"/>
              </w:rPr>
            </w:pPr>
          </w:p>
          <w:p w14:paraId="67E6FE76"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TD3</w:t>
            </w:r>
          </w:p>
        </w:tc>
        <w:tc>
          <w:tcPr>
            <w:tcW w:w="1584" w:type="dxa"/>
          </w:tcPr>
          <w:p w14:paraId="23BCE556"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20B6E05F"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22CA64F8"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49904A5F"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3F81F4E8" w14:textId="7777777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023CBB75"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-3.071</w:t>
            </w:r>
          </w:p>
          <w:p w14:paraId="7FE75A74"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3.071</w:t>
            </w:r>
          </w:p>
          <w:p w14:paraId="799E6A15"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13.717</w:t>
            </w:r>
          </w:p>
          <w:p w14:paraId="45DE59CD"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3.704</w:t>
            </w:r>
          </w:p>
          <w:p w14:paraId="2E235CAC" w14:textId="4FEA4279"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0.166</w:t>
            </w:r>
          </w:p>
        </w:tc>
        <w:tc>
          <w:tcPr>
            <w:tcW w:w="1440" w:type="dxa"/>
          </w:tcPr>
          <w:p w14:paraId="28C56645"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-2.232</w:t>
            </w:r>
          </w:p>
          <w:p w14:paraId="3D03EC69"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2.232</w:t>
            </w:r>
          </w:p>
          <w:p w14:paraId="52ECA357"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7.991</w:t>
            </w:r>
          </w:p>
          <w:p w14:paraId="47FD9B5B"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2.827</w:t>
            </w:r>
          </w:p>
          <w:p w14:paraId="63C1CA34" w14:textId="4FFFCC9D"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0.514</w:t>
            </w:r>
          </w:p>
        </w:tc>
        <w:tc>
          <w:tcPr>
            <w:tcW w:w="1440" w:type="dxa"/>
          </w:tcPr>
          <w:p w14:paraId="7CD5BD02"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B82066">
              <w:rPr>
                <w:rFonts w:ascii="Times New Roman" w:hAnsi="Times New Roman" w:cs="Times New Roman"/>
                <w:u w:val="single"/>
                <w:lang w:val="es-ES"/>
              </w:rPr>
              <w:t>-1.971</w:t>
            </w:r>
          </w:p>
          <w:p w14:paraId="1BB2A447"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B82066">
              <w:rPr>
                <w:rFonts w:ascii="Times New Roman" w:hAnsi="Times New Roman" w:cs="Times New Roman"/>
                <w:u w:val="single"/>
                <w:lang w:val="es-ES"/>
              </w:rPr>
              <w:t>1.971</w:t>
            </w:r>
          </w:p>
          <w:p w14:paraId="6D596E74"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B82066">
              <w:rPr>
                <w:rFonts w:ascii="Times New Roman" w:hAnsi="Times New Roman" w:cs="Times New Roman"/>
                <w:u w:val="single"/>
                <w:lang w:val="es-ES"/>
              </w:rPr>
              <w:t>6.100</w:t>
            </w:r>
          </w:p>
          <w:p w14:paraId="08EF6016"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B82066">
              <w:rPr>
                <w:rFonts w:ascii="Times New Roman" w:hAnsi="Times New Roman" w:cs="Times New Roman"/>
                <w:u w:val="single"/>
                <w:lang w:val="es-ES"/>
              </w:rPr>
              <w:t>2.470</w:t>
            </w:r>
          </w:p>
          <w:p w14:paraId="33FE5C1F" w14:textId="13BEEF3E"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B82066">
              <w:rPr>
                <w:rFonts w:ascii="Times New Roman" w:hAnsi="Times New Roman" w:cs="Times New Roman"/>
                <w:u w:val="single"/>
                <w:lang w:val="es-ES"/>
              </w:rPr>
              <w:t>0.629</w:t>
            </w:r>
          </w:p>
        </w:tc>
        <w:tc>
          <w:tcPr>
            <w:tcW w:w="1440" w:type="dxa"/>
          </w:tcPr>
          <w:p w14:paraId="3EFA407C"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-2.244</w:t>
            </w:r>
          </w:p>
          <w:p w14:paraId="2188B7B1"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2.244</w:t>
            </w:r>
          </w:p>
          <w:p w14:paraId="14FBCCFB"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7.747</w:t>
            </w:r>
          </w:p>
          <w:p w14:paraId="1AF37E32"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2.783</w:t>
            </w:r>
          </w:p>
          <w:p w14:paraId="17FBB0F0" w14:textId="0A3D02CF"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0.529</w:t>
            </w:r>
          </w:p>
        </w:tc>
        <w:tc>
          <w:tcPr>
            <w:tcW w:w="1440" w:type="dxa"/>
          </w:tcPr>
          <w:p w14:paraId="63C0017E"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-2.135</w:t>
            </w:r>
          </w:p>
          <w:p w14:paraId="47716EF7"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2.135</w:t>
            </w:r>
          </w:p>
          <w:p w14:paraId="204E5DDD"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7.091</w:t>
            </w:r>
          </w:p>
          <w:p w14:paraId="60B637EE" w14:textId="77777777"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2.663</w:t>
            </w:r>
          </w:p>
          <w:p w14:paraId="6AB6BD67" w14:textId="54A0B72B" w:rsidR="00BD4D35" w:rsidRPr="00B82066"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0.569</w:t>
            </w:r>
          </w:p>
        </w:tc>
      </w:tr>
      <w:tr w:rsidR="00BD4D35" w:rsidRPr="00805CBA" w14:paraId="7E811682" w14:textId="77777777" w:rsidTr="002E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4303948" w14:textId="77777777" w:rsidR="00BD4D35" w:rsidRPr="00805CBA" w:rsidRDefault="00BD4D35" w:rsidP="00BD4D35">
            <w:pPr>
              <w:spacing w:line="276" w:lineRule="auto"/>
              <w:ind w:firstLine="0"/>
              <w:rPr>
                <w:rFonts w:ascii="Times New Roman" w:hAnsi="Times New Roman" w:cs="Times New Roman"/>
                <w:b w:val="0"/>
                <w:bCs w:val="0"/>
                <w:lang w:val="es-ES"/>
              </w:rPr>
            </w:pPr>
          </w:p>
          <w:p w14:paraId="791279F6" w14:textId="77777777" w:rsidR="00BD4D35" w:rsidRPr="00805CBA" w:rsidRDefault="00BD4D35" w:rsidP="00BD4D35">
            <w:pPr>
              <w:spacing w:line="276" w:lineRule="auto"/>
              <w:ind w:firstLine="0"/>
              <w:rPr>
                <w:rFonts w:ascii="Times New Roman" w:hAnsi="Times New Roman" w:cs="Times New Roman"/>
                <w:b w:val="0"/>
                <w:bCs w:val="0"/>
                <w:lang w:val="es-ES"/>
              </w:rPr>
            </w:pPr>
          </w:p>
          <w:p w14:paraId="54DDC77B"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DDPG</w:t>
            </w:r>
          </w:p>
        </w:tc>
        <w:tc>
          <w:tcPr>
            <w:tcW w:w="1584" w:type="dxa"/>
          </w:tcPr>
          <w:p w14:paraId="5B3A8FED"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70B0538E"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37827455"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22B5C390"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321C2742" w14:textId="77777777"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46D45F48" w14:textId="77777777" w:rsidR="00BD4D35" w:rsidRPr="00B82066"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-2.092</w:t>
            </w:r>
          </w:p>
          <w:p w14:paraId="32997BB8" w14:textId="77777777" w:rsidR="00BD4D35" w:rsidRPr="00B82066"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2.092</w:t>
            </w:r>
          </w:p>
          <w:p w14:paraId="3D9A887B" w14:textId="77777777" w:rsidR="00BD4D35" w:rsidRPr="00B82066"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6.779</w:t>
            </w:r>
          </w:p>
          <w:p w14:paraId="361D868F" w14:textId="77777777" w:rsidR="00BD4D35" w:rsidRPr="00B82066"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2.604</w:t>
            </w:r>
          </w:p>
          <w:p w14:paraId="70FD2A38" w14:textId="2CDE8BE3"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82066">
              <w:rPr>
                <w:rFonts w:ascii="Times New Roman" w:hAnsi="Times New Roman" w:cs="Times New Roman"/>
                <w:lang w:val="es-ES"/>
              </w:rPr>
              <w:t>0.588</w:t>
            </w:r>
          </w:p>
        </w:tc>
        <w:tc>
          <w:tcPr>
            <w:tcW w:w="1440" w:type="dxa"/>
          </w:tcPr>
          <w:p w14:paraId="2DFE33FF"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-2.045</w:t>
            </w:r>
          </w:p>
          <w:p w14:paraId="4FA25F14"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2.045</w:t>
            </w:r>
          </w:p>
          <w:p w14:paraId="697B20E4"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6.546</w:t>
            </w:r>
          </w:p>
          <w:p w14:paraId="5655DD92"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2.558</w:t>
            </w:r>
          </w:p>
          <w:p w14:paraId="370C74CD" w14:textId="709DF0AD"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0.602</w:t>
            </w:r>
          </w:p>
        </w:tc>
        <w:tc>
          <w:tcPr>
            <w:tcW w:w="1440" w:type="dxa"/>
          </w:tcPr>
          <w:p w14:paraId="71CE461F"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-5.674</w:t>
            </w:r>
          </w:p>
          <w:p w14:paraId="37B8628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5.674</w:t>
            </w:r>
          </w:p>
          <w:p w14:paraId="7D5426FF"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46.216</w:t>
            </w:r>
          </w:p>
          <w:p w14:paraId="48995B6E"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6.798</w:t>
            </w:r>
          </w:p>
          <w:p w14:paraId="373BC3D8" w14:textId="0B279476"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-1.811</w:t>
            </w:r>
          </w:p>
        </w:tc>
        <w:tc>
          <w:tcPr>
            <w:tcW w:w="1440" w:type="dxa"/>
          </w:tcPr>
          <w:p w14:paraId="61A16CFB"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08DEB25A"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626CE004"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8.780</w:t>
            </w:r>
          </w:p>
          <w:p w14:paraId="05DAD193"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2.963</w:t>
            </w:r>
          </w:p>
          <w:p w14:paraId="200DB7D9" w14:textId="36A698E5"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0.466</w:t>
            </w:r>
          </w:p>
        </w:tc>
        <w:tc>
          <w:tcPr>
            <w:tcW w:w="1440" w:type="dxa"/>
          </w:tcPr>
          <w:p w14:paraId="7CB5CE52"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-2.830</w:t>
            </w:r>
          </w:p>
          <w:p w14:paraId="405DC38B"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2.830</w:t>
            </w:r>
          </w:p>
          <w:p w14:paraId="002963C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12.368</w:t>
            </w:r>
          </w:p>
          <w:p w14:paraId="4A8DD44F"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3.517</w:t>
            </w:r>
          </w:p>
          <w:p w14:paraId="62A743D7" w14:textId="27311576"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0.248</w:t>
            </w:r>
          </w:p>
        </w:tc>
      </w:tr>
    </w:tbl>
    <w:p w14:paraId="095DA194" w14:textId="77777777" w:rsidR="00F17880" w:rsidRDefault="00F17880" w:rsidP="00F17880">
      <w:pPr>
        <w:spacing w:line="276" w:lineRule="auto"/>
        <w:rPr>
          <w:rFonts w:ascii="Times New Roman" w:hAnsi="Times New Roman" w:cs="Times New Roman"/>
          <w:lang w:val="es-ES"/>
        </w:rPr>
      </w:pPr>
    </w:p>
    <w:p w14:paraId="5E3B75DD" w14:textId="12D07919" w:rsidR="00751C11" w:rsidRDefault="004544AE" w:rsidP="004544AE">
      <w:pPr>
        <w:spacing w:line="276" w:lineRule="auto"/>
        <w:ind w:firstLine="0"/>
        <w:rPr>
          <w:rFonts w:ascii="Times New Roman" w:hAnsi="Times New Roman" w:cs="Times New Roman"/>
          <w:b/>
          <w:bCs/>
          <w:lang w:val="es-ES"/>
        </w:rPr>
      </w:pPr>
      <w:r>
        <w:rPr>
          <w:rFonts w:ascii="Times New Roman" w:hAnsi="Times New Roman" w:cs="Times New Roman"/>
          <w:b/>
          <w:bCs/>
          <w:lang w:val="es-ES"/>
        </w:rPr>
        <w:t>Analysis</w:t>
      </w:r>
    </w:p>
    <w:p w14:paraId="1147FD1F" w14:textId="77777777" w:rsidR="008C47B3" w:rsidRDefault="004544AE" w:rsidP="008C47B3">
      <w:pPr>
        <w:spacing w:line="276" w:lineRule="auto"/>
        <w:ind w:firstLine="0"/>
        <w:rPr>
          <w:rFonts w:ascii="Times New Roman" w:hAnsi="Times New Roman" w:cs="Times New Roman"/>
          <w:lang w:val="es-ES"/>
        </w:rPr>
      </w:pPr>
      <w:r>
        <w:rPr>
          <w:rFonts w:ascii="Times New Roman" w:hAnsi="Times New Roman" w:cs="Times New Roman"/>
          <w:b/>
          <w:bCs/>
          <w:lang w:val="es-ES"/>
        </w:rPr>
        <w:tab/>
      </w:r>
      <w:r w:rsidR="008C47B3" w:rsidRPr="008C47B3">
        <w:rPr>
          <w:rFonts w:ascii="Times New Roman" w:hAnsi="Times New Roman" w:cs="Times New Roman"/>
          <w:lang w:val="es-ES"/>
        </w:rPr>
        <w:t>Batch size determines how many samples are used per update, impacting learning stability. Smaller batch sizes (e.g., 32) led to higher variance in updates, causing unstable training with fluctuating rewards. This increased variance makes it difficult for the policy to settle on an optimal trajectory, as updates are based on noisier gradient estimates. While small batch sizes can enhance exploration due to their randomness, they can also lead to suboptimal convergence when stability is required.</w:t>
      </w:r>
    </w:p>
    <w:p w14:paraId="2AC68026" w14:textId="42960B9A" w:rsidR="004544AE" w:rsidRPr="004544AE" w:rsidRDefault="008C47B3" w:rsidP="008C47B3">
      <w:pPr>
        <w:spacing w:line="276" w:lineRule="auto"/>
        <w:rPr>
          <w:rFonts w:ascii="Times New Roman" w:hAnsi="Times New Roman" w:cs="Times New Roman"/>
          <w:lang w:val="es-ES"/>
        </w:rPr>
      </w:pPr>
      <w:r w:rsidRPr="008C47B3">
        <w:rPr>
          <w:rFonts w:ascii="Times New Roman" w:hAnsi="Times New Roman" w:cs="Times New Roman"/>
          <w:lang w:val="es-ES"/>
        </w:rPr>
        <w:t>Conversely, excessively large batch sizes (e.g., 512) resulted in slower updates, limiting the agent’s ability to adapt quickly to new data. Large batch sizes reduce variance in gradient updates, leading to more stable convergence. However, they also reduce the model’s ability to learn from diverse experiences, potentially leading to overfitting and slower policy updates.</w:t>
      </w:r>
    </w:p>
    <w:p w14:paraId="49DF7FCF" w14:textId="77777777" w:rsidR="004544AE" w:rsidRPr="004544AE" w:rsidRDefault="004544AE" w:rsidP="004544AE">
      <w:pPr>
        <w:spacing w:line="276" w:lineRule="auto"/>
        <w:ind w:firstLine="0"/>
        <w:rPr>
          <w:rFonts w:ascii="Times New Roman" w:hAnsi="Times New Roman" w:cs="Times New Roman"/>
          <w:b/>
          <w:bCs/>
          <w:lang w:val="es-ES"/>
        </w:rPr>
      </w:pPr>
    </w:p>
    <w:p w14:paraId="49970341" w14:textId="77777777" w:rsidR="002E61C3" w:rsidRPr="00EA2D59" w:rsidRDefault="00751C11" w:rsidP="002E61C3">
      <w:pPr>
        <w:pStyle w:val="Heading2"/>
        <w:spacing w:line="276" w:lineRule="auto"/>
        <w:rPr>
          <w:rFonts w:ascii="Times New Roman" w:hAnsi="Times New Roman" w:cs="Times New Roman"/>
        </w:rPr>
      </w:pPr>
      <w:bookmarkStart w:id="15" w:name="_Toc192961285"/>
      <w:r w:rsidRPr="00EA2D59">
        <w:rPr>
          <w:rFonts w:ascii="Times New Roman" w:hAnsi="Times New Roman" w:cs="Times New Roman"/>
        </w:rPr>
        <w:t>Buffer Size Analysis</w:t>
      </w:r>
      <w:bookmarkEnd w:id="15"/>
    </w:p>
    <w:p w14:paraId="4164A2FD" w14:textId="658B8091" w:rsidR="002E61C3" w:rsidRDefault="002E61C3" w:rsidP="002E61C3">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buffer sizes</w:t>
      </w:r>
      <w:r w:rsidRPr="00EA2D59">
        <w:rPr>
          <w:rFonts w:ascii="Times New Roman" w:hAnsi="Times New Roman" w:cs="Times New Roman"/>
        </w:rPr>
        <w:t xml:space="preserve"> are shown below. Table </w:t>
      </w:r>
      <w:r>
        <w:rPr>
          <w:rFonts w:ascii="Times New Roman" w:hAnsi="Times New Roman" w:cs="Times New Roman"/>
        </w:rPr>
        <w:t>3</w:t>
      </w:r>
      <w:r w:rsidRPr="00EA2D59">
        <w:rPr>
          <w:rFonts w:ascii="Times New Roman" w:hAnsi="Times New Roman" w:cs="Times New Roman"/>
        </w:rPr>
        <w:t xml:space="preserve"> compares the key metrics for each model.</w:t>
      </w:r>
    </w:p>
    <w:p w14:paraId="4CCD9D99" w14:textId="77777777" w:rsidR="002E61C3" w:rsidRDefault="002E61C3" w:rsidP="002E61C3">
      <w:pPr>
        <w:spacing w:line="276" w:lineRule="auto"/>
        <w:ind w:firstLine="0"/>
        <w:rPr>
          <w:rFonts w:ascii="Times New Roman" w:hAnsi="Times New Roman" w:cs="Times New Roman"/>
        </w:rPr>
      </w:pPr>
    </w:p>
    <w:p w14:paraId="6556E9F3" w14:textId="48DC14BB" w:rsidR="00DD38EA" w:rsidRPr="00DC44E3" w:rsidRDefault="002E61C3" w:rsidP="00DD38EA">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3</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buffer sizes</w:t>
      </w:r>
      <w:r w:rsidRPr="00DC44E3">
        <w:rPr>
          <w:rFonts w:ascii="Times New Roman" w:hAnsi="Times New Roman" w:cs="Times New Roman"/>
          <w:sz w:val="18"/>
          <w:szCs w:val="18"/>
        </w:rPr>
        <w:t xml:space="preserve">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gridCol w:w="1440"/>
      </w:tblGrid>
      <w:tr w:rsidR="002E61C3" w:rsidRPr="00EA2D59" w14:paraId="5F437A04" w14:textId="77777777" w:rsidTr="004E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66F54D9" w14:textId="77777777" w:rsidR="002E61C3" w:rsidRPr="00EA2D59" w:rsidRDefault="002E61C3"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7816AFF1" w14:textId="77777777" w:rsidR="002E61C3" w:rsidRPr="00EA2D59" w:rsidRDefault="002E61C3"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200" w:type="dxa"/>
            <w:gridSpan w:val="5"/>
          </w:tcPr>
          <w:p w14:paraId="1968A9B6" w14:textId="7BD0966E" w:rsidR="002E61C3" w:rsidRPr="00EA2D59" w:rsidRDefault="002E61C3"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Buffer Size</w:t>
            </w:r>
          </w:p>
        </w:tc>
      </w:tr>
      <w:tr w:rsidR="002E61C3" w:rsidRPr="00EA2D59" w14:paraId="4EE4EBF8"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AACCF8F"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12A36E34" w14:textId="77777777" w:rsidR="002E61C3" w:rsidRPr="00EA2D59"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22C77EC9" w14:textId="2F396BE6"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50,000</w:t>
            </w:r>
          </w:p>
        </w:tc>
        <w:tc>
          <w:tcPr>
            <w:tcW w:w="1440" w:type="dxa"/>
          </w:tcPr>
          <w:p w14:paraId="5A5799D8" w14:textId="4079F28A"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100,000</w:t>
            </w:r>
          </w:p>
        </w:tc>
        <w:tc>
          <w:tcPr>
            <w:tcW w:w="1440" w:type="dxa"/>
          </w:tcPr>
          <w:p w14:paraId="6DB5CF7A" w14:textId="549AD6DB"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200,000</w:t>
            </w:r>
          </w:p>
        </w:tc>
        <w:tc>
          <w:tcPr>
            <w:tcW w:w="1440" w:type="dxa"/>
          </w:tcPr>
          <w:p w14:paraId="72E57D9E" w14:textId="47E3F630"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500,000</w:t>
            </w:r>
          </w:p>
        </w:tc>
        <w:tc>
          <w:tcPr>
            <w:tcW w:w="1440" w:type="dxa"/>
          </w:tcPr>
          <w:p w14:paraId="691111CE" w14:textId="482B549D"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1,000,000</w:t>
            </w:r>
          </w:p>
        </w:tc>
      </w:tr>
      <w:tr w:rsidR="002E61C3" w:rsidRPr="00EA2D59" w14:paraId="1F652DE0"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3F3D64A8" w14:textId="77777777" w:rsidR="002E61C3" w:rsidRDefault="002E61C3" w:rsidP="004E06CE">
            <w:pPr>
              <w:spacing w:line="276" w:lineRule="auto"/>
              <w:ind w:firstLine="0"/>
              <w:rPr>
                <w:rFonts w:ascii="Times New Roman" w:hAnsi="Times New Roman" w:cs="Times New Roman"/>
                <w:b w:val="0"/>
                <w:bCs w:val="0"/>
              </w:rPr>
            </w:pPr>
          </w:p>
          <w:p w14:paraId="314B5986" w14:textId="77777777" w:rsidR="002E61C3" w:rsidRDefault="002E61C3" w:rsidP="004E06CE">
            <w:pPr>
              <w:spacing w:line="276" w:lineRule="auto"/>
              <w:ind w:firstLine="0"/>
              <w:rPr>
                <w:rFonts w:ascii="Times New Roman" w:hAnsi="Times New Roman" w:cs="Times New Roman"/>
                <w:b w:val="0"/>
                <w:bCs w:val="0"/>
              </w:rPr>
            </w:pPr>
          </w:p>
          <w:p w14:paraId="32B63103" w14:textId="77777777" w:rsidR="002E61C3" w:rsidRDefault="002E61C3" w:rsidP="004E06CE">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128316EF"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4A13964E" w14:textId="77777777" w:rsidR="002E61C3"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6C7A131D" w14:textId="77777777" w:rsidR="002E61C3" w:rsidRPr="00805CBA"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223C2524" w14:textId="77777777" w:rsidR="002E61C3" w:rsidRPr="00805CBA"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7869953D" w14:textId="77777777" w:rsidR="002E61C3" w:rsidRPr="00805CBA"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058F4A16" w14:textId="77777777" w:rsidR="002E61C3" w:rsidRPr="00805CBA" w:rsidRDefault="00000000"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2E61C3" w:rsidRPr="00805CBA">
              <w:rPr>
                <w:rFonts w:ascii="Times New Roman" w:eastAsiaTheme="minorEastAsia" w:hAnsi="Times New Roman" w:cs="Times New Roman"/>
                <w:b/>
                <w:bCs/>
              </w:rPr>
              <w:t xml:space="preserve"> </w:t>
            </w:r>
          </w:p>
        </w:tc>
        <w:tc>
          <w:tcPr>
            <w:tcW w:w="1440" w:type="dxa"/>
          </w:tcPr>
          <w:p w14:paraId="29242B1A" w14:textId="77777777" w:rsidR="002E61C3"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-2.049</w:t>
            </w:r>
          </w:p>
          <w:p w14:paraId="4DBD388C" w14:textId="77777777"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2.049</w:t>
            </w:r>
          </w:p>
          <w:p w14:paraId="4766FED4" w14:textId="77777777"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6.601</w:t>
            </w:r>
          </w:p>
          <w:p w14:paraId="63CF40AB" w14:textId="77777777"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2.569</w:t>
            </w:r>
          </w:p>
          <w:p w14:paraId="6519EA75" w14:textId="791C27FA"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0.599</w:t>
            </w:r>
          </w:p>
        </w:tc>
        <w:tc>
          <w:tcPr>
            <w:tcW w:w="1440" w:type="dxa"/>
          </w:tcPr>
          <w:p w14:paraId="26DC1BDF" w14:textId="77777777" w:rsidR="002E61C3"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rPr>
            </w:pPr>
            <w:r w:rsidRPr="00BD4D35">
              <w:rPr>
                <w:rFonts w:ascii="Times New Roman" w:hAnsi="Times New Roman" w:cs="Times New Roman"/>
                <w:b/>
                <w:bCs/>
                <w:color w:val="FF0000"/>
                <w:u w:val="single"/>
              </w:rPr>
              <w:t>-1.879</w:t>
            </w:r>
          </w:p>
          <w:p w14:paraId="270A4B68" w14:textId="77777777"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rPr>
            </w:pPr>
            <w:r w:rsidRPr="00BD4D35">
              <w:rPr>
                <w:rFonts w:ascii="Times New Roman" w:hAnsi="Times New Roman" w:cs="Times New Roman"/>
                <w:b/>
                <w:bCs/>
                <w:color w:val="FF0000"/>
                <w:u w:val="single"/>
              </w:rPr>
              <w:t>1.879</w:t>
            </w:r>
          </w:p>
          <w:p w14:paraId="39B33BE3" w14:textId="77777777"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rPr>
            </w:pPr>
            <w:r w:rsidRPr="00BD4D35">
              <w:rPr>
                <w:rFonts w:ascii="Times New Roman" w:hAnsi="Times New Roman" w:cs="Times New Roman"/>
                <w:b/>
                <w:bCs/>
                <w:color w:val="FF0000"/>
                <w:u w:val="single"/>
              </w:rPr>
              <w:t>5.550</w:t>
            </w:r>
          </w:p>
          <w:p w14:paraId="44A6BBFA" w14:textId="77777777"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rPr>
            </w:pPr>
            <w:r w:rsidRPr="00BD4D35">
              <w:rPr>
                <w:rFonts w:ascii="Times New Roman" w:hAnsi="Times New Roman" w:cs="Times New Roman"/>
                <w:b/>
                <w:bCs/>
                <w:color w:val="FF0000"/>
                <w:u w:val="single"/>
              </w:rPr>
              <w:t>2.356</w:t>
            </w:r>
          </w:p>
          <w:p w14:paraId="2E447ABF" w14:textId="3A090265"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BD4D35">
              <w:rPr>
                <w:rFonts w:ascii="Times New Roman" w:hAnsi="Times New Roman" w:cs="Times New Roman"/>
                <w:b/>
                <w:bCs/>
                <w:color w:val="FF0000"/>
                <w:u w:val="single"/>
              </w:rPr>
              <w:t>0.662</w:t>
            </w:r>
          </w:p>
        </w:tc>
        <w:tc>
          <w:tcPr>
            <w:tcW w:w="1440" w:type="dxa"/>
          </w:tcPr>
          <w:p w14:paraId="4631FE33"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-1.958</w:t>
            </w:r>
          </w:p>
          <w:p w14:paraId="06F1B323"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1.958</w:t>
            </w:r>
          </w:p>
          <w:p w14:paraId="0171F992"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6.010</w:t>
            </w:r>
          </w:p>
          <w:p w14:paraId="0C7FFDD4"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2.452</w:t>
            </w:r>
          </w:p>
          <w:p w14:paraId="1425CEFA" w14:textId="253972CE" w:rsidR="002E61C3"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D35">
              <w:rPr>
                <w:rFonts w:ascii="Times New Roman" w:hAnsi="Times New Roman" w:cs="Times New Roman"/>
                <w:color w:val="FF0000"/>
              </w:rPr>
              <w:t>0.634</w:t>
            </w:r>
          </w:p>
        </w:tc>
        <w:tc>
          <w:tcPr>
            <w:tcW w:w="1440" w:type="dxa"/>
          </w:tcPr>
          <w:p w14:paraId="02990D12" w14:textId="77777777" w:rsidR="002E61C3"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-2.031</w:t>
            </w:r>
          </w:p>
          <w:p w14:paraId="6E3BB24E" w14:textId="77777777"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2.031</w:t>
            </w:r>
          </w:p>
          <w:p w14:paraId="0EAF48C7" w14:textId="77777777"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6.513</w:t>
            </w:r>
          </w:p>
          <w:p w14:paraId="6465CAC0" w14:textId="77777777" w:rsidR="00AB7137" w:rsidRPr="00BD4D35"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D4D35">
              <w:rPr>
                <w:rFonts w:ascii="Times New Roman" w:hAnsi="Times New Roman" w:cs="Times New Roman"/>
                <w:color w:val="FF0000"/>
              </w:rPr>
              <w:t>2.552</w:t>
            </w:r>
          </w:p>
          <w:p w14:paraId="0981FB48" w14:textId="79908A91"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D35">
              <w:rPr>
                <w:rFonts w:ascii="Times New Roman" w:hAnsi="Times New Roman" w:cs="Times New Roman"/>
                <w:color w:val="FF0000"/>
              </w:rPr>
              <w:t>0.604</w:t>
            </w:r>
          </w:p>
        </w:tc>
        <w:tc>
          <w:tcPr>
            <w:tcW w:w="1440" w:type="dxa"/>
          </w:tcPr>
          <w:p w14:paraId="3C5AC6DC" w14:textId="77777777" w:rsidR="002E61C3"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-2.129</w:t>
            </w:r>
          </w:p>
          <w:p w14:paraId="5A64BC31" w14:textId="77777777"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2.129</w:t>
            </w:r>
          </w:p>
          <w:p w14:paraId="5739F86E" w14:textId="77777777"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7.191</w:t>
            </w:r>
          </w:p>
          <w:p w14:paraId="44A0102F" w14:textId="77777777"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2.682</w:t>
            </w:r>
          </w:p>
          <w:p w14:paraId="5A919DF2" w14:textId="2EBB1FC3" w:rsidR="00AB7137" w:rsidRPr="008A5273" w:rsidRDefault="00AB7137"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0.563</w:t>
            </w:r>
          </w:p>
        </w:tc>
      </w:tr>
      <w:tr w:rsidR="00BD4D35" w:rsidRPr="00805CBA" w14:paraId="39FCB929"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5F771CD" w14:textId="77777777" w:rsidR="00BD4D35" w:rsidRPr="00805CBA" w:rsidRDefault="00BD4D35" w:rsidP="00BD4D35">
            <w:pPr>
              <w:spacing w:line="276" w:lineRule="auto"/>
              <w:ind w:firstLine="0"/>
              <w:rPr>
                <w:rFonts w:ascii="Times New Roman" w:hAnsi="Times New Roman" w:cs="Times New Roman"/>
                <w:b w:val="0"/>
                <w:bCs w:val="0"/>
                <w:lang w:val="es-ES"/>
              </w:rPr>
            </w:pPr>
          </w:p>
          <w:p w14:paraId="30D5C06E" w14:textId="77777777" w:rsidR="00BD4D35" w:rsidRPr="00805CBA" w:rsidRDefault="00BD4D35" w:rsidP="00BD4D35">
            <w:pPr>
              <w:spacing w:line="276" w:lineRule="auto"/>
              <w:ind w:firstLine="0"/>
              <w:rPr>
                <w:rFonts w:ascii="Times New Roman" w:hAnsi="Times New Roman" w:cs="Times New Roman"/>
                <w:b w:val="0"/>
                <w:bCs w:val="0"/>
                <w:lang w:val="es-ES"/>
              </w:rPr>
            </w:pPr>
          </w:p>
          <w:p w14:paraId="2FD288A2" w14:textId="134418A6"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TD3</w:t>
            </w:r>
          </w:p>
        </w:tc>
        <w:tc>
          <w:tcPr>
            <w:tcW w:w="1584" w:type="dxa"/>
          </w:tcPr>
          <w:p w14:paraId="5DC8BBAD"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78D4B84E"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13AF8E16"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50EA9E4F"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67ED4298" w14:textId="53C81F01"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52766362"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-2.380</w:t>
            </w:r>
          </w:p>
          <w:p w14:paraId="495F5474"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2.380</w:t>
            </w:r>
          </w:p>
          <w:p w14:paraId="2DC7BB92"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8.784</w:t>
            </w:r>
          </w:p>
          <w:p w14:paraId="55A32304"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2.964</w:t>
            </w:r>
          </w:p>
          <w:p w14:paraId="1420BA15" w14:textId="31422BCF"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0.466</w:t>
            </w:r>
          </w:p>
        </w:tc>
        <w:tc>
          <w:tcPr>
            <w:tcW w:w="1440" w:type="dxa"/>
          </w:tcPr>
          <w:p w14:paraId="19837D2B"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-2.529</w:t>
            </w:r>
          </w:p>
          <w:p w14:paraId="6DCDC734"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2.529</w:t>
            </w:r>
          </w:p>
          <w:p w14:paraId="35AC6002"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9.954</w:t>
            </w:r>
          </w:p>
          <w:p w14:paraId="7B46D5CA"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3.155</w:t>
            </w:r>
          </w:p>
          <w:p w14:paraId="468F6A94" w14:textId="02B63066"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0.395</w:t>
            </w:r>
          </w:p>
        </w:tc>
        <w:tc>
          <w:tcPr>
            <w:tcW w:w="1440" w:type="dxa"/>
          </w:tcPr>
          <w:p w14:paraId="01821117"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-2.244</w:t>
            </w:r>
          </w:p>
          <w:p w14:paraId="75D63E00"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2.244</w:t>
            </w:r>
          </w:p>
          <w:p w14:paraId="37156B01"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7.747</w:t>
            </w:r>
          </w:p>
          <w:p w14:paraId="4BB6E50C"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2.783</w:t>
            </w:r>
          </w:p>
          <w:p w14:paraId="06F89D64" w14:textId="427DD57A"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0.529</w:t>
            </w:r>
          </w:p>
        </w:tc>
        <w:tc>
          <w:tcPr>
            <w:tcW w:w="1440" w:type="dxa"/>
          </w:tcPr>
          <w:p w14:paraId="5E4DF4D5"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-4.377</w:t>
            </w:r>
          </w:p>
          <w:p w14:paraId="0525AA8F"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4.377</w:t>
            </w:r>
          </w:p>
          <w:p w14:paraId="6E96CC98"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27.945</w:t>
            </w:r>
          </w:p>
          <w:p w14:paraId="05E39BF1"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5.286</w:t>
            </w:r>
          </w:p>
          <w:p w14:paraId="0ABAAED8" w14:textId="43569C60"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-0.700</w:t>
            </w:r>
          </w:p>
        </w:tc>
        <w:tc>
          <w:tcPr>
            <w:tcW w:w="1440" w:type="dxa"/>
          </w:tcPr>
          <w:p w14:paraId="79324391"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-2.126</w:t>
            </w:r>
          </w:p>
          <w:p w14:paraId="0B7112C4"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u w:val="single"/>
                <w:lang w:val="es-ES"/>
              </w:rPr>
              <w:t>2.126</w:t>
            </w:r>
          </w:p>
          <w:p w14:paraId="1565261B"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u w:val="single"/>
                <w:lang w:val="es-ES"/>
              </w:rPr>
            </w:pPr>
            <w:r w:rsidRPr="00BD4D35">
              <w:rPr>
                <w:rFonts w:ascii="Times New Roman" w:hAnsi="Times New Roman" w:cs="Times New Roman"/>
                <w:color w:val="FF0000"/>
                <w:u w:val="single"/>
                <w:lang w:val="es-ES"/>
              </w:rPr>
              <w:t>7.051</w:t>
            </w:r>
          </w:p>
          <w:p w14:paraId="6D89C1C0" w14:textId="77777777"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u w:val="single"/>
                <w:lang w:val="es-ES"/>
              </w:rPr>
            </w:pPr>
            <w:r w:rsidRPr="00BD4D35">
              <w:rPr>
                <w:rFonts w:ascii="Times New Roman" w:hAnsi="Times New Roman" w:cs="Times New Roman"/>
                <w:color w:val="FF0000"/>
                <w:u w:val="single"/>
                <w:lang w:val="es-ES"/>
              </w:rPr>
              <w:t>2.655</w:t>
            </w:r>
          </w:p>
          <w:p w14:paraId="36D239B6" w14:textId="1A8CCC21" w:rsidR="00BD4D35" w:rsidRP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color w:val="FF0000"/>
                <w:u w:val="single"/>
                <w:lang w:val="es-ES"/>
              </w:rPr>
              <w:t>0.571</w:t>
            </w:r>
          </w:p>
        </w:tc>
      </w:tr>
      <w:tr w:rsidR="00BD4D35" w:rsidRPr="00805CBA" w14:paraId="4D3CE6F8"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069CDEE0" w14:textId="77777777" w:rsidR="00BD4D35" w:rsidRPr="00805CBA" w:rsidRDefault="00BD4D35" w:rsidP="00BD4D35">
            <w:pPr>
              <w:spacing w:line="276" w:lineRule="auto"/>
              <w:ind w:firstLine="0"/>
              <w:rPr>
                <w:rFonts w:ascii="Times New Roman" w:hAnsi="Times New Roman" w:cs="Times New Roman"/>
                <w:b w:val="0"/>
                <w:bCs w:val="0"/>
                <w:lang w:val="es-ES"/>
              </w:rPr>
            </w:pPr>
          </w:p>
          <w:p w14:paraId="4B1EE335" w14:textId="77777777" w:rsidR="00BD4D35" w:rsidRPr="00805CBA" w:rsidRDefault="00BD4D35" w:rsidP="00BD4D35">
            <w:pPr>
              <w:spacing w:line="276" w:lineRule="auto"/>
              <w:ind w:firstLine="0"/>
              <w:rPr>
                <w:rFonts w:ascii="Times New Roman" w:hAnsi="Times New Roman" w:cs="Times New Roman"/>
                <w:b w:val="0"/>
                <w:bCs w:val="0"/>
                <w:lang w:val="es-ES"/>
              </w:rPr>
            </w:pPr>
          </w:p>
          <w:p w14:paraId="38D39129" w14:textId="7AFF4C0E"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DDPG</w:t>
            </w:r>
          </w:p>
        </w:tc>
        <w:tc>
          <w:tcPr>
            <w:tcW w:w="1584" w:type="dxa"/>
          </w:tcPr>
          <w:p w14:paraId="6E882D40"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793CD0E8"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2D273A69"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54F897CC"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1F476384" w14:textId="5FE45C2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643BB8DC"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u w:val="single"/>
                <w:lang w:val="es-ES"/>
              </w:rPr>
            </w:pPr>
            <w:r w:rsidRPr="00BD4D35">
              <w:rPr>
                <w:rFonts w:ascii="Times New Roman" w:hAnsi="Times New Roman" w:cs="Times New Roman"/>
                <w:color w:val="FF0000"/>
                <w:u w:val="single"/>
                <w:lang w:val="es-ES"/>
              </w:rPr>
              <w:t>-1.941</w:t>
            </w:r>
          </w:p>
          <w:p w14:paraId="320F4FA2"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u w:val="single"/>
                <w:lang w:val="es-ES"/>
              </w:rPr>
            </w:pPr>
            <w:r w:rsidRPr="00BD4D35">
              <w:rPr>
                <w:rFonts w:ascii="Times New Roman" w:hAnsi="Times New Roman" w:cs="Times New Roman"/>
                <w:color w:val="FF0000"/>
                <w:u w:val="single"/>
                <w:lang w:val="es-ES"/>
              </w:rPr>
              <w:t>1.941</w:t>
            </w:r>
          </w:p>
          <w:p w14:paraId="359DC43C"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u w:val="single"/>
                <w:lang w:val="es-ES"/>
              </w:rPr>
            </w:pPr>
            <w:r w:rsidRPr="00BD4D35">
              <w:rPr>
                <w:rFonts w:ascii="Times New Roman" w:hAnsi="Times New Roman" w:cs="Times New Roman"/>
                <w:color w:val="FF0000"/>
                <w:u w:val="single"/>
                <w:lang w:val="es-ES"/>
              </w:rPr>
              <w:t>5.872</w:t>
            </w:r>
          </w:p>
          <w:p w14:paraId="7D7476B5"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u w:val="single"/>
                <w:lang w:val="es-ES"/>
              </w:rPr>
            </w:pPr>
            <w:r w:rsidRPr="00BD4D35">
              <w:rPr>
                <w:rFonts w:ascii="Times New Roman" w:hAnsi="Times New Roman" w:cs="Times New Roman"/>
                <w:color w:val="FF0000"/>
                <w:u w:val="single"/>
                <w:lang w:val="es-ES"/>
              </w:rPr>
              <w:t>2.423</w:t>
            </w:r>
          </w:p>
          <w:p w14:paraId="10C173EE" w14:textId="62B52186"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BD4D35">
              <w:rPr>
                <w:rFonts w:ascii="Times New Roman" w:hAnsi="Times New Roman" w:cs="Times New Roman"/>
                <w:color w:val="FF0000"/>
                <w:u w:val="single"/>
                <w:lang w:val="es-ES"/>
              </w:rPr>
              <w:t>0.643</w:t>
            </w:r>
          </w:p>
        </w:tc>
        <w:tc>
          <w:tcPr>
            <w:tcW w:w="1440" w:type="dxa"/>
          </w:tcPr>
          <w:p w14:paraId="5A742231"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-4.468</w:t>
            </w:r>
          </w:p>
          <w:p w14:paraId="7590F34A"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4.468</w:t>
            </w:r>
          </w:p>
          <w:p w14:paraId="6A0BA870"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29.354</w:t>
            </w:r>
          </w:p>
          <w:p w14:paraId="70D01EA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5.418</w:t>
            </w:r>
          </w:p>
          <w:p w14:paraId="6889350B" w14:textId="268D26F9"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-0.785</w:t>
            </w:r>
          </w:p>
        </w:tc>
        <w:tc>
          <w:tcPr>
            <w:tcW w:w="1440" w:type="dxa"/>
          </w:tcPr>
          <w:p w14:paraId="7073742C"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183CA76F"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69F01315"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8.780</w:t>
            </w:r>
          </w:p>
          <w:p w14:paraId="3A18EA97"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2.963</w:t>
            </w:r>
          </w:p>
          <w:p w14:paraId="72C4E10D" w14:textId="68EC742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0.466</w:t>
            </w:r>
          </w:p>
        </w:tc>
        <w:tc>
          <w:tcPr>
            <w:tcW w:w="1440" w:type="dxa"/>
          </w:tcPr>
          <w:p w14:paraId="576C9D2B"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-2.581</w:t>
            </w:r>
          </w:p>
          <w:p w14:paraId="7253B568"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2.581</w:t>
            </w:r>
          </w:p>
          <w:p w14:paraId="2365FE8A"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10.407</w:t>
            </w:r>
          </w:p>
          <w:p w14:paraId="4005F76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3.226</w:t>
            </w:r>
          </w:p>
          <w:p w14:paraId="05FAABCF" w14:textId="0F690364"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0.367</w:t>
            </w:r>
          </w:p>
        </w:tc>
        <w:tc>
          <w:tcPr>
            <w:tcW w:w="1440" w:type="dxa"/>
          </w:tcPr>
          <w:p w14:paraId="61508614"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s-ES"/>
              </w:rPr>
            </w:pPr>
            <w:r w:rsidRPr="00BD4D35">
              <w:rPr>
                <w:rFonts w:ascii="Times New Roman" w:hAnsi="Times New Roman" w:cs="Times New Roman"/>
                <w:color w:val="FF0000"/>
                <w:lang w:val="es-ES"/>
              </w:rPr>
              <w:t>-2.121</w:t>
            </w:r>
          </w:p>
          <w:p w14:paraId="70475678" w14:textId="77777777" w:rsidR="00BD4D35" w:rsidRP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s-ES"/>
              </w:rPr>
            </w:pPr>
            <w:r w:rsidRPr="00BD4D35">
              <w:rPr>
                <w:rFonts w:ascii="Times New Roman" w:hAnsi="Times New Roman" w:cs="Times New Roman"/>
                <w:color w:val="FF0000"/>
                <w:lang w:val="es-ES"/>
              </w:rPr>
              <w:t>2.121</w:t>
            </w:r>
          </w:p>
          <w:p w14:paraId="54E6EABE"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7.061</w:t>
            </w:r>
          </w:p>
          <w:p w14:paraId="081A1FD3"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2.657</w:t>
            </w:r>
          </w:p>
          <w:p w14:paraId="7C9DCFE1" w14:textId="676420F2"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4D35">
              <w:rPr>
                <w:rFonts w:ascii="Times New Roman" w:hAnsi="Times New Roman" w:cs="Times New Roman"/>
                <w:color w:val="FF0000"/>
                <w:lang w:val="es-ES"/>
              </w:rPr>
              <w:t>0.571</w:t>
            </w:r>
          </w:p>
        </w:tc>
      </w:tr>
    </w:tbl>
    <w:p w14:paraId="004592BE" w14:textId="77777777" w:rsidR="00F17880" w:rsidRDefault="00F17880" w:rsidP="00F17880">
      <w:pPr>
        <w:spacing w:line="276" w:lineRule="auto"/>
        <w:rPr>
          <w:rFonts w:ascii="Times New Roman" w:hAnsi="Times New Roman" w:cs="Times New Roman"/>
          <w:lang w:val="es-ES"/>
        </w:rPr>
      </w:pPr>
    </w:p>
    <w:p w14:paraId="081B31C8"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16518653"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lastRenderedPageBreak/>
        <w:t>&lt;Fill section here&gt;</w:t>
      </w:r>
    </w:p>
    <w:p w14:paraId="4E3507EE" w14:textId="2F2A18E8" w:rsidR="00751C11" w:rsidRPr="00EA2D59" w:rsidRDefault="00751C11" w:rsidP="00EA2D59">
      <w:pPr>
        <w:pStyle w:val="Heading2"/>
        <w:spacing w:line="276" w:lineRule="auto"/>
        <w:rPr>
          <w:rFonts w:ascii="Times New Roman" w:hAnsi="Times New Roman" w:cs="Times New Roman"/>
        </w:rPr>
      </w:pPr>
    </w:p>
    <w:p w14:paraId="4159E5B3" w14:textId="77777777" w:rsidR="002E61C3" w:rsidRPr="00EA2D59" w:rsidRDefault="00751C11" w:rsidP="002E61C3">
      <w:pPr>
        <w:pStyle w:val="Heading2"/>
        <w:spacing w:line="276" w:lineRule="auto"/>
        <w:rPr>
          <w:rFonts w:ascii="Times New Roman" w:hAnsi="Times New Roman" w:cs="Times New Roman"/>
        </w:rPr>
      </w:pPr>
      <w:bookmarkStart w:id="16" w:name="_Toc192961286"/>
      <w:r w:rsidRPr="00EA2D59">
        <w:rPr>
          <w:rFonts w:ascii="Times New Roman" w:hAnsi="Times New Roman" w:cs="Times New Roman"/>
        </w:rPr>
        <w:t>Tau Analysis</w:t>
      </w:r>
      <w:bookmarkEnd w:id="16"/>
    </w:p>
    <w:p w14:paraId="30CDD5A0" w14:textId="02EAC22A" w:rsidR="002E61C3" w:rsidRDefault="002E61C3" w:rsidP="002E61C3">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tau values</w:t>
      </w:r>
      <w:r w:rsidRPr="00EA2D59">
        <w:rPr>
          <w:rFonts w:ascii="Times New Roman" w:hAnsi="Times New Roman" w:cs="Times New Roman"/>
        </w:rPr>
        <w:t xml:space="preserve"> are shown below. Table </w:t>
      </w:r>
      <w:r>
        <w:rPr>
          <w:rFonts w:ascii="Times New Roman" w:hAnsi="Times New Roman" w:cs="Times New Roman"/>
        </w:rPr>
        <w:t>4</w:t>
      </w:r>
      <w:r w:rsidRPr="00EA2D59">
        <w:rPr>
          <w:rFonts w:ascii="Times New Roman" w:hAnsi="Times New Roman" w:cs="Times New Roman"/>
        </w:rPr>
        <w:t xml:space="preserve"> compares the key metrics for each model.</w:t>
      </w:r>
    </w:p>
    <w:p w14:paraId="63892D8B" w14:textId="77777777" w:rsidR="002E61C3" w:rsidRDefault="002E61C3" w:rsidP="002E61C3">
      <w:pPr>
        <w:spacing w:line="276" w:lineRule="auto"/>
        <w:ind w:firstLine="0"/>
        <w:rPr>
          <w:rFonts w:ascii="Times New Roman" w:hAnsi="Times New Roman" w:cs="Times New Roman"/>
        </w:rPr>
      </w:pPr>
    </w:p>
    <w:p w14:paraId="20A52635" w14:textId="7926EFA7" w:rsidR="002E61C3" w:rsidRPr="00DC44E3" w:rsidRDefault="002E61C3" w:rsidP="002E61C3">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4</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proofErr w:type="gramStart"/>
      <w:r>
        <w:rPr>
          <w:rFonts w:ascii="Times New Roman" w:hAnsi="Times New Roman" w:cs="Times New Roman"/>
          <w:sz w:val="18"/>
          <w:szCs w:val="18"/>
        </w:rPr>
        <w:t>taus</w:t>
      </w:r>
      <w:proofErr w:type="gramEnd"/>
      <w:r w:rsidRPr="00DC44E3">
        <w:rPr>
          <w:rFonts w:ascii="Times New Roman" w:hAnsi="Times New Roman" w:cs="Times New Roman"/>
          <w:sz w:val="18"/>
          <w:szCs w:val="18"/>
        </w:rPr>
        <w:t xml:space="preserve">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gridCol w:w="1440"/>
      </w:tblGrid>
      <w:tr w:rsidR="002E61C3" w:rsidRPr="00EA2D59" w14:paraId="7DA061E1" w14:textId="77777777" w:rsidTr="004E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AB78AA1" w14:textId="77777777" w:rsidR="002E61C3" w:rsidRPr="00EA2D59" w:rsidRDefault="002E61C3"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6E4E3859" w14:textId="77777777" w:rsidR="002E61C3" w:rsidRPr="00EA2D59" w:rsidRDefault="002E61C3"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200" w:type="dxa"/>
            <w:gridSpan w:val="5"/>
          </w:tcPr>
          <w:p w14:paraId="49D4A3E5" w14:textId="2215D886" w:rsidR="002E61C3" w:rsidRPr="00EA2D59" w:rsidRDefault="002E61C3"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Tau</w:t>
            </w:r>
          </w:p>
        </w:tc>
      </w:tr>
      <w:tr w:rsidR="002E61C3" w:rsidRPr="00EA2D59" w14:paraId="1EAD5FDD"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CD7DED7"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508C9960" w14:textId="77777777" w:rsidR="002E61C3" w:rsidRPr="00EA2D59"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3CE4C55A" w14:textId="2A71A813"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0.0001</w:t>
            </w:r>
          </w:p>
        </w:tc>
        <w:tc>
          <w:tcPr>
            <w:tcW w:w="1440" w:type="dxa"/>
          </w:tcPr>
          <w:p w14:paraId="2F73E07E" w14:textId="2B2772DE"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0.001</w:t>
            </w:r>
          </w:p>
        </w:tc>
        <w:tc>
          <w:tcPr>
            <w:tcW w:w="1440" w:type="dxa"/>
          </w:tcPr>
          <w:p w14:paraId="0B78109A" w14:textId="57ABF41C"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0.005</w:t>
            </w:r>
          </w:p>
        </w:tc>
        <w:tc>
          <w:tcPr>
            <w:tcW w:w="1440" w:type="dxa"/>
          </w:tcPr>
          <w:p w14:paraId="18219AB8" w14:textId="7C35E4D2"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0.01</w:t>
            </w:r>
          </w:p>
        </w:tc>
        <w:tc>
          <w:tcPr>
            <w:tcW w:w="1440" w:type="dxa"/>
          </w:tcPr>
          <w:p w14:paraId="5C395637" w14:textId="1574A2A4"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0.02</w:t>
            </w:r>
          </w:p>
        </w:tc>
      </w:tr>
      <w:tr w:rsidR="00BD4D35" w:rsidRPr="00EA2D59" w14:paraId="785668FB"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7C4359A1" w14:textId="77777777" w:rsidR="00BD4D35" w:rsidRDefault="00BD4D35" w:rsidP="00BD4D35">
            <w:pPr>
              <w:spacing w:line="276" w:lineRule="auto"/>
              <w:ind w:firstLine="0"/>
              <w:rPr>
                <w:rFonts w:ascii="Times New Roman" w:hAnsi="Times New Roman" w:cs="Times New Roman"/>
                <w:b w:val="0"/>
                <w:bCs w:val="0"/>
              </w:rPr>
            </w:pPr>
          </w:p>
          <w:p w14:paraId="3ED2661B" w14:textId="77777777" w:rsidR="00BD4D35" w:rsidRDefault="00BD4D35" w:rsidP="00BD4D35">
            <w:pPr>
              <w:spacing w:line="276" w:lineRule="auto"/>
              <w:ind w:firstLine="0"/>
              <w:rPr>
                <w:rFonts w:ascii="Times New Roman" w:hAnsi="Times New Roman" w:cs="Times New Roman"/>
                <w:b w:val="0"/>
                <w:bCs w:val="0"/>
              </w:rPr>
            </w:pPr>
          </w:p>
          <w:p w14:paraId="28A3F3F3" w14:textId="77777777" w:rsidR="00BD4D35" w:rsidRDefault="00BD4D35" w:rsidP="00BD4D35">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34D27876" w14:textId="77777777" w:rsidR="00BD4D35" w:rsidRPr="00EA2D59" w:rsidRDefault="00BD4D35" w:rsidP="00BD4D35">
            <w:pPr>
              <w:spacing w:line="276" w:lineRule="auto"/>
              <w:ind w:firstLine="0"/>
              <w:rPr>
                <w:rFonts w:ascii="Times New Roman" w:hAnsi="Times New Roman" w:cs="Times New Roman"/>
              </w:rPr>
            </w:pPr>
          </w:p>
        </w:tc>
        <w:tc>
          <w:tcPr>
            <w:tcW w:w="1584" w:type="dxa"/>
          </w:tcPr>
          <w:p w14:paraId="09640FC7"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5EBDEEA7"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377960B3"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467F794F"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235DB414" w14:textId="5898D14C"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rPr>
              <w:t xml:space="preserve"> </w:t>
            </w:r>
          </w:p>
        </w:tc>
        <w:tc>
          <w:tcPr>
            <w:tcW w:w="1440" w:type="dxa"/>
          </w:tcPr>
          <w:p w14:paraId="05FE2B81"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-1.817</w:t>
            </w:r>
          </w:p>
          <w:p w14:paraId="240C1011"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1.817</w:t>
            </w:r>
          </w:p>
          <w:p w14:paraId="0B403948"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5.131</w:t>
            </w:r>
          </w:p>
          <w:p w14:paraId="7FC95792"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2.265</w:t>
            </w:r>
          </w:p>
          <w:p w14:paraId="5CD217B7" w14:textId="2162CEFC"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u w:val="single"/>
              </w:rPr>
              <w:t>0.688</w:t>
            </w:r>
          </w:p>
        </w:tc>
        <w:tc>
          <w:tcPr>
            <w:tcW w:w="1440" w:type="dxa"/>
          </w:tcPr>
          <w:p w14:paraId="336EE049"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-2.079</w:t>
            </w:r>
          </w:p>
          <w:p w14:paraId="6887D83A"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2.079</w:t>
            </w:r>
          </w:p>
          <w:p w14:paraId="38AC55DB"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6.976</w:t>
            </w:r>
          </w:p>
          <w:p w14:paraId="4DA874AD"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2.641</w:t>
            </w:r>
          </w:p>
          <w:p w14:paraId="02E4A705" w14:textId="55715A33"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color w:val="FF0000"/>
              </w:rPr>
              <w:t>0.576</w:t>
            </w:r>
          </w:p>
        </w:tc>
        <w:tc>
          <w:tcPr>
            <w:tcW w:w="1440" w:type="dxa"/>
          </w:tcPr>
          <w:p w14:paraId="6C66AC0B"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-1.958</w:t>
            </w:r>
          </w:p>
          <w:p w14:paraId="39E30161"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1.958</w:t>
            </w:r>
          </w:p>
          <w:p w14:paraId="54B8C8EB"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6.010</w:t>
            </w:r>
          </w:p>
          <w:p w14:paraId="5000C1AD"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2.452</w:t>
            </w:r>
          </w:p>
          <w:p w14:paraId="18E80EA3" w14:textId="4812EFAD"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color w:val="FF0000"/>
              </w:rPr>
              <w:t>0.634</w:t>
            </w:r>
          </w:p>
        </w:tc>
        <w:tc>
          <w:tcPr>
            <w:tcW w:w="1440" w:type="dxa"/>
          </w:tcPr>
          <w:p w14:paraId="6C23CABD"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-1.844</w:t>
            </w:r>
          </w:p>
          <w:p w14:paraId="5EF5C26B"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1.844</w:t>
            </w:r>
          </w:p>
          <w:p w14:paraId="7CE17AB1"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5.269</w:t>
            </w:r>
          </w:p>
          <w:p w14:paraId="0D8A88C1"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2.295</w:t>
            </w:r>
          </w:p>
          <w:p w14:paraId="19862FF4" w14:textId="1A52C7D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color w:val="FF0000"/>
              </w:rPr>
              <w:t>0.680</w:t>
            </w:r>
          </w:p>
        </w:tc>
        <w:tc>
          <w:tcPr>
            <w:tcW w:w="1440" w:type="dxa"/>
          </w:tcPr>
          <w:p w14:paraId="3AF649D7"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-1.970</w:t>
            </w:r>
          </w:p>
          <w:p w14:paraId="566E75B7"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1.970</w:t>
            </w:r>
          </w:p>
          <w:p w14:paraId="7D01C04E"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6.051</w:t>
            </w:r>
          </w:p>
          <w:p w14:paraId="7A90CEF5"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F38DB">
              <w:rPr>
                <w:rFonts w:ascii="Times New Roman" w:hAnsi="Times New Roman" w:cs="Times New Roman"/>
                <w:color w:val="FF0000"/>
              </w:rPr>
              <w:t>2.460</w:t>
            </w:r>
          </w:p>
          <w:p w14:paraId="4BEA589D" w14:textId="6EECB3E4"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color w:val="FF0000"/>
              </w:rPr>
              <w:t>0.632</w:t>
            </w:r>
          </w:p>
        </w:tc>
      </w:tr>
      <w:tr w:rsidR="00BD4D35" w:rsidRPr="00805CBA" w14:paraId="36F617F2"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59D3FF" w14:textId="77777777" w:rsidR="00BD4D35" w:rsidRPr="00805CBA" w:rsidRDefault="00BD4D35" w:rsidP="00BD4D35">
            <w:pPr>
              <w:spacing w:line="276" w:lineRule="auto"/>
              <w:ind w:firstLine="0"/>
              <w:rPr>
                <w:rFonts w:ascii="Times New Roman" w:hAnsi="Times New Roman" w:cs="Times New Roman"/>
                <w:b w:val="0"/>
                <w:bCs w:val="0"/>
                <w:lang w:val="es-ES"/>
              </w:rPr>
            </w:pPr>
          </w:p>
          <w:p w14:paraId="4E26DAC4" w14:textId="77777777" w:rsidR="00BD4D35" w:rsidRPr="00805CBA" w:rsidRDefault="00BD4D35" w:rsidP="00BD4D35">
            <w:pPr>
              <w:spacing w:line="276" w:lineRule="auto"/>
              <w:ind w:firstLine="0"/>
              <w:rPr>
                <w:rFonts w:ascii="Times New Roman" w:hAnsi="Times New Roman" w:cs="Times New Roman"/>
                <w:b w:val="0"/>
                <w:bCs w:val="0"/>
                <w:lang w:val="es-ES"/>
              </w:rPr>
            </w:pPr>
          </w:p>
          <w:p w14:paraId="43A37814"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TD3</w:t>
            </w:r>
          </w:p>
        </w:tc>
        <w:tc>
          <w:tcPr>
            <w:tcW w:w="1584" w:type="dxa"/>
          </w:tcPr>
          <w:p w14:paraId="7142802A"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1F3BB07D"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4FEE6E2C"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090561C2"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2E8405CD" w14:textId="7EF372AE"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295CDFBF"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-1.920</w:t>
            </w:r>
          </w:p>
          <w:p w14:paraId="5A76C0B0"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1.920</w:t>
            </w:r>
          </w:p>
          <w:p w14:paraId="2F076A1E"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5.782</w:t>
            </w:r>
          </w:p>
          <w:p w14:paraId="78823F6B"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2.405</w:t>
            </w:r>
          </w:p>
          <w:p w14:paraId="19DF5767" w14:textId="7DFE015A"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u w:val="single"/>
                <w:lang w:val="es-ES"/>
              </w:rPr>
              <w:t>0.648</w:t>
            </w:r>
          </w:p>
        </w:tc>
        <w:tc>
          <w:tcPr>
            <w:tcW w:w="1440" w:type="dxa"/>
          </w:tcPr>
          <w:p w14:paraId="085D29E4"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-2.613</w:t>
            </w:r>
          </w:p>
          <w:p w14:paraId="2DB3D06D"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2.613</w:t>
            </w:r>
          </w:p>
          <w:p w14:paraId="34039B91"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10.582</w:t>
            </w:r>
          </w:p>
          <w:p w14:paraId="372D575C"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3.253</w:t>
            </w:r>
          </w:p>
          <w:p w14:paraId="2828BA4D" w14:textId="3E2F65BF"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0.356</w:t>
            </w:r>
          </w:p>
        </w:tc>
        <w:tc>
          <w:tcPr>
            <w:tcW w:w="1440" w:type="dxa"/>
          </w:tcPr>
          <w:p w14:paraId="198193EB"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-2.244</w:t>
            </w:r>
          </w:p>
          <w:p w14:paraId="1B147092"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2.244</w:t>
            </w:r>
          </w:p>
          <w:p w14:paraId="7A2F4E7A"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7.747</w:t>
            </w:r>
          </w:p>
          <w:p w14:paraId="03E29C6E"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2.783</w:t>
            </w:r>
          </w:p>
          <w:p w14:paraId="3D7FD212" w14:textId="2797D00D"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0.529</w:t>
            </w:r>
          </w:p>
        </w:tc>
        <w:tc>
          <w:tcPr>
            <w:tcW w:w="1440" w:type="dxa"/>
          </w:tcPr>
          <w:p w14:paraId="5F0A2363"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-2.075</w:t>
            </w:r>
          </w:p>
          <w:p w14:paraId="382F75A3"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2.075</w:t>
            </w:r>
          </w:p>
          <w:p w14:paraId="19422075"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6.741</w:t>
            </w:r>
          </w:p>
          <w:p w14:paraId="6FC83CED"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2.596</w:t>
            </w:r>
          </w:p>
          <w:p w14:paraId="6BAADBEC" w14:textId="59BD05C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0.590</w:t>
            </w:r>
          </w:p>
        </w:tc>
        <w:tc>
          <w:tcPr>
            <w:tcW w:w="1440" w:type="dxa"/>
          </w:tcPr>
          <w:p w14:paraId="075F072F"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-2.111</w:t>
            </w:r>
          </w:p>
          <w:p w14:paraId="02077C0E"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2.111</w:t>
            </w:r>
          </w:p>
          <w:p w14:paraId="3BD2A067"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6.976</w:t>
            </w:r>
          </w:p>
          <w:p w14:paraId="2F752509"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2.641</w:t>
            </w:r>
          </w:p>
          <w:p w14:paraId="14C3CF58" w14:textId="64D1A4FF"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0.576</w:t>
            </w:r>
          </w:p>
        </w:tc>
      </w:tr>
      <w:tr w:rsidR="00BD4D35" w:rsidRPr="00805CBA" w14:paraId="71F4320B"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1A016281" w14:textId="77777777" w:rsidR="00BD4D35" w:rsidRPr="00805CBA" w:rsidRDefault="00BD4D35" w:rsidP="00BD4D35">
            <w:pPr>
              <w:spacing w:line="276" w:lineRule="auto"/>
              <w:ind w:firstLine="0"/>
              <w:rPr>
                <w:rFonts w:ascii="Times New Roman" w:hAnsi="Times New Roman" w:cs="Times New Roman"/>
                <w:b w:val="0"/>
                <w:bCs w:val="0"/>
                <w:lang w:val="es-ES"/>
              </w:rPr>
            </w:pPr>
          </w:p>
          <w:p w14:paraId="422C9C32" w14:textId="77777777" w:rsidR="00BD4D35" w:rsidRPr="00805CBA" w:rsidRDefault="00BD4D35" w:rsidP="00BD4D35">
            <w:pPr>
              <w:spacing w:line="276" w:lineRule="auto"/>
              <w:ind w:firstLine="0"/>
              <w:rPr>
                <w:rFonts w:ascii="Times New Roman" w:hAnsi="Times New Roman" w:cs="Times New Roman"/>
                <w:b w:val="0"/>
                <w:bCs w:val="0"/>
                <w:lang w:val="es-ES"/>
              </w:rPr>
            </w:pPr>
          </w:p>
          <w:p w14:paraId="4470FFE2"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DDPG</w:t>
            </w:r>
          </w:p>
        </w:tc>
        <w:tc>
          <w:tcPr>
            <w:tcW w:w="1584" w:type="dxa"/>
          </w:tcPr>
          <w:p w14:paraId="3E155326"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5323AEAC"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1AF0DC78"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2546B539"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24A30614" w14:textId="39A8A969"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3A83C6F6"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lang w:val="es-ES"/>
              </w:rPr>
            </w:pPr>
            <w:r w:rsidRPr="006F38DB">
              <w:rPr>
                <w:rFonts w:ascii="Times New Roman" w:hAnsi="Times New Roman" w:cs="Times New Roman"/>
                <w:b/>
                <w:bCs/>
                <w:color w:val="FF0000"/>
                <w:u w:val="single"/>
                <w:lang w:val="es-ES"/>
              </w:rPr>
              <w:t>-1.793</w:t>
            </w:r>
          </w:p>
          <w:p w14:paraId="6CAB4453"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lang w:val="es-ES"/>
              </w:rPr>
            </w:pPr>
            <w:r w:rsidRPr="006F38DB">
              <w:rPr>
                <w:rFonts w:ascii="Times New Roman" w:hAnsi="Times New Roman" w:cs="Times New Roman"/>
                <w:b/>
                <w:bCs/>
                <w:color w:val="FF0000"/>
                <w:u w:val="single"/>
                <w:lang w:val="es-ES"/>
              </w:rPr>
              <w:t>1.793</w:t>
            </w:r>
          </w:p>
          <w:p w14:paraId="0F4F6840"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lang w:val="es-ES"/>
              </w:rPr>
            </w:pPr>
            <w:r w:rsidRPr="006F38DB">
              <w:rPr>
                <w:rFonts w:ascii="Times New Roman" w:hAnsi="Times New Roman" w:cs="Times New Roman"/>
                <w:b/>
                <w:bCs/>
                <w:color w:val="FF0000"/>
                <w:u w:val="single"/>
                <w:lang w:val="es-ES"/>
              </w:rPr>
              <w:t>5.092</w:t>
            </w:r>
          </w:p>
          <w:p w14:paraId="3F51CC1E"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lang w:val="es-ES"/>
              </w:rPr>
            </w:pPr>
            <w:r w:rsidRPr="006F38DB">
              <w:rPr>
                <w:rFonts w:ascii="Times New Roman" w:hAnsi="Times New Roman" w:cs="Times New Roman"/>
                <w:b/>
                <w:bCs/>
                <w:color w:val="FF0000"/>
                <w:u w:val="single"/>
                <w:lang w:val="es-ES"/>
              </w:rPr>
              <w:t>2.256</w:t>
            </w:r>
          </w:p>
          <w:p w14:paraId="1D2CF3DA" w14:textId="60DD869B"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b/>
                <w:bCs/>
                <w:color w:val="FF0000"/>
                <w:u w:val="single"/>
                <w:lang w:val="es-ES"/>
              </w:rPr>
              <w:t>0.690</w:t>
            </w:r>
          </w:p>
        </w:tc>
        <w:tc>
          <w:tcPr>
            <w:tcW w:w="1440" w:type="dxa"/>
          </w:tcPr>
          <w:p w14:paraId="194A9C87"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-2.108</w:t>
            </w:r>
          </w:p>
          <w:p w14:paraId="45658D8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2.108</w:t>
            </w:r>
          </w:p>
          <w:p w14:paraId="168DD729"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6.975</w:t>
            </w:r>
          </w:p>
          <w:p w14:paraId="1320C2DC"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2.641</w:t>
            </w:r>
          </w:p>
          <w:p w14:paraId="6093A9B7" w14:textId="11F16318"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color w:val="FF0000"/>
                <w:lang w:val="es-ES"/>
              </w:rPr>
              <w:t>0.576</w:t>
            </w:r>
          </w:p>
        </w:tc>
        <w:tc>
          <w:tcPr>
            <w:tcW w:w="1440" w:type="dxa"/>
          </w:tcPr>
          <w:p w14:paraId="06153D05"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77D2A86D"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679465F7"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8.780</w:t>
            </w:r>
          </w:p>
          <w:p w14:paraId="4318A50C"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2.963</w:t>
            </w:r>
          </w:p>
          <w:p w14:paraId="1BE2C22D" w14:textId="2380A1EA"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0.466</w:t>
            </w:r>
          </w:p>
        </w:tc>
        <w:tc>
          <w:tcPr>
            <w:tcW w:w="1440" w:type="dxa"/>
          </w:tcPr>
          <w:p w14:paraId="261F159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-2.231</w:t>
            </w:r>
          </w:p>
          <w:p w14:paraId="39DD42C5"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2.231</w:t>
            </w:r>
          </w:p>
          <w:p w14:paraId="4C3B2E22"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7.742</w:t>
            </w:r>
          </w:p>
          <w:p w14:paraId="193EA31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2.782</w:t>
            </w:r>
          </w:p>
          <w:p w14:paraId="653FF304" w14:textId="7C97CE55"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0.529</w:t>
            </w:r>
          </w:p>
        </w:tc>
        <w:tc>
          <w:tcPr>
            <w:tcW w:w="1440" w:type="dxa"/>
          </w:tcPr>
          <w:p w14:paraId="537CFBE5"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-2.408</w:t>
            </w:r>
          </w:p>
          <w:p w14:paraId="7F6250E8"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2.408</w:t>
            </w:r>
          </w:p>
          <w:p w14:paraId="3CC607EC"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9.086</w:t>
            </w:r>
          </w:p>
          <w:p w14:paraId="233C7D9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3.014</w:t>
            </w:r>
          </w:p>
          <w:p w14:paraId="615AC2E8" w14:textId="4D767FD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0.447</w:t>
            </w:r>
          </w:p>
        </w:tc>
      </w:tr>
    </w:tbl>
    <w:p w14:paraId="509AD6A3" w14:textId="77777777" w:rsidR="00F17880" w:rsidRDefault="00F17880" w:rsidP="00F17880">
      <w:pPr>
        <w:spacing w:line="276" w:lineRule="auto"/>
        <w:rPr>
          <w:rFonts w:ascii="Times New Roman" w:hAnsi="Times New Roman" w:cs="Times New Roman"/>
          <w:lang w:val="es-ES"/>
        </w:rPr>
      </w:pPr>
    </w:p>
    <w:p w14:paraId="5F291A85"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46EB46AB"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t>&lt;Fill section here&gt;</w:t>
      </w:r>
    </w:p>
    <w:p w14:paraId="41987C4E" w14:textId="4030C230" w:rsidR="00751C11" w:rsidRPr="00EA2D59" w:rsidRDefault="00751C11" w:rsidP="00EA2D59">
      <w:pPr>
        <w:pStyle w:val="Heading2"/>
        <w:spacing w:line="276" w:lineRule="auto"/>
        <w:rPr>
          <w:rFonts w:ascii="Times New Roman" w:hAnsi="Times New Roman" w:cs="Times New Roman"/>
        </w:rPr>
      </w:pPr>
    </w:p>
    <w:p w14:paraId="6DC8389D" w14:textId="77777777" w:rsidR="002E61C3" w:rsidRPr="00EA2D59" w:rsidRDefault="00751C11" w:rsidP="002E61C3">
      <w:pPr>
        <w:pStyle w:val="Heading2"/>
        <w:spacing w:line="276" w:lineRule="auto"/>
        <w:rPr>
          <w:rFonts w:ascii="Times New Roman" w:hAnsi="Times New Roman" w:cs="Times New Roman"/>
        </w:rPr>
      </w:pPr>
      <w:bookmarkStart w:id="17" w:name="_Toc192961287"/>
      <w:r w:rsidRPr="00EA2D59">
        <w:rPr>
          <w:rFonts w:ascii="Times New Roman" w:hAnsi="Times New Roman" w:cs="Times New Roman"/>
        </w:rPr>
        <w:t>Gamma Analysis</w:t>
      </w:r>
      <w:bookmarkEnd w:id="17"/>
    </w:p>
    <w:p w14:paraId="3530D174" w14:textId="62434C9D" w:rsidR="002E61C3" w:rsidRDefault="002E61C3" w:rsidP="002E61C3">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gamma values</w:t>
      </w:r>
      <w:r w:rsidRPr="00EA2D59">
        <w:rPr>
          <w:rFonts w:ascii="Times New Roman" w:hAnsi="Times New Roman" w:cs="Times New Roman"/>
        </w:rPr>
        <w:t xml:space="preserve"> are shown below. Table </w:t>
      </w:r>
      <w:r>
        <w:rPr>
          <w:rFonts w:ascii="Times New Roman" w:hAnsi="Times New Roman" w:cs="Times New Roman"/>
        </w:rPr>
        <w:t>5</w:t>
      </w:r>
      <w:r w:rsidRPr="00EA2D59">
        <w:rPr>
          <w:rFonts w:ascii="Times New Roman" w:hAnsi="Times New Roman" w:cs="Times New Roman"/>
        </w:rPr>
        <w:t xml:space="preserve"> compares the key metrics for each model.</w:t>
      </w:r>
    </w:p>
    <w:p w14:paraId="2CE010B4" w14:textId="77777777" w:rsidR="002E61C3" w:rsidRDefault="002E61C3" w:rsidP="002E61C3">
      <w:pPr>
        <w:spacing w:line="276" w:lineRule="auto"/>
        <w:ind w:firstLine="0"/>
        <w:rPr>
          <w:rFonts w:ascii="Times New Roman" w:hAnsi="Times New Roman" w:cs="Times New Roman"/>
        </w:rPr>
      </w:pPr>
    </w:p>
    <w:p w14:paraId="2AEDA0C2" w14:textId="1834F6F5" w:rsidR="002E61C3" w:rsidRPr="00DC44E3" w:rsidRDefault="002E61C3" w:rsidP="002E61C3">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5</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gammas</w:t>
      </w:r>
      <w:r w:rsidRPr="00DC44E3">
        <w:rPr>
          <w:rFonts w:ascii="Times New Roman" w:hAnsi="Times New Roman" w:cs="Times New Roman"/>
          <w:sz w:val="18"/>
          <w:szCs w:val="18"/>
        </w:rPr>
        <w:t xml:space="preserve">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gridCol w:w="1440"/>
      </w:tblGrid>
      <w:tr w:rsidR="002E61C3" w:rsidRPr="00EA2D59" w14:paraId="7B278BB0" w14:textId="77777777" w:rsidTr="004E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93D045F" w14:textId="77777777" w:rsidR="002E61C3" w:rsidRPr="00EA2D59" w:rsidRDefault="002E61C3"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34DD9ECF" w14:textId="77777777" w:rsidR="002E61C3" w:rsidRPr="00EA2D59" w:rsidRDefault="002E61C3"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200" w:type="dxa"/>
            <w:gridSpan w:val="5"/>
          </w:tcPr>
          <w:p w14:paraId="35222D10" w14:textId="30544A11" w:rsidR="002E61C3" w:rsidRPr="00EA2D59" w:rsidRDefault="002E61C3"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Gamma</w:t>
            </w:r>
          </w:p>
        </w:tc>
      </w:tr>
      <w:tr w:rsidR="002E61C3" w:rsidRPr="00EA2D59" w14:paraId="1A1B2296"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726C6B7"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65A223FC" w14:textId="77777777" w:rsidR="002E61C3" w:rsidRPr="00EA2D59"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184B5BA8" w14:textId="4F247D01"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0.90</w:t>
            </w:r>
          </w:p>
        </w:tc>
        <w:tc>
          <w:tcPr>
            <w:tcW w:w="1440" w:type="dxa"/>
          </w:tcPr>
          <w:p w14:paraId="1E07FF18" w14:textId="4A34EFEE"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0.95</w:t>
            </w:r>
          </w:p>
        </w:tc>
        <w:tc>
          <w:tcPr>
            <w:tcW w:w="1440" w:type="dxa"/>
          </w:tcPr>
          <w:p w14:paraId="33D20500" w14:textId="134207A5"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0.99</w:t>
            </w:r>
          </w:p>
        </w:tc>
        <w:tc>
          <w:tcPr>
            <w:tcW w:w="1440" w:type="dxa"/>
          </w:tcPr>
          <w:p w14:paraId="1B169D34" w14:textId="11A4CD08"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0.999</w:t>
            </w:r>
          </w:p>
        </w:tc>
        <w:tc>
          <w:tcPr>
            <w:tcW w:w="1440" w:type="dxa"/>
          </w:tcPr>
          <w:p w14:paraId="4D99A350" w14:textId="784F1E93"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r>
      <w:tr w:rsidR="00BD4D35" w:rsidRPr="00EA2D59" w14:paraId="36B7CBC7"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1E0A84E6" w14:textId="77777777" w:rsidR="00BD4D35" w:rsidRDefault="00BD4D35" w:rsidP="00BD4D35">
            <w:pPr>
              <w:spacing w:line="276" w:lineRule="auto"/>
              <w:ind w:firstLine="0"/>
              <w:rPr>
                <w:rFonts w:ascii="Times New Roman" w:hAnsi="Times New Roman" w:cs="Times New Roman"/>
                <w:b w:val="0"/>
                <w:bCs w:val="0"/>
              </w:rPr>
            </w:pPr>
          </w:p>
          <w:p w14:paraId="14992C12" w14:textId="77777777" w:rsidR="00BD4D35" w:rsidRDefault="00BD4D35" w:rsidP="00BD4D35">
            <w:pPr>
              <w:spacing w:line="276" w:lineRule="auto"/>
              <w:ind w:firstLine="0"/>
              <w:rPr>
                <w:rFonts w:ascii="Times New Roman" w:hAnsi="Times New Roman" w:cs="Times New Roman"/>
                <w:b w:val="0"/>
                <w:bCs w:val="0"/>
              </w:rPr>
            </w:pPr>
          </w:p>
          <w:p w14:paraId="533C7113" w14:textId="77777777" w:rsidR="00BD4D35" w:rsidRDefault="00BD4D35" w:rsidP="00BD4D35">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50CACB21" w14:textId="77777777" w:rsidR="00BD4D35" w:rsidRPr="00EA2D59" w:rsidRDefault="00BD4D35" w:rsidP="00BD4D35">
            <w:pPr>
              <w:spacing w:line="276" w:lineRule="auto"/>
              <w:ind w:firstLine="0"/>
              <w:rPr>
                <w:rFonts w:ascii="Times New Roman" w:hAnsi="Times New Roman" w:cs="Times New Roman"/>
              </w:rPr>
            </w:pPr>
          </w:p>
        </w:tc>
        <w:tc>
          <w:tcPr>
            <w:tcW w:w="1584" w:type="dxa"/>
          </w:tcPr>
          <w:p w14:paraId="0EDF9A0B"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33253E6F"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36D90922"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3F402AE7"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1BBAB9AF" w14:textId="7777777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rPr>
              <w:t xml:space="preserve"> </w:t>
            </w:r>
          </w:p>
        </w:tc>
        <w:tc>
          <w:tcPr>
            <w:tcW w:w="1440" w:type="dxa"/>
          </w:tcPr>
          <w:p w14:paraId="1C2D92A4"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lastRenderedPageBreak/>
              <w:t>-1.744</w:t>
            </w:r>
          </w:p>
          <w:p w14:paraId="00CBC359"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1.744</w:t>
            </w:r>
          </w:p>
          <w:p w14:paraId="76A9AD40"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4.770</w:t>
            </w:r>
          </w:p>
          <w:p w14:paraId="5C4760CB"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2.184</w:t>
            </w:r>
          </w:p>
          <w:p w14:paraId="65723947" w14:textId="129147B6"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u w:val="single"/>
              </w:rPr>
              <w:lastRenderedPageBreak/>
              <w:t>0.710</w:t>
            </w:r>
          </w:p>
        </w:tc>
        <w:tc>
          <w:tcPr>
            <w:tcW w:w="1440" w:type="dxa"/>
          </w:tcPr>
          <w:p w14:paraId="7810C857"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lastRenderedPageBreak/>
              <w:t>-1.927</w:t>
            </w:r>
          </w:p>
          <w:p w14:paraId="1BC2AF6B"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1.927</w:t>
            </w:r>
          </w:p>
          <w:p w14:paraId="0DAA3B30"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5.808</w:t>
            </w:r>
          </w:p>
          <w:p w14:paraId="7BFC3405"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2.410</w:t>
            </w:r>
          </w:p>
          <w:p w14:paraId="6A0C364D" w14:textId="3F72E8C4"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lastRenderedPageBreak/>
              <w:t>0.647</w:t>
            </w:r>
          </w:p>
        </w:tc>
        <w:tc>
          <w:tcPr>
            <w:tcW w:w="1440" w:type="dxa"/>
          </w:tcPr>
          <w:p w14:paraId="4EBF7B3A"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-1.958</w:t>
            </w:r>
          </w:p>
          <w:p w14:paraId="22E75017"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1EF84B0A"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6.010</w:t>
            </w:r>
          </w:p>
          <w:p w14:paraId="36637974"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2.452</w:t>
            </w:r>
          </w:p>
          <w:p w14:paraId="718C1C2F" w14:textId="2137212C"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0.634</w:t>
            </w:r>
          </w:p>
        </w:tc>
        <w:tc>
          <w:tcPr>
            <w:tcW w:w="1440" w:type="dxa"/>
          </w:tcPr>
          <w:p w14:paraId="61936E71"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lastRenderedPageBreak/>
              <w:t>-2.146</w:t>
            </w:r>
          </w:p>
          <w:p w14:paraId="7E9634F8"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2.146</w:t>
            </w:r>
          </w:p>
          <w:p w14:paraId="7D6B81D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7.332</w:t>
            </w:r>
          </w:p>
          <w:p w14:paraId="327B784C"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2.708</w:t>
            </w:r>
          </w:p>
          <w:p w14:paraId="27222CB7" w14:textId="4AC54EFF"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lastRenderedPageBreak/>
              <w:t>0.554</w:t>
            </w:r>
          </w:p>
        </w:tc>
        <w:tc>
          <w:tcPr>
            <w:tcW w:w="1440" w:type="dxa"/>
          </w:tcPr>
          <w:p w14:paraId="5ECE267E"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lastRenderedPageBreak/>
              <w:t>-2.464</w:t>
            </w:r>
          </w:p>
          <w:p w14:paraId="3C18B38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2.464</w:t>
            </w:r>
          </w:p>
          <w:p w14:paraId="1D23C900"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9.542</w:t>
            </w:r>
          </w:p>
          <w:p w14:paraId="77CF99AE"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3.089</w:t>
            </w:r>
          </w:p>
          <w:p w14:paraId="651A22D9" w14:textId="5BC1A52D"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lastRenderedPageBreak/>
              <w:t>0.420</w:t>
            </w:r>
          </w:p>
        </w:tc>
      </w:tr>
      <w:tr w:rsidR="00BD4D35" w:rsidRPr="00805CBA" w14:paraId="2859B2C8"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4116F2E" w14:textId="77777777" w:rsidR="00BD4D35" w:rsidRDefault="00BD4D35" w:rsidP="00BD4D35">
            <w:pPr>
              <w:spacing w:line="276" w:lineRule="auto"/>
              <w:ind w:firstLine="0"/>
              <w:rPr>
                <w:rFonts w:ascii="Times New Roman" w:hAnsi="Times New Roman" w:cs="Times New Roman"/>
                <w:b w:val="0"/>
                <w:bCs w:val="0"/>
              </w:rPr>
            </w:pPr>
          </w:p>
          <w:p w14:paraId="6BE3020A" w14:textId="77777777" w:rsidR="00BD4D35" w:rsidRDefault="00BD4D35" w:rsidP="00BD4D35">
            <w:pPr>
              <w:spacing w:line="276" w:lineRule="auto"/>
              <w:ind w:firstLine="0"/>
              <w:rPr>
                <w:rFonts w:ascii="Times New Roman" w:hAnsi="Times New Roman" w:cs="Times New Roman"/>
                <w:b w:val="0"/>
                <w:bCs w:val="0"/>
              </w:rPr>
            </w:pPr>
          </w:p>
          <w:p w14:paraId="7ED21AA9"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PPO</w:t>
            </w:r>
          </w:p>
        </w:tc>
        <w:tc>
          <w:tcPr>
            <w:tcW w:w="1584" w:type="dxa"/>
          </w:tcPr>
          <w:p w14:paraId="5D55CE49"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3FD7C154"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53208231"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212F6101"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31A9169E" w14:textId="25FD11BA"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2E801A4C" w14:textId="77777777" w:rsidR="00BD4D35"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-1.735</w:t>
            </w:r>
          </w:p>
          <w:p w14:paraId="430BDCC9" w14:textId="77777777"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1.735</w:t>
            </w:r>
          </w:p>
          <w:p w14:paraId="3A54F7B8" w14:textId="77777777"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4.656</w:t>
            </w:r>
          </w:p>
          <w:p w14:paraId="7DF2C102" w14:textId="77777777"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2.158</w:t>
            </w:r>
          </w:p>
          <w:p w14:paraId="3ED5682A" w14:textId="3FB135F0"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642DC0">
              <w:rPr>
                <w:rFonts w:ascii="Times New Roman" w:hAnsi="Times New Roman" w:cs="Times New Roman"/>
                <w:b/>
                <w:bCs/>
                <w:color w:val="FF0000"/>
                <w:u w:val="single"/>
                <w:lang w:val="es-ES"/>
              </w:rPr>
              <w:t>0.717</w:t>
            </w:r>
          </w:p>
        </w:tc>
        <w:tc>
          <w:tcPr>
            <w:tcW w:w="1440" w:type="dxa"/>
          </w:tcPr>
          <w:p w14:paraId="3B611AD6" w14:textId="77777777" w:rsidR="00BD4D35"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-1.744</w:t>
            </w:r>
          </w:p>
          <w:p w14:paraId="52C4C125" w14:textId="77777777"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1.744</w:t>
            </w:r>
          </w:p>
          <w:p w14:paraId="33B8EDA9" w14:textId="77777777"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4.734</w:t>
            </w:r>
          </w:p>
          <w:p w14:paraId="771B3026" w14:textId="77777777" w:rsidR="00B82066" w:rsidRPr="00642DC0"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2.176</w:t>
            </w:r>
          </w:p>
          <w:p w14:paraId="1C09F903" w14:textId="564433FF" w:rsidR="00B82066" w:rsidRPr="008A5273" w:rsidRDefault="00B82066"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42DC0">
              <w:rPr>
                <w:rFonts w:ascii="Times New Roman" w:hAnsi="Times New Roman" w:cs="Times New Roman"/>
                <w:color w:val="FF0000"/>
                <w:lang w:val="es-ES"/>
              </w:rPr>
              <w:t>0.712</w:t>
            </w:r>
          </w:p>
        </w:tc>
        <w:tc>
          <w:tcPr>
            <w:tcW w:w="1440" w:type="dxa"/>
          </w:tcPr>
          <w:p w14:paraId="5B005A24"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-1.754</w:t>
            </w:r>
          </w:p>
          <w:p w14:paraId="378F0A05"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1.754</w:t>
            </w:r>
          </w:p>
          <w:p w14:paraId="05802DB9"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4.743</w:t>
            </w:r>
          </w:p>
          <w:p w14:paraId="2166C5C3"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2.178</w:t>
            </w:r>
          </w:p>
          <w:p w14:paraId="45A2B531" w14:textId="7EBD7C1D"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color w:val="FF0000"/>
                <w:lang w:val="es-ES"/>
              </w:rPr>
              <w:t>0.712</w:t>
            </w:r>
          </w:p>
        </w:tc>
        <w:tc>
          <w:tcPr>
            <w:tcW w:w="1440" w:type="dxa"/>
          </w:tcPr>
          <w:p w14:paraId="1A1441C7" w14:textId="77777777" w:rsidR="00BD4D35"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-1.781</w:t>
            </w:r>
          </w:p>
          <w:p w14:paraId="1D96EED5"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1.781</w:t>
            </w:r>
          </w:p>
          <w:p w14:paraId="75DFF336"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4.909</w:t>
            </w:r>
          </w:p>
          <w:p w14:paraId="627B8848"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2.216</w:t>
            </w:r>
          </w:p>
          <w:p w14:paraId="0E0DEF1F" w14:textId="4835D7E0" w:rsidR="00642DC0" w:rsidRPr="008A5273"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42DC0">
              <w:rPr>
                <w:rFonts w:ascii="Times New Roman" w:hAnsi="Times New Roman" w:cs="Times New Roman"/>
                <w:color w:val="FF0000"/>
                <w:lang w:val="es-ES"/>
              </w:rPr>
              <w:t>0.701</w:t>
            </w:r>
          </w:p>
        </w:tc>
        <w:tc>
          <w:tcPr>
            <w:tcW w:w="1440" w:type="dxa"/>
          </w:tcPr>
          <w:p w14:paraId="2AF73675" w14:textId="77777777" w:rsidR="00BD4D35"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-1.773</w:t>
            </w:r>
          </w:p>
          <w:p w14:paraId="3393CFBE"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1.773</w:t>
            </w:r>
          </w:p>
          <w:p w14:paraId="1DD0866C"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4.830</w:t>
            </w:r>
          </w:p>
          <w:p w14:paraId="0699E075"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2.198</w:t>
            </w:r>
          </w:p>
          <w:p w14:paraId="479B3554" w14:textId="67FC31C6" w:rsidR="00642DC0" w:rsidRPr="008A5273"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42DC0">
              <w:rPr>
                <w:rFonts w:ascii="Times New Roman" w:hAnsi="Times New Roman" w:cs="Times New Roman"/>
                <w:color w:val="FF0000"/>
                <w:lang w:val="es-ES"/>
              </w:rPr>
              <w:t>0.706</w:t>
            </w:r>
          </w:p>
        </w:tc>
      </w:tr>
      <w:tr w:rsidR="00BD4D35" w:rsidRPr="00805CBA" w14:paraId="0F88EE92"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142C5F47" w14:textId="77777777" w:rsidR="00BD4D35" w:rsidRPr="00805CBA" w:rsidRDefault="00BD4D35" w:rsidP="00BD4D35">
            <w:pPr>
              <w:spacing w:line="276" w:lineRule="auto"/>
              <w:ind w:firstLine="0"/>
              <w:rPr>
                <w:rFonts w:ascii="Times New Roman" w:hAnsi="Times New Roman" w:cs="Times New Roman"/>
                <w:b w:val="0"/>
                <w:bCs w:val="0"/>
                <w:lang w:val="es-ES"/>
              </w:rPr>
            </w:pPr>
          </w:p>
          <w:p w14:paraId="054FD840" w14:textId="77777777" w:rsidR="00BD4D35" w:rsidRPr="00805CBA" w:rsidRDefault="00BD4D35" w:rsidP="00BD4D35">
            <w:pPr>
              <w:spacing w:line="276" w:lineRule="auto"/>
              <w:ind w:firstLine="0"/>
              <w:rPr>
                <w:rFonts w:ascii="Times New Roman" w:hAnsi="Times New Roman" w:cs="Times New Roman"/>
                <w:b w:val="0"/>
                <w:bCs w:val="0"/>
                <w:lang w:val="es-ES"/>
              </w:rPr>
            </w:pPr>
          </w:p>
          <w:p w14:paraId="6327BE3A"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TD3</w:t>
            </w:r>
          </w:p>
        </w:tc>
        <w:tc>
          <w:tcPr>
            <w:tcW w:w="1584" w:type="dxa"/>
          </w:tcPr>
          <w:p w14:paraId="06B9B301"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1D14F17A"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47808D11"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29B0A469"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78A024CF" w14:textId="7777777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3F4905B8"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-2.260</w:t>
            </w:r>
          </w:p>
          <w:p w14:paraId="6DE434F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2.260</w:t>
            </w:r>
          </w:p>
          <w:p w14:paraId="605B8BD3"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7.908</w:t>
            </w:r>
          </w:p>
          <w:p w14:paraId="76CE7CA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2.812</w:t>
            </w:r>
          </w:p>
          <w:p w14:paraId="32B12325" w14:textId="1C9B31F5"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0.519</w:t>
            </w:r>
          </w:p>
        </w:tc>
        <w:tc>
          <w:tcPr>
            <w:tcW w:w="1440" w:type="dxa"/>
          </w:tcPr>
          <w:p w14:paraId="20DCDBA6"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-3.102</w:t>
            </w:r>
          </w:p>
          <w:p w14:paraId="2A4DFB5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3.102</w:t>
            </w:r>
          </w:p>
          <w:p w14:paraId="2BDC4FB9"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14.395</w:t>
            </w:r>
          </w:p>
          <w:p w14:paraId="59077EE0"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3.794</w:t>
            </w:r>
          </w:p>
          <w:p w14:paraId="509E055A" w14:textId="55EBF415"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0.124</w:t>
            </w:r>
          </w:p>
        </w:tc>
        <w:tc>
          <w:tcPr>
            <w:tcW w:w="1440" w:type="dxa"/>
          </w:tcPr>
          <w:p w14:paraId="464F602B"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-2.244</w:t>
            </w:r>
          </w:p>
          <w:p w14:paraId="6E29205E"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2.244</w:t>
            </w:r>
          </w:p>
          <w:p w14:paraId="3ACBB2AE"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7.747</w:t>
            </w:r>
          </w:p>
          <w:p w14:paraId="339292DB"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2.783</w:t>
            </w:r>
          </w:p>
          <w:p w14:paraId="59402F67" w14:textId="1918A6A4"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u w:val="single"/>
                <w:lang w:val="es-ES"/>
              </w:rPr>
              <w:t>0.529</w:t>
            </w:r>
          </w:p>
        </w:tc>
        <w:tc>
          <w:tcPr>
            <w:tcW w:w="1440" w:type="dxa"/>
          </w:tcPr>
          <w:p w14:paraId="47319291"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-2.480</w:t>
            </w:r>
          </w:p>
          <w:p w14:paraId="1D1B9181"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2.480</w:t>
            </w:r>
          </w:p>
          <w:p w14:paraId="2C3DDB8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9.359</w:t>
            </w:r>
          </w:p>
          <w:p w14:paraId="54947026"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3.059</w:t>
            </w:r>
          </w:p>
          <w:p w14:paraId="0E6756DE" w14:textId="346FE604"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0.431</w:t>
            </w:r>
          </w:p>
        </w:tc>
        <w:tc>
          <w:tcPr>
            <w:tcW w:w="1440" w:type="dxa"/>
          </w:tcPr>
          <w:p w14:paraId="15B2EABA"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-2.374</w:t>
            </w:r>
          </w:p>
          <w:p w14:paraId="24778B25"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2.374</w:t>
            </w:r>
          </w:p>
          <w:p w14:paraId="5CC1A13B"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9.002</w:t>
            </w:r>
          </w:p>
          <w:p w14:paraId="0DA95A57"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3.000</w:t>
            </w:r>
          </w:p>
          <w:p w14:paraId="2D7C2AF6" w14:textId="764EA793"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0.453</w:t>
            </w:r>
          </w:p>
        </w:tc>
      </w:tr>
      <w:tr w:rsidR="00BD4D35" w:rsidRPr="00805CBA" w14:paraId="6CDC56CD"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3350A4B" w14:textId="77777777" w:rsidR="00BD4D35" w:rsidRPr="00805CBA" w:rsidRDefault="00BD4D35" w:rsidP="00BD4D35">
            <w:pPr>
              <w:spacing w:line="276" w:lineRule="auto"/>
              <w:ind w:firstLine="0"/>
              <w:rPr>
                <w:rFonts w:ascii="Times New Roman" w:hAnsi="Times New Roman" w:cs="Times New Roman"/>
                <w:b w:val="0"/>
                <w:bCs w:val="0"/>
                <w:lang w:val="es-ES"/>
              </w:rPr>
            </w:pPr>
          </w:p>
          <w:p w14:paraId="74D89C03" w14:textId="77777777" w:rsidR="00BD4D35" w:rsidRPr="00805CBA" w:rsidRDefault="00BD4D35" w:rsidP="00BD4D35">
            <w:pPr>
              <w:spacing w:line="276" w:lineRule="auto"/>
              <w:ind w:firstLine="0"/>
              <w:rPr>
                <w:rFonts w:ascii="Times New Roman" w:hAnsi="Times New Roman" w:cs="Times New Roman"/>
                <w:b w:val="0"/>
                <w:bCs w:val="0"/>
                <w:lang w:val="es-ES"/>
              </w:rPr>
            </w:pPr>
          </w:p>
          <w:p w14:paraId="34E604D8"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DDPG</w:t>
            </w:r>
          </w:p>
        </w:tc>
        <w:tc>
          <w:tcPr>
            <w:tcW w:w="1584" w:type="dxa"/>
          </w:tcPr>
          <w:p w14:paraId="77549FB7"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04803A1A"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4641AC6B"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60806ED1"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3A2841FC" w14:textId="77777777"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3001F059"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-1.871</w:t>
            </w:r>
          </w:p>
          <w:p w14:paraId="64034B0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1.871</w:t>
            </w:r>
          </w:p>
          <w:p w14:paraId="7797B2CB"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5.484</w:t>
            </w:r>
          </w:p>
          <w:p w14:paraId="0934AD39"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2.342</w:t>
            </w:r>
          </w:p>
          <w:p w14:paraId="35783644" w14:textId="67E60169"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0.666</w:t>
            </w:r>
          </w:p>
        </w:tc>
        <w:tc>
          <w:tcPr>
            <w:tcW w:w="1440" w:type="dxa"/>
          </w:tcPr>
          <w:p w14:paraId="18B0BC25"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-1.829</w:t>
            </w:r>
          </w:p>
          <w:p w14:paraId="2BA9E1DA"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1.829</w:t>
            </w:r>
          </w:p>
          <w:p w14:paraId="625CC489"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5.201</w:t>
            </w:r>
          </w:p>
          <w:p w14:paraId="17259571"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2.281</w:t>
            </w:r>
          </w:p>
          <w:p w14:paraId="5FC6A0BF" w14:textId="2F312D0B"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u w:val="single"/>
                <w:lang w:val="es-ES"/>
              </w:rPr>
              <w:t>0.684</w:t>
            </w:r>
          </w:p>
        </w:tc>
        <w:tc>
          <w:tcPr>
            <w:tcW w:w="1440" w:type="dxa"/>
          </w:tcPr>
          <w:p w14:paraId="61BD9534"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4111CB80"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62B8BEA5"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8.780</w:t>
            </w:r>
          </w:p>
          <w:p w14:paraId="6476B547"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2.963</w:t>
            </w:r>
          </w:p>
          <w:p w14:paraId="6211BB9E" w14:textId="39154FDE"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0.466</w:t>
            </w:r>
          </w:p>
        </w:tc>
        <w:tc>
          <w:tcPr>
            <w:tcW w:w="1440" w:type="dxa"/>
          </w:tcPr>
          <w:p w14:paraId="440B1409"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-4.492</w:t>
            </w:r>
          </w:p>
          <w:p w14:paraId="7DB97775"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4.492</w:t>
            </w:r>
          </w:p>
          <w:p w14:paraId="6456186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28.572</w:t>
            </w:r>
          </w:p>
          <w:p w14:paraId="1E2CD41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5.345</w:t>
            </w:r>
          </w:p>
          <w:p w14:paraId="5D577C61" w14:textId="4480020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-0.738</w:t>
            </w:r>
          </w:p>
        </w:tc>
        <w:tc>
          <w:tcPr>
            <w:tcW w:w="1440" w:type="dxa"/>
          </w:tcPr>
          <w:p w14:paraId="3BE3AE5C"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-2.900</w:t>
            </w:r>
          </w:p>
          <w:p w14:paraId="300B90E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2.900</w:t>
            </w:r>
          </w:p>
          <w:p w14:paraId="477E6026"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12.826</w:t>
            </w:r>
          </w:p>
          <w:p w14:paraId="71D5F38C"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3.581</w:t>
            </w:r>
          </w:p>
          <w:p w14:paraId="004B893B" w14:textId="42D3EFC4"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0.220</w:t>
            </w:r>
          </w:p>
        </w:tc>
      </w:tr>
    </w:tbl>
    <w:p w14:paraId="4B02EC9B" w14:textId="77777777" w:rsidR="00F17880" w:rsidRDefault="00F17880" w:rsidP="00F17880">
      <w:pPr>
        <w:spacing w:line="276" w:lineRule="auto"/>
        <w:rPr>
          <w:rFonts w:ascii="Times New Roman" w:hAnsi="Times New Roman" w:cs="Times New Roman"/>
          <w:lang w:val="es-ES"/>
        </w:rPr>
      </w:pPr>
    </w:p>
    <w:p w14:paraId="4A3BD205"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73F4F03E"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t>&lt;Fill section here&gt;</w:t>
      </w:r>
    </w:p>
    <w:p w14:paraId="772F46DB" w14:textId="5BFAE36B" w:rsidR="00751C11" w:rsidRPr="00EA2D59" w:rsidRDefault="00751C11" w:rsidP="00EA2D59">
      <w:pPr>
        <w:pStyle w:val="Heading2"/>
        <w:spacing w:line="276" w:lineRule="auto"/>
        <w:rPr>
          <w:rFonts w:ascii="Times New Roman" w:hAnsi="Times New Roman" w:cs="Times New Roman"/>
        </w:rPr>
      </w:pPr>
    </w:p>
    <w:p w14:paraId="0E54D64E" w14:textId="77777777" w:rsidR="002E61C3" w:rsidRPr="00EA2D59" w:rsidRDefault="00751C11" w:rsidP="002E61C3">
      <w:pPr>
        <w:pStyle w:val="Heading2"/>
        <w:spacing w:line="276" w:lineRule="auto"/>
        <w:rPr>
          <w:rFonts w:ascii="Times New Roman" w:hAnsi="Times New Roman" w:cs="Times New Roman"/>
        </w:rPr>
      </w:pPr>
      <w:bookmarkStart w:id="18" w:name="_Toc192961288"/>
      <w:r w:rsidRPr="00EA2D59">
        <w:rPr>
          <w:rFonts w:ascii="Times New Roman" w:hAnsi="Times New Roman" w:cs="Times New Roman"/>
        </w:rPr>
        <w:t>Entropy Coefficient Analysis</w:t>
      </w:r>
      <w:bookmarkEnd w:id="18"/>
    </w:p>
    <w:p w14:paraId="67AE2D33" w14:textId="1D10C1D1" w:rsidR="002E61C3" w:rsidRDefault="002E61C3" w:rsidP="002E61C3">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entropy coefficients</w:t>
      </w:r>
      <w:r w:rsidRPr="00EA2D59">
        <w:rPr>
          <w:rFonts w:ascii="Times New Roman" w:hAnsi="Times New Roman" w:cs="Times New Roman"/>
        </w:rPr>
        <w:t xml:space="preserve"> are shown below. Table </w:t>
      </w:r>
      <w:r>
        <w:rPr>
          <w:rFonts w:ascii="Times New Roman" w:hAnsi="Times New Roman" w:cs="Times New Roman"/>
        </w:rPr>
        <w:t>6</w:t>
      </w:r>
      <w:r w:rsidRPr="00EA2D59">
        <w:rPr>
          <w:rFonts w:ascii="Times New Roman" w:hAnsi="Times New Roman" w:cs="Times New Roman"/>
        </w:rPr>
        <w:t xml:space="preserve"> compares the key metrics for each model.</w:t>
      </w:r>
      <w:r w:rsidR="00BF2C45">
        <w:rPr>
          <w:rFonts w:ascii="Times New Roman" w:hAnsi="Times New Roman" w:cs="Times New Roman"/>
        </w:rPr>
        <w:t xml:space="preserve"> Note that SAC uses a default entropy coefficient of ‘auto’ and PPO uses a default entropy coefficient of 0.0.</w:t>
      </w:r>
    </w:p>
    <w:p w14:paraId="2008E694" w14:textId="77777777" w:rsidR="002E61C3" w:rsidRDefault="002E61C3" w:rsidP="002E61C3">
      <w:pPr>
        <w:spacing w:line="276" w:lineRule="auto"/>
        <w:ind w:firstLine="0"/>
        <w:rPr>
          <w:rFonts w:ascii="Times New Roman" w:hAnsi="Times New Roman" w:cs="Times New Roman"/>
        </w:rPr>
      </w:pPr>
    </w:p>
    <w:p w14:paraId="270B1F2A" w14:textId="09F1C542" w:rsidR="00DD38EA" w:rsidRPr="00DC44E3" w:rsidRDefault="002E61C3" w:rsidP="00DD38EA">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6</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entropy coefficients</w:t>
      </w:r>
      <w:r w:rsidRPr="00DC44E3">
        <w:rPr>
          <w:rFonts w:ascii="Times New Roman" w:hAnsi="Times New Roman" w:cs="Times New Roman"/>
          <w:sz w:val="18"/>
          <w:szCs w:val="18"/>
        </w:rPr>
        <w:t xml:space="preserve">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gridCol w:w="1440"/>
      </w:tblGrid>
      <w:tr w:rsidR="002E61C3" w:rsidRPr="00EA2D59" w14:paraId="2CB24CE8" w14:textId="77777777" w:rsidTr="004E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ABE037B" w14:textId="77777777" w:rsidR="002E61C3" w:rsidRPr="00EA2D59" w:rsidRDefault="002E61C3"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66987998" w14:textId="77777777" w:rsidR="002E61C3" w:rsidRPr="00EA2D59" w:rsidRDefault="002E61C3"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200" w:type="dxa"/>
            <w:gridSpan w:val="5"/>
          </w:tcPr>
          <w:p w14:paraId="027DBC6D" w14:textId="7384D6A9" w:rsidR="002E61C3" w:rsidRPr="00EA2D59" w:rsidRDefault="002E61C3"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Entropy Coefficient</w:t>
            </w:r>
          </w:p>
        </w:tc>
      </w:tr>
      <w:tr w:rsidR="002E61C3" w:rsidRPr="00EA2D59" w14:paraId="2A2E7370"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F3D39AC"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7ADA60B6" w14:textId="77777777" w:rsidR="002E61C3" w:rsidRPr="00EA2D59"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26BD0F2B" w14:textId="31156B47" w:rsidR="002E61C3" w:rsidRPr="00805CBA" w:rsidRDefault="00BF2C45"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a</w:t>
            </w:r>
            <w:r w:rsidR="002E61C3">
              <w:rPr>
                <w:rFonts w:ascii="Times New Roman" w:hAnsi="Times New Roman" w:cs="Times New Roman"/>
                <w:b/>
                <w:bCs/>
              </w:rPr>
              <w:t>uto</w:t>
            </w:r>
            <w:r>
              <w:rPr>
                <w:rFonts w:ascii="Times New Roman" w:hAnsi="Times New Roman" w:cs="Times New Roman"/>
                <w:b/>
                <w:bCs/>
              </w:rPr>
              <w:t xml:space="preserve"> / 0.0</w:t>
            </w:r>
          </w:p>
        </w:tc>
        <w:tc>
          <w:tcPr>
            <w:tcW w:w="1440" w:type="dxa"/>
          </w:tcPr>
          <w:p w14:paraId="3DFBB193" w14:textId="30C5DFE7"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0.01</w:t>
            </w:r>
          </w:p>
        </w:tc>
        <w:tc>
          <w:tcPr>
            <w:tcW w:w="1440" w:type="dxa"/>
          </w:tcPr>
          <w:p w14:paraId="7BD81CC8" w14:textId="52113489"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0.05</w:t>
            </w:r>
          </w:p>
        </w:tc>
        <w:tc>
          <w:tcPr>
            <w:tcW w:w="1440" w:type="dxa"/>
          </w:tcPr>
          <w:p w14:paraId="2CD51054" w14:textId="5F2F0748"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0.1</w:t>
            </w:r>
          </w:p>
        </w:tc>
        <w:tc>
          <w:tcPr>
            <w:tcW w:w="1440" w:type="dxa"/>
          </w:tcPr>
          <w:p w14:paraId="04E0411C" w14:textId="5605179A"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0.2</w:t>
            </w:r>
          </w:p>
        </w:tc>
      </w:tr>
      <w:tr w:rsidR="002E61C3" w:rsidRPr="00EA2D59" w14:paraId="47372ACA"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530F663B" w14:textId="77777777" w:rsidR="002E61C3" w:rsidRDefault="002E61C3" w:rsidP="004E06CE">
            <w:pPr>
              <w:spacing w:line="276" w:lineRule="auto"/>
              <w:ind w:firstLine="0"/>
              <w:rPr>
                <w:rFonts w:ascii="Times New Roman" w:hAnsi="Times New Roman" w:cs="Times New Roman"/>
                <w:b w:val="0"/>
                <w:bCs w:val="0"/>
              </w:rPr>
            </w:pPr>
          </w:p>
          <w:p w14:paraId="10D1B769" w14:textId="77777777" w:rsidR="002E61C3" w:rsidRDefault="002E61C3" w:rsidP="004E06CE">
            <w:pPr>
              <w:spacing w:line="276" w:lineRule="auto"/>
              <w:ind w:firstLine="0"/>
              <w:rPr>
                <w:rFonts w:ascii="Times New Roman" w:hAnsi="Times New Roman" w:cs="Times New Roman"/>
                <w:b w:val="0"/>
                <w:bCs w:val="0"/>
              </w:rPr>
            </w:pPr>
          </w:p>
          <w:p w14:paraId="5875DFAE" w14:textId="77777777" w:rsidR="002E61C3" w:rsidRDefault="002E61C3" w:rsidP="004E06CE">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3D12FA51" w14:textId="77777777" w:rsidR="002E61C3" w:rsidRPr="00EA2D59" w:rsidRDefault="002E61C3" w:rsidP="004E06CE">
            <w:pPr>
              <w:spacing w:line="276" w:lineRule="auto"/>
              <w:ind w:firstLine="0"/>
              <w:rPr>
                <w:rFonts w:ascii="Times New Roman" w:hAnsi="Times New Roman" w:cs="Times New Roman"/>
              </w:rPr>
            </w:pPr>
          </w:p>
        </w:tc>
        <w:tc>
          <w:tcPr>
            <w:tcW w:w="1584" w:type="dxa"/>
          </w:tcPr>
          <w:p w14:paraId="1C19C2AE" w14:textId="77777777" w:rsidR="002E61C3"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234E4B1B" w14:textId="77777777" w:rsidR="002E61C3" w:rsidRPr="00805CBA"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0DA3FFA3" w14:textId="77777777" w:rsidR="002E61C3" w:rsidRPr="00805CBA"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6792C5DD" w14:textId="77777777" w:rsidR="002E61C3" w:rsidRPr="00805CBA" w:rsidRDefault="002E61C3"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04BD8B3A" w14:textId="77777777" w:rsidR="002E61C3" w:rsidRPr="00805CBA" w:rsidRDefault="00000000"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2E61C3" w:rsidRPr="00805CBA">
              <w:rPr>
                <w:rFonts w:ascii="Times New Roman" w:eastAsiaTheme="minorEastAsia" w:hAnsi="Times New Roman" w:cs="Times New Roman"/>
                <w:b/>
                <w:bCs/>
              </w:rPr>
              <w:t xml:space="preserve"> </w:t>
            </w:r>
          </w:p>
        </w:tc>
        <w:tc>
          <w:tcPr>
            <w:tcW w:w="1440" w:type="dxa"/>
          </w:tcPr>
          <w:p w14:paraId="20ADB2DD"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-1.958</w:t>
            </w:r>
          </w:p>
          <w:p w14:paraId="42B39A08"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1.958</w:t>
            </w:r>
          </w:p>
          <w:p w14:paraId="7F290543"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6.010</w:t>
            </w:r>
          </w:p>
          <w:p w14:paraId="63BBCBCE"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2.452</w:t>
            </w:r>
          </w:p>
          <w:p w14:paraId="7692DEAC" w14:textId="36869067" w:rsidR="002E61C3" w:rsidRPr="00EA2D59"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u w:val="single"/>
              </w:rPr>
              <w:t>0.634</w:t>
            </w:r>
          </w:p>
        </w:tc>
        <w:tc>
          <w:tcPr>
            <w:tcW w:w="1440" w:type="dxa"/>
          </w:tcPr>
          <w:p w14:paraId="188C44F0" w14:textId="77777777" w:rsidR="002E61C3"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-3.616</w:t>
            </w:r>
          </w:p>
          <w:p w14:paraId="0CE420E7" w14:textId="77777777" w:rsidR="00CF6EFE"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3.616</w:t>
            </w:r>
          </w:p>
          <w:p w14:paraId="44218EEC" w14:textId="77777777" w:rsidR="00CF6EFE"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19.749</w:t>
            </w:r>
          </w:p>
          <w:p w14:paraId="3525B99B" w14:textId="77777777" w:rsidR="00CF6EFE"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4.444</w:t>
            </w:r>
          </w:p>
          <w:p w14:paraId="7B756BEF" w14:textId="68C4BEC3" w:rsidR="00CF6EFE" w:rsidRPr="00EA2D59"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-0.201</w:t>
            </w:r>
          </w:p>
        </w:tc>
        <w:tc>
          <w:tcPr>
            <w:tcW w:w="1440" w:type="dxa"/>
          </w:tcPr>
          <w:p w14:paraId="74012A4B" w14:textId="77777777" w:rsidR="002E61C3"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-2.227</w:t>
            </w:r>
          </w:p>
          <w:p w14:paraId="12D27507" w14:textId="77777777" w:rsidR="00CF6EFE"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2.227</w:t>
            </w:r>
          </w:p>
          <w:p w14:paraId="04DA3CD6" w14:textId="77777777" w:rsidR="00CF6EFE"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7.823</w:t>
            </w:r>
          </w:p>
          <w:p w14:paraId="2ACF85B3" w14:textId="77777777" w:rsidR="00CF6EFE"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2.797</w:t>
            </w:r>
          </w:p>
          <w:p w14:paraId="62BAAEFA" w14:textId="4A738838" w:rsidR="00CF6EFE" w:rsidRPr="00EA2D59"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0.524</w:t>
            </w:r>
          </w:p>
        </w:tc>
        <w:tc>
          <w:tcPr>
            <w:tcW w:w="1440" w:type="dxa"/>
          </w:tcPr>
          <w:p w14:paraId="6488CF08" w14:textId="77777777" w:rsidR="002E61C3" w:rsidRPr="008A5273"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-2.111</w:t>
            </w:r>
          </w:p>
          <w:p w14:paraId="1987156D" w14:textId="77777777" w:rsidR="00CF6EFE" w:rsidRPr="008A5273"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2.111</w:t>
            </w:r>
          </w:p>
          <w:p w14:paraId="2D0ADA51" w14:textId="77777777" w:rsidR="00CF6EFE" w:rsidRPr="008A5273"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6.901</w:t>
            </w:r>
          </w:p>
          <w:p w14:paraId="3381E7BE" w14:textId="77777777" w:rsidR="00CF6EFE" w:rsidRPr="008A5273"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2.627</w:t>
            </w:r>
          </w:p>
          <w:p w14:paraId="2ED7901A" w14:textId="747843FC" w:rsidR="00CF6EFE" w:rsidRPr="00662F5C" w:rsidRDefault="00CF6EFE"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8A5273">
              <w:rPr>
                <w:rFonts w:ascii="Times New Roman" w:hAnsi="Times New Roman" w:cs="Times New Roman"/>
              </w:rPr>
              <w:t>0.580</w:t>
            </w:r>
          </w:p>
        </w:tc>
        <w:tc>
          <w:tcPr>
            <w:tcW w:w="1440" w:type="dxa"/>
          </w:tcPr>
          <w:p w14:paraId="1FA76FC1" w14:textId="77777777" w:rsidR="002E61C3"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-2.495</w:t>
            </w:r>
          </w:p>
          <w:p w14:paraId="05B2B51C"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2.495</w:t>
            </w:r>
          </w:p>
          <w:p w14:paraId="3A4A1934"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9.982</w:t>
            </w:r>
          </w:p>
          <w:p w14:paraId="28D80890"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3.159</w:t>
            </w:r>
          </w:p>
          <w:p w14:paraId="1EC002C6" w14:textId="38D42598" w:rsidR="002D6885" w:rsidRPr="00EA2D59"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0.393</w:t>
            </w:r>
          </w:p>
        </w:tc>
      </w:tr>
      <w:tr w:rsidR="002E61C3" w:rsidRPr="00805CBA" w14:paraId="2E4F0BF5"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A715E73" w14:textId="77777777" w:rsidR="002E61C3" w:rsidRDefault="002E61C3" w:rsidP="004E06CE">
            <w:pPr>
              <w:spacing w:line="276" w:lineRule="auto"/>
              <w:ind w:firstLine="0"/>
              <w:rPr>
                <w:rFonts w:ascii="Times New Roman" w:hAnsi="Times New Roman" w:cs="Times New Roman"/>
                <w:b w:val="0"/>
                <w:bCs w:val="0"/>
              </w:rPr>
            </w:pPr>
          </w:p>
          <w:p w14:paraId="5A413E2A" w14:textId="77777777" w:rsidR="002E61C3" w:rsidRDefault="002E61C3" w:rsidP="004E06CE">
            <w:pPr>
              <w:spacing w:line="276" w:lineRule="auto"/>
              <w:ind w:firstLine="0"/>
              <w:rPr>
                <w:rFonts w:ascii="Times New Roman" w:hAnsi="Times New Roman" w:cs="Times New Roman"/>
                <w:b w:val="0"/>
                <w:bCs w:val="0"/>
              </w:rPr>
            </w:pPr>
          </w:p>
          <w:p w14:paraId="13FAA9AD" w14:textId="77777777" w:rsidR="002E61C3" w:rsidRPr="00EA2D59" w:rsidRDefault="002E61C3" w:rsidP="004E06CE">
            <w:pPr>
              <w:spacing w:line="276" w:lineRule="auto"/>
              <w:ind w:firstLine="0"/>
              <w:rPr>
                <w:rFonts w:ascii="Times New Roman" w:hAnsi="Times New Roman" w:cs="Times New Roman"/>
              </w:rPr>
            </w:pPr>
            <w:r w:rsidRPr="00EA2D59">
              <w:rPr>
                <w:rFonts w:ascii="Times New Roman" w:hAnsi="Times New Roman" w:cs="Times New Roman"/>
              </w:rPr>
              <w:t>PPO</w:t>
            </w:r>
          </w:p>
        </w:tc>
        <w:tc>
          <w:tcPr>
            <w:tcW w:w="1584" w:type="dxa"/>
          </w:tcPr>
          <w:p w14:paraId="124C1237" w14:textId="77777777"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0B637C95" w14:textId="77777777"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02AF273D" w14:textId="77777777"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1481111A" w14:textId="77777777" w:rsidR="002E61C3" w:rsidRPr="00805CBA" w:rsidRDefault="002E61C3"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3679BFEE" w14:textId="77777777" w:rsidR="002E61C3" w:rsidRPr="00805CBA" w:rsidRDefault="0000000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2E61C3" w:rsidRPr="00805CBA">
              <w:rPr>
                <w:rFonts w:ascii="Times New Roman" w:eastAsiaTheme="minorEastAsia" w:hAnsi="Times New Roman" w:cs="Times New Roman"/>
                <w:b/>
                <w:bCs/>
                <w:lang w:val="es-ES"/>
              </w:rPr>
              <w:t xml:space="preserve"> </w:t>
            </w:r>
          </w:p>
        </w:tc>
        <w:tc>
          <w:tcPr>
            <w:tcW w:w="1440" w:type="dxa"/>
          </w:tcPr>
          <w:p w14:paraId="0DE1B41E" w14:textId="77777777" w:rsidR="00BD4D35" w:rsidRPr="00642DC0"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-1.754</w:t>
            </w:r>
          </w:p>
          <w:p w14:paraId="26C789CA" w14:textId="77777777" w:rsidR="00BD4D35" w:rsidRPr="00642DC0"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1.754</w:t>
            </w:r>
          </w:p>
          <w:p w14:paraId="4FFDC846" w14:textId="77777777" w:rsidR="00BD4D35" w:rsidRPr="00642DC0"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4.743</w:t>
            </w:r>
          </w:p>
          <w:p w14:paraId="55F9009E" w14:textId="77777777" w:rsidR="00BD4D35" w:rsidRPr="00642DC0"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2.178</w:t>
            </w:r>
          </w:p>
          <w:p w14:paraId="77C4E1C1" w14:textId="4C998969" w:rsidR="002E61C3"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42DC0">
              <w:rPr>
                <w:rFonts w:ascii="Times New Roman" w:hAnsi="Times New Roman" w:cs="Times New Roman"/>
                <w:b/>
                <w:bCs/>
                <w:color w:val="FF0000"/>
                <w:u w:val="single"/>
                <w:lang w:val="es-ES"/>
              </w:rPr>
              <w:t>0.712</w:t>
            </w:r>
          </w:p>
        </w:tc>
        <w:tc>
          <w:tcPr>
            <w:tcW w:w="1440" w:type="dxa"/>
          </w:tcPr>
          <w:p w14:paraId="33424D4E" w14:textId="77777777" w:rsidR="002D6885"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-1.812</w:t>
            </w:r>
          </w:p>
          <w:p w14:paraId="25E17DF7"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1.812</w:t>
            </w:r>
          </w:p>
          <w:p w14:paraId="5AAC3994"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5.050</w:t>
            </w:r>
          </w:p>
          <w:p w14:paraId="6F5C8A95"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2.247</w:t>
            </w:r>
          </w:p>
          <w:p w14:paraId="57159037" w14:textId="3A60CA05"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0.693</w:t>
            </w:r>
          </w:p>
        </w:tc>
        <w:tc>
          <w:tcPr>
            <w:tcW w:w="1440" w:type="dxa"/>
          </w:tcPr>
          <w:p w14:paraId="556ED46F" w14:textId="77777777" w:rsidR="002D6885"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-1.784</w:t>
            </w:r>
          </w:p>
          <w:p w14:paraId="3AC92A2F"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1.784</w:t>
            </w:r>
          </w:p>
          <w:p w14:paraId="73B54BCD"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4.930</w:t>
            </w:r>
          </w:p>
          <w:p w14:paraId="4C6C44BF"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2.220</w:t>
            </w:r>
          </w:p>
          <w:p w14:paraId="714A656B" w14:textId="30243C73"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0.700</w:t>
            </w:r>
          </w:p>
        </w:tc>
        <w:tc>
          <w:tcPr>
            <w:tcW w:w="1440" w:type="dxa"/>
          </w:tcPr>
          <w:p w14:paraId="3E3907CC" w14:textId="77777777" w:rsidR="002D6885"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-1.957</w:t>
            </w:r>
          </w:p>
          <w:p w14:paraId="29DC44D5"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1.957</w:t>
            </w:r>
          </w:p>
          <w:p w14:paraId="0827FDD5"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5.936</w:t>
            </w:r>
          </w:p>
          <w:p w14:paraId="72E390DA"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2.436</w:t>
            </w:r>
          </w:p>
          <w:p w14:paraId="4E21B919" w14:textId="6423DBC5"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0.639</w:t>
            </w:r>
          </w:p>
        </w:tc>
        <w:tc>
          <w:tcPr>
            <w:tcW w:w="1440" w:type="dxa"/>
          </w:tcPr>
          <w:p w14:paraId="7E6F517C" w14:textId="77777777" w:rsidR="002D6885"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-1.950</w:t>
            </w:r>
          </w:p>
          <w:p w14:paraId="4AA25511"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1.950</w:t>
            </w:r>
          </w:p>
          <w:p w14:paraId="12A3F8B2"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5.922</w:t>
            </w:r>
          </w:p>
          <w:p w14:paraId="3662EE58" w14:textId="77777777"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2.433</w:t>
            </w:r>
          </w:p>
          <w:p w14:paraId="7EC6DE67" w14:textId="443B588C" w:rsidR="00642DC0" w:rsidRPr="00642DC0" w:rsidRDefault="00642DC0"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0.640</w:t>
            </w:r>
          </w:p>
        </w:tc>
      </w:tr>
    </w:tbl>
    <w:p w14:paraId="16B15FFB" w14:textId="77777777" w:rsidR="00F17880" w:rsidRDefault="00F17880" w:rsidP="00F17880">
      <w:pPr>
        <w:spacing w:line="276" w:lineRule="auto"/>
        <w:rPr>
          <w:rFonts w:ascii="Times New Roman" w:hAnsi="Times New Roman" w:cs="Times New Roman"/>
          <w:lang w:val="es-ES"/>
        </w:rPr>
      </w:pPr>
    </w:p>
    <w:p w14:paraId="2DBBD190"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19634FB1"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t>&lt;Fill section here&gt;</w:t>
      </w:r>
    </w:p>
    <w:p w14:paraId="784E32CC" w14:textId="7ADCD540" w:rsidR="00751C11" w:rsidRPr="00EA2D59" w:rsidRDefault="00751C11" w:rsidP="00EA2D59">
      <w:pPr>
        <w:pStyle w:val="Heading2"/>
        <w:spacing w:line="276" w:lineRule="auto"/>
        <w:rPr>
          <w:rFonts w:ascii="Times New Roman" w:hAnsi="Times New Roman" w:cs="Times New Roman"/>
        </w:rPr>
      </w:pPr>
    </w:p>
    <w:p w14:paraId="6279BA70" w14:textId="77777777" w:rsidR="00873CD1" w:rsidRPr="00EA2D59" w:rsidRDefault="00751C11" w:rsidP="00873CD1">
      <w:pPr>
        <w:pStyle w:val="Heading2"/>
        <w:spacing w:line="276" w:lineRule="auto"/>
        <w:rPr>
          <w:rFonts w:ascii="Times New Roman" w:hAnsi="Times New Roman" w:cs="Times New Roman"/>
        </w:rPr>
      </w:pPr>
      <w:bookmarkStart w:id="19" w:name="_Toc192961289"/>
      <w:r w:rsidRPr="00EA2D59">
        <w:rPr>
          <w:rFonts w:ascii="Times New Roman" w:hAnsi="Times New Roman" w:cs="Times New Roman"/>
        </w:rPr>
        <w:t>Network Architecture Analysis</w:t>
      </w:r>
      <w:bookmarkEnd w:id="19"/>
    </w:p>
    <w:p w14:paraId="72F23B91" w14:textId="3F4C0A12" w:rsidR="00873CD1" w:rsidRDefault="00873CD1" w:rsidP="00873CD1">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network architectures</w:t>
      </w:r>
      <w:r w:rsidRPr="00EA2D59">
        <w:rPr>
          <w:rFonts w:ascii="Times New Roman" w:hAnsi="Times New Roman" w:cs="Times New Roman"/>
        </w:rPr>
        <w:t xml:space="preserve"> are shown below. Table </w:t>
      </w:r>
      <w:r>
        <w:rPr>
          <w:rFonts w:ascii="Times New Roman" w:hAnsi="Times New Roman" w:cs="Times New Roman"/>
        </w:rPr>
        <w:t>7</w:t>
      </w:r>
      <w:r w:rsidRPr="00EA2D59">
        <w:rPr>
          <w:rFonts w:ascii="Times New Roman" w:hAnsi="Times New Roman" w:cs="Times New Roman"/>
        </w:rPr>
        <w:t xml:space="preserve"> compares the key metrics for each model.</w:t>
      </w:r>
    </w:p>
    <w:p w14:paraId="51E4248F" w14:textId="77777777" w:rsidR="00873CD1" w:rsidRDefault="00873CD1" w:rsidP="00873CD1">
      <w:pPr>
        <w:spacing w:line="276" w:lineRule="auto"/>
        <w:ind w:firstLine="0"/>
        <w:rPr>
          <w:rFonts w:ascii="Times New Roman" w:hAnsi="Times New Roman" w:cs="Times New Roman"/>
        </w:rPr>
      </w:pPr>
    </w:p>
    <w:p w14:paraId="385B5798" w14:textId="1227D90B" w:rsidR="00873CD1" w:rsidRPr="00DC44E3" w:rsidRDefault="00873CD1" w:rsidP="00873CD1">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7</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network architectures</w:t>
      </w:r>
      <w:r w:rsidRPr="00DC44E3">
        <w:rPr>
          <w:rFonts w:ascii="Times New Roman" w:hAnsi="Times New Roman" w:cs="Times New Roman"/>
          <w:sz w:val="18"/>
          <w:szCs w:val="18"/>
        </w:rPr>
        <w:t xml:space="preserve"> against the default hyperparameters for each model. </w:t>
      </w:r>
      <w:r w:rsidR="00DD38EA" w:rsidRPr="00DD38EA">
        <w:rPr>
          <w:rFonts w:ascii="Times New Roman" w:hAnsi="Times New Roman" w:cs="Times New Roman"/>
          <w:sz w:val="18"/>
          <w:szCs w:val="18"/>
        </w:rPr>
        <w:t xml:space="preserve">The best metric result for each hyperparameter value across all models is highlighted in </w:t>
      </w:r>
      <w:r w:rsidR="00DD38EA" w:rsidRPr="00DD38EA">
        <w:rPr>
          <w:rFonts w:ascii="Times New Roman" w:hAnsi="Times New Roman" w:cs="Times New Roman"/>
          <w:color w:val="FF0000"/>
          <w:sz w:val="18"/>
          <w:szCs w:val="18"/>
        </w:rPr>
        <w:t>red</w:t>
      </w:r>
      <w:r w:rsidR="00DD38EA" w:rsidRPr="00DD38EA">
        <w:rPr>
          <w:rFonts w:ascii="Times New Roman" w:hAnsi="Times New Roman" w:cs="Times New Roman"/>
          <w:sz w:val="18"/>
          <w:szCs w:val="18"/>
        </w:rPr>
        <w:t xml:space="preserve">, while the best overall result for each model across all hyperparameter values is </w:t>
      </w:r>
      <w:r w:rsidR="00DD38EA" w:rsidRPr="00DD38EA">
        <w:rPr>
          <w:rFonts w:ascii="Times New Roman" w:hAnsi="Times New Roman" w:cs="Times New Roman"/>
          <w:sz w:val="18"/>
          <w:szCs w:val="18"/>
          <w:u w:val="single"/>
        </w:rPr>
        <w:t>underlined</w:t>
      </w:r>
      <w:r w:rsidR="00DD38EA" w:rsidRPr="00DD38EA">
        <w:rPr>
          <w:rFonts w:ascii="Times New Roman" w:hAnsi="Times New Roman" w:cs="Times New Roman"/>
          <w:sz w:val="18"/>
          <w:szCs w:val="18"/>
        </w:rPr>
        <w:t>.</w:t>
      </w:r>
      <w:r w:rsidR="00662F5C">
        <w:rPr>
          <w:rFonts w:ascii="Times New Roman" w:hAnsi="Times New Roman" w:cs="Times New Roman"/>
          <w:sz w:val="18"/>
          <w:szCs w:val="18"/>
        </w:rPr>
        <w:t xml:space="preserve"> The best overall model-hyperparameter combination for each metric is </w:t>
      </w:r>
      <w:r w:rsidR="00662F5C" w:rsidRPr="00662F5C">
        <w:rPr>
          <w:rFonts w:ascii="Times New Roman" w:hAnsi="Times New Roman" w:cs="Times New Roman"/>
          <w:b/>
          <w:bCs/>
          <w:sz w:val="18"/>
          <w:szCs w:val="18"/>
        </w:rPr>
        <w:t>bold.</w:t>
      </w:r>
    </w:p>
    <w:tbl>
      <w:tblPr>
        <w:tblStyle w:val="PlainTable4"/>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tblGrid>
      <w:tr w:rsidR="00873CD1" w:rsidRPr="00EA2D59" w14:paraId="3FE967F3" w14:textId="77777777" w:rsidTr="00873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33C2D4D" w14:textId="77777777" w:rsidR="00873CD1" w:rsidRPr="00EA2D59" w:rsidRDefault="00873CD1"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56A29699" w14:textId="77777777" w:rsidR="00873CD1" w:rsidRPr="00EA2D59" w:rsidRDefault="00873CD1"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5760" w:type="dxa"/>
            <w:gridSpan w:val="4"/>
          </w:tcPr>
          <w:p w14:paraId="36784B31" w14:textId="245E94E0" w:rsidR="00873CD1" w:rsidRPr="00EA2D59" w:rsidRDefault="00873CD1"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Network Architecture</w:t>
            </w:r>
          </w:p>
        </w:tc>
      </w:tr>
      <w:tr w:rsidR="00873CD1" w:rsidRPr="00EA2D59" w14:paraId="487D87D0" w14:textId="77777777" w:rsidTr="00873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845A440" w14:textId="77777777" w:rsidR="00873CD1" w:rsidRPr="00EA2D59" w:rsidRDefault="00873CD1" w:rsidP="004E06CE">
            <w:pPr>
              <w:spacing w:line="276" w:lineRule="auto"/>
              <w:ind w:firstLine="0"/>
              <w:rPr>
                <w:rFonts w:ascii="Times New Roman" w:hAnsi="Times New Roman" w:cs="Times New Roman"/>
              </w:rPr>
            </w:pPr>
          </w:p>
        </w:tc>
        <w:tc>
          <w:tcPr>
            <w:tcW w:w="1584" w:type="dxa"/>
          </w:tcPr>
          <w:p w14:paraId="22BB1653" w14:textId="77777777" w:rsidR="00873CD1" w:rsidRPr="00EA2D59"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7E54375B" w14:textId="1FDE7572"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64 x 64</w:t>
            </w:r>
          </w:p>
        </w:tc>
        <w:tc>
          <w:tcPr>
            <w:tcW w:w="1440" w:type="dxa"/>
          </w:tcPr>
          <w:p w14:paraId="7FDC89A7" w14:textId="2F3D5FAB"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128 x 128</w:t>
            </w:r>
          </w:p>
        </w:tc>
        <w:tc>
          <w:tcPr>
            <w:tcW w:w="1440" w:type="dxa"/>
          </w:tcPr>
          <w:p w14:paraId="4A99C593" w14:textId="75679EDD"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256 x 256</w:t>
            </w:r>
          </w:p>
        </w:tc>
        <w:tc>
          <w:tcPr>
            <w:tcW w:w="1440" w:type="dxa"/>
          </w:tcPr>
          <w:p w14:paraId="083D86A0" w14:textId="02AD97C2"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512 x 512</w:t>
            </w:r>
          </w:p>
        </w:tc>
      </w:tr>
      <w:tr w:rsidR="00BD4D35" w:rsidRPr="00EA2D59" w14:paraId="4B23FA2C" w14:textId="77777777" w:rsidTr="00873CD1">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12D01DF7" w14:textId="77777777" w:rsidR="00BD4D35" w:rsidRDefault="00BD4D35" w:rsidP="00BD4D35">
            <w:pPr>
              <w:spacing w:line="276" w:lineRule="auto"/>
              <w:ind w:firstLine="0"/>
              <w:rPr>
                <w:rFonts w:ascii="Times New Roman" w:hAnsi="Times New Roman" w:cs="Times New Roman"/>
                <w:b w:val="0"/>
                <w:bCs w:val="0"/>
              </w:rPr>
            </w:pPr>
          </w:p>
          <w:p w14:paraId="551A59AE" w14:textId="77777777" w:rsidR="00BD4D35" w:rsidRDefault="00BD4D35" w:rsidP="00BD4D35">
            <w:pPr>
              <w:spacing w:line="276" w:lineRule="auto"/>
              <w:ind w:firstLine="0"/>
              <w:rPr>
                <w:rFonts w:ascii="Times New Roman" w:hAnsi="Times New Roman" w:cs="Times New Roman"/>
                <w:b w:val="0"/>
                <w:bCs w:val="0"/>
              </w:rPr>
            </w:pPr>
          </w:p>
          <w:p w14:paraId="6EEF56F4" w14:textId="77777777" w:rsidR="00BD4D35" w:rsidRDefault="00BD4D35" w:rsidP="00BD4D35">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6EE7BA4F" w14:textId="77777777" w:rsidR="00BD4D35" w:rsidRPr="00EA2D59" w:rsidRDefault="00BD4D35" w:rsidP="00BD4D35">
            <w:pPr>
              <w:spacing w:line="276" w:lineRule="auto"/>
              <w:ind w:firstLine="0"/>
              <w:rPr>
                <w:rFonts w:ascii="Times New Roman" w:hAnsi="Times New Roman" w:cs="Times New Roman"/>
              </w:rPr>
            </w:pPr>
          </w:p>
        </w:tc>
        <w:tc>
          <w:tcPr>
            <w:tcW w:w="1584" w:type="dxa"/>
          </w:tcPr>
          <w:p w14:paraId="4AE369A7"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1158F660"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1CF07806"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50394C08"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41269E2E" w14:textId="7777777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rPr>
              <w:t xml:space="preserve"> </w:t>
            </w:r>
          </w:p>
        </w:tc>
        <w:tc>
          <w:tcPr>
            <w:tcW w:w="1440" w:type="dxa"/>
          </w:tcPr>
          <w:p w14:paraId="35CE9B6A"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-2.086</w:t>
            </w:r>
          </w:p>
          <w:p w14:paraId="53FCFF66"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2.086</w:t>
            </w:r>
          </w:p>
          <w:p w14:paraId="646B429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6.809</w:t>
            </w:r>
          </w:p>
          <w:p w14:paraId="2CC359EA"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2.609</w:t>
            </w:r>
          </w:p>
          <w:p w14:paraId="018F2B4C" w14:textId="701D7C0E"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0.586</w:t>
            </w:r>
          </w:p>
        </w:tc>
        <w:tc>
          <w:tcPr>
            <w:tcW w:w="1440" w:type="dxa"/>
          </w:tcPr>
          <w:p w14:paraId="7A7F6851"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-1.984</w:t>
            </w:r>
          </w:p>
          <w:p w14:paraId="0245B785"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1.984</w:t>
            </w:r>
          </w:p>
          <w:p w14:paraId="1255F81D"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6.145</w:t>
            </w:r>
          </w:p>
          <w:p w14:paraId="36FC017B"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2.479</w:t>
            </w:r>
          </w:p>
          <w:p w14:paraId="6C7CBB41" w14:textId="2106A4D4"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5273">
              <w:rPr>
                <w:rFonts w:ascii="Times New Roman" w:hAnsi="Times New Roman" w:cs="Times New Roman"/>
              </w:rPr>
              <w:t>0.626</w:t>
            </w:r>
          </w:p>
        </w:tc>
        <w:tc>
          <w:tcPr>
            <w:tcW w:w="1440" w:type="dxa"/>
          </w:tcPr>
          <w:p w14:paraId="1F347989"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3B274261"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6C2A5342"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6.010</w:t>
            </w:r>
          </w:p>
          <w:p w14:paraId="2EC90AE1"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2.452</w:t>
            </w:r>
          </w:p>
          <w:p w14:paraId="082892BF" w14:textId="71B335F9"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0.634</w:t>
            </w:r>
          </w:p>
        </w:tc>
        <w:tc>
          <w:tcPr>
            <w:tcW w:w="1440" w:type="dxa"/>
          </w:tcPr>
          <w:p w14:paraId="13D87152"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-1.898</w:t>
            </w:r>
          </w:p>
          <w:p w14:paraId="6290C440"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1.898</w:t>
            </w:r>
          </w:p>
          <w:p w14:paraId="2F644962"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5.615</w:t>
            </w:r>
          </w:p>
          <w:p w14:paraId="526F2263"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u w:val="single"/>
              </w:rPr>
              <w:t>2.370</w:t>
            </w:r>
          </w:p>
          <w:p w14:paraId="17925838" w14:textId="5A00B53A"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u w:val="single"/>
              </w:rPr>
              <w:t>0.659</w:t>
            </w:r>
          </w:p>
        </w:tc>
      </w:tr>
      <w:tr w:rsidR="00BD4D35" w:rsidRPr="00805CBA" w14:paraId="154C5200" w14:textId="77777777" w:rsidTr="00873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E414758" w14:textId="77777777" w:rsidR="00BD4D35" w:rsidRDefault="00BD4D35" w:rsidP="00BD4D35">
            <w:pPr>
              <w:spacing w:line="276" w:lineRule="auto"/>
              <w:ind w:firstLine="0"/>
              <w:rPr>
                <w:rFonts w:ascii="Times New Roman" w:hAnsi="Times New Roman" w:cs="Times New Roman"/>
                <w:b w:val="0"/>
                <w:bCs w:val="0"/>
              </w:rPr>
            </w:pPr>
          </w:p>
          <w:p w14:paraId="695AE13E" w14:textId="77777777" w:rsidR="00BD4D35" w:rsidRDefault="00BD4D35" w:rsidP="00BD4D35">
            <w:pPr>
              <w:spacing w:line="276" w:lineRule="auto"/>
              <w:ind w:firstLine="0"/>
              <w:rPr>
                <w:rFonts w:ascii="Times New Roman" w:hAnsi="Times New Roman" w:cs="Times New Roman"/>
                <w:b w:val="0"/>
                <w:bCs w:val="0"/>
              </w:rPr>
            </w:pPr>
          </w:p>
          <w:p w14:paraId="5E800567"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PPO</w:t>
            </w:r>
          </w:p>
        </w:tc>
        <w:tc>
          <w:tcPr>
            <w:tcW w:w="1584" w:type="dxa"/>
          </w:tcPr>
          <w:p w14:paraId="705C2040"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194E1D4E"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64C6FC18"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40C21EDA"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72266DE1" w14:textId="77777777"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5B6ACD7E" w14:textId="77777777" w:rsidR="00BD4D35"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-1.749</w:t>
            </w:r>
          </w:p>
          <w:p w14:paraId="602865E6"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1.749</w:t>
            </w:r>
          </w:p>
          <w:p w14:paraId="048D0B69"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4.731</w:t>
            </w:r>
          </w:p>
          <w:p w14:paraId="6C408BAC"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u w:val="single"/>
                <w:lang w:val="es-ES"/>
              </w:rPr>
            </w:pPr>
            <w:r w:rsidRPr="00642DC0">
              <w:rPr>
                <w:rFonts w:ascii="Times New Roman" w:hAnsi="Times New Roman" w:cs="Times New Roman"/>
                <w:b/>
                <w:bCs/>
                <w:color w:val="FF0000"/>
                <w:u w:val="single"/>
                <w:lang w:val="es-ES"/>
              </w:rPr>
              <w:t>2.175</w:t>
            </w:r>
          </w:p>
          <w:p w14:paraId="47524507" w14:textId="4271B733"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b/>
                <w:bCs/>
                <w:color w:val="FF0000"/>
                <w:u w:val="single"/>
                <w:lang w:val="es-ES"/>
              </w:rPr>
              <w:t>0.712</w:t>
            </w:r>
          </w:p>
        </w:tc>
        <w:tc>
          <w:tcPr>
            <w:tcW w:w="1440" w:type="dxa"/>
          </w:tcPr>
          <w:p w14:paraId="7E531AC1" w14:textId="77777777" w:rsidR="00BD4D35"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-1.795</w:t>
            </w:r>
          </w:p>
          <w:p w14:paraId="7F6DC2B5"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1.795</w:t>
            </w:r>
          </w:p>
          <w:p w14:paraId="53FED453"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4.980</w:t>
            </w:r>
          </w:p>
          <w:p w14:paraId="7EE7EF5D"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2.232</w:t>
            </w:r>
          </w:p>
          <w:p w14:paraId="3A2EF3C9" w14:textId="74756998" w:rsidR="00642DC0" w:rsidRPr="008A5273"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42DC0">
              <w:rPr>
                <w:rFonts w:ascii="Times New Roman" w:hAnsi="Times New Roman" w:cs="Times New Roman"/>
                <w:color w:val="FF0000"/>
                <w:lang w:val="es-ES"/>
              </w:rPr>
              <w:t>0.697</w:t>
            </w:r>
          </w:p>
        </w:tc>
        <w:tc>
          <w:tcPr>
            <w:tcW w:w="1440" w:type="dxa"/>
          </w:tcPr>
          <w:p w14:paraId="032A824E"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-1.754</w:t>
            </w:r>
          </w:p>
          <w:p w14:paraId="10D58CBB"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1.754</w:t>
            </w:r>
          </w:p>
          <w:p w14:paraId="6B84A3B8"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4.743</w:t>
            </w:r>
          </w:p>
          <w:p w14:paraId="5A89CD1E"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F38DB">
              <w:rPr>
                <w:rFonts w:ascii="Times New Roman" w:hAnsi="Times New Roman" w:cs="Times New Roman"/>
                <w:color w:val="FF0000"/>
                <w:lang w:val="es-ES"/>
              </w:rPr>
              <w:t>2.178</w:t>
            </w:r>
          </w:p>
          <w:p w14:paraId="364B427B" w14:textId="738EDABA" w:rsidR="00BD4D35" w:rsidRPr="00642DC0"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lang w:val="es-ES"/>
              </w:rPr>
            </w:pPr>
            <w:r w:rsidRPr="00642DC0">
              <w:rPr>
                <w:rFonts w:ascii="Times New Roman" w:hAnsi="Times New Roman" w:cs="Times New Roman"/>
                <w:b/>
                <w:bCs/>
                <w:color w:val="FF0000"/>
                <w:u w:val="single"/>
                <w:lang w:val="es-ES"/>
              </w:rPr>
              <w:t>0.712</w:t>
            </w:r>
          </w:p>
        </w:tc>
        <w:tc>
          <w:tcPr>
            <w:tcW w:w="1440" w:type="dxa"/>
          </w:tcPr>
          <w:p w14:paraId="7C976CC4" w14:textId="77777777" w:rsidR="00BD4D35"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-1.800</w:t>
            </w:r>
          </w:p>
          <w:p w14:paraId="1D6B66B4"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1.800</w:t>
            </w:r>
          </w:p>
          <w:p w14:paraId="088BE2ED"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5.023</w:t>
            </w:r>
          </w:p>
          <w:p w14:paraId="1F8C9981" w14:textId="77777777" w:rsidR="00642DC0" w:rsidRPr="00642DC0"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642DC0">
              <w:rPr>
                <w:rFonts w:ascii="Times New Roman" w:hAnsi="Times New Roman" w:cs="Times New Roman"/>
                <w:color w:val="FF0000"/>
                <w:lang w:val="es-ES"/>
              </w:rPr>
              <w:t>2.241</w:t>
            </w:r>
          </w:p>
          <w:p w14:paraId="00424812" w14:textId="51027F67" w:rsidR="00642DC0" w:rsidRPr="008A5273" w:rsidRDefault="00642DC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42DC0">
              <w:rPr>
                <w:rFonts w:ascii="Times New Roman" w:hAnsi="Times New Roman" w:cs="Times New Roman"/>
                <w:color w:val="FF0000"/>
                <w:lang w:val="es-ES"/>
              </w:rPr>
              <w:t>0.695</w:t>
            </w:r>
          </w:p>
        </w:tc>
      </w:tr>
      <w:tr w:rsidR="00BD4D35" w:rsidRPr="00805CBA" w14:paraId="296D3B8C" w14:textId="77777777" w:rsidTr="00873CD1">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BF2759A" w14:textId="77777777" w:rsidR="00BD4D35" w:rsidRPr="00805CBA" w:rsidRDefault="00BD4D35" w:rsidP="00BD4D35">
            <w:pPr>
              <w:spacing w:line="276" w:lineRule="auto"/>
              <w:ind w:firstLine="0"/>
              <w:rPr>
                <w:rFonts w:ascii="Times New Roman" w:hAnsi="Times New Roman" w:cs="Times New Roman"/>
                <w:b w:val="0"/>
                <w:bCs w:val="0"/>
                <w:lang w:val="es-ES"/>
              </w:rPr>
            </w:pPr>
          </w:p>
          <w:p w14:paraId="0F96549A" w14:textId="77777777" w:rsidR="00BD4D35" w:rsidRPr="00805CBA" w:rsidRDefault="00BD4D35" w:rsidP="00BD4D35">
            <w:pPr>
              <w:spacing w:line="276" w:lineRule="auto"/>
              <w:ind w:firstLine="0"/>
              <w:rPr>
                <w:rFonts w:ascii="Times New Roman" w:hAnsi="Times New Roman" w:cs="Times New Roman"/>
                <w:b w:val="0"/>
                <w:bCs w:val="0"/>
                <w:lang w:val="es-ES"/>
              </w:rPr>
            </w:pPr>
          </w:p>
          <w:p w14:paraId="153843E5"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TD3</w:t>
            </w:r>
          </w:p>
        </w:tc>
        <w:tc>
          <w:tcPr>
            <w:tcW w:w="1584" w:type="dxa"/>
          </w:tcPr>
          <w:p w14:paraId="2A915CE8"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25A5EEA9"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69C19854"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42FDC949" w14:textId="77777777" w:rsidR="00BD4D35" w:rsidRPr="00805CBA"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1D1FD3EE" w14:textId="77777777" w:rsidR="00BD4D35" w:rsidRPr="00805CBA" w:rsidRDefault="00000000"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1E13299B"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-2.507</w:t>
            </w:r>
          </w:p>
          <w:p w14:paraId="7E482B09"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2.507</w:t>
            </w:r>
          </w:p>
          <w:p w14:paraId="7D45643F"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9.816</w:t>
            </w:r>
          </w:p>
          <w:p w14:paraId="2D8295A4"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3.133</w:t>
            </w:r>
          </w:p>
          <w:p w14:paraId="69122634" w14:textId="4729D42C"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0.403</w:t>
            </w:r>
          </w:p>
        </w:tc>
        <w:tc>
          <w:tcPr>
            <w:tcW w:w="1440" w:type="dxa"/>
          </w:tcPr>
          <w:p w14:paraId="5C879248"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-1.904</w:t>
            </w:r>
          </w:p>
          <w:p w14:paraId="17ACF089"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1.904</w:t>
            </w:r>
          </w:p>
          <w:p w14:paraId="006FAE63"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5.622</w:t>
            </w:r>
          </w:p>
          <w:p w14:paraId="153465C9"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2.371</w:t>
            </w:r>
          </w:p>
          <w:p w14:paraId="7850836F" w14:textId="12C15F00"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u w:val="single"/>
                <w:lang w:val="es-ES"/>
              </w:rPr>
              <w:t>0.658</w:t>
            </w:r>
          </w:p>
        </w:tc>
        <w:tc>
          <w:tcPr>
            <w:tcW w:w="1440" w:type="dxa"/>
          </w:tcPr>
          <w:p w14:paraId="4A6A01D0"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-2.244</w:t>
            </w:r>
          </w:p>
          <w:p w14:paraId="5FD4664C"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2.244</w:t>
            </w:r>
          </w:p>
          <w:p w14:paraId="7265545D"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7.747</w:t>
            </w:r>
          </w:p>
          <w:p w14:paraId="34625D0F"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2.783</w:t>
            </w:r>
          </w:p>
          <w:p w14:paraId="43CF44C4" w14:textId="3C98EA3B"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0.529</w:t>
            </w:r>
          </w:p>
        </w:tc>
        <w:tc>
          <w:tcPr>
            <w:tcW w:w="1440" w:type="dxa"/>
          </w:tcPr>
          <w:p w14:paraId="57CA4863"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-2.315</w:t>
            </w:r>
          </w:p>
          <w:p w14:paraId="2D67B9F6"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2.315</w:t>
            </w:r>
          </w:p>
          <w:p w14:paraId="0670A69A"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8.206</w:t>
            </w:r>
          </w:p>
          <w:p w14:paraId="71E01263" w14:textId="77777777"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2.865</w:t>
            </w:r>
          </w:p>
          <w:p w14:paraId="018DEE65" w14:textId="129FC892" w:rsidR="00BD4D35" w:rsidRPr="008A5273"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0.501</w:t>
            </w:r>
          </w:p>
        </w:tc>
      </w:tr>
      <w:tr w:rsidR="00BD4D35" w:rsidRPr="00805CBA" w14:paraId="48B192C2" w14:textId="77777777" w:rsidTr="00873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5E9223ED" w14:textId="77777777" w:rsidR="00BD4D35" w:rsidRPr="00805CBA" w:rsidRDefault="00BD4D35" w:rsidP="00BD4D35">
            <w:pPr>
              <w:spacing w:line="276" w:lineRule="auto"/>
              <w:ind w:firstLine="0"/>
              <w:rPr>
                <w:rFonts w:ascii="Times New Roman" w:hAnsi="Times New Roman" w:cs="Times New Roman"/>
                <w:b w:val="0"/>
                <w:bCs w:val="0"/>
                <w:lang w:val="es-ES"/>
              </w:rPr>
            </w:pPr>
          </w:p>
          <w:p w14:paraId="27793289" w14:textId="77777777" w:rsidR="00BD4D35" w:rsidRPr="00805CBA" w:rsidRDefault="00BD4D35" w:rsidP="00BD4D35">
            <w:pPr>
              <w:spacing w:line="276" w:lineRule="auto"/>
              <w:ind w:firstLine="0"/>
              <w:rPr>
                <w:rFonts w:ascii="Times New Roman" w:hAnsi="Times New Roman" w:cs="Times New Roman"/>
                <w:b w:val="0"/>
                <w:bCs w:val="0"/>
                <w:lang w:val="es-ES"/>
              </w:rPr>
            </w:pPr>
          </w:p>
          <w:p w14:paraId="6F9479C6" w14:textId="77777777" w:rsidR="00BD4D35" w:rsidRPr="00EA2D59" w:rsidRDefault="00BD4D35" w:rsidP="00BD4D35">
            <w:pPr>
              <w:spacing w:line="276" w:lineRule="auto"/>
              <w:ind w:firstLine="0"/>
              <w:rPr>
                <w:rFonts w:ascii="Times New Roman" w:hAnsi="Times New Roman" w:cs="Times New Roman"/>
              </w:rPr>
            </w:pPr>
            <w:r w:rsidRPr="00EA2D59">
              <w:rPr>
                <w:rFonts w:ascii="Times New Roman" w:hAnsi="Times New Roman" w:cs="Times New Roman"/>
              </w:rPr>
              <w:t>DDPG</w:t>
            </w:r>
          </w:p>
        </w:tc>
        <w:tc>
          <w:tcPr>
            <w:tcW w:w="1584" w:type="dxa"/>
          </w:tcPr>
          <w:p w14:paraId="2E109020"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eastAsiaTheme="minorEastAsia" w:hAnsi="Times New Roman" w:cs="Times New Roman"/>
                <w:b/>
                <w:bCs/>
                <w:lang w:val="es-ES"/>
              </w:rPr>
              <w:t xml:space="preserve">Avg. </w:t>
            </w:r>
            <w:r>
              <w:rPr>
                <w:rFonts w:ascii="Times New Roman" w:eastAsiaTheme="minorEastAsia" w:hAnsi="Times New Roman" w:cs="Times New Roman"/>
                <w:b/>
                <w:bCs/>
                <w:lang w:val="es-ES"/>
              </w:rPr>
              <w:t>Reward</w:t>
            </w:r>
          </w:p>
          <w:p w14:paraId="4C75E461"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MAE</w:t>
            </w:r>
          </w:p>
          <w:p w14:paraId="61C74563"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MSE</w:t>
            </w:r>
          </w:p>
          <w:p w14:paraId="34BDD33D" w14:textId="77777777" w:rsidR="00BD4D35" w:rsidRPr="00805CBA"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w:r w:rsidRPr="00805CBA">
              <w:rPr>
                <w:rFonts w:ascii="Times New Roman" w:hAnsi="Times New Roman" w:cs="Times New Roman"/>
                <w:b/>
                <w:bCs/>
                <w:lang w:val="es-ES"/>
              </w:rPr>
              <w:t>RMSE</w:t>
            </w:r>
          </w:p>
          <w:p w14:paraId="715D90B1" w14:textId="77777777" w:rsidR="00BD4D35" w:rsidRPr="00805CBA" w:rsidRDefault="00000000"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E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BD4D35" w:rsidRPr="00805CBA">
              <w:rPr>
                <w:rFonts w:ascii="Times New Roman" w:eastAsiaTheme="minorEastAsia" w:hAnsi="Times New Roman" w:cs="Times New Roman"/>
                <w:b/>
                <w:bCs/>
                <w:lang w:val="es-ES"/>
              </w:rPr>
              <w:t xml:space="preserve"> </w:t>
            </w:r>
          </w:p>
        </w:tc>
        <w:tc>
          <w:tcPr>
            <w:tcW w:w="1440" w:type="dxa"/>
          </w:tcPr>
          <w:p w14:paraId="4FC7E79D"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-1.847</w:t>
            </w:r>
          </w:p>
          <w:p w14:paraId="7F08DD1F"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1.847</w:t>
            </w:r>
          </w:p>
          <w:p w14:paraId="589F5121"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5.360</w:t>
            </w:r>
          </w:p>
          <w:p w14:paraId="28526416" w14:textId="77777777" w:rsidR="00BD4D35" w:rsidRPr="006F38DB"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s-ES"/>
              </w:rPr>
            </w:pPr>
            <w:r w:rsidRPr="006F38DB">
              <w:rPr>
                <w:rFonts w:ascii="Times New Roman" w:hAnsi="Times New Roman" w:cs="Times New Roman"/>
                <w:u w:val="single"/>
                <w:lang w:val="es-ES"/>
              </w:rPr>
              <w:t>2.315</w:t>
            </w:r>
          </w:p>
          <w:p w14:paraId="2D84C5B8" w14:textId="7C8870D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6F38DB">
              <w:rPr>
                <w:rFonts w:ascii="Times New Roman" w:hAnsi="Times New Roman" w:cs="Times New Roman"/>
                <w:u w:val="single"/>
                <w:lang w:val="es-ES"/>
              </w:rPr>
              <w:t>0.674</w:t>
            </w:r>
          </w:p>
        </w:tc>
        <w:tc>
          <w:tcPr>
            <w:tcW w:w="1440" w:type="dxa"/>
          </w:tcPr>
          <w:p w14:paraId="7076BD0B"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-2.761</w:t>
            </w:r>
          </w:p>
          <w:p w14:paraId="1F88E29C"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2.761</w:t>
            </w:r>
          </w:p>
          <w:p w14:paraId="7E7B8C5E"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12.169</w:t>
            </w:r>
          </w:p>
          <w:p w14:paraId="26C61DFE"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3.488</w:t>
            </w:r>
          </w:p>
          <w:p w14:paraId="59A20194" w14:textId="4FB22FB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0.260</w:t>
            </w:r>
          </w:p>
        </w:tc>
        <w:tc>
          <w:tcPr>
            <w:tcW w:w="1440" w:type="dxa"/>
          </w:tcPr>
          <w:p w14:paraId="515EB4D8"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394CB363"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2.370</w:t>
            </w:r>
          </w:p>
          <w:p w14:paraId="4E8AAC8A"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8.780</w:t>
            </w:r>
          </w:p>
          <w:p w14:paraId="390A003A" w14:textId="77777777" w:rsidR="00BD4D35"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2.963</w:t>
            </w:r>
          </w:p>
          <w:p w14:paraId="37236D86" w14:textId="4FB77F98"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0.466</w:t>
            </w:r>
          </w:p>
        </w:tc>
        <w:tc>
          <w:tcPr>
            <w:tcW w:w="1440" w:type="dxa"/>
          </w:tcPr>
          <w:p w14:paraId="31CA2E09"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-2.001</w:t>
            </w:r>
          </w:p>
          <w:p w14:paraId="4971C32D"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2.001</w:t>
            </w:r>
          </w:p>
          <w:p w14:paraId="771B35FC"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6.284</w:t>
            </w:r>
          </w:p>
          <w:p w14:paraId="13B3C07E" w14:textId="77777777"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2.507</w:t>
            </w:r>
          </w:p>
          <w:p w14:paraId="652D7097" w14:textId="72AC436F" w:rsidR="00BD4D35" w:rsidRPr="008A5273" w:rsidRDefault="00BD4D35" w:rsidP="00BD4D35">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8A5273">
              <w:rPr>
                <w:rFonts w:ascii="Times New Roman" w:hAnsi="Times New Roman" w:cs="Times New Roman"/>
                <w:lang w:val="es-ES"/>
              </w:rPr>
              <w:t>0.618</w:t>
            </w:r>
          </w:p>
        </w:tc>
      </w:tr>
    </w:tbl>
    <w:p w14:paraId="11F4ECA1" w14:textId="77777777" w:rsidR="00F17880" w:rsidRDefault="00F17880" w:rsidP="00F17880">
      <w:pPr>
        <w:spacing w:line="276" w:lineRule="auto"/>
        <w:rPr>
          <w:rFonts w:ascii="Times New Roman" w:hAnsi="Times New Roman" w:cs="Times New Roman"/>
          <w:lang w:val="es-ES"/>
        </w:rPr>
      </w:pPr>
    </w:p>
    <w:p w14:paraId="7C26A038"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70DD8C56"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t>&lt;Fill section here&gt;</w:t>
      </w:r>
    </w:p>
    <w:p w14:paraId="6DAD7F79" w14:textId="5F57EB26" w:rsidR="00751C11" w:rsidRPr="00EA2D59" w:rsidRDefault="00751C11" w:rsidP="00EA2D59">
      <w:pPr>
        <w:pStyle w:val="Heading2"/>
        <w:spacing w:line="276" w:lineRule="auto"/>
        <w:rPr>
          <w:rFonts w:ascii="Times New Roman" w:hAnsi="Times New Roman" w:cs="Times New Roman"/>
        </w:rPr>
      </w:pPr>
    </w:p>
    <w:p w14:paraId="0CF843D2" w14:textId="77777777" w:rsidR="00873CD1" w:rsidRPr="00EA2D59" w:rsidRDefault="00751C11" w:rsidP="00873CD1">
      <w:pPr>
        <w:pStyle w:val="Heading2"/>
        <w:spacing w:line="276" w:lineRule="auto"/>
        <w:rPr>
          <w:rFonts w:ascii="Times New Roman" w:hAnsi="Times New Roman" w:cs="Times New Roman"/>
        </w:rPr>
      </w:pPr>
      <w:bookmarkStart w:id="20" w:name="_Toc192961290"/>
      <w:r w:rsidRPr="00EA2D59">
        <w:rPr>
          <w:rFonts w:ascii="Times New Roman" w:hAnsi="Times New Roman" w:cs="Times New Roman"/>
        </w:rPr>
        <w:t>Episode Length Analysis</w:t>
      </w:r>
      <w:bookmarkEnd w:id="20"/>
    </w:p>
    <w:p w14:paraId="2B4E97F9" w14:textId="6E0447EC" w:rsidR="00873CD1" w:rsidRDefault="00873CD1" w:rsidP="00873CD1">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episode lengths</w:t>
      </w:r>
      <w:r w:rsidRPr="00EA2D59">
        <w:rPr>
          <w:rFonts w:ascii="Times New Roman" w:hAnsi="Times New Roman" w:cs="Times New Roman"/>
        </w:rPr>
        <w:t xml:space="preserve"> are shown below. Table </w:t>
      </w:r>
      <w:r>
        <w:rPr>
          <w:rFonts w:ascii="Times New Roman" w:hAnsi="Times New Roman" w:cs="Times New Roman"/>
        </w:rPr>
        <w:t>8</w:t>
      </w:r>
      <w:r w:rsidRPr="00EA2D59">
        <w:rPr>
          <w:rFonts w:ascii="Times New Roman" w:hAnsi="Times New Roman" w:cs="Times New Roman"/>
        </w:rPr>
        <w:t xml:space="preserve"> compares the key metrics for each model.</w:t>
      </w:r>
      <w:r>
        <w:rPr>
          <w:rFonts w:ascii="Times New Roman" w:hAnsi="Times New Roman" w:cs="Times New Roman"/>
        </w:rPr>
        <w:t xml:space="preserve"> </w:t>
      </w:r>
      <w:r w:rsidRPr="00873CD1">
        <w:rPr>
          <w:rFonts w:ascii="Times New Roman" w:hAnsi="Times New Roman" w:cs="Times New Roman"/>
        </w:rPr>
        <w:t>1, 10, 20, 50, 100, 200, 600</w:t>
      </w:r>
    </w:p>
    <w:p w14:paraId="0128E648" w14:textId="77777777" w:rsidR="00873CD1" w:rsidRDefault="00873CD1" w:rsidP="00873CD1">
      <w:pPr>
        <w:spacing w:line="276" w:lineRule="auto"/>
        <w:ind w:firstLine="0"/>
        <w:rPr>
          <w:rFonts w:ascii="Times New Roman" w:hAnsi="Times New Roman" w:cs="Times New Roman"/>
        </w:rPr>
      </w:pPr>
    </w:p>
    <w:p w14:paraId="24C8679D" w14:textId="0FFBCC4D" w:rsidR="00873CD1" w:rsidRPr="00DC44E3" w:rsidRDefault="00873CD1" w:rsidP="00873CD1">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8</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episode lengths</w:t>
      </w:r>
      <w:r w:rsidRPr="00DC44E3">
        <w:rPr>
          <w:rFonts w:ascii="Times New Roman" w:hAnsi="Times New Roman" w:cs="Times New Roman"/>
          <w:sz w:val="18"/>
          <w:szCs w:val="18"/>
        </w:rPr>
        <w:t xml:space="preserve"> against the default hyperparameters for each model. </w:t>
      </w:r>
      <w:r w:rsidR="002D6885">
        <w:rPr>
          <w:rFonts w:ascii="Times New Roman" w:hAnsi="Times New Roman" w:cs="Times New Roman"/>
          <w:sz w:val="18"/>
          <w:szCs w:val="18"/>
        </w:rPr>
        <w:t>T</w:t>
      </w:r>
      <w:r w:rsidRPr="00DC44E3">
        <w:rPr>
          <w:rFonts w:ascii="Times New Roman" w:hAnsi="Times New Roman" w:cs="Times New Roman"/>
          <w:sz w:val="18"/>
          <w:szCs w:val="18"/>
        </w:rPr>
        <w:t xml:space="preserve">he best </w:t>
      </w:r>
      <w:r>
        <w:rPr>
          <w:rFonts w:ascii="Times New Roman" w:hAnsi="Times New Roman" w:cs="Times New Roman"/>
          <w:sz w:val="18"/>
          <w:szCs w:val="18"/>
        </w:rPr>
        <w:t xml:space="preserve">result using all </w:t>
      </w:r>
      <w:r w:rsidRPr="00DC44E3">
        <w:rPr>
          <w:rFonts w:ascii="Times New Roman" w:hAnsi="Times New Roman" w:cs="Times New Roman"/>
          <w:sz w:val="18"/>
          <w:szCs w:val="18"/>
        </w:rPr>
        <w:t>hyperparameter value</w:t>
      </w:r>
      <w:r>
        <w:rPr>
          <w:rFonts w:ascii="Times New Roman" w:hAnsi="Times New Roman" w:cs="Times New Roman"/>
          <w:sz w:val="18"/>
          <w:szCs w:val="18"/>
        </w:rPr>
        <w:t>s</w:t>
      </w:r>
      <w:r w:rsidRPr="00DC44E3">
        <w:rPr>
          <w:rFonts w:ascii="Times New Roman" w:hAnsi="Times New Roman" w:cs="Times New Roman"/>
          <w:sz w:val="18"/>
          <w:szCs w:val="18"/>
        </w:rPr>
        <w:t xml:space="preserve"> for </w:t>
      </w:r>
      <w:r w:rsidR="002D6885">
        <w:rPr>
          <w:rFonts w:ascii="Times New Roman" w:hAnsi="Times New Roman" w:cs="Times New Roman"/>
          <w:sz w:val="18"/>
          <w:szCs w:val="18"/>
        </w:rPr>
        <w:t>the SAC</w:t>
      </w:r>
      <w:r w:rsidRPr="00DC44E3">
        <w:rPr>
          <w:rFonts w:ascii="Times New Roman" w:hAnsi="Times New Roman" w:cs="Times New Roman"/>
          <w:sz w:val="18"/>
          <w:szCs w:val="18"/>
        </w:rPr>
        <w:t xml:space="preserve"> model is </w:t>
      </w:r>
      <w:r w:rsidRPr="00662F5C">
        <w:rPr>
          <w:rFonts w:ascii="Times New Roman" w:hAnsi="Times New Roman" w:cs="Times New Roman"/>
          <w:b/>
          <w:bCs/>
          <w:sz w:val="18"/>
          <w:szCs w:val="18"/>
          <w:u w:val="single"/>
        </w:rPr>
        <w:t>underlined</w:t>
      </w:r>
      <w:r w:rsidR="00662F5C" w:rsidRPr="00662F5C">
        <w:rPr>
          <w:rFonts w:ascii="Times New Roman" w:hAnsi="Times New Roman" w:cs="Times New Roman"/>
          <w:b/>
          <w:bCs/>
          <w:sz w:val="18"/>
          <w:szCs w:val="18"/>
          <w:u w:val="single"/>
        </w:rPr>
        <w:t xml:space="preserve"> and bold.</w:t>
      </w:r>
    </w:p>
    <w:tbl>
      <w:tblPr>
        <w:tblStyle w:val="PlainTable4"/>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008"/>
        <w:gridCol w:w="1008"/>
        <w:gridCol w:w="1008"/>
        <w:gridCol w:w="1008"/>
        <w:gridCol w:w="1008"/>
        <w:gridCol w:w="1008"/>
        <w:gridCol w:w="1008"/>
      </w:tblGrid>
      <w:tr w:rsidR="00873CD1" w:rsidRPr="00EA2D59" w14:paraId="45F829ED" w14:textId="77777777" w:rsidTr="00873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73BAF67" w14:textId="77777777" w:rsidR="00873CD1" w:rsidRPr="00EA2D59" w:rsidRDefault="00873CD1"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07C4D332" w14:textId="77777777" w:rsidR="00873CD1" w:rsidRPr="00EA2D59" w:rsidRDefault="00873CD1"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056" w:type="dxa"/>
            <w:gridSpan w:val="7"/>
          </w:tcPr>
          <w:p w14:paraId="24E6D14C" w14:textId="28C98817" w:rsidR="00873CD1" w:rsidRPr="00EA2D59" w:rsidRDefault="00873CD1"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Episode Length</w:t>
            </w:r>
          </w:p>
        </w:tc>
      </w:tr>
      <w:tr w:rsidR="00873CD1" w:rsidRPr="00EA2D59" w14:paraId="6EB6E689" w14:textId="77777777" w:rsidTr="00873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C6D305A" w14:textId="77777777" w:rsidR="00873CD1" w:rsidRPr="00EA2D59" w:rsidRDefault="00873CD1" w:rsidP="004E06CE">
            <w:pPr>
              <w:spacing w:line="276" w:lineRule="auto"/>
              <w:ind w:firstLine="0"/>
              <w:rPr>
                <w:rFonts w:ascii="Times New Roman" w:hAnsi="Times New Roman" w:cs="Times New Roman"/>
              </w:rPr>
            </w:pPr>
          </w:p>
        </w:tc>
        <w:tc>
          <w:tcPr>
            <w:tcW w:w="1584" w:type="dxa"/>
          </w:tcPr>
          <w:p w14:paraId="63E4E2EE" w14:textId="77777777" w:rsidR="00873CD1" w:rsidRPr="00EA2D59"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tcPr>
          <w:p w14:paraId="5EE2B66D" w14:textId="22B5164C"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1008" w:type="dxa"/>
          </w:tcPr>
          <w:p w14:paraId="3A7D5801" w14:textId="4B0D8D82"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1008" w:type="dxa"/>
          </w:tcPr>
          <w:p w14:paraId="75A5E11F" w14:textId="1C1E8DF9"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20</w:t>
            </w:r>
          </w:p>
        </w:tc>
        <w:tc>
          <w:tcPr>
            <w:tcW w:w="1008" w:type="dxa"/>
          </w:tcPr>
          <w:p w14:paraId="77BA5C64" w14:textId="533F0E3A"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50</w:t>
            </w:r>
          </w:p>
        </w:tc>
        <w:tc>
          <w:tcPr>
            <w:tcW w:w="1008" w:type="dxa"/>
          </w:tcPr>
          <w:p w14:paraId="43776B87" w14:textId="059AE4F3"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100</w:t>
            </w:r>
          </w:p>
        </w:tc>
        <w:tc>
          <w:tcPr>
            <w:tcW w:w="1008" w:type="dxa"/>
          </w:tcPr>
          <w:p w14:paraId="5764F5FB" w14:textId="01C060DA"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200</w:t>
            </w:r>
          </w:p>
        </w:tc>
        <w:tc>
          <w:tcPr>
            <w:tcW w:w="1008" w:type="dxa"/>
          </w:tcPr>
          <w:p w14:paraId="573D7327" w14:textId="255D92F9"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600</w:t>
            </w:r>
          </w:p>
        </w:tc>
      </w:tr>
      <w:tr w:rsidR="00873CD1" w:rsidRPr="00EA2D59" w14:paraId="3E035756" w14:textId="77777777" w:rsidTr="00873CD1">
        <w:tc>
          <w:tcPr>
            <w:cnfStyle w:val="001000000000" w:firstRow="0" w:lastRow="0" w:firstColumn="1" w:lastColumn="0" w:oddVBand="0" w:evenVBand="0" w:oddHBand="0" w:evenHBand="0" w:firstRowFirstColumn="0" w:firstRowLastColumn="0" w:lastRowFirstColumn="0" w:lastRowLastColumn="0"/>
            <w:tcW w:w="864" w:type="dxa"/>
          </w:tcPr>
          <w:p w14:paraId="79B7069C" w14:textId="77777777" w:rsidR="00873CD1" w:rsidRDefault="00873CD1" w:rsidP="004E06CE">
            <w:pPr>
              <w:spacing w:line="276" w:lineRule="auto"/>
              <w:ind w:firstLine="0"/>
              <w:rPr>
                <w:rFonts w:ascii="Times New Roman" w:hAnsi="Times New Roman" w:cs="Times New Roman"/>
                <w:b w:val="0"/>
                <w:bCs w:val="0"/>
              </w:rPr>
            </w:pPr>
          </w:p>
          <w:p w14:paraId="7D857DC9" w14:textId="77777777" w:rsidR="00873CD1" w:rsidRDefault="00873CD1" w:rsidP="004E06CE">
            <w:pPr>
              <w:spacing w:line="276" w:lineRule="auto"/>
              <w:ind w:firstLine="0"/>
              <w:rPr>
                <w:rFonts w:ascii="Times New Roman" w:hAnsi="Times New Roman" w:cs="Times New Roman"/>
                <w:b w:val="0"/>
                <w:bCs w:val="0"/>
              </w:rPr>
            </w:pPr>
          </w:p>
          <w:p w14:paraId="0537969D" w14:textId="77777777" w:rsidR="00873CD1" w:rsidRDefault="00873CD1" w:rsidP="004E06CE">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4099ABA0" w14:textId="77777777" w:rsidR="00873CD1" w:rsidRPr="00EA2D59" w:rsidRDefault="00873CD1" w:rsidP="004E06CE">
            <w:pPr>
              <w:spacing w:line="276" w:lineRule="auto"/>
              <w:ind w:firstLine="0"/>
              <w:rPr>
                <w:rFonts w:ascii="Times New Roman" w:hAnsi="Times New Roman" w:cs="Times New Roman"/>
              </w:rPr>
            </w:pPr>
          </w:p>
        </w:tc>
        <w:tc>
          <w:tcPr>
            <w:tcW w:w="1584" w:type="dxa"/>
          </w:tcPr>
          <w:p w14:paraId="6259E181" w14:textId="77777777" w:rsidR="00873CD1"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lastRenderedPageBreak/>
              <w:t xml:space="preserve">Avg. </w:t>
            </w:r>
            <w:r>
              <w:rPr>
                <w:rFonts w:ascii="Times New Roman" w:eastAsiaTheme="minorEastAsia" w:hAnsi="Times New Roman" w:cs="Times New Roman"/>
                <w:b/>
                <w:bCs/>
              </w:rPr>
              <w:t>Reward</w:t>
            </w:r>
          </w:p>
          <w:p w14:paraId="2D2CFD89" w14:textId="77777777" w:rsidR="00873CD1" w:rsidRPr="00805CBA"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lastRenderedPageBreak/>
              <w:t>MAE</w:t>
            </w:r>
          </w:p>
          <w:p w14:paraId="32074B49" w14:textId="77777777" w:rsidR="00873CD1" w:rsidRPr="00805CBA"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5CDFF32E" w14:textId="77777777" w:rsidR="00873CD1" w:rsidRPr="00805CBA"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16810661" w14:textId="77777777" w:rsidR="00873CD1" w:rsidRPr="00805CBA" w:rsidRDefault="00000000"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873CD1" w:rsidRPr="00805CBA">
              <w:rPr>
                <w:rFonts w:ascii="Times New Roman" w:eastAsiaTheme="minorEastAsia" w:hAnsi="Times New Roman" w:cs="Times New Roman"/>
                <w:b/>
                <w:bCs/>
              </w:rPr>
              <w:t xml:space="preserve"> </w:t>
            </w:r>
          </w:p>
        </w:tc>
        <w:tc>
          <w:tcPr>
            <w:tcW w:w="1008" w:type="dxa"/>
          </w:tcPr>
          <w:p w14:paraId="74BD70EF" w14:textId="77777777" w:rsidR="00873CD1"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-19.514</w:t>
            </w:r>
          </w:p>
          <w:p w14:paraId="2C20B8A5"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19.514</w:t>
            </w:r>
          </w:p>
          <w:p w14:paraId="246BB629"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404.408</w:t>
            </w:r>
          </w:p>
          <w:p w14:paraId="5287B435"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20.110</w:t>
            </w:r>
          </w:p>
          <w:p w14:paraId="221C8483" w14:textId="17A4D17F" w:rsidR="002D6885" w:rsidRPr="00EA2D59"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-23.595</w:t>
            </w:r>
          </w:p>
        </w:tc>
        <w:tc>
          <w:tcPr>
            <w:tcW w:w="1008" w:type="dxa"/>
          </w:tcPr>
          <w:p w14:paraId="71C5EB70" w14:textId="77777777" w:rsidR="00873CD1"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-3.703</w:t>
            </w:r>
          </w:p>
          <w:p w14:paraId="641FB7CC"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3.703</w:t>
            </w:r>
          </w:p>
          <w:p w14:paraId="45F191C2"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18.623</w:t>
            </w:r>
          </w:p>
          <w:p w14:paraId="4C0EC6A7"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4.315</w:t>
            </w:r>
          </w:p>
          <w:p w14:paraId="55C03BCF" w14:textId="1F5400FE" w:rsidR="002D6885" w:rsidRPr="00EA2D59"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-0.133</w:t>
            </w:r>
          </w:p>
        </w:tc>
        <w:tc>
          <w:tcPr>
            <w:tcW w:w="1008" w:type="dxa"/>
          </w:tcPr>
          <w:p w14:paraId="0E901026" w14:textId="77777777" w:rsidR="00873CD1"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-2.325</w:t>
            </w:r>
          </w:p>
          <w:p w14:paraId="01D9A7AF"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2.325</w:t>
            </w:r>
          </w:p>
          <w:p w14:paraId="5F2C8EFC"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8.302</w:t>
            </w:r>
          </w:p>
          <w:p w14:paraId="487F0C0D"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2.881</w:t>
            </w:r>
          </w:p>
          <w:p w14:paraId="441B1862" w14:textId="03D20AC1" w:rsidR="002D6885" w:rsidRPr="00EA2D59"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0.495</w:t>
            </w:r>
          </w:p>
        </w:tc>
        <w:tc>
          <w:tcPr>
            <w:tcW w:w="1008" w:type="dxa"/>
          </w:tcPr>
          <w:p w14:paraId="673F4DF3" w14:textId="77777777" w:rsidR="00873CD1"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-2.429</w:t>
            </w:r>
          </w:p>
          <w:p w14:paraId="09C24341"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2.429</w:t>
            </w:r>
          </w:p>
          <w:p w14:paraId="434DAB53"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9.111</w:t>
            </w:r>
          </w:p>
          <w:p w14:paraId="106FD20A"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3.018</w:t>
            </w:r>
          </w:p>
          <w:p w14:paraId="00C6C6D2" w14:textId="612565C9" w:rsidR="002D6885" w:rsidRPr="00EA2D59"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0.446</w:t>
            </w:r>
          </w:p>
        </w:tc>
        <w:tc>
          <w:tcPr>
            <w:tcW w:w="1008" w:type="dxa"/>
          </w:tcPr>
          <w:p w14:paraId="536C91AD"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-1.958</w:t>
            </w:r>
          </w:p>
          <w:p w14:paraId="071D7A22"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1.958</w:t>
            </w:r>
          </w:p>
          <w:p w14:paraId="10E32D7E"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6.010</w:t>
            </w:r>
          </w:p>
          <w:p w14:paraId="7654E4A8"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2.452</w:t>
            </w:r>
          </w:p>
          <w:p w14:paraId="683E6013" w14:textId="31D4EF7A" w:rsidR="00873CD1" w:rsidRPr="00EA2D59"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0.634</w:t>
            </w:r>
          </w:p>
        </w:tc>
        <w:tc>
          <w:tcPr>
            <w:tcW w:w="1008" w:type="dxa"/>
          </w:tcPr>
          <w:p w14:paraId="75419B5E" w14:textId="77777777" w:rsidR="00873CD1" w:rsidRPr="006F38DB"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lastRenderedPageBreak/>
              <w:t>-1.832</w:t>
            </w:r>
          </w:p>
          <w:p w14:paraId="2D47298C" w14:textId="77777777" w:rsidR="002D6885" w:rsidRPr="006F38DB"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lastRenderedPageBreak/>
              <w:t>1.832</w:t>
            </w:r>
          </w:p>
          <w:p w14:paraId="0C1C8341" w14:textId="77777777" w:rsidR="002D6885" w:rsidRPr="006F38DB"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t>5.316</w:t>
            </w:r>
          </w:p>
          <w:p w14:paraId="182224FE" w14:textId="7936D813" w:rsidR="002D6885" w:rsidRPr="006F38DB"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t>2.316</w:t>
            </w:r>
          </w:p>
          <w:p w14:paraId="4925FC3C" w14:textId="5A1F7AFF" w:rsidR="002D6885" w:rsidRPr="00662F5C"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F38DB">
              <w:rPr>
                <w:rFonts w:ascii="Times New Roman" w:hAnsi="Times New Roman" w:cs="Times New Roman"/>
                <w:b/>
                <w:bCs/>
                <w:u w:val="single"/>
              </w:rPr>
              <w:t>0.674</w:t>
            </w:r>
          </w:p>
        </w:tc>
        <w:tc>
          <w:tcPr>
            <w:tcW w:w="1008" w:type="dxa"/>
          </w:tcPr>
          <w:p w14:paraId="438971C4" w14:textId="77777777" w:rsidR="00873CD1"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-2.018</w:t>
            </w:r>
          </w:p>
          <w:p w14:paraId="1E7B0A3A"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2.018</w:t>
            </w:r>
          </w:p>
          <w:p w14:paraId="711A1B45"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6.632</w:t>
            </w:r>
          </w:p>
          <w:p w14:paraId="7C1A96EF" w14:textId="77777777" w:rsidR="002D6885"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2.575</w:t>
            </w:r>
          </w:p>
          <w:p w14:paraId="6ED49105" w14:textId="2385FB9C" w:rsidR="002D6885" w:rsidRPr="00EA2D59" w:rsidRDefault="002D688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0.597</w:t>
            </w:r>
          </w:p>
        </w:tc>
      </w:tr>
    </w:tbl>
    <w:p w14:paraId="7E5DB327" w14:textId="77777777" w:rsidR="00F17880" w:rsidRDefault="00F17880" w:rsidP="00F17880">
      <w:pPr>
        <w:spacing w:line="276" w:lineRule="auto"/>
        <w:rPr>
          <w:rFonts w:ascii="Times New Roman" w:hAnsi="Times New Roman" w:cs="Times New Roman"/>
          <w:lang w:val="es-ES"/>
        </w:rPr>
      </w:pPr>
    </w:p>
    <w:p w14:paraId="6BAEDF5E"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2EBC1143"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t>&lt;Fill section here&gt;</w:t>
      </w:r>
    </w:p>
    <w:p w14:paraId="4A321452" w14:textId="37EEA4FB" w:rsidR="00751C11" w:rsidRPr="00EA2D59" w:rsidRDefault="00751C11" w:rsidP="00873CD1">
      <w:pPr>
        <w:spacing w:line="276" w:lineRule="auto"/>
        <w:ind w:firstLine="0"/>
        <w:rPr>
          <w:rFonts w:ascii="Times New Roman" w:hAnsi="Times New Roman" w:cs="Times New Roman"/>
        </w:rPr>
      </w:pPr>
    </w:p>
    <w:p w14:paraId="274DCE12" w14:textId="77777777" w:rsidR="00873CD1" w:rsidRPr="00EA2D59" w:rsidRDefault="00751C11" w:rsidP="00873CD1">
      <w:pPr>
        <w:pStyle w:val="Heading2"/>
        <w:spacing w:line="276" w:lineRule="auto"/>
        <w:rPr>
          <w:rFonts w:ascii="Times New Roman" w:hAnsi="Times New Roman" w:cs="Times New Roman"/>
        </w:rPr>
      </w:pPr>
      <w:bookmarkStart w:id="21" w:name="_Toc192961291"/>
      <w:r w:rsidRPr="00EA2D59">
        <w:rPr>
          <w:rFonts w:ascii="Times New Roman" w:hAnsi="Times New Roman" w:cs="Times New Roman"/>
        </w:rPr>
        <w:t>Reward Function Analysis</w:t>
      </w:r>
      <w:bookmarkEnd w:id="21"/>
    </w:p>
    <w:p w14:paraId="6EE75CE8" w14:textId="1BAB5C2F" w:rsidR="00873CD1" w:rsidRDefault="00873CD1" w:rsidP="00873CD1">
      <w:pPr>
        <w:spacing w:line="276" w:lineRule="auto"/>
        <w:rPr>
          <w:rFonts w:ascii="Times New Roman" w:hAnsi="Times New Roman" w:cs="Times New Roman"/>
        </w:rPr>
      </w:pPr>
      <w:r w:rsidRPr="00EA2D59">
        <w:rPr>
          <w:rFonts w:ascii="Times New Roman" w:hAnsi="Times New Roman" w:cs="Times New Roman"/>
        </w:rPr>
        <w:t xml:space="preserve">The results of using various </w:t>
      </w:r>
      <w:r>
        <w:rPr>
          <w:rFonts w:ascii="Times New Roman" w:hAnsi="Times New Roman" w:cs="Times New Roman"/>
        </w:rPr>
        <w:t>reward functions</w:t>
      </w:r>
      <w:r w:rsidRPr="00EA2D59">
        <w:rPr>
          <w:rFonts w:ascii="Times New Roman" w:hAnsi="Times New Roman" w:cs="Times New Roman"/>
        </w:rPr>
        <w:t xml:space="preserve"> are shown below. Table </w:t>
      </w:r>
      <w:r>
        <w:rPr>
          <w:rFonts w:ascii="Times New Roman" w:hAnsi="Times New Roman" w:cs="Times New Roman"/>
        </w:rPr>
        <w:t>9</w:t>
      </w:r>
      <w:r w:rsidRPr="00EA2D59">
        <w:rPr>
          <w:rFonts w:ascii="Times New Roman" w:hAnsi="Times New Roman" w:cs="Times New Roman"/>
        </w:rPr>
        <w:t xml:space="preserve"> compares the key metrics for each model</w:t>
      </w:r>
      <w:r>
        <w:rPr>
          <w:rFonts w:ascii="Times New Roman" w:hAnsi="Times New Roman" w:cs="Times New Roman"/>
        </w:rPr>
        <w:t>.</w:t>
      </w:r>
    </w:p>
    <w:p w14:paraId="3CE41E5A" w14:textId="77777777" w:rsidR="00873CD1" w:rsidRDefault="00873CD1" w:rsidP="00873CD1">
      <w:pPr>
        <w:spacing w:line="276" w:lineRule="auto"/>
        <w:ind w:firstLine="0"/>
        <w:rPr>
          <w:rFonts w:ascii="Times New Roman" w:hAnsi="Times New Roman" w:cs="Times New Roman"/>
        </w:rPr>
      </w:pPr>
    </w:p>
    <w:p w14:paraId="166D3618" w14:textId="3F17ED33" w:rsidR="00873CD1" w:rsidRPr="00841BB6" w:rsidRDefault="00873CD1" w:rsidP="00873CD1">
      <w:pPr>
        <w:spacing w:line="276" w:lineRule="auto"/>
        <w:ind w:firstLine="0"/>
        <w:rPr>
          <w:rFonts w:ascii="Times New Roman" w:hAnsi="Times New Roman" w:cs="Times New Roman"/>
          <w:sz w:val="18"/>
          <w:szCs w:val="18"/>
        </w:rPr>
      </w:pPr>
      <w:r w:rsidRPr="00DC44E3">
        <w:rPr>
          <w:rFonts w:ascii="Times New Roman" w:hAnsi="Times New Roman" w:cs="Times New Roman"/>
          <w:b/>
          <w:bCs/>
          <w:sz w:val="18"/>
          <w:szCs w:val="18"/>
        </w:rPr>
        <w:t xml:space="preserve">Table </w:t>
      </w:r>
      <w:r>
        <w:rPr>
          <w:rFonts w:ascii="Times New Roman" w:hAnsi="Times New Roman" w:cs="Times New Roman"/>
          <w:b/>
          <w:bCs/>
          <w:sz w:val="18"/>
          <w:szCs w:val="18"/>
        </w:rPr>
        <w:t>9</w:t>
      </w:r>
      <w:r w:rsidRPr="00DC44E3">
        <w:rPr>
          <w:rFonts w:ascii="Times New Roman" w:hAnsi="Times New Roman" w:cs="Times New Roman"/>
          <w:b/>
          <w:bCs/>
          <w:sz w:val="18"/>
          <w:szCs w:val="18"/>
        </w:rPr>
        <w:t>:</w:t>
      </w:r>
      <w:r w:rsidRPr="00DC44E3">
        <w:rPr>
          <w:rFonts w:ascii="Times New Roman" w:hAnsi="Times New Roman" w:cs="Times New Roman"/>
          <w:sz w:val="18"/>
          <w:szCs w:val="18"/>
        </w:rPr>
        <w:t xml:space="preserve"> Testing various </w:t>
      </w:r>
      <w:r>
        <w:rPr>
          <w:rFonts w:ascii="Times New Roman" w:hAnsi="Times New Roman" w:cs="Times New Roman"/>
          <w:sz w:val="18"/>
          <w:szCs w:val="18"/>
        </w:rPr>
        <w:t>reward functions</w:t>
      </w:r>
      <w:r w:rsidRPr="00DC44E3">
        <w:rPr>
          <w:rFonts w:ascii="Times New Roman" w:hAnsi="Times New Roman" w:cs="Times New Roman"/>
          <w:sz w:val="18"/>
          <w:szCs w:val="18"/>
        </w:rPr>
        <w:t xml:space="preserve"> against the default hyperparameters for each model. </w:t>
      </w:r>
      <w:r w:rsidR="002D6885">
        <w:rPr>
          <w:rFonts w:ascii="Times New Roman" w:hAnsi="Times New Roman" w:cs="Times New Roman"/>
          <w:sz w:val="18"/>
          <w:szCs w:val="18"/>
        </w:rPr>
        <w:t>T</w:t>
      </w:r>
      <w:r w:rsidRPr="00DC44E3">
        <w:rPr>
          <w:rFonts w:ascii="Times New Roman" w:hAnsi="Times New Roman" w:cs="Times New Roman"/>
          <w:sz w:val="18"/>
          <w:szCs w:val="18"/>
        </w:rPr>
        <w:t xml:space="preserve">he best </w:t>
      </w:r>
      <w:r>
        <w:rPr>
          <w:rFonts w:ascii="Times New Roman" w:hAnsi="Times New Roman" w:cs="Times New Roman"/>
          <w:sz w:val="18"/>
          <w:szCs w:val="18"/>
        </w:rPr>
        <w:t xml:space="preserve">result using all </w:t>
      </w:r>
      <w:r w:rsidRPr="00DC44E3">
        <w:rPr>
          <w:rFonts w:ascii="Times New Roman" w:hAnsi="Times New Roman" w:cs="Times New Roman"/>
          <w:sz w:val="18"/>
          <w:szCs w:val="18"/>
        </w:rPr>
        <w:t>hyperparameter value</w:t>
      </w:r>
      <w:r>
        <w:rPr>
          <w:rFonts w:ascii="Times New Roman" w:hAnsi="Times New Roman" w:cs="Times New Roman"/>
          <w:sz w:val="18"/>
          <w:szCs w:val="18"/>
        </w:rPr>
        <w:t>s</w:t>
      </w:r>
      <w:r w:rsidRPr="00DC44E3">
        <w:rPr>
          <w:rFonts w:ascii="Times New Roman" w:hAnsi="Times New Roman" w:cs="Times New Roman"/>
          <w:sz w:val="18"/>
          <w:szCs w:val="18"/>
        </w:rPr>
        <w:t xml:space="preserve"> for </w:t>
      </w:r>
      <w:r w:rsidR="002D6885">
        <w:rPr>
          <w:rFonts w:ascii="Times New Roman" w:hAnsi="Times New Roman" w:cs="Times New Roman"/>
          <w:sz w:val="18"/>
          <w:szCs w:val="18"/>
        </w:rPr>
        <w:t>the SAC model</w:t>
      </w:r>
      <w:r w:rsidRPr="00DC44E3">
        <w:rPr>
          <w:rFonts w:ascii="Times New Roman" w:hAnsi="Times New Roman" w:cs="Times New Roman"/>
          <w:sz w:val="18"/>
          <w:szCs w:val="18"/>
        </w:rPr>
        <w:t xml:space="preserve"> is </w:t>
      </w:r>
      <w:r w:rsidRPr="00662F5C">
        <w:rPr>
          <w:rFonts w:ascii="Times New Roman" w:hAnsi="Times New Roman" w:cs="Times New Roman"/>
          <w:b/>
          <w:bCs/>
          <w:sz w:val="18"/>
          <w:szCs w:val="18"/>
          <w:u w:val="single"/>
        </w:rPr>
        <w:t>underlined</w:t>
      </w:r>
      <w:r w:rsidR="00662F5C" w:rsidRPr="00662F5C">
        <w:rPr>
          <w:rFonts w:ascii="Times New Roman" w:hAnsi="Times New Roman" w:cs="Times New Roman"/>
          <w:b/>
          <w:bCs/>
          <w:sz w:val="18"/>
          <w:szCs w:val="18"/>
          <w:u w:val="single"/>
        </w:rPr>
        <w:t xml:space="preserve"> and bold</w:t>
      </w:r>
      <w:r w:rsidRPr="00662F5C">
        <w:rPr>
          <w:rFonts w:ascii="Times New Roman" w:hAnsi="Times New Roman" w:cs="Times New Roman"/>
          <w:b/>
          <w:bCs/>
          <w:sz w:val="18"/>
          <w:szCs w:val="18"/>
          <w:u w:val="single"/>
        </w:rPr>
        <w:t>.</w:t>
      </w:r>
      <w:r w:rsidR="00841BB6" w:rsidRPr="00841BB6">
        <w:rPr>
          <w:rFonts w:ascii="Times New Roman" w:hAnsi="Times New Roman" w:cs="Times New Roman"/>
          <w:b/>
          <w:bCs/>
          <w:sz w:val="18"/>
          <w:szCs w:val="18"/>
        </w:rPr>
        <w:t xml:space="preserve"> </w:t>
      </w:r>
      <w:r w:rsidR="00841BB6">
        <w:rPr>
          <w:rFonts w:ascii="Times New Roman" w:hAnsi="Times New Roman" w:cs="Times New Roman"/>
          <w:sz w:val="18"/>
          <w:szCs w:val="18"/>
        </w:rPr>
        <w:t>However, the</w:t>
      </w:r>
      <w:r w:rsidR="00DD38EA">
        <w:rPr>
          <w:rFonts w:ascii="Times New Roman" w:hAnsi="Times New Roman" w:cs="Times New Roman"/>
          <w:sz w:val="18"/>
          <w:szCs w:val="18"/>
        </w:rPr>
        <w:t xml:space="preserve"> average</w:t>
      </w:r>
      <w:r w:rsidR="00841BB6">
        <w:rPr>
          <w:rFonts w:ascii="Times New Roman" w:hAnsi="Times New Roman" w:cs="Times New Roman"/>
          <w:sz w:val="18"/>
          <w:szCs w:val="18"/>
        </w:rPr>
        <w:t xml:space="preserve"> reward scores are not considered</w:t>
      </w:r>
      <w:r w:rsidR="00DD38EA">
        <w:rPr>
          <w:rFonts w:ascii="Times New Roman" w:hAnsi="Times New Roman" w:cs="Times New Roman"/>
          <w:sz w:val="18"/>
          <w:szCs w:val="18"/>
        </w:rPr>
        <w:t xml:space="preserve"> due to calculation differences.</w:t>
      </w:r>
    </w:p>
    <w:tbl>
      <w:tblPr>
        <w:tblStyle w:val="PlainTable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584"/>
        <w:gridCol w:w="1440"/>
        <w:gridCol w:w="1440"/>
        <w:gridCol w:w="1440"/>
        <w:gridCol w:w="1440"/>
        <w:gridCol w:w="1440"/>
      </w:tblGrid>
      <w:tr w:rsidR="00873CD1" w:rsidRPr="00EA2D59" w14:paraId="56785FAE" w14:textId="77777777" w:rsidTr="004E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6C0F08F" w14:textId="77777777" w:rsidR="00873CD1" w:rsidRPr="00EA2D59" w:rsidRDefault="00873CD1" w:rsidP="004E06CE">
            <w:pPr>
              <w:spacing w:line="276" w:lineRule="auto"/>
              <w:ind w:firstLine="0"/>
              <w:rPr>
                <w:rFonts w:ascii="Times New Roman" w:hAnsi="Times New Roman" w:cs="Times New Roman"/>
              </w:rPr>
            </w:pPr>
            <w:r>
              <w:rPr>
                <w:rFonts w:ascii="Times New Roman" w:hAnsi="Times New Roman" w:cs="Times New Roman"/>
              </w:rPr>
              <w:t>Model</w:t>
            </w:r>
          </w:p>
        </w:tc>
        <w:tc>
          <w:tcPr>
            <w:tcW w:w="1584" w:type="dxa"/>
          </w:tcPr>
          <w:p w14:paraId="62D9A6D7" w14:textId="77777777" w:rsidR="00873CD1" w:rsidRPr="00EA2D59" w:rsidRDefault="00873CD1" w:rsidP="004E06CE">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Metric</w:t>
            </w:r>
          </w:p>
        </w:tc>
        <w:tc>
          <w:tcPr>
            <w:tcW w:w="7200" w:type="dxa"/>
            <w:gridSpan w:val="5"/>
          </w:tcPr>
          <w:p w14:paraId="52E280E9" w14:textId="31CA3936" w:rsidR="00873CD1" w:rsidRPr="00EA2D59" w:rsidRDefault="00873CD1" w:rsidP="004E06CE">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Reward Function</w:t>
            </w:r>
          </w:p>
        </w:tc>
      </w:tr>
      <w:tr w:rsidR="00873CD1" w:rsidRPr="00EA2D59" w14:paraId="1D2E3931" w14:textId="77777777" w:rsidTr="004E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2FB8BC6" w14:textId="77777777" w:rsidR="00873CD1" w:rsidRPr="00EA2D59" w:rsidRDefault="00873CD1" w:rsidP="004E06CE">
            <w:pPr>
              <w:spacing w:line="276" w:lineRule="auto"/>
              <w:ind w:firstLine="0"/>
              <w:rPr>
                <w:rFonts w:ascii="Times New Roman" w:hAnsi="Times New Roman" w:cs="Times New Roman"/>
              </w:rPr>
            </w:pPr>
          </w:p>
        </w:tc>
        <w:tc>
          <w:tcPr>
            <w:tcW w:w="1584" w:type="dxa"/>
          </w:tcPr>
          <w:p w14:paraId="672E048B" w14:textId="77777777" w:rsidR="00873CD1" w:rsidRPr="00EA2D59"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6B712BA0" w14:textId="11384B82"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Absolute Error</w:t>
            </w:r>
          </w:p>
        </w:tc>
        <w:tc>
          <w:tcPr>
            <w:tcW w:w="1440" w:type="dxa"/>
          </w:tcPr>
          <w:p w14:paraId="6FA37EE0" w14:textId="4232E71F"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Squared Error</w:t>
            </w:r>
          </w:p>
        </w:tc>
        <w:tc>
          <w:tcPr>
            <w:tcW w:w="1440" w:type="dxa"/>
          </w:tcPr>
          <w:p w14:paraId="6E474AFD" w14:textId="460E3CD3"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Exponential Error</w:t>
            </w:r>
          </w:p>
        </w:tc>
        <w:tc>
          <w:tcPr>
            <w:tcW w:w="1440" w:type="dxa"/>
          </w:tcPr>
          <w:p w14:paraId="4014B03D" w14:textId="370430BC"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Thresholded Error</w:t>
            </w:r>
          </w:p>
        </w:tc>
        <w:tc>
          <w:tcPr>
            <w:tcW w:w="1440" w:type="dxa"/>
          </w:tcPr>
          <w:p w14:paraId="74B9F663" w14:textId="4172C63F" w:rsidR="00873CD1" w:rsidRPr="00805CBA" w:rsidRDefault="00873CD1" w:rsidP="004E06CE">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Cubed Error</w:t>
            </w:r>
          </w:p>
        </w:tc>
      </w:tr>
      <w:tr w:rsidR="00873CD1" w:rsidRPr="00EA2D59" w14:paraId="206E38B1" w14:textId="77777777" w:rsidTr="004E06CE">
        <w:tc>
          <w:tcPr>
            <w:cnfStyle w:val="001000000000" w:firstRow="0" w:lastRow="0" w:firstColumn="1" w:lastColumn="0" w:oddVBand="0" w:evenVBand="0" w:oddHBand="0" w:evenHBand="0" w:firstRowFirstColumn="0" w:firstRowLastColumn="0" w:lastRowFirstColumn="0" w:lastRowLastColumn="0"/>
            <w:tcW w:w="864" w:type="dxa"/>
          </w:tcPr>
          <w:p w14:paraId="1154BEC8" w14:textId="77777777" w:rsidR="00873CD1" w:rsidRDefault="00873CD1" w:rsidP="004E06CE">
            <w:pPr>
              <w:spacing w:line="276" w:lineRule="auto"/>
              <w:ind w:firstLine="0"/>
              <w:rPr>
                <w:rFonts w:ascii="Times New Roman" w:hAnsi="Times New Roman" w:cs="Times New Roman"/>
                <w:b w:val="0"/>
                <w:bCs w:val="0"/>
              </w:rPr>
            </w:pPr>
          </w:p>
          <w:p w14:paraId="7B27B80C" w14:textId="77777777" w:rsidR="00873CD1" w:rsidRDefault="00873CD1" w:rsidP="004E06CE">
            <w:pPr>
              <w:spacing w:line="276" w:lineRule="auto"/>
              <w:ind w:firstLine="0"/>
              <w:rPr>
                <w:rFonts w:ascii="Times New Roman" w:hAnsi="Times New Roman" w:cs="Times New Roman"/>
                <w:b w:val="0"/>
                <w:bCs w:val="0"/>
              </w:rPr>
            </w:pPr>
          </w:p>
          <w:p w14:paraId="3DCCA9CF" w14:textId="77777777" w:rsidR="00873CD1" w:rsidRDefault="00873CD1" w:rsidP="004E06CE">
            <w:pPr>
              <w:spacing w:line="276" w:lineRule="auto"/>
              <w:ind w:firstLine="0"/>
              <w:rPr>
                <w:rFonts w:ascii="Times New Roman" w:hAnsi="Times New Roman" w:cs="Times New Roman"/>
                <w:b w:val="0"/>
                <w:bCs w:val="0"/>
              </w:rPr>
            </w:pPr>
            <w:r w:rsidRPr="00EA2D59">
              <w:rPr>
                <w:rFonts w:ascii="Times New Roman" w:hAnsi="Times New Roman" w:cs="Times New Roman"/>
              </w:rPr>
              <w:t>SAC</w:t>
            </w:r>
          </w:p>
          <w:p w14:paraId="6F9B3101" w14:textId="77777777" w:rsidR="00873CD1" w:rsidRPr="00EA2D59" w:rsidRDefault="00873CD1" w:rsidP="004E06CE">
            <w:pPr>
              <w:spacing w:line="276" w:lineRule="auto"/>
              <w:ind w:firstLine="0"/>
              <w:rPr>
                <w:rFonts w:ascii="Times New Roman" w:hAnsi="Times New Roman" w:cs="Times New Roman"/>
              </w:rPr>
            </w:pPr>
          </w:p>
        </w:tc>
        <w:tc>
          <w:tcPr>
            <w:tcW w:w="1584" w:type="dxa"/>
          </w:tcPr>
          <w:p w14:paraId="2FB3E628" w14:textId="77777777" w:rsidR="00873CD1"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eastAsiaTheme="minorEastAsia" w:hAnsi="Times New Roman" w:cs="Times New Roman"/>
                <w:b/>
                <w:bCs/>
              </w:rPr>
              <w:t xml:space="preserve">Avg. </w:t>
            </w:r>
            <w:r>
              <w:rPr>
                <w:rFonts w:ascii="Times New Roman" w:eastAsiaTheme="minorEastAsia" w:hAnsi="Times New Roman" w:cs="Times New Roman"/>
                <w:b/>
                <w:bCs/>
              </w:rPr>
              <w:t>Reward</w:t>
            </w:r>
          </w:p>
          <w:p w14:paraId="23914A80" w14:textId="77777777" w:rsidR="00873CD1" w:rsidRPr="00805CBA"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MAE</w:t>
            </w:r>
          </w:p>
          <w:p w14:paraId="17E3CC4C" w14:textId="77777777" w:rsidR="00873CD1" w:rsidRPr="00805CBA"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MSE</w:t>
            </w:r>
          </w:p>
          <w:p w14:paraId="19213124" w14:textId="77777777" w:rsidR="00873CD1" w:rsidRPr="00805CBA" w:rsidRDefault="00873CD1"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05CBA">
              <w:rPr>
                <w:rFonts w:ascii="Times New Roman" w:hAnsi="Times New Roman" w:cs="Times New Roman"/>
                <w:b/>
                <w:bCs/>
              </w:rPr>
              <w:t>RMSE</w:t>
            </w:r>
          </w:p>
          <w:p w14:paraId="2966E807" w14:textId="77777777" w:rsidR="00873CD1" w:rsidRPr="00805CBA" w:rsidRDefault="00000000"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r w:rsidR="00873CD1" w:rsidRPr="00805CBA">
              <w:rPr>
                <w:rFonts w:ascii="Times New Roman" w:eastAsiaTheme="minorEastAsia" w:hAnsi="Times New Roman" w:cs="Times New Roman"/>
                <w:b/>
                <w:bCs/>
              </w:rPr>
              <w:t xml:space="preserve"> </w:t>
            </w:r>
          </w:p>
        </w:tc>
        <w:tc>
          <w:tcPr>
            <w:tcW w:w="1440" w:type="dxa"/>
          </w:tcPr>
          <w:p w14:paraId="50F3EB45"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389588A3" w14:textId="77777777" w:rsidR="00BD4D35"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5BA7B57F"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t>6.010</w:t>
            </w:r>
          </w:p>
          <w:p w14:paraId="4BEAB2A3" w14:textId="77777777" w:rsidR="00BD4D35" w:rsidRPr="006F38DB"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t>2.452</w:t>
            </w:r>
          </w:p>
          <w:p w14:paraId="6BE025FD" w14:textId="05D3E778" w:rsidR="00873CD1" w:rsidRPr="00EA2D59" w:rsidRDefault="00BD4D35" w:rsidP="00BD4D35">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b/>
                <w:bCs/>
                <w:u w:val="single"/>
              </w:rPr>
              <w:t>0.634</w:t>
            </w:r>
          </w:p>
        </w:tc>
        <w:tc>
          <w:tcPr>
            <w:tcW w:w="1440" w:type="dxa"/>
          </w:tcPr>
          <w:p w14:paraId="1180E373" w14:textId="77777777" w:rsidR="00873CD1"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-2.032</w:t>
            </w:r>
          </w:p>
          <w:p w14:paraId="2A7F5806"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2.032</w:t>
            </w:r>
          </w:p>
          <w:p w14:paraId="081EB8F5"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6.719</w:t>
            </w:r>
          </w:p>
          <w:p w14:paraId="1F3CA3A5"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2.592</w:t>
            </w:r>
          </w:p>
          <w:p w14:paraId="111E45C3" w14:textId="43CC776B" w:rsidR="00841BB6" w:rsidRPr="00EA2D59"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0.591</w:t>
            </w:r>
          </w:p>
        </w:tc>
        <w:tc>
          <w:tcPr>
            <w:tcW w:w="1440" w:type="dxa"/>
          </w:tcPr>
          <w:p w14:paraId="59546B6E" w14:textId="77777777" w:rsidR="00873CD1"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-2.813</w:t>
            </w:r>
          </w:p>
          <w:p w14:paraId="2A01E2DD"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2.813</w:t>
            </w:r>
          </w:p>
          <w:p w14:paraId="2176914F"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7.497</w:t>
            </w:r>
          </w:p>
          <w:p w14:paraId="24F32855"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2.738</w:t>
            </w:r>
          </w:p>
          <w:p w14:paraId="5166FE37" w14:textId="4A0D037D" w:rsidR="00841BB6" w:rsidRPr="00EA2D59"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0.544</w:t>
            </w:r>
          </w:p>
        </w:tc>
        <w:tc>
          <w:tcPr>
            <w:tcW w:w="1440" w:type="dxa"/>
          </w:tcPr>
          <w:p w14:paraId="1836036A" w14:textId="77777777" w:rsidR="00873CD1"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-2.072</w:t>
            </w:r>
          </w:p>
          <w:p w14:paraId="15C91F93"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2.072</w:t>
            </w:r>
          </w:p>
          <w:p w14:paraId="7DDFFDA1"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6.641</w:t>
            </w:r>
          </w:p>
          <w:p w14:paraId="4EC22ED1" w14:textId="77777777" w:rsidR="00841BB6"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2.577</w:t>
            </w:r>
          </w:p>
          <w:p w14:paraId="77335C8B" w14:textId="148BAC53" w:rsidR="00841BB6" w:rsidRPr="00EA2D59" w:rsidRDefault="00841BB6"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0.596</w:t>
            </w:r>
          </w:p>
        </w:tc>
        <w:tc>
          <w:tcPr>
            <w:tcW w:w="1440" w:type="dxa"/>
          </w:tcPr>
          <w:p w14:paraId="51C9ED40" w14:textId="77777777" w:rsidR="00873CD1" w:rsidRDefault="00BD4D3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63A75ACC" w14:textId="77777777" w:rsidR="00BD4D35" w:rsidRDefault="00BD4D3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p>
          <w:p w14:paraId="4CFAE7C1" w14:textId="77777777" w:rsidR="00BD4D35" w:rsidRPr="006F38DB" w:rsidRDefault="00BD4D3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t>6.010</w:t>
            </w:r>
          </w:p>
          <w:p w14:paraId="6341FF7D" w14:textId="77777777" w:rsidR="00BD4D35" w:rsidRPr="006F38DB" w:rsidRDefault="00BD4D3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6F38DB">
              <w:rPr>
                <w:rFonts w:ascii="Times New Roman" w:hAnsi="Times New Roman" w:cs="Times New Roman"/>
                <w:b/>
                <w:bCs/>
                <w:u w:val="single"/>
              </w:rPr>
              <w:t>2.452</w:t>
            </w:r>
          </w:p>
          <w:p w14:paraId="0872352A" w14:textId="6EAE5AF2" w:rsidR="00BD4D35" w:rsidRPr="00EA2D59" w:rsidRDefault="00BD4D35" w:rsidP="004E06CE">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8DB">
              <w:rPr>
                <w:rFonts w:ascii="Times New Roman" w:hAnsi="Times New Roman" w:cs="Times New Roman"/>
                <w:b/>
                <w:bCs/>
                <w:u w:val="single"/>
              </w:rPr>
              <w:t>0.634</w:t>
            </w:r>
          </w:p>
        </w:tc>
      </w:tr>
    </w:tbl>
    <w:p w14:paraId="7FEEF168" w14:textId="77777777" w:rsidR="00F17880" w:rsidRDefault="00F17880" w:rsidP="00F17880">
      <w:pPr>
        <w:spacing w:line="276" w:lineRule="auto"/>
        <w:rPr>
          <w:rFonts w:ascii="Times New Roman" w:hAnsi="Times New Roman" w:cs="Times New Roman"/>
          <w:lang w:val="es-ES"/>
        </w:rPr>
      </w:pPr>
    </w:p>
    <w:p w14:paraId="0CB01A38" w14:textId="77777777" w:rsidR="00F17880" w:rsidRPr="00F17880" w:rsidRDefault="00F17880" w:rsidP="00F17880">
      <w:pPr>
        <w:spacing w:line="276" w:lineRule="auto"/>
        <w:ind w:firstLine="0"/>
        <w:rPr>
          <w:rFonts w:ascii="Times New Roman" w:hAnsi="Times New Roman" w:cs="Times New Roman"/>
          <w:b/>
          <w:bCs/>
          <w:lang w:val="es-ES"/>
        </w:rPr>
      </w:pPr>
      <w:r w:rsidRPr="00F17880">
        <w:rPr>
          <w:rFonts w:ascii="Times New Roman" w:hAnsi="Times New Roman" w:cs="Times New Roman"/>
          <w:b/>
          <w:bCs/>
          <w:lang w:val="es-ES"/>
        </w:rPr>
        <w:t>Analysis</w:t>
      </w:r>
    </w:p>
    <w:p w14:paraId="5AEA9E80" w14:textId="77777777" w:rsidR="00F17880" w:rsidRDefault="00F17880" w:rsidP="00F17880">
      <w:pPr>
        <w:spacing w:line="276" w:lineRule="auto"/>
        <w:ind w:firstLine="0"/>
        <w:rPr>
          <w:rFonts w:ascii="Times New Roman" w:hAnsi="Times New Roman" w:cs="Times New Roman"/>
          <w:lang w:val="es-ES"/>
        </w:rPr>
      </w:pPr>
      <w:r>
        <w:rPr>
          <w:rFonts w:ascii="Times New Roman" w:hAnsi="Times New Roman" w:cs="Times New Roman"/>
          <w:lang w:val="es-ES"/>
        </w:rPr>
        <w:t>&lt;Fill section here&gt;</w:t>
      </w:r>
    </w:p>
    <w:p w14:paraId="6429D7CD" w14:textId="2BA639DD" w:rsidR="00751C11" w:rsidRPr="00EA2D59" w:rsidRDefault="00751C11" w:rsidP="00EA2D59">
      <w:pPr>
        <w:pStyle w:val="Heading2"/>
        <w:spacing w:line="276" w:lineRule="auto"/>
        <w:rPr>
          <w:rFonts w:ascii="Times New Roman" w:hAnsi="Times New Roman" w:cs="Times New Roman"/>
        </w:rPr>
      </w:pPr>
    </w:p>
    <w:p w14:paraId="1A3FC612" w14:textId="77777777" w:rsidR="00F17880" w:rsidRDefault="00751C11" w:rsidP="00EA2D59">
      <w:pPr>
        <w:pStyle w:val="Heading2"/>
        <w:spacing w:line="276" w:lineRule="auto"/>
        <w:rPr>
          <w:rFonts w:ascii="Times New Roman" w:hAnsi="Times New Roman" w:cs="Times New Roman"/>
        </w:rPr>
      </w:pPr>
      <w:bookmarkStart w:id="22" w:name="_Toc192961292"/>
      <w:r w:rsidRPr="00EA2D59">
        <w:rPr>
          <w:rFonts w:ascii="Times New Roman" w:hAnsi="Times New Roman" w:cs="Times New Roman"/>
        </w:rPr>
        <w:t>Best Configurable Results</w:t>
      </w:r>
      <w:bookmarkEnd w:id="22"/>
    </w:p>
    <w:p w14:paraId="3C95A3CE" w14:textId="35F5EEBF" w:rsidR="00E51451" w:rsidRDefault="00E51451" w:rsidP="00F17880">
      <w:pPr>
        <w:spacing w:line="276" w:lineRule="auto"/>
        <w:ind w:firstLine="0"/>
      </w:pPr>
      <w:r>
        <w:tab/>
        <w:t>Using the best hyperparameters:</w:t>
      </w:r>
    </w:p>
    <w:p w14:paraId="1F2A156E" w14:textId="2FFAFB2C" w:rsidR="00E51451" w:rsidRDefault="00E51451" w:rsidP="00E51451">
      <w:pPr>
        <w:pStyle w:val="ListParagraph"/>
        <w:numPr>
          <w:ilvl w:val="0"/>
          <w:numId w:val="20"/>
        </w:numPr>
        <w:spacing w:line="276" w:lineRule="auto"/>
      </w:pPr>
      <w:r>
        <w:t>Model = PPO</w:t>
      </w:r>
    </w:p>
    <w:p w14:paraId="1FD99AAD" w14:textId="77777777" w:rsidR="00E51451" w:rsidRPr="00E51451" w:rsidRDefault="00E51451" w:rsidP="00E51451">
      <w:pPr>
        <w:pStyle w:val="ListParagraph"/>
        <w:numPr>
          <w:ilvl w:val="0"/>
          <w:numId w:val="20"/>
        </w:numPr>
        <w:spacing w:line="276" w:lineRule="auto"/>
        <w:rPr>
          <w:sz w:val="24"/>
        </w:rPr>
      </w:pPr>
      <w:r>
        <w:t>Learning Rate = 3e-4</w:t>
      </w:r>
    </w:p>
    <w:p w14:paraId="62CC7A5E" w14:textId="77777777" w:rsidR="00E51451" w:rsidRPr="00E51451" w:rsidRDefault="00E51451" w:rsidP="00E51451">
      <w:pPr>
        <w:pStyle w:val="ListParagraph"/>
        <w:numPr>
          <w:ilvl w:val="0"/>
          <w:numId w:val="20"/>
        </w:numPr>
        <w:spacing w:line="276" w:lineRule="auto"/>
        <w:rPr>
          <w:sz w:val="24"/>
        </w:rPr>
      </w:pPr>
      <w:r>
        <w:t>Batch Size = 128</w:t>
      </w:r>
    </w:p>
    <w:p w14:paraId="52BBBFB8" w14:textId="6EC5E581" w:rsidR="00E51451" w:rsidRPr="00E51451" w:rsidRDefault="00E51451" w:rsidP="00E51451">
      <w:pPr>
        <w:pStyle w:val="ListParagraph"/>
        <w:numPr>
          <w:ilvl w:val="0"/>
          <w:numId w:val="20"/>
        </w:numPr>
        <w:spacing w:line="276" w:lineRule="auto"/>
        <w:rPr>
          <w:sz w:val="24"/>
        </w:rPr>
      </w:pPr>
      <w:r>
        <w:t>Buffer Size = N/A</w:t>
      </w:r>
    </w:p>
    <w:p w14:paraId="7A288F26" w14:textId="18A0CFBF" w:rsidR="00E51451" w:rsidRPr="00E51451" w:rsidRDefault="00E51451" w:rsidP="00E51451">
      <w:pPr>
        <w:pStyle w:val="ListParagraph"/>
        <w:numPr>
          <w:ilvl w:val="0"/>
          <w:numId w:val="20"/>
        </w:numPr>
        <w:spacing w:line="276" w:lineRule="auto"/>
        <w:rPr>
          <w:sz w:val="24"/>
        </w:rPr>
      </w:pPr>
      <w:r>
        <w:t>Tau = N/A</w:t>
      </w:r>
    </w:p>
    <w:p w14:paraId="0CE5786B" w14:textId="10CE60CD" w:rsidR="00E51451" w:rsidRPr="00E51451" w:rsidRDefault="00E51451" w:rsidP="00E51451">
      <w:pPr>
        <w:pStyle w:val="ListParagraph"/>
        <w:numPr>
          <w:ilvl w:val="0"/>
          <w:numId w:val="20"/>
        </w:numPr>
        <w:spacing w:line="276" w:lineRule="auto"/>
        <w:rPr>
          <w:sz w:val="24"/>
        </w:rPr>
      </w:pPr>
      <w:r>
        <w:t>Gamma = 0.9</w:t>
      </w:r>
    </w:p>
    <w:p w14:paraId="79756A88" w14:textId="4CF807A2" w:rsidR="00E51451" w:rsidRPr="00E51451" w:rsidRDefault="00E51451" w:rsidP="00E51451">
      <w:pPr>
        <w:pStyle w:val="ListParagraph"/>
        <w:numPr>
          <w:ilvl w:val="0"/>
          <w:numId w:val="20"/>
        </w:numPr>
        <w:spacing w:line="276" w:lineRule="auto"/>
        <w:rPr>
          <w:sz w:val="24"/>
        </w:rPr>
      </w:pPr>
      <w:r>
        <w:t>Net Arch = 64 x 64</w:t>
      </w:r>
    </w:p>
    <w:p w14:paraId="08B1939E" w14:textId="405646B1" w:rsidR="00E51451" w:rsidRPr="00E51451" w:rsidRDefault="00E51451" w:rsidP="00E51451">
      <w:pPr>
        <w:pStyle w:val="ListParagraph"/>
        <w:numPr>
          <w:ilvl w:val="0"/>
          <w:numId w:val="20"/>
        </w:numPr>
        <w:spacing w:line="276" w:lineRule="auto"/>
        <w:rPr>
          <w:sz w:val="24"/>
        </w:rPr>
      </w:pPr>
      <w:r>
        <w:t>Chunk Size = 200</w:t>
      </w:r>
    </w:p>
    <w:p w14:paraId="623EBFFE" w14:textId="77777777" w:rsidR="00D75369" w:rsidRPr="00D75369" w:rsidRDefault="00E51451" w:rsidP="00E51451">
      <w:pPr>
        <w:pStyle w:val="ListParagraph"/>
        <w:numPr>
          <w:ilvl w:val="0"/>
          <w:numId w:val="20"/>
        </w:numPr>
        <w:spacing w:line="276" w:lineRule="auto"/>
        <w:rPr>
          <w:sz w:val="24"/>
        </w:rPr>
      </w:pPr>
      <w:r>
        <w:t>Reward = 4</w:t>
      </w:r>
    </w:p>
    <w:p w14:paraId="4C14F31D" w14:textId="77777777" w:rsidR="00D75369" w:rsidRDefault="00D75369" w:rsidP="00D75369">
      <w:pPr>
        <w:spacing w:line="276" w:lineRule="auto"/>
        <w:ind w:firstLine="0"/>
      </w:pPr>
    </w:p>
    <w:p w14:paraId="312C7066" w14:textId="77973D50" w:rsidR="00890B2D" w:rsidRPr="00D75369" w:rsidRDefault="00D75369" w:rsidP="00D75369">
      <w:pPr>
        <w:spacing w:line="276" w:lineRule="auto"/>
        <w:ind w:firstLine="0"/>
        <w:rPr>
          <w:sz w:val="24"/>
        </w:rPr>
      </w:pPr>
      <w:r>
        <w:t>&lt;Table for these results&gt;</w:t>
      </w:r>
      <w:r w:rsidR="00890B2D" w:rsidRPr="00EA2D59">
        <w:br w:type="page"/>
      </w:r>
    </w:p>
    <w:p w14:paraId="758A0C37" w14:textId="02E1F2CE" w:rsidR="003E6DDC" w:rsidRDefault="003E6DDC" w:rsidP="00627358">
      <w:pPr>
        <w:pStyle w:val="Heading1"/>
        <w:spacing w:line="276" w:lineRule="auto"/>
        <w:rPr>
          <w:rFonts w:ascii="Times New Roman" w:hAnsi="Times New Roman" w:cs="Times New Roman"/>
        </w:rPr>
      </w:pPr>
      <w:bookmarkStart w:id="23" w:name="_Toc192961293"/>
      <w:r w:rsidRPr="00EA2D59">
        <w:rPr>
          <w:rFonts w:ascii="Times New Roman" w:hAnsi="Times New Roman" w:cs="Times New Roman"/>
        </w:rPr>
        <w:lastRenderedPageBreak/>
        <w:t>Discussion</w:t>
      </w:r>
      <w:bookmarkEnd w:id="23"/>
    </w:p>
    <w:p w14:paraId="7C8F5FEE" w14:textId="19A4076D" w:rsidR="00F17880" w:rsidRPr="00F17880" w:rsidRDefault="00F17880" w:rsidP="00F17880">
      <w:r>
        <w:t>&lt;Fill section here&gt;</w:t>
      </w:r>
    </w:p>
    <w:sectPr w:rsidR="00F17880" w:rsidRPr="00F17880" w:rsidSect="00011713">
      <w:headerReference w:type="default" r:id="rId14"/>
      <w:footerReference w:type="default" r:id="rId15"/>
      <w:headerReference w:type="first"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2FF6B" w14:textId="77777777" w:rsidR="00BB3F5F" w:rsidRDefault="00BB3F5F">
      <w:pPr>
        <w:spacing w:line="240" w:lineRule="auto"/>
      </w:pPr>
      <w:r>
        <w:separator/>
      </w:r>
    </w:p>
  </w:endnote>
  <w:endnote w:type="continuationSeparator" w:id="0">
    <w:p w14:paraId="1B5F9EB4" w14:textId="77777777" w:rsidR="00BB3F5F" w:rsidRDefault="00BB3F5F">
      <w:pPr>
        <w:spacing w:line="240" w:lineRule="auto"/>
      </w:pPr>
      <w:r>
        <w:continuationSeparator/>
      </w:r>
    </w:p>
  </w:endnote>
  <w:endnote w:type="continuationNotice" w:id="1">
    <w:p w14:paraId="575977F8" w14:textId="77777777" w:rsidR="00BB3F5F" w:rsidRDefault="00BB3F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248592"/>
      <w:docPartObj>
        <w:docPartGallery w:val="Page Numbers (Bottom of Page)"/>
        <w:docPartUnique/>
      </w:docPartObj>
    </w:sdtPr>
    <w:sdtEndPr>
      <w:rPr>
        <w:noProof/>
      </w:rPr>
    </w:sdtEndPr>
    <w:sdtContent>
      <w:p w14:paraId="0AAEF48C" w14:textId="260E4E47" w:rsidR="00627358" w:rsidRDefault="00627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D5487" w14:textId="77777777" w:rsidR="00627358" w:rsidRDefault="00627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2F63E" w14:textId="77777777" w:rsidR="00BB3F5F" w:rsidRDefault="00BB3F5F">
      <w:pPr>
        <w:spacing w:line="240" w:lineRule="auto"/>
      </w:pPr>
      <w:r>
        <w:separator/>
      </w:r>
    </w:p>
  </w:footnote>
  <w:footnote w:type="continuationSeparator" w:id="0">
    <w:p w14:paraId="4E53B1F6" w14:textId="77777777" w:rsidR="00BB3F5F" w:rsidRDefault="00BB3F5F">
      <w:pPr>
        <w:spacing w:line="240" w:lineRule="auto"/>
      </w:pPr>
      <w:r>
        <w:continuationSeparator/>
      </w:r>
    </w:p>
  </w:footnote>
  <w:footnote w:type="continuationNotice" w:id="1">
    <w:p w14:paraId="36F60850" w14:textId="77777777" w:rsidR="00BB3F5F" w:rsidRDefault="00BB3F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64EFD" w14:textId="77777777" w:rsidR="00BF58A8" w:rsidRPr="00E645EE" w:rsidRDefault="00BF58A8" w:rsidP="00BF58A8">
    <w:pPr>
      <w:pStyle w:val="Header"/>
      <w:rPr>
        <w:rFonts w:ascii="Times New Roman" w:hAnsi="Times New Roman" w:cs="Times New Roman"/>
      </w:rPr>
    </w:pPr>
    <w:r w:rsidRPr="00E645EE">
      <w:rPr>
        <w:rFonts w:ascii="Times New Roman" w:hAnsi="Times New Roman" w:cs="Times New Roman"/>
      </w:rPr>
      <w:t xml:space="preserve">Joshua </w:t>
    </w:r>
    <w:r>
      <w:rPr>
        <w:rFonts w:ascii="Times New Roman" w:hAnsi="Times New Roman" w:cs="Times New Roman"/>
      </w:rPr>
      <w:t>G</w:t>
    </w:r>
    <w:r w:rsidRPr="00E645EE">
      <w:rPr>
        <w:rFonts w:ascii="Times New Roman" w:hAnsi="Times New Roman" w:cs="Times New Roman"/>
      </w:rPr>
      <w:t>laspey</w:t>
    </w:r>
  </w:p>
  <w:p w14:paraId="16411CAD" w14:textId="77777777" w:rsidR="00BF58A8" w:rsidRDefault="00BF58A8" w:rsidP="00BF58A8">
    <w:pPr>
      <w:pStyle w:val="Header"/>
      <w:rPr>
        <w:rFonts w:ascii="Times New Roman" w:hAnsi="Times New Roman" w:cs="Times New Roman"/>
      </w:rPr>
    </w:pPr>
    <w:r>
      <w:rPr>
        <w:rFonts w:ascii="Times New Roman" w:hAnsi="Times New Roman" w:cs="Times New Roman"/>
      </w:rPr>
      <w:t>Spring 2025</w:t>
    </w:r>
  </w:p>
  <w:p w14:paraId="20750297" w14:textId="21EEA65D" w:rsidR="00011713" w:rsidRDefault="00BF58A8" w:rsidP="00BF58A8">
    <w:pPr>
      <w:pStyle w:val="Header"/>
      <w:rPr>
        <w:rFonts w:ascii="Times New Roman" w:hAnsi="Times New Roman" w:cs="Times New Roman"/>
      </w:rPr>
    </w:pPr>
    <w:r>
      <w:rPr>
        <w:rFonts w:ascii="Times New Roman" w:hAnsi="Times New Roman" w:cs="Times New Roman"/>
      </w:rPr>
      <w:t>Reinforcement Learning Exercise</w:t>
    </w:r>
  </w:p>
  <w:p w14:paraId="38FCDD68" w14:textId="77777777" w:rsidR="00BF58A8" w:rsidRPr="00BF58A8" w:rsidRDefault="00BF58A8" w:rsidP="00BF5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25B76" w14:textId="3D7D4157" w:rsidR="00011713" w:rsidRPr="00E645EE" w:rsidRDefault="00011713" w:rsidP="00011713">
    <w:pPr>
      <w:pStyle w:val="Header"/>
      <w:rPr>
        <w:rFonts w:ascii="Times New Roman" w:hAnsi="Times New Roman" w:cs="Times New Roman"/>
      </w:rPr>
    </w:pPr>
    <w:r w:rsidRPr="00E645EE">
      <w:rPr>
        <w:rFonts w:ascii="Times New Roman" w:hAnsi="Times New Roman" w:cs="Times New Roman"/>
      </w:rPr>
      <w:t xml:space="preserve">Joshua </w:t>
    </w:r>
    <w:r w:rsidR="00BF58A8">
      <w:rPr>
        <w:rFonts w:ascii="Times New Roman" w:hAnsi="Times New Roman" w:cs="Times New Roman"/>
      </w:rPr>
      <w:t>G</w:t>
    </w:r>
    <w:r w:rsidRPr="00E645EE">
      <w:rPr>
        <w:rFonts w:ascii="Times New Roman" w:hAnsi="Times New Roman" w:cs="Times New Roman"/>
      </w:rPr>
      <w:t>laspey</w:t>
    </w:r>
  </w:p>
  <w:p w14:paraId="30C17215" w14:textId="362E556A" w:rsidR="00011713" w:rsidRDefault="00BF58A8" w:rsidP="00011713">
    <w:pPr>
      <w:pStyle w:val="Header"/>
      <w:rPr>
        <w:rFonts w:ascii="Times New Roman" w:hAnsi="Times New Roman" w:cs="Times New Roman"/>
      </w:rPr>
    </w:pPr>
    <w:r>
      <w:rPr>
        <w:rFonts w:ascii="Times New Roman" w:hAnsi="Times New Roman" w:cs="Times New Roman"/>
      </w:rPr>
      <w:t>Spring 2025</w:t>
    </w:r>
  </w:p>
  <w:p w14:paraId="602A2CCF" w14:textId="62931E8F" w:rsidR="00BF58A8" w:rsidRPr="00011713" w:rsidRDefault="00BF58A8" w:rsidP="00011713">
    <w:pPr>
      <w:pStyle w:val="Header"/>
    </w:pPr>
    <w:r>
      <w:rPr>
        <w:rFonts w:ascii="Times New Roman" w:hAnsi="Times New Roman" w:cs="Times New Roman"/>
      </w:rPr>
      <w:t>Reinforcement Learning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63A9"/>
    <w:multiLevelType w:val="hybridMultilevel"/>
    <w:tmpl w:val="2DFA304C"/>
    <w:lvl w:ilvl="0" w:tplc="0E240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C68BC"/>
    <w:multiLevelType w:val="hybridMultilevel"/>
    <w:tmpl w:val="9546405A"/>
    <w:lvl w:ilvl="0" w:tplc="4B705D0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B0ABF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9C37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72B6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1A413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8A0CB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30C0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DC36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847BD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D27CB"/>
    <w:multiLevelType w:val="hybridMultilevel"/>
    <w:tmpl w:val="CBB2138C"/>
    <w:lvl w:ilvl="0" w:tplc="6F6289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4452B"/>
    <w:multiLevelType w:val="hybridMultilevel"/>
    <w:tmpl w:val="63B2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2690"/>
    <w:multiLevelType w:val="hybridMultilevel"/>
    <w:tmpl w:val="67B89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5771"/>
    <w:multiLevelType w:val="hybridMultilevel"/>
    <w:tmpl w:val="C706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E3ACC"/>
    <w:multiLevelType w:val="hybridMultilevel"/>
    <w:tmpl w:val="99D6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C260E"/>
    <w:multiLevelType w:val="hybridMultilevel"/>
    <w:tmpl w:val="3D80B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71CBA"/>
    <w:multiLevelType w:val="hybridMultilevel"/>
    <w:tmpl w:val="36F01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32516"/>
    <w:multiLevelType w:val="hybridMultilevel"/>
    <w:tmpl w:val="79DE9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10DD1"/>
    <w:multiLevelType w:val="hybridMultilevel"/>
    <w:tmpl w:val="6732542C"/>
    <w:lvl w:ilvl="0" w:tplc="A1D2A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D5790"/>
    <w:multiLevelType w:val="hybridMultilevel"/>
    <w:tmpl w:val="DF86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95B48"/>
    <w:multiLevelType w:val="hybridMultilevel"/>
    <w:tmpl w:val="2516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52140"/>
    <w:multiLevelType w:val="hybridMultilevel"/>
    <w:tmpl w:val="1F20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32687"/>
    <w:multiLevelType w:val="hybridMultilevel"/>
    <w:tmpl w:val="61543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02E95"/>
    <w:multiLevelType w:val="hybridMultilevel"/>
    <w:tmpl w:val="9894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42E70"/>
    <w:multiLevelType w:val="hybridMultilevel"/>
    <w:tmpl w:val="63C02868"/>
    <w:lvl w:ilvl="0" w:tplc="9F4A770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1C70B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CEE83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785C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30A70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38D0F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14B6B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E3A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1AD3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11B0B02"/>
    <w:multiLevelType w:val="hybridMultilevel"/>
    <w:tmpl w:val="5B961F72"/>
    <w:lvl w:ilvl="0" w:tplc="A1D2A07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502EE"/>
    <w:multiLevelType w:val="hybridMultilevel"/>
    <w:tmpl w:val="D3C4B202"/>
    <w:lvl w:ilvl="0" w:tplc="9C62DF04">
      <w:start w:val="1"/>
      <w:numFmt w:val="decimal"/>
      <w:lvlText w:val="%1."/>
      <w:lvlJc w:val="left"/>
      <w:pPr>
        <w:ind w:left="720" w:hanging="360"/>
      </w:pPr>
      <w:rPr>
        <w:rFonts w:eastAsiaTheme="minorEastAsia"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66769"/>
    <w:multiLevelType w:val="hybridMultilevel"/>
    <w:tmpl w:val="EA8E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615027"/>
    <w:multiLevelType w:val="hybridMultilevel"/>
    <w:tmpl w:val="81145D82"/>
    <w:lvl w:ilvl="0" w:tplc="DA103E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7CB9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5CD6A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F403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B6F7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5EF2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946D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B60DF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B2EEE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3833CFB"/>
    <w:multiLevelType w:val="hybridMultilevel"/>
    <w:tmpl w:val="52A4DB54"/>
    <w:lvl w:ilvl="0" w:tplc="C720D0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96B4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849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F419F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B6BE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808A8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52CA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060F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66C4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AD33A5F"/>
    <w:multiLevelType w:val="hybridMultilevel"/>
    <w:tmpl w:val="E1260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568957">
    <w:abstractNumId w:val="16"/>
  </w:num>
  <w:num w:numId="2" w16cid:durableId="500858276">
    <w:abstractNumId w:val="20"/>
  </w:num>
  <w:num w:numId="3" w16cid:durableId="3628221">
    <w:abstractNumId w:val="1"/>
  </w:num>
  <w:num w:numId="4" w16cid:durableId="1012030251">
    <w:abstractNumId w:val="21"/>
  </w:num>
  <w:num w:numId="5" w16cid:durableId="1934431623">
    <w:abstractNumId w:val="7"/>
  </w:num>
  <w:num w:numId="6" w16cid:durableId="757680135">
    <w:abstractNumId w:val="19"/>
  </w:num>
  <w:num w:numId="7" w16cid:durableId="990018901">
    <w:abstractNumId w:val="14"/>
  </w:num>
  <w:num w:numId="8" w16cid:durableId="1982079921">
    <w:abstractNumId w:val="22"/>
  </w:num>
  <w:num w:numId="9" w16cid:durableId="525993024">
    <w:abstractNumId w:val="4"/>
  </w:num>
  <w:num w:numId="10" w16cid:durableId="1740244276">
    <w:abstractNumId w:val="9"/>
  </w:num>
  <w:num w:numId="11" w16cid:durableId="756828720">
    <w:abstractNumId w:val="6"/>
  </w:num>
  <w:num w:numId="12" w16cid:durableId="1707368425">
    <w:abstractNumId w:val="12"/>
  </w:num>
  <w:num w:numId="13" w16cid:durableId="1365712305">
    <w:abstractNumId w:val="15"/>
  </w:num>
  <w:num w:numId="14" w16cid:durableId="2109231046">
    <w:abstractNumId w:val="11"/>
  </w:num>
  <w:num w:numId="15" w16cid:durableId="957569752">
    <w:abstractNumId w:val="5"/>
  </w:num>
  <w:num w:numId="16" w16cid:durableId="1957562545">
    <w:abstractNumId w:val="13"/>
  </w:num>
  <w:num w:numId="17" w16cid:durableId="111243919">
    <w:abstractNumId w:val="8"/>
  </w:num>
  <w:num w:numId="18" w16cid:durableId="318507173">
    <w:abstractNumId w:val="17"/>
  </w:num>
  <w:num w:numId="19" w16cid:durableId="1070153016">
    <w:abstractNumId w:val="18"/>
  </w:num>
  <w:num w:numId="20" w16cid:durableId="418253311">
    <w:abstractNumId w:val="10"/>
  </w:num>
  <w:num w:numId="21" w16cid:durableId="1551452686">
    <w:abstractNumId w:val="2"/>
  </w:num>
  <w:num w:numId="22" w16cid:durableId="1196966012">
    <w:abstractNumId w:val="0"/>
  </w:num>
  <w:num w:numId="23" w16cid:durableId="1102067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F5"/>
    <w:rsid w:val="00011713"/>
    <w:rsid w:val="0003047B"/>
    <w:rsid w:val="00031FCC"/>
    <w:rsid w:val="000E26C9"/>
    <w:rsid w:val="0014741B"/>
    <w:rsid w:val="00212336"/>
    <w:rsid w:val="00227DA0"/>
    <w:rsid w:val="002A0665"/>
    <w:rsid w:val="002C3BE4"/>
    <w:rsid w:val="002D6885"/>
    <w:rsid w:val="002E61C3"/>
    <w:rsid w:val="002F7E04"/>
    <w:rsid w:val="00311DA1"/>
    <w:rsid w:val="00371BD9"/>
    <w:rsid w:val="00372DC9"/>
    <w:rsid w:val="003D2EAC"/>
    <w:rsid w:val="003E6DDC"/>
    <w:rsid w:val="003F7673"/>
    <w:rsid w:val="003F7FF4"/>
    <w:rsid w:val="00412206"/>
    <w:rsid w:val="00415B9F"/>
    <w:rsid w:val="0042207D"/>
    <w:rsid w:val="00430382"/>
    <w:rsid w:val="004544AE"/>
    <w:rsid w:val="00462CDF"/>
    <w:rsid w:val="00465A32"/>
    <w:rsid w:val="00473EC4"/>
    <w:rsid w:val="0049505F"/>
    <w:rsid w:val="004C683E"/>
    <w:rsid w:val="004D11A7"/>
    <w:rsid w:val="004D1F0C"/>
    <w:rsid w:val="00500997"/>
    <w:rsid w:val="00517C4D"/>
    <w:rsid w:val="00530EF3"/>
    <w:rsid w:val="00540D58"/>
    <w:rsid w:val="0056432E"/>
    <w:rsid w:val="00570697"/>
    <w:rsid w:val="00590E44"/>
    <w:rsid w:val="00591A80"/>
    <w:rsid w:val="005936DA"/>
    <w:rsid w:val="005B5108"/>
    <w:rsid w:val="005C771D"/>
    <w:rsid w:val="005D7056"/>
    <w:rsid w:val="005F0F32"/>
    <w:rsid w:val="00604652"/>
    <w:rsid w:val="00627358"/>
    <w:rsid w:val="00642DC0"/>
    <w:rsid w:val="0064348C"/>
    <w:rsid w:val="00662F5C"/>
    <w:rsid w:val="00666AF3"/>
    <w:rsid w:val="00684AF5"/>
    <w:rsid w:val="00696500"/>
    <w:rsid w:val="006C101C"/>
    <w:rsid w:val="006E3FA5"/>
    <w:rsid w:val="006F38DB"/>
    <w:rsid w:val="006F4709"/>
    <w:rsid w:val="00702B81"/>
    <w:rsid w:val="00714C0E"/>
    <w:rsid w:val="00721421"/>
    <w:rsid w:val="00727711"/>
    <w:rsid w:val="007315BF"/>
    <w:rsid w:val="0074264E"/>
    <w:rsid w:val="007431F0"/>
    <w:rsid w:val="00751C11"/>
    <w:rsid w:val="00764882"/>
    <w:rsid w:val="00780238"/>
    <w:rsid w:val="00796468"/>
    <w:rsid w:val="007D4A2B"/>
    <w:rsid w:val="007E098E"/>
    <w:rsid w:val="007E2D6A"/>
    <w:rsid w:val="00804B4F"/>
    <w:rsid w:val="00805CBA"/>
    <w:rsid w:val="008078FA"/>
    <w:rsid w:val="00823731"/>
    <w:rsid w:val="00841BB6"/>
    <w:rsid w:val="00873CD1"/>
    <w:rsid w:val="00887CC3"/>
    <w:rsid w:val="00890B2D"/>
    <w:rsid w:val="008A3EFB"/>
    <w:rsid w:val="008A5273"/>
    <w:rsid w:val="008C47B3"/>
    <w:rsid w:val="008D76A2"/>
    <w:rsid w:val="00904DBE"/>
    <w:rsid w:val="00955AF9"/>
    <w:rsid w:val="009A753F"/>
    <w:rsid w:val="009B7C8A"/>
    <w:rsid w:val="009F7B16"/>
    <w:rsid w:val="00A40586"/>
    <w:rsid w:val="00A75901"/>
    <w:rsid w:val="00AB7137"/>
    <w:rsid w:val="00AF3E95"/>
    <w:rsid w:val="00B47A64"/>
    <w:rsid w:val="00B5233A"/>
    <w:rsid w:val="00B54772"/>
    <w:rsid w:val="00B82066"/>
    <w:rsid w:val="00B9768C"/>
    <w:rsid w:val="00BA049D"/>
    <w:rsid w:val="00BA6612"/>
    <w:rsid w:val="00BB09D3"/>
    <w:rsid w:val="00BB3F5F"/>
    <w:rsid w:val="00BD4D35"/>
    <w:rsid w:val="00BE23E1"/>
    <w:rsid w:val="00BF2C45"/>
    <w:rsid w:val="00BF58A8"/>
    <w:rsid w:val="00BF5B5C"/>
    <w:rsid w:val="00C165DD"/>
    <w:rsid w:val="00C26484"/>
    <w:rsid w:val="00C26C30"/>
    <w:rsid w:val="00CA14FD"/>
    <w:rsid w:val="00CA1E31"/>
    <w:rsid w:val="00CD2510"/>
    <w:rsid w:val="00CD7F50"/>
    <w:rsid w:val="00CD7F54"/>
    <w:rsid w:val="00CE5A4C"/>
    <w:rsid w:val="00CF6EFE"/>
    <w:rsid w:val="00D20F97"/>
    <w:rsid w:val="00D21F00"/>
    <w:rsid w:val="00D749D1"/>
    <w:rsid w:val="00D75369"/>
    <w:rsid w:val="00DA395D"/>
    <w:rsid w:val="00DC44E3"/>
    <w:rsid w:val="00DD38EA"/>
    <w:rsid w:val="00DF1ADF"/>
    <w:rsid w:val="00DF28D0"/>
    <w:rsid w:val="00DF3215"/>
    <w:rsid w:val="00E011D4"/>
    <w:rsid w:val="00E01318"/>
    <w:rsid w:val="00E078FD"/>
    <w:rsid w:val="00E23707"/>
    <w:rsid w:val="00E51451"/>
    <w:rsid w:val="00E645EE"/>
    <w:rsid w:val="00E879E7"/>
    <w:rsid w:val="00E94329"/>
    <w:rsid w:val="00EA2D59"/>
    <w:rsid w:val="00EE6F38"/>
    <w:rsid w:val="00F068C4"/>
    <w:rsid w:val="00F10736"/>
    <w:rsid w:val="00F17880"/>
    <w:rsid w:val="00F35AF2"/>
    <w:rsid w:val="00F43ACD"/>
    <w:rsid w:val="00F8354D"/>
    <w:rsid w:val="00F941E8"/>
    <w:rsid w:val="00FA4C9E"/>
    <w:rsid w:val="00FD478C"/>
    <w:rsid w:val="00FF1E90"/>
    <w:rsid w:val="00FF516C"/>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48949"/>
  <w15:chartTrackingRefBased/>
  <w15:docId w15:val="{C7726537-5BD7-4827-AA2C-FF8210C5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21421"/>
    <w:pPr>
      <w:ind w:firstLine="0"/>
      <w:jc w:val="center"/>
      <w:outlineLvl w:val="0"/>
    </w:pPr>
    <w:rPr>
      <w:b/>
      <w:bCs/>
      <w:sz w:val="28"/>
    </w:rPr>
  </w:style>
  <w:style w:type="paragraph" w:styleId="Heading2">
    <w:name w:val="heading 2"/>
    <w:basedOn w:val="Normal"/>
    <w:next w:val="Normal"/>
    <w:link w:val="Heading2Char"/>
    <w:uiPriority w:val="9"/>
    <w:unhideWhenUsed/>
    <w:qFormat/>
    <w:rsid w:val="00721421"/>
    <w:pPr>
      <w:ind w:firstLine="0"/>
      <w:outlineLvl w:val="1"/>
    </w:pPr>
    <w:rPr>
      <w:b/>
      <w:bCs/>
      <w:sz w:val="24"/>
    </w:rPr>
  </w:style>
  <w:style w:type="paragraph" w:styleId="Heading3">
    <w:name w:val="heading 3"/>
    <w:basedOn w:val="Normal"/>
    <w:next w:val="Normal"/>
    <w:link w:val="Heading3Char"/>
    <w:uiPriority w:val="9"/>
    <w:unhideWhenUsed/>
    <w:qFormat/>
    <w:rsid w:val="00721421"/>
    <w:pPr>
      <w:ind w:firstLine="0"/>
      <w:jc w:val="center"/>
      <w:outlineLvl w:val="2"/>
    </w:pPr>
    <w:rPr>
      <w:b/>
      <w:bCs/>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21421"/>
    <w:rPr>
      <w:b/>
      <w:bCs/>
      <w:sz w:val="28"/>
    </w:rPr>
  </w:style>
  <w:style w:type="character" w:customStyle="1" w:styleId="Heading2Char">
    <w:name w:val="Heading 2 Char"/>
    <w:basedOn w:val="DefaultParagraphFont"/>
    <w:link w:val="Heading2"/>
    <w:uiPriority w:val="9"/>
    <w:rsid w:val="00721421"/>
    <w:rPr>
      <w:b/>
      <w:bCs/>
      <w:sz w:val="24"/>
    </w:rPr>
  </w:style>
  <w:style w:type="character" w:customStyle="1" w:styleId="Heading3Char">
    <w:name w:val="Heading 3 Char"/>
    <w:basedOn w:val="DefaultParagraphFont"/>
    <w:link w:val="Heading3"/>
    <w:uiPriority w:val="9"/>
    <w:rsid w:val="00721421"/>
    <w:rPr>
      <w:b/>
      <w:bCs/>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645EE"/>
    <w:pPr>
      <w:keepNext/>
      <w:keepLines/>
      <w:spacing w:before="240" w:line="259" w:lineRule="auto"/>
      <w:jc w:val="left"/>
      <w:outlineLvl w:val="9"/>
    </w:pPr>
    <w:rPr>
      <w:rFonts w:asciiTheme="majorHAnsi" w:eastAsiaTheme="majorEastAsia" w:hAnsiTheme="majorHAnsi" w:cstheme="majorBidi"/>
      <w:b w:val="0"/>
      <w:bCs w:val="0"/>
      <w:color w:val="000000" w:themeColor="text1"/>
      <w:sz w:val="32"/>
      <w:szCs w:val="32"/>
    </w:rPr>
  </w:style>
  <w:style w:type="paragraph" w:styleId="TOC2">
    <w:name w:val="toc 2"/>
    <w:basedOn w:val="Normal"/>
    <w:next w:val="Normal"/>
    <w:autoRedefine/>
    <w:uiPriority w:val="39"/>
    <w:unhideWhenUsed/>
    <w:rsid w:val="00E645EE"/>
    <w:pPr>
      <w:spacing w:after="100" w:line="259" w:lineRule="auto"/>
      <w:ind w:left="220" w:firstLine="0"/>
    </w:pPr>
    <w:rPr>
      <w:rFonts w:eastAsiaTheme="minorEastAsia" w:cs="Times New Roman"/>
    </w:rPr>
  </w:style>
  <w:style w:type="paragraph" w:styleId="TOC1">
    <w:name w:val="toc 1"/>
    <w:basedOn w:val="Normal"/>
    <w:next w:val="Normal"/>
    <w:autoRedefine/>
    <w:uiPriority w:val="39"/>
    <w:unhideWhenUsed/>
    <w:rsid w:val="00E645EE"/>
    <w:pPr>
      <w:spacing w:after="100" w:line="259" w:lineRule="auto"/>
      <w:ind w:firstLine="0"/>
    </w:pPr>
    <w:rPr>
      <w:rFonts w:eastAsiaTheme="minorEastAsia" w:cs="Times New Roman"/>
    </w:rPr>
  </w:style>
  <w:style w:type="paragraph" w:styleId="TOC3">
    <w:name w:val="toc 3"/>
    <w:basedOn w:val="Normal"/>
    <w:next w:val="Normal"/>
    <w:autoRedefine/>
    <w:uiPriority w:val="39"/>
    <w:unhideWhenUsed/>
    <w:rsid w:val="00E645EE"/>
    <w:pPr>
      <w:spacing w:after="100" w:line="259" w:lineRule="auto"/>
      <w:ind w:left="440" w:firstLine="0"/>
    </w:pPr>
    <w:rPr>
      <w:rFonts w:eastAsiaTheme="minorEastAsia" w:cs="Times New Roman"/>
    </w:rPr>
  </w:style>
  <w:style w:type="paragraph" w:styleId="ListParagraph">
    <w:name w:val="List Paragraph"/>
    <w:basedOn w:val="Normal"/>
    <w:uiPriority w:val="34"/>
    <w:qFormat/>
    <w:rsid w:val="00E645EE"/>
    <w:pPr>
      <w:ind w:left="720"/>
      <w:contextualSpacing/>
    </w:pPr>
  </w:style>
  <w:style w:type="table" w:styleId="PlainTable5">
    <w:name w:val="Plain Table 5"/>
    <w:basedOn w:val="TableNormal"/>
    <w:uiPriority w:val="45"/>
    <w:rsid w:val="00EA2D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D76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D76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1297">
      <w:bodyDiv w:val="1"/>
      <w:marLeft w:val="0"/>
      <w:marRight w:val="0"/>
      <w:marTop w:val="0"/>
      <w:marBottom w:val="0"/>
      <w:divBdr>
        <w:top w:val="none" w:sz="0" w:space="0" w:color="auto"/>
        <w:left w:val="none" w:sz="0" w:space="0" w:color="auto"/>
        <w:bottom w:val="none" w:sz="0" w:space="0" w:color="auto"/>
        <w:right w:val="none" w:sz="0" w:space="0" w:color="auto"/>
      </w:divBdr>
      <w:divsChild>
        <w:div w:id="1642535538">
          <w:marLeft w:val="0"/>
          <w:marRight w:val="0"/>
          <w:marTop w:val="0"/>
          <w:marBottom w:val="0"/>
          <w:divBdr>
            <w:top w:val="none" w:sz="0" w:space="0" w:color="auto"/>
            <w:left w:val="none" w:sz="0" w:space="0" w:color="auto"/>
            <w:bottom w:val="none" w:sz="0" w:space="0" w:color="auto"/>
            <w:right w:val="none" w:sz="0" w:space="0" w:color="auto"/>
          </w:divBdr>
          <w:divsChild>
            <w:div w:id="1054885358">
              <w:marLeft w:val="0"/>
              <w:marRight w:val="0"/>
              <w:marTop w:val="0"/>
              <w:marBottom w:val="0"/>
              <w:divBdr>
                <w:top w:val="none" w:sz="0" w:space="0" w:color="auto"/>
                <w:left w:val="none" w:sz="0" w:space="0" w:color="auto"/>
                <w:bottom w:val="none" w:sz="0" w:space="0" w:color="auto"/>
                <w:right w:val="none" w:sz="0" w:space="0" w:color="auto"/>
              </w:divBdr>
            </w:div>
            <w:div w:id="1537884175">
              <w:marLeft w:val="0"/>
              <w:marRight w:val="0"/>
              <w:marTop w:val="0"/>
              <w:marBottom w:val="0"/>
              <w:divBdr>
                <w:top w:val="none" w:sz="0" w:space="0" w:color="auto"/>
                <w:left w:val="none" w:sz="0" w:space="0" w:color="auto"/>
                <w:bottom w:val="none" w:sz="0" w:space="0" w:color="auto"/>
                <w:right w:val="none" w:sz="0" w:space="0" w:color="auto"/>
              </w:divBdr>
            </w:div>
            <w:div w:id="205876969">
              <w:marLeft w:val="0"/>
              <w:marRight w:val="0"/>
              <w:marTop w:val="0"/>
              <w:marBottom w:val="0"/>
              <w:divBdr>
                <w:top w:val="none" w:sz="0" w:space="0" w:color="auto"/>
                <w:left w:val="none" w:sz="0" w:space="0" w:color="auto"/>
                <w:bottom w:val="none" w:sz="0" w:space="0" w:color="auto"/>
                <w:right w:val="none" w:sz="0" w:space="0" w:color="auto"/>
              </w:divBdr>
            </w:div>
            <w:div w:id="290329012">
              <w:marLeft w:val="0"/>
              <w:marRight w:val="0"/>
              <w:marTop w:val="0"/>
              <w:marBottom w:val="0"/>
              <w:divBdr>
                <w:top w:val="none" w:sz="0" w:space="0" w:color="auto"/>
                <w:left w:val="none" w:sz="0" w:space="0" w:color="auto"/>
                <w:bottom w:val="none" w:sz="0" w:space="0" w:color="auto"/>
                <w:right w:val="none" w:sz="0" w:space="0" w:color="auto"/>
              </w:divBdr>
            </w:div>
            <w:div w:id="868026868">
              <w:marLeft w:val="0"/>
              <w:marRight w:val="0"/>
              <w:marTop w:val="0"/>
              <w:marBottom w:val="0"/>
              <w:divBdr>
                <w:top w:val="none" w:sz="0" w:space="0" w:color="auto"/>
                <w:left w:val="none" w:sz="0" w:space="0" w:color="auto"/>
                <w:bottom w:val="none" w:sz="0" w:space="0" w:color="auto"/>
                <w:right w:val="none" w:sz="0" w:space="0" w:color="auto"/>
              </w:divBdr>
            </w:div>
            <w:div w:id="1616256270">
              <w:marLeft w:val="0"/>
              <w:marRight w:val="0"/>
              <w:marTop w:val="0"/>
              <w:marBottom w:val="0"/>
              <w:divBdr>
                <w:top w:val="none" w:sz="0" w:space="0" w:color="auto"/>
                <w:left w:val="none" w:sz="0" w:space="0" w:color="auto"/>
                <w:bottom w:val="none" w:sz="0" w:space="0" w:color="auto"/>
                <w:right w:val="none" w:sz="0" w:space="0" w:color="auto"/>
              </w:divBdr>
            </w:div>
            <w:div w:id="643780254">
              <w:marLeft w:val="0"/>
              <w:marRight w:val="0"/>
              <w:marTop w:val="0"/>
              <w:marBottom w:val="0"/>
              <w:divBdr>
                <w:top w:val="none" w:sz="0" w:space="0" w:color="auto"/>
                <w:left w:val="none" w:sz="0" w:space="0" w:color="auto"/>
                <w:bottom w:val="none" w:sz="0" w:space="0" w:color="auto"/>
                <w:right w:val="none" w:sz="0" w:space="0" w:color="auto"/>
              </w:divBdr>
            </w:div>
            <w:div w:id="827096494">
              <w:marLeft w:val="0"/>
              <w:marRight w:val="0"/>
              <w:marTop w:val="0"/>
              <w:marBottom w:val="0"/>
              <w:divBdr>
                <w:top w:val="none" w:sz="0" w:space="0" w:color="auto"/>
                <w:left w:val="none" w:sz="0" w:space="0" w:color="auto"/>
                <w:bottom w:val="none" w:sz="0" w:space="0" w:color="auto"/>
                <w:right w:val="none" w:sz="0" w:space="0" w:color="auto"/>
              </w:divBdr>
            </w:div>
            <w:div w:id="911475498">
              <w:marLeft w:val="0"/>
              <w:marRight w:val="0"/>
              <w:marTop w:val="0"/>
              <w:marBottom w:val="0"/>
              <w:divBdr>
                <w:top w:val="none" w:sz="0" w:space="0" w:color="auto"/>
                <w:left w:val="none" w:sz="0" w:space="0" w:color="auto"/>
                <w:bottom w:val="none" w:sz="0" w:space="0" w:color="auto"/>
                <w:right w:val="none" w:sz="0" w:space="0" w:color="auto"/>
              </w:divBdr>
            </w:div>
            <w:div w:id="1829594858">
              <w:marLeft w:val="0"/>
              <w:marRight w:val="0"/>
              <w:marTop w:val="0"/>
              <w:marBottom w:val="0"/>
              <w:divBdr>
                <w:top w:val="none" w:sz="0" w:space="0" w:color="auto"/>
                <w:left w:val="none" w:sz="0" w:space="0" w:color="auto"/>
                <w:bottom w:val="none" w:sz="0" w:space="0" w:color="auto"/>
                <w:right w:val="none" w:sz="0" w:space="0" w:color="auto"/>
              </w:divBdr>
            </w:div>
            <w:div w:id="938410478">
              <w:marLeft w:val="0"/>
              <w:marRight w:val="0"/>
              <w:marTop w:val="0"/>
              <w:marBottom w:val="0"/>
              <w:divBdr>
                <w:top w:val="none" w:sz="0" w:space="0" w:color="auto"/>
                <w:left w:val="none" w:sz="0" w:space="0" w:color="auto"/>
                <w:bottom w:val="none" w:sz="0" w:space="0" w:color="auto"/>
                <w:right w:val="none" w:sz="0" w:space="0" w:color="auto"/>
              </w:divBdr>
            </w:div>
            <w:div w:id="152449369">
              <w:marLeft w:val="0"/>
              <w:marRight w:val="0"/>
              <w:marTop w:val="0"/>
              <w:marBottom w:val="0"/>
              <w:divBdr>
                <w:top w:val="none" w:sz="0" w:space="0" w:color="auto"/>
                <w:left w:val="none" w:sz="0" w:space="0" w:color="auto"/>
                <w:bottom w:val="none" w:sz="0" w:space="0" w:color="auto"/>
                <w:right w:val="none" w:sz="0" w:space="0" w:color="auto"/>
              </w:divBdr>
            </w:div>
            <w:div w:id="807014374">
              <w:marLeft w:val="0"/>
              <w:marRight w:val="0"/>
              <w:marTop w:val="0"/>
              <w:marBottom w:val="0"/>
              <w:divBdr>
                <w:top w:val="none" w:sz="0" w:space="0" w:color="auto"/>
                <w:left w:val="none" w:sz="0" w:space="0" w:color="auto"/>
                <w:bottom w:val="none" w:sz="0" w:space="0" w:color="auto"/>
                <w:right w:val="none" w:sz="0" w:space="0" w:color="auto"/>
              </w:divBdr>
            </w:div>
            <w:div w:id="1729642795">
              <w:marLeft w:val="0"/>
              <w:marRight w:val="0"/>
              <w:marTop w:val="0"/>
              <w:marBottom w:val="0"/>
              <w:divBdr>
                <w:top w:val="none" w:sz="0" w:space="0" w:color="auto"/>
                <w:left w:val="none" w:sz="0" w:space="0" w:color="auto"/>
                <w:bottom w:val="none" w:sz="0" w:space="0" w:color="auto"/>
                <w:right w:val="none" w:sz="0" w:space="0" w:color="auto"/>
              </w:divBdr>
            </w:div>
            <w:div w:id="620040723">
              <w:marLeft w:val="0"/>
              <w:marRight w:val="0"/>
              <w:marTop w:val="0"/>
              <w:marBottom w:val="0"/>
              <w:divBdr>
                <w:top w:val="none" w:sz="0" w:space="0" w:color="auto"/>
                <w:left w:val="none" w:sz="0" w:space="0" w:color="auto"/>
                <w:bottom w:val="none" w:sz="0" w:space="0" w:color="auto"/>
                <w:right w:val="none" w:sz="0" w:space="0" w:color="auto"/>
              </w:divBdr>
            </w:div>
            <w:div w:id="1973904808">
              <w:marLeft w:val="0"/>
              <w:marRight w:val="0"/>
              <w:marTop w:val="0"/>
              <w:marBottom w:val="0"/>
              <w:divBdr>
                <w:top w:val="none" w:sz="0" w:space="0" w:color="auto"/>
                <w:left w:val="none" w:sz="0" w:space="0" w:color="auto"/>
                <w:bottom w:val="none" w:sz="0" w:space="0" w:color="auto"/>
                <w:right w:val="none" w:sz="0" w:space="0" w:color="auto"/>
              </w:divBdr>
            </w:div>
            <w:div w:id="2009675981">
              <w:marLeft w:val="0"/>
              <w:marRight w:val="0"/>
              <w:marTop w:val="0"/>
              <w:marBottom w:val="0"/>
              <w:divBdr>
                <w:top w:val="none" w:sz="0" w:space="0" w:color="auto"/>
                <w:left w:val="none" w:sz="0" w:space="0" w:color="auto"/>
                <w:bottom w:val="none" w:sz="0" w:space="0" w:color="auto"/>
                <w:right w:val="none" w:sz="0" w:space="0" w:color="auto"/>
              </w:divBdr>
            </w:div>
            <w:div w:id="631133465">
              <w:marLeft w:val="0"/>
              <w:marRight w:val="0"/>
              <w:marTop w:val="0"/>
              <w:marBottom w:val="0"/>
              <w:divBdr>
                <w:top w:val="none" w:sz="0" w:space="0" w:color="auto"/>
                <w:left w:val="none" w:sz="0" w:space="0" w:color="auto"/>
                <w:bottom w:val="none" w:sz="0" w:space="0" w:color="auto"/>
                <w:right w:val="none" w:sz="0" w:space="0" w:color="auto"/>
              </w:divBdr>
            </w:div>
            <w:div w:id="1039621007">
              <w:marLeft w:val="0"/>
              <w:marRight w:val="0"/>
              <w:marTop w:val="0"/>
              <w:marBottom w:val="0"/>
              <w:divBdr>
                <w:top w:val="none" w:sz="0" w:space="0" w:color="auto"/>
                <w:left w:val="none" w:sz="0" w:space="0" w:color="auto"/>
                <w:bottom w:val="none" w:sz="0" w:space="0" w:color="auto"/>
                <w:right w:val="none" w:sz="0" w:space="0" w:color="auto"/>
              </w:divBdr>
            </w:div>
            <w:div w:id="4840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4162">
      <w:bodyDiv w:val="1"/>
      <w:marLeft w:val="0"/>
      <w:marRight w:val="0"/>
      <w:marTop w:val="0"/>
      <w:marBottom w:val="0"/>
      <w:divBdr>
        <w:top w:val="none" w:sz="0" w:space="0" w:color="auto"/>
        <w:left w:val="none" w:sz="0" w:space="0" w:color="auto"/>
        <w:bottom w:val="none" w:sz="0" w:space="0" w:color="auto"/>
        <w:right w:val="none" w:sz="0" w:space="0" w:color="auto"/>
      </w:divBdr>
      <w:divsChild>
        <w:div w:id="324556997">
          <w:marLeft w:val="0"/>
          <w:marRight w:val="0"/>
          <w:marTop w:val="0"/>
          <w:marBottom w:val="0"/>
          <w:divBdr>
            <w:top w:val="none" w:sz="0" w:space="0" w:color="auto"/>
            <w:left w:val="none" w:sz="0" w:space="0" w:color="auto"/>
            <w:bottom w:val="none" w:sz="0" w:space="0" w:color="auto"/>
            <w:right w:val="none" w:sz="0" w:space="0" w:color="auto"/>
          </w:divBdr>
          <w:divsChild>
            <w:div w:id="1698658602">
              <w:marLeft w:val="0"/>
              <w:marRight w:val="0"/>
              <w:marTop w:val="0"/>
              <w:marBottom w:val="0"/>
              <w:divBdr>
                <w:top w:val="none" w:sz="0" w:space="0" w:color="auto"/>
                <w:left w:val="none" w:sz="0" w:space="0" w:color="auto"/>
                <w:bottom w:val="none" w:sz="0" w:space="0" w:color="auto"/>
                <w:right w:val="none" w:sz="0" w:space="0" w:color="auto"/>
              </w:divBdr>
            </w:div>
            <w:div w:id="1922829763">
              <w:marLeft w:val="0"/>
              <w:marRight w:val="0"/>
              <w:marTop w:val="0"/>
              <w:marBottom w:val="0"/>
              <w:divBdr>
                <w:top w:val="none" w:sz="0" w:space="0" w:color="auto"/>
                <w:left w:val="none" w:sz="0" w:space="0" w:color="auto"/>
                <w:bottom w:val="none" w:sz="0" w:space="0" w:color="auto"/>
                <w:right w:val="none" w:sz="0" w:space="0" w:color="auto"/>
              </w:divBdr>
            </w:div>
            <w:div w:id="1880891877">
              <w:marLeft w:val="0"/>
              <w:marRight w:val="0"/>
              <w:marTop w:val="0"/>
              <w:marBottom w:val="0"/>
              <w:divBdr>
                <w:top w:val="none" w:sz="0" w:space="0" w:color="auto"/>
                <w:left w:val="none" w:sz="0" w:space="0" w:color="auto"/>
                <w:bottom w:val="none" w:sz="0" w:space="0" w:color="auto"/>
                <w:right w:val="none" w:sz="0" w:space="0" w:color="auto"/>
              </w:divBdr>
            </w:div>
            <w:div w:id="1827669253">
              <w:marLeft w:val="0"/>
              <w:marRight w:val="0"/>
              <w:marTop w:val="0"/>
              <w:marBottom w:val="0"/>
              <w:divBdr>
                <w:top w:val="none" w:sz="0" w:space="0" w:color="auto"/>
                <w:left w:val="none" w:sz="0" w:space="0" w:color="auto"/>
                <w:bottom w:val="none" w:sz="0" w:space="0" w:color="auto"/>
                <w:right w:val="none" w:sz="0" w:space="0" w:color="auto"/>
              </w:divBdr>
            </w:div>
            <w:div w:id="643700550">
              <w:marLeft w:val="0"/>
              <w:marRight w:val="0"/>
              <w:marTop w:val="0"/>
              <w:marBottom w:val="0"/>
              <w:divBdr>
                <w:top w:val="none" w:sz="0" w:space="0" w:color="auto"/>
                <w:left w:val="none" w:sz="0" w:space="0" w:color="auto"/>
                <w:bottom w:val="none" w:sz="0" w:space="0" w:color="auto"/>
                <w:right w:val="none" w:sz="0" w:space="0" w:color="auto"/>
              </w:divBdr>
            </w:div>
            <w:div w:id="17643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2927">
      <w:bodyDiv w:val="1"/>
      <w:marLeft w:val="0"/>
      <w:marRight w:val="0"/>
      <w:marTop w:val="0"/>
      <w:marBottom w:val="0"/>
      <w:divBdr>
        <w:top w:val="none" w:sz="0" w:space="0" w:color="auto"/>
        <w:left w:val="none" w:sz="0" w:space="0" w:color="auto"/>
        <w:bottom w:val="none" w:sz="0" w:space="0" w:color="auto"/>
        <w:right w:val="none" w:sz="0" w:space="0" w:color="auto"/>
      </w:divBdr>
      <w:divsChild>
        <w:div w:id="248731422">
          <w:marLeft w:val="0"/>
          <w:marRight w:val="0"/>
          <w:marTop w:val="0"/>
          <w:marBottom w:val="0"/>
          <w:divBdr>
            <w:top w:val="none" w:sz="0" w:space="0" w:color="auto"/>
            <w:left w:val="none" w:sz="0" w:space="0" w:color="auto"/>
            <w:bottom w:val="none" w:sz="0" w:space="0" w:color="auto"/>
            <w:right w:val="none" w:sz="0" w:space="0" w:color="auto"/>
          </w:divBdr>
          <w:divsChild>
            <w:div w:id="1462768149">
              <w:marLeft w:val="0"/>
              <w:marRight w:val="0"/>
              <w:marTop w:val="0"/>
              <w:marBottom w:val="0"/>
              <w:divBdr>
                <w:top w:val="none" w:sz="0" w:space="0" w:color="auto"/>
                <w:left w:val="none" w:sz="0" w:space="0" w:color="auto"/>
                <w:bottom w:val="none" w:sz="0" w:space="0" w:color="auto"/>
                <w:right w:val="none" w:sz="0" w:space="0" w:color="auto"/>
              </w:divBdr>
            </w:div>
            <w:div w:id="1108818946">
              <w:marLeft w:val="0"/>
              <w:marRight w:val="0"/>
              <w:marTop w:val="0"/>
              <w:marBottom w:val="0"/>
              <w:divBdr>
                <w:top w:val="none" w:sz="0" w:space="0" w:color="auto"/>
                <w:left w:val="none" w:sz="0" w:space="0" w:color="auto"/>
                <w:bottom w:val="none" w:sz="0" w:space="0" w:color="auto"/>
                <w:right w:val="none" w:sz="0" w:space="0" w:color="auto"/>
              </w:divBdr>
            </w:div>
            <w:div w:id="1164663047">
              <w:marLeft w:val="0"/>
              <w:marRight w:val="0"/>
              <w:marTop w:val="0"/>
              <w:marBottom w:val="0"/>
              <w:divBdr>
                <w:top w:val="none" w:sz="0" w:space="0" w:color="auto"/>
                <w:left w:val="none" w:sz="0" w:space="0" w:color="auto"/>
                <w:bottom w:val="none" w:sz="0" w:space="0" w:color="auto"/>
                <w:right w:val="none" w:sz="0" w:space="0" w:color="auto"/>
              </w:divBdr>
            </w:div>
            <w:div w:id="2021812637">
              <w:marLeft w:val="0"/>
              <w:marRight w:val="0"/>
              <w:marTop w:val="0"/>
              <w:marBottom w:val="0"/>
              <w:divBdr>
                <w:top w:val="none" w:sz="0" w:space="0" w:color="auto"/>
                <w:left w:val="none" w:sz="0" w:space="0" w:color="auto"/>
                <w:bottom w:val="none" w:sz="0" w:space="0" w:color="auto"/>
                <w:right w:val="none" w:sz="0" w:space="0" w:color="auto"/>
              </w:divBdr>
            </w:div>
            <w:div w:id="1568614905">
              <w:marLeft w:val="0"/>
              <w:marRight w:val="0"/>
              <w:marTop w:val="0"/>
              <w:marBottom w:val="0"/>
              <w:divBdr>
                <w:top w:val="none" w:sz="0" w:space="0" w:color="auto"/>
                <w:left w:val="none" w:sz="0" w:space="0" w:color="auto"/>
                <w:bottom w:val="none" w:sz="0" w:space="0" w:color="auto"/>
                <w:right w:val="none" w:sz="0" w:space="0" w:color="auto"/>
              </w:divBdr>
            </w:div>
            <w:div w:id="1220634988">
              <w:marLeft w:val="0"/>
              <w:marRight w:val="0"/>
              <w:marTop w:val="0"/>
              <w:marBottom w:val="0"/>
              <w:divBdr>
                <w:top w:val="none" w:sz="0" w:space="0" w:color="auto"/>
                <w:left w:val="none" w:sz="0" w:space="0" w:color="auto"/>
                <w:bottom w:val="none" w:sz="0" w:space="0" w:color="auto"/>
                <w:right w:val="none" w:sz="0" w:space="0" w:color="auto"/>
              </w:divBdr>
            </w:div>
            <w:div w:id="1765615601">
              <w:marLeft w:val="0"/>
              <w:marRight w:val="0"/>
              <w:marTop w:val="0"/>
              <w:marBottom w:val="0"/>
              <w:divBdr>
                <w:top w:val="none" w:sz="0" w:space="0" w:color="auto"/>
                <w:left w:val="none" w:sz="0" w:space="0" w:color="auto"/>
                <w:bottom w:val="none" w:sz="0" w:space="0" w:color="auto"/>
                <w:right w:val="none" w:sz="0" w:space="0" w:color="auto"/>
              </w:divBdr>
            </w:div>
            <w:div w:id="1610770694">
              <w:marLeft w:val="0"/>
              <w:marRight w:val="0"/>
              <w:marTop w:val="0"/>
              <w:marBottom w:val="0"/>
              <w:divBdr>
                <w:top w:val="none" w:sz="0" w:space="0" w:color="auto"/>
                <w:left w:val="none" w:sz="0" w:space="0" w:color="auto"/>
                <w:bottom w:val="none" w:sz="0" w:space="0" w:color="auto"/>
                <w:right w:val="none" w:sz="0" w:space="0" w:color="auto"/>
              </w:divBdr>
            </w:div>
            <w:div w:id="823355744">
              <w:marLeft w:val="0"/>
              <w:marRight w:val="0"/>
              <w:marTop w:val="0"/>
              <w:marBottom w:val="0"/>
              <w:divBdr>
                <w:top w:val="none" w:sz="0" w:space="0" w:color="auto"/>
                <w:left w:val="none" w:sz="0" w:space="0" w:color="auto"/>
                <w:bottom w:val="none" w:sz="0" w:space="0" w:color="auto"/>
                <w:right w:val="none" w:sz="0" w:space="0" w:color="auto"/>
              </w:divBdr>
            </w:div>
            <w:div w:id="863443349">
              <w:marLeft w:val="0"/>
              <w:marRight w:val="0"/>
              <w:marTop w:val="0"/>
              <w:marBottom w:val="0"/>
              <w:divBdr>
                <w:top w:val="none" w:sz="0" w:space="0" w:color="auto"/>
                <w:left w:val="none" w:sz="0" w:space="0" w:color="auto"/>
                <w:bottom w:val="none" w:sz="0" w:space="0" w:color="auto"/>
                <w:right w:val="none" w:sz="0" w:space="0" w:color="auto"/>
              </w:divBdr>
            </w:div>
            <w:div w:id="41515734">
              <w:marLeft w:val="0"/>
              <w:marRight w:val="0"/>
              <w:marTop w:val="0"/>
              <w:marBottom w:val="0"/>
              <w:divBdr>
                <w:top w:val="none" w:sz="0" w:space="0" w:color="auto"/>
                <w:left w:val="none" w:sz="0" w:space="0" w:color="auto"/>
                <w:bottom w:val="none" w:sz="0" w:space="0" w:color="auto"/>
                <w:right w:val="none" w:sz="0" w:space="0" w:color="auto"/>
              </w:divBdr>
            </w:div>
            <w:div w:id="108790080">
              <w:marLeft w:val="0"/>
              <w:marRight w:val="0"/>
              <w:marTop w:val="0"/>
              <w:marBottom w:val="0"/>
              <w:divBdr>
                <w:top w:val="none" w:sz="0" w:space="0" w:color="auto"/>
                <w:left w:val="none" w:sz="0" w:space="0" w:color="auto"/>
                <w:bottom w:val="none" w:sz="0" w:space="0" w:color="auto"/>
                <w:right w:val="none" w:sz="0" w:space="0" w:color="auto"/>
              </w:divBdr>
            </w:div>
            <w:div w:id="183567340">
              <w:marLeft w:val="0"/>
              <w:marRight w:val="0"/>
              <w:marTop w:val="0"/>
              <w:marBottom w:val="0"/>
              <w:divBdr>
                <w:top w:val="none" w:sz="0" w:space="0" w:color="auto"/>
                <w:left w:val="none" w:sz="0" w:space="0" w:color="auto"/>
                <w:bottom w:val="none" w:sz="0" w:space="0" w:color="auto"/>
                <w:right w:val="none" w:sz="0" w:space="0" w:color="auto"/>
              </w:divBdr>
            </w:div>
            <w:div w:id="1826428897">
              <w:marLeft w:val="0"/>
              <w:marRight w:val="0"/>
              <w:marTop w:val="0"/>
              <w:marBottom w:val="0"/>
              <w:divBdr>
                <w:top w:val="none" w:sz="0" w:space="0" w:color="auto"/>
                <w:left w:val="none" w:sz="0" w:space="0" w:color="auto"/>
                <w:bottom w:val="none" w:sz="0" w:space="0" w:color="auto"/>
                <w:right w:val="none" w:sz="0" w:space="0" w:color="auto"/>
              </w:divBdr>
            </w:div>
            <w:div w:id="539392220">
              <w:marLeft w:val="0"/>
              <w:marRight w:val="0"/>
              <w:marTop w:val="0"/>
              <w:marBottom w:val="0"/>
              <w:divBdr>
                <w:top w:val="none" w:sz="0" w:space="0" w:color="auto"/>
                <w:left w:val="none" w:sz="0" w:space="0" w:color="auto"/>
                <w:bottom w:val="none" w:sz="0" w:space="0" w:color="auto"/>
                <w:right w:val="none" w:sz="0" w:space="0" w:color="auto"/>
              </w:divBdr>
            </w:div>
            <w:div w:id="719941203">
              <w:marLeft w:val="0"/>
              <w:marRight w:val="0"/>
              <w:marTop w:val="0"/>
              <w:marBottom w:val="0"/>
              <w:divBdr>
                <w:top w:val="none" w:sz="0" w:space="0" w:color="auto"/>
                <w:left w:val="none" w:sz="0" w:space="0" w:color="auto"/>
                <w:bottom w:val="none" w:sz="0" w:space="0" w:color="auto"/>
                <w:right w:val="none" w:sz="0" w:space="0" w:color="auto"/>
              </w:divBdr>
            </w:div>
            <w:div w:id="14500692">
              <w:marLeft w:val="0"/>
              <w:marRight w:val="0"/>
              <w:marTop w:val="0"/>
              <w:marBottom w:val="0"/>
              <w:divBdr>
                <w:top w:val="none" w:sz="0" w:space="0" w:color="auto"/>
                <w:left w:val="none" w:sz="0" w:space="0" w:color="auto"/>
                <w:bottom w:val="none" w:sz="0" w:space="0" w:color="auto"/>
                <w:right w:val="none" w:sz="0" w:space="0" w:color="auto"/>
              </w:divBdr>
            </w:div>
            <w:div w:id="111897880">
              <w:marLeft w:val="0"/>
              <w:marRight w:val="0"/>
              <w:marTop w:val="0"/>
              <w:marBottom w:val="0"/>
              <w:divBdr>
                <w:top w:val="none" w:sz="0" w:space="0" w:color="auto"/>
                <w:left w:val="none" w:sz="0" w:space="0" w:color="auto"/>
                <w:bottom w:val="none" w:sz="0" w:space="0" w:color="auto"/>
                <w:right w:val="none" w:sz="0" w:space="0" w:color="auto"/>
              </w:divBdr>
            </w:div>
            <w:div w:id="1571037450">
              <w:marLeft w:val="0"/>
              <w:marRight w:val="0"/>
              <w:marTop w:val="0"/>
              <w:marBottom w:val="0"/>
              <w:divBdr>
                <w:top w:val="none" w:sz="0" w:space="0" w:color="auto"/>
                <w:left w:val="none" w:sz="0" w:space="0" w:color="auto"/>
                <w:bottom w:val="none" w:sz="0" w:space="0" w:color="auto"/>
                <w:right w:val="none" w:sz="0" w:space="0" w:color="auto"/>
              </w:divBdr>
            </w:div>
            <w:div w:id="28184115">
              <w:marLeft w:val="0"/>
              <w:marRight w:val="0"/>
              <w:marTop w:val="0"/>
              <w:marBottom w:val="0"/>
              <w:divBdr>
                <w:top w:val="none" w:sz="0" w:space="0" w:color="auto"/>
                <w:left w:val="none" w:sz="0" w:space="0" w:color="auto"/>
                <w:bottom w:val="none" w:sz="0" w:space="0" w:color="auto"/>
                <w:right w:val="none" w:sz="0" w:space="0" w:color="auto"/>
              </w:divBdr>
            </w:div>
            <w:div w:id="1041443026">
              <w:marLeft w:val="0"/>
              <w:marRight w:val="0"/>
              <w:marTop w:val="0"/>
              <w:marBottom w:val="0"/>
              <w:divBdr>
                <w:top w:val="none" w:sz="0" w:space="0" w:color="auto"/>
                <w:left w:val="none" w:sz="0" w:space="0" w:color="auto"/>
                <w:bottom w:val="none" w:sz="0" w:space="0" w:color="auto"/>
                <w:right w:val="none" w:sz="0" w:space="0" w:color="auto"/>
              </w:divBdr>
            </w:div>
            <w:div w:id="479887110">
              <w:marLeft w:val="0"/>
              <w:marRight w:val="0"/>
              <w:marTop w:val="0"/>
              <w:marBottom w:val="0"/>
              <w:divBdr>
                <w:top w:val="none" w:sz="0" w:space="0" w:color="auto"/>
                <w:left w:val="none" w:sz="0" w:space="0" w:color="auto"/>
                <w:bottom w:val="none" w:sz="0" w:space="0" w:color="auto"/>
                <w:right w:val="none" w:sz="0" w:space="0" w:color="auto"/>
              </w:divBdr>
            </w:div>
            <w:div w:id="926689307">
              <w:marLeft w:val="0"/>
              <w:marRight w:val="0"/>
              <w:marTop w:val="0"/>
              <w:marBottom w:val="0"/>
              <w:divBdr>
                <w:top w:val="none" w:sz="0" w:space="0" w:color="auto"/>
                <w:left w:val="none" w:sz="0" w:space="0" w:color="auto"/>
                <w:bottom w:val="none" w:sz="0" w:space="0" w:color="auto"/>
                <w:right w:val="none" w:sz="0" w:space="0" w:color="auto"/>
              </w:divBdr>
            </w:div>
            <w:div w:id="454447733">
              <w:marLeft w:val="0"/>
              <w:marRight w:val="0"/>
              <w:marTop w:val="0"/>
              <w:marBottom w:val="0"/>
              <w:divBdr>
                <w:top w:val="none" w:sz="0" w:space="0" w:color="auto"/>
                <w:left w:val="none" w:sz="0" w:space="0" w:color="auto"/>
                <w:bottom w:val="none" w:sz="0" w:space="0" w:color="auto"/>
                <w:right w:val="none" w:sz="0" w:space="0" w:color="auto"/>
              </w:divBdr>
            </w:div>
            <w:div w:id="1965232069">
              <w:marLeft w:val="0"/>
              <w:marRight w:val="0"/>
              <w:marTop w:val="0"/>
              <w:marBottom w:val="0"/>
              <w:divBdr>
                <w:top w:val="none" w:sz="0" w:space="0" w:color="auto"/>
                <w:left w:val="none" w:sz="0" w:space="0" w:color="auto"/>
                <w:bottom w:val="none" w:sz="0" w:space="0" w:color="auto"/>
                <w:right w:val="none" w:sz="0" w:space="0" w:color="auto"/>
              </w:divBdr>
            </w:div>
            <w:div w:id="133647015">
              <w:marLeft w:val="0"/>
              <w:marRight w:val="0"/>
              <w:marTop w:val="0"/>
              <w:marBottom w:val="0"/>
              <w:divBdr>
                <w:top w:val="none" w:sz="0" w:space="0" w:color="auto"/>
                <w:left w:val="none" w:sz="0" w:space="0" w:color="auto"/>
                <w:bottom w:val="none" w:sz="0" w:space="0" w:color="auto"/>
                <w:right w:val="none" w:sz="0" w:space="0" w:color="auto"/>
              </w:divBdr>
            </w:div>
            <w:div w:id="80413196">
              <w:marLeft w:val="0"/>
              <w:marRight w:val="0"/>
              <w:marTop w:val="0"/>
              <w:marBottom w:val="0"/>
              <w:divBdr>
                <w:top w:val="none" w:sz="0" w:space="0" w:color="auto"/>
                <w:left w:val="none" w:sz="0" w:space="0" w:color="auto"/>
                <w:bottom w:val="none" w:sz="0" w:space="0" w:color="auto"/>
                <w:right w:val="none" w:sz="0" w:space="0" w:color="auto"/>
              </w:divBdr>
            </w:div>
            <w:div w:id="327558826">
              <w:marLeft w:val="0"/>
              <w:marRight w:val="0"/>
              <w:marTop w:val="0"/>
              <w:marBottom w:val="0"/>
              <w:divBdr>
                <w:top w:val="none" w:sz="0" w:space="0" w:color="auto"/>
                <w:left w:val="none" w:sz="0" w:space="0" w:color="auto"/>
                <w:bottom w:val="none" w:sz="0" w:space="0" w:color="auto"/>
                <w:right w:val="none" w:sz="0" w:space="0" w:color="auto"/>
              </w:divBdr>
            </w:div>
            <w:div w:id="1374117795">
              <w:marLeft w:val="0"/>
              <w:marRight w:val="0"/>
              <w:marTop w:val="0"/>
              <w:marBottom w:val="0"/>
              <w:divBdr>
                <w:top w:val="none" w:sz="0" w:space="0" w:color="auto"/>
                <w:left w:val="none" w:sz="0" w:space="0" w:color="auto"/>
                <w:bottom w:val="none" w:sz="0" w:space="0" w:color="auto"/>
                <w:right w:val="none" w:sz="0" w:space="0" w:color="auto"/>
              </w:divBdr>
            </w:div>
            <w:div w:id="350569921">
              <w:marLeft w:val="0"/>
              <w:marRight w:val="0"/>
              <w:marTop w:val="0"/>
              <w:marBottom w:val="0"/>
              <w:divBdr>
                <w:top w:val="none" w:sz="0" w:space="0" w:color="auto"/>
                <w:left w:val="none" w:sz="0" w:space="0" w:color="auto"/>
                <w:bottom w:val="none" w:sz="0" w:space="0" w:color="auto"/>
                <w:right w:val="none" w:sz="0" w:space="0" w:color="auto"/>
              </w:divBdr>
            </w:div>
            <w:div w:id="367801090">
              <w:marLeft w:val="0"/>
              <w:marRight w:val="0"/>
              <w:marTop w:val="0"/>
              <w:marBottom w:val="0"/>
              <w:divBdr>
                <w:top w:val="none" w:sz="0" w:space="0" w:color="auto"/>
                <w:left w:val="none" w:sz="0" w:space="0" w:color="auto"/>
                <w:bottom w:val="none" w:sz="0" w:space="0" w:color="auto"/>
                <w:right w:val="none" w:sz="0" w:space="0" w:color="auto"/>
              </w:divBdr>
            </w:div>
            <w:div w:id="1745487297">
              <w:marLeft w:val="0"/>
              <w:marRight w:val="0"/>
              <w:marTop w:val="0"/>
              <w:marBottom w:val="0"/>
              <w:divBdr>
                <w:top w:val="none" w:sz="0" w:space="0" w:color="auto"/>
                <w:left w:val="none" w:sz="0" w:space="0" w:color="auto"/>
                <w:bottom w:val="none" w:sz="0" w:space="0" w:color="auto"/>
                <w:right w:val="none" w:sz="0" w:space="0" w:color="auto"/>
              </w:divBdr>
            </w:div>
            <w:div w:id="1319462565">
              <w:marLeft w:val="0"/>
              <w:marRight w:val="0"/>
              <w:marTop w:val="0"/>
              <w:marBottom w:val="0"/>
              <w:divBdr>
                <w:top w:val="none" w:sz="0" w:space="0" w:color="auto"/>
                <w:left w:val="none" w:sz="0" w:space="0" w:color="auto"/>
                <w:bottom w:val="none" w:sz="0" w:space="0" w:color="auto"/>
                <w:right w:val="none" w:sz="0" w:space="0" w:color="auto"/>
              </w:divBdr>
            </w:div>
            <w:div w:id="1856771922">
              <w:marLeft w:val="0"/>
              <w:marRight w:val="0"/>
              <w:marTop w:val="0"/>
              <w:marBottom w:val="0"/>
              <w:divBdr>
                <w:top w:val="none" w:sz="0" w:space="0" w:color="auto"/>
                <w:left w:val="none" w:sz="0" w:space="0" w:color="auto"/>
                <w:bottom w:val="none" w:sz="0" w:space="0" w:color="auto"/>
                <w:right w:val="none" w:sz="0" w:space="0" w:color="auto"/>
              </w:divBdr>
            </w:div>
            <w:div w:id="1001587783">
              <w:marLeft w:val="0"/>
              <w:marRight w:val="0"/>
              <w:marTop w:val="0"/>
              <w:marBottom w:val="0"/>
              <w:divBdr>
                <w:top w:val="none" w:sz="0" w:space="0" w:color="auto"/>
                <w:left w:val="none" w:sz="0" w:space="0" w:color="auto"/>
                <w:bottom w:val="none" w:sz="0" w:space="0" w:color="auto"/>
                <w:right w:val="none" w:sz="0" w:space="0" w:color="auto"/>
              </w:divBdr>
            </w:div>
            <w:div w:id="791435968">
              <w:marLeft w:val="0"/>
              <w:marRight w:val="0"/>
              <w:marTop w:val="0"/>
              <w:marBottom w:val="0"/>
              <w:divBdr>
                <w:top w:val="none" w:sz="0" w:space="0" w:color="auto"/>
                <w:left w:val="none" w:sz="0" w:space="0" w:color="auto"/>
                <w:bottom w:val="none" w:sz="0" w:space="0" w:color="auto"/>
                <w:right w:val="none" w:sz="0" w:space="0" w:color="auto"/>
              </w:divBdr>
            </w:div>
            <w:div w:id="551235385">
              <w:marLeft w:val="0"/>
              <w:marRight w:val="0"/>
              <w:marTop w:val="0"/>
              <w:marBottom w:val="0"/>
              <w:divBdr>
                <w:top w:val="none" w:sz="0" w:space="0" w:color="auto"/>
                <w:left w:val="none" w:sz="0" w:space="0" w:color="auto"/>
                <w:bottom w:val="none" w:sz="0" w:space="0" w:color="auto"/>
                <w:right w:val="none" w:sz="0" w:space="0" w:color="auto"/>
              </w:divBdr>
            </w:div>
            <w:div w:id="903569508">
              <w:marLeft w:val="0"/>
              <w:marRight w:val="0"/>
              <w:marTop w:val="0"/>
              <w:marBottom w:val="0"/>
              <w:divBdr>
                <w:top w:val="none" w:sz="0" w:space="0" w:color="auto"/>
                <w:left w:val="none" w:sz="0" w:space="0" w:color="auto"/>
                <w:bottom w:val="none" w:sz="0" w:space="0" w:color="auto"/>
                <w:right w:val="none" w:sz="0" w:space="0" w:color="auto"/>
              </w:divBdr>
            </w:div>
            <w:div w:id="172451957">
              <w:marLeft w:val="0"/>
              <w:marRight w:val="0"/>
              <w:marTop w:val="0"/>
              <w:marBottom w:val="0"/>
              <w:divBdr>
                <w:top w:val="none" w:sz="0" w:space="0" w:color="auto"/>
                <w:left w:val="none" w:sz="0" w:space="0" w:color="auto"/>
                <w:bottom w:val="none" w:sz="0" w:space="0" w:color="auto"/>
                <w:right w:val="none" w:sz="0" w:space="0" w:color="auto"/>
              </w:divBdr>
            </w:div>
            <w:div w:id="2065055551">
              <w:marLeft w:val="0"/>
              <w:marRight w:val="0"/>
              <w:marTop w:val="0"/>
              <w:marBottom w:val="0"/>
              <w:divBdr>
                <w:top w:val="none" w:sz="0" w:space="0" w:color="auto"/>
                <w:left w:val="none" w:sz="0" w:space="0" w:color="auto"/>
                <w:bottom w:val="none" w:sz="0" w:space="0" w:color="auto"/>
                <w:right w:val="none" w:sz="0" w:space="0" w:color="auto"/>
              </w:divBdr>
            </w:div>
            <w:div w:id="4409418">
              <w:marLeft w:val="0"/>
              <w:marRight w:val="0"/>
              <w:marTop w:val="0"/>
              <w:marBottom w:val="0"/>
              <w:divBdr>
                <w:top w:val="none" w:sz="0" w:space="0" w:color="auto"/>
                <w:left w:val="none" w:sz="0" w:space="0" w:color="auto"/>
                <w:bottom w:val="none" w:sz="0" w:space="0" w:color="auto"/>
                <w:right w:val="none" w:sz="0" w:space="0" w:color="auto"/>
              </w:divBdr>
            </w:div>
            <w:div w:id="1671912491">
              <w:marLeft w:val="0"/>
              <w:marRight w:val="0"/>
              <w:marTop w:val="0"/>
              <w:marBottom w:val="0"/>
              <w:divBdr>
                <w:top w:val="none" w:sz="0" w:space="0" w:color="auto"/>
                <w:left w:val="none" w:sz="0" w:space="0" w:color="auto"/>
                <w:bottom w:val="none" w:sz="0" w:space="0" w:color="auto"/>
                <w:right w:val="none" w:sz="0" w:space="0" w:color="auto"/>
              </w:divBdr>
            </w:div>
            <w:div w:id="2094080225">
              <w:marLeft w:val="0"/>
              <w:marRight w:val="0"/>
              <w:marTop w:val="0"/>
              <w:marBottom w:val="0"/>
              <w:divBdr>
                <w:top w:val="none" w:sz="0" w:space="0" w:color="auto"/>
                <w:left w:val="none" w:sz="0" w:space="0" w:color="auto"/>
                <w:bottom w:val="none" w:sz="0" w:space="0" w:color="auto"/>
                <w:right w:val="none" w:sz="0" w:space="0" w:color="auto"/>
              </w:divBdr>
            </w:div>
            <w:div w:id="19493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3846">
      <w:bodyDiv w:val="1"/>
      <w:marLeft w:val="0"/>
      <w:marRight w:val="0"/>
      <w:marTop w:val="0"/>
      <w:marBottom w:val="0"/>
      <w:divBdr>
        <w:top w:val="none" w:sz="0" w:space="0" w:color="auto"/>
        <w:left w:val="none" w:sz="0" w:space="0" w:color="auto"/>
        <w:bottom w:val="none" w:sz="0" w:space="0" w:color="auto"/>
        <w:right w:val="none" w:sz="0" w:space="0" w:color="auto"/>
      </w:divBdr>
      <w:divsChild>
        <w:div w:id="1891304873">
          <w:marLeft w:val="0"/>
          <w:marRight w:val="0"/>
          <w:marTop w:val="0"/>
          <w:marBottom w:val="0"/>
          <w:divBdr>
            <w:top w:val="none" w:sz="0" w:space="0" w:color="auto"/>
            <w:left w:val="none" w:sz="0" w:space="0" w:color="auto"/>
            <w:bottom w:val="none" w:sz="0" w:space="0" w:color="auto"/>
            <w:right w:val="none" w:sz="0" w:space="0" w:color="auto"/>
          </w:divBdr>
          <w:divsChild>
            <w:div w:id="1797487005">
              <w:marLeft w:val="0"/>
              <w:marRight w:val="0"/>
              <w:marTop w:val="0"/>
              <w:marBottom w:val="0"/>
              <w:divBdr>
                <w:top w:val="none" w:sz="0" w:space="0" w:color="auto"/>
                <w:left w:val="none" w:sz="0" w:space="0" w:color="auto"/>
                <w:bottom w:val="none" w:sz="0" w:space="0" w:color="auto"/>
                <w:right w:val="none" w:sz="0" w:space="0" w:color="auto"/>
              </w:divBdr>
            </w:div>
            <w:div w:id="481510591">
              <w:marLeft w:val="0"/>
              <w:marRight w:val="0"/>
              <w:marTop w:val="0"/>
              <w:marBottom w:val="0"/>
              <w:divBdr>
                <w:top w:val="none" w:sz="0" w:space="0" w:color="auto"/>
                <w:left w:val="none" w:sz="0" w:space="0" w:color="auto"/>
                <w:bottom w:val="none" w:sz="0" w:space="0" w:color="auto"/>
                <w:right w:val="none" w:sz="0" w:space="0" w:color="auto"/>
              </w:divBdr>
            </w:div>
            <w:div w:id="1813019911">
              <w:marLeft w:val="0"/>
              <w:marRight w:val="0"/>
              <w:marTop w:val="0"/>
              <w:marBottom w:val="0"/>
              <w:divBdr>
                <w:top w:val="none" w:sz="0" w:space="0" w:color="auto"/>
                <w:left w:val="none" w:sz="0" w:space="0" w:color="auto"/>
                <w:bottom w:val="none" w:sz="0" w:space="0" w:color="auto"/>
                <w:right w:val="none" w:sz="0" w:space="0" w:color="auto"/>
              </w:divBdr>
            </w:div>
            <w:div w:id="765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3272">
      <w:bodyDiv w:val="1"/>
      <w:marLeft w:val="0"/>
      <w:marRight w:val="0"/>
      <w:marTop w:val="0"/>
      <w:marBottom w:val="0"/>
      <w:divBdr>
        <w:top w:val="none" w:sz="0" w:space="0" w:color="auto"/>
        <w:left w:val="none" w:sz="0" w:space="0" w:color="auto"/>
        <w:bottom w:val="none" w:sz="0" w:space="0" w:color="auto"/>
        <w:right w:val="none" w:sz="0" w:space="0" w:color="auto"/>
      </w:divBdr>
      <w:divsChild>
        <w:div w:id="1844319196">
          <w:marLeft w:val="0"/>
          <w:marRight w:val="0"/>
          <w:marTop w:val="0"/>
          <w:marBottom w:val="0"/>
          <w:divBdr>
            <w:top w:val="none" w:sz="0" w:space="0" w:color="auto"/>
            <w:left w:val="none" w:sz="0" w:space="0" w:color="auto"/>
            <w:bottom w:val="none" w:sz="0" w:space="0" w:color="auto"/>
            <w:right w:val="none" w:sz="0" w:space="0" w:color="auto"/>
          </w:divBdr>
          <w:divsChild>
            <w:div w:id="208688737">
              <w:marLeft w:val="0"/>
              <w:marRight w:val="0"/>
              <w:marTop w:val="0"/>
              <w:marBottom w:val="0"/>
              <w:divBdr>
                <w:top w:val="none" w:sz="0" w:space="0" w:color="auto"/>
                <w:left w:val="none" w:sz="0" w:space="0" w:color="auto"/>
                <w:bottom w:val="none" w:sz="0" w:space="0" w:color="auto"/>
                <w:right w:val="none" w:sz="0" w:space="0" w:color="auto"/>
              </w:divBdr>
            </w:div>
            <w:div w:id="1904565183">
              <w:marLeft w:val="0"/>
              <w:marRight w:val="0"/>
              <w:marTop w:val="0"/>
              <w:marBottom w:val="0"/>
              <w:divBdr>
                <w:top w:val="none" w:sz="0" w:space="0" w:color="auto"/>
                <w:left w:val="none" w:sz="0" w:space="0" w:color="auto"/>
                <w:bottom w:val="none" w:sz="0" w:space="0" w:color="auto"/>
                <w:right w:val="none" w:sz="0" w:space="0" w:color="auto"/>
              </w:divBdr>
            </w:div>
            <w:div w:id="1367606187">
              <w:marLeft w:val="0"/>
              <w:marRight w:val="0"/>
              <w:marTop w:val="0"/>
              <w:marBottom w:val="0"/>
              <w:divBdr>
                <w:top w:val="none" w:sz="0" w:space="0" w:color="auto"/>
                <w:left w:val="none" w:sz="0" w:space="0" w:color="auto"/>
                <w:bottom w:val="none" w:sz="0" w:space="0" w:color="auto"/>
                <w:right w:val="none" w:sz="0" w:space="0" w:color="auto"/>
              </w:divBdr>
            </w:div>
            <w:div w:id="1333607689">
              <w:marLeft w:val="0"/>
              <w:marRight w:val="0"/>
              <w:marTop w:val="0"/>
              <w:marBottom w:val="0"/>
              <w:divBdr>
                <w:top w:val="none" w:sz="0" w:space="0" w:color="auto"/>
                <w:left w:val="none" w:sz="0" w:space="0" w:color="auto"/>
                <w:bottom w:val="none" w:sz="0" w:space="0" w:color="auto"/>
                <w:right w:val="none" w:sz="0" w:space="0" w:color="auto"/>
              </w:divBdr>
            </w:div>
            <w:div w:id="363990948">
              <w:marLeft w:val="0"/>
              <w:marRight w:val="0"/>
              <w:marTop w:val="0"/>
              <w:marBottom w:val="0"/>
              <w:divBdr>
                <w:top w:val="none" w:sz="0" w:space="0" w:color="auto"/>
                <w:left w:val="none" w:sz="0" w:space="0" w:color="auto"/>
                <w:bottom w:val="none" w:sz="0" w:space="0" w:color="auto"/>
                <w:right w:val="none" w:sz="0" w:space="0" w:color="auto"/>
              </w:divBdr>
            </w:div>
            <w:div w:id="2452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712">
      <w:bodyDiv w:val="1"/>
      <w:marLeft w:val="0"/>
      <w:marRight w:val="0"/>
      <w:marTop w:val="0"/>
      <w:marBottom w:val="0"/>
      <w:divBdr>
        <w:top w:val="none" w:sz="0" w:space="0" w:color="auto"/>
        <w:left w:val="none" w:sz="0" w:space="0" w:color="auto"/>
        <w:bottom w:val="none" w:sz="0" w:space="0" w:color="auto"/>
        <w:right w:val="none" w:sz="0" w:space="0" w:color="auto"/>
      </w:divBdr>
      <w:divsChild>
        <w:div w:id="1341391888">
          <w:marLeft w:val="0"/>
          <w:marRight w:val="0"/>
          <w:marTop w:val="0"/>
          <w:marBottom w:val="0"/>
          <w:divBdr>
            <w:top w:val="none" w:sz="0" w:space="0" w:color="auto"/>
            <w:left w:val="none" w:sz="0" w:space="0" w:color="auto"/>
            <w:bottom w:val="none" w:sz="0" w:space="0" w:color="auto"/>
            <w:right w:val="none" w:sz="0" w:space="0" w:color="auto"/>
          </w:divBdr>
          <w:divsChild>
            <w:div w:id="1288661373">
              <w:marLeft w:val="0"/>
              <w:marRight w:val="0"/>
              <w:marTop w:val="0"/>
              <w:marBottom w:val="0"/>
              <w:divBdr>
                <w:top w:val="none" w:sz="0" w:space="0" w:color="auto"/>
                <w:left w:val="none" w:sz="0" w:space="0" w:color="auto"/>
                <w:bottom w:val="none" w:sz="0" w:space="0" w:color="auto"/>
                <w:right w:val="none" w:sz="0" w:space="0" w:color="auto"/>
              </w:divBdr>
            </w:div>
            <w:div w:id="57946373">
              <w:marLeft w:val="0"/>
              <w:marRight w:val="0"/>
              <w:marTop w:val="0"/>
              <w:marBottom w:val="0"/>
              <w:divBdr>
                <w:top w:val="none" w:sz="0" w:space="0" w:color="auto"/>
                <w:left w:val="none" w:sz="0" w:space="0" w:color="auto"/>
                <w:bottom w:val="none" w:sz="0" w:space="0" w:color="auto"/>
                <w:right w:val="none" w:sz="0" w:space="0" w:color="auto"/>
              </w:divBdr>
            </w:div>
            <w:div w:id="542987577">
              <w:marLeft w:val="0"/>
              <w:marRight w:val="0"/>
              <w:marTop w:val="0"/>
              <w:marBottom w:val="0"/>
              <w:divBdr>
                <w:top w:val="none" w:sz="0" w:space="0" w:color="auto"/>
                <w:left w:val="none" w:sz="0" w:space="0" w:color="auto"/>
                <w:bottom w:val="none" w:sz="0" w:space="0" w:color="auto"/>
                <w:right w:val="none" w:sz="0" w:space="0" w:color="auto"/>
              </w:divBdr>
            </w:div>
            <w:div w:id="92674408">
              <w:marLeft w:val="0"/>
              <w:marRight w:val="0"/>
              <w:marTop w:val="0"/>
              <w:marBottom w:val="0"/>
              <w:divBdr>
                <w:top w:val="none" w:sz="0" w:space="0" w:color="auto"/>
                <w:left w:val="none" w:sz="0" w:space="0" w:color="auto"/>
                <w:bottom w:val="none" w:sz="0" w:space="0" w:color="auto"/>
                <w:right w:val="none" w:sz="0" w:space="0" w:color="auto"/>
              </w:divBdr>
            </w:div>
            <w:div w:id="716054307">
              <w:marLeft w:val="0"/>
              <w:marRight w:val="0"/>
              <w:marTop w:val="0"/>
              <w:marBottom w:val="0"/>
              <w:divBdr>
                <w:top w:val="none" w:sz="0" w:space="0" w:color="auto"/>
                <w:left w:val="none" w:sz="0" w:space="0" w:color="auto"/>
                <w:bottom w:val="none" w:sz="0" w:space="0" w:color="auto"/>
                <w:right w:val="none" w:sz="0" w:space="0" w:color="auto"/>
              </w:divBdr>
            </w:div>
            <w:div w:id="4969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0270637">
          <w:marLeft w:val="0"/>
          <w:marRight w:val="0"/>
          <w:marTop w:val="0"/>
          <w:marBottom w:val="0"/>
          <w:divBdr>
            <w:top w:val="none" w:sz="0" w:space="0" w:color="auto"/>
            <w:left w:val="none" w:sz="0" w:space="0" w:color="auto"/>
            <w:bottom w:val="none" w:sz="0" w:space="0" w:color="auto"/>
            <w:right w:val="none" w:sz="0" w:space="0" w:color="auto"/>
          </w:divBdr>
          <w:divsChild>
            <w:div w:id="1716388192">
              <w:marLeft w:val="0"/>
              <w:marRight w:val="0"/>
              <w:marTop w:val="0"/>
              <w:marBottom w:val="0"/>
              <w:divBdr>
                <w:top w:val="none" w:sz="0" w:space="0" w:color="auto"/>
                <w:left w:val="none" w:sz="0" w:space="0" w:color="auto"/>
                <w:bottom w:val="none" w:sz="0" w:space="0" w:color="auto"/>
                <w:right w:val="none" w:sz="0" w:space="0" w:color="auto"/>
              </w:divBdr>
            </w:div>
            <w:div w:id="910191534">
              <w:marLeft w:val="0"/>
              <w:marRight w:val="0"/>
              <w:marTop w:val="0"/>
              <w:marBottom w:val="0"/>
              <w:divBdr>
                <w:top w:val="none" w:sz="0" w:space="0" w:color="auto"/>
                <w:left w:val="none" w:sz="0" w:space="0" w:color="auto"/>
                <w:bottom w:val="none" w:sz="0" w:space="0" w:color="auto"/>
                <w:right w:val="none" w:sz="0" w:space="0" w:color="auto"/>
              </w:divBdr>
            </w:div>
            <w:div w:id="142743059">
              <w:marLeft w:val="0"/>
              <w:marRight w:val="0"/>
              <w:marTop w:val="0"/>
              <w:marBottom w:val="0"/>
              <w:divBdr>
                <w:top w:val="none" w:sz="0" w:space="0" w:color="auto"/>
                <w:left w:val="none" w:sz="0" w:space="0" w:color="auto"/>
                <w:bottom w:val="none" w:sz="0" w:space="0" w:color="auto"/>
                <w:right w:val="none" w:sz="0" w:space="0" w:color="auto"/>
              </w:divBdr>
            </w:div>
            <w:div w:id="1801609001">
              <w:marLeft w:val="0"/>
              <w:marRight w:val="0"/>
              <w:marTop w:val="0"/>
              <w:marBottom w:val="0"/>
              <w:divBdr>
                <w:top w:val="none" w:sz="0" w:space="0" w:color="auto"/>
                <w:left w:val="none" w:sz="0" w:space="0" w:color="auto"/>
                <w:bottom w:val="none" w:sz="0" w:space="0" w:color="auto"/>
                <w:right w:val="none" w:sz="0" w:space="0" w:color="auto"/>
              </w:divBdr>
            </w:div>
            <w:div w:id="1254784742">
              <w:marLeft w:val="0"/>
              <w:marRight w:val="0"/>
              <w:marTop w:val="0"/>
              <w:marBottom w:val="0"/>
              <w:divBdr>
                <w:top w:val="none" w:sz="0" w:space="0" w:color="auto"/>
                <w:left w:val="none" w:sz="0" w:space="0" w:color="auto"/>
                <w:bottom w:val="none" w:sz="0" w:space="0" w:color="auto"/>
                <w:right w:val="none" w:sz="0" w:space="0" w:color="auto"/>
              </w:divBdr>
            </w:div>
            <w:div w:id="1868711225">
              <w:marLeft w:val="0"/>
              <w:marRight w:val="0"/>
              <w:marTop w:val="0"/>
              <w:marBottom w:val="0"/>
              <w:divBdr>
                <w:top w:val="none" w:sz="0" w:space="0" w:color="auto"/>
                <w:left w:val="none" w:sz="0" w:space="0" w:color="auto"/>
                <w:bottom w:val="none" w:sz="0" w:space="0" w:color="auto"/>
                <w:right w:val="none" w:sz="0" w:space="0" w:color="auto"/>
              </w:divBdr>
            </w:div>
            <w:div w:id="792603923">
              <w:marLeft w:val="0"/>
              <w:marRight w:val="0"/>
              <w:marTop w:val="0"/>
              <w:marBottom w:val="0"/>
              <w:divBdr>
                <w:top w:val="none" w:sz="0" w:space="0" w:color="auto"/>
                <w:left w:val="none" w:sz="0" w:space="0" w:color="auto"/>
                <w:bottom w:val="none" w:sz="0" w:space="0" w:color="auto"/>
                <w:right w:val="none" w:sz="0" w:space="0" w:color="auto"/>
              </w:divBdr>
            </w:div>
            <w:div w:id="14942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4900">
      <w:bodyDiv w:val="1"/>
      <w:marLeft w:val="0"/>
      <w:marRight w:val="0"/>
      <w:marTop w:val="0"/>
      <w:marBottom w:val="0"/>
      <w:divBdr>
        <w:top w:val="none" w:sz="0" w:space="0" w:color="auto"/>
        <w:left w:val="none" w:sz="0" w:space="0" w:color="auto"/>
        <w:bottom w:val="none" w:sz="0" w:space="0" w:color="auto"/>
        <w:right w:val="none" w:sz="0" w:space="0" w:color="auto"/>
      </w:divBdr>
      <w:divsChild>
        <w:div w:id="281234133">
          <w:marLeft w:val="0"/>
          <w:marRight w:val="0"/>
          <w:marTop w:val="0"/>
          <w:marBottom w:val="0"/>
          <w:divBdr>
            <w:top w:val="none" w:sz="0" w:space="0" w:color="auto"/>
            <w:left w:val="none" w:sz="0" w:space="0" w:color="auto"/>
            <w:bottom w:val="none" w:sz="0" w:space="0" w:color="auto"/>
            <w:right w:val="none" w:sz="0" w:space="0" w:color="auto"/>
          </w:divBdr>
          <w:divsChild>
            <w:div w:id="609699231">
              <w:marLeft w:val="0"/>
              <w:marRight w:val="0"/>
              <w:marTop w:val="0"/>
              <w:marBottom w:val="0"/>
              <w:divBdr>
                <w:top w:val="none" w:sz="0" w:space="0" w:color="auto"/>
                <w:left w:val="none" w:sz="0" w:space="0" w:color="auto"/>
                <w:bottom w:val="none" w:sz="0" w:space="0" w:color="auto"/>
                <w:right w:val="none" w:sz="0" w:space="0" w:color="auto"/>
              </w:divBdr>
            </w:div>
            <w:div w:id="2049717874">
              <w:marLeft w:val="0"/>
              <w:marRight w:val="0"/>
              <w:marTop w:val="0"/>
              <w:marBottom w:val="0"/>
              <w:divBdr>
                <w:top w:val="none" w:sz="0" w:space="0" w:color="auto"/>
                <w:left w:val="none" w:sz="0" w:space="0" w:color="auto"/>
                <w:bottom w:val="none" w:sz="0" w:space="0" w:color="auto"/>
                <w:right w:val="none" w:sz="0" w:space="0" w:color="auto"/>
              </w:divBdr>
            </w:div>
            <w:div w:id="1542941882">
              <w:marLeft w:val="0"/>
              <w:marRight w:val="0"/>
              <w:marTop w:val="0"/>
              <w:marBottom w:val="0"/>
              <w:divBdr>
                <w:top w:val="none" w:sz="0" w:space="0" w:color="auto"/>
                <w:left w:val="none" w:sz="0" w:space="0" w:color="auto"/>
                <w:bottom w:val="none" w:sz="0" w:space="0" w:color="auto"/>
                <w:right w:val="none" w:sz="0" w:space="0" w:color="auto"/>
              </w:divBdr>
            </w:div>
            <w:div w:id="910654489">
              <w:marLeft w:val="0"/>
              <w:marRight w:val="0"/>
              <w:marTop w:val="0"/>
              <w:marBottom w:val="0"/>
              <w:divBdr>
                <w:top w:val="none" w:sz="0" w:space="0" w:color="auto"/>
                <w:left w:val="none" w:sz="0" w:space="0" w:color="auto"/>
                <w:bottom w:val="none" w:sz="0" w:space="0" w:color="auto"/>
                <w:right w:val="none" w:sz="0" w:space="0" w:color="auto"/>
              </w:divBdr>
            </w:div>
            <w:div w:id="1774322408">
              <w:marLeft w:val="0"/>
              <w:marRight w:val="0"/>
              <w:marTop w:val="0"/>
              <w:marBottom w:val="0"/>
              <w:divBdr>
                <w:top w:val="none" w:sz="0" w:space="0" w:color="auto"/>
                <w:left w:val="none" w:sz="0" w:space="0" w:color="auto"/>
                <w:bottom w:val="none" w:sz="0" w:space="0" w:color="auto"/>
                <w:right w:val="none" w:sz="0" w:space="0" w:color="auto"/>
              </w:divBdr>
            </w:div>
            <w:div w:id="320888463">
              <w:marLeft w:val="0"/>
              <w:marRight w:val="0"/>
              <w:marTop w:val="0"/>
              <w:marBottom w:val="0"/>
              <w:divBdr>
                <w:top w:val="none" w:sz="0" w:space="0" w:color="auto"/>
                <w:left w:val="none" w:sz="0" w:space="0" w:color="auto"/>
                <w:bottom w:val="none" w:sz="0" w:space="0" w:color="auto"/>
                <w:right w:val="none" w:sz="0" w:space="0" w:color="auto"/>
              </w:divBdr>
            </w:div>
            <w:div w:id="843126768">
              <w:marLeft w:val="0"/>
              <w:marRight w:val="0"/>
              <w:marTop w:val="0"/>
              <w:marBottom w:val="0"/>
              <w:divBdr>
                <w:top w:val="none" w:sz="0" w:space="0" w:color="auto"/>
                <w:left w:val="none" w:sz="0" w:space="0" w:color="auto"/>
                <w:bottom w:val="none" w:sz="0" w:space="0" w:color="auto"/>
                <w:right w:val="none" w:sz="0" w:space="0" w:color="auto"/>
              </w:divBdr>
            </w:div>
            <w:div w:id="1769352633">
              <w:marLeft w:val="0"/>
              <w:marRight w:val="0"/>
              <w:marTop w:val="0"/>
              <w:marBottom w:val="0"/>
              <w:divBdr>
                <w:top w:val="none" w:sz="0" w:space="0" w:color="auto"/>
                <w:left w:val="none" w:sz="0" w:space="0" w:color="auto"/>
                <w:bottom w:val="none" w:sz="0" w:space="0" w:color="auto"/>
                <w:right w:val="none" w:sz="0" w:space="0" w:color="auto"/>
              </w:divBdr>
            </w:div>
            <w:div w:id="485560692">
              <w:marLeft w:val="0"/>
              <w:marRight w:val="0"/>
              <w:marTop w:val="0"/>
              <w:marBottom w:val="0"/>
              <w:divBdr>
                <w:top w:val="none" w:sz="0" w:space="0" w:color="auto"/>
                <w:left w:val="none" w:sz="0" w:space="0" w:color="auto"/>
                <w:bottom w:val="none" w:sz="0" w:space="0" w:color="auto"/>
                <w:right w:val="none" w:sz="0" w:space="0" w:color="auto"/>
              </w:divBdr>
            </w:div>
            <w:div w:id="435905491">
              <w:marLeft w:val="0"/>
              <w:marRight w:val="0"/>
              <w:marTop w:val="0"/>
              <w:marBottom w:val="0"/>
              <w:divBdr>
                <w:top w:val="none" w:sz="0" w:space="0" w:color="auto"/>
                <w:left w:val="none" w:sz="0" w:space="0" w:color="auto"/>
                <w:bottom w:val="none" w:sz="0" w:space="0" w:color="auto"/>
                <w:right w:val="none" w:sz="0" w:space="0" w:color="auto"/>
              </w:divBdr>
            </w:div>
            <w:div w:id="1284994734">
              <w:marLeft w:val="0"/>
              <w:marRight w:val="0"/>
              <w:marTop w:val="0"/>
              <w:marBottom w:val="0"/>
              <w:divBdr>
                <w:top w:val="none" w:sz="0" w:space="0" w:color="auto"/>
                <w:left w:val="none" w:sz="0" w:space="0" w:color="auto"/>
                <w:bottom w:val="none" w:sz="0" w:space="0" w:color="auto"/>
                <w:right w:val="none" w:sz="0" w:space="0" w:color="auto"/>
              </w:divBdr>
            </w:div>
            <w:div w:id="429542773">
              <w:marLeft w:val="0"/>
              <w:marRight w:val="0"/>
              <w:marTop w:val="0"/>
              <w:marBottom w:val="0"/>
              <w:divBdr>
                <w:top w:val="none" w:sz="0" w:space="0" w:color="auto"/>
                <w:left w:val="none" w:sz="0" w:space="0" w:color="auto"/>
                <w:bottom w:val="none" w:sz="0" w:space="0" w:color="auto"/>
                <w:right w:val="none" w:sz="0" w:space="0" w:color="auto"/>
              </w:divBdr>
            </w:div>
            <w:div w:id="262500745">
              <w:marLeft w:val="0"/>
              <w:marRight w:val="0"/>
              <w:marTop w:val="0"/>
              <w:marBottom w:val="0"/>
              <w:divBdr>
                <w:top w:val="none" w:sz="0" w:space="0" w:color="auto"/>
                <w:left w:val="none" w:sz="0" w:space="0" w:color="auto"/>
                <w:bottom w:val="none" w:sz="0" w:space="0" w:color="auto"/>
                <w:right w:val="none" w:sz="0" w:space="0" w:color="auto"/>
              </w:divBdr>
            </w:div>
            <w:div w:id="823737847">
              <w:marLeft w:val="0"/>
              <w:marRight w:val="0"/>
              <w:marTop w:val="0"/>
              <w:marBottom w:val="0"/>
              <w:divBdr>
                <w:top w:val="none" w:sz="0" w:space="0" w:color="auto"/>
                <w:left w:val="none" w:sz="0" w:space="0" w:color="auto"/>
                <w:bottom w:val="none" w:sz="0" w:space="0" w:color="auto"/>
                <w:right w:val="none" w:sz="0" w:space="0" w:color="auto"/>
              </w:divBdr>
            </w:div>
            <w:div w:id="1082486683">
              <w:marLeft w:val="0"/>
              <w:marRight w:val="0"/>
              <w:marTop w:val="0"/>
              <w:marBottom w:val="0"/>
              <w:divBdr>
                <w:top w:val="none" w:sz="0" w:space="0" w:color="auto"/>
                <w:left w:val="none" w:sz="0" w:space="0" w:color="auto"/>
                <w:bottom w:val="none" w:sz="0" w:space="0" w:color="auto"/>
                <w:right w:val="none" w:sz="0" w:space="0" w:color="auto"/>
              </w:divBdr>
            </w:div>
            <w:div w:id="1090736370">
              <w:marLeft w:val="0"/>
              <w:marRight w:val="0"/>
              <w:marTop w:val="0"/>
              <w:marBottom w:val="0"/>
              <w:divBdr>
                <w:top w:val="none" w:sz="0" w:space="0" w:color="auto"/>
                <w:left w:val="none" w:sz="0" w:space="0" w:color="auto"/>
                <w:bottom w:val="none" w:sz="0" w:space="0" w:color="auto"/>
                <w:right w:val="none" w:sz="0" w:space="0" w:color="auto"/>
              </w:divBdr>
            </w:div>
            <w:div w:id="1881282623">
              <w:marLeft w:val="0"/>
              <w:marRight w:val="0"/>
              <w:marTop w:val="0"/>
              <w:marBottom w:val="0"/>
              <w:divBdr>
                <w:top w:val="none" w:sz="0" w:space="0" w:color="auto"/>
                <w:left w:val="none" w:sz="0" w:space="0" w:color="auto"/>
                <w:bottom w:val="none" w:sz="0" w:space="0" w:color="auto"/>
                <w:right w:val="none" w:sz="0" w:space="0" w:color="auto"/>
              </w:divBdr>
            </w:div>
            <w:div w:id="1003171325">
              <w:marLeft w:val="0"/>
              <w:marRight w:val="0"/>
              <w:marTop w:val="0"/>
              <w:marBottom w:val="0"/>
              <w:divBdr>
                <w:top w:val="none" w:sz="0" w:space="0" w:color="auto"/>
                <w:left w:val="none" w:sz="0" w:space="0" w:color="auto"/>
                <w:bottom w:val="none" w:sz="0" w:space="0" w:color="auto"/>
                <w:right w:val="none" w:sz="0" w:space="0" w:color="auto"/>
              </w:divBdr>
            </w:div>
            <w:div w:id="1598901710">
              <w:marLeft w:val="0"/>
              <w:marRight w:val="0"/>
              <w:marTop w:val="0"/>
              <w:marBottom w:val="0"/>
              <w:divBdr>
                <w:top w:val="none" w:sz="0" w:space="0" w:color="auto"/>
                <w:left w:val="none" w:sz="0" w:space="0" w:color="auto"/>
                <w:bottom w:val="none" w:sz="0" w:space="0" w:color="auto"/>
                <w:right w:val="none" w:sz="0" w:space="0" w:color="auto"/>
              </w:divBdr>
            </w:div>
            <w:div w:id="1860896103">
              <w:marLeft w:val="0"/>
              <w:marRight w:val="0"/>
              <w:marTop w:val="0"/>
              <w:marBottom w:val="0"/>
              <w:divBdr>
                <w:top w:val="none" w:sz="0" w:space="0" w:color="auto"/>
                <w:left w:val="none" w:sz="0" w:space="0" w:color="auto"/>
                <w:bottom w:val="none" w:sz="0" w:space="0" w:color="auto"/>
                <w:right w:val="none" w:sz="0" w:space="0" w:color="auto"/>
              </w:divBdr>
            </w:div>
            <w:div w:id="1039430525">
              <w:marLeft w:val="0"/>
              <w:marRight w:val="0"/>
              <w:marTop w:val="0"/>
              <w:marBottom w:val="0"/>
              <w:divBdr>
                <w:top w:val="none" w:sz="0" w:space="0" w:color="auto"/>
                <w:left w:val="none" w:sz="0" w:space="0" w:color="auto"/>
                <w:bottom w:val="none" w:sz="0" w:space="0" w:color="auto"/>
                <w:right w:val="none" w:sz="0" w:space="0" w:color="auto"/>
              </w:divBdr>
            </w:div>
            <w:div w:id="718162653">
              <w:marLeft w:val="0"/>
              <w:marRight w:val="0"/>
              <w:marTop w:val="0"/>
              <w:marBottom w:val="0"/>
              <w:divBdr>
                <w:top w:val="none" w:sz="0" w:space="0" w:color="auto"/>
                <w:left w:val="none" w:sz="0" w:space="0" w:color="auto"/>
                <w:bottom w:val="none" w:sz="0" w:space="0" w:color="auto"/>
                <w:right w:val="none" w:sz="0" w:space="0" w:color="auto"/>
              </w:divBdr>
            </w:div>
            <w:div w:id="580483200">
              <w:marLeft w:val="0"/>
              <w:marRight w:val="0"/>
              <w:marTop w:val="0"/>
              <w:marBottom w:val="0"/>
              <w:divBdr>
                <w:top w:val="none" w:sz="0" w:space="0" w:color="auto"/>
                <w:left w:val="none" w:sz="0" w:space="0" w:color="auto"/>
                <w:bottom w:val="none" w:sz="0" w:space="0" w:color="auto"/>
                <w:right w:val="none" w:sz="0" w:space="0" w:color="auto"/>
              </w:divBdr>
            </w:div>
            <w:div w:id="1880315715">
              <w:marLeft w:val="0"/>
              <w:marRight w:val="0"/>
              <w:marTop w:val="0"/>
              <w:marBottom w:val="0"/>
              <w:divBdr>
                <w:top w:val="none" w:sz="0" w:space="0" w:color="auto"/>
                <w:left w:val="none" w:sz="0" w:space="0" w:color="auto"/>
                <w:bottom w:val="none" w:sz="0" w:space="0" w:color="auto"/>
                <w:right w:val="none" w:sz="0" w:space="0" w:color="auto"/>
              </w:divBdr>
            </w:div>
            <w:div w:id="1195733273">
              <w:marLeft w:val="0"/>
              <w:marRight w:val="0"/>
              <w:marTop w:val="0"/>
              <w:marBottom w:val="0"/>
              <w:divBdr>
                <w:top w:val="none" w:sz="0" w:space="0" w:color="auto"/>
                <w:left w:val="none" w:sz="0" w:space="0" w:color="auto"/>
                <w:bottom w:val="none" w:sz="0" w:space="0" w:color="auto"/>
                <w:right w:val="none" w:sz="0" w:space="0" w:color="auto"/>
              </w:divBdr>
            </w:div>
            <w:div w:id="1921018242">
              <w:marLeft w:val="0"/>
              <w:marRight w:val="0"/>
              <w:marTop w:val="0"/>
              <w:marBottom w:val="0"/>
              <w:divBdr>
                <w:top w:val="none" w:sz="0" w:space="0" w:color="auto"/>
                <w:left w:val="none" w:sz="0" w:space="0" w:color="auto"/>
                <w:bottom w:val="none" w:sz="0" w:space="0" w:color="auto"/>
                <w:right w:val="none" w:sz="0" w:space="0" w:color="auto"/>
              </w:divBdr>
            </w:div>
            <w:div w:id="1502349996">
              <w:marLeft w:val="0"/>
              <w:marRight w:val="0"/>
              <w:marTop w:val="0"/>
              <w:marBottom w:val="0"/>
              <w:divBdr>
                <w:top w:val="none" w:sz="0" w:space="0" w:color="auto"/>
                <w:left w:val="none" w:sz="0" w:space="0" w:color="auto"/>
                <w:bottom w:val="none" w:sz="0" w:space="0" w:color="auto"/>
                <w:right w:val="none" w:sz="0" w:space="0" w:color="auto"/>
              </w:divBdr>
            </w:div>
            <w:div w:id="2011247107">
              <w:marLeft w:val="0"/>
              <w:marRight w:val="0"/>
              <w:marTop w:val="0"/>
              <w:marBottom w:val="0"/>
              <w:divBdr>
                <w:top w:val="none" w:sz="0" w:space="0" w:color="auto"/>
                <w:left w:val="none" w:sz="0" w:space="0" w:color="auto"/>
                <w:bottom w:val="none" w:sz="0" w:space="0" w:color="auto"/>
                <w:right w:val="none" w:sz="0" w:space="0" w:color="auto"/>
              </w:divBdr>
            </w:div>
            <w:div w:id="1169104432">
              <w:marLeft w:val="0"/>
              <w:marRight w:val="0"/>
              <w:marTop w:val="0"/>
              <w:marBottom w:val="0"/>
              <w:divBdr>
                <w:top w:val="none" w:sz="0" w:space="0" w:color="auto"/>
                <w:left w:val="none" w:sz="0" w:space="0" w:color="auto"/>
                <w:bottom w:val="none" w:sz="0" w:space="0" w:color="auto"/>
                <w:right w:val="none" w:sz="0" w:space="0" w:color="auto"/>
              </w:divBdr>
            </w:div>
            <w:div w:id="552472655">
              <w:marLeft w:val="0"/>
              <w:marRight w:val="0"/>
              <w:marTop w:val="0"/>
              <w:marBottom w:val="0"/>
              <w:divBdr>
                <w:top w:val="none" w:sz="0" w:space="0" w:color="auto"/>
                <w:left w:val="none" w:sz="0" w:space="0" w:color="auto"/>
                <w:bottom w:val="none" w:sz="0" w:space="0" w:color="auto"/>
                <w:right w:val="none" w:sz="0" w:space="0" w:color="auto"/>
              </w:divBdr>
            </w:div>
            <w:div w:id="643852120">
              <w:marLeft w:val="0"/>
              <w:marRight w:val="0"/>
              <w:marTop w:val="0"/>
              <w:marBottom w:val="0"/>
              <w:divBdr>
                <w:top w:val="none" w:sz="0" w:space="0" w:color="auto"/>
                <w:left w:val="none" w:sz="0" w:space="0" w:color="auto"/>
                <w:bottom w:val="none" w:sz="0" w:space="0" w:color="auto"/>
                <w:right w:val="none" w:sz="0" w:space="0" w:color="auto"/>
              </w:divBdr>
            </w:div>
            <w:div w:id="1005671942">
              <w:marLeft w:val="0"/>
              <w:marRight w:val="0"/>
              <w:marTop w:val="0"/>
              <w:marBottom w:val="0"/>
              <w:divBdr>
                <w:top w:val="none" w:sz="0" w:space="0" w:color="auto"/>
                <w:left w:val="none" w:sz="0" w:space="0" w:color="auto"/>
                <w:bottom w:val="none" w:sz="0" w:space="0" w:color="auto"/>
                <w:right w:val="none" w:sz="0" w:space="0" w:color="auto"/>
              </w:divBdr>
            </w:div>
            <w:div w:id="1488978799">
              <w:marLeft w:val="0"/>
              <w:marRight w:val="0"/>
              <w:marTop w:val="0"/>
              <w:marBottom w:val="0"/>
              <w:divBdr>
                <w:top w:val="none" w:sz="0" w:space="0" w:color="auto"/>
                <w:left w:val="none" w:sz="0" w:space="0" w:color="auto"/>
                <w:bottom w:val="none" w:sz="0" w:space="0" w:color="auto"/>
                <w:right w:val="none" w:sz="0" w:space="0" w:color="auto"/>
              </w:divBdr>
            </w:div>
            <w:div w:id="944112448">
              <w:marLeft w:val="0"/>
              <w:marRight w:val="0"/>
              <w:marTop w:val="0"/>
              <w:marBottom w:val="0"/>
              <w:divBdr>
                <w:top w:val="none" w:sz="0" w:space="0" w:color="auto"/>
                <w:left w:val="none" w:sz="0" w:space="0" w:color="auto"/>
                <w:bottom w:val="none" w:sz="0" w:space="0" w:color="auto"/>
                <w:right w:val="none" w:sz="0" w:space="0" w:color="auto"/>
              </w:divBdr>
            </w:div>
            <w:div w:id="1119496552">
              <w:marLeft w:val="0"/>
              <w:marRight w:val="0"/>
              <w:marTop w:val="0"/>
              <w:marBottom w:val="0"/>
              <w:divBdr>
                <w:top w:val="none" w:sz="0" w:space="0" w:color="auto"/>
                <w:left w:val="none" w:sz="0" w:space="0" w:color="auto"/>
                <w:bottom w:val="none" w:sz="0" w:space="0" w:color="auto"/>
                <w:right w:val="none" w:sz="0" w:space="0" w:color="auto"/>
              </w:divBdr>
            </w:div>
            <w:div w:id="422995556">
              <w:marLeft w:val="0"/>
              <w:marRight w:val="0"/>
              <w:marTop w:val="0"/>
              <w:marBottom w:val="0"/>
              <w:divBdr>
                <w:top w:val="none" w:sz="0" w:space="0" w:color="auto"/>
                <w:left w:val="none" w:sz="0" w:space="0" w:color="auto"/>
                <w:bottom w:val="none" w:sz="0" w:space="0" w:color="auto"/>
                <w:right w:val="none" w:sz="0" w:space="0" w:color="auto"/>
              </w:divBdr>
            </w:div>
            <w:div w:id="1025866065">
              <w:marLeft w:val="0"/>
              <w:marRight w:val="0"/>
              <w:marTop w:val="0"/>
              <w:marBottom w:val="0"/>
              <w:divBdr>
                <w:top w:val="none" w:sz="0" w:space="0" w:color="auto"/>
                <w:left w:val="none" w:sz="0" w:space="0" w:color="auto"/>
                <w:bottom w:val="none" w:sz="0" w:space="0" w:color="auto"/>
                <w:right w:val="none" w:sz="0" w:space="0" w:color="auto"/>
              </w:divBdr>
            </w:div>
            <w:div w:id="1443185197">
              <w:marLeft w:val="0"/>
              <w:marRight w:val="0"/>
              <w:marTop w:val="0"/>
              <w:marBottom w:val="0"/>
              <w:divBdr>
                <w:top w:val="none" w:sz="0" w:space="0" w:color="auto"/>
                <w:left w:val="none" w:sz="0" w:space="0" w:color="auto"/>
                <w:bottom w:val="none" w:sz="0" w:space="0" w:color="auto"/>
                <w:right w:val="none" w:sz="0" w:space="0" w:color="auto"/>
              </w:divBdr>
            </w:div>
            <w:div w:id="1175725940">
              <w:marLeft w:val="0"/>
              <w:marRight w:val="0"/>
              <w:marTop w:val="0"/>
              <w:marBottom w:val="0"/>
              <w:divBdr>
                <w:top w:val="none" w:sz="0" w:space="0" w:color="auto"/>
                <w:left w:val="none" w:sz="0" w:space="0" w:color="auto"/>
                <w:bottom w:val="none" w:sz="0" w:space="0" w:color="auto"/>
                <w:right w:val="none" w:sz="0" w:space="0" w:color="auto"/>
              </w:divBdr>
            </w:div>
            <w:div w:id="340352253">
              <w:marLeft w:val="0"/>
              <w:marRight w:val="0"/>
              <w:marTop w:val="0"/>
              <w:marBottom w:val="0"/>
              <w:divBdr>
                <w:top w:val="none" w:sz="0" w:space="0" w:color="auto"/>
                <w:left w:val="none" w:sz="0" w:space="0" w:color="auto"/>
                <w:bottom w:val="none" w:sz="0" w:space="0" w:color="auto"/>
                <w:right w:val="none" w:sz="0" w:space="0" w:color="auto"/>
              </w:divBdr>
            </w:div>
            <w:div w:id="1931349970">
              <w:marLeft w:val="0"/>
              <w:marRight w:val="0"/>
              <w:marTop w:val="0"/>
              <w:marBottom w:val="0"/>
              <w:divBdr>
                <w:top w:val="none" w:sz="0" w:space="0" w:color="auto"/>
                <w:left w:val="none" w:sz="0" w:space="0" w:color="auto"/>
                <w:bottom w:val="none" w:sz="0" w:space="0" w:color="auto"/>
                <w:right w:val="none" w:sz="0" w:space="0" w:color="auto"/>
              </w:divBdr>
            </w:div>
            <w:div w:id="28922363">
              <w:marLeft w:val="0"/>
              <w:marRight w:val="0"/>
              <w:marTop w:val="0"/>
              <w:marBottom w:val="0"/>
              <w:divBdr>
                <w:top w:val="none" w:sz="0" w:space="0" w:color="auto"/>
                <w:left w:val="none" w:sz="0" w:space="0" w:color="auto"/>
                <w:bottom w:val="none" w:sz="0" w:space="0" w:color="auto"/>
                <w:right w:val="none" w:sz="0" w:space="0" w:color="auto"/>
              </w:divBdr>
            </w:div>
            <w:div w:id="635650616">
              <w:marLeft w:val="0"/>
              <w:marRight w:val="0"/>
              <w:marTop w:val="0"/>
              <w:marBottom w:val="0"/>
              <w:divBdr>
                <w:top w:val="none" w:sz="0" w:space="0" w:color="auto"/>
                <w:left w:val="none" w:sz="0" w:space="0" w:color="auto"/>
                <w:bottom w:val="none" w:sz="0" w:space="0" w:color="auto"/>
                <w:right w:val="none" w:sz="0" w:space="0" w:color="auto"/>
              </w:divBdr>
            </w:div>
            <w:div w:id="1859851117">
              <w:marLeft w:val="0"/>
              <w:marRight w:val="0"/>
              <w:marTop w:val="0"/>
              <w:marBottom w:val="0"/>
              <w:divBdr>
                <w:top w:val="none" w:sz="0" w:space="0" w:color="auto"/>
                <w:left w:val="none" w:sz="0" w:space="0" w:color="auto"/>
                <w:bottom w:val="none" w:sz="0" w:space="0" w:color="auto"/>
                <w:right w:val="none" w:sz="0" w:space="0" w:color="auto"/>
              </w:divBdr>
            </w:div>
            <w:div w:id="1166018377">
              <w:marLeft w:val="0"/>
              <w:marRight w:val="0"/>
              <w:marTop w:val="0"/>
              <w:marBottom w:val="0"/>
              <w:divBdr>
                <w:top w:val="none" w:sz="0" w:space="0" w:color="auto"/>
                <w:left w:val="none" w:sz="0" w:space="0" w:color="auto"/>
                <w:bottom w:val="none" w:sz="0" w:space="0" w:color="auto"/>
                <w:right w:val="none" w:sz="0" w:space="0" w:color="auto"/>
              </w:divBdr>
            </w:div>
            <w:div w:id="104815478">
              <w:marLeft w:val="0"/>
              <w:marRight w:val="0"/>
              <w:marTop w:val="0"/>
              <w:marBottom w:val="0"/>
              <w:divBdr>
                <w:top w:val="none" w:sz="0" w:space="0" w:color="auto"/>
                <w:left w:val="none" w:sz="0" w:space="0" w:color="auto"/>
                <w:bottom w:val="none" w:sz="0" w:space="0" w:color="auto"/>
                <w:right w:val="none" w:sz="0" w:space="0" w:color="auto"/>
              </w:divBdr>
            </w:div>
            <w:div w:id="1356032691">
              <w:marLeft w:val="0"/>
              <w:marRight w:val="0"/>
              <w:marTop w:val="0"/>
              <w:marBottom w:val="0"/>
              <w:divBdr>
                <w:top w:val="none" w:sz="0" w:space="0" w:color="auto"/>
                <w:left w:val="none" w:sz="0" w:space="0" w:color="auto"/>
                <w:bottom w:val="none" w:sz="0" w:space="0" w:color="auto"/>
                <w:right w:val="none" w:sz="0" w:space="0" w:color="auto"/>
              </w:divBdr>
            </w:div>
            <w:div w:id="18099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3277">
      <w:bodyDiv w:val="1"/>
      <w:marLeft w:val="0"/>
      <w:marRight w:val="0"/>
      <w:marTop w:val="0"/>
      <w:marBottom w:val="0"/>
      <w:divBdr>
        <w:top w:val="none" w:sz="0" w:space="0" w:color="auto"/>
        <w:left w:val="none" w:sz="0" w:space="0" w:color="auto"/>
        <w:bottom w:val="none" w:sz="0" w:space="0" w:color="auto"/>
        <w:right w:val="none" w:sz="0" w:space="0" w:color="auto"/>
      </w:divBdr>
      <w:divsChild>
        <w:div w:id="1152718349">
          <w:marLeft w:val="0"/>
          <w:marRight w:val="0"/>
          <w:marTop w:val="0"/>
          <w:marBottom w:val="0"/>
          <w:divBdr>
            <w:top w:val="none" w:sz="0" w:space="0" w:color="auto"/>
            <w:left w:val="none" w:sz="0" w:space="0" w:color="auto"/>
            <w:bottom w:val="none" w:sz="0" w:space="0" w:color="auto"/>
            <w:right w:val="none" w:sz="0" w:space="0" w:color="auto"/>
          </w:divBdr>
          <w:divsChild>
            <w:div w:id="499393862">
              <w:marLeft w:val="0"/>
              <w:marRight w:val="0"/>
              <w:marTop w:val="0"/>
              <w:marBottom w:val="0"/>
              <w:divBdr>
                <w:top w:val="none" w:sz="0" w:space="0" w:color="auto"/>
                <w:left w:val="none" w:sz="0" w:space="0" w:color="auto"/>
                <w:bottom w:val="none" w:sz="0" w:space="0" w:color="auto"/>
                <w:right w:val="none" w:sz="0" w:space="0" w:color="auto"/>
              </w:divBdr>
            </w:div>
            <w:div w:id="1330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gla\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C5BCB58-32DF-46D4-9621-C64FEFF70E4A}">
  <ds:schemaRefs>
    <ds:schemaRef ds:uri="http://schemas.openxmlformats.org/officeDocument/2006/bibliography"/>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2467</TotalTime>
  <Pages>20</Pages>
  <Words>5457</Words>
  <Characters>31110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Glaspey</dc:creator>
  <cp:keywords/>
  <dc:description/>
  <cp:lastModifiedBy>Joshua Glaspey</cp:lastModifiedBy>
  <cp:revision>26</cp:revision>
  <dcterms:created xsi:type="dcterms:W3CDTF">2025-03-14T14:53:00Z</dcterms:created>
  <dcterms:modified xsi:type="dcterms:W3CDTF">2025-03-16T08:06:00Z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