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1776F" w14:textId="737616BE" w:rsidR="009107F8" w:rsidRDefault="009107F8" w:rsidP="009107F8">
      <w:r>
        <w:t>Using the attached documents for reference and what you know about work completed to date, c</w:t>
      </w:r>
      <w:r w:rsidRPr="009107F8">
        <w:t xml:space="preserve">reate a </w:t>
      </w:r>
      <w:proofErr w:type="gramStart"/>
      <w:r>
        <w:t>10-12 page</w:t>
      </w:r>
      <w:proofErr w:type="gramEnd"/>
      <w:r>
        <w:t xml:space="preserve"> </w:t>
      </w:r>
      <w:r w:rsidRPr="009107F8">
        <w:t xml:space="preserve">Stakeholder Communications Management Plan that effectively defines how communications will be conducted and controlled to serve stakeholders associated with the impending launch of the Alfred 2.0 software upgrade. </w:t>
      </w:r>
      <w:r>
        <w:t>Your plan should be narrative in format with no tabular content and should include placeholders for the Stakeholder Registry, flowchart and Communications Requirements Document referenced below.</w:t>
      </w:r>
    </w:p>
    <w:p w14:paraId="066EA8AD" w14:textId="77777777" w:rsidR="009107F8" w:rsidRDefault="009107F8" w:rsidP="009107F8"/>
    <w:p w14:paraId="0366F2C1" w14:textId="78A0EF00" w:rsidR="009107F8" w:rsidRPr="009107F8" w:rsidRDefault="009107F8" w:rsidP="009107F8">
      <w:r w:rsidRPr="009107F8">
        <w:t>The plan should be suitable for presentation to management and meet the needs of your boss with regard to the project stakeholders identified in your earlier assessments. It should include and consider the work you completed in earlier assessments and contain the following elements:</w:t>
      </w:r>
    </w:p>
    <w:p w14:paraId="1F7B8505" w14:textId="77777777" w:rsidR="009107F8" w:rsidRPr="009107F8" w:rsidRDefault="009107F8" w:rsidP="009107F8">
      <w:pPr>
        <w:numPr>
          <w:ilvl w:val="0"/>
          <w:numId w:val="2"/>
        </w:numPr>
      </w:pPr>
      <w:r w:rsidRPr="009107F8">
        <w:t>Executive Summary (include a brief description of the communications model that you intend to use and why it appropriate for the plan.)</w:t>
      </w:r>
    </w:p>
    <w:p w14:paraId="60AADF6A" w14:textId="77777777" w:rsidR="009107F8" w:rsidRPr="009107F8" w:rsidRDefault="009107F8" w:rsidP="009107F8">
      <w:pPr>
        <w:numPr>
          <w:ilvl w:val="0"/>
          <w:numId w:val="2"/>
        </w:numPr>
      </w:pPr>
      <w:r w:rsidRPr="009107F8">
        <w:t>Stakeholder Registry (updated from earlier assessment).</w:t>
      </w:r>
    </w:p>
    <w:p w14:paraId="1649D41B" w14:textId="77777777" w:rsidR="009107F8" w:rsidRPr="009107F8" w:rsidRDefault="009107F8" w:rsidP="009107F8">
      <w:pPr>
        <w:numPr>
          <w:ilvl w:val="0"/>
          <w:numId w:val="2"/>
        </w:numPr>
      </w:pPr>
      <w:r w:rsidRPr="009107F8">
        <w:t>Stakeholder Communications Requirements Document (updated from earlier assessment).</w:t>
      </w:r>
    </w:p>
    <w:p w14:paraId="295AC72F" w14:textId="77777777" w:rsidR="009107F8" w:rsidRPr="009107F8" w:rsidRDefault="009107F8" w:rsidP="009107F8">
      <w:pPr>
        <w:numPr>
          <w:ilvl w:val="0"/>
          <w:numId w:val="2"/>
        </w:numPr>
      </w:pPr>
      <w:r w:rsidRPr="009107F8">
        <w:t>Communications Flow Chart (create with Visio or another appropriate graphics tool) that depicts the communication flows among the stakeholders.</w:t>
      </w:r>
    </w:p>
    <w:p w14:paraId="1A981278" w14:textId="77777777" w:rsidR="009107F8" w:rsidRPr="009107F8" w:rsidRDefault="009107F8" w:rsidP="009107F8">
      <w:pPr>
        <w:numPr>
          <w:ilvl w:val="0"/>
          <w:numId w:val="2"/>
        </w:numPr>
      </w:pPr>
      <w:r w:rsidRPr="009107F8">
        <w:t>Description of the escalation process for resolving any communication-based conflicts or issues.</w:t>
      </w:r>
    </w:p>
    <w:p w14:paraId="57094881" w14:textId="77777777" w:rsidR="009107F8" w:rsidRPr="009107F8" w:rsidRDefault="009107F8" w:rsidP="009107F8">
      <w:pPr>
        <w:numPr>
          <w:ilvl w:val="0"/>
          <w:numId w:val="2"/>
        </w:numPr>
      </w:pPr>
      <w:r w:rsidRPr="009107F8">
        <w:t>Communication Control and Monitoring Process.</w:t>
      </w:r>
    </w:p>
    <w:p w14:paraId="1A2F5E93" w14:textId="77777777" w:rsidR="009107F8" w:rsidRPr="009107F8" w:rsidRDefault="009107F8" w:rsidP="009107F8">
      <w:pPr>
        <w:numPr>
          <w:ilvl w:val="0"/>
          <w:numId w:val="2"/>
        </w:numPr>
      </w:pPr>
      <w:r w:rsidRPr="009107F8">
        <w:t>For each stakeholder:</w:t>
      </w:r>
    </w:p>
    <w:p w14:paraId="264BDB7C" w14:textId="77777777" w:rsidR="009107F8" w:rsidRPr="009107F8" w:rsidRDefault="009107F8" w:rsidP="009107F8">
      <w:pPr>
        <w:numPr>
          <w:ilvl w:val="1"/>
          <w:numId w:val="2"/>
        </w:numPr>
      </w:pPr>
      <w:r w:rsidRPr="009107F8">
        <w:t>Description of what information will be communicated with other stakeholders.</w:t>
      </w:r>
    </w:p>
    <w:p w14:paraId="472FF2B9" w14:textId="77777777" w:rsidR="009107F8" w:rsidRPr="009107F8" w:rsidRDefault="009107F8" w:rsidP="009107F8">
      <w:pPr>
        <w:numPr>
          <w:ilvl w:val="1"/>
          <w:numId w:val="2"/>
        </w:numPr>
      </w:pPr>
      <w:r w:rsidRPr="009107F8">
        <w:t>How the information will be communicated—in meetings, email, telephone, web portal, et cetera.</w:t>
      </w:r>
    </w:p>
    <w:p w14:paraId="157F7269" w14:textId="77777777" w:rsidR="009107F8" w:rsidRPr="009107F8" w:rsidRDefault="009107F8" w:rsidP="009107F8">
      <w:pPr>
        <w:numPr>
          <w:ilvl w:val="1"/>
          <w:numId w:val="2"/>
        </w:numPr>
      </w:pPr>
      <w:r w:rsidRPr="009107F8">
        <w:t>Communications activities schedule that covers from now until product l</w:t>
      </w:r>
    </w:p>
    <w:p w14:paraId="65A32CF5" w14:textId="77777777" w:rsidR="008A73F3" w:rsidRPr="009107F8" w:rsidRDefault="008A73F3" w:rsidP="009107F8"/>
    <w:sectPr w:rsidR="008A73F3" w:rsidRPr="0091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62F08"/>
    <w:multiLevelType w:val="multilevel"/>
    <w:tmpl w:val="23445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50045"/>
    <w:multiLevelType w:val="multilevel"/>
    <w:tmpl w:val="F6DA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19519">
    <w:abstractNumId w:val="1"/>
  </w:num>
  <w:num w:numId="2" w16cid:durableId="81495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F8"/>
    <w:rsid w:val="00462A5C"/>
    <w:rsid w:val="008A73F3"/>
    <w:rsid w:val="009107F8"/>
    <w:rsid w:val="00D002AD"/>
    <w:rsid w:val="00F8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570AC"/>
  <w15:chartTrackingRefBased/>
  <w15:docId w15:val="{4EDE24F0-92C5-442D-B711-15D33E3F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7F8"/>
    <w:rPr>
      <w:rFonts w:eastAsiaTheme="majorEastAsia" w:cstheme="majorBidi"/>
      <w:color w:val="272727" w:themeColor="text1" w:themeTint="D8"/>
    </w:rPr>
  </w:style>
  <w:style w:type="paragraph" w:styleId="Title">
    <w:name w:val="Title"/>
    <w:basedOn w:val="Normal"/>
    <w:next w:val="Normal"/>
    <w:link w:val="TitleChar"/>
    <w:uiPriority w:val="10"/>
    <w:qFormat/>
    <w:rsid w:val="00910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7F8"/>
    <w:pPr>
      <w:spacing w:before="160"/>
      <w:jc w:val="center"/>
    </w:pPr>
    <w:rPr>
      <w:i/>
      <w:iCs/>
      <w:color w:val="404040" w:themeColor="text1" w:themeTint="BF"/>
    </w:rPr>
  </w:style>
  <w:style w:type="character" w:customStyle="1" w:styleId="QuoteChar">
    <w:name w:val="Quote Char"/>
    <w:basedOn w:val="DefaultParagraphFont"/>
    <w:link w:val="Quote"/>
    <w:uiPriority w:val="29"/>
    <w:rsid w:val="009107F8"/>
    <w:rPr>
      <w:i/>
      <w:iCs/>
      <w:color w:val="404040" w:themeColor="text1" w:themeTint="BF"/>
    </w:rPr>
  </w:style>
  <w:style w:type="paragraph" w:styleId="ListParagraph">
    <w:name w:val="List Paragraph"/>
    <w:basedOn w:val="Normal"/>
    <w:uiPriority w:val="34"/>
    <w:qFormat/>
    <w:rsid w:val="009107F8"/>
    <w:pPr>
      <w:ind w:left="720"/>
      <w:contextualSpacing/>
    </w:pPr>
  </w:style>
  <w:style w:type="character" w:styleId="IntenseEmphasis">
    <w:name w:val="Intense Emphasis"/>
    <w:basedOn w:val="DefaultParagraphFont"/>
    <w:uiPriority w:val="21"/>
    <w:qFormat/>
    <w:rsid w:val="009107F8"/>
    <w:rPr>
      <w:i/>
      <w:iCs/>
      <w:color w:val="0F4761" w:themeColor="accent1" w:themeShade="BF"/>
    </w:rPr>
  </w:style>
  <w:style w:type="paragraph" w:styleId="IntenseQuote">
    <w:name w:val="Intense Quote"/>
    <w:basedOn w:val="Normal"/>
    <w:next w:val="Normal"/>
    <w:link w:val="IntenseQuoteChar"/>
    <w:uiPriority w:val="30"/>
    <w:qFormat/>
    <w:rsid w:val="00910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7F8"/>
    <w:rPr>
      <w:i/>
      <w:iCs/>
      <w:color w:val="0F4761" w:themeColor="accent1" w:themeShade="BF"/>
    </w:rPr>
  </w:style>
  <w:style w:type="character" w:styleId="IntenseReference">
    <w:name w:val="Intense Reference"/>
    <w:basedOn w:val="DefaultParagraphFont"/>
    <w:uiPriority w:val="32"/>
    <w:qFormat/>
    <w:rsid w:val="00910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1420</Characters>
  <Application>Microsoft Office Word</Application>
  <DocSecurity>0</DocSecurity>
  <Lines>28</Lines>
  <Paragraphs>12</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1</cp:revision>
  <dcterms:created xsi:type="dcterms:W3CDTF">2025-10-10T16:34:00Z</dcterms:created>
  <dcterms:modified xsi:type="dcterms:W3CDTF">2025-10-10T16:39:00Z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22d01c25-6af3-4d55-85f3-239f3349593a</vt:lpwstr>
  </property>
</Properties>
</file>