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BFD9" w14:textId="77777777" w:rsidR="00D2263F" w:rsidRPr="00B12FC7" w:rsidRDefault="00D2263F" w:rsidP="00220462">
      <w:pPr>
        <w:spacing w:line="20" w:lineRule="atLeast"/>
        <w:jc w:val="center"/>
        <w:rPr>
          <w:rFonts w:ascii="Times" w:eastAsia="Times New Roman" w:hAnsi="Times"/>
          <w:sz w:val="24"/>
          <w:szCs w:val="24"/>
        </w:rPr>
      </w:pPr>
    </w:p>
    <w:p w14:paraId="1A4AA101" w14:textId="77777777" w:rsidR="00D2263F" w:rsidRPr="00B12FC7" w:rsidRDefault="00D2263F" w:rsidP="00220462">
      <w:pPr>
        <w:spacing w:line="20" w:lineRule="atLeast"/>
        <w:jc w:val="center"/>
        <w:rPr>
          <w:rFonts w:ascii="Times" w:eastAsia="Times New Roman" w:hAnsi="Times"/>
          <w:sz w:val="24"/>
          <w:szCs w:val="24"/>
        </w:rPr>
      </w:pPr>
    </w:p>
    <w:p w14:paraId="3C0F6D8B" w14:textId="77777777" w:rsidR="00D2263F" w:rsidRPr="00B12FC7" w:rsidRDefault="00D2263F" w:rsidP="00220462">
      <w:pPr>
        <w:spacing w:line="20" w:lineRule="atLeast"/>
        <w:jc w:val="center"/>
        <w:rPr>
          <w:rFonts w:ascii="Times" w:eastAsia="Times New Roman" w:hAnsi="Times"/>
          <w:sz w:val="24"/>
          <w:szCs w:val="24"/>
        </w:rPr>
      </w:pPr>
    </w:p>
    <w:p w14:paraId="36EA4098" w14:textId="77777777" w:rsidR="00D2263F" w:rsidRPr="00B12FC7" w:rsidRDefault="00D2263F" w:rsidP="00220462">
      <w:pPr>
        <w:spacing w:line="20" w:lineRule="atLeast"/>
        <w:jc w:val="center"/>
        <w:rPr>
          <w:rFonts w:ascii="Times" w:eastAsia="Times New Roman" w:hAnsi="Times"/>
          <w:sz w:val="24"/>
          <w:szCs w:val="24"/>
        </w:rPr>
      </w:pPr>
    </w:p>
    <w:p w14:paraId="1B899E09" w14:textId="312A46BD" w:rsidR="00D2263F" w:rsidRPr="00B12FC7" w:rsidRDefault="00DB0372" w:rsidP="00220462">
      <w:pPr>
        <w:spacing w:line="20" w:lineRule="atLeast"/>
        <w:jc w:val="center"/>
        <w:rPr>
          <w:rFonts w:ascii="Times" w:eastAsia="Times New Roman" w:hAnsi="Times"/>
          <w:sz w:val="24"/>
          <w:szCs w:val="24"/>
        </w:rPr>
      </w:pPr>
      <w:r w:rsidRPr="000F6348">
        <w:rPr>
          <w:rFonts w:ascii="Times" w:hAnsi="Times"/>
          <w:sz w:val="24"/>
          <w:szCs w:val="24"/>
        </w:rPr>
        <w:t xml:space="preserve">Associations </w:t>
      </w:r>
      <w:r w:rsidRPr="00B12FC7">
        <w:rPr>
          <w:rFonts w:ascii="Times" w:hAnsi="Times"/>
          <w:sz w:val="24"/>
          <w:szCs w:val="24"/>
        </w:rPr>
        <w:t>between environmental exposures and health outcomes in Yuma County, Arizona</w:t>
      </w:r>
    </w:p>
    <w:p w14:paraId="09806EB4" w14:textId="77777777" w:rsidR="00D2263F" w:rsidRPr="00B12FC7" w:rsidRDefault="00D2263F" w:rsidP="00220462">
      <w:pPr>
        <w:spacing w:line="20" w:lineRule="atLeast"/>
        <w:jc w:val="center"/>
        <w:rPr>
          <w:rFonts w:ascii="Times" w:eastAsia="Times New Roman" w:hAnsi="Times"/>
          <w:sz w:val="24"/>
          <w:szCs w:val="24"/>
        </w:rPr>
      </w:pPr>
    </w:p>
    <w:p w14:paraId="350C51BE" w14:textId="77777777" w:rsidR="00D2263F" w:rsidRPr="00B12FC7" w:rsidRDefault="00D2263F" w:rsidP="00220462">
      <w:pPr>
        <w:spacing w:line="20" w:lineRule="atLeast"/>
        <w:jc w:val="center"/>
        <w:rPr>
          <w:rFonts w:ascii="Times" w:eastAsia="Times New Roman" w:hAnsi="Times"/>
          <w:sz w:val="24"/>
          <w:szCs w:val="24"/>
        </w:rPr>
      </w:pPr>
    </w:p>
    <w:p w14:paraId="34A8C662" w14:textId="63CA2526" w:rsidR="00D2263F" w:rsidRPr="00B12FC7" w:rsidRDefault="008E0EE7" w:rsidP="00220462">
      <w:pPr>
        <w:spacing w:line="20" w:lineRule="atLeast"/>
        <w:jc w:val="center"/>
        <w:rPr>
          <w:rFonts w:ascii="Times" w:eastAsia="Times New Roman" w:hAnsi="Times"/>
          <w:sz w:val="24"/>
          <w:szCs w:val="24"/>
        </w:rPr>
      </w:pPr>
      <w:r w:rsidRPr="00B12FC7">
        <w:rPr>
          <w:rFonts w:ascii="Times" w:eastAsia="Times New Roman" w:hAnsi="Times"/>
          <w:sz w:val="24"/>
          <w:szCs w:val="24"/>
        </w:rPr>
        <w:t>Jenna Honan</w:t>
      </w:r>
    </w:p>
    <w:p w14:paraId="49CF67B5" w14:textId="77777777" w:rsidR="00D2263F" w:rsidRPr="00B12FC7" w:rsidRDefault="00D2263F" w:rsidP="00220462">
      <w:pPr>
        <w:spacing w:line="20" w:lineRule="atLeast"/>
        <w:rPr>
          <w:rFonts w:ascii="Times" w:eastAsia="Times New Roman" w:hAnsi="Times"/>
          <w:sz w:val="24"/>
          <w:szCs w:val="24"/>
        </w:rPr>
      </w:pPr>
    </w:p>
    <w:p w14:paraId="34CA56E2" w14:textId="18CA83D4" w:rsidR="00D2263F" w:rsidRPr="00B12FC7" w:rsidRDefault="007737DF" w:rsidP="00220462">
      <w:pPr>
        <w:spacing w:line="20" w:lineRule="atLeast"/>
        <w:jc w:val="center"/>
        <w:rPr>
          <w:rFonts w:ascii="Times" w:eastAsia="Times New Roman" w:hAnsi="Times"/>
          <w:sz w:val="24"/>
          <w:szCs w:val="24"/>
        </w:rPr>
      </w:pPr>
      <w:r w:rsidRPr="00B12FC7">
        <w:rPr>
          <w:rFonts w:ascii="Times" w:eastAsia="Times New Roman" w:hAnsi="Times"/>
          <w:sz w:val="24"/>
          <w:szCs w:val="24"/>
        </w:rPr>
        <w:t>November</w:t>
      </w:r>
      <w:r w:rsidR="00144A23" w:rsidRPr="00B12FC7">
        <w:rPr>
          <w:rFonts w:ascii="Times" w:eastAsia="Times New Roman" w:hAnsi="Times"/>
          <w:sz w:val="24"/>
          <w:szCs w:val="24"/>
        </w:rPr>
        <w:t xml:space="preserve"> 2022</w:t>
      </w:r>
    </w:p>
    <w:p w14:paraId="5173E48E" w14:textId="77777777" w:rsidR="00D2263F" w:rsidRPr="00B12FC7" w:rsidRDefault="00D2263F" w:rsidP="00220462">
      <w:pPr>
        <w:spacing w:line="20" w:lineRule="atLeast"/>
        <w:jc w:val="center"/>
        <w:rPr>
          <w:rFonts w:ascii="Times" w:eastAsia="Times New Roman" w:hAnsi="Times"/>
          <w:sz w:val="24"/>
          <w:szCs w:val="24"/>
        </w:rPr>
      </w:pPr>
    </w:p>
    <w:p w14:paraId="66140E39" w14:textId="77777777" w:rsidR="00D2263F" w:rsidRPr="00B12FC7" w:rsidRDefault="00D2263F" w:rsidP="00220462">
      <w:pPr>
        <w:spacing w:line="20" w:lineRule="atLeast"/>
        <w:jc w:val="center"/>
        <w:rPr>
          <w:rFonts w:ascii="Times" w:eastAsia="Times New Roman" w:hAnsi="Times"/>
          <w:sz w:val="24"/>
          <w:szCs w:val="24"/>
        </w:rPr>
      </w:pPr>
    </w:p>
    <w:p w14:paraId="1F60B8F3" w14:textId="77777777" w:rsidR="00D2263F" w:rsidRPr="00B12FC7" w:rsidRDefault="00D2263F" w:rsidP="00220462">
      <w:pPr>
        <w:spacing w:line="20" w:lineRule="atLeast"/>
        <w:jc w:val="center"/>
        <w:rPr>
          <w:rFonts w:ascii="Times" w:eastAsia="Times New Roman" w:hAnsi="Times"/>
          <w:sz w:val="24"/>
          <w:szCs w:val="24"/>
        </w:rPr>
      </w:pPr>
    </w:p>
    <w:p w14:paraId="5CA40304" w14:textId="77777777" w:rsidR="00D2263F" w:rsidRPr="00B12FC7" w:rsidRDefault="00D2263F" w:rsidP="00220462">
      <w:pPr>
        <w:spacing w:line="20" w:lineRule="atLeast"/>
        <w:jc w:val="center"/>
        <w:rPr>
          <w:rFonts w:ascii="Times" w:eastAsia="Times New Roman" w:hAnsi="Times"/>
          <w:sz w:val="24"/>
          <w:szCs w:val="24"/>
        </w:rPr>
      </w:pPr>
    </w:p>
    <w:p w14:paraId="1B1487E6" w14:textId="77777777" w:rsidR="00D2263F" w:rsidRPr="00B12FC7" w:rsidRDefault="00D2263F" w:rsidP="00220462">
      <w:pPr>
        <w:spacing w:line="20" w:lineRule="atLeast"/>
        <w:jc w:val="center"/>
        <w:rPr>
          <w:rFonts w:ascii="Times" w:eastAsia="Times New Roman" w:hAnsi="Times"/>
          <w:sz w:val="24"/>
          <w:szCs w:val="24"/>
        </w:rPr>
      </w:pPr>
    </w:p>
    <w:p w14:paraId="7DAE350E" w14:textId="77777777" w:rsidR="00D2263F" w:rsidRPr="00B12FC7" w:rsidRDefault="00D2263F" w:rsidP="00220462">
      <w:pPr>
        <w:spacing w:line="20" w:lineRule="atLeast"/>
        <w:jc w:val="center"/>
        <w:rPr>
          <w:rFonts w:ascii="Times" w:eastAsia="Times New Roman" w:hAnsi="Times"/>
          <w:sz w:val="24"/>
          <w:szCs w:val="24"/>
        </w:rPr>
      </w:pPr>
    </w:p>
    <w:p w14:paraId="1F364443" w14:textId="77777777" w:rsidR="00D2263F" w:rsidRPr="00B12FC7" w:rsidRDefault="00D2263F" w:rsidP="00220462">
      <w:pPr>
        <w:spacing w:line="20" w:lineRule="atLeast"/>
        <w:jc w:val="center"/>
        <w:rPr>
          <w:rFonts w:ascii="Times" w:eastAsia="Times New Roman" w:hAnsi="Times"/>
          <w:sz w:val="24"/>
          <w:szCs w:val="24"/>
        </w:rPr>
      </w:pPr>
    </w:p>
    <w:p w14:paraId="5FC0B415" w14:textId="05F9937D" w:rsidR="00D2263F" w:rsidRPr="00B12FC7" w:rsidRDefault="00A62096" w:rsidP="00220462">
      <w:pPr>
        <w:spacing w:line="20" w:lineRule="atLeast"/>
        <w:jc w:val="center"/>
        <w:rPr>
          <w:rFonts w:ascii="Times" w:eastAsia="Times New Roman" w:hAnsi="Times"/>
          <w:b/>
          <w:sz w:val="24"/>
          <w:szCs w:val="24"/>
        </w:rPr>
      </w:pPr>
      <w:r w:rsidRPr="00B12FC7">
        <w:rPr>
          <w:rFonts w:ascii="Times" w:hAnsi="Times"/>
          <w:sz w:val="24"/>
          <w:szCs w:val="24"/>
        </w:rPr>
        <w:br w:type="page"/>
      </w:r>
    </w:p>
    <w:p w14:paraId="7EC9784B" w14:textId="77777777" w:rsidR="00D2263F" w:rsidRPr="00B12FC7" w:rsidRDefault="008E0EE7" w:rsidP="00220462">
      <w:pPr>
        <w:spacing w:line="20" w:lineRule="atLeast"/>
        <w:rPr>
          <w:rFonts w:ascii="Times" w:eastAsia="Times New Roman" w:hAnsi="Times"/>
          <w:b/>
          <w:sz w:val="24"/>
          <w:szCs w:val="24"/>
          <w:u w:val="single"/>
        </w:rPr>
      </w:pPr>
      <w:r w:rsidRPr="00B12FC7">
        <w:rPr>
          <w:rFonts w:ascii="Times" w:eastAsia="Times New Roman" w:hAnsi="Times"/>
          <w:b/>
          <w:sz w:val="24"/>
          <w:szCs w:val="24"/>
          <w:u w:val="single"/>
        </w:rPr>
        <w:lastRenderedPageBreak/>
        <w:t>PROJECT GOALS</w:t>
      </w:r>
    </w:p>
    <w:p w14:paraId="1218E051" w14:textId="3F36D613" w:rsidR="00D2263F" w:rsidRPr="00B12FC7" w:rsidRDefault="00277AC0" w:rsidP="00725050">
      <w:pPr>
        <w:spacing w:line="20" w:lineRule="atLeast"/>
        <w:ind w:firstLine="720"/>
        <w:rPr>
          <w:rFonts w:ascii="Times" w:eastAsia="Times New Roman" w:hAnsi="Times"/>
          <w:sz w:val="24"/>
          <w:szCs w:val="24"/>
        </w:rPr>
      </w:pPr>
      <w:r>
        <w:rPr>
          <w:rFonts w:ascii="Times" w:eastAsia="Times New Roman" w:hAnsi="Times"/>
          <w:sz w:val="24"/>
          <w:szCs w:val="24"/>
        </w:rPr>
        <w:t>I</w:t>
      </w:r>
      <w:r w:rsidR="00E70A35" w:rsidRPr="00B12FC7">
        <w:rPr>
          <w:rFonts w:ascii="Times" w:eastAsia="Times New Roman" w:hAnsi="Times"/>
          <w:sz w:val="24"/>
          <w:szCs w:val="24"/>
        </w:rPr>
        <w:t xml:space="preserve"> will</w:t>
      </w:r>
      <w:r w:rsidR="0035026A" w:rsidRPr="00B12FC7">
        <w:rPr>
          <w:rFonts w:ascii="Times" w:eastAsia="Times New Roman" w:hAnsi="Times"/>
          <w:sz w:val="24"/>
          <w:szCs w:val="24"/>
        </w:rPr>
        <w:t xml:space="preserve"> evaluate the potential health risks of exposure to certain environmental </w:t>
      </w:r>
      <w:r w:rsidR="001D1A3E" w:rsidRPr="00B12FC7">
        <w:rPr>
          <w:rFonts w:ascii="Times" w:eastAsia="Times New Roman" w:hAnsi="Times"/>
          <w:sz w:val="24"/>
          <w:szCs w:val="24"/>
        </w:rPr>
        <w:t>contaminants</w:t>
      </w:r>
      <w:r w:rsidR="0035026A" w:rsidRPr="00B12FC7">
        <w:rPr>
          <w:rFonts w:ascii="Times" w:eastAsia="Times New Roman" w:hAnsi="Times"/>
          <w:sz w:val="24"/>
          <w:szCs w:val="24"/>
        </w:rPr>
        <w:t xml:space="preserve">, including </w:t>
      </w:r>
      <w:r w:rsidR="001D1A3E" w:rsidRPr="00B12FC7">
        <w:rPr>
          <w:rFonts w:ascii="Times" w:eastAsia="Times New Roman" w:hAnsi="Times"/>
          <w:sz w:val="24"/>
          <w:szCs w:val="24"/>
        </w:rPr>
        <w:t xml:space="preserve">toxic </w:t>
      </w:r>
      <w:r w:rsidR="0035026A" w:rsidRPr="00B12FC7">
        <w:rPr>
          <w:rFonts w:ascii="Times" w:eastAsia="Times New Roman" w:hAnsi="Times"/>
          <w:sz w:val="24"/>
          <w:szCs w:val="24"/>
        </w:rPr>
        <w:t>metals</w:t>
      </w:r>
      <w:r w:rsidR="00D31223" w:rsidRPr="00B12FC7">
        <w:rPr>
          <w:rFonts w:ascii="Times" w:eastAsia="Times New Roman" w:hAnsi="Times"/>
          <w:sz w:val="24"/>
          <w:szCs w:val="24"/>
        </w:rPr>
        <w:t xml:space="preserve"> </w:t>
      </w:r>
      <w:r w:rsidR="0035026A" w:rsidRPr="00B12FC7">
        <w:rPr>
          <w:rFonts w:ascii="Times" w:eastAsia="Times New Roman" w:hAnsi="Times"/>
          <w:sz w:val="24"/>
          <w:szCs w:val="24"/>
        </w:rPr>
        <w:t xml:space="preserve">and </w:t>
      </w:r>
      <w:r w:rsidR="001D1A3E" w:rsidRPr="00B12FC7">
        <w:rPr>
          <w:rFonts w:ascii="Times" w:eastAsia="Times New Roman" w:hAnsi="Times"/>
          <w:sz w:val="24"/>
          <w:szCs w:val="24"/>
        </w:rPr>
        <w:t>perchlorate</w:t>
      </w:r>
      <w:r w:rsidR="00CC273D" w:rsidRPr="00B12FC7">
        <w:rPr>
          <w:rFonts w:ascii="Times" w:eastAsia="Times New Roman" w:hAnsi="Times"/>
          <w:sz w:val="24"/>
          <w:szCs w:val="24"/>
        </w:rPr>
        <w:t>.</w:t>
      </w:r>
      <w:r w:rsidR="00E6655B" w:rsidRPr="00B12FC7">
        <w:rPr>
          <w:rFonts w:ascii="Times" w:hAnsi="Times"/>
          <w:sz w:val="24"/>
          <w:szCs w:val="24"/>
        </w:rPr>
        <w:t xml:space="preserve"> </w:t>
      </w:r>
      <w:r w:rsidR="00496E08" w:rsidRPr="00B12FC7">
        <w:rPr>
          <w:rFonts w:ascii="Times" w:eastAsia="Times New Roman" w:hAnsi="Times"/>
          <w:sz w:val="24"/>
          <w:szCs w:val="24"/>
        </w:rPr>
        <w:t xml:space="preserve">The combination of naturally occurring and anthropogenic sources of metals </w:t>
      </w:r>
      <w:r w:rsidR="00AE604D" w:rsidRPr="00B12FC7">
        <w:rPr>
          <w:rFonts w:ascii="Times" w:eastAsia="Times New Roman" w:hAnsi="Times"/>
          <w:sz w:val="24"/>
          <w:szCs w:val="24"/>
        </w:rPr>
        <w:t xml:space="preserve">can </w:t>
      </w:r>
      <w:r w:rsidR="00256E1D" w:rsidRPr="00B12FC7">
        <w:rPr>
          <w:rFonts w:ascii="Times" w:eastAsia="Times New Roman" w:hAnsi="Times"/>
          <w:sz w:val="24"/>
          <w:szCs w:val="24"/>
        </w:rPr>
        <w:t xml:space="preserve">magnify </w:t>
      </w:r>
      <w:r w:rsidR="00496E08" w:rsidRPr="00B12FC7">
        <w:rPr>
          <w:rFonts w:ascii="Times" w:eastAsia="Times New Roman" w:hAnsi="Times"/>
          <w:sz w:val="24"/>
          <w:szCs w:val="24"/>
        </w:rPr>
        <w:t>environmental pollution</w:t>
      </w:r>
      <w:r w:rsidR="00B73A8A" w:rsidRPr="00B12FC7">
        <w:rPr>
          <w:rFonts w:ascii="Times" w:eastAsia="Times New Roman" w:hAnsi="Times"/>
          <w:sz w:val="24"/>
          <w:szCs w:val="24"/>
        </w:rPr>
        <w:t>.</w:t>
      </w:r>
      <w:r w:rsidR="009E124A" w:rsidRPr="00B12FC7">
        <w:rPr>
          <w:rFonts w:ascii="Times" w:hAnsi="Times"/>
          <w:sz w:val="24"/>
          <w:szCs w:val="24"/>
        </w:rPr>
        <w:fldChar w:fldCharType="begin">
          <w:fldData xml:space="preserve">PEVuZE5vdGU+PENpdGU+PEF1dGhvcj5TdWdlbmc8L0F1dGhvcj48WWVhcj4yMDEzPC9ZZWFyPjxS
ZWNOdW0+MTI3PC9SZWNOdW0+PERpc3BsYXlUZXh0PjxzdHlsZSBmYWNlPSJzdXBlcnNjcmlwdCI+
MSwgMjwvc3R5bGU+PC9EaXNwbGF5VGV4dD48cmVjb3JkPjxyZWMtbnVtYmVyPjEyNzwvcmVjLW51
bWJlcj48Zm9yZWlnbi1rZXlzPjxrZXkgYXBwPSJFTiIgZGItaWQ9Ing5Zjl0ZTAwbXdwdnpxZXYw
ZW01c3RmcmEyZHdwMnA5ZndlZCIgdGltZXN0YW1wPSIxNjUwMjMzMzE5IiBndWlkPSIxNjUxNjY0
ZC1lNWY3LTQ3OGYtYTRjMC04ZjMwZmM4Zjg1M2IiPjEyNzwva2V5PjwvZm9yZWlnbi1rZXlzPjxy
ZWYtdHlwZSBuYW1lPSJKb3VybmFsIEFydGljbGUiPjE3PC9yZWYtdHlwZT48Y29udHJpYnV0b3Jz
PjxhdXRob3JzPjxhdXRob3I+U3VnZW5nLCBBbmFzdGFzaWEgSi48L2F1dGhvcj48YXV0aG9yPkJl
YW1lciwgUGFsb21hIEkuPC9hdXRob3I+PGF1dGhvcj5MdXR6LCBFcmljIEEuPC9hdXRob3I+PGF1
dGhvcj5Sb3NhbGVzLCBDZWNpbGlhIEIuPC9hdXRob3I+PC9hdXRob3JzPjwvY29udHJpYnV0b3Jz
Pjx0aXRsZXM+PHRpdGxlPkhhemFyZC1yYW5raW5nIG9mIGFncmljdWx0dXJhbCBwZXN0aWNpZGVz
IGZvciBjaHJvbmljIGhlYWx0aCBlZmZlY3RzIGluIFl1bWEgQ291bnR5LCBBcml6b25hPC90aXRs
ZT48c2Vjb25kYXJ5LXRpdGxlPlNjaWVuY2Ugb2YgVGhlIFRvdGFsIEVudmlyb25tZW50PC9zZWNv
bmRhcnktdGl0bGU+PC90aXRsZXM+PHBlcmlvZGljYWw+PGZ1bGwtdGl0bGU+U2NpZW5jZSBvZiBU
aGUgVG90YWwgRW52aXJvbm1lbnQ8L2Z1bGwtdGl0bGU+PC9wZXJpb2RpY2FsPjxwYWdlcz4zNS00
MTwvcGFnZXM+PHZvbHVtZT40NjMtNDY0PC92b2x1bWU+PGtleXdvcmRzPjxrZXl3b3JkPlBlc3Rp
Y2lkZSBwcmlvcml0aXphdGlvbjwva2V5d29yZD48a2V5d29yZD5IYXphcmQtcmFua2luZzwva2V5
d29yZD48a2V5d29yZD5Db21tdW5pdHkgaGVhbHRoPC9rZXl3b3JkPjxrZXl3b3JkPkNocm9uaWMg
aGVhbHRoIGVmZmVjdHM8L2tleXdvcmQ+PC9rZXl3b3Jkcz48ZGF0ZXM+PHllYXI+MjAxMzwveWVh
cj48cHViLWRhdGVzPjxkYXRlPjIwMTMvMTAvMDEvPC9kYXRlPjwvcHViLWRhdGVzPjwvZGF0ZXM+
PGlzYm4+MDA0OC05Njk3PC9pc2JuPjx1cmxzPjxyZWxhdGVkLXVybHM+PHVybD5odHRwczovL3d3
dy5zY2llbmNlZGlyZWN0LmNvbS9zY2llbmNlL2FydGljbGUvcGlpL1MwMDQ4OTY5NzEzMDA1OTQ5
PC91cmw+PC9yZWxhdGVkLXVybHM+PC91cmxzPjxlbGVjdHJvbmljLXJlc291cmNlLW51bT5odHRw
czovL2RvaS5vcmcvMTAuMTAxNi9qLnNjaXRvdGVudi4yMDEzLjA1LjA1MTwvZWxlY3Ryb25pYy1y
ZXNvdXJjZS1udW0+PC9yZWNvcmQ+PC9DaXRlPjxDaXRlPjxBdXRob3I+Q3JlZG88L0F1dGhvcj48
WWVhcj4yMDIxPC9ZZWFyPjxSZWNOdW0+MzIxPC9SZWNOdW0+PHJlY29yZD48cmVjLW51bWJlcj4z
MjE8L3JlYy1udW1iZXI+PGZvcmVpZ24ta2V5cz48a2V5IGFwcD0iRU4iIGRiLWlkPSJ4OWY5dGUw
MG13cHZ6cWV2MGVtNXN0ZnJhMmR3cDJwOWZ3ZWQiIHRpbWVzdGFtcD0iMTY2NDA0MDM0NCIgZ3Vp
ZD0iNDAyNDg1ZjktZDgwMC00OGJkLTg3YTktZDVjMDRiYTJkYTI4Ij4zMjE8L2tleT48L2ZvcmVp
Z24ta2V5cz48cmVmLXR5cGUgbmFtZT0iSm91cm5hbCBBcnRpY2xlIj4xNzwvcmVmLXR5cGU+PGNv
bnRyaWJ1dG9ycz48YXV0aG9ycz48YXV0aG9yPkNyZWRvLCBKb25hdGhhbjwvYXV0aG9yPjxhdXRo
b3I+Q2hhbmRvcywgQW15PC9hdXRob3I+PGF1dGhvcj5DaGVjaW5za2ksIENhbWlsbGE8L2F1dGhv
cj48YXV0aG9yPnZvbiBIaXBwZWwsIEZyYW5rIEEuPC9hdXRob3I+PGF1dGhvcj5JbmdyYW0sIEph
bmkgQy48L2F1dGhvcj48L2F1dGhvcnM+PC9jb250cmlidXRvcnM+PHRpdGxlcz48dGl0bGU+U2Ft
cGxlIHByZXBhcmF0aW9uIG1ldGhvZCBmb3IgbWV0YWwobG9pZCkgY29udGFtaW5hbnQgcXVhbnRp
dGF0aW9uIGluIHJvZGVudCBoYWlyIGNvbGxlY3RlZCBpbiBZdW1hIENvdW50eSwgQXJpem9uYTwv
dGl0bGU+PHNlY29uZGFyeS10aXRsZT5FbnZpcm9ubWVudGFsIE1vbml0b3JpbmcgYW5kIEFzc2Vz
c21lbnQ8L3NlY29uZGFyeS10aXRsZT48L3RpdGxlcz48cGFnZXM+NTIyPC9wYWdlcz48dm9sdW1l
PjE5Mzwvdm9sdW1lPjxudW1iZXI+ODwvbnVtYmVyPjxkYXRlcz48eWVhcj4yMDIxPC95ZWFyPjxw
dWItZGF0ZXM+PGRhdGU+MjAyMS8wNy8yNzwvZGF0ZT48L3B1Yi1kYXRlcz48L2RhdGVzPjxpc2Ju
PjE1NzMtMjk1OTwvaXNibj48dXJscz48cmVsYXRlZC11cmxzPjx1cmw+aHR0cHM6Ly9kb2kub3Jn
LzEwLjEwMDcvczEwNjYxLTAyMS0wOTI5Mi04PC91cmw+PC9yZWxhdGVkLXVybHM+PC91cmxzPjxl
bGVjdHJvbmljLXJlc291cmNlLW51bT4xMC4xMDA3L3MxMDY2MS0wMjEtMDkyOTItODwvZWxlY3Ry
b25pYy1yZXNvdXJjZS1udW0+PC9yZWNvcmQ+PC9DaXRlPjwvRW5kTm90ZT4A
</w:fldData>
        </w:fldChar>
      </w:r>
      <w:r w:rsidR="00E70A35" w:rsidRPr="00B12FC7">
        <w:rPr>
          <w:rFonts w:ascii="Times" w:hAnsi="Times"/>
          <w:sz w:val="24"/>
          <w:szCs w:val="24"/>
        </w:rPr>
        <w:instrText xml:space="preserve"> ADDIN EN.CITE </w:instrText>
      </w:r>
      <w:r w:rsidR="00E70A35" w:rsidRPr="00B12FC7">
        <w:rPr>
          <w:rFonts w:ascii="Times" w:hAnsi="Times"/>
          <w:sz w:val="24"/>
          <w:szCs w:val="24"/>
        </w:rPr>
        <w:fldChar w:fldCharType="begin">
          <w:fldData xml:space="preserve">PEVuZE5vdGU+PENpdGU+PEF1dGhvcj5TdWdlbmc8L0F1dGhvcj48WWVhcj4yMDEzPC9ZZWFyPjxS
ZWNOdW0+MTI3PC9SZWNOdW0+PERpc3BsYXlUZXh0PjxzdHlsZSBmYWNlPSJzdXBlcnNjcmlwdCI+
MSwgMjwvc3R5bGU+PC9EaXNwbGF5VGV4dD48cmVjb3JkPjxyZWMtbnVtYmVyPjEyNzwvcmVjLW51
bWJlcj48Zm9yZWlnbi1rZXlzPjxrZXkgYXBwPSJFTiIgZGItaWQ9Ing5Zjl0ZTAwbXdwdnpxZXYw
ZW01c3RmcmEyZHdwMnA5ZndlZCIgdGltZXN0YW1wPSIxNjUwMjMzMzE5IiBndWlkPSIxNjUxNjY0
ZC1lNWY3LTQ3OGYtYTRjMC04ZjMwZmM4Zjg1M2IiPjEyNzwva2V5PjwvZm9yZWlnbi1rZXlzPjxy
ZWYtdHlwZSBuYW1lPSJKb3VybmFsIEFydGljbGUiPjE3PC9yZWYtdHlwZT48Y29udHJpYnV0b3Jz
PjxhdXRob3JzPjxhdXRob3I+U3VnZW5nLCBBbmFzdGFzaWEgSi48L2F1dGhvcj48YXV0aG9yPkJl
YW1lciwgUGFsb21hIEkuPC9hdXRob3I+PGF1dGhvcj5MdXR6LCBFcmljIEEuPC9hdXRob3I+PGF1
dGhvcj5Sb3NhbGVzLCBDZWNpbGlhIEIuPC9hdXRob3I+PC9hdXRob3JzPjwvY29udHJpYnV0b3Jz
Pjx0aXRsZXM+PHRpdGxlPkhhemFyZC1yYW5raW5nIG9mIGFncmljdWx0dXJhbCBwZXN0aWNpZGVz
IGZvciBjaHJvbmljIGhlYWx0aCBlZmZlY3RzIGluIFl1bWEgQ291bnR5LCBBcml6b25hPC90aXRs
ZT48c2Vjb25kYXJ5LXRpdGxlPlNjaWVuY2Ugb2YgVGhlIFRvdGFsIEVudmlyb25tZW50PC9zZWNv
bmRhcnktdGl0bGU+PC90aXRsZXM+PHBlcmlvZGljYWw+PGZ1bGwtdGl0bGU+U2NpZW5jZSBvZiBU
aGUgVG90YWwgRW52aXJvbm1lbnQ8L2Z1bGwtdGl0bGU+PC9wZXJpb2RpY2FsPjxwYWdlcz4zNS00
MTwvcGFnZXM+PHZvbHVtZT40NjMtNDY0PC92b2x1bWU+PGtleXdvcmRzPjxrZXl3b3JkPlBlc3Rp
Y2lkZSBwcmlvcml0aXphdGlvbjwva2V5d29yZD48a2V5d29yZD5IYXphcmQtcmFua2luZzwva2V5
d29yZD48a2V5d29yZD5Db21tdW5pdHkgaGVhbHRoPC9rZXl3b3JkPjxrZXl3b3JkPkNocm9uaWMg
aGVhbHRoIGVmZmVjdHM8L2tleXdvcmQ+PC9rZXl3b3Jkcz48ZGF0ZXM+PHllYXI+MjAxMzwveWVh
cj48cHViLWRhdGVzPjxkYXRlPjIwMTMvMTAvMDEvPC9kYXRlPjwvcHViLWRhdGVzPjwvZGF0ZXM+
PGlzYm4+MDA0OC05Njk3PC9pc2JuPjx1cmxzPjxyZWxhdGVkLXVybHM+PHVybD5odHRwczovL3d3
dy5zY2llbmNlZGlyZWN0LmNvbS9zY2llbmNlL2FydGljbGUvcGlpL1MwMDQ4OTY5NzEzMDA1OTQ5
PC91cmw+PC9yZWxhdGVkLXVybHM+PC91cmxzPjxlbGVjdHJvbmljLXJlc291cmNlLW51bT5odHRw
czovL2RvaS5vcmcvMTAuMTAxNi9qLnNjaXRvdGVudi4yMDEzLjA1LjA1MTwvZWxlY3Ryb25pYy1y
ZXNvdXJjZS1udW0+PC9yZWNvcmQ+PC9DaXRlPjxDaXRlPjxBdXRob3I+Q3JlZG88L0F1dGhvcj48
WWVhcj4yMDIxPC9ZZWFyPjxSZWNOdW0+MzIxPC9SZWNOdW0+PHJlY29yZD48cmVjLW51bWJlcj4z
MjE8L3JlYy1udW1iZXI+PGZvcmVpZ24ta2V5cz48a2V5IGFwcD0iRU4iIGRiLWlkPSJ4OWY5dGUw
MG13cHZ6cWV2MGVtNXN0ZnJhMmR3cDJwOWZ3ZWQiIHRpbWVzdGFtcD0iMTY2NDA0MDM0NCIgZ3Vp
ZD0iNDAyNDg1ZjktZDgwMC00OGJkLTg3YTktZDVjMDRiYTJkYTI4Ij4zMjE8L2tleT48L2ZvcmVp
Z24ta2V5cz48cmVmLXR5cGUgbmFtZT0iSm91cm5hbCBBcnRpY2xlIj4xNzwvcmVmLXR5cGU+PGNv
bnRyaWJ1dG9ycz48YXV0aG9ycz48YXV0aG9yPkNyZWRvLCBKb25hdGhhbjwvYXV0aG9yPjxhdXRo
b3I+Q2hhbmRvcywgQW15PC9hdXRob3I+PGF1dGhvcj5DaGVjaW5za2ksIENhbWlsbGE8L2F1dGhv
cj48YXV0aG9yPnZvbiBIaXBwZWwsIEZyYW5rIEEuPC9hdXRob3I+PGF1dGhvcj5JbmdyYW0sIEph
bmkgQy48L2F1dGhvcj48L2F1dGhvcnM+PC9jb250cmlidXRvcnM+PHRpdGxlcz48dGl0bGU+U2Ft
cGxlIHByZXBhcmF0aW9uIG1ldGhvZCBmb3IgbWV0YWwobG9pZCkgY29udGFtaW5hbnQgcXVhbnRp
dGF0aW9uIGluIHJvZGVudCBoYWlyIGNvbGxlY3RlZCBpbiBZdW1hIENvdW50eSwgQXJpem9uYTwv
dGl0bGU+PHNlY29uZGFyeS10aXRsZT5FbnZpcm9ubWVudGFsIE1vbml0b3JpbmcgYW5kIEFzc2Vz
c21lbnQ8L3NlY29uZGFyeS10aXRsZT48L3RpdGxlcz48cGFnZXM+NTIyPC9wYWdlcz48dm9sdW1l
PjE5Mzwvdm9sdW1lPjxudW1iZXI+ODwvbnVtYmVyPjxkYXRlcz48eWVhcj4yMDIxPC95ZWFyPjxw
dWItZGF0ZXM+PGRhdGU+MjAyMS8wNy8yNzwvZGF0ZT48L3B1Yi1kYXRlcz48L2RhdGVzPjxpc2Ju
PjE1NzMtMjk1OTwvaXNibj48dXJscz48cmVsYXRlZC11cmxzPjx1cmw+aHR0cHM6Ly9kb2kub3Jn
LzEwLjEwMDcvczEwNjYxLTAyMS0wOTI5Mi04PC91cmw+PC9yZWxhdGVkLXVybHM+PC91cmxzPjxl
bGVjdHJvbmljLXJlc291cmNlLW51bT4xMC4xMDA3L3MxMDY2MS0wMjEtMDkyOTItODwvZWxlY3Ry
b25pYy1yZXNvdXJjZS1udW0+PC9yZWNvcmQ+PC9DaXRlPjwvRW5kTm90ZT4A
</w:fldData>
        </w:fldChar>
      </w:r>
      <w:r w:rsidR="00E70A35" w:rsidRPr="00B12FC7">
        <w:rPr>
          <w:rFonts w:ascii="Times" w:hAnsi="Times"/>
          <w:sz w:val="24"/>
          <w:szCs w:val="24"/>
        </w:rPr>
        <w:instrText xml:space="preserve"> ADDIN EN.CITE.DATA </w:instrText>
      </w:r>
      <w:r w:rsidR="00E70A35" w:rsidRPr="00B12FC7">
        <w:rPr>
          <w:rFonts w:ascii="Times" w:hAnsi="Times"/>
          <w:sz w:val="24"/>
          <w:szCs w:val="24"/>
        </w:rPr>
      </w:r>
      <w:r w:rsidR="00E70A35" w:rsidRPr="00B12FC7">
        <w:rPr>
          <w:rFonts w:ascii="Times" w:hAnsi="Times"/>
          <w:sz w:val="24"/>
          <w:szCs w:val="24"/>
        </w:rPr>
        <w:fldChar w:fldCharType="end"/>
      </w:r>
      <w:r w:rsidR="009E124A" w:rsidRPr="00B12FC7">
        <w:rPr>
          <w:rFonts w:ascii="Times" w:hAnsi="Times"/>
          <w:sz w:val="24"/>
          <w:szCs w:val="24"/>
        </w:rPr>
      </w:r>
      <w:r w:rsidR="009E124A" w:rsidRPr="00B12FC7">
        <w:rPr>
          <w:rFonts w:ascii="Times" w:hAnsi="Times"/>
          <w:sz w:val="24"/>
          <w:szCs w:val="24"/>
        </w:rPr>
        <w:fldChar w:fldCharType="separate"/>
      </w:r>
      <w:r w:rsidR="00E70A35" w:rsidRPr="00B12FC7">
        <w:rPr>
          <w:rFonts w:ascii="Times" w:hAnsi="Times"/>
          <w:noProof/>
          <w:sz w:val="24"/>
          <w:szCs w:val="24"/>
          <w:vertAlign w:val="superscript"/>
        </w:rPr>
        <w:t>1, 2</w:t>
      </w:r>
      <w:r w:rsidR="009E124A" w:rsidRPr="00B12FC7">
        <w:rPr>
          <w:rFonts w:ascii="Times" w:hAnsi="Times"/>
          <w:sz w:val="24"/>
          <w:szCs w:val="24"/>
        </w:rPr>
        <w:fldChar w:fldCharType="end"/>
      </w:r>
      <w:r w:rsidR="00496E08" w:rsidRPr="00B12FC7">
        <w:rPr>
          <w:rFonts w:ascii="Times" w:eastAsia="Times New Roman" w:hAnsi="Times"/>
          <w:sz w:val="24"/>
          <w:szCs w:val="24"/>
        </w:rPr>
        <w:t xml:space="preserve"> </w:t>
      </w:r>
      <w:r w:rsidR="00E70E7B" w:rsidRPr="00B12FC7">
        <w:rPr>
          <w:rFonts w:ascii="Times" w:eastAsia="Times New Roman" w:hAnsi="Times"/>
          <w:sz w:val="24"/>
          <w:szCs w:val="24"/>
        </w:rPr>
        <w:t>T</w:t>
      </w:r>
      <w:r w:rsidR="00496E08" w:rsidRPr="00B12FC7">
        <w:rPr>
          <w:rFonts w:ascii="Times" w:eastAsia="Times New Roman" w:hAnsi="Times"/>
          <w:sz w:val="24"/>
          <w:szCs w:val="24"/>
        </w:rPr>
        <w:t>his research focus</w:t>
      </w:r>
      <w:r w:rsidR="00AE604D" w:rsidRPr="00B12FC7">
        <w:rPr>
          <w:rFonts w:ascii="Times" w:eastAsia="Times New Roman" w:hAnsi="Times"/>
          <w:sz w:val="24"/>
          <w:szCs w:val="24"/>
        </w:rPr>
        <w:t>es</w:t>
      </w:r>
      <w:r w:rsidR="00496E08" w:rsidRPr="00B12FC7">
        <w:rPr>
          <w:rFonts w:ascii="Times" w:eastAsia="Times New Roman" w:hAnsi="Times"/>
          <w:sz w:val="24"/>
          <w:szCs w:val="24"/>
        </w:rPr>
        <w:t xml:space="preserve"> on the historical and current use of metal-containing pesticides, as </w:t>
      </w:r>
      <w:r w:rsidR="00F93D36" w:rsidRPr="00B12FC7">
        <w:rPr>
          <w:rFonts w:ascii="Times" w:eastAsia="Times New Roman" w:hAnsi="Times"/>
          <w:sz w:val="24"/>
          <w:szCs w:val="24"/>
        </w:rPr>
        <w:t xml:space="preserve">our project area, </w:t>
      </w:r>
      <w:r w:rsidR="00496E08" w:rsidRPr="00B12FC7">
        <w:rPr>
          <w:rFonts w:ascii="Times" w:eastAsia="Times New Roman" w:hAnsi="Times"/>
          <w:sz w:val="24"/>
          <w:szCs w:val="24"/>
        </w:rPr>
        <w:t xml:space="preserve">Yuma </w:t>
      </w:r>
      <w:r w:rsidR="00F93D36" w:rsidRPr="00B12FC7">
        <w:rPr>
          <w:rFonts w:ascii="Times" w:eastAsia="Times New Roman" w:hAnsi="Times"/>
          <w:sz w:val="24"/>
          <w:szCs w:val="24"/>
        </w:rPr>
        <w:t xml:space="preserve">County in southwestern Arizona, </w:t>
      </w:r>
      <w:r w:rsidR="00496E08" w:rsidRPr="00B12FC7">
        <w:rPr>
          <w:rFonts w:ascii="Times" w:eastAsia="Times New Roman" w:hAnsi="Times"/>
          <w:sz w:val="24"/>
          <w:szCs w:val="24"/>
        </w:rPr>
        <w:t>is a</w:t>
      </w:r>
      <w:r w:rsidR="005A2C6B" w:rsidRPr="00B12FC7">
        <w:rPr>
          <w:rFonts w:ascii="Times" w:eastAsia="Times New Roman" w:hAnsi="Times"/>
          <w:sz w:val="24"/>
          <w:szCs w:val="24"/>
        </w:rPr>
        <w:t xml:space="preserve">n intensive </w:t>
      </w:r>
      <w:r w:rsidR="00496E08" w:rsidRPr="00B12FC7">
        <w:rPr>
          <w:rFonts w:ascii="Times" w:eastAsia="Times New Roman" w:hAnsi="Times"/>
          <w:sz w:val="24"/>
          <w:szCs w:val="24"/>
        </w:rPr>
        <w:t>agricultural area</w:t>
      </w:r>
      <w:r w:rsidR="00B73A8A" w:rsidRPr="00B12FC7">
        <w:rPr>
          <w:rFonts w:ascii="Times" w:eastAsia="Times New Roman" w:hAnsi="Times"/>
          <w:sz w:val="24"/>
          <w:szCs w:val="24"/>
        </w:rPr>
        <w:t>.</w:t>
      </w:r>
      <w:r w:rsidR="00496E08" w:rsidRPr="00B12FC7">
        <w:rPr>
          <w:rFonts w:ascii="Times" w:eastAsia="Times New Roman" w:hAnsi="Times"/>
          <w:sz w:val="24"/>
          <w:szCs w:val="24"/>
        </w:rPr>
        <w:fldChar w:fldCharType="begin">
          <w:fldData xml:space="preserve">PEVuZE5vdGU+PENpdGU+PEF1dGhvcj5TdWdlbmc8L0F1dGhvcj48WWVhcj4yMDEzPC9ZZWFyPjxS
ZWNOdW0+MTI3PC9SZWNOdW0+PERpc3BsYXlUZXh0PjxzdHlsZSBmYWNlPSJzdXBlcnNjcmlwdCI+
MSwgMywgNDwvc3R5bGU+PC9EaXNwbGF5VGV4dD48cmVjb3JkPjxyZWMtbnVtYmVyPjEyNzwvcmVj
LW51bWJlcj48Zm9yZWlnbi1rZXlzPjxrZXkgYXBwPSJFTiIgZGItaWQ9Ing5Zjl0ZTAwbXdwdnpx
ZXYwZW01c3RmcmEyZHdwMnA5ZndlZCIgdGltZXN0YW1wPSIxNjUwMjMzMzE5IiBndWlkPSIxNjUx
NjY0ZC1lNWY3LTQ3OGYtYTRjMC04ZjMwZmM4Zjg1M2IiPjEyNzwva2V5PjwvZm9yZWlnbi1rZXlz
PjxyZWYtdHlwZSBuYW1lPSJKb3VybmFsIEFydGljbGUiPjE3PC9yZWYtdHlwZT48Y29udHJpYnV0
b3JzPjxhdXRob3JzPjxhdXRob3I+U3VnZW5nLCBBbmFzdGFzaWEgSi48L2F1dGhvcj48YXV0aG9y
PkJlYW1lciwgUGFsb21hIEkuPC9hdXRob3I+PGF1dGhvcj5MdXR6LCBFcmljIEEuPC9hdXRob3I+
PGF1dGhvcj5Sb3NhbGVzLCBDZWNpbGlhIEIuPC9hdXRob3I+PC9hdXRob3JzPjwvY29udHJpYnV0
b3JzPjx0aXRsZXM+PHRpdGxlPkhhemFyZC1yYW5raW5nIG9mIGFncmljdWx0dXJhbCBwZXN0aWNp
ZGVzIGZvciBjaHJvbmljIGhlYWx0aCBlZmZlY3RzIGluIFl1bWEgQ291bnR5LCBBcml6b25hPC90
aXRsZT48c2Vjb25kYXJ5LXRpdGxlPlNjaWVuY2Ugb2YgVGhlIFRvdGFsIEVudmlyb25tZW50PC9z
ZWNvbmRhcnktdGl0bGU+PC90aXRsZXM+PHBlcmlvZGljYWw+PGZ1bGwtdGl0bGU+U2NpZW5jZSBv
ZiBUaGUgVG90YWwgRW52aXJvbm1lbnQ8L2Z1bGwtdGl0bGU+PC9wZXJpb2RpY2FsPjxwYWdlcz4z
NS00MTwvcGFnZXM+PHZvbHVtZT40NjMtNDY0PC92b2x1bWU+PGtleXdvcmRzPjxrZXl3b3JkPlBl
c3RpY2lkZSBwcmlvcml0aXphdGlvbjwva2V5d29yZD48a2V5d29yZD5IYXphcmQtcmFua2luZzwv
a2V5d29yZD48a2V5d29yZD5Db21tdW5pdHkgaGVhbHRoPC9rZXl3b3JkPjxrZXl3b3JkPkNocm9u
aWMgaGVhbHRoIGVmZmVjdHM8L2tleXdvcmQ+PC9rZXl3b3Jkcz48ZGF0ZXM+PHllYXI+MjAxMzwv
eWVhcj48cHViLWRhdGVzPjxkYXRlPjIwMTMvMTAvMDEvPC9kYXRlPjwvcHViLWRhdGVzPjwvZGF0
ZXM+PGlzYm4+MDA0OC05Njk3PC9pc2JuPjx1cmxzPjxyZWxhdGVkLXVybHM+PHVybD5odHRwczov
L3d3dy5zY2llbmNlZGlyZWN0LmNvbS9zY2llbmNlL2FydGljbGUvcGlpL1MwMDQ4OTY5NzEzMDA1
OTQ5PC91cmw+PC9yZWxhdGVkLXVybHM+PC91cmxzPjxlbGVjdHJvbmljLXJlc291cmNlLW51bT5o
dHRwczovL2RvaS5vcmcvMTAuMTAxNi9qLnNjaXRvdGVudi4yMDEzLjA1LjA1MTwvZWxlY3Ryb25p
Yy1yZXNvdXJjZS1udW0+PC9yZWNvcmQ+PC9DaXRlPjxDaXRlPjxBdXRob3I+Sm9uZXM8L0F1dGhv
cj48WWVhcj4yMDIwPC9ZZWFyPjxSZWNOdW0+Mjg1PC9SZWNOdW0+PHJlY29yZD48cmVjLW51bWJl
cj4yODU8L3JlYy1udW1iZXI+PGZvcmVpZ24ta2V5cz48a2V5IGFwcD0iRU4iIGRiLWlkPSJ4OWY5
dGUwMG13cHZ6cWV2MGVtNXN0ZnJhMmR3cDJwOWZ3ZWQiIHRpbWVzdGFtcD0iMTY2MTcyNTkyOCIg
Z3VpZD0iZTllMjIzMTctM2I0Ni00MzMyLWE1NTgtOTRiODg2N2FkMTkwIj4yODU8L2tleT48L2Zv
cmVpZ24ta2V5cz48cmVmLXR5cGUgbmFtZT0iSm91cm5hbCBBcnRpY2xlIj4xNzwvcmVmLXR5cGU+
PGNvbnRyaWJ1dG9ycz48YXV0aG9ycz48YXV0aG9yPkpvbmVzLCBNLkMuPC9hdXRob3I+PGF1dGhv
cj5DcmVkbywgSi5NLjwvYXV0aG9yPjxhdXRob3I+SW5ncmFtLCBKLkMuPC9hdXRob3I+PGF1dGhv
cj5CYWxkd2luLCBKLkEuPC9hdXRob3I+PGF1dGhvcj5Ucm90dGVyIEpyLiwgUi5ULjwvYXV0aG9y
PjxhdXRob3I+UHJvcHBlciwgQy5SLjwvYXV0aG9yPjwvYXV0aG9ycz48L2NvbnRyaWJ1dG9ycz48
dGl0bGVzPjx0aXRsZT5BcnNlbmljIGNvbmNlbnRyYXRpb25zIGluIGdyb3VuZCBhbmQgc3VyZmFj
ZSB3YXRlcnMgYWNyb3NzIEFyaXpvbmEgaW5jbHVkaW5nIE5hdGl2ZSBsYW5kczwvdGl0bGU+PHNl
Y29uZGFyeS10aXRsZT5Kb3VybmFsIG9mIENvbnRlbXBvcmFyeSBXYXRlciBSZXNlYXJjaCAmYW1w
OyBFZHVjYXRpb248L3NlY29uZGFyeS10aXRsZT48L3RpdGxlcz48cGFnZXM+NDQtNjA8L3BhZ2Vz
Pjx2b2x1bWU+MTY5PC92b2x1bWU+PG51bWJlcj4xPC9udW1iZXI+PGRhdGVzPjx5ZWFyPjIwMjA8
L3llYXI+PC9kYXRlcz48aXNibj4xOTM2LTcwMzE8L2lzYm4+PHVybHM+PHJlbGF0ZWQtdXJscz48
dXJsPmh0dHBzOi8vb25saW5lbGlicmFyeS53aWxleS5jb20vZG9pL2Ficy8xMC4xMTExL2ouMTkz
Ni03MDRYLjIwMjAuMDMzMzEueDwvdXJsPjwvcmVsYXRlZC11cmxzPjwvdXJscz48ZWxlY3Ryb25p
Yy1yZXNvdXJjZS1udW0+aHR0cHM6Ly9kb2kub3JnLzEwLjExMTEvai4xOTM2LTcwNFguMjAyMC4w
MzMzMS54PC9lbGVjdHJvbmljLXJlc291cmNlLW51bT48L3JlY29yZD48L0NpdGU+PENpdGU+PEF1
dGhvcj5TYW5jaGV6PC9BdXRob3I+PFllYXI+MjAwNTwvWWVhcj48UmVjTnVtPjEzNTwvUmVjTnVt
PjxyZWNvcmQ+PHJlYy1udW1iZXI+MTM1PC9yZWMtbnVtYmVyPjxmb3JlaWduLWtleXM+PGtleSBh
cHA9IkVOIiBkYi1pZD0ieDlmOXRlMDBtd3B2enFldjBlbTVzdGZyYTJkd3AycDlmd2VkIiB0aW1l
c3RhbXA9IjE2NTAyMzQ1MzIiIGd1aWQ9ImZmNGE5ZDg0LTlhMzEtNDE0Ni1iOWUyLTQyYTU4Mjli
MDMxYiI+MTM1PC9rZXk+PC9mb3JlaWduLWtleXM+PHJlZi10eXBlIG5hbWU9IkpvdXJuYWwgQXJ0
aWNsZSI+MTc8L3JlZi10eXBlPjxjb250cmlidXRvcnM+PGF1dGhvcnM+PGF1dGhvcj5TYW5jaGV6
LCBDLiBBLjwvYXV0aG9yPjxhdXRob3I+S3JpZWdlciwgUi4gSS48L2F1dGhvcj48YXV0aG9yPkto
YW5kYWtlciwgTi48L2F1dGhvcj48YXV0aG9yPk1vb3JlLCBSLiBDLjwvYXV0aG9yPjxhdXRob3I+
SG9sdHMsIEsuIEMuPC9hdXRob3I+PGF1dGhvcj5OZWlkZWwsIEwuIEwuPC9hdXRob3I+PC9hdXRo
b3JzPjwvY29udHJpYnV0b3JzPjx0aXRsZXM+PHRpdGxlPkFjY3VtdWxhdGlvbiBhbmQgcGVyY2hs
b3JhdGUgZXhwb3N1cmUgcG90ZW50aWFsIG9mIGxldHR1Y2UgcHJvZHVjZWQgaW4gdGhlIExvd2Vy
IENvbG9yYWRvIFJpdmVyIHJlZ2lvbjwvdGl0bGU+PHNlY29uZGFyeS10aXRsZT5Kb3VybmFsIG9m
IEFncmljdWx0dXJhbCBhbmQgRm9vZCBDaGVtaXN0cnk8L3NlY29uZGFyeS10aXRsZT48L3RpdGxl
cz48cGVyaW9kaWNhbD48ZnVsbC10aXRsZT5Kb3VybmFsIG9mIEFncmljdWx0dXJhbCBhbmQgRm9v
ZCBDaGVtaXN0cnk8L2Z1bGwtdGl0bGU+PC9wZXJpb2RpY2FsPjxwYWdlcz41NDc5LTU0ODY8L3Bh
Z2VzPjx2b2x1bWU+NTM8L3ZvbHVtZT48bnVtYmVyPjEzPC9udW1iZXI+PGRhdGVzPjx5ZWFyPjIw
MDU8L3llYXI+PHB1Yi1kYXRlcz48ZGF0ZT4yMDA1LzA2LzAxPC9kYXRlPjwvcHViLWRhdGVzPjwv
ZGF0ZXM+PHB1Ymxpc2hlcj5BbWVyaWNhbiBDaGVtaWNhbCBTb2NpZXR5PC9wdWJsaXNoZXI+PGlz
Ym4+MDAyMS04NTYxPC9pc2JuPjx1cmxzPjxyZWxhdGVkLXVybHM+PHVybD5odHRwczovL2RvaS5v
cmcvMTAuMTAyMS9qZjA1MDM4MGQ8L3VybD48L3JlbGF0ZWQtdXJscz48L3VybHM+PGVsZWN0cm9u
aWMtcmVzb3VyY2UtbnVtPjEwLjEwMjEvamYwNTAzODBkPC9lbGVjdHJvbmljLXJlc291cmNlLW51
bT48L3JlY29yZD48L0NpdGU+PC9FbmROb3RlPgB=
</w:fldData>
        </w:fldChar>
      </w:r>
      <w:r w:rsidR="009E124A" w:rsidRPr="00B12FC7">
        <w:rPr>
          <w:rFonts w:ascii="Times" w:eastAsia="Times New Roman" w:hAnsi="Times"/>
          <w:sz w:val="24"/>
          <w:szCs w:val="24"/>
        </w:rPr>
        <w:instrText xml:space="preserve"> ADDIN EN.CITE </w:instrText>
      </w:r>
      <w:r w:rsidR="009E124A" w:rsidRPr="00B12FC7">
        <w:rPr>
          <w:rFonts w:ascii="Times" w:eastAsia="Times New Roman" w:hAnsi="Times"/>
          <w:sz w:val="24"/>
          <w:szCs w:val="24"/>
        </w:rPr>
        <w:fldChar w:fldCharType="begin">
          <w:fldData xml:space="preserve">PEVuZE5vdGU+PENpdGU+PEF1dGhvcj5TdWdlbmc8L0F1dGhvcj48WWVhcj4yMDEzPC9ZZWFyPjxS
ZWNOdW0+MTI3PC9SZWNOdW0+PERpc3BsYXlUZXh0PjxzdHlsZSBmYWNlPSJzdXBlcnNjcmlwdCI+
MSwgMywgNDwvc3R5bGU+PC9EaXNwbGF5VGV4dD48cmVjb3JkPjxyZWMtbnVtYmVyPjEyNzwvcmVj
LW51bWJlcj48Zm9yZWlnbi1rZXlzPjxrZXkgYXBwPSJFTiIgZGItaWQ9Ing5Zjl0ZTAwbXdwdnpx
ZXYwZW01c3RmcmEyZHdwMnA5ZndlZCIgdGltZXN0YW1wPSIxNjUwMjMzMzE5IiBndWlkPSIxNjUx
NjY0ZC1lNWY3LTQ3OGYtYTRjMC04ZjMwZmM4Zjg1M2IiPjEyNzwva2V5PjwvZm9yZWlnbi1rZXlz
PjxyZWYtdHlwZSBuYW1lPSJKb3VybmFsIEFydGljbGUiPjE3PC9yZWYtdHlwZT48Y29udHJpYnV0
b3JzPjxhdXRob3JzPjxhdXRob3I+U3VnZW5nLCBBbmFzdGFzaWEgSi48L2F1dGhvcj48YXV0aG9y
PkJlYW1lciwgUGFsb21hIEkuPC9hdXRob3I+PGF1dGhvcj5MdXR6LCBFcmljIEEuPC9hdXRob3I+
PGF1dGhvcj5Sb3NhbGVzLCBDZWNpbGlhIEIuPC9hdXRob3I+PC9hdXRob3JzPjwvY29udHJpYnV0
b3JzPjx0aXRsZXM+PHRpdGxlPkhhemFyZC1yYW5raW5nIG9mIGFncmljdWx0dXJhbCBwZXN0aWNp
ZGVzIGZvciBjaHJvbmljIGhlYWx0aCBlZmZlY3RzIGluIFl1bWEgQ291bnR5LCBBcml6b25hPC90
aXRsZT48c2Vjb25kYXJ5LXRpdGxlPlNjaWVuY2Ugb2YgVGhlIFRvdGFsIEVudmlyb25tZW50PC9z
ZWNvbmRhcnktdGl0bGU+PC90aXRsZXM+PHBlcmlvZGljYWw+PGZ1bGwtdGl0bGU+U2NpZW5jZSBv
ZiBUaGUgVG90YWwgRW52aXJvbm1lbnQ8L2Z1bGwtdGl0bGU+PC9wZXJpb2RpY2FsPjxwYWdlcz4z
NS00MTwvcGFnZXM+PHZvbHVtZT40NjMtNDY0PC92b2x1bWU+PGtleXdvcmRzPjxrZXl3b3JkPlBl
c3RpY2lkZSBwcmlvcml0aXphdGlvbjwva2V5d29yZD48a2V5d29yZD5IYXphcmQtcmFua2luZzwv
a2V5d29yZD48a2V5d29yZD5Db21tdW5pdHkgaGVhbHRoPC9rZXl3b3JkPjxrZXl3b3JkPkNocm9u
aWMgaGVhbHRoIGVmZmVjdHM8L2tleXdvcmQ+PC9rZXl3b3Jkcz48ZGF0ZXM+PHllYXI+MjAxMzwv
eWVhcj48cHViLWRhdGVzPjxkYXRlPjIwMTMvMTAvMDEvPC9kYXRlPjwvcHViLWRhdGVzPjwvZGF0
ZXM+PGlzYm4+MDA0OC05Njk3PC9pc2JuPjx1cmxzPjxyZWxhdGVkLXVybHM+PHVybD5odHRwczov
L3d3dy5zY2llbmNlZGlyZWN0LmNvbS9zY2llbmNlL2FydGljbGUvcGlpL1MwMDQ4OTY5NzEzMDA1
OTQ5PC91cmw+PC9yZWxhdGVkLXVybHM+PC91cmxzPjxlbGVjdHJvbmljLXJlc291cmNlLW51bT5o
dHRwczovL2RvaS5vcmcvMTAuMTAxNi9qLnNjaXRvdGVudi4yMDEzLjA1LjA1MTwvZWxlY3Ryb25p
Yy1yZXNvdXJjZS1udW0+PC9yZWNvcmQ+PC9DaXRlPjxDaXRlPjxBdXRob3I+Sm9uZXM8L0F1dGhv
cj48WWVhcj4yMDIwPC9ZZWFyPjxSZWNOdW0+Mjg1PC9SZWNOdW0+PHJlY29yZD48cmVjLW51bWJl
cj4yODU8L3JlYy1udW1iZXI+PGZvcmVpZ24ta2V5cz48a2V5IGFwcD0iRU4iIGRiLWlkPSJ4OWY5
dGUwMG13cHZ6cWV2MGVtNXN0ZnJhMmR3cDJwOWZ3ZWQiIHRpbWVzdGFtcD0iMTY2MTcyNTkyOCIg
Z3VpZD0iZTllMjIzMTctM2I0Ni00MzMyLWE1NTgtOTRiODg2N2FkMTkwIj4yODU8L2tleT48L2Zv
cmVpZ24ta2V5cz48cmVmLXR5cGUgbmFtZT0iSm91cm5hbCBBcnRpY2xlIj4xNzwvcmVmLXR5cGU+
PGNvbnRyaWJ1dG9ycz48YXV0aG9ycz48YXV0aG9yPkpvbmVzLCBNLkMuPC9hdXRob3I+PGF1dGhv
cj5DcmVkbywgSi5NLjwvYXV0aG9yPjxhdXRob3I+SW5ncmFtLCBKLkMuPC9hdXRob3I+PGF1dGhv
cj5CYWxkd2luLCBKLkEuPC9hdXRob3I+PGF1dGhvcj5Ucm90dGVyIEpyLiwgUi5ULjwvYXV0aG9y
PjxhdXRob3I+UHJvcHBlciwgQy5SLjwvYXV0aG9yPjwvYXV0aG9ycz48L2NvbnRyaWJ1dG9ycz48
dGl0bGVzPjx0aXRsZT5BcnNlbmljIGNvbmNlbnRyYXRpb25zIGluIGdyb3VuZCBhbmQgc3VyZmFj
ZSB3YXRlcnMgYWNyb3NzIEFyaXpvbmEgaW5jbHVkaW5nIE5hdGl2ZSBsYW5kczwvdGl0bGU+PHNl
Y29uZGFyeS10aXRsZT5Kb3VybmFsIG9mIENvbnRlbXBvcmFyeSBXYXRlciBSZXNlYXJjaCAmYW1w
OyBFZHVjYXRpb248L3NlY29uZGFyeS10aXRsZT48L3RpdGxlcz48cGFnZXM+NDQtNjA8L3BhZ2Vz
Pjx2b2x1bWU+MTY5PC92b2x1bWU+PG51bWJlcj4xPC9udW1iZXI+PGRhdGVzPjx5ZWFyPjIwMjA8
L3llYXI+PC9kYXRlcz48aXNibj4xOTM2LTcwMzE8L2lzYm4+PHVybHM+PHJlbGF0ZWQtdXJscz48
dXJsPmh0dHBzOi8vb25saW5lbGlicmFyeS53aWxleS5jb20vZG9pL2Ficy8xMC4xMTExL2ouMTkz
Ni03MDRYLjIwMjAuMDMzMzEueDwvdXJsPjwvcmVsYXRlZC11cmxzPjwvdXJscz48ZWxlY3Ryb25p
Yy1yZXNvdXJjZS1udW0+aHR0cHM6Ly9kb2kub3JnLzEwLjExMTEvai4xOTM2LTcwNFguMjAyMC4w
MzMzMS54PC9lbGVjdHJvbmljLXJlc291cmNlLW51bT48L3JlY29yZD48L0NpdGU+PENpdGU+PEF1
dGhvcj5TYW5jaGV6PC9BdXRob3I+PFllYXI+MjAwNTwvWWVhcj48UmVjTnVtPjEzNTwvUmVjTnVt
PjxyZWNvcmQ+PHJlYy1udW1iZXI+MTM1PC9yZWMtbnVtYmVyPjxmb3JlaWduLWtleXM+PGtleSBh
cHA9IkVOIiBkYi1pZD0ieDlmOXRlMDBtd3B2enFldjBlbTVzdGZyYTJkd3AycDlmd2VkIiB0aW1l
c3RhbXA9IjE2NTAyMzQ1MzIiIGd1aWQ9ImZmNGE5ZDg0LTlhMzEtNDE0Ni1iOWUyLTQyYTU4Mjli
MDMxYiI+MTM1PC9rZXk+PC9mb3JlaWduLWtleXM+PHJlZi10eXBlIG5hbWU9IkpvdXJuYWwgQXJ0
aWNsZSI+MTc8L3JlZi10eXBlPjxjb250cmlidXRvcnM+PGF1dGhvcnM+PGF1dGhvcj5TYW5jaGV6
LCBDLiBBLjwvYXV0aG9yPjxhdXRob3I+S3JpZWdlciwgUi4gSS48L2F1dGhvcj48YXV0aG9yPkto
YW5kYWtlciwgTi48L2F1dGhvcj48YXV0aG9yPk1vb3JlLCBSLiBDLjwvYXV0aG9yPjxhdXRob3I+
SG9sdHMsIEsuIEMuPC9hdXRob3I+PGF1dGhvcj5OZWlkZWwsIEwuIEwuPC9hdXRob3I+PC9hdXRo
b3JzPjwvY29udHJpYnV0b3JzPjx0aXRsZXM+PHRpdGxlPkFjY3VtdWxhdGlvbiBhbmQgcGVyY2hs
b3JhdGUgZXhwb3N1cmUgcG90ZW50aWFsIG9mIGxldHR1Y2UgcHJvZHVjZWQgaW4gdGhlIExvd2Vy
IENvbG9yYWRvIFJpdmVyIHJlZ2lvbjwvdGl0bGU+PHNlY29uZGFyeS10aXRsZT5Kb3VybmFsIG9m
IEFncmljdWx0dXJhbCBhbmQgRm9vZCBDaGVtaXN0cnk8L3NlY29uZGFyeS10aXRsZT48L3RpdGxl
cz48cGVyaW9kaWNhbD48ZnVsbC10aXRsZT5Kb3VybmFsIG9mIEFncmljdWx0dXJhbCBhbmQgRm9v
ZCBDaGVtaXN0cnk8L2Z1bGwtdGl0bGU+PC9wZXJpb2RpY2FsPjxwYWdlcz41NDc5LTU0ODY8L3Bh
Z2VzPjx2b2x1bWU+NTM8L3ZvbHVtZT48bnVtYmVyPjEzPC9udW1iZXI+PGRhdGVzPjx5ZWFyPjIw
MDU8L3llYXI+PHB1Yi1kYXRlcz48ZGF0ZT4yMDA1LzA2LzAxPC9kYXRlPjwvcHViLWRhdGVzPjwv
ZGF0ZXM+PHB1Ymxpc2hlcj5BbWVyaWNhbiBDaGVtaWNhbCBTb2NpZXR5PC9wdWJsaXNoZXI+PGlz
Ym4+MDAyMS04NTYxPC9pc2JuPjx1cmxzPjxyZWxhdGVkLXVybHM+PHVybD5odHRwczovL2RvaS5v
cmcvMTAuMTAyMS9qZjA1MDM4MGQ8L3VybD48L3JlbGF0ZWQtdXJscz48L3VybHM+PGVsZWN0cm9u
aWMtcmVzb3VyY2UtbnVtPjEwLjEwMjEvamYwNTAzODBkPC9lbGVjdHJvbmljLXJlc291cmNlLW51
bT48L3JlY29yZD48L0NpdGU+PC9FbmROb3RlPgB=
</w:fldData>
        </w:fldChar>
      </w:r>
      <w:r w:rsidR="009E124A" w:rsidRPr="00B12FC7">
        <w:rPr>
          <w:rFonts w:ascii="Times" w:eastAsia="Times New Roman" w:hAnsi="Times"/>
          <w:sz w:val="24"/>
          <w:szCs w:val="24"/>
        </w:rPr>
        <w:instrText xml:space="preserve"> ADDIN EN.CITE.DATA </w:instrText>
      </w:r>
      <w:r w:rsidR="009E124A" w:rsidRPr="00B12FC7">
        <w:rPr>
          <w:rFonts w:ascii="Times" w:eastAsia="Times New Roman" w:hAnsi="Times"/>
          <w:sz w:val="24"/>
          <w:szCs w:val="24"/>
        </w:rPr>
      </w:r>
      <w:r w:rsidR="009E124A" w:rsidRPr="00B12FC7">
        <w:rPr>
          <w:rFonts w:ascii="Times" w:eastAsia="Times New Roman" w:hAnsi="Times"/>
          <w:sz w:val="24"/>
          <w:szCs w:val="24"/>
        </w:rPr>
        <w:fldChar w:fldCharType="end"/>
      </w:r>
      <w:r w:rsidR="00496E08" w:rsidRPr="00B12FC7">
        <w:rPr>
          <w:rFonts w:ascii="Times" w:eastAsia="Times New Roman" w:hAnsi="Times"/>
          <w:sz w:val="24"/>
          <w:szCs w:val="24"/>
        </w:rPr>
      </w:r>
      <w:r w:rsidR="00496E08" w:rsidRPr="00B12FC7">
        <w:rPr>
          <w:rFonts w:ascii="Times" w:eastAsia="Times New Roman" w:hAnsi="Times"/>
          <w:sz w:val="24"/>
          <w:szCs w:val="24"/>
        </w:rPr>
        <w:fldChar w:fldCharType="separate"/>
      </w:r>
      <w:r w:rsidR="009E124A" w:rsidRPr="00B12FC7">
        <w:rPr>
          <w:rFonts w:ascii="Times" w:eastAsia="Times New Roman" w:hAnsi="Times"/>
          <w:noProof/>
          <w:sz w:val="24"/>
          <w:szCs w:val="24"/>
          <w:vertAlign w:val="superscript"/>
        </w:rPr>
        <w:t>1, 3, 4</w:t>
      </w:r>
      <w:r w:rsidR="00496E08" w:rsidRPr="00B12FC7">
        <w:rPr>
          <w:rFonts w:ascii="Times" w:eastAsia="Times New Roman" w:hAnsi="Times"/>
          <w:sz w:val="24"/>
          <w:szCs w:val="24"/>
        </w:rPr>
        <w:fldChar w:fldCharType="end"/>
      </w:r>
      <w:r w:rsidR="00E70E7B" w:rsidRPr="00B12FC7">
        <w:rPr>
          <w:rFonts w:ascii="Times" w:eastAsia="Times New Roman" w:hAnsi="Times"/>
          <w:sz w:val="24"/>
          <w:szCs w:val="24"/>
        </w:rPr>
        <w:t xml:space="preserve"> Other </w:t>
      </w:r>
      <w:r w:rsidR="00575E2C" w:rsidRPr="00B12FC7">
        <w:rPr>
          <w:rFonts w:ascii="Times" w:eastAsia="Times New Roman" w:hAnsi="Times"/>
          <w:sz w:val="24"/>
          <w:szCs w:val="24"/>
        </w:rPr>
        <w:t>artificial</w:t>
      </w:r>
      <w:r w:rsidR="00E70E7B" w:rsidRPr="00B12FC7">
        <w:rPr>
          <w:rFonts w:ascii="Times" w:eastAsia="Times New Roman" w:hAnsi="Times"/>
          <w:sz w:val="24"/>
          <w:szCs w:val="24"/>
        </w:rPr>
        <w:t xml:space="preserve"> sources, such as the Marine Corps Air Station,</w:t>
      </w:r>
      <w:r w:rsidR="00864F49" w:rsidRPr="00B12FC7">
        <w:rPr>
          <w:rFonts w:ascii="Times" w:eastAsia="Times New Roman" w:hAnsi="Times"/>
          <w:sz w:val="24"/>
          <w:szCs w:val="24"/>
        </w:rPr>
        <w:t xml:space="preserve"> the U.S. Army Proving Ground,</w:t>
      </w:r>
      <w:r w:rsidR="00E70E7B" w:rsidRPr="00B12FC7">
        <w:rPr>
          <w:rFonts w:ascii="Times" w:eastAsia="Times New Roman" w:hAnsi="Times"/>
          <w:sz w:val="24"/>
          <w:szCs w:val="24"/>
        </w:rPr>
        <w:t xml:space="preserve"> </w:t>
      </w:r>
      <w:r w:rsidR="00575E2C" w:rsidRPr="00B12FC7">
        <w:rPr>
          <w:rFonts w:ascii="Times" w:eastAsia="Times New Roman" w:hAnsi="Times"/>
          <w:sz w:val="24"/>
          <w:szCs w:val="24"/>
        </w:rPr>
        <w:t>a growing commercial/maquiladoras sector</w:t>
      </w:r>
      <w:r w:rsidR="00864F49" w:rsidRPr="00B12FC7">
        <w:rPr>
          <w:rFonts w:ascii="Times" w:eastAsia="Times New Roman" w:hAnsi="Times"/>
          <w:sz w:val="24"/>
          <w:szCs w:val="24"/>
        </w:rPr>
        <w:t>, and heavy winter tourism</w:t>
      </w:r>
      <w:r w:rsidR="00022DE7">
        <w:rPr>
          <w:rFonts w:ascii="Times" w:eastAsia="Times New Roman" w:hAnsi="Times"/>
          <w:sz w:val="24"/>
          <w:szCs w:val="24"/>
        </w:rPr>
        <w:t>,</w:t>
      </w:r>
      <w:r w:rsidR="00E70E7B" w:rsidRPr="00B12FC7">
        <w:rPr>
          <w:rFonts w:ascii="Times" w:eastAsia="Times New Roman" w:hAnsi="Times"/>
          <w:sz w:val="24"/>
          <w:szCs w:val="24"/>
        </w:rPr>
        <w:t xml:space="preserve"> may play a role in contamination</w:t>
      </w:r>
      <w:r w:rsidR="001531A8" w:rsidRPr="00B12FC7">
        <w:rPr>
          <w:rFonts w:ascii="Times" w:eastAsia="Times New Roman" w:hAnsi="Times"/>
          <w:sz w:val="24"/>
          <w:szCs w:val="24"/>
        </w:rPr>
        <w:fldChar w:fldCharType="begin"/>
      </w:r>
      <w:r w:rsidR="00EA6F22" w:rsidRPr="00B12FC7">
        <w:rPr>
          <w:rFonts w:ascii="Times" w:eastAsia="Times New Roman" w:hAnsi="Times"/>
          <w:sz w:val="24"/>
          <w:szCs w:val="24"/>
        </w:rPr>
        <w:instrText xml:space="preserve"> ADDIN EN.CITE &lt;EndNote&gt;&lt;Cite&gt;&lt;Author&gt;NAVFAC&lt;/Author&gt;&lt;Year&gt;2016&lt;/Year&gt;&lt;RecNum&gt;334&lt;/RecNum&gt;&lt;DisplayText&gt;&lt;style face="superscript"&gt;5, 6&lt;/style&gt;&lt;/DisplayText&gt;&lt;record&gt;&lt;rec-number&gt;334&lt;/rec-number&gt;&lt;foreign-keys&gt;&lt;key app="EN" db-id="x9f9te00mwpvzqev0em5stfra2dwp2p9fwed" timestamp="1668185835" guid="2c27d21c-1585-4e18-9963-bea6808df104"&gt;334&lt;/key&gt;&lt;/foreign-keys&gt;&lt;ref-type name="Government Document"&gt;46&lt;/ref-type&gt;&lt;contributors&gt;&lt;authors&gt;&lt;author&gt;NAVFAC, &lt;/author&gt;&lt;/authors&gt;&lt;secondary-authors&gt;&lt;author&gt;U.S. Department of the Navy&lt;/author&gt;&lt;/secondary-authors&gt;&lt;/contributors&gt;&lt;titles&gt;&lt;title&gt;Record of decision for munitions response program sites 4 and 6 &lt;/title&gt;&lt;secondary-title&gt;Marine Corps Air Station Yuma, Yuma, Arizona&lt;/secondary-title&gt;&lt;/titles&gt;&lt;dates&gt;&lt;year&gt;2016&lt;/year&gt;&lt;/dates&gt;&lt;pub-location&gt;San Diego, California&lt;/pub-location&gt;&lt;publisher&gt;Naval Facilities Engineering Command Southwest&lt;/publisher&gt;&lt;isbn&gt;SEMS-RM DOCID # 100008961&lt;/isbn&gt;&lt;urls&gt;&lt;related-urls&gt;&lt;url&gt;https://semspub.epa.gov/work/09/100008961.pdf&lt;/url&gt;&lt;/related-urls&gt;&lt;/urls&gt;&lt;/record&gt;&lt;/Cite&gt;&lt;Cite&gt;&lt;Author&gt;Yuma County Chamber of Commerce&lt;/Author&gt;&lt;Year&gt;2021&lt;/Year&gt;&lt;RecNum&gt;335&lt;/RecNum&gt;&lt;record&gt;&lt;rec-number&gt;335&lt;/rec-number&gt;&lt;foreign-keys&gt;&lt;key app="EN" db-id="x9f9te00mwpvzqev0em5stfra2dwp2p9fwed" timestamp="1668187101" guid="28162e2f-053d-4a61-93ab-0e0e3f51f8c5"&gt;335&lt;/key&gt;&lt;/foreign-keys&gt;&lt;ref-type name="Web Page"&gt;12&lt;/ref-type&gt;&lt;contributors&gt;&lt;authors&gt;&lt;author&gt;Yuma County Chamber of Commerce,&lt;/author&gt;&lt;/authors&gt;&lt;/contributors&gt;&lt;titles&gt;&lt;title&gt;Moving Your Business to Yuma County&lt;/title&gt;&lt;/titles&gt;&lt;volume&gt;2022&lt;/volume&gt;&lt;number&gt;November 11&lt;/number&gt;&lt;dates&gt;&lt;year&gt;2021&lt;/year&gt;&lt;/dates&gt;&lt;urls&gt;&lt;related-urls&gt;&lt;url&gt;https://www.yumachamber.org/moving-your-business-to-yuma-county.html&lt;/url&gt;&lt;/related-urls&gt;&lt;/urls&gt;&lt;/record&gt;&lt;/Cite&gt;&lt;/EndNote&gt;</w:instrText>
      </w:r>
      <w:r w:rsidR="001531A8" w:rsidRPr="00B12FC7">
        <w:rPr>
          <w:rFonts w:ascii="Times" w:eastAsia="Times New Roman" w:hAnsi="Times"/>
          <w:sz w:val="24"/>
          <w:szCs w:val="24"/>
        </w:rPr>
        <w:fldChar w:fldCharType="separate"/>
      </w:r>
      <w:r w:rsidR="00EA6F22" w:rsidRPr="00B12FC7">
        <w:rPr>
          <w:rFonts w:ascii="Times" w:eastAsia="Times New Roman" w:hAnsi="Times"/>
          <w:noProof/>
          <w:sz w:val="24"/>
          <w:szCs w:val="24"/>
          <w:vertAlign w:val="superscript"/>
        </w:rPr>
        <w:t>5, 6</w:t>
      </w:r>
      <w:r w:rsidR="001531A8" w:rsidRPr="00B12FC7">
        <w:rPr>
          <w:rFonts w:ascii="Times" w:eastAsia="Times New Roman" w:hAnsi="Times"/>
          <w:sz w:val="24"/>
          <w:szCs w:val="24"/>
        </w:rPr>
        <w:fldChar w:fldCharType="end"/>
      </w:r>
      <w:r w:rsidR="00E70E7B" w:rsidRPr="00B12FC7">
        <w:rPr>
          <w:rFonts w:ascii="Times" w:eastAsia="Times New Roman" w:hAnsi="Times"/>
          <w:sz w:val="24"/>
          <w:szCs w:val="24"/>
        </w:rPr>
        <w:t xml:space="preserve">. </w:t>
      </w:r>
      <w:r w:rsidR="00496E08" w:rsidRPr="00B12FC7">
        <w:rPr>
          <w:rFonts w:ascii="Times" w:eastAsia="Times New Roman" w:hAnsi="Times"/>
          <w:sz w:val="24"/>
          <w:szCs w:val="24"/>
        </w:rPr>
        <w:t>We are also interested in perchlorate</w:t>
      </w:r>
      <w:r w:rsidR="00A8637A" w:rsidRPr="00B12FC7">
        <w:rPr>
          <w:rFonts w:ascii="Times" w:eastAsia="Times New Roman" w:hAnsi="Times"/>
          <w:sz w:val="24"/>
          <w:szCs w:val="24"/>
        </w:rPr>
        <w:t xml:space="preserve"> as an environmental contaminant</w:t>
      </w:r>
      <w:r w:rsidR="00496E08" w:rsidRPr="00B12FC7">
        <w:rPr>
          <w:rFonts w:ascii="Times" w:eastAsia="Times New Roman" w:hAnsi="Times"/>
          <w:sz w:val="24"/>
          <w:szCs w:val="24"/>
        </w:rPr>
        <w:t xml:space="preserve"> due to the long-term pollution of Lake Mead and the Colorado River, the main source of drinking and irrigation water in Yuma</w:t>
      </w:r>
      <w:r w:rsidR="00B73A8A" w:rsidRPr="00B12FC7">
        <w:rPr>
          <w:rFonts w:ascii="Times" w:eastAsia="Times New Roman" w:hAnsi="Times"/>
          <w:sz w:val="24"/>
          <w:szCs w:val="24"/>
        </w:rPr>
        <w:t>.</w:t>
      </w:r>
      <w:r w:rsidR="00AD1A0A" w:rsidRPr="00B12FC7">
        <w:rPr>
          <w:rFonts w:ascii="Times" w:eastAsia="Times New Roman" w:hAnsi="Times"/>
          <w:sz w:val="24"/>
          <w:szCs w:val="24"/>
        </w:rPr>
        <w:fldChar w:fldCharType="begin">
          <w:fldData xml:space="preserve">PEVuZE5vdGU+PENpdGU+PEF1dGhvcj5TYW5jaGV6PC9BdXRob3I+PFllYXI+MjAwNTwvWWVhcj48
UmVjTnVtPjEzNTwvUmVjTnVtPjxEaXNwbGF5VGV4dD48c3R5bGUgZmFjZT0ic3VwZXJzY3JpcHQi
PjQsIDc8L3N0eWxlPjwvRGlzcGxheVRleHQ+PHJlY29yZD48cmVjLW51bWJlcj4xMzU8L3JlYy1u
dW1iZXI+PGZvcmVpZ24ta2V5cz48a2V5IGFwcD0iRU4iIGRiLWlkPSJ4OWY5dGUwMG13cHZ6cWV2
MGVtNXN0ZnJhMmR3cDJwOWZ3ZWQiIHRpbWVzdGFtcD0iMTY1MDIzNDUzMiIgZ3VpZD0iZmY0YTlk
ODQtOWEzMS00MTQ2LWI5ZTItNDJhNTgyOWIwMzFiIj4xMzU8L2tleT48L2ZvcmVpZ24ta2V5cz48
cmVmLXR5cGUgbmFtZT0iSm91cm5hbCBBcnRpY2xlIj4xNzwvcmVmLXR5cGU+PGNvbnRyaWJ1dG9y
cz48YXV0aG9ycz48YXV0aG9yPlNhbmNoZXosIEMuIEEuPC9hdXRob3I+PGF1dGhvcj5LcmllZ2Vy
LCBSLiBJLjwvYXV0aG9yPjxhdXRob3I+S2hhbmRha2VyLCBOLjwvYXV0aG9yPjxhdXRob3I+TW9v
cmUsIFIuIEMuPC9hdXRob3I+PGF1dGhvcj5Ib2x0cywgSy4gQy48L2F1dGhvcj48YXV0aG9yPk5l
aWRlbCwgTC4gTC48L2F1dGhvcj48L2F1dGhvcnM+PC9jb250cmlidXRvcnM+PHRpdGxlcz48dGl0
bGU+QWNjdW11bGF0aW9uIGFuZCBwZXJjaGxvcmF0ZSBleHBvc3VyZSBwb3RlbnRpYWwgb2YgbGV0
dHVjZSBwcm9kdWNlZCBpbiB0aGUgTG93ZXIgQ29sb3JhZG8gUml2ZXIgcmVnaW9uPC90aXRsZT48
c2Vjb25kYXJ5LXRpdGxlPkpvdXJuYWwgb2YgQWdyaWN1bHR1cmFsIGFuZCBGb29kIENoZW1pc3Ry
eTwvc2Vjb25kYXJ5LXRpdGxlPjwvdGl0bGVzPjxwZXJpb2RpY2FsPjxmdWxsLXRpdGxlPkpvdXJu
YWwgb2YgQWdyaWN1bHR1cmFsIGFuZCBGb29kIENoZW1pc3RyeTwvZnVsbC10aXRsZT48L3Blcmlv
ZGljYWw+PHBhZ2VzPjU0NzktNTQ4NjwvcGFnZXM+PHZvbHVtZT41Mzwvdm9sdW1lPjxudW1iZXI+
MTM8L251bWJlcj48ZGF0ZXM+PHllYXI+MjAwNTwveWVhcj48cHViLWRhdGVzPjxkYXRlPjIwMDUv
MDYvMDE8L2RhdGU+PC9wdWItZGF0ZXM+PC9kYXRlcz48cHVibGlzaGVyPkFtZXJpY2FuIENoZW1p
Y2FsIFNvY2lldHk8L3B1Ymxpc2hlcj48aXNibj4wMDIxLTg1NjE8L2lzYm4+PHVybHM+PHJlbGF0
ZWQtdXJscz48dXJsPmh0dHBzOi8vZG9pLm9yZy8xMC4xMDIxL2pmMDUwMzgwZDwvdXJsPjwvcmVs
YXRlZC11cmxzPjwvdXJscz48ZWxlY3Ryb25pYy1yZXNvdXJjZS1udW0+MTAuMTAyMS9qZjA1MDM4
MGQ8L2VsZWN0cm9uaWMtcmVzb3VyY2UtbnVtPjwvcmVjb3JkPjwvQ2l0ZT48Q2l0ZT48QXV0aG9y
Pk5ERVA8L0F1dGhvcj48WWVhcj4yMDIwPC9ZZWFyPjxSZWNOdW0+MzE0PC9SZWNOdW0+PHJlY29y
ZD48cmVjLW51bWJlcj4zMTQ8L3JlYy1udW1iZXI+PGZvcmVpZ24ta2V5cz48a2V5IGFwcD0iRU4i
IGRiLWlkPSJ4OWY5dGUwMG13cHZ6cWV2MGVtNXN0ZnJhMmR3cDJwOWZ3ZWQiIHRpbWVzdGFtcD0i
MTY2MzUyMTM4NyIgZ3VpZD0iMmQ2ZTk2NDItNDViOC00YWFiLTlhNDMtMWZhNWUxMDc0ZDEyIj4z
MTQ8L2tleT48L2ZvcmVpZ24ta2V5cz48cmVmLXR5cGUgbmFtZT0iR292ZXJubWVudCBEb2N1bWVu
dCI+NDY8L3JlZi10eXBlPjxjb250cmlidXRvcnM+PGF1dGhvcnM+PGF1dGhvcj5OREVQLDwvYXV0
aG9yPjwvYXV0aG9ycz48c2Vjb25kYXJ5LWF1dGhvcnM+PGF1dGhvcj5OZXZhZGEgRGVwYXJ0bWVu
dCBvZiBFbnZpcm9ubWVudGFsIFByb3RlY3Rpb248L2F1dGhvcj48L3NlY29uZGFyeS1hdXRob3Jz
PjwvY29udHJpYnV0b3JzPjx0aXRsZXM+PHRpdGxlPlBlcmNobG9yYXRlPC90aXRsZT48L3RpdGxl
cz48ZGF0ZXM+PHllYXI+MjAyMDwveWVhcj48L2RhdGVzPjxwdWItbG9jYXRpb24+RW52aXJvbm1l
bnRhbCBDbGVhbiBVcDogQmxhY2sgTW91bnRhaW4gSW5kdXN0cmlhbCAoQk1JKSBDb21wbGV4PC9w
dWItbG9jYXRpb24+PHVybHM+PHJlbGF0ZWQtdXJscz48dXJsPmh0dHBzOi8vbmRlcC5udi5nb3Yv
ZW52aXJvbm1lbnRhbC1jbGVhbnVwL2JsYWNrLW1vdW50YWluLWluZHVzdHJpYWwtYm1pLWNvbXBs
ZXgvcGVyY2hsb3JhdGU8L3VybD48L3JlbGF0ZWQtdXJscz48L3VybHM+PGFjY2Vzcy1kYXRlPlNl
cHQuIDE4LCAyMDIyPC9hY2Nlc3MtZGF0ZT48L3JlY29yZD48L0NpdGU+PC9FbmROb3RlPgB=
</w:fldData>
        </w:fldChar>
      </w:r>
      <w:r w:rsidR="00864F49" w:rsidRPr="00B12FC7">
        <w:rPr>
          <w:rFonts w:ascii="Times" w:eastAsia="Times New Roman" w:hAnsi="Times"/>
          <w:sz w:val="24"/>
          <w:szCs w:val="24"/>
        </w:rPr>
        <w:instrText xml:space="preserve"> ADDIN EN.CITE </w:instrText>
      </w:r>
      <w:r w:rsidR="00864F49" w:rsidRPr="00B12FC7">
        <w:rPr>
          <w:rFonts w:ascii="Times" w:eastAsia="Times New Roman" w:hAnsi="Times"/>
          <w:sz w:val="24"/>
          <w:szCs w:val="24"/>
        </w:rPr>
        <w:fldChar w:fldCharType="begin">
          <w:fldData xml:space="preserve">PEVuZE5vdGU+PENpdGU+PEF1dGhvcj5TYW5jaGV6PC9BdXRob3I+PFllYXI+MjAwNTwvWWVhcj48
UmVjTnVtPjEzNTwvUmVjTnVtPjxEaXNwbGF5VGV4dD48c3R5bGUgZmFjZT0ic3VwZXJzY3JpcHQi
PjQsIDc8L3N0eWxlPjwvRGlzcGxheVRleHQ+PHJlY29yZD48cmVjLW51bWJlcj4xMzU8L3JlYy1u
dW1iZXI+PGZvcmVpZ24ta2V5cz48a2V5IGFwcD0iRU4iIGRiLWlkPSJ4OWY5dGUwMG13cHZ6cWV2
MGVtNXN0ZnJhMmR3cDJwOWZ3ZWQiIHRpbWVzdGFtcD0iMTY1MDIzNDUzMiIgZ3VpZD0iZmY0YTlk
ODQtOWEzMS00MTQ2LWI5ZTItNDJhNTgyOWIwMzFiIj4xMzU8L2tleT48L2ZvcmVpZ24ta2V5cz48
cmVmLXR5cGUgbmFtZT0iSm91cm5hbCBBcnRpY2xlIj4xNzwvcmVmLXR5cGU+PGNvbnRyaWJ1dG9y
cz48YXV0aG9ycz48YXV0aG9yPlNhbmNoZXosIEMuIEEuPC9hdXRob3I+PGF1dGhvcj5LcmllZ2Vy
LCBSLiBJLjwvYXV0aG9yPjxhdXRob3I+S2hhbmRha2VyLCBOLjwvYXV0aG9yPjxhdXRob3I+TW9v
cmUsIFIuIEMuPC9hdXRob3I+PGF1dGhvcj5Ib2x0cywgSy4gQy48L2F1dGhvcj48YXV0aG9yPk5l
aWRlbCwgTC4gTC48L2F1dGhvcj48L2F1dGhvcnM+PC9jb250cmlidXRvcnM+PHRpdGxlcz48dGl0
bGU+QWNjdW11bGF0aW9uIGFuZCBwZXJjaGxvcmF0ZSBleHBvc3VyZSBwb3RlbnRpYWwgb2YgbGV0
dHVjZSBwcm9kdWNlZCBpbiB0aGUgTG93ZXIgQ29sb3JhZG8gUml2ZXIgcmVnaW9uPC90aXRsZT48
c2Vjb25kYXJ5LXRpdGxlPkpvdXJuYWwgb2YgQWdyaWN1bHR1cmFsIGFuZCBGb29kIENoZW1pc3Ry
eTwvc2Vjb25kYXJ5LXRpdGxlPjwvdGl0bGVzPjxwZXJpb2RpY2FsPjxmdWxsLXRpdGxlPkpvdXJu
YWwgb2YgQWdyaWN1bHR1cmFsIGFuZCBGb29kIENoZW1pc3RyeTwvZnVsbC10aXRsZT48L3Blcmlv
ZGljYWw+PHBhZ2VzPjU0NzktNTQ4NjwvcGFnZXM+PHZvbHVtZT41Mzwvdm9sdW1lPjxudW1iZXI+
MTM8L251bWJlcj48ZGF0ZXM+PHllYXI+MjAwNTwveWVhcj48cHViLWRhdGVzPjxkYXRlPjIwMDUv
MDYvMDE8L2RhdGU+PC9wdWItZGF0ZXM+PC9kYXRlcz48cHVibGlzaGVyPkFtZXJpY2FuIENoZW1p
Y2FsIFNvY2lldHk8L3B1Ymxpc2hlcj48aXNibj4wMDIxLTg1NjE8L2lzYm4+PHVybHM+PHJlbGF0
ZWQtdXJscz48dXJsPmh0dHBzOi8vZG9pLm9yZy8xMC4xMDIxL2pmMDUwMzgwZDwvdXJsPjwvcmVs
YXRlZC11cmxzPjwvdXJscz48ZWxlY3Ryb25pYy1yZXNvdXJjZS1udW0+MTAuMTAyMS9qZjA1MDM4
MGQ8L2VsZWN0cm9uaWMtcmVzb3VyY2UtbnVtPjwvcmVjb3JkPjwvQ2l0ZT48Q2l0ZT48QXV0aG9y
Pk5ERVA8L0F1dGhvcj48WWVhcj4yMDIwPC9ZZWFyPjxSZWNOdW0+MzE0PC9SZWNOdW0+PHJlY29y
ZD48cmVjLW51bWJlcj4zMTQ8L3JlYy1udW1iZXI+PGZvcmVpZ24ta2V5cz48a2V5IGFwcD0iRU4i
IGRiLWlkPSJ4OWY5dGUwMG13cHZ6cWV2MGVtNXN0ZnJhMmR3cDJwOWZ3ZWQiIHRpbWVzdGFtcD0i
MTY2MzUyMTM4NyIgZ3VpZD0iMmQ2ZTk2NDItNDViOC00YWFiLTlhNDMtMWZhNWUxMDc0ZDEyIj4z
MTQ8L2tleT48L2ZvcmVpZ24ta2V5cz48cmVmLXR5cGUgbmFtZT0iR292ZXJubWVudCBEb2N1bWVu
dCI+NDY8L3JlZi10eXBlPjxjb250cmlidXRvcnM+PGF1dGhvcnM+PGF1dGhvcj5OREVQLDwvYXV0
aG9yPjwvYXV0aG9ycz48c2Vjb25kYXJ5LWF1dGhvcnM+PGF1dGhvcj5OZXZhZGEgRGVwYXJ0bWVu
dCBvZiBFbnZpcm9ubWVudGFsIFByb3RlY3Rpb248L2F1dGhvcj48L3NlY29uZGFyeS1hdXRob3Jz
PjwvY29udHJpYnV0b3JzPjx0aXRsZXM+PHRpdGxlPlBlcmNobG9yYXRlPC90aXRsZT48L3RpdGxl
cz48ZGF0ZXM+PHllYXI+MjAyMDwveWVhcj48L2RhdGVzPjxwdWItbG9jYXRpb24+RW52aXJvbm1l
bnRhbCBDbGVhbiBVcDogQmxhY2sgTW91bnRhaW4gSW5kdXN0cmlhbCAoQk1JKSBDb21wbGV4PC9w
dWItbG9jYXRpb24+PHVybHM+PHJlbGF0ZWQtdXJscz48dXJsPmh0dHBzOi8vbmRlcC5udi5nb3Yv
ZW52aXJvbm1lbnRhbC1jbGVhbnVwL2JsYWNrLW1vdW50YWluLWluZHVzdHJpYWwtYm1pLWNvbXBs
ZXgvcGVyY2hsb3JhdGU8L3VybD48L3JlbGF0ZWQtdXJscz48L3VybHM+PGFjY2Vzcy1kYXRlPlNl
cHQuIDE4LCAyMDIyPC9hY2Nlc3MtZGF0ZT48L3JlY29yZD48L0NpdGU+PC9FbmROb3RlPgB=
</w:fldData>
        </w:fldChar>
      </w:r>
      <w:r w:rsidR="00864F49" w:rsidRPr="00B12FC7">
        <w:rPr>
          <w:rFonts w:ascii="Times" w:eastAsia="Times New Roman" w:hAnsi="Times"/>
          <w:sz w:val="24"/>
          <w:szCs w:val="24"/>
        </w:rPr>
        <w:instrText xml:space="preserve"> ADDIN EN.CITE.DATA </w:instrText>
      </w:r>
      <w:r w:rsidR="00864F49" w:rsidRPr="00B12FC7">
        <w:rPr>
          <w:rFonts w:ascii="Times" w:eastAsia="Times New Roman" w:hAnsi="Times"/>
          <w:sz w:val="24"/>
          <w:szCs w:val="24"/>
        </w:rPr>
      </w:r>
      <w:r w:rsidR="00864F49" w:rsidRPr="00B12FC7">
        <w:rPr>
          <w:rFonts w:ascii="Times" w:eastAsia="Times New Roman" w:hAnsi="Times"/>
          <w:sz w:val="24"/>
          <w:szCs w:val="24"/>
        </w:rPr>
        <w:fldChar w:fldCharType="end"/>
      </w:r>
      <w:r w:rsidR="00AD1A0A" w:rsidRPr="00B12FC7">
        <w:rPr>
          <w:rFonts w:ascii="Times" w:eastAsia="Times New Roman" w:hAnsi="Times"/>
          <w:sz w:val="24"/>
          <w:szCs w:val="24"/>
        </w:rPr>
      </w:r>
      <w:r w:rsidR="00AD1A0A" w:rsidRPr="00B12FC7">
        <w:rPr>
          <w:rFonts w:ascii="Times" w:eastAsia="Times New Roman" w:hAnsi="Times"/>
          <w:sz w:val="24"/>
          <w:szCs w:val="24"/>
        </w:rPr>
        <w:fldChar w:fldCharType="separate"/>
      </w:r>
      <w:r w:rsidR="00864F49" w:rsidRPr="00B12FC7">
        <w:rPr>
          <w:rFonts w:ascii="Times" w:eastAsia="Times New Roman" w:hAnsi="Times"/>
          <w:noProof/>
          <w:sz w:val="24"/>
          <w:szCs w:val="24"/>
          <w:vertAlign w:val="superscript"/>
        </w:rPr>
        <w:t>4, 7</w:t>
      </w:r>
      <w:r w:rsidR="00AD1A0A" w:rsidRPr="00B12FC7">
        <w:rPr>
          <w:rFonts w:ascii="Times" w:eastAsia="Times New Roman" w:hAnsi="Times"/>
          <w:sz w:val="24"/>
          <w:szCs w:val="24"/>
        </w:rPr>
        <w:fldChar w:fldCharType="end"/>
      </w:r>
      <w:r w:rsidR="00496E08" w:rsidRPr="00B12FC7">
        <w:rPr>
          <w:rFonts w:ascii="Times" w:eastAsia="Times New Roman" w:hAnsi="Times"/>
          <w:sz w:val="24"/>
          <w:szCs w:val="24"/>
        </w:rPr>
        <w:t xml:space="preserve"> </w:t>
      </w:r>
      <w:r w:rsidR="00E70A35" w:rsidRPr="00B12FC7">
        <w:rPr>
          <w:rFonts w:ascii="Times" w:eastAsia="Times New Roman" w:hAnsi="Times"/>
          <w:sz w:val="24"/>
          <w:szCs w:val="24"/>
        </w:rPr>
        <w:t>Elevated</w:t>
      </w:r>
      <w:r w:rsidR="002D5C92" w:rsidRPr="00B12FC7">
        <w:rPr>
          <w:rFonts w:ascii="Times" w:eastAsia="Times New Roman" w:hAnsi="Times"/>
          <w:sz w:val="24"/>
          <w:szCs w:val="24"/>
        </w:rPr>
        <w:t xml:space="preserve"> </w:t>
      </w:r>
      <w:r w:rsidR="00E70A35" w:rsidRPr="00B12FC7">
        <w:rPr>
          <w:rFonts w:ascii="Times" w:eastAsia="Times New Roman" w:hAnsi="Times"/>
          <w:sz w:val="24"/>
          <w:szCs w:val="24"/>
        </w:rPr>
        <w:t>levels of perchlorate in the water</w:t>
      </w:r>
      <w:r w:rsidR="002D5C92" w:rsidRPr="00B12FC7">
        <w:rPr>
          <w:rFonts w:ascii="Times" w:eastAsia="Times New Roman" w:hAnsi="Times"/>
          <w:sz w:val="24"/>
          <w:szCs w:val="24"/>
        </w:rPr>
        <w:t xml:space="preserve"> </w:t>
      </w:r>
      <w:r w:rsidR="00F93D36" w:rsidRPr="00B12FC7">
        <w:rPr>
          <w:rFonts w:ascii="Times" w:eastAsia="Times New Roman" w:hAnsi="Times"/>
          <w:sz w:val="24"/>
          <w:szCs w:val="24"/>
        </w:rPr>
        <w:t xml:space="preserve">would </w:t>
      </w:r>
      <w:r w:rsidR="00D30743" w:rsidRPr="00B12FC7">
        <w:rPr>
          <w:rFonts w:ascii="Times" w:eastAsia="Times New Roman" w:hAnsi="Times"/>
          <w:sz w:val="24"/>
          <w:szCs w:val="24"/>
        </w:rPr>
        <w:t>signify</w:t>
      </w:r>
      <w:r w:rsidR="007D495B" w:rsidRPr="00B12FC7">
        <w:rPr>
          <w:rFonts w:ascii="Times" w:eastAsia="Times New Roman" w:hAnsi="Times"/>
          <w:sz w:val="24"/>
          <w:szCs w:val="24"/>
        </w:rPr>
        <w:t xml:space="preserve"> a concomitant </w:t>
      </w:r>
      <w:r w:rsidR="00D30743" w:rsidRPr="00B12FC7">
        <w:rPr>
          <w:rFonts w:ascii="Times" w:eastAsia="Times New Roman" w:hAnsi="Times"/>
          <w:sz w:val="24"/>
          <w:szCs w:val="24"/>
        </w:rPr>
        <w:t xml:space="preserve">increase in </w:t>
      </w:r>
      <w:r w:rsidR="003F7BBF" w:rsidRPr="00B12FC7">
        <w:rPr>
          <w:rFonts w:ascii="Times" w:eastAsia="Times New Roman" w:hAnsi="Times"/>
          <w:sz w:val="24"/>
          <w:szCs w:val="24"/>
        </w:rPr>
        <w:t xml:space="preserve">risk of </w:t>
      </w:r>
      <w:r w:rsidR="00D30743" w:rsidRPr="00B12FC7">
        <w:rPr>
          <w:rFonts w:ascii="Times" w:eastAsia="Times New Roman" w:hAnsi="Times"/>
          <w:sz w:val="24"/>
          <w:szCs w:val="24"/>
        </w:rPr>
        <w:t xml:space="preserve">human </w:t>
      </w:r>
      <w:r w:rsidR="00DA6B6A" w:rsidRPr="00B12FC7">
        <w:rPr>
          <w:rFonts w:ascii="Times" w:eastAsia="Times New Roman" w:hAnsi="Times"/>
          <w:sz w:val="24"/>
          <w:szCs w:val="24"/>
        </w:rPr>
        <w:t xml:space="preserve">ingestion and dermal </w:t>
      </w:r>
      <w:r w:rsidR="003F7BBF" w:rsidRPr="00B12FC7">
        <w:rPr>
          <w:rFonts w:ascii="Times" w:eastAsia="Times New Roman" w:hAnsi="Times"/>
          <w:sz w:val="24"/>
          <w:szCs w:val="24"/>
        </w:rPr>
        <w:t>exposure</w:t>
      </w:r>
      <w:r w:rsidR="00DA6B6A" w:rsidRPr="00B12FC7">
        <w:rPr>
          <w:rFonts w:ascii="Times" w:eastAsia="Times New Roman" w:hAnsi="Times"/>
          <w:sz w:val="24"/>
          <w:szCs w:val="24"/>
        </w:rPr>
        <w:t>s</w:t>
      </w:r>
      <w:r w:rsidR="007D495B" w:rsidRPr="00B12FC7">
        <w:rPr>
          <w:rFonts w:ascii="Times" w:eastAsia="Times New Roman" w:hAnsi="Times"/>
          <w:sz w:val="24"/>
          <w:szCs w:val="24"/>
        </w:rPr>
        <w:t xml:space="preserve">. </w:t>
      </w:r>
      <w:r w:rsidR="0035026A" w:rsidRPr="00B12FC7">
        <w:rPr>
          <w:rFonts w:ascii="Times" w:eastAsia="Times New Roman" w:hAnsi="Times"/>
          <w:sz w:val="24"/>
          <w:szCs w:val="24"/>
        </w:rPr>
        <w:t xml:space="preserve">Using </w:t>
      </w:r>
      <w:r w:rsidR="00864F49" w:rsidRPr="00B12FC7">
        <w:rPr>
          <w:rFonts w:ascii="Times" w:eastAsia="Times New Roman" w:hAnsi="Times"/>
          <w:sz w:val="24"/>
          <w:szCs w:val="24"/>
        </w:rPr>
        <w:t xml:space="preserve">exposure science, </w:t>
      </w:r>
      <w:r w:rsidR="0035026A" w:rsidRPr="00B12FC7">
        <w:rPr>
          <w:rFonts w:ascii="Times" w:eastAsia="Times New Roman" w:hAnsi="Times"/>
          <w:sz w:val="24"/>
          <w:szCs w:val="24"/>
        </w:rPr>
        <w:t>epidemiolog</w:t>
      </w:r>
      <w:r w:rsidR="00864F49" w:rsidRPr="00B12FC7">
        <w:rPr>
          <w:rFonts w:ascii="Times" w:eastAsia="Times New Roman" w:hAnsi="Times"/>
          <w:sz w:val="24"/>
          <w:szCs w:val="24"/>
        </w:rPr>
        <w:t xml:space="preserve">y, </w:t>
      </w:r>
      <w:r w:rsidR="0035026A" w:rsidRPr="00B12FC7">
        <w:rPr>
          <w:rFonts w:ascii="Times" w:eastAsia="Times New Roman" w:hAnsi="Times"/>
          <w:sz w:val="24"/>
          <w:szCs w:val="24"/>
        </w:rPr>
        <w:t xml:space="preserve">and statistical modeling techniques, </w:t>
      </w:r>
      <w:r w:rsidR="007D495B" w:rsidRPr="00B12FC7">
        <w:rPr>
          <w:rFonts w:ascii="Times" w:eastAsia="Times New Roman" w:hAnsi="Times"/>
          <w:sz w:val="24"/>
          <w:szCs w:val="24"/>
        </w:rPr>
        <w:t>we</w:t>
      </w:r>
      <w:r w:rsidR="001D1A3E" w:rsidRPr="00B12FC7">
        <w:rPr>
          <w:rFonts w:ascii="Times" w:eastAsia="Times New Roman" w:hAnsi="Times"/>
          <w:sz w:val="24"/>
          <w:szCs w:val="24"/>
        </w:rPr>
        <w:t xml:space="preserve"> will assess relationships between contaminant exposures and health outcomes</w:t>
      </w:r>
      <w:r w:rsidR="00022DE7">
        <w:rPr>
          <w:rFonts w:ascii="Times" w:eastAsia="Times New Roman" w:hAnsi="Times"/>
          <w:sz w:val="24"/>
          <w:szCs w:val="24"/>
        </w:rPr>
        <w:t>, including thyroid dysfunction, cardiovascular disease, metabolic disorders, and obesity,</w:t>
      </w:r>
      <w:r w:rsidR="001D1A3E" w:rsidRPr="00B12FC7">
        <w:rPr>
          <w:rFonts w:ascii="Times" w:eastAsia="Times New Roman" w:hAnsi="Times"/>
          <w:sz w:val="24"/>
          <w:szCs w:val="24"/>
        </w:rPr>
        <w:t xml:space="preserve"> in a sample of 323 volunteer participants.</w:t>
      </w:r>
      <w:r w:rsidR="0035026A" w:rsidRPr="00B12FC7">
        <w:rPr>
          <w:rFonts w:ascii="Times" w:eastAsia="Times New Roman" w:hAnsi="Times"/>
          <w:sz w:val="24"/>
          <w:szCs w:val="24"/>
        </w:rPr>
        <w:t xml:space="preserve"> Ultimately, the</w:t>
      </w:r>
      <w:r w:rsidR="00256E1D" w:rsidRPr="00B12FC7">
        <w:rPr>
          <w:rFonts w:ascii="Times" w:eastAsia="Times New Roman" w:hAnsi="Times"/>
          <w:sz w:val="24"/>
          <w:szCs w:val="24"/>
        </w:rPr>
        <w:t xml:space="preserve"> results from these</w:t>
      </w:r>
      <w:r w:rsidR="0035026A" w:rsidRPr="00B12FC7">
        <w:rPr>
          <w:rFonts w:ascii="Times" w:eastAsia="Times New Roman" w:hAnsi="Times"/>
          <w:sz w:val="24"/>
          <w:szCs w:val="24"/>
        </w:rPr>
        <w:t xml:space="preserve"> analyses will </w:t>
      </w:r>
      <w:r w:rsidR="00256E1D" w:rsidRPr="00B12FC7">
        <w:rPr>
          <w:rFonts w:ascii="Times" w:eastAsia="Times New Roman" w:hAnsi="Times"/>
          <w:sz w:val="24"/>
          <w:szCs w:val="24"/>
        </w:rPr>
        <w:t>be presented to the community members to</w:t>
      </w:r>
      <w:r w:rsidR="00A8637A" w:rsidRPr="00B12FC7">
        <w:rPr>
          <w:rFonts w:ascii="Times" w:eastAsia="Times New Roman" w:hAnsi="Times"/>
          <w:sz w:val="24"/>
          <w:szCs w:val="24"/>
        </w:rPr>
        <w:t xml:space="preserve"> help them make informed</w:t>
      </w:r>
      <w:r w:rsidR="00256E1D" w:rsidRPr="00B12FC7">
        <w:rPr>
          <w:rFonts w:ascii="Times" w:eastAsia="Times New Roman" w:hAnsi="Times"/>
          <w:sz w:val="24"/>
          <w:szCs w:val="24"/>
        </w:rPr>
        <w:t xml:space="preserve"> </w:t>
      </w:r>
      <w:r w:rsidR="00A8637A" w:rsidRPr="00B12FC7">
        <w:rPr>
          <w:rFonts w:ascii="Times" w:eastAsia="Times New Roman" w:hAnsi="Times"/>
          <w:sz w:val="24"/>
          <w:szCs w:val="24"/>
        </w:rPr>
        <w:t xml:space="preserve">autonomous </w:t>
      </w:r>
      <w:r w:rsidR="00256E1D" w:rsidRPr="00B12FC7">
        <w:rPr>
          <w:rFonts w:ascii="Times" w:eastAsia="Times New Roman" w:hAnsi="Times"/>
          <w:sz w:val="24"/>
          <w:szCs w:val="24"/>
        </w:rPr>
        <w:t>decisions regarding</w:t>
      </w:r>
      <w:r w:rsidR="00A8637A" w:rsidRPr="00B12FC7">
        <w:rPr>
          <w:rFonts w:ascii="Times" w:eastAsia="Times New Roman" w:hAnsi="Times"/>
          <w:sz w:val="24"/>
          <w:szCs w:val="24"/>
        </w:rPr>
        <w:t xml:space="preserve"> their own health and wellbeing, with the opportunity to discuss potential interventions. </w:t>
      </w:r>
    </w:p>
    <w:p w14:paraId="1A8508EA" w14:textId="1F85E959" w:rsidR="00702DBC" w:rsidRPr="00B12FC7" w:rsidRDefault="00702DBC" w:rsidP="00220462">
      <w:pPr>
        <w:spacing w:line="20" w:lineRule="atLeast"/>
        <w:rPr>
          <w:rFonts w:ascii="Times" w:eastAsia="Times New Roman" w:hAnsi="Times"/>
          <w:sz w:val="24"/>
          <w:szCs w:val="24"/>
        </w:rPr>
      </w:pPr>
    </w:p>
    <w:p w14:paraId="6F55B83F" w14:textId="17E14961" w:rsidR="00702DBC" w:rsidRPr="00220462" w:rsidRDefault="00702DBC" w:rsidP="00220462">
      <w:pPr>
        <w:spacing w:line="20" w:lineRule="atLeast"/>
        <w:rPr>
          <w:rFonts w:ascii="Times" w:eastAsia="Times New Roman" w:hAnsi="Times"/>
          <w:b/>
          <w:bCs/>
          <w:sz w:val="24"/>
          <w:szCs w:val="24"/>
          <w:u w:val="single"/>
        </w:rPr>
      </w:pPr>
      <w:r w:rsidRPr="00220462">
        <w:rPr>
          <w:rFonts w:ascii="Times" w:eastAsia="Times New Roman" w:hAnsi="Times"/>
          <w:b/>
          <w:bCs/>
          <w:sz w:val="24"/>
          <w:szCs w:val="24"/>
          <w:u w:val="single"/>
        </w:rPr>
        <w:t>PROJECT BACKGROUND</w:t>
      </w:r>
    </w:p>
    <w:p w14:paraId="78CB1602" w14:textId="7DFFCF70" w:rsidR="00EA6F22" w:rsidRPr="00B12FC7" w:rsidRDefault="002C694B" w:rsidP="00725050">
      <w:pPr>
        <w:spacing w:line="20" w:lineRule="atLeast"/>
        <w:ind w:firstLine="720"/>
        <w:rPr>
          <w:rFonts w:ascii="Times" w:eastAsia="Times New Roman" w:hAnsi="Times"/>
          <w:color w:val="000000" w:themeColor="text1"/>
          <w:sz w:val="24"/>
          <w:szCs w:val="24"/>
        </w:rPr>
      </w:pPr>
      <w:r w:rsidRPr="00B12FC7">
        <w:rPr>
          <w:rFonts w:ascii="Times" w:eastAsia="Times New Roman" w:hAnsi="Times"/>
          <w:sz w:val="24"/>
          <w:szCs w:val="24"/>
        </w:rPr>
        <w:t>Elevated m</w:t>
      </w:r>
      <w:r w:rsidR="00EA6F22" w:rsidRPr="00B12FC7">
        <w:rPr>
          <w:rFonts w:ascii="Times" w:eastAsia="Times New Roman" w:hAnsi="Times"/>
          <w:sz w:val="24"/>
          <w:szCs w:val="24"/>
        </w:rPr>
        <w:t>etals found in the area include cadmium (Cd), copper (Cu), lead (Pb), manganese (Mn), mercury (Hg), and uranium (U). These metals originate from the high volume of pesticide applications and other sources, such as local industry and naturally occurring reservoirs.</w:t>
      </w:r>
      <w:r w:rsidR="00F643E6" w:rsidRPr="00B12FC7">
        <w:rPr>
          <w:rFonts w:ascii="Times" w:eastAsia="Times New Roman" w:hAnsi="Times"/>
          <w:sz w:val="24"/>
          <w:szCs w:val="24"/>
        </w:rPr>
        <w:t xml:space="preserve"> </w:t>
      </w:r>
      <w:r w:rsidR="00F643E6" w:rsidRPr="00B12FC7">
        <w:rPr>
          <w:rFonts w:ascii="Times" w:eastAsia="Times New Roman" w:hAnsi="Times"/>
          <w:sz w:val="24"/>
          <w:szCs w:val="24"/>
        </w:rPr>
        <w:fldChar w:fldCharType="begin">
          <w:fldData xml:space="preserve">PEVuZE5vdGU+PENpdGU+PEF1dGhvcj5Ucm90dGVyIElJPC9BdXRob3I+PFllYXI+MjAyMTwvWWVh
cj48UmVjTnVtPjEzMTwvUmVjTnVtPjxEaXNwbGF5VGV4dD48c3R5bGUgZmFjZT0ic3VwZXJzY3Jp
cHQiPjEsIDgtMTA8L3N0eWxlPjwvRGlzcGxheVRleHQ+PHJlY29yZD48cmVjLW51bWJlcj4xMzE8
L3JlYy1udW1iZXI+PGZvcmVpZ24ta2V5cz48a2V5IGFwcD0iRU4iIGRiLWlkPSJ4OWY5dGUwMG13
cHZ6cWV2MGVtNXN0ZnJhMmR3cDJwOWZ3ZWQiIHRpbWVzdGFtcD0iMTY1MDIzNDA1MCIgZ3VpZD0i
Y2QxYmJlZjEtYWE1YS00ZTdiLTk2MzktOTJiZTYzNTdiMjEwIj4xMzE8L2tleT48L2ZvcmVpZ24t
a2V5cz48cmVmLXR5cGUgbmFtZT0iSm91cm5hbCBBcnRpY2xlIj4xNzwvcmVmLXR5cGU+PGNvbnRy
aWJ1dG9ycz48YXV0aG9ycz48YXV0aG9yPlRyb3R0ZXIgSUksIFJvYmVydDwvYXV0aG9yPjxhdXRo
b3I+QmFsZHdpbiwgSnVsaWU8L2F1dGhvcj48YXV0aG9yPkJ1Y2ssIENoYXJsZXMgTG9yZW48L2F1
dGhvcj48YXV0aG9yPlJlbWlrZXIsIE1hcms8L2F1dGhvcj48YXV0aG9yPkFndWlycmUsIEFtYW5k
YTwvYXV0aG9yPjxhdXRob3I+TWlsbmVyLCBUcnVkaWU8L2F1dGhvcj48YXV0aG9yPlRvcnJlcywg
RW1tYTwvYXV0aG9yPjxhdXRob3I+dm9uIEhpcHBlbCwgRnJhbmsgQXJ0aHVyPC9hdXRob3I+PC9h
dXRob3JzPjwvY29udHJpYnV0b3JzPjx0aXRsZXM+PHRpdGxlPkhlYWx0aCBpbXBhY3RzIG9mIHBl
cmNobG9yYXRlIGFuZCBwZXN0aWNpZGUgZXhwb3N1cmU6IFByb3RvY29sIGZvciBjb21tdW5pdHkt
ZW5nYWdlZCByZXNlYXJjaCB0byBldmFsdWF0ZSBlbnZpcm9ubWVudGFsIHRveGljYW50cyBpbiBh
IFVTIGJvcmRlciBjb21tdW5pdHk8L3RpdGxlPjxzZWNvbmRhcnktdGl0bGU+Sk1JUiBSZXNlYXJj
aCBQcm90b2NvbHM8L3NlY29uZGFyeS10aXRsZT48L3RpdGxlcz48cGVyaW9kaWNhbD48ZnVsbC10
aXRsZT5KTUlSIFJlc2VhcmNoIFByb3RvY29sczwvZnVsbC10aXRsZT48L3BlcmlvZGljYWw+PHBh
Z2VzPmUxNTg2NDwvcGFnZXM+PHZvbHVtZT4xMDwvdm9sdW1lPjxudW1iZXI+ODwvbnVtYmVyPjxk
YXRlcz48eWVhcj4yMDIxPC95ZWFyPjwvZGF0ZXM+PHVybHM+PC91cmxzPjwvcmVjb3JkPjwvQ2l0
ZT48Q2l0ZT48QXV0aG9yPlN1Z2VuZzwvQXV0aG9yPjxZZWFyPjIwMTM8L1llYXI+PFJlY051bT4x
Mjc8L1JlY051bT48cmVjb3JkPjxyZWMtbnVtYmVyPjEyNzwvcmVjLW51bWJlcj48Zm9yZWlnbi1r
ZXlzPjxrZXkgYXBwPSJFTiIgZGItaWQ9Ing5Zjl0ZTAwbXdwdnpxZXYwZW01c3RmcmEyZHdwMnA5
ZndlZCIgdGltZXN0YW1wPSIxNjUwMjMzMzE5IiBndWlkPSIxNjUxNjY0ZC1lNWY3LTQ3OGYtYTRj
MC04ZjMwZmM4Zjg1M2IiPjEyNzwva2V5PjwvZm9yZWlnbi1rZXlzPjxyZWYtdHlwZSBuYW1lPSJK
b3VybmFsIEFydGljbGUiPjE3PC9yZWYtdHlwZT48Y29udHJpYnV0b3JzPjxhdXRob3JzPjxhdXRo
b3I+U3VnZW5nLCBBbmFzdGFzaWEgSi48L2F1dGhvcj48YXV0aG9yPkJlYW1lciwgUGFsb21hIEku
PC9hdXRob3I+PGF1dGhvcj5MdXR6LCBFcmljIEEuPC9hdXRob3I+PGF1dGhvcj5Sb3NhbGVzLCBD
ZWNpbGlhIEIuPC9hdXRob3I+PC9hdXRob3JzPjwvY29udHJpYnV0b3JzPjx0aXRsZXM+PHRpdGxl
PkhhemFyZC1yYW5raW5nIG9mIGFncmljdWx0dXJhbCBwZXN0aWNpZGVzIGZvciBjaHJvbmljIGhl
YWx0aCBlZmZlY3RzIGluIFl1bWEgQ291bnR5LCBBcml6b25hPC90aXRsZT48c2Vjb25kYXJ5LXRp
dGxlPlNjaWVuY2Ugb2YgVGhlIFRvdGFsIEVudmlyb25tZW50PC9zZWNvbmRhcnktdGl0bGU+PC90
aXRsZXM+PHBlcmlvZGljYWw+PGZ1bGwtdGl0bGU+U2NpZW5jZSBvZiBUaGUgVG90YWwgRW52aXJv
bm1lbnQ8L2Z1bGwtdGl0bGU+PC9wZXJpb2RpY2FsPjxwYWdlcz4zNS00MTwvcGFnZXM+PHZvbHVt
ZT40NjMtNDY0PC92b2x1bWU+PGtleXdvcmRzPjxrZXl3b3JkPlBlc3RpY2lkZSBwcmlvcml0aXph
dGlvbjwva2V5d29yZD48a2V5d29yZD5IYXphcmQtcmFua2luZzwva2V5d29yZD48a2V5d29yZD5D
b21tdW5pdHkgaGVhbHRoPC9rZXl3b3JkPjxrZXl3b3JkPkNocm9uaWMgaGVhbHRoIGVmZmVjdHM8
L2tleXdvcmQ+PC9rZXl3b3Jkcz48ZGF0ZXM+PHllYXI+MjAxMzwveWVhcj48cHViLWRhdGVzPjxk
YXRlPjIwMTMvMTAvMDEvPC9kYXRlPjwvcHViLWRhdGVzPjwvZGF0ZXM+PGlzYm4+MDA0OC05Njk3
PC9pc2JuPjx1cmxzPjxyZWxhdGVkLXVybHM+PHVybD5odHRwczovL3d3dy5zY2llbmNlZGlyZWN0
LmNvbS9zY2llbmNlL2FydGljbGUvcGlpL1MwMDQ4OTY5NzEzMDA1OTQ5PC91cmw+PC9yZWxhdGVk
LXVybHM+PC91cmxzPjxlbGVjdHJvbmljLXJlc291cmNlLW51bT5odHRwczovL2RvaS5vcmcvMTAu
MTAxNi9qLnNjaXRvdGVudi4yMDEzLjA1LjA1MTwvZWxlY3Ryb25pYy1yZXNvdXJjZS1udW0+PC9y
ZWNvcmQ+PC9DaXRlPjxDaXRlPjxBdXRob3I+R8OzbWV6LUFsdmFyZXo8L0F1dGhvcj48WWVhcj4y
MDA5PC9ZZWFyPjxSZWNOdW0+Mjc3PC9SZWNOdW0+PHJlY29yZD48cmVjLW51bWJlcj4yNzc8L3Jl
Yy1udW1iZXI+PGZvcmVpZ24ta2V5cz48a2V5IGFwcD0iRU4iIGRiLWlkPSJ4OWY5dGUwMG13cHZ6
cWV2MGVtNXN0ZnJhMmR3cDJwOWZ3ZWQiIHRpbWVzdGFtcD0iMTY2MTM4ODIwMyIgZ3VpZD0iYWIy
YWI1MWItYWQ4Ni00ZmY2LTg4NTctM2FjOTEyNGE4YTVmIj4yNzc8L2tleT48L2ZvcmVpZ24ta2V5
cz48cmVmLXR5cGUgbmFtZT0iSm91cm5hbCBBcnRpY2xlIj4xNzwvcmVmLXR5cGU+PGNvbnRyaWJ1
dG9ycz48YXV0aG9ycz48YXV0aG9yPkfDs21lei1BbHZhcmV6LCBBZ3VzdMOtbjwvYXV0aG9yPjxh
dXRob3I+TWV6YS1GaWd1ZXJvYSwgRGlhbmE8L2F1dGhvcj48YXV0aG9yPlZpbGxhbGJhLUF0b25k
bywgQXJ0dXJvIEkuPC9hdXRob3I+PGF1dGhvcj5WYWxlbnp1ZWxhLUdhcmPDrWEsIEplc8O6cyBM
ZW9iYXJkbzwvYXV0aG9yPjxhdXRob3I+UmFtw61yZXotSGVybsOhbmRleiwgSm9yZ2U8L2F1dGhv
cj48YXV0aG9yPkFsbWVuZGFyaXotVGFwaWEsIEphdmllcjwvYXV0aG9yPjwvYXV0aG9ycz48L2Nv
bnRyaWJ1dG9ycz48dGl0bGVzPjx0aXRsZT5Fc3RpbWF0aW9uIG9mIHBvdGVudGlhbCBwb2xsdXRp
b24gZnJvbSBtaW5lIHRhaWxpbmdzIGluIHRoZSBTYW4gUGVkcm8gUml2ZXIgKDE5OTPigJMyMDA1
KSwgTWV4aWNv4oCTVVMgYm9yZGVyPC90aXRsZT48c2Vjb25kYXJ5LXRpdGxlPkVudmlyb25tZW50
YWwgR2VvbG9neTwvc2Vjb25kYXJ5LXRpdGxlPjwvdGl0bGVzPjxwYWdlcz4xNDY5LTE0Nzk8L3Bh
Z2VzPjx2b2x1bWU+NTc8L3ZvbHVtZT48bnVtYmVyPjc8L251bWJlcj48ZGF0ZXM+PHllYXI+MjAw
OTwveWVhcj48cHViLWRhdGVzPjxkYXRlPjIwMDkvMDYvMDE8L2RhdGU+PC9wdWItZGF0ZXM+PC9k
YXRlcz48aXNibj4xNDMyLTA0OTU8L2lzYm4+PHVybHM+PHJlbGF0ZWQtdXJscz48dXJsPmh0dHBz
Oi8vZG9pLm9yZy8xMC4xMDA3L3MwMDI1NC0wMDgtMTQyNC04PC91cmw+PC9yZWxhdGVkLXVybHM+
PC91cmxzPjxlbGVjdHJvbmljLXJlc291cmNlLW51bT4xMC4xMDA3L3MwMDI1NC0wMDgtMTQyNC04
PC9lbGVjdHJvbmljLXJlc291cmNlLW51bT48L3JlY29yZD48L0NpdGU+PENpdGU+PEF1dGhvcj5I
YW5zb248L0F1dGhvcj48WWVhcj4yMDAxPC9ZZWFyPjxSZWNOdW0+Mjc4PC9SZWNOdW0+PHJlY29y
ZD48cmVjLW51bWJlcj4yNzg8L3JlYy1udW1iZXI+PGZvcmVpZ24ta2V5cz48a2V5IGFwcD0iRU4i
IGRiLWlkPSJ4OWY5dGUwMG13cHZ6cWV2MGVtNXN0ZnJhMmR3cDJwOWZ3ZWQiIHRpbWVzdGFtcD0i
MTY2MTM4ODI1NyIgZ3VpZD0iMzI2MzQyNGYtMGVjZi00MmQ1LThmMmQtZDk2MTNkYjkyYTJmIj4y
Nzg8L2tleT48L2ZvcmVpZ24ta2V5cz48cmVmLXR5cGUgbmFtZT0iSm91cm5hbCBBcnRpY2xlIj4x
NzwvcmVmLXR5cGU+PGNvbnRyaWJ1dG9ycz48YXV0aG9ycz48YXV0aG9yPkhhbnNvbiwgR29yZG9u
IEguPC9hdXRob3I+PC9hdXRob3JzPjwvY29udHJpYnV0b3JzPjx0aXRsZXM+PHRpdGxlPlUuUy7i
gJNNZXhpY28gaW50ZWdyYXRpb24gYW5kIHJlZ2lvbmFsIGVjb25vbWllczogZXZpZGVuY2UgZnJv
bSBib3JkZXItY2l0eSBwYWlyczwvdGl0bGU+PHNlY29uZGFyeS10aXRsZT5Kb3VybmFsIG9mIFVy
YmFuIEVjb25vbWljczwvc2Vjb25kYXJ5LXRpdGxlPjwvdGl0bGVzPjxwYWdlcz4yNTktMjg3PC9w
YWdlcz48dm9sdW1lPjUwPC92b2x1bWU+PG51bWJlcj4yPC9udW1iZXI+PGRhdGVzPjx5ZWFyPjIw
MDE8L3llYXI+PHB1Yi1kYXRlcz48ZGF0ZT4yMDAxLzA5LzAxLzwvZGF0ZT48L3B1Yi1kYXRlcz48
L2RhdGVzPjxpc2JuPjAwOTQtMTE5MDwvaXNibj48dXJscz48cmVsYXRlZC11cmxzPjx1cmw+aHR0
cHM6Ly93d3cuc2NpZW5jZWRpcmVjdC5jb20vc2NpZW5jZS9hcnRpY2xlL3BpaS9TMDA5NDExOTAw
MTkyMjE3WDwvdXJsPjwvcmVsYXRlZC11cmxzPjwvdXJscz48ZWxlY3Ryb25pYy1yZXNvdXJjZS1u
dW0+aHR0cHM6Ly9kb2kub3JnLzEwLjEwMDYvanVlYy4yMDAxLjIyMTc8L2VsZWN0cm9uaWMtcmVz
b3VyY2UtbnVtPjwvcmVjb3JkPjwvQ2l0ZT48L0VuZE5vdGU+
</w:fldData>
        </w:fldChar>
      </w:r>
      <w:r w:rsidR="00D0475B" w:rsidRPr="00B12FC7">
        <w:rPr>
          <w:rFonts w:ascii="Times" w:eastAsia="Times New Roman" w:hAnsi="Times"/>
          <w:sz w:val="24"/>
          <w:szCs w:val="24"/>
        </w:rPr>
        <w:instrText xml:space="preserve"> ADDIN EN.CITE </w:instrText>
      </w:r>
      <w:r w:rsidR="00D0475B" w:rsidRPr="00B12FC7">
        <w:rPr>
          <w:rFonts w:ascii="Times" w:eastAsia="Times New Roman" w:hAnsi="Times"/>
          <w:sz w:val="24"/>
          <w:szCs w:val="24"/>
        </w:rPr>
        <w:fldChar w:fldCharType="begin">
          <w:fldData xml:space="preserve">PEVuZE5vdGU+PENpdGU+PEF1dGhvcj5Ucm90dGVyIElJPC9BdXRob3I+PFllYXI+MjAyMTwvWWVh
cj48UmVjTnVtPjEzMTwvUmVjTnVtPjxEaXNwbGF5VGV4dD48c3R5bGUgZmFjZT0ic3VwZXJzY3Jp
cHQiPjEsIDgtMTA8L3N0eWxlPjwvRGlzcGxheVRleHQ+PHJlY29yZD48cmVjLW51bWJlcj4xMzE8
L3JlYy1udW1iZXI+PGZvcmVpZ24ta2V5cz48a2V5IGFwcD0iRU4iIGRiLWlkPSJ4OWY5dGUwMG13
cHZ6cWV2MGVtNXN0ZnJhMmR3cDJwOWZ3ZWQiIHRpbWVzdGFtcD0iMTY1MDIzNDA1MCIgZ3VpZD0i
Y2QxYmJlZjEtYWE1YS00ZTdiLTk2MzktOTJiZTYzNTdiMjEwIj4xMzE8L2tleT48L2ZvcmVpZ24t
a2V5cz48cmVmLXR5cGUgbmFtZT0iSm91cm5hbCBBcnRpY2xlIj4xNzwvcmVmLXR5cGU+PGNvbnRy
aWJ1dG9ycz48YXV0aG9ycz48YXV0aG9yPlRyb3R0ZXIgSUksIFJvYmVydDwvYXV0aG9yPjxhdXRo
b3I+QmFsZHdpbiwgSnVsaWU8L2F1dGhvcj48YXV0aG9yPkJ1Y2ssIENoYXJsZXMgTG9yZW48L2F1
dGhvcj48YXV0aG9yPlJlbWlrZXIsIE1hcms8L2F1dGhvcj48YXV0aG9yPkFndWlycmUsIEFtYW5k
YTwvYXV0aG9yPjxhdXRob3I+TWlsbmVyLCBUcnVkaWU8L2F1dGhvcj48YXV0aG9yPlRvcnJlcywg
RW1tYTwvYXV0aG9yPjxhdXRob3I+dm9uIEhpcHBlbCwgRnJhbmsgQXJ0aHVyPC9hdXRob3I+PC9h
dXRob3JzPjwvY29udHJpYnV0b3JzPjx0aXRsZXM+PHRpdGxlPkhlYWx0aCBpbXBhY3RzIG9mIHBl
cmNobG9yYXRlIGFuZCBwZXN0aWNpZGUgZXhwb3N1cmU6IFByb3RvY29sIGZvciBjb21tdW5pdHkt
ZW5nYWdlZCByZXNlYXJjaCB0byBldmFsdWF0ZSBlbnZpcm9ubWVudGFsIHRveGljYW50cyBpbiBh
IFVTIGJvcmRlciBjb21tdW5pdHk8L3RpdGxlPjxzZWNvbmRhcnktdGl0bGU+Sk1JUiBSZXNlYXJj
aCBQcm90b2NvbHM8L3NlY29uZGFyeS10aXRsZT48L3RpdGxlcz48cGVyaW9kaWNhbD48ZnVsbC10
aXRsZT5KTUlSIFJlc2VhcmNoIFByb3RvY29sczwvZnVsbC10aXRsZT48L3BlcmlvZGljYWw+PHBh
Z2VzPmUxNTg2NDwvcGFnZXM+PHZvbHVtZT4xMDwvdm9sdW1lPjxudW1iZXI+ODwvbnVtYmVyPjxk
YXRlcz48eWVhcj4yMDIxPC95ZWFyPjwvZGF0ZXM+PHVybHM+PC91cmxzPjwvcmVjb3JkPjwvQ2l0
ZT48Q2l0ZT48QXV0aG9yPlN1Z2VuZzwvQXV0aG9yPjxZZWFyPjIwMTM8L1llYXI+PFJlY051bT4x
Mjc8L1JlY051bT48cmVjb3JkPjxyZWMtbnVtYmVyPjEyNzwvcmVjLW51bWJlcj48Zm9yZWlnbi1r
ZXlzPjxrZXkgYXBwPSJFTiIgZGItaWQ9Ing5Zjl0ZTAwbXdwdnpxZXYwZW01c3RmcmEyZHdwMnA5
ZndlZCIgdGltZXN0YW1wPSIxNjUwMjMzMzE5IiBndWlkPSIxNjUxNjY0ZC1lNWY3LTQ3OGYtYTRj
MC04ZjMwZmM4Zjg1M2IiPjEyNzwva2V5PjwvZm9yZWlnbi1rZXlzPjxyZWYtdHlwZSBuYW1lPSJK
b3VybmFsIEFydGljbGUiPjE3PC9yZWYtdHlwZT48Y29udHJpYnV0b3JzPjxhdXRob3JzPjxhdXRo
b3I+U3VnZW5nLCBBbmFzdGFzaWEgSi48L2F1dGhvcj48YXV0aG9yPkJlYW1lciwgUGFsb21hIEku
PC9hdXRob3I+PGF1dGhvcj5MdXR6LCBFcmljIEEuPC9hdXRob3I+PGF1dGhvcj5Sb3NhbGVzLCBD
ZWNpbGlhIEIuPC9hdXRob3I+PC9hdXRob3JzPjwvY29udHJpYnV0b3JzPjx0aXRsZXM+PHRpdGxl
PkhhemFyZC1yYW5raW5nIG9mIGFncmljdWx0dXJhbCBwZXN0aWNpZGVzIGZvciBjaHJvbmljIGhl
YWx0aCBlZmZlY3RzIGluIFl1bWEgQ291bnR5LCBBcml6b25hPC90aXRsZT48c2Vjb25kYXJ5LXRp
dGxlPlNjaWVuY2Ugb2YgVGhlIFRvdGFsIEVudmlyb25tZW50PC9zZWNvbmRhcnktdGl0bGU+PC90
aXRsZXM+PHBlcmlvZGljYWw+PGZ1bGwtdGl0bGU+U2NpZW5jZSBvZiBUaGUgVG90YWwgRW52aXJv
bm1lbnQ8L2Z1bGwtdGl0bGU+PC9wZXJpb2RpY2FsPjxwYWdlcz4zNS00MTwvcGFnZXM+PHZvbHVt
ZT40NjMtNDY0PC92b2x1bWU+PGtleXdvcmRzPjxrZXl3b3JkPlBlc3RpY2lkZSBwcmlvcml0aXph
dGlvbjwva2V5d29yZD48a2V5d29yZD5IYXphcmQtcmFua2luZzwva2V5d29yZD48a2V5d29yZD5D
b21tdW5pdHkgaGVhbHRoPC9rZXl3b3JkPjxrZXl3b3JkPkNocm9uaWMgaGVhbHRoIGVmZmVjdHM8
L2tleXdvcmQ+PC9rZXl3b3Jkcz48ZGF0ZXM+PHllYXI+MjAxMzwveWVhcj48cHViLWRhdGVzPjxk
YXRlPjIwMTMvMTAvMDEvPC9kYXRlPjwvcHViLWRhdGVzPjwvZGF0ZXM+PGlzYm4+MDA0OC05Njk3
PC9pc2JuPjx1cmxzPjxyZWxhdGVkLXVybHM+PHVybD5odHRwczovL3d3dy5zY2llbmNlZGlyZWN0
LmNvbS9zY2llbmNlL2FydGljbGUvcGlpL1MwMDQ4OTY5NzEzMDA1OTQ5PC91cmw+PC9yZWxhdGVk
LXVybHM+PC91cmxzPjxlbGVjdHJvbmljLXJlc291cmNlLW51bT5odHRwczovL2RvaS5vcmcvMTAu
MTAxNi9qLnNjaXRvdGVudi4yMDEzLjA1LjA1MTwvZWxlY3Ryb25pYy1yZXNvdXJjZS1udW0+PC9y
ZWNvcmQ+PC9DaXRlPjxDaXRlPjxBdXRob3I+R8OzbWV6LUFsdmFyZXo8L0F1dGhvcj48WWVhcj4y
MDA5PC9ZZWFyPjxSZWNOdW0+Mjc3PC9SZWNOdW0+PHJlY29yZD48cmVjLW51bWJlcj4yNzc8L3Jl
Yy1udW1iZXI+PGZvcmVpZ24ta2V5cz48a2V5IGFwcD0iRU4iIGRiLWlkPSJ4OWY5dGUwMG13cHZ6
cWV2MGVtNXN0ZnJhMmR3cDJwOWZ3ZWQiIHRpbWVzdGFtcD0iMTY2MTM4ODIwMyIgZ3VpZD0iYWIy
YWI1MWItYWQ4Ni00ZmY2LTg4NTctM2FjOTEyNGE4YTVmIj4yNzc8L2tleT48L2ZvcmVpZ24ta2V5
cz48cmVmLXR5cGUgbmFtZT0iSm91cm5hbCBBcnRpY2xlIj4xNzwvcmVmLXR5cGU+PGNvbnRyaWJ1
dG9ycz48YXV0aG9ycz48YXV0aG9yPkfDs21lei1BbHZhcmV6LCBBZ3VzdMOtbjwvYXV0aG9yPjxh
dXRob3I+TWV6YS1GaWd1ZXJvYSwgRGlhbmE8L2F1dGhvcj48YXV0aG9yPlZpbGxhbGJhLUF0b25k
bywgQXJ0dXJvIEkuPC9hdXRob3I+PGF1dGhvcj5WYWxlbnp1ZWxhLUdhcmPDrWEsIEplc8O6cyBM
ZW9iYXJkbzwvYXV0aG9yPjxhdXRob3I+UmFtw61yZXotSGVybsOhbmRleiwgSm9yZ2U8L2F1dGhv
cj48YXV0aG9yPkFsbWVuZGFyaXotVGFwaWEsIEphdmllcjwvYXV0aG9yPjwvYXV0aG9ycz48L2Nv
bnRyaWJ1dG9ycz48dGl0bGVzPjx0aXRsZT5Fc3RpbWF0aW9uIG9mIHBvdGVudGlhbCBwb2xsdXRp
b24gZnJvbSBtaW5lIHRhaWxpbmdzIGluIHRoZSBTYW4gUGVkcm8gUml2ZXIgKDE5OTPigJMyMDA1
KSwgTWV4aWNv4oCTVVMgYm9yZGVyPC90aXRsZT48c2Vjb25kYXJ5LXRpdGxlPkVudmlyb25tZW50
YWwgR2VvbG9neTwvc2Vjb25kYXJ5LXRpdGxlPjwvdGl0bGVzPjxwYWdlcz4xNDY5LTE0Nzk8L3Bh
Z2VzPjx2b2x1bWU+NTc8L3ZvbHVtZT48bnVtYmVyPjc8L251bWJlcj48ZGF0ZXM+PHllYXI+MjAw
OTwveWVhcj48cHViLWRhdGVzPjxkYXRlPjIwMDkvMDYvMDE8L2RhdGU+PC9wdWItZGF0ZXM+PC9k
YXRlcz48aXNibj4xNDMyLTA0OTU8L2lzYm4+PHVybHM+PHJlbGF0ZWQtdXJscz48dXJsPmh0dHBz
Oi8vZG9pLm9yZy8xMC4xMDA3L3MwMDI1NC0wMDgtMTQyNC04PC91cmw+PC9yZWxhdGVkLXVybHM+
PC91cmxzPjxlbGVjdHJvbmljLXJlc291cmNlLW51bT4xMC4xMDA3L3MwMDI1NC0wMDgtMTQyNC04
PC9lbGVjdHJvbmljLXJlc291cmNlLW51bT48L3JlY29yZD48L0NpdGU+PENpdGU+PEF1dGhvcj5I
YW5zb248L0F1dGhvcj48WWVhcj4yMDAxPC9ZZWFyPjxSZWNOdW0+Mjc4PC9SZWNOdW0+PHJlY29y
ZD48cmVjLW51bWJlcj4yNzg8L3JlYy1udW1iZXI+PGZvcmVpZ24ta2V5cz48a2V5IGFwcD0iRU4i
IGRiLWlkPSJ4OWY5dGUwMG13cHZ6cWV2MGVtNXN0ZnJhMmR3cDJwOWZ3ZWQiIHRpbWVzdGFtcD0i
MTY2MTM4ODI1NyIgZ3VpZD0iMzI2MzQyNGYtMGVjZi00MmQ1LThmMmQtZDk2MTNkYjkyYTJmIj4y
Nzg8L2tleT48L2ZvcmVpZ24ta2V5cz48cmVmLXR5cGUgbmFtZT0iSm91cm5hbCBBcnRpY2xlIj4x
NzwvcmVmLXR5cGU+PGNvbnRyaWJ1dG9ycz48YXV0aG9ycz48YXV0aG9yPkhhbnNvbiwgR29yZG9u
IEguPC9hdXRob3I+PC9hdXRob3JzPjwvY29udHJpYnV0b3JzPjx0aXRsZXM+PHRpdGxlPlUuUy7i
gJNNZXhpY28gaW50ZWdyYXRpb24gYW5kIHJlZ2lvbmFsIGVjb25vbWllczogZXZpZGVuY2UgZnJv
bSBib3JkZXItY2l0eSBwYWlyczwvdGl0bGU+PHNlY29uZGFyeS10aXRsZT5Kb3VybmFsIG9mIFVy
YmFuIEVjb25vbWljczwvc2Vjb25kYXJ5LXRpdGxlPjwvdGl0bGVzPjxwYWdlcz4yNTktMjg3PC9w
YWdlcz48dm9sdW1lPjUwPC92b2x1bWU+PG51bWJlcj4yPC9udW1iZXI+PGRhdGVzPjx5ZWFyPjIw
MDE8L3llYXI+PHB1Yi1kYXRlcz48ZGF0ZT4yMDAxLzA5LzAxLzwvZGF0ZT48L3B1Yi1kYXRlcz48
L2RhdGVzPjxpc2JuPjAwOTQtMTE5MDwvaXNibj48dXJscz48cmVsYXRlZC11cmxzPjx1cmw+aHR0
cHM6Ly93d3cuc2NpZW5jZWRpcmVjdC5jb20vc2NpZW5jZS9hcnRpY2xlL3BpaS9TMDA5NDExOTAw
MTkyMjE3WDwvdXJsPjwvcmVsYXRlZC11cmxzPjwvdXJscz48ZWxlY3Ryb25pYy1yZXNvdXJjZS1u
dW0+aHR0cHM6Ly9kb2kub3JnLzEwLjEwMDYvanVlYy4yMDAxLjIyMTc8L2VsZWN0cm9uaWMtcmVz
b3VyY2UtbnVtPjwvcmVjb3JkPjwvQ2l0ZT48L0VuZE5vdGU+
</w:fldData>
        </w:fldChar>
      </w:r>
      <w:r w:rsidR="00D0475B" w:rsidRPr="00B12FC7">
        <w:rPr>
          <w:rFonts w:ascii="Times" w:eastAsia="Times New Roman" w:hAnsi="Times"/>
          <w:sz w:val="24"/>
          <w:szCs w:val="24"/>
        </w:rPr>
        <w:instrText xml:space="preserve"> ADDIN EN.CITE.DATA </w:instrText>
      </w:r>
      <w:r w:rsidR="00D0475B" w:rsidRPr="00B12FC7">
        <w:rPr>
          <w:rFonts w:ascii="Times" w:eastAsia="Times New Roman" w:hAnsi="Times"/>
          <w:sz w:val="24"/>
          <w:szCs w:val="24"/>
        </w:rPr>
      </w:r>
      <w:r w:rsidR="00D0475B" w:rsidRPr="00B12FC7">
        <w:rPr>
          <w:rFonts w:ascii="Times" w:eastAsia="Times New Roman" w:hAnsi="Times"/>
          <w:sz w:val="24"/>
          <w:szCs w:val="24"/>
        </w:rPr>
        <w:fldChar w:fldCharType="end"/>
      </w:r>
      <w:r w:rsidR="00F643E6" w:rsidRPr="00B12FC7">
        <w:rPr>
          <w:rFonts w:ascii="Times" w:eastAsia="Times New Roman" w:hAnsi="Times"/>
          <w:sz w:val="24"/>
          <w:szCs w:val="24"/>
        </w:rPr>
      </w:r>
      <w:r w:rsidR="00F643E6" w:rsidRPr="00B12FC7">
        <w:rPr>
          <w:rFonts w:ascii="Times" w:eastAsia="Times New Roman" w:hAnsi="Times"/>
          <w:sz w:val="24"/>
          <w:szCs w:val="24"/>
        </w:rPr>
        <w:fldChar w:fldCharType="separate"/>
      </w:r>
      <w:r w:rsidR="00D0475B" w:rsidRPr="00B12FC7">
        <w:rPr>
          <w:rFonts w:ascii="Times" w:eastAsia="Times New Roman" w:hAnsi="Times"/>
          <w:noProof/>
          <w:sz w:val="24"/>
          <w:szCs w:val="24"/>
          <w:vertAlign w:val="superscript"/>
        </w:rPr>
        <w:t>1, 8-10</w:t>
      </w:r>
      <w:r w:rsidR="00F643E6" w:rsidRPr="00B12FC7">
        <w:rPr>
          <w:rFonts w:ascii="Times" w:eastAsia="Times New Roman" w:hAnsi="Times"/>
          <w:sz w:val="24"/>
          <w:szCs w:val="24"/>
        </w:rPr>
        <w:fldChar w:fldCharType="end"/>
      </w:r>
      <w:r w:rsidR="00EA6F22" w:rsidRPr="00B12FC7">
        <w:rPr>
          <w:rFonts w:ascii="Times" w:eastAsia="Times New Roman" w:hAnsi="Times"/>
          <w:sz w:val="24"/>
          <w:szCs w:val="24"/>
        </w:rPr>
        <w:t xml:space="preserve"> Metal exposures can lead to cardiovascular diseases and metabolic disorders</w:t>
      </w:r>
      <w:r w:rsidR="00EA6F22" w:rsidRPr="00B12FC7">
        <w:rPr>
          <w:rFonts w:ascii="Times" w:hAnsi="Times"/>
          <w:sz w:val="24"/>
          <w:szCs w:val="24"/>
        </w:rPr>
        <w:t>.</w:t>
      </w:r>
      <w:r w:rsidR="00EA6F22" w:rsidRPr="00B12FC7">
        <w:rPr>
          <w:rFonts w:ascii="Times" w:eastAsia="Times New Roman" w:hAnsi="Times"/>
          <w:sz w:val="24"/>
          <w:szCs w:val="24"/>
        </w:rPr>
        <w:fldChar w:fldCharType="begin">
          <w:fldData xml:space="preserve">PEVuZE5vdGU+PENpdGU+PEF1dGhvcj5NZW5rZTwvQXV0aG9yPjxZZWFyPjIwMTU8L1llYXI+PFJl
Y051bT4zMTE8L1JlY051bT48RGlzcGxheVRleHQ+PHN0eWxlIGZhY2U9InN1cGVyc2NyaXB0Ij4x
MS0xNzwvc3R5bGU+PC9EaXNwbGF5VGV4dD48cmVjb3JkPjxyZWMtbnVtYmVyPjMxMTwvcmVjLW51
bWJlcj48Zm9yZWlnbi1rZXlzPjxrZXkgYXBwPSJFTiIgZGItaWQ9Ing5Zjl0ZTAwbXdwdnpxZXYw
ZW01c3RmcmEyZHdwMnA5ZndlZCIgdGltZXN0YW1wPSIxNjYzNDM5MjAzIiBndWlkPSJhOGMwMmMx
MS03YjU3LTRiMDctODJiZC02ZjFhNjYyNmUxMWMiPjMxMTwva2V5PjwvZm9yZWlnbi1rZXlzPjxy
ZWYtdHlwZSBuYW1lPSJKb3VybmFsIEFydGljbGUiPjE3PC9yZWYtdHlwZT48Y29udHJpYnV0b3Jz
PjxhdXRob3JzPjxhdXRob3I+TWVua2UsIEFuZHk8L2F1dGhvcj48YXV0aG9yPkd1YWxsYXIsIEVs
aXNlbzwvYXV0aG9yPjxhdXRob3I+Q293aWUsIENhdGhlcmluZSBDLjwvYXV0aG9yPjwvYXV0aG9y
cz48L2NvbnRyaWJ1dG9ycz48dGl0bGVzPjx0aXRsZT5NZXRhbHMgaW4gdXJpbmUgYW5kIGRpYWJl
dGVzIGluIFUuUy4gYWR1bHRzPC90aXRsZT48c2Vjb25kYXJ5LXRpdGxlPkRpYWJldGVzPC9zZWNv
bmRhcnktdGl0bGU+PC90aXRsZXM+PHBhZ2VzPjE2NC0xNzE8L3BhZ2VzPjx2b2x1bWU+NjU8L3Zv
bHVtZT48bnVtYmVyPjE8L251bWJlcj48ZGF0ZXM+PHllYXI+MjAxNTwveWVhcj48L2RhdGVzPjxp
c2JuPjAwMTItMTc5NzwvaXNibj48dXJscz48cmVsYXRlZC11cmxzPjx1cmw+aHR0cHM6Ly9kb2ku
b3JnLzEwLjIzMzcvZGIxNS0wMzE2PC91cmw+PC9yZWxhdGVkLXVybHM+PC91cmxzPjxlbGVjdHJv
bmljLXJlc291cmNlLW51bT4xMC4yMzM3L2RiMTUtMDMxNjwvZWxlY3Ryb25pYy1yZXNvdXJjZS1u
dW0+PGFjY2Vzcy1kYXRlPjkvMTcvMjAyMjwvYWNjZXNzLWRhdGU+PC9yZWNvcmQ+PC9DaXRlPjxD
aXRlPjxBdXRob3I+UGFpdGhhbmthcjwvQXV0aG9yPjxZZWFyPjIwMjE8L1llYXI+PFJlY051bT4z
MTA8L1JlY051bT48cmVjb3JkPjxyZWMtbnVtYmVyPjMxMDwvcmVjLW51bWJlcj48Zm9yZWlnbi1r
ZXlzPjxrZXkgYXBwPSJFTiIgZGItaWQ9Ing5Zjl0ZTAwbXdwdnpxZXYwZW01c3RmcmEyZHdwMnA5
ZndlZCIgdGltZXN0YW1wPSIxNjYzNDM4Mjk2IiBndWlkPSJiYWZhY2IzYy0yZmE5LTRhYWItOWFl
My1kYzBiNjlkZTA5MTgiPjMxMDwva2V5PjwvZm9yZWlnbi1rZXlzPjxyZWYtdHlwZSBuYW1lPSJK
b3VybmFsIEFydGljbGUiPjE3PC9yZWYtdHlwZT48Y29udHJpYnV0b3JzPjxhdXRob3JzPjxhdXRo
b3I+UGFpdGhhbmthciwgSmFnZGlzaCBHb3BhbDwvYXV0aG9yPjxhdXRob3I+U2FpbmksIFNhbmph
eTwvYXV0aG9yPjxhdXRob3I+RHdpdmVkaSwgU2hpd2FuZ2k8L2F1dGhvcj48YXV0aG9yPlNoYXJt
YSwgQW51cmFnPC9hdXRob3I+PGF1dGhvcj5DaG93ZGh1cmksIERlYmFwcmF0aW0gS2FyPC9hdXRo
b3I+PC9hdXRob3JzPjwvY29udHJpYnV0b3JzPjx0aXRsZXM+PHRpdGxlPkhlYXZ5IG1ldGFsIGFz
c29jaWF0ZWQgaGVhbHRoIGhhemFyZHM6IEFuIGludGVycGxheSBvZiBveGlkYXRpdmUgc3RyZXNz
IGFuZCBzaWduYWwgdHJhbnNkdWN0aW9uPC90aXRsZT48c2Vjb25kYXJ5LXRpdGxlPkNoZW1vc3Bo
ZXJlPC9zZWNvbmRhcnktdGl0bGU+PC90aXRsZXM+PHBhZ2VzPjEyODM1MDwvcGFnZXM+PHZvbHVt
ZT4yNjI8L3ZvbHVtZT48a2V5d29yZHM+PGtleXdvcmQ+SGVhdnkgbWV0YWw8L2tleXdvcmQ+PGtl
eXdvcmQ+T3hpZGF0aXZlIHN0cmVzczwva2V5d29yZD48a2V5d29yZD5TaWduYWwgdHJhbnNkdWN0
aW9uPC9rZXl3b3JkPjxrZXl3b3JkPlRveGljaXR5PC9rZXl3b3JkPjwva2V5d29yZHM+PGRhdGVz
Pjx5ZWFyPjIwMjE8L3llYXI+PHB1Yi1kYXRlcz48ZGF0ZT4yMDIxLzAxLzAxLzwvZGF0ZT48L3B1
Yi1kYXRlcz48L2RhdGVzPjxpc2JuPjAwNDUtNjUzNTwvaXNibj48dXJscz48cmVsYXRlZC11cmxz
Pjx1cmw+aHR0cHM6Ly93d3cuc2NpZW5jZWRpcmVjdC5jb20vc2NpZW5jZS9hcnRpY2xlL3BpaS9T
MDA0NTY1MzUyMDMyNTQ1NTwvdXJsPjwvcmVsYXRlZC11cmxzPjwvdXJscz48ZWxlY3Ryb25pYy1y
ZXNvdXJjZS1udW0+aHR0cHM6Ly9kb2kub3JnLzEwLjEwMTYvai5jaGVtb3NwaGVyZS4yMDIwLjEy
ODM1MDwvZWxlY3Ryb25pYy1yZXNvdXJjZS1udW0+PC9yZWNvcmQ+PC9DaXRlPjxDaXRlIEV4Y2x1
ZGVBdXRoPSIxIj48QXV0aG9yPkJhZ2NoaTwvQXV0aG9yPjxZZWFyPiAyMDIwPC9ZZWFyPjxSZWNO
dW0+MzA2PC9SZWNOdW0+PHJlY29yZD48cmVjLW51bWJlcj4zMDY8L3JlYy1udW1iZXI+PGZvcmVp
Z24ta2V5cz48a2V5IGFwcD0iRU4iIGRiLWlkPSJ4OWY5dGUwMG13cHZ6cWV2MGVtNXN0ZnJhMmR3
cDJwOWZ3ZWQiIHRpbWVzdGFtcD0iMTY2MzM4MzkxMyIgZ3VpZD0iOTI4MDA2ZDItZjAxNC00YWQ4
LWIyN2EtYjIxMjY0Nzk0ZGEzIj4zMDY8L2tleT48L2ZvcmVpZ24ta2V5cz48cmVmLXR5cGUgbmFt
ZT0iQm9vayI+NjwvcmVmLXR5cGU+PGNvbnRyaWJ1dG9ycz48YXV0aG9ycz48YXV0aG9yPkJhZ2No
aSwgRC48L2F1dGhvcj48YXV0aG9yPkJhZ2NoaSwgTS48L2F1dGhvcj48L2F1dGhvcnM+PHNlY29u
ZGFyeS1hdXRob3JzPjxhdXRob3I+QmFnY2hpLCBELjwvYXV0aG9yPjxhdXRob3I+QmFnY2hpLCBN
LjwvYXV0aG9yPjwvc2Vjb25kYXJ5LWF1dGhvcnM+PC9jb250cmlidXRvcnM+PHRpdGxlcz48dGl0
bGU+TWV0YWwgVG94aWNvbG9neSBIYW5kYm9vazwvdGl0bGU+PC90aXRsZXM+PGVkaXRpb24+MXN0
IGVkLjwvZWRpdGlvbj48ZGF0ZXM+PHllYXI+IDIwMjA8L3llYXI+PC9kYXRlcz48cHVibGlzaGVy
PkNSQyBQcmVzczwvcHVibGlzaGVyPjxpc2JuPjk3ODA0Mjk0MzgwMDQ8L2lzYm4+PHVybHM+PC91
cmxzPjxlbGVjdHJvbmljLXJlc291cmNlLW51bT5odHRwczovL2RvaS1vcmcuZXpwcm94eTMubGli
cmFyeS5hcml6b25hLmVkdS8xMC4xMjAxLzk3ODA0Mjk0MzgwMDQ8L2VsZWN0cm9uaWMtcmVzb3Vy
Y2UtbnVtPjwvcmVjb3JkPjwvQ2l0ZT48Q2l0ZT48QXV0aG9yPlBhaXRoYW5rYXI8L0F1dGhvcj48
WWVhcj4yMDIxPC9ZZWFyPjxSZWNOdW0+MzEwPC9SZWNOdW0+PHJlY29yZD48cmVjLW51bWJlcj4z
MTA8L3JlYy1udW1iZXI+PGZvcmVpZ24ta2V5cz48a2V5IGFwcD0iRU4iIGRiLWlkPSJ4OWY5dGUw
MG13cHZ6cWV2MGVtNXN0ZnJhMmR3cDJwOWZ3ZWQiIHRpbWVzdGFtcD0iMTY2MzQzODI5NiIgZ3Vp
ZD0iYmFmYWNiM2MtMmZhOS00YWFiLTlhZTMtZGMwYjY5ZGUwOTE4Ij4zMTA8L2tleT48L2ZvcmVp
Z24ta2V5cz48cmVmLXR5cGUgbmFtZT0iSm91cm5hbCBBcnRpY2xlIj4xNzwvcmVmLXR5cGU+PGNv
bnRyaWJ1dG9ycz48YXV0aG9ycz48YXV0aG9yPlBhaXRoYW5rYXIsIEphZ2Rpc2ggR29wYWw8L2F1
dGhvcj48YXV0aG9yPlNhaW5pLCBTYW5qYXk8L2F1dGhvcj48YXV0aG9yPkR3aXZlZGksIFNoaXdh
bmdpPC9hdXRob3I+PGF1dGhvcj5TaGFybWEsIEFudXJhZzwvYXV0aG9yPjxhdXRob3I+Q2hvd2Ro
dXJpLCBEZWJhcHJhdGltIEthcjwvYXV0aG9yPjwvYXV0aG9ycz48L2NvbnRyaWJ1dG9ycz48dGl0
bGVzPjx0aXRsZT5IZWF2eSBtZXRhbCBhc3NvY2lhdGVkIGhlYWx0aCBoYXphcmRzOiBBbiBpbnRl
cnBsYXkgb2Ygb3hpZGF0aXZlIHN0cmVzcyBhbmQgc2lnbmFsIHRyYW5zZHVjdGlvbjwvdGl0bGU+
PHNlY29uZGFyeS10aXRsZT5DaGVtb3NwaGVyZTwvc2Vjb25kYXJ5LXRpdGxlPjwvdGl0bGVzPjxw
YWdlcz4xMjgzNTA8L3BhZ2VzPjx2b2x1bWU+MjYyPC92b2x1bWU+PGtleXdvcmRzPjxrZXl3b3Jk
PkhlYXZ5IG1ldGFsPC9rZXl3b3JkPjxrZXl3b3JkPk94aWRhdGl2ZSBzdHJlc3M8L2tleXdvcmQ+
PGtleXdvcmQ+U2lnbmFsIHRyYW5zZHVjdGlvbjwva2V5d29yZD48a2V5d29yZD5Ub3hpY2l0eTwv
a2V5d29yZD48L2tleXdvcmRzPjxkYXRlcz48eWVhcj4yMDIxPC95ZWFyPjxwdWItZGF0ZXM+PGRh
dGU+MjAyMS8wMS8wMS88L2RhdGU+PC9wdWItZGF0ZXM+PC9kYXRlcz48aXNibj4wMDQ1LTY1MzU8
L2lzYm4+PHVybHM+PHJlbGF0ZWQtdXJscz48dXJsPmh0dHBzOi8vd3d3LnNjaWVuY2VkaXJlY3Qu
Y29tL3NjaWVuY2UvYXJ0aWNsZS9waWkvUzAwNDU2NTM1MjAzMjU0NTU8L3VybD48L3JlbGF0ZWQt
dXJscz48L3VybHM+PGVsZWN0cm9uaWMtcmVzb3VyY2UtbnVtPmh0dHBzOi8vZG9pLm9yZy8xMC4x
MDE2L2ouY2hlbW9zcGhlcmUuMjAyMC4xMjgzNTA8L2VsZWN0cm9uaWMtcmVzb3VyY2UtbnVtPjwv
cmVjb3JkPjwvQ2l0ZT48Q2l0ZT48QXV0aG9yPkNhcm1vbmE8L0F1dGhvcj48WWVhcj4yMDIxPC9Z
ZWFyPjxSZWNOdW0+MzA5PC9SZWNOdW0+PHJlY29yZD48cmVjLW51bWJlcj4zMDk8L3JlYy1udW1i
ZXI+PGZvcmVpZ24ta2V5cz48a2V5IGFwcD0iRU4iIGRiLWlkPSJ4OWY5dGUwMG13cHZ6cWV2MGVt
NXN0ZnJhMmR3cDJwOWZ3ZWQiIHRpbWVzdGFtcD0iMTY2MzQzNzk0NSIgZ3VpZD0iM2I0YmQ2ZWUt
OTJlOS00MzQ4LTg1OTYtZDkzYjBiYWFkNTJjIj4zMDk8L2tleT48L2ZvcmVpZ24ta2V5cz48cmVm
LXR5cGUgbmFtZT0iSm91cm5hbCBBcnRpY2xlIj4xNzwvcmVmLXR5cGU+PGNvbnRyaWJ1dG9ycz48
YXV0aG9ycz48YXV0aG9yPkNhcm1vbmEsIEFzdW5jaW9uPC9hdXRob3I+PGF1dGhvcj5Sb3VkZWF1
LCBTdMOpcGhhbmU8L2F1dGhvcj48YXV0aG9yPk9ydGVnYSwgUmljaGFyZDwvYXV0aG9yPjwvYXV0
aG9ycz48L2NvbnRyaWJ1dG9ycz48dGl0bGVzPjx0aXRsZT5Nb2xlY3VsYXIgbWVjaGFuaXNtcyBv
ZiBlbnZpcm9ubWVudGFsIG1ldGFsIG5ldXJvdG94aWNpdHk6IEEgZm9jdXMgb24gdGhlIGludGVy
YWN0aW9ucyBvZiBtZXRhbHMgd2l0aCBzeW5hcHNlIHN0cnVjdHVyZSBhbmQgZnVuY3Rpb248L3Rp
dGxlPjxzZWNvbmRhcnktdGl0bGU+VG94aWNzPC9zZWNvbmRhcnktdGl0bGU+PC90aXRsZXM+PHBh
Z2VzPjE5ODwvcGFnZXM+PHZvbHVtZT45PC92b2x1bWU+PG51bWJlcj45PC9udW1iZXI+PGRhdGVz
Pjx5ZWFyPjIwMjE8L3llYXI+PC9kYXRlcz48aXNibj4yMzA1LTYzMDQ8L2lzYm4+PGFjY2Vzc2lv
bi1udW0+ZG9pOjEwLjMzOTAvdG94aWNzOTA5MDE5ODwvYWNjZXNzaW9uLW51bT48dXJscz48cmVs
YXRlZC11cmxzPjx1cmw+aHR0cHM6Ly93d3cubWRwaS5jb20vMjMwNS02MzA0LzkvOS8xOTg8L3Vy
bD48L3JlbGF0ZWQtdXJscz48L3VybHM+PC9yZWNvcmQ+PC9DaXRlPjxDaXRlPjxBdXRob3I+V3Jp
Z2h0PC9BdXRob3I+PFllYXI+MjAwNzwvWWVhcj48UmVjTnVtPjEzNjwvUmVjTnVtPjxyZWNvcmQ+
PHJlYy1udW1iZXI+MTM2PC9yZWMtbnVtYmVyPjxmb3JlaWduLWtleXM+PGtleSBhcHA9IkVOIiBk
Yi1pZD0ieDlmOXRlMDBtd3B2enFldjBlbTVzdGZyYTJkd3AycDlmd2VkIiB0aW1lc3RhbXA9IjE2
NTAyMzYxODEiIGd1aWQ9IjRkNTIxM2YzLTM1NjgtNGVhYy04ODJhLTg5ZGNmYzE4MDM4NiI+MTM2
PC9rZXk+PC9mb3JlaWduLWtleXM+PHJlZi10eXBlIG5hbWU9IkpvdXJuYWwgQXJ0aWNsZSI+MTc8
L3JlZi10eXBlPjxjb250cmlidXRvcnM+PGF1dGhvcnM+PGF1dGhvcj5XcmlnaHQsIFJvYmVydCBP
LjwvYXV0aG9yPjxhdXRob3I+QmFjY2FyZWxsaSwgQW5kcmVhPC9hdXRob3I+PC9hdXRob3JzPjwv
Y29udHJpYnV0b3JzPjx0aXRsZXM+PHRpdGxlPk1ldGFscyBhbmQgTmV1cm90b3hpY29sb2d5PC90
aXRsZT48c2Vjb25kYXJ5LXRpdGxlPlRoZSBKb3VybmFsIG9mIE51dHJpdGlvbjwvc2Vjb25kYXJ5
LXRpdGxlPjwvdGl0bGVzPjxwZXJpb2RpY2FsPjxmdWxsLXRpdGxlPlRoZSBKb3VybmFsIG9mIE51
dHJpdGlvbjwvZnVsbC10aXRsZT48L3BlcmlvZGljYWw+PHBhZ2VzPjI4MDktMjgxMzwvcGFnZXM+
PHZvbHVtZT4xMzc8L3ZvbHVtZT48bnVtYmVyPjEyPC9udW1iZXI+PGRhdGVzPjx5ZWFyPjIwMDc8
L3llYXI+PC9kYXRlcz48aXNibj4wMDIyLTMxNjY8L2lzYm4+PHVybHM+PHJlbGF0ZWQtdXJscz48
dXJsPmh0dHBzOi8vZG9pLm9yZy8xMC4xMDkzL2puLzEzNy4xMi4yODA5PC91cmw+PC9yZWxhdGVk
LXVybHM+PC91cmxzPjxlbGVjdHJvbmljLXJlc291cmNlLW51bT4xMC4xMDkzL2puLzEzNy4xMi4y
ODA5PC9lbGVjdHJvbmljLXJlc291cmNlLW51bT48YWNjZXNzLWRhdGU+NC8xNy8yMDIyPC9hY2Nl
c3MtZGF0ZT48L3JlY29yZD48L0NpdGU+PENpdGU+PEF1dGhvcj5DaGVuPC9BdXRob3I+PFllYXI+
MjAxOTwvWWVhcj48UmVjTnVtPjI1MDwvUmVjTnVtPjxyZWNvcmQ+PHJlYy1udW1iZXI+MjUwPC9y
ZWMtbnVtYmVyPjxmb3JlaWduLWtleXM+PGtleSBhcHA9IkVOIiBkYi1pZD0ieDlmOXRlMDBtd3B2
enFldjBlbTVzdGZyYTJkd3AycDlmd2VkIiB0aW1lc3RhbXA9IjE2NTkzMDEwMTUiIGd1aWQ9IjAy
OTYxNjg5LTEwYjctNDMxZS05MDRjLWJlMzJjZDAwZGFhMiI+MjUwPC9rZXk+PC9mb3JlaWduLWtl
eXM+PHJlZi10eXBlIG5hbWU9IkpvdXJuYWwgQXJ0aWNsZSI+MTc8L3JlZi10eXBlPjxjb250cmli
dXRvcnM+PGF1dGhvcnM+PGF1dGhvcj5DaGVuLCBRLiBZLjwvYXV0aG9yPjxhdXRob3I+RGVzTWFy
YWlzLCBULjwvYXV0aG9yPjxhdXRob3I+Q29zdGEsIE0uPC9hdXRob3I+PC9hdXRob3JzPjwvY29u
dHJpYnV0b3JzPjxhdXRoLWFkZHJlc3M+RGVwYXJ0bWVudHMgb2YgRW52aXJvbm1lbnRhbCBNZWRp
Y2luZSwgYW5kIEJpb2NoZW1pc3RyeSBhbmQgTW9sZWN1bGFyIFBoYXJtYWNvbG9neSwgTmV3IFlv
cmsgVW5pdmVyc2l0eSBTY2hvb2wgb2YgTWVkaWNpbmUsIE5ldyBZb3JrLCBOWSAxMDAxMCwgVVNB
OyBlbWFpbDogTWF4LkNvc3RhQG55dW1jLm9yZy48L2F1dGgtYWRkcmVzcz48dGl0bGVzPjx0aXRs
ZT5NZXRhbHMgYW5kIG1lY2hhbmlzbXMgb2YgY2FyY2lub2dlbmVzaXM8L3RpdGxlPjxzZWNvbmRh
cnktdGl0bGU+QW5udSBSZXYgUGhhcm1hY29sIFRveGljb2w8L3NlY29uZGFyeS10aXRsZT48L3Rp
dGxlcz48cGFnZXM+NTM3LTU1NDwvcGFnZXM+PHZvbHVtZT41OTwvdm9sdW1lPjxrZXl3b3Jkcz48
a2V5d29yZD5BbmltYWxzPC9rZXl3b3JkPjxrZXl3b3JkPkNhcmNpbm9nZW5lc2lzLypjaGVtaWNh
bGx5IGluZHVjZWQ8L2tleXdvcmQ+PGtleXdvcmQ+RW52aXJvbm1lbnRhbCBFeHBvc3VyZS9hZHZl
cnNlIGVmZmVjdHM8L2tleXdvcmQ+PGtleXdvcmQ+SHVtYW5zPC9rZXl3b3JkPjxrZXl3b3JkPk1l
dGFscy8qYWR2ZXJzZSBlZmZlY3RzPC9rZXl3b3JkPjxrZXl3b3JkPk5lb3BsYXNtcy8qY2hlbWlj
YWxseSBpbmR1Y2VkPC9rZXl3b3JkPjxrZXl3b3JkPipjYXJjaW5vZ2VuZXNpczwva2V5d29yZD48
a2V5d29yZD4qZXBpZ2VuZXRpY3M8L2tleXdvcmQ+PGtleXdvcmQ+KmV4cG9zdXJlPC9rZXl3b3Jk
PjxrZXl3b3JkPiptZWNoYW5pc21zPC9rZXl3b3JkPjxrZXl3b3JkPiptZXRhbHM8L2tleXdvcmQ+
PC9rZXl3b3Jkcz48ZGF0ZXM+PHllYXI+MjAxOTwveWVhcj48cHViLWRhdGVzPjxkYXRlPkphbiA2
PC9kYXRlPjwvcHViLWRhdGVzPjwvZGF0ZXM+PGlzYm4+MDM2Mi0xNjQyIChQcmludCkmI3hEOzAz
NjItMTY0MjwvaXNibj48YWNjZXNzaW9uLW51bT4zMDYyNTI4NDwvYWNjZXNzaW9uLW51bT48dXJs
cz48L3VybHM+PGN1c3RvbTI+UE1DNjM0ODQ2NTwvY3VzdG9tMj48Y3VzdG9tNj5OSUhNUzEwMDY1
OTA8L2N1c3RvbTY+PGVsZWN0cm9uaWMtcmVzb3VyY2UtbnVtPjEwLjExNDYvYW5udXJldi1waGFy
bXRveC0wMTA4MTgtMDIxMDMxPC9lbGVjdHJvbmljLXJlc291cmNlLW51bT48cmVtb3RlLWRhdGFi
YXNlLXByb3ZpZGVyPk5MTTwvcmVtb3RlLWRhdGFiYXNlLXByb3ZpZGVyPjxsYW5ndWFnZT5lbmc8
L2xhbmd1YWdlPjwvcmVjb3JkPjwvQ2l0ZT48Q2l0ZT48QXV0aG9yPktpbTwvQXV0aG9yPjxZZWFy
PjIwMTU8L1llYXI+PFJlY051bT4yNDk8L1JlY051bT48cmVjb3JkPjxyZWMtbnVtYmVyPjI0OTwv
cmVjLW51bWJlcj48Zm9yZWlnbi1rZXlzPjxrZXkgYXBwPSJFTiIgZGItaWQ9Ing5Zjl0ZTAwbXdw
dnpxZXYwZW01c3RmcmEyZHdwMnA5ZndlZCIgdGltZXN0YW1wPSIxNjU5MzAwODkxIiBndWlkPSI0
Njc2ZjIyOS1mMTYxLTQwNDAtODRiOC1iMzQ4YzI1MTcxOWEiPjI0OTwva2V5PjwvZm9yZWlnbi1r
ZXlzPjxyZWYtdHlwZSBuYW1lPSJKb3VybmFsIEFydGljbGUiPjE3PC9yZWYtdHlwZT48Y29udHJp
YnV0b3JzPjxhdXRob3JzPjxhdXRob3I+S2ltLCBILiBTLjwvYXV0aG9yPjxhdXRob3I+S2ltLCBZ
LiBKLjwvYXV0aG9yPjxhdXRob3I+U2VvLCBZLiBSLjwvYXV0aG9yPjwvYXV0aG9ycz48L2NvbnRy
aWJ1dG9ycz48YXV0aC1hZGRyZXNzPkluc3RpdHV0ZSBvZiBFbnZpcm9ubWVudGFsIE1lZGljaW5l
IGZvciBHcmVlbiBDaGVtaXN0cnksIERlcGFydG1lbnQgb2YgTGlmZSBTY2llbmNlLCBEb25nZ3Vr
IFVuaXZlcnNpdHkgQmlvbWVkaWNhbCBDYW1wdXMsIEdveWFuZywgS29yZWEuPC9hdXRoLWFkZHJl
c3M+PHRpdGxlcz48dGl0bGU+QW4gb3ZlcnZpZXcgb2YgY2FyY2lub2dlbmljIGhlYXZ5IG1ldGFs
OiBtb2xlY3VsYXIgdG94aWNpdHkgbWVjaGFuaXNtIGFuZCBwcmV2ZW50aW9uPC90aXRsZT48c2Vj
b25kYXJ5LXRpdGxlPkogQ2FuY2VyIFByZXY8L3NlY29uZGFyeS10aXRsZT48L3RpdGxlcz48cGFn
ZXM+MjMyLTQwPC9wYWdlcz48dm9sdW1lPjIwPC92b2x1bWU+PG51bWJlcj40PC9udW1iZXI+PGVk
aXRpb24+MjAxNTEyMzA8L2VkaXRpb24+PGtleXdvcmRzPjxrZXl3b3JkPkNhbmNlciBwcmV2ZW50
aW9uPC9rZXl3b3JkPjxrZXl3b3JkPkNhcmNpbm9nZW5pYyBoZWF2eSBtZXRhbHM8L2tleXdvcmQ+
PGtleXdvcmQ+TW9sZWN1bGFyIG1lY2hhbmlzbTwva2V5d29yZD48a2V5d29yZD5QYXRod2F5IGFu
YWx5c2lzPC9rZXl3b3JkPjwva2V5d29yZHM+PGRhdGVzPjx5ZWFyPjIwMTU8L3llYXI+PHB1Yi1k
YXRlcz48ZGF0ZT5EZWM8L2RhdGU+PC9wdWItZGF0ZXM+PC9kYXRlcz48aXNibj4yMjg4LTM2NDkg
KFByaW50KSYjeEQ7MjI4OC0zNjQ5PC9pc2JuPjxhY2Nlc3Npb24tbnVtPjI2NzM0NTg1PC9hY2Nl
c3Npb24tbnVtPjx1cmxzPjwvdXJscz48Y3VzdG9tMj5QTUM0Njk5NzUwPC9jdXN0b20yPjxlbGVj
dHJvbmljLXJlc291cmNlLW51bT4xMC4xNTQzMC9qY3AuMjAxNS4yMC40LjIzMjwvZWxlY3Ryb25p
Yy1yZXNvdXJjZS1udW0+PHJlbW90ZS1kYXRhYmFzZS1wcm92aWRlcj5OTE08L3JlbW90ZS1kYXRh
YmFzZS1wcm92aWRlcj48bGFuZ3VhZ2U+ZW5nPC9sYW5ndWFnZT48L3JlY29yZD48L0NpdGU+PC9F
bmROb3RlPgB=
</w:fldData>
        </w:fldChar>
      </w:r>
      <w:r w:rsidRPr="00B12FC7">
        <w:rPr>
          <w:rFonts w:ascii="Times" w:eastAsia="Times New Roman" w:hAnsi="Times"/>
          <w:sz w:val="24"/>
          <w:szCs w:val="24"/>
        </w:rPr>
        <w:instrText xml:space="preserve"> ADDIN EN.CITE </w:instrText>
      </w:r>
      <w:r w:rsidRPr="00B12FC7">
        <w:rPr>
          <w:rFonts w:ascii="Times" w:eastAsia="Times New Roman" w:hAnsi="Times"/>
          <w:sz w:val="24"/>
          <w:szCs w:val="24"/>
        </w:rPr>
        <w:fldChar w:fldCharType="begin">
          <w:fldData xml:space="preserve">PEVuZE5vdGU+PENpdGU+PEF1dGhvcj5NZW5rZTwvQXV0aG9yPjxZZWFyPjIwMTU8L1llYXI+PFJl
Y051bT4zMTE8L1JlY051bT48RGlzcGxheVRleHQ+PHN0eWxlIGZhY2U9InN1cGVyc2NyaXB0Ij4x
MS0xNzwvc3R5bGU+PC9EaXNwbGF5VGV4dD48cmVjb3JkPjxyZWMtbnVtYmVyPjMxMTwvcmVjLW51
bWJlcj48Zm9yZWlnbi1rZXlzPjxrZXkgYXBwPSJFTiIgZGItaWQ9Ing5Zjl0ZTAwbXdwdnpxZXYw
ZW01c3RmcmEyZHdwMnA5ZndlZCIgdGltZXN0YW1wPSIxNjYzNDM5MjAzIiBndWlkPSJhOGMwMmMx
MS03YjU3LTRiMDctODJiZC02ZjFhNjYyNmUxMWMiPjMxMTwva2V5PjwvZm9yZWlnbi1rZXlzPjxy
ZWYtdHlwZSBuYW1lPSJKb3VybmFsIEFydGljbGUiPjE3PC9yZWYtdHlwZT48Y29udHJpYnV0b3Jz
PjxhdXRob3JzPjxhdXRob3I+TWVua2UsIEFuZHk8L2F1dGhvcj48YXV0aG9yPkd1YWxsYXIsIEVs
aXNlbzwvYXV0aG9yPjxhdXRob3I+Q293aWUsIENhdGhlcmluZSBDLjwvYXV0aG9yPjwvYXV0aG9y
cz48L2NvbnRyaWJ1dG9ycz48dGl0bGVzPjx0aXRsZT5NZXRhbHMgaW4gdXJpbmUgYW5kIGRpYWJl
dGVzIGluIFUuUy4gYWR1bHRzPC90aXRsZT48c2Vjb25kYXJ5LXRpdGxlPkRpYWJldGVzPC9zZWNv
bmRhcnktdGl0bGU+PC90aXRsZXM+PHBhZ2VzPjE2NC0xNzE8L3BhZ2VzPjx2b2x1bWU+NjU8L3Zv
bHVtZT48bnVtYmVyPjE8L251bWJlcj48ZGF0ZXM+PHllYXI+MjAxNTwveWVhcj48L2RhdGVzPjxp
c2JuPjAwMTItMTc5NzwvaXNibj48dXJscz48cmVsYXRlZC11cmxzPjx1cmw+aHR0cHM6Ly9kb2ku
b3JnLzEwLjIzMzcvZGIxNS0wMzE2PC91cmw+PC9yZWxhdGVkLXVybHM+PC91cmxzPjxlbGVjdHJv
bmljLXJlc291cmNlLW51bT4xMC4yMzM3L2RiMTUtMDMxNjwvZWxlY3Ryb25pYy1yZXNvdXJjZS1u
dW0+PGFjY2Vzcy1kYXRlPjkvMTcvMjAyMjwvYWNjZXNzLWRhdGU+PC9yZWNvcmQ+PC9DaXRlPjxD
aXRlPjxBdXRob3I+UGFpdGhhbmthcjwvQXV0aG9yPjxZZWFyPjIwMjE8L1llYXI+PFJlY051bT4z
MTA8L1JlY051bT48cmVjb3JkPjxyZWMtbnVtYmVyPjMxMDwvcmVjLW51bWJlcj48Zm9yZWlnbi1r
ZXlzPjxrZXkgYXBwPSJFTiIgZGItaWQ9Ing5Zjl0ZTAwbXdwdnpxZXYwZW01c3RmcmEyZHdwMnA5
ZndlZCIgdGltZXN0YW1wPSIxNjYzNDM4Mjk2IiBndWlkPSJiYWZhY2IzYy0yZmE5LTRhYWItOWFl
My1kYzBiNjlkZTA5MTgiPjMxMDwva2V5PjwvZm9yZWlnbi1rZXlzPjxyZWYtdHlwZSBuYW1lPSJK
b3VybmFsIEFydGljbGUiPjE3PC9yZWYtdHlwZT48Y29udHJpYnV0b3JzPjxhdXRob3JzPjxhdXRo
b3I+UGFpdGhhbmthciwgSmFnZGlzaCBHb3BhbDwvYXV0aG9yPjxhdXRob3I+U2FpbmksIFNhbmph
eTwvYXV0aG9yPjxhdXRob3I+RHdpdmVkaSwgU2hpd2FuZ2k8L2F1dGhvcj48YXV0aG9yPlNoYXJt
YSwgQW51cmFnPC9hdXRob3I+PGF1dGhvcj5DaG93ZGh1cmksIERlYmFwcmF0aW0gS2FyPC9hdXRo
b3I+PC9hdXRob3JzPjwvY29udHJpYnV0b3JzPjx0aXRsZXM+PHRpdGxlPkhlYXZ5IG1ldGFsIGFz
c29jaWF0ZWQgaGVhbHRoIGhhemFyZHM6IEFuIGludGVycGxheSBvZiBveGlkYXRpdmUgc3RyZXNz
IGFuZCBzaWduYWwgdHJhbnNkdWN0aW9uPC90aXRsZT48c2Vjb25kYXJ5LXRpdGxlPkNoZW1vc3Bo
ZXJlPC9zZWNvbmRhcnktdGl0bGU+PC90aXRsZXM+PHBhZ2VzPjEyODM1MDwvcGFnZXM+PHZvbHVt
ZT4yNjI8L3ZvbHVtZT48a2V5d29yZHM+PGtleXdvcmQ+SGVhdnkgbWV0YWw8L2tleXdvcmQ+PGtl
eXdvcmQ+T3hpZGF0aXZlIHN0cmVzczwva2V5d29yZD48a2V5d29yZD5TaWduYWwgdHJhbnNkdWN0
aW9uPC9rZXl3b3JkPjxrZXl3b3JkPlRveGljaXR5PC9rZXl3b3JkPjwva2V5d29yZHM+PGRhdGVz
Pjx5ZWFyPjIwMjE8L3llYXI+PHB1Yi1kYXRlcz48ZGF0ZT4yMDIxLzAxLzAxLzwvZGF0ZT48L3B1
Yi1kYXRlcz48L2RhdGVzPjxpc2JuPjAwNDUtNjUzNTwvaXNibj48dXJscz48cmVsYXRlZC11cmxz
Pjx1cmw+aHR0cHM6Ly93d3cuc2NpZW5jZWRpcmVjdC5jb20vc2NpZW5jZS9hcnRpY2xlL3BpaS9T
MDA0NTY1MzUyMDMyNTQ1NTwvdXJsPjwvcmVsYXRlZC11cmxzPjwvdXJscz48ZWxlY3Ryb25pYy1y
ZXNvdXJjZS1udW0+aHR0cHM6Ly9kb2kub3JnLzEwLjEwMTYvai5jaGVtb3NwaGVyZS4yMDIwLjEy
ODM1MDwvZWxlY3Ryb25pYy1yZXNvdXJjZS1udW0+PC9yZWNvcmQ+PC9DaXRlPjxDaXRlIEV4Y2x1
ZGVBdXRoPSIxIj48QXV0aG9yPkJhZ2NoaTwvQXV0aG9yPjxZZWFyPiAyMDIwPC9ZZWFyPjxSZWNO
dW0+MzA2PC9SZWNOdW0+PHJlY29yZD48cmVjLW51bWJlcj4zMDY8L3JlYy1udW1iZXI+PGZvcmVp
Z24ta2V5cz48a2V5IGFwcD0iRU4iIGRiLWlkPSJ4OWY5dGUwMG13cHZ6cWV2MGVtNXN0ZnJhMmR3
cDJwOWZ3ZWQiIHRpbWVzdGFtcD0iMTY2MzM4MzkxMyIgZ3VpZD0iOTI4MDA2ZDItZjAxNC00YWQ4
LWIyN2EtYjIxMjY0Nzk0ZGEzIj4zMDY8L2tleT48L2ZvcmVpZ24ta2V5cz48cmVmLXR5cGUgbmFt
ZT0iQm9vayI+NjwvcmVmLXR5cGU+PGNvbnRyaWJ1dG9ycz48YXV0aG9ycz48YXV0aG9yPkJhZ2No
aSwgRC48L2F1dGhvcj48YXV0aG9yPkJhZ2NoaSwgTS48L2F1dGhvcj48L2F1dGhvcnM+PHNlY29u
ZGFyeS1hdXRob3JzPjxhdXRob3I+QmFnY2hpLCBELjwvYXV0aG9yPjxhdXRob3I+QmFnY2hpLCBN
LjwvYXV0aG9yPjwvc2Vjb25kYXJ5LWF1dGhvcnM+PC9jb250cmlidXRvcnM+PHRpdGxlcz48dGl0
bGU+TWV0YWwgVG94aWNvbG9neSBIYW5kYm9vazwvdGl0bGU+PC90aXRsZXM+PGVkaXRpb24+MXN0
IGVkLjwvZWRpdGlvbj48ZGF0ZXM+PHllYXI+IDIwMjA8L3llYXI+PC9kYXRlcz48cHVibGlzaGVy
PkNSQyBQcmVzczwvcHVibGlzaGVyPjxpc2JuPjk3ODA0Mjk0MzgwMDQ8L2lzYm4+PHVybHM+PC91
cmxzPjxlbGVjdHJvbmljLXJlc291cmNlLW51bT5odHRwczovL2RvaS1vcmcuZXpwcm94eTMubGli
cmFyeS5hcml6b25hLmVkdS8xMC4xMjAxLzk3ODA0Mjk0MzgwMDQ8L2VsZWN0cm9uaWMtcmVzb3Vy
Y2UtbnVtPjwvcmVjb3JkPjwvQ2l0ZT48Q2l0ZT48QXV0aG9yPlBhaXRoYW5rYXI8L0F1dGhvcj48
WWVhcj4yMDIxPC9ZZWFyPjxSZWNOdW0+MzEwPC9SZWNOdW0+PHJlY29yZD48cmVjLW51bWJlcj4z
MTA8L3JlYy1udW1iZXI+PGZvcmVpZ24ta2V5cz48a2V5IGFwcD0iRU4iIGRiLWlkPSJ4OWY5dGUw
MG13cHZ6cWV2MGVtNXN0ZnJhMmR3cDJwOWZ3ZWQiIHRpbWVzdGFtcD0iMTY2MzQzODI5NiIgZ3Vp
ZD0iYmFmYWNiM2MtMmZhOS00YWFiLTlhZTMtZGMwYjY5ZGUwOTE4Ij4zMTA8L2tleT48L2ZvcmVp
Z24ta2V5cz48cmVmLXR5cGUgbmFtZT0iSm91cm5hbCBBcnRpY2xlIj4xNzwvcmVmLXR5cGU+PGNv
bnRyaWJ1dG9ycz48YXV0aG9ycz48YXV0aG9yPlBhaXRoYW5rYXIsIEphZ2Rpc2ggR29wYWw8L2F1
dGhvcj48YXV0aG9yPlNhaW5pLCBTYW5qYXk8L2F1dGhvcj48YXV0aG9yPkR3aXZlZGksIFNoaXdh
bmdpPC9hdXRob3I+PGF1dGhvcj5TaGFybWEsIEFudXJhZzwvYXV0aG9yPjxhdXRob3I+Q2hvd2Ro
dXJpLCBEZWJhcHJhdGltIEthcjwvYXV0aG9yPjwvYXV0aG9ycz48L2NvbnRyaWJ1dG9ycz48dGl0
bGVzPjx0aXRsZT5IZWF2eSBtZXRhbCBhc3NvY2lhdGVkIGhlYWx0aCBoYXphcmRzOiBBbiBpbnRl
cnBsYXkgb2Ygb3hpZGF0aXZlIHN0cmVzcyBhbmQgc2lnbmFsIHRyYW5zZHVjdGlvbjwvdGl0bGU+
PHNlY29uZGFyeS10aXRsZT5DaGVtb3NwaGVyZTwvc2Vjb25kYXJ5LXRpdGxlPjwvdGl0bGVzPjxw
YWdlcz4xMjgzNTA8L3BhZ2VzPjx2b2x1bWU+MjYyPC92b2x1bWU+PGtleXdvcmRzPjxrZXl3b3Jk
PkhlYXZ5IG1ldGFsPC9rZXl3b3JkPjxrZXl3b3JkPk94aWRhdGl2ZSBzdHJlc3M8L2tleXdvcmQ+
PGtleXdvcmQ+U2lnbmFsIHRyYW5zZHVjdGlvbjwva2V5d29yZD48a2V5d29yZD5Ub3hpY2l0eTwv
a2V5d29yZD48L2tleXdvcmRzPjxkYXRlcz48eWVhcj4yMDIxPC95ZWFyPjxwdWItZGF0ZXM+PGRh
dGU+MjAyMS8wMS8wMS88L2RhdGU+PC9wdWItZGF0ZXM+PC9kYXRlcz48aXNibj4wMDQ1LTY1MzU8
L2lzYm4+PHVybHM+PHJlbGF0ZWQtdXJscz48dXJsPmh0dHBzOi8vd3d3LnNjaWVuY2VkaXJlY3Qu
Y29tL3NjaWVuY2UvYXJ0aWNsZS9waWkvUzAwNDU2NTM1MjAzMjU0NTU8L3VybD48L3JlbGF0ZWQt
dXJscz48L3VybHM+PGVsZWN0cm9uaWMtcmVzb3VyY2UtbnVtPmh0dHBzOi8vZG9pLm9yZy8xMC4x
MDE2L2ouY2hlbW9zcGhlcmUuMjAyMC4xMjgzNTA8L2VsZWN0cm9uaWMtcmVzb3VyY2UtbnVtPjwv
cmVjb3JkPjwvQ2l0ZT48Q2l0ZT48QXV0aG9yPkNhcm1vbmE8L0F1dGhvcj48WWVhcj4yMDIxPC9Z
ZWFyPjxSZWNOdW0+MzA5PC9SZWNOdW0+PHJlY29yZD48cmVjLW51bWJlcj4zMDk8L3JlYy1udW1i
ZXI+PGZvcmVpZ24ta2V5cz48a2V5IGFwcD0iRU4iIGRiLWlkPSJ4OWY5dGUwMG13cHZ6cWV2MGVt
NXN0ZnJhMmR3cDJwOWZ3ZWQiIHRpbWVzdGFtcD0iMTY2MzQzNzk0NSIgZ3VpZD0iM2I0YmQ2ZWUt
OTJlOS00MzQ4LTg1OTYtZDkzYjBiYWFkNTJjIj4zMDk8L2tleT48L2ZvcmVpZ24ta2V5cz48cmVm
LXR5cGUgbmFtZT0iSm91cm5hbCBBcnRpY2xlIj4xNzwvcmVmLXR5cGU+PGNvbnRyaWJ1dG9ycz48
YXV0aG9ycz48YXV0aG9yPkNhcm1vbmEsIEFzdW5jaW9uPC9hdXRob3I+PGF1dGhvcj5Sb3VkZWF1
LCBTdMOpcGhhbmU8L2F1dGhvcj48YXV0aG9yPk9ydGVnYSwgUmljaGFyZDwvYXV0aG9yPjwvYXV0
aG9ycz48L2NvbnRyaWJ1dG9ycz48dGl0bGVzPjx0aXRsZT5Nb2xlY3VsYXIgbWVjaGFuaXNtcyBv
ZiBlbnZpcm9ubWVudGFsIG1ldGFsIG5ldXJvdG94aWNpdHk6IEEgZm9jdXMgb24gdGhlIGludGVy
YWN0aW9ucyBvZiBtZXRhbHMgd2l0aCBzeW5hcHNlIHN0cnVjdHVyZSBhbmQgZnVuY3Rpb248L3Rp
dGxlPjxzZWNvbmRhcnktdGl0bGU+VG94aWNzPC9zZWNvbmRhcnktdGl0bGU+PC90aXRsZXM+PHBh
Z2VzPjE5ODwvcGFnZXM+PHZvbHVtZT45PC92b2x1bWU+PG51bWJlcj45PC9udW1iZXI+PGRhdGVz
Pjx5ZWFyPjIwMjE8L3llYXI+PC9kYXRlcz48aXNibj4yMzA1LTYzMDQ8L2lzYm4+PGFjY2Vzc2lv
bi1udW0+ZG9pOjEwLjMzOTAvdG94aWNzOTA5MDE5ODwvYWNjZXNzaW9uLW51bT48dXJscz48cmVs
YXRlZC11cmxzPjx1cmw+aHR0cHM6Ly93d3cubWRwaS5jb20vMjMwNS02MzA0LzkvOS8xOTg8L3Vy
bD48L3JlbGF0ZWQtdXJscz48L3VybHM+PC9yZWNvcmQ+PC9DaXRlPjxDaXRlPjxBdXRob3I+V3Jp
Z2h0PC9BdXRob3I+PFllYXI+MjAwNzwvWWVhcj48UmVjTnVtPjEzNjwvUmVjTnVtPjxyZWNvcmQ+
PHJlYy1udW1iZXI+MTM2PC9yZWMtbnVtYmVyPjxmb3JlaWduLWtleXM+PGtleSBhcHA9IkVOIiBk
Yi1pZD0ieDlmOXRlMDBtd3B2enFldjBlbTVzdGZyYTJkd3AycDlmd2VkIiB0aW1lc3RhbXA9IjE2
NTAyMzYxODEiIGd1aWQ9IjRkNTIxM2YzLTM1NjgtNGVhYy04ODJhLTg5ZGNmYzE4MDM4NiI+MTM2
PC9rZXk+PC9mb3JlaWduLWtleXM+PHJlZi10eXBlIG5hbWU9IkpvdXJuYWwgQXJ0aWNsZSI+MTc8
L3JlZi10eXBlPjxjb250cmlidXRvcnM+PGF1dGhvcnM+PGF1dGhvcj5XcmlnaHQsIFJvYmVydCBP
LjwvYXV0aG9yPjxhdXRob3I+QmFjY2FyZWxsaSwgQW5kcmVhPC9hdXRob3I+PC9hdXRob3JzPjwv
Y29udHJpYnV0b3JzPjx0aXRsZXM+PHRpdGxlPk1ldGFscyBhbmQgTmV1cm90b3hpY29sb2d5PC90
aXRsZT48c2Vjb25kYXJ5LXRpdGxlPlRoZSBKb3VybmFsIG9mIE51dHJpdGlvbjwvc2Vjb25kYXJ5
LXRpdGxlPjwvdGl0bGVzPjxwZXJpb2RpY2FsPjxmdWxsLXRpdGxlPlRoZSBKb3VybmFsIG9mIE51
dHJpdGlvbjwvZnVsbC10aXRsZT48L3BlcmlvZGljYWw+PHBhZ2VzPjI4MDktMjgxMzwvcGFnZXM+
PHZvbHVtZT4xMzc8L3ZvbHVtZT48bnVtYmVyPjEyPC9udW1iZXI+PGRhdGVzPjx5ZWFyPjIwMDc8
L3llYXI+PC9kYXRlcz48aXNibj4wMDIyLTMxNjY8L2lzYm4+PHVybHM+PHJlbGF0ZWQtdXJscz48
dXJsPmh0dHBzOi8vZG9pLm9yZy8xMC4xMDkzL2puLzEzNy4xMi4yODA5PC91cmw+PC9yZWxhdGVk
LXVybHM+PC91cmxzPjxlbGVjdHJvbmljLXJlc291cmNlLW51bT4xMC4xMDkzL2puLzEzNy4xMi4y
ODA5PC9lbGVjdHJvbmljLXJlc291cmNlLW51bT48YWNjZXNzLWRhdGU+NC8xNy8yMDIyPC9hY2Nl
c3MtZGF0ZT48L3JlY29yZD48L0NpdGU+PENpdGU+PEF1dGhvcj5DaGVuPC9BdXRob3I+PFllYXI+
MjAxOTwvWWVhcj48UmVjTnVtPjI1MDwvUmVjTnVtPjxyZWNvcmQ+PHJlYy1udW1iZXI+MjUwPC9y
ZWMtbnVtYmVyPjxmb3JlaWduLWtleXM+PGtleSBhcHA9IkVOIiBkYi1pZD0ieDlmOXRlMDBtd3B2
enFldjBlbTVzdGZyYTJkd3AycDlmd2VkIiB0aW1lc3RhbXA9IjE2NTkzMDEwMTUiIGd1aWQ9IjAy
OTYxNjg5LTEwYjctNDMxZS05MDRjLWJlMzJjZDAwZGFhMiI+MjUwPC9rZXk+PC9mb3JlaWduLWtl
eXM+PHJlZi10eXBlIG5hbWU9IkpvdXJuYWwgQXJ0aWNsZSI+MTc8L3JlZi10eXBlPjxjb250cmli
dXRvcnM+PGF1dGhvcnM+PGF1dGhvcj5DaGVuLCBRLiBZLjwvYXV0aG9yPjxhdXRob3I+RGVzTWFy
YWlzLCBULjwvYXV0aG9yPjxhdXRob3I+Q29zdGEsIE0uPC9hdXRob3I+PC9hdXRob3JzPjwvY29u
dHJpYnV0b3JzPjxhdXRoLWFkZHJlc3M+RGVwYXJ0bWVudHMgb2YgRW52aXJvbm1lbnRhbCBNZWRp
Y2luZSwgYW5kIEJpb2NoZW1pc3RyeSBhbmQgTW9sZWN1bGFyIFBoYXJtYWNvbG9neSwgTmV3IFlv
cmsgVW5pdmVyc2l0eSBTY2hvb2wgb2YgTWVkaWNpbmUsIE5ldyBZb3JrLCBOWSAxMDAxMCwgVVNB
OyBlbWFpbDogTWF4LkNvc3RhQG55dW1jLm9yZy48L2F1dGgtYWRkcmVzcz48dGl0bGVzPjx0aXRs
ZT5NZXRhbHMgYW5kIG1lY2hhbmlzbXMgb2YgY2FyY2lub2dlbmVzaXM8L3RpdGxlPjxzZWNvbmRh
cnktdGl0bGU+QW5udSBSZXYgUGhhcm1hY29sIFRveGljb2w8L3NlY29uZGFyeS10aXRsZT48L3Rp
dGxlcz48cGFnZXM+NTM3LTU1NDwvcGFnZXM+PHZvbHVtZT41OTwvdm9sdW1lPjxrZXl3b3Jkcz48
a2V5d29yZD5BbmltYWxzPC9rZXl3b3JkPjxrZXl3b3JkPkNhcmNpbm9nZW5lc2lzLypjaGVtaWNh
bGx5IGluZHVjZWQ8L2tleXdvcmQ+PGtleXdvcmQ+RW52aXJvbm1lbnRhbCBFeHBvc3VyZS9hZHZl
cnNlIGVmZmVjdHM8L2tleXdvcmQ+PGtleXdvcmQ+SHVtYW5zPC9rZXl3b3JkPjxrZXl3b3JkPk1l
dGFscy8qYWR2ZXJzZSBlZmZlY3RzPC9rZXl3b3JkPjxrZXl3b3JkPk5lb3BsYXNtcy8qY2hlbWlj
YWxseSBpbmR1Y2VkPC9rZXl3b3JkPjxrZXl3b3JkPipjYXJjaW5vZ2VuZXNpczwva2V5d29yZD48
a2V5d29yZD4qZXBpZ2VuZXRpY3M8L2tleXdvcmQ+PGtleXdvcmQ+KmV4cG9zdXJlPC9rZXl3b3Jk
PjxrZXl3b3JkPiptZWNoYW5pc21zPC9rZXl3b3JkPjxrZXl3b3JkPiptZXRhbHM8L2tleXdvcmQ+
PC9rZXl3b3Jkcz48ZGF0ZXM+PHllYXI+MjAxOTwveWVhcj48cHViLWRhdGVzPjxkYXRlPkphbiA2
PC9kYXRlPjwvcHViLWRhdGVzPjwvZGF0ZXM+PGlzYm4+MDM2Mi0xNjQyIChQcmludCkmI3hEOzAz
NjItMTY0MjwvaXNibj48YWNjZXNzaW9uLW51bT4zMDYyNTI4NDwvYWNjZXNzaW9uLW51bT48dXJs
cz48L3VybHM+PGN1c3RvbTI+UE1DNjM0ODQ2NTwvY3VzdG9tMj48Y3VzdG9tNj5OSUhNUzEwMDY1
OTA8L2N1c3RvbTY+PGVsZWN0cm9uaWMtcmVzb3VyY2UtbnVtPjEwLjExNDYvYW5udXJldi1waGFy
bXRveC0wMTA4MTgtMDIxMDMxPC9lbGVjdHJvbmljLXJlc291cmNlLW51bT48cmVtb3RlLWRhdGFi
YXNlLXByb3ZpZGVyPk5MTTwvcmVtb3RlLWRhdGFiYXNlLXByb3ZpZGVyPjxsYW5ndWFnZT5lbmc8
L2xhbmd1YWdlPjwvcmVjb3JkPjwvQ2l0ZT48Q2l0ZT48QXV0aG9yPktpbTwvQXV0aG9yPjxZZWFy
PjIwMTU8L1llYXI+PFJlY051bT4yNDk8L1JlY051bT48cmVjb3JkPjxyZWMtbnVtYmVyPjI0OTwv
cmVjLW51bWJlcj48Zm9yZWlnbi1rZXlzPjxrZXkgYXBwPSJFTiIgZGItaWQ9Ing5Zjl0ZTAwbXdw
dnpxZXYwZW01c3RmcmEyZHdwMnA5ZndlZCIgdGltZXN0YW1wPSIxNjU5MzAwODkxIiBndWlkPSI0
Njc2ZjIyOS1mMTYxLTQwNDAtODRiOC1iMzQ4YzI1MTcxOWEiPjI0OTwva2V5PjwvZm9yZWlnbi1r
ZXlzPjxyZWYtdHlwZSBuYW1lPSJKb3VybmFsIEFydGljbGUiPjE3PC9yZWYtdHlwZT48Y29udHJp
YnV0b3JzPjxhdXRob3JzPjxhdXRob3I+S2ltLCBILiBTLjwvYXV0aG9yPjxhdXRob3I+S2ltLCBZ
LiBKLjwvYXV0aG9yPjxhdXRob3I+U2VvLCBZLiBSLjwvYXV0aG9yPjwvYXV0aG9ycz48L2NvbnRy
aWJ1dG9ycz48YXV0aC1hZGRyZXNzPkluc3RpdHV0ZSBvZiBFbnZpcm9ubWVudGFsIE1lZGljaW5l
IGZvciBHcmVlbiBDaGVtaXN0cnksIERlcGFydG1lbnQgb2YgTGlmZSBTY2llbmNlLCBEb25nZ3Vr
IFVuaXZlcnNpdHkgQmlvbWVkaWNhbCBDYW1wdXMsIEdveWFuZywgS29yZWEuPC9hdXRoLWFkZHJl
c3M+PHRpdGxlcz48dGl0bGU+QW4gb3ZlcnZpZXcgb2YgY2FyY2lub2dlbmljIGhlYXZ5IG1ldGFs
OiBtb2xlY3VsYXIgdG94aWNpdHkgbWVjaGFuaXNtIGFuZCBwcmV2ZW50aW9uPC90aXRsZT48c2Vj
b25kYXJ5LXRpdGxlPkogQ2FuY2VyIFByZXY8L3NlY29uZGFyeS10aXRsZT48L3RpdGxlcz48cGFn
ZXM+MjMyLTQwPC9wYWdlcz48dm9sdW1lPjIwPC92b2x1bWU+PG51bWJlcj40PC9udW1iZXI+PGVk
aXRpb24+MjAxNTEyMzA8L2VkaXRpb24+PGtleXdvcmRzPjxrZXl3b3JkPkNhbmNlciBwcmV2ZW50
aW9uPC9rZXl3b3JkPjxrZXl3b3JkPkNhcmNpbm9nZW5pYyBoZWF2eSBtZXRhbHM8L2tleXdvcmQ+
PGtleXdvcmQ+TW9sZWN1bGFyIG1lY2hhbmlzbTwva2V5d29yZD48a2V5d29yZD5QYXRod2F5IGFu
YWx5c2lzPC9rZXl3b3JkPjwva2V5d29yZHM+PGRhdGVzPjx5ZWFyPjIwMTU8L3llYXI+PHB1Yi1k
YXRlcz48ZGF0ZT5EZWM8L2RhdGU+PC9wdWItZGF0ZXM+PC9kYXRlcz48aXNibj4yMjg4LTM2NDkg
KFByaW50KSYjeEQ7MjI4OC0zNjQ5PC9pc2JuPjxhY2Nlc3Npb24tbnVtPjI2NzM0NTg1PC9hY2Nl
c3Npb24tbnVtPjx1cmxzPjwvdXJscz48Y3VzdG9tMj5QTUM0Njk5NzUwPC9jdXN0b20yPjxlbGVj
dHJvbmljLXJlc291cmNlLW51bT4xMC4xNTQzMC9qY3AuMjAxNS4yMC40LjIzMjwvZWxlY3Ryb25p
Yy1yZXNvdXJjZS1udW0+PHJlbW90ZS1kYXRhYmFzZS1wcm92aWRlcj5OTE08L3JlbW90ZS1kYXRh
YmFzZS1wcm92aWRlcj48bGFuZ3VhZ2U+ZW5nPC9sYW5ndWFnZT48L3JlY29yZD48L0NpdGU+PC9F
bmROb3RlPgB=
</w:fldData>
        </w:fldChar>
      </w:r>
      <w:r w:rsidRPr="00B12FC7">
        <w:rPr>
          <w:rFonts w:ascii="Times" w:eastAsia="Times New Roman" w:hAnsi="Times"/>
          <w:sz w:val="24"/>
          <w:szCs w:val="24"/>
        </w:rPr>
        <w:instrText xml:space="preserve"> ADDIN EN.CITE.DATA </w:instrText>
      </w:r>
      <w:r w:rsidRPr="00B12FC7">
        <w:rPr>
          <w:rFonts w:ascii="Times" w:eastAsia="Times New Roman" w:hAnsi="Times"/>
          <w:sz w:val="24"/>
          <w:szCs w:val="24"/>
        </w:rPr>
      </w:r>
      <w:r w:rsidRPr="00B12FC7">
        <w:rPr>
          <w:rFonts w:ascii="Times" w:eastAsia="Times New Roman" w:hAnsi="Times"/>
          <w:sz w:val="24"/>
          <w:szCs w:val="24"/>
        </w:rPr>
        <w:fldChar w:fldCharType="end"/>
      </w:r>
      <w:r w:rsidR="00EA6F22" w:rsidRPr="00B12FC7">
        <w:rPr>
          <w:rFonts w:ascii="Times" w:eastAsia="Times New Roman" w:hAnsi="Times"/>
          <w:sz w:val="24"/>
          <w:szCs w:val="24"/>
        </w:rPr>
      </w:r>
      <w:r w:rsidR="00EA6F22" w:rsidRPr="00B12FC7">
        <w:rPr>
          <w:rFonts w:ascii="Times" w:eastAsia="Times New Roman" w:hAnsi="Times"/>
          <w:sz w:val="24"/>
          <w:szCs w:val="24"/>
        </w:rPr>
        <w:fldChar w:fldCharType="separate"/>
      </w:r>
      <w:r w:rsidRPr="00B12FC7">
        <w:rPr>
          <w:rFonts w:ascii="Times" w:eastAsia="Times New Roman" w:hAnsi="Times"/>
          <w:noProof/>
          <w:sz w:val="24"/>
          <w:szCs w:val="24"/>
          <w:vertAlign w:val="superscript"/>
        </w:rPr>
        <w:t>11-17</w:t>
      </w:r>
      <w:r w:rsidR="00EA6F22" w:rsidRPr="00B12FC7">
        <w:rPr>
          <w:rFonts w:ascii="Times" w:eastAsia="Times New Roman" w:hAnsi="Times"/>
          <w:sz w:val="24"/>
          <w:szCs w:val="24"/>
        </w:rPr>
        <w:fldChar w:fldCharType="end"/>
      </w:r>
      <w:r w:rsidR="00EA6F22" w:rsidRPr="00B12FC7">
        <w:rPr>
          <w:rFonts w:ascii="Times" w:eastAsia="Times New Roman" w:hAnsi="Times"/>
          <w:sz w:val="24"/>
          <w:szCs w:val="24"/>
        </w:rPr>
        <w:t xml:space="preserve"> Diabetes and heart disease are among the leading causes of mortality in Yuma County for 2017.</w:t>
      </w:r>
      <w:r w:rsidR="00EA6F22" w:rsidRPr="00B12FC7">
        <w:rPr>
          <w:rFonts w:ascii="Times" w:eastAsia="Times New Roman" w:hAnsi="Times"/>
          <w:sz w:val="24"/>
          <w:szCs w:val="24"/>
        </w:rPr>
        <w:fldChar w:fldCharType="begin"/>
      </w:r>
      <w:r w:rsidRPr="00B12FC7">
        <w:rPr>
          <w:rFonts w:ascii="Times" w:eastAsia="Times New Roman" w:hAnsi="Times"/>
          <w:sz w:val="24"/>
          <w:szCs w:val="24"/>
        </w:rPr>
        <w:instrText xml:space="preserve"> ADDIN EN.CITE &lt;EndNote&gt;&lt;Cite&gt;&lt;Author&gt;PRC&lt;/Author&gt;&lt;Year&gt;2019&lt;/Year&gt;&lt;RecNum&gt;308&lt;/RecNum&gt;&lt;DisplayText&gt;&lt;style face="superscript"&gt;18&lt;/style&gt;&lt;/DisplayText&gt;&lt;record&gt;&lt;rec-number&gt;308&lt;/rec-number&gt;&lt;foreign-keys&gt;&lt;key app="EN" db-id="x9f9te00mwpvzqev0em5stfra2dwp2p9fwed" timestamp="1663385375" guid="22e4eec2-5fe5-4735-ad98-1ba73b78d295"&gt;308&lt;/key&gt;&lt;/foreign-keys&gt;&lt;ref-type name="Report"&gt;27&lt;/ref-type&gt;&lt;contributors&gt;&lt;authors&gt;&lt;author&gt;PRC,&lt;/author&gt;&lt;/authors&gt;&lt;tertiary-authors&gt;&lt;author&gt;Prevention Research Center, Inc.&lt;/author&gt;&lt;/tertiary-authors&gt;&lt;/contributors&gt;&lt;titles&gt;&lt;title&gt;2019 Community Health Needs Assessment Report: Yuma County, Arizona&lt;/title&gt;&lt;/titles&gt;&lt;dates&gt;&lt;year&gt;2019&lt;/year&gt;&lt;/dates&gt;&lt;publisher&gt;Yuma Regional Medical Center&lt;/publisher&gt;&lt;isbn&gt;2019-0162-02&lt;/isbn&gt;&lt;urls&gt;&lt;related-urls&gt;&lt;url&gt;https://www.yumaregional.org/EmergeWebsite/media/Yuma-Documents/2019-Community-Health-Needs-Assessment.pdf&lt;/url&gt;&lt;/related-urls&gt;&lt;/urls&gt;&lt;/record&gt;&lt;/Cite&gt;&lt;/EndNote&gt;</w:instrText>
      </w:r>
      <w:r w:rsidR="00EA6F22" w:rsidRPr="00B12FC7">
        <w:rPr>
          <w:rFonts w:ascii="Times" w:eastAsia="Times New Roman" w:hAnsi="Times"/>
          <w:sz w:val="24"/>
          <w:szCs w:val="24"/>
        </w:rPr>
        <w:fldChar w:fldCharType="separate"/>
      </w:r>
      <w:r w:rsidRPr="00B12FC7">
        <w:rPr>
          <w:rFonts w:ascii="Times" w:eastAsia="Times New Roman" w:hAnsi="Times"/>
          <w:noProof/>
          <w:sz w:val="24"/>
          <w:szCs w:val="24"/>
          <w:vertAlign w:val="superscript"/>
        </w:rPr>
        <w:t>18</w:t>
      </w:r>
      <w:r w:rsidR="00EA6F22" w:rsidRPr="00B12FC7">
        <w:rPr>
          <w:rFonts w:ascii="Times" w:eastAsia="Times New Roman" w:hAnsi="Times"/>
          <w:sz w:val="24"/>
          <w:szCs w:val="24"/>
        </w:rPr>
        <w:fldChar w:fldCharType="end"/>
      </w:r>
      <w:r w:rsidR="00EA6F22" w:rsidRPr="00B12FC7">
        <w:rPr>
          <w:rFonts w:ascii="Times" w:eastAsia="Times New Roman" w:hAnsi="Times"/>
          <w:sz w:val="24"/>
          <w:szCs w:val="24"/>
        </w:rPr>
        <w:t xml:space="preserve"> </w:t>
      </w:r>
      <w:r w:rsidR="009146EE" w:rsidRPr="00220462">
        <w:rPr>
          <w:rFonts w:ascii="Times" w:hAnsi="Times"/>
          <w:sz w:val="24"/>
          <w:szCs w:val="24"/>
        </w:rPr>
        <w:t xml:space="preserve"> </w:t>
      </w:r>
      <w:r w:rsidR="009146EE" w:rsidRPr="00B12FC7">
        <w:rPr>
          <w:rFonts w:ascii="Times" w:eastAsia="Times New Roman" w:hAnsi="Times"/>
          <w:sz w:val="24"/>
          <w:szCs w:val="24"/>
        </w:rPr>
        <w:t xml:space="preserve">Exposure to multiple contaminants simultaneously, as is likely the case for Yuma residents, can complicate the results and interpretation of modeled associations. </w:t>
      </w:r>
      <w:r w:rsidR="00980288" w:rsidRPr="00B12FC7">
        <w:rPr>
          <w:rFonts w:ascii="Times" w:eastAsia="Times New Roman" w:hAnsi="Times"/>
          <w:sz w:val="24"/>
          <w:szCs w:val="24"/>
        </w:rPr>
        <w:t>A study by Preston et al.</w:t>
      </w:r>
      <w:r w:rsidR="00D0475B" w:rsidRPr="00B12FC7">
        <w:rPr>
          <w:rFonts w:ascii="Times" w:eastAsia="Times New Roman" w:hAnsi="Times"/>
          <w:sz w:val="24"/>
          <w:szCs w:val="24"/>
        </w:rPr>
        <w:fldChar w:fldCharType="begin"/>
      </w:r>
      <w:r w:rsidR="00900A0F" w:rsidRPr="00B12FC7">
        <w:rPr>
          <w:rFonts w:ascii="Times" w:eastAsia="Times New Roman" w:hAnsi="Times"/>
          <w:sz w:val="24"/>
          <w:szCs w:val="24"/>
        </w:rPr>
        <w:instrText xml:space="preserve"> ADDIN EN.CITE &lt;EndNote&gt;&lt;Cite&gt;&lt;Author&gt;Preston&lt;/Author&gt;&lt;Year&gt;2000&lt;/Year&gt;&lt;RecNum&gt;340&lt;/RecNum&gt;&lt;DisplayText&gt;&lt;style face="superscript"&gt;19&lt;/style&gt;&lt;/DisplayText&gt;&lt;record&gt;&lt;rec-number&gt;340&lt;/rec-number&gt;&lt;foreign-keys&gt;&lt;key app="EN" db-id="x9f9te00mwpvzqev0em5stfra2dwp2p9fwed" timestamp="1668377246" guid="d0f460bf-3f67-45af-989e-c4e9f798a2a6"&gt;340&lt;/key&gt;&lt;/foreign-keys&gt;&lt;ref-type name="Journal Article"&gt;17&lt;/ref-type&gt;&lt;contributors&gt;&lt;authors&gt;&lt;author&gt;Preston, Sara&lt;/author&gt;&lt;author&gt;Coad, Nicholas&lt;/author&gt;&lt;author&gt;Townend, John&lt;/author&gt;&lt;author&gt;Killham, Ken&lt;/author&gt;&lt;author&gt;Paton, Graeme I.&lt;/author&gt;&lt;/authors&gt;&lt;/contributors&gt;&lt;titles&gt;&lt;title&gt;Biosensing the acute toxicity of metal interactions: Are they additive, synergistic, or antagonistic?&lt;/title&gt;&lt;secondary-title&gt;Environmental Toxicology and Chemistry&lt;/secondary-title&gt;&lt;/titles&gt;&lt;pages&gt;775-780&lt;/pages&gt;&lt;volume&gt;19&lt;/volume&gt;&lt;number&gt;3&lt;/number&gt;&lt;dates&gt;&lt;year&gt;2000&lt;/year&gt;&lt;/dates&gt;&lt;isbn&gt;0730-7268&lt;/isbn&gt;&lt;urls&gt;&lt;related-urls&gt;&lt;url&gt;https://setac.onlinelibrary.wiley.com/doi/abs/10.1002/etc.5620190332&lt;/url&gt;&lt;/related-urls&gt;&lt;/urls&gt;&lt;electronic-resource-num&gt;https://doi.org/10.1002/etc.5620190332&lt;/electronic-resource-num&gt;&lt;/record&gt;&lt;/Cite&gt;&lt;/EndNote&gt;</w:instrText>
      </w:r>
      <w:r w:rsidR="00D0475B" w:rsidRPr="00B12FC7">
        <w:rPr>
          <w:rFonts w:ascii="Times" w:eastAsia="Times New Roman" w:hAnsi="Times"/>
          <w:sz w:val="24"/>
          <w:szCs w:val="24"/>
        </w:rPr>
        <w:fldChar w:fldCharType="separate"/>
      </w:r>
      <w:r w:rsidR="00D0475B" w:rsidRPr="00B12FC7">
        <w:rPr>
          <w:rFonts w:ascii="Times" w:eastAsia="Times New Roman" w:hAnsi="Times"/>
          <w:noProof/>
          <w:sz w:val="24"/>
          <w:szCs w:val="24"/>
          <w:vertAlign w:val="superscript"/>
        </w:rPr>
        <w:t>19</w:t>
      </w:r>
      <w:r w:rsidR="00D0475B" w:rsidRPr="00B12FC7">
        <w:rPr>
          <w:rFonts w:ascii="Times" w:eastAsia="Times New Roman" w:hAnsi="Times"/>
          <w:sz w:val="24"/>
          <w:szCs w:val="24"/>
        </w:rPr>
        <w:fldChar w:fldCharType="end"/>
      </w:r>
      <w:r w:rsidR="00D0475B" w:rsidRPr="00B12FC7">
        <w:rPr>
          <w:rFonts w:ascii="Times" w:eastAsia="Times New Roman" w:hAnsi="Times"/>
          <w:sz w:val="24"/>
          <w:szCs w:val="24"/>
        </w:rPr>
        <w:t xml:space="preserve"> </w:t>
      </w:r>
      <w:r w:rsidR="00980288" w:rsidRPr="00B12FC7">
        <w:rPr>
          <w:rFonts w:ascii="Times" w:eastAsia="Times New Roman" w:hAnsi="Times"/>
          <w:sz w:val="24"/>
          <w:szCs w:val="24"/>
        </w:rPr>
        <w:t>illustrated the possibility of synergistic effects due to exposure to a mixture of metals.</w:t>
      </w:r>
      <w:r w:rsidR="002A61B6" w:rsidRPr="00B12FC7">
        <w:rPr>
          <w:rFonts w:ascii="Times" w:eastAsia="Times New Roman" w:hAnsi="Times"/>
          <w:sz w:val="24"/>
          <w:szCs w:val="24"/>
        </w:rPr>
        <w:t xml:space="preserve"> </w:t>
      </w:r>
      <w:r w:rsidR="00553C33" w:rsidRPr="00B12FC7">
        <w:rPr>
          <w:rFonts w:ascii="Times" w:eastAsia="Times New Roman" w:hAnsi="Times"/>
          <w:sz w:val="24"/>
          <w:szCs w:val="24"/>
        </w:rPr>
        <w:t>Although the mechanisms of toxicity for each of the metals may be unique, c</w:t>
      </w:r>
      <w:r w:rsidR="002A61B6" w:rsidRPr="00B12FC7">
        <w:rPr>
          <w:rFonts w:ascii="Times" w:eastAsia="Times New Roman" w:hAnsi="Times"/>
          <w:sz w:val="24"/>
          <w:szCs w:val="24"/>
        </w:rPr>
        <w:t>onsidering the impacts of exposure independently for each metal may lead to errors in association estimates and interpretations of the results</w:t>
      </w:r>
      <w:r w:rsidR="00D0475B" w:rsidRPr="00B12FC7">
        <w:rPr>
          <w:rFonts w:ascii="Times" w:eastAsia="Times New Roman" w:hAnsi="Times"/>
          <w:sz w:val="24"/>
          <w:szCs w:val="24"/>
        </w:rPr>
        <w:t>.</w:t>
      </w:r>
      <w:r w:rsidR="00D0475B" w:rsidRPr="00B12FC7">
        <w:rPr>
          <w:rFonts w:ascii="Times" w:eastAsia="Times New Roman" w:hAnsi="Times"/>
          <w:sz w:val="24"/>
          <w:szCs w:val="24"/>
        </w:rPr>
        <w:fldChar w:fldCharType="begin"/>
      </w:r>
      <w:r w:rsidR="00900A0F" w:rsidRPr="00B12FC7">
        <w:rPr>
          <w:rFonts w:ascii="Times" w:eastAsia="Times New Roman" w:hAnsi="Times"/>
          <w:sz w:val="24"/>
          <w:szCs w:val="24"/>
        </w:rPr>
        <w:instrText xml:space="preserve"> ADDIN EN.CITE &lt;EndNote&gt;&lt;Cite&gt;&lt;Author&gt;Billionnet&lt;/Author&gt;&lt;Year&gt;2012&lt;/Year&gt;&lt;RecNum&gt;341&lt;/RecNum&gt;&lt;DisplayText&gt;&lt;style face="superscript"&gt;20&lt;/style&gt;&lt;/DisplayText&gt;&lt;record&gt;&lt;rec-number&gt;341&lt;/rec-number&gt;&lt;foreign-keys&gt;&lt;key app="EN" db-id="x9f9te00mwpvzqev0em5stfra2dwp2p9fwed" timestamp="1668377293" guid="e60f97a3-ea75-46b9-9966-03eb5261ff42"&gt;341&lt;/key&gt;&lt;/foreign-keys&gt;&lt;ref-type name="Journal Article"&gt;17&lt;/ref-type&gt;&lt;contributors&gt;&lt;authors&gt;&lt;author&gt;Billionnet, Cécile&lt;/author&gt;&lt;author&gt;Sherrill, Duane&lt;/author&gt;&lt;author&gt;Annesi-Maesano, Isabella&lt;/author&gt;&lt;/authors&gt;&lt;/contributors&gt;&lt;titles&gt;&lt;title&gt;Estimating the health effects of exposure to multi-pollutant mixture&lt;/title&gt;&lt;secondary-title&gt;Annals of Epidemiology&lt;/secondary-title&gt;&lt;/titles&gt;&lt;pages&gt;126-141&lt;/pages&gt;&lt;volume&gt;22&lt;/volume&gt;&lt;number&gt;2&lt;/number&gt;&lt;keywords&gt;&lt;keyword&gt;Air Pollution&lt;/keyword&gt;&lt;keyword&gt;Collinearity&lt;/keyword&gt;&lt;keyword&gt;Combined Effect&lt;/keyword&gt;&lt;keyword&gt;Correlated Pollutants&lt;/keyword&gt;&lt;keyword&gt;Multiple Pollutants&lt;/keyword&gt;&lt;/keywords&gt;&lt;dates&gt;&lt;year&gt;2012&lt;/year&gt;&lt;pub-dates&gt;&lt;date&gt;2012/02/01/&lt;/date&gt;&lt;/pub-dates&gt;&lt;/dates&gt;&lt;isbn&gt;1047-2797&lt;/isbn&gt;&lt;urls&gt;&lt;related-urls&gt;&lt;url&gt;https://www.sciencedirect.com/science/article/pii/S1047279711003425&lt;/url&gt;&lt;/related-urls&gt;&lt;/urls&gt;&lt;electronic-resource-num&gt;https://doi.org/10.1016/j.annepidem.2011.11.004&lt;/electronic-resource-num&gt;&lt;/record&gt;&lt;/Cite&gt;&lt;/EndNote&gt;</w:instrText>
      </w:r>
      <w:r w:rsidR="00D0475B" w:rsidRPr="00B12FC7">
        <w:rPr>
          <w:rFonts w:ascii="Times" w:eastAsia="Times New Roman" w:hAnsi="Times"/>
          <w:sz w:val="24"/>
          <w:szCs w:val="24"/>
        </w:rPr>
        <w:fldChar w:fldCharType="separate"/>
      </w:r>
      <w:r w:rsidR="00D0475B" w:rsidRPr="00B12FC7">
        <w:rPr>
          <w:rFonts w:ascii="Times" w:eastAsia="Times New Roman" w:hAnsi="Times"/>
          <w:noProof/>
          <w:sz w:val="24"/>
          <w:szCs w:val="24"/>
          <w:vertAlign w:val="superscript"/>
        </w:rPr>
        <w:t>20</w:t>
      </w:r>
      <w:r w:rsidR="00D0475B" w:rsidRPr="00B12FC7">
        <w:rPr>
          <w:rFonts w:ascii="Times" w:eastAsia="Times New Roman" w:hAnsi="Times"/>
          <w:sz w:val="24"/>
          <w:szCs w:val="24"/>
        </w:rPr>
        <w:fldChar w:fldCharType="end"/>
      </w:r>
      <w:r w:rsidR="009146EE" w:rsidRPr="00B12FC7">
        <w:rPr>
          <w:rFonts w:ascii="Times" w:eastAsia="Times New Roman" w:hAnsi="Times"/>
          <w:sz w:val="24"/>
          <w:szCs w:val="24"/>
        </w:rPr>
        <w:t>A</w:t>
      </w:r>
      <w:r w:rsidR="00980288" w:rsidRPr="00B12FC7">
        <w:rPr>
          <w:rFonts w:ascii="Times" w:eastAsia="Times New Roman" w:hAnsi="Times"/>
          <w:sz w:val="24"/>
          <w:szCs w:val="24"/>
        </w:rPr>
        <w:t xml:space="preserve"> correlation </w:t>
      </w:r>
      <w:r w:rsidR="009146EE" w:rsidRPr="00B12FC7">
        <w:rPr>
          <w:rFonts w:ascii="Times" w:eastAsia="Times New Roman" w:hAnsi="Times"/>
          <w:sz w:val="24"/>
          <w:szCs w:val="24"/>
        </w:rPr>
        <w:t xml:space="preserve">analysis of the metal concentrations </w:t>
      </w:r>
      <w:r w:rsidR="00980288" w:rsidRPr="00B12FC7">
        <w:rPr>
          <w:rFonts w:ascii="Times" w:eastAsia="Times New Roman" w:hAnsi="Times"/>
          <w:sz w:val="24"/>
          <w:szCs w:val="24"/>
        </w:rPr>
        <w:t xml:space="preserve">in our </w:t>
      </w:r>
      <w:r w:rsidR="00B33E5F">
        <w:rPr>
          <w:rFonts w:ascii="Times" w:eastAsia="Times New Roman" w:hAnsi="Times"/>
          <w:sz w:val="24"/>
          <w:szCs w:val="24"/>
        </w:rPr>
        <w:t>participants’ hair samples</w:t>
      </w:r>
      <w:r w:rsidR="00980288" w:rsidRPr="00B12FC7">
        <w:rPr>
          <w:rFonts w:ascii="Times" w:eastAsia="Times New Roman" w:hAnsi="Times"/>
          <w:sz w:val="24"/>
          <w:szCs w:val="24"/>
        </w:rPr>
        <w:t xml:space="preserve"> </w:t>
      </w:r>
      <w:r w:rsidR="009146EE" w:rsidRPr="00B12FC7">
        <w:rPr>
          <w:rFonts w:ascii="Times" w:eastAsia="Times New Roman" w:hAnsi="Times"/>
          <w:sz w:val="24"/>
          <w:szCs w:val="24"/>
        </w:rPr>
        <w:t>show</w:t>
      </w:r>
      <w:r w:rsidR="00B33E5F">
        <w:rPr>
          <w:rFonts w:ascii="Times" w:eastAsia="Times New Roman" w:hAnsi="Times"/>
          <w:sz w:val="24"/>
          <w:szCs w:val="24"/>
        </w:rPr>
        <w:t>s</w:t>
      </w:r>
      <w:r w:rsidR="009146EE" w:rsidRPr="00B12FC7">
        <w:rPr>
          <w:rFonts w:ascii="Times" w:eastAsia="Times New Roman" w:hAnsi="Times"/>
          <w:sz w:val="24"/>
          <w:szCs w:val="24"/>
        </w:rPr>
        <w:t xml:space="preserve"> moderate to strong </w:t>
      </w:r>
      <w:r w:rsidR="00980288" w:rsidRPr="00B12FC7">
        <w:rPr>
          <w:rFonts w:ascii="Times" w:eastAsia="Times New Roman" w:hAnsi="Times"/>
          <w:sz w:val="24"/>
          <w:szCs w:val="24"/>
        </w:rPr>
        <w:t>positive correlation</w:t>
      </w:r>
      <w:r w:rsidR="009146EE" w:rsidRPr="00B12FC7">
        <w:rPr>
          <w:rFonts w:ascii="Times" w:eastAsia="Times New Roman" w:hAnsi="Times"/>
          <w:sz w:val="24"/>
          <w:szCs w:val="24"/>
        </w:rPr>
        <w:t xml:space="preserve"> for most of the metals.</w:t>
      </w:r>
      <w:r w:rsidR="002A61B6" w:rsidRPr="00B12FC7">
        <w:rPr>
          <w:rFonts w:ascii="Times" w:eastAsia="Times New Roman" w:hAnsi="Times"/>
          <w:sz w:val="24"/>
          <w:szCs w:val="24"/>
        </w:rPr>
        <w:t xml:space="preserve"> A principal component analysis (PCA) helps to minimize the effects of autocorrelated </w:t>
      </w:r>
      <w:r w:rsidR="00B33E5F">
        <w:rPr>
          <w:rFonts w:ascii="Times" w:eastAsia="Times New Roman" w:hAnsi="Times"/>
          <w:sz w:val="24"/>
          <w:szCs w:val="24"/>
        </w:rPr>
        <w:t xml:space="preserve">concentrations </w:t>
      </w:r>
      <w:r w:rsidR="002A61B6" w:rsidRPr="00B12FC7">
        <w:rPr>
          <w:rFonts w:ascii="Times" w:eastAsia="Times New Roman" w:hAnsi="Times"/>
          <w:sz w:val="24"/>
          <w:szCs w:val="24"/>
        </w:rPr>
        <w:t>and to increase the statistical power by lowering the number of model inputs.</w:t>
      </w:r>
      <w:r w:rsidR="00553C33" w:rsidRPr="00B12FC7">
        <w:rPr>
          <w:rFonts w:ascii="Times" w:eastAsia="Times New Roman" w:hAnsi="Times"/>
          <w:sz w:val="24"/>
          <w:szCs w:val="24"/>
        </w:rPr>
        <w:t xml:space="preserve"> </w:t>
      </w:r>
    </w:p>
    <w:p w14:paraId="3E529F0F" w14:textId="2CBD8C19" w:rsidR="00EA6F22" w:rsidRPr="00B12FC7" w:rsidRDefault="00702DBC" w:rsidP="00725050">
      <w:pPr>
        <w:spacing w:line="20" w:lineRule="atLeast"/>
        <w:ind w:firstLine="720"/>
        <w:rPr>
          <w:rFonts w:ascii="Times" w:eastAsia="Times New Roman" w:hAnsi="Times"/>
          <w:color w:val="000000" w:themeColor="text1"/>
          <w:sz w:val="24"/>
          <w:szCs w:val="24"/>
        </w:rPr>
      </w:pPr>
      <w:r w:rsidRPr="00B12FC7">
        <w:rPr>
          <w:rFonts w:ascii="Times" w:eastAsia="Times New Roman" w:hAnsi="Times"/>
          <w:color w:val="000000" w:themeColor="text1"/>
          <w:sz w:val="24"/>
          <w:szCs w:val="24"/>
        </w:rPr>
        <w:t xml:space="preserve">Perchlorate has accumulated to concentrations of approximately 1.5−8.0 </w:t>
      </w:r>
      <w:proofErr w:type="spellStart"/>
      <w:r w:rsidRPr="00B12FC7">
        <w:rPr>
          <w:rFonts w:ascii="Times" w:eastAsia="Times New Roman" w:hAnsi="Times"/>
          <w:color w:val="000000" w:themeColor="text1"/>
          <w:sz w:val="24"/>
          <w:szCs w:val="24"/>
        </w:rPr>
        <w:t>μg</w:t>
      </w:r>
      <w:proofErr w:type="spellEnd"/>
      <w:r w:rsidRPr="00B12FC7">
        <w:rPr>
          <w:rFonts w:ascii="Times" w:eastAsia="Times New Roman" w:hAnsi="Times"/>
          <w:color w:val="000000" w:themeColor="text1"/>
          <w:sz w:val="24"/>
          <w:szCs w:val="24"/>
        </w:rPr>
        <w:t>/L in the Colorado River, which is the source of both irrigation and drinking water in Yuma County.</w:t>
      </w:r>
      <w:r w:rsidRPr="00B12FC7">
        <w:rPr>
          <w:rFonts w:ascii="Times" w:eastAsia="Times New Roman" w:hAnsi="Times"/>
          <w:color w:val="000000" w:themeColor="text1"/>
          <w:sz w:val="24"/>
          <w:szCs w:val="24"/>
        </w:rPr>
        <w:fldChar w:fldCharType="begin"/>
      </w:r>
      <w:r w:rsidRPr="00B12FC7">
        <w:rPr>
          <w:rFonts w:ascii="Times" w:eastAsia="Times New Roman" w:hAnsi="Times"/>
          <w:color w:val="000000" w:themeColor="text1"/>
          <w:sz w:val="24"/>
          <w:szCs w:val="24"/>
        </w:rPr>
        <w:instrText xml:space="preserve"> ADDIN EN.CITE &lt;EndNote&gt;&lt;Cite&gt;&lt;Author&gt;Sanchez&lt;/Author&gt;&lt;Year&gt;2005&lt;/Year&gt;&lt;RecNum&gt;135&lt;/RecNum&gt;&lt;DisplayText&gt;&lt;style face="superscript"&gt;4&lt;/style&gt;&lt;/DisplayText&gt;&lt;record&gt;&lt;rec-number&gt;135&lt;/rec-number&gt;&lt;foreign-keys&gt;&lt;key app="EN" db-id="x9f9te00mwpvzqev0em5stfra2dwp2p9fwed" timestamp="1650234532" guid="ff4a9d84-9a31-4146-b9e2-42a5829b031b"&gt;135&lt;/key&gt;&lt;/foreign-keys&gt;&lt;ref-type name="Journal Article"&gt;17&lt;/ref-type&gt;&lt;contributors&gt;&lt;authors&gt;&lt;author&gt;Sanchez, C. A.&lt;/author&gt;&lt;author&gt;Krieger, R. I.&lt;/author&gt;&lt;author&gt;Khandaker, N.&lt;/author&gt;&lt;author&gt;Moore, R. C.&lt;/author&gt;&lt;author&gt;Holts, K. C.&lt;/author&gt;&lt;author&gt;Neidel, L. L.&lt;/author&gt;&lt;/authors&gt;&lt;/contributors&gt;&lt;titles&gt;&lt;title&gt;Accumulation and perchlorate exposure potential of lettuce produced in the Lower Colorado River region&lt;/title&gt;&lt;secondary-title&gt;Journal of Agricultural and Food Chemistry&lt;/secondary-title&gt;&lt;/titles&gt;&lt;periodical&gt;&lt;full-title&gt;Journal of Agricultural and Food Chemistry&lt;/full-title&gt;&lt;/periodical&gt;&lt;pages&gt;5479-5486&lt;/pages&gt;&lt;volume&gt;53&lt;/volume&gt;&lt;number&gt;13&lt;/number&gt;&lt;dates&gt;&lt;year&gt;2005&lt;/year&gt;&lt;pub-dates&gt;&lt;date&gt;2005/06/01&lt;/date&gt;&lt;/pub-dates&gt;&lt;/dates&gt;&lt;publisher&gt;American Chemical Society&lt;/publisher&gt;&lt;isbn&gt;0021-8561&lt;/isbn&gt;&lt;urls&gt;&lt;related-urls&gt;&lt;url&gt;https://doi.org/10.1021/jf050380d&lt;/url&gt;&lt;/related-urls&gt;&lt;/urls&gt;&lt;electronic-resource-num&gt;10.1021/jf050380d&lt;/electronic-resource-num&gt;&lt;/record&gt;&lt;/Cite&gt;&lt;/EndNote&gt;</w:instrText>
      </w:r>
      <w:r w:rsidRPr="00B12FC7">
        <w:rPr>
          <w:rFonts w:ascii="Times" w:eastAsia="Times New Roman" w:hAnsi="Times"/>
          <w:color w:val="000000" w:themeColor="text1"/>
          <w:sz w:val="24"/>
          <w:szCs w:val="24"/>
        </w:rPr>
        <w:fldChar w:fldCharType="separate"/>
      </w:r>
      <w:r w:rsidRPr="00B12FC7">
        <w:rPr>
          <w:rFonts w:ascii="Times" w:eastAsia="Times New Roman" w:hAnsi="Times"/>
          <w:noProof/>
          <w:color w:val="000000" w:themeColor="text1"/>
          <w:sz w:val="24"/>
          <w:szCs w:val="24"/>
          <w:vertAlign w:val="superscript"/>
        </w:rPr>
        <w:t>4</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Previous samples of tap water </w:t>
      </w:r>
      <w:r w:rsidR="00667CE9" w:rsidRPr="00B12FC7">
        <w:rPr>
          <w:rFonts w:ascii="Times" w:eastAsia="Times New Roman" w:hAnsi="Times"/>
          <w:color w:val="000000" w:themeColor="text1"/>
          <w:sz w:val="24"/>
          <w:szCs w:val="24"/>
        </w:rPr>
        <w:t xml:space="preserve">taken </w:t>
      </w:r>
      <w:r w:rsidRPr="00B12FC7">
        <w:rPr>
          <w:rFonts w:ascii="Times" w:eastAsia="Times New Roman" w:hAnsi="Times"/>
          <w:color w:val="000000" w:themeColor="text1"/>
          <w:sz w:val="24"/>
          <w:szCs w:val="24"/>
        </w:rPr>
        <w:t xml:space="preserve">from Yuma homes </w:t>
      </w:r>
      <w:r w:rsidR="00667CE9" w:rsidRPr="00B12FC7">
        <w:rPr>
          <w:rFonts w:ascii="Times" w:eastAsia="Times New Roman" w:hAnsi="Times"/>
          <w:color w:val="000000" w:themeColor="text1"/>
          <w:sz w:val="24"/>
          <w:szCs w:val="24"/>
        </w:rPr>
        <w:t xml:space="preserve">between 1994 and 2004 </w:t>
      </w:r>
      <w:r w:rsidRPr="00B12FC7">
        <w:rPr>
          <w:rFonts w:ascii="Times" w:eastAsia="Times New Roman" w:hAnsi="Times"/>
          <w:color w:val="000000" w:themeColor="text1"/>
          <w:sz w:val="24"/>
          <w:szCs w:val="24"/>
        </w:rPr>
        <w:t xml:space="preserve">measured perchlorate at around 6 </w:t>
      </w:r>
      <w:proofErr w:type="spellStart"/>
      <w:r w:rsidRPr="00B12FC7">
        <w:rPr>
          <w:rFonts w:ascii="Times" w:eastAsia="Times New Roman" w:hAnsi="Times"/>
          <w:color w:val="000000" w:themeColor="text1"/>
          <w:sz w:val="24"/>
          <w:szCs w:val="24"/>
        </w:rPr>
        <w:t>μg</w:t>
      </w:r>
      <w:proofErr w:type="spellEnd"/>
      <w:r w:rsidRPr="00B12FC7">
        <w:rPr>
          <w:rFonts w:ascii="Times" w:eastAsia="Times New Roman" w:hAnsi="Times"/>
          <w:color w:val="000000" w:themeColor="text1"/>
          <w:sz w:val="24"/>
          <w:szCs w:val="24"/>
        </w:rPr>
        <w:t>/L,</w:t>
      </w:r>
      <w:r w:rsidRPr="00B12FC7">
        <w:rPr>
          <w:rFonts w:ascii="Times" w:eastAsia="Times New Roman" w:hAnsi="Times"/>
          <w:color w:val="000000" w:themeColor="text1"/>
          <w:sz w:val="24"/>
          <w:szCs w:val="24"/>
        </w:rPr>
        <w:fldChar w:fldCharType="begin"/>
      </w:r>
      <w:r w:rsidR="00D0475B" w:rsidRPr="00B12FC7">
        <w:rPr>
          <w:rFonts w:ascii="Times" w:eastAsia="Times New Roman" w:hAnsi="Times"/>
          <w:color w:val="000000" w:themeColor="text1"/>
          <w:sz w:val="24"/>
          <w:szCs w:val="24"/>
        </w:rPr>
        <w:instrText xml:space="preserve"> ADDIN EN.CITE &lt;EndNote&gt;&lt;Cite&gt;&lt;Author&gt;Brechner&lt;/Author&gt;&lt;Year&gt;2000&lt;/Year&gt;&lt;RecNum&gt;245&lt;/RecNum&gt;&lt;DisplayText&gt;&lt;style face="superscript"&gt;21&lt;/style&gt;&lt;/DisplayText&gt;&lt;record&gt;&lt;rec-number&gt;245&lt;/rec-number&gt;&lt;foreign-keys&gt;&lt;key app="EN" db-id="x9f9te00mwpvzqev0em5stfra2dwp2p9fwed" timestamp="1659063938" guid="2ee5c121-be06-4efc-9b26-e0905171da32"&gt;245&lt;/key&gt;&lt;/foreign-keys&gt;&lt;ref-type name="Journal Article"&gt;17&lt;/ref-type&gt;&lt;contributors&gt;&lt;authors&gt;&lt;author&gt;Brechner, Ross J&lt;/author&gt;&lt;author&gt;Parkhurst, Gregory D&lt;/author&gt;&lt;author&gt;Humble, William O&lt;/author&gt;&lt;author&gt;Brown, Morton B&lt;/author&gt;&lt;author&gt;Herman, William H&lt;/author&gt;&lt;/authors&gt;&lt;/contributors&gt;&lt;titles&gt;&lt;title&gt;Ammonium perchlorate contamination of Colorado River drinking water is associated with abnormal thyroid function in newborns in Arizona&lt;/title&gt;&lt;secondary-title&gt;Journal of Occupational and Environmental Medicine&lt;/secondary-title&gt;&lt;/titles&gt;&lt;pages&gt;777-782&lt;/pages&gt;&lt;dates&gt;&lt;year&gt;2000&lt;/year&gt;&lt;/dates&gt;&lt;isbn&gt;1076-2752&lt;/isbn&gt;&lt;urls&gt;&lt;/urls&gt;&lt;/record&gt;&lt;/Cite&gt;&lt;/EndNote&gt;</w:instrText>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21</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and groundwater samples from the aquifer ranged from 4-11 </w:t>
      </w:r>
      <w:proofErr w:type="spellStart"/>
      <w:r w:rsidRPr="00B12FC7">
        <w:rPr>
          <w:rFonts w:ascii="Times" w:eastAsia="Times New Roman" w:hAnsi="Times"/>
          <w:color w:val="000000" w:themeColor="text1"/>
          <w:sz w:val="24"/>
          <w:szCs w:val="24"/>
        </w:rPr>
        <w:t>μg</w:t>
      </w:r>
      <w:proofErr w:type="spellEnd"/>
      <w:r w:rsidRPr="00B12FC7">
        <w:rPr>
          <w:rFonts w:ascii="Times" w:eastAsia="Times New Roman" w:hAnsi="Times"/>
          <w:color w:val="000000" w:themeColor="text1"/>
          <w:sz w:val="24"/>
          <w:szCs w:val="24"/>
        </w:rPr>
        <w:t>/L.</w:t>
      </w:r>
      <w:r w:rsidRPr="00B12FC7">
        <w:rPr>
          <w:rFonts w:ascii="Times" w:eastAsia="Times New Roman" w:hAnsi="Times"/>
          <w:color w:val="000000" w:themeColor="text1"/>
          <w:sz w:val="24"/>
          <w:szCs w:val="24"/>
        </w:rPr>
        <w:fldChar w:fldCharType="begin"/>
      </w:r>
      <w:r w:rsidR="00D0475B" w:rsidRPr="00B12FC7">
        <w:rPr>
          <w:rFonts w:ascii="Times" w:eastAsia="Times New Roman" w:hAnsi="Times"/>
          <w:color w:val="000000" w:themeColor="text1"/>
          <w:sz w:val="24"/>
          <w:szCs w:val="24"/>
        </w:rPr>
        <w:instrText xml:space="preserve"> ADDIN EN.CITE &lt;EndNote&gt;&lt;Cite&gt;&lt;Author&gt;ADEQ&lt;/Author&gt;&lt;Year&gt;2004&lt;/Year&gt;&lt;RecNum&gt;336&lt;/RecNum&gt;&lt;DisplayText&gt;&lt;style face="superscript"&gt;22&lt;/style&gt;&lt;/DisplayText&gt;&lt;record&gt;&lt;rec-number&gt;336&lt;/rec-number&gt;&lt;foreign-keys&gt;&lt;key app="EN" db-id="x9f9te00mwpvzqev0em5stfra2dwp2p9fwed" timestamp="1668188853" guid="1e35b732-fa6c-44b5-b5ba-5e0f3f8dc274"&gt;336&lt;/key&gt;&lt;/foreign-keys&gt;&lt;ref-type name="Report"&gt;27&lt;/ref-type&gt;&lt;contributors&gt;&lt;authors&gt;&lt;author&gt;ADEQ,&lt;/author&gt;&lt;/authors&gt;&lt;subsidiary-authors&gt;&lt;author&gt;Water Quality Division&lt;/author&gt;&lt;/subsidiary-authors&gt;&lt;/contributors&gt;&lt;titles&gt;&lt;title&gt;Perchlorate occurrence study: Sampling and analysis plan&lt;/title&gt;&lt;/titles&gt;&lt;dates&gt;&lt;year&gt;2004&lt;/year&gt;&lt;/dates&gt;&lt;publisher&gt;Hydrologic Support and Assessment Section&lt;/publisher&gt;&lt;urls&gt;&lt;related-urls&gt;&lt;url&gt;https://ag.arizona.edu/region9wq/pdf/sampling.pdf&lt;/url&gt;&lt;/related-urls&gt;&lt;/urls&gt;&lt;/record&gt;&lt;/Cite&gt;&lt;/EndNote&gt;</w:instrText>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22</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As of 2022, no regulations exist</w:t>
      </w:r>
      <w:r w:rsidRPr="00B12FC7">
        <w:rPr>
          <w:rFonts w:ascii="Times" w:hAnsi="Times"/>
          <w:sz w:val="24"/>
          <w:szCs w:val="24"/>
        </w:rPr>
        <w:t xml:space="preserve"> to define acceptable levels of perchlorate in drinking water.</w:t>
      </w:r>
      <w:r w:rsidRPr="00B12FC7">
        <w:rPr>
          <w:rFonts w:ascii="Times" w:eastAsia="Times New Roman" w:hAnsi="Times"/>
          <w:color w:val="000000" w:themeColor="text1"/>
          <w:sz w:val="24"/>
          <w:szCs w:val="24"/>
        </w:rPr>
        <w:fldChar w:fldCharType="begin"/>
      </w:r>
      <w:r w:rsidR="00D0475B" w:rsidRPr="00B12FC7">
        <w:rPr>
          <w:rFonts w:ascii="Times" w:eastAsia="Times New Roman" w:hAnsi="Times"/>
          <w:color w:val="000000" w:themeColor="text1"/>
          <w:sz w:val="24"/>
          <w:szCs w:val="24"/>
        </w:rPr>
        <w:instrText xml:space="preserve"> ADDIN EN.CITE &lt;EndNote&gt;&lt;Cite&gt;&lt;Author&gt;Friedman&lt;/Author&gt;&lt;Year&gt;2022&lt;/Year&gt;&lt;RecNum&gt;319&lt;/RecNum&gt;&lt;DisplayText&gt;&lt;style face="superscript"&gt;23&lt;/style&gt;&lt;/DisplayText&gt;&lt;record&gt;&lt;rec-number&gt;319&lt;/rec-number&gt;&lt;foreign-keys&gt;&lt;key app="EN" db-id="x9f9te00mwpvzqev0em5stfra2dwp2p9fwed" timestamp="1664037549" guid="eccdf659-05ea-4a5b-ae4e-9e56e0f85fb3"&gt;319&lt;/key&gt;&lt;/foreign-keys&gt;&lt;ref-type name="Newspaper Article"&gt;23&lt;/ref-type&gt;&lt;contributors&gt;&lt;authors&gt;&lt;author&gt;Friedman, Lisa&lt;/author&gt;&lt;/authors&gt;&lt;/contributors&gt;&lt;titles&gt;&lt;title&gt;E.P.A. Decides Against Limiting Perchlorate in Drinking Water&lt;/title&gt;&lt;secondary-title&gt;The New York Times&lt;/secondary-title&gt;&lt;/titles&gt;&lt;dates&gt;&lt;year&gt;2022&lt;/year&gt;&lt;/dates&gt;&lt;urls&gt;&lt;related-urls&gt;&lt;url&gt;https://www.nytimes.com/2022/03/31/climate/epa-perchlorate-drinking-water.html?smid=em-share&lt;/url&gt;&lt;/related-urls&gt;&lt;/urls&gt;&lt;/record&gt;&lt;/Cite&gt;&lt;/EndNote&gt;</w:instrText>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23</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Perchlorate is a known thyroid disruptor, as it outcompetes iodide uptake at the sodium-iodide symporter of the thyroid gland, impacting thyroid hormone synthesis.</w:t>
      </w:r>
      <w:r w:rsidRPr="00B12FC7">
        <w:rPr>
          <w:rFonts w:ascii="Times" w:eastAsia="Times New Roman" w:hAnsi="Times"/>
          <w:color w:val="000000" w:themeColor="text1"/>
          <w:sz w:val="24"/>
          <w:szCs w:val="24"/>
        </w:rPr>
        <w:fldChar w:fldCharType="begin">
          <w:fldData xml:space="preserve">PEVuZE5vdGU+PENpdGU+PEF1dGhvcj5HYXJkZWxsPC9BdXRob3I+PFllYXI+MjAxNzwvWWVhcj48
UmVjTnVtPjMyNDwvUmVjTnVtPjxEaXNwbGF5VGV4dD48c3R5bGUgZmFjZT0ic3VwZXJzY3JpcHQi
PjI0LCAyNTwvc3R5bGU+PC9EaXNwbGF5VGV4dD48cmVjb3JkPjxyZWMtbnVtYmVyPjMyNDwvcmVj
LW51bWJlcj48Zm9yZWlnbi1rZXlzPjxrZXkgYXBwPSJFTiIgZGItaWQ9Ing5Zjl0ZTAwbXdwdnpx
ZXYwZW01c3RmcmEyZHdwMnA5ZndlZCIgdGltZXN0YW1wPSIxNjY0OTk2MjI4IiBndWlkPSI1OGE2
YTUxYy1kZjc0LTQ4YTEtOTdhMy01OGU0YzE0NzFmMDAiPjMyNDwva2V5PjwvZm9yZWlnbi1rZXlz
PjxyZWYtdHlwZSBuYW1lPSJKb3VybmFsIEFydGljbGUiPjE3PC9yZWYtdHlwZT48Y29udHJpYnV0
b3JzPjxhdXRob3JzPjxhdXRob3I+R2FyZGVsbCwgQWxpc29uIE0uPC9hdXRob3I+PGF1dGhvcj52
b24gSGlwcGVsLCBGcmFuayBBLjwvYXV0aG9yPjxhdXRob3I+QWRhbXMsIEVsaXNlIE0uPC9hdXRo
b3I+PGF1dGhvcj5EaWxsb24sIERhbmllbGxlIE0uPC9hdXRob3I+PGF1dGhvcj5QZXRlcnNlbiwg
QW5uIE0uPC9hdXRob3I+PGF1dGhvcj5Qb3N0bGV0aHdhaXQsIEpvaG4gSC48L2F1dGhvcj48YXV0
aG9yPkNyZXNrbywgV2lsbGlhbSBBLjwvYXV0aG9yPjxhdXRob3I+QnVjaywgQy4gTG9yZW48L2F1
dGhvcj48L2F1dGhvcnM+PC9jb250cmlidXRvcnM+PHRpdGxlcz48dGl0bGU+RXhvZ2Vub3VzIGlv
ZGlkZSBhbWVsaW9yYXRlcyBwZXJjaGxvcmF0ZS1pbmR1Y2VkIHRoeXJvaWQgcGhlbm90eXBlcyBp
biB0aHJlZXNwaW5lIHN0aWNrbGViYWNrPC90aXRsZT48c2Vjb25kYXJ5LXRpdGxlPkdlbmVyYWwg
YW5kIENvbXBhcmF0aXZlIEVuZG9jcmlub2xvZ3k8L3NlY29uZGFyeS10aXRsZT48L3RpdGxlcz48
cGFnZXM+NjAtNjk8L3BhZ2VzPjx2b2x1bWU+MjQzPC92b2x1bWU+PGtleXdvcmRzPjxrZXl3b3Jk
PkVuZG9jcmluZSBkaXNydXB0aW9uPC9rZXl3b3JkPjxrZXl3b3JkPkhpc3RvcGF0aG9sb2d5PC9r
ZXl3b3JkPjxrZXl3b3JkPk5JUzwva2V5d29yZD48a2V5d29yZD5PYmVzb2dlbjwva2V5d29yZD48
a2V5d29yZD5Tb2RpdW0taW9kaWRlIHN5bXBvcnRlcjwva2V5d29yZD48a2V5d29yZD5UaHlyb3hp
bmU8L2tleXdvcmQ+PC9rZXl3b3Jkcz48ZGF0ZXM+PHllYXI+MjAxNzwveWVhcj48cHViLWRhdGVz
PjxkYXRlPjIwMTcvMDMvMDEvPC9kYXRlPjwvcHViLWRhdGVzPjwvZGF0ZXM+PGlzYm4+MDAxNi02
NDgwPC9pc2JuPjx1cmxzPjxyZWxhdGVkLXVybHM+PHVybD5odHRwczovL3d3dy5zY2llbmNlZGly
ZWN0LmNvbS9zY2llbmNlL2FydGljbGUvcGlpL1MwMDE2NjQ4MDE2MzAzNDgzPC91cmw+PC9yZWxh
dGVkLXVybHM+PC91cmxzPjxlbGVjdHJvbmljLXJlc291cmNlLW51bT5odHRwczovL2RvaS5vcmcv
MTAuMTAxNi9qLnlnY2VuLjIwMTYuMTAuMDE0PC9lbGVjdHJvbmljLXJlc291cmNlLW51bT48L3Jl
Y29yZD48L0NpdGU+PENpdGU+PEF1dGhvcj5Xb2xmZjwvQXV0aG9yPjxZZWFyPjE5OTg8L1llYXI+
PFJlY051bT4zMjU8L1JlY051bT48cmVjb3JkPjxyZWMtbnVtYmVyPjMyNTwvcmVjLW51bWJlcj48
Zm9yZWlnbi1rZXlzPjxrZXkgYXBwPSJFTiIgZGItaWQ9Ing5Zjl0ZTAwbXdwdnpxZXYwZW01c3Rm
cmEyZHdwMnA5ZndlZCIgdGltZXN0YW1wPSIxNjY0OTk3MjI5IiBndWlkPSIxMjRjN2U0Ni1mODA4
LTRhNDYtYmMyOS1jNjViNmU0NjRmZDkiPjMyNTwva2V5PjwvZm9yZWlnbi1rZXlzPjxyZWYtdHlw
ZSBuYW1lPSJKb3VybmFsIEFydGljbGUiPjE3PC9yZWYtdHlwZT48Y29udHJpYnV0b3JzPjxhdXRo
b3JzPjxhdXRob3I+V29sZmYsIEouPC9hdXRob3I+PC9hdXRob3JzPjwvY29udHJpYnV0b3JzPjx0
aXRsZXM+PHRpdGxlPlBlcmNobG9yYXRlIGFuZCB0aGUgdGh5cm9pZCBnbGFuZDwvdGl0bGU+PHNl
Y29uZGFyeS10aXRsZT5QaGFybWFjb2xvZ2ljYWwgUmV2aWV3czwvc2Vjb25kYXJ5LXRpdGxlPjwv
dGl0bGVzPjxwYWdlcz44OS0xMDY8L3BhZ2VzPjx2b2x1bWU+NTA8L3ZvbHVtZT48bnVtYmVyPjE8
L251bWJlcj48ZGF0ZXM+PHllYXI+MTk5ODwveWVhcj48L2RhdGVzPjx1cmxzPjxyZWxhdGVkLXVy
bHM+PHVybD5odHRwczovL3BoYXJtcmV2LmFzcGV0am91cm5hbHMub3JnL2NvbnRlbnQvcGhhcm1y
ZXYvNTAvMS84OS5mdWxsLnBkZjwvdXJsPjwvcmVsYXRlZC11cmxzPjwvdXJscz48L3JlY29yZD48
L0NpdGU+PC9FbmROb3RlPgB=
</w:fldData>
        </w:fldChar>
      </w:r>
      <w:r w:rsidR="00D0475B" w:rsidRPr="00B12FC7">
        <w:rPr>
          <w:rFonts w:ascii="Times" w:eastAsia="Times New Roman" w:hAnsi="Times"/>
          <w:color w:val="000000" w:themeColor="text1"/>
          <w:sz w:val="24"/>
          <w:szCs w:val="24"/>
        </w:rPr>
        <w:instrText xml:space="preserve"> ADDIN EN.CITE </w:instrText>
      </w:r>
      <w:r w:rsidR="00D0475B" w:rsidRPr="00B12FC7">
        <w:rPr>
          <w:rFonts w:ascii="Times" w:eastAsia="Times New Roman" w:hAnsi="Times"/>
          <w:color w:val="000000" w:themeColor="text1"/>
          <w:sz w:val="24"/>
          <w:szCs w:val="24"/>
        </w:rPr>
        <w:fldChar w:fldCharType="begin">
          <w:fldData xml:space="preserve">PEVuZE5vdGU+PENpdGU+PEF1dGhvcj5HYXJkZWxsPC9BdXRob3I+PFllYXI+MjAxNzwvWWVhcj48
UmVjTnVtPjMyNDwvUmVjTnVtPjxEaXNwbGF5VGV4dD48c3R5bGUgZmFjZT0ic3VwZXJzY3JpcHQi
PjI0LCAyNTwvc3R5bGU+PC9EaXNwbGF5VGV4dD48cmVjb3JkPjxyZWMtbnVtYmVyPjMyNDwvcmVj
LW51bWJlcj48Zm9yZWlnbi1rZXlzPjxrZXkgYXBwPSJFTiIgZGItaWQ9Ing5Zjl0ZTAwbXdwdnpx
ZXYwZW01c3RmcmEyZHdwMnA5ZndlZCIgdGltZXN0YW1wPSIxNjY0OTk2MjI4IiBndWlkPSI1OGE2
YTUxYy1kZjc0LTQ4YTEtOTdhMy01OGU0YzE0NzFmMDAiPjMyNDwva2V5PjwvZm9yZWlnbi1rZXlz
PjxyZWYtdHlwZSBuYW1lPSJKb3VybmFsIEFydGljbGUiPjE3PC9yZWYtdHlwZT48Y29udHJpYnV0
b3JzPjxhdXRob3JzPjxhdXRob3I+R2FyZGVsbCwgQWxpc29uIE0uPC9hdXRob3I+PGF1dGhvcj52
b24gSGlwcGVsLCBGcmFuayBBLjwvYXV0aG9yPjxhdXRob3I+QWRhbXMsIEVsaXNlIE0uPC9hdXRo
b3I+PGF1dGhvcj5EaWxsb24sIERhbmllbGxlIE0uPC9hdXRob3I+PGF1dGhvcj5QZXRlcnNlbiwg
QW5uIE0uPC9hdXRob3I+PGF1dGhvcj5Qb3N0bGV0aHdhaXQsIEpvaG4gSC48L2F1dGhvcj48YXV0
aG9yPkNyZXNrbywgV2lsbGlhbSBBLjwvYXV0aG9yPjxhdXRob3I+QnVjaywgQy4gTG9yZW48L2F1
dGhvcj48L2F1dGhvcnM+PC9jb250cmlidXRvcnM+PHRpdGxlcz48dGl0bGU+RXhvZ2Vub3VzIGlv
ZGlkZSBhbWVsaW9yYXRlcyBwZXJjaGxvcmF0ZS1pbmR1Y2VkIHRoeXJvaWQgcGhlbm90eXBlcyBp
biB0aHJlZXNwaW5lIHN0aWNrbGViYWNrPC90aXRsZT48c2Vjb25kYXJ5LXRpdGxlPkdlbmVyYWwg
YW5kIENvbXBhcmF0aXZlIEVuZG9jcmlub2xvZ3k8L3NlY29uZGFyeS10aXRsZT48L3RpdGxlcz48
cGFnZXM+NjAtNjk8L3BhZ2VzPjx2b2x1bWU+MjQzPC92b2x1bWU+PGtleXdvcmRzPjxrZXl3b3Jk
PkVuZG9jcmluZSBkaXNydXB0aW9uPC9rZXl3b3JkPjxrZXl3b3JkPkhpc3RvcGF0aG9sb2d5PC9r
ZXl3b3JkPjxrZXl3b3JkPk5JUzwva2V5d29yZD48a2V5d29yZD5PYmVzb2dlbjwva2V5d29yZD48
a2V5d29yZD5Tb2RpdW0taW9kaWRlIHN5bXBvcnRlcjwva2V5d29yZD48a2V5d29yZD5UaHlyb3hp
bmU8L2tleXdvcmQ+PC9rZXl3b3Jkcz48ZGF0ZXM+PHllYXI+MjAxNzwveWVhcj48cHViLWRhdGVz
PjxkYXRlPjIwMTcvMDMvMDEvPC9kYXRlPjwvcHViLWRhdGVzPjwvZGF0ZXM+PGlzYm4+MDAxNi02
NDgwPC9pc2JuPjx1cmxzPjxyZWxhdGVkLXVybHM+PHVybD5odHRwczovL3d3dy5zY2llbmNlZGly
ZWN0LmNvbS9zY2llbmNlL2FydGljbGUvcGlpL1MwMDE2NjQ4MDE2MzAzNDgzPC91cmw+PC9yZWxh
dGVkLXVybHM+PC91cmxzPjxlbGVjdHJvbmljLXJlc291cmNlLW51bT5odHRwczovL2RvaS5vcmcv
MTAuMTAxNi9qLnlnY2VuLjIwMTYuMTAuMDE0PC9lbGVjdHJvbmljLXJlc291cmNlLW51bT48L3Jl
Y29yZD48L0NpdGU+PENpdGU+PEF1dGhvcj5Xb2xmZjwvQXV0aG9yPjxZZWFyPjE5OTg8L1llYXI+
PFJlY051bT4zMjU8L1JlY051bT48cmVjb3JkPjxyZWMtbnVtYmVyPjMyNTwvcmVjLW51bWJlcj48
Zm9yZWlnbi1rZXlzPjxrZXkgYXBwPSJFTiIgZGItaWQ9Ing5Zjl0ZTAwbXdwdnpxZXYwZW01c3Rm
cmEyZHdwMnA5ZndlZCIgdGltZXN0YW1wPSIxNjY0OTk3MjI5IiBndWlkPSIxMjRjN2U0Ni1mODA4
LTRhNDYtYmMyOS1jNjViNmU0NjRmZDkiPjMyNTwva2V5PjwvZm9yZWlnbi1rZXlzPjxyZWYtdHlw
ZSBuYW1lPSJKb3VybmFsIEFydGljbGUiPjE3PC9yZWYtdHlwZT48Y29udHJpYnV0b3JzPjxhdXRo
b3JzPjxhdXRob3I+V29sZmYsIEouPC9hdXRob3I+PC9hdXRob3JzPjwvY29udHJpYnV0b3JzPjx0
aXRsZXM+PHRpdGxlPlBlcmNobG9yYXRlIGFuZCB0aGUgdGh5cm9pZCBnbGFuZDwvdGl0bGU+PHNl
Y29uZGFyeS10aXRsZT5QaGFybWFjb2xvZ2ljYWwgUmV2aWV3czwvc2Vjb25kYXJ5LXRpdGxlPjwv
dGl0bGVzPjxwYWdlcz44OS0xMDY8L3BhZ2VzPjx2b2x1bWU+NTA8L3ZvbHVtZT48bnVtYmVyPjE8
L251bWJlcj48ZGF0ZXM+PHllYXI+MTk5ODwveWVhcj48L2RhdGVzPjx1cmxzPjxyZWxhdGVkLXVy
bHM+PHVybD5odHRwczovL3BoYXJtcmV2LmFzcGV0am91cm5hbHMub3JnL2NvbnRlbnQvcGhhcm1y
ZXYvNTAvMS84OS5mdWxsLnBkZjwvdXJsPjwvcmVsYXRlZC11cmxzPjwvdXJscz48L3JlY29yZD48
L0NpdGU+PC9FbmROb3RlPgB=
</w:fldData>
        </w:fldChar>
      </w:r>
      <w:r w:rsidR="00D0475B" w:rsidRPr="00B12FC7">
        <w:rPr>
          <w:rFonts w:ascii="Times" w:eastAsia="Times New Roman" w:hAnsi="Times"/>
          <w:color w:val="000000" w:themeColor="text1"/>
          <w:sz w:val="24"/>
          <w:szCs w:val="24"/>
        </w:rPr>
        <w:instrText xml:space="preserve"> ADDIN EN.CITE.DATA </w:instrText>
      </w:r>
      <w:r w:rsidR="00D0475B" w:rsidRPr="00B12FC7">
        <w:rPr>
          <w:rFonts w:ascii="Times" w:eastAsia="Times New Roman" w:hAnsi="Times"/>
          <w:color w:val="000000" w:themeColor="text1"/>
          <w:sz w:val="24"/>
          <w:szCs w:val="24"/>
        </w:rPr>
      </w:r>
      <w:r w:rsidR="00D0475B"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24, 25</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By inhibiting iodide uptake, the thyroid hormones thyroxine (T4) and triiodothyronine (T3) are also inhibited, causing the pituitary gland to activate the production of thyroid stimulating hormone (TSH)</w:t>
      </w:r>
      <w:r w:rsidRPr="00220462">
        <w:rPr>
          <w:rFonts w:ascii="Times" w:hAnsi="Times"/>
          <w:sz w:val="24"/>
          <w:szCs w:val="24"/>
        </w:rPr>
        <w:t>.</w:t>
      </w:r>
      <w:r w:rsidRPr="00B12FC7">
        <w:rPr>
          <w:rFonts w:ascii="Times" w:eastAsia="Times New Roman" w:hAnsi="Times"/>
          <w:color w:val="000000" w:themeColor="text1"/>
          <w:sz w:val="24"/>
          <w:szCs w:val="24"/>
        </w:rPr>
        <w:fldChar w:fldCharType="begin"/>
      </w:r>
      <w:r w:rsidR="00FD7B74" w:rsidRPr="00B12FC7">
        <w:rPr>
          <w:rFonts w:ascii="Times" w:eastAsia="Times New Roman" w:hAnsi="Times"/>
          <w:color w:val="000000" w:themeColor="text1"/>
          <w:sz w:val="24"/>
          <w:szCs w:val="24"/>
        </w:rPr>
        <w:instrText xml:space="preserve"> ADDIN EN.CITE &lt;EndNote&gt;&lt;Cite&gt;&lt;Author&gt;Lawrence&lt;/Author&gt;&lt;Year&gt;2000&lt;/Year&gt;&lt;RecNum&gt;338&lt;/RecNum&gt;&lt;DisplayText&gt;&lt;style face="superscript"&gt;26, 27&lt;/style&gt;&lt;/DisplayText&gt;&lt;record&gt;&lt;rec-number&gt;338&lt;/rec-number&gt;&lt;foreign-keys&gt;&lt;key app="EN" db-id="x9f9te00mwpvzqev0em5stfra2dwp2p9fwed" timestamp="1668215459" guid="81fec288-9f29-48ba-a0d3-8d9215272d51"&gt;338&lt;/key&gt;&lt;/foreign-keys&gt;&lt;ref-type name="Journal Article"&gt;17&lt;/ref-type&gt;&lt;contributors&gt;&lt;authors&gt;&lt;author&gt;Lawrence, J. E.&lt;/author&gt;&lt;author&gt;Lamm, S. H.&lt;/author&gt;&lt;author&gt;Pino, S&lt;/author&gt;&lt;author&gt;Richman, K&lt;/author&gt;&lt;author&gt;Braverman, L. E.&lt;/author&gt;&lt;/authors&gt;&lt;/contributors&gt;&lt;titles&gt;&lt;title&gt;The effect of short-term low-dose perchlorate on various aspects of thyroid function&lt;/title&gt;&lt;secondary-title&gt;Thyroid&lt;/secondary-title&gt;&lt;/titles&gt;&lt;pages&gt;659-663&lt;/pages&gt;&lt;volume&gt;10&lt;/volume&gt;&lt;number&gt;8&lt;/number&gt;&lt;dates&gt;&lt;year&gt;2000&lt;/year&gt;&lt;/dates&gt;&lt;isbn&gt;1050-7256&lt;/isbn&gt;&lt;urls&gt;&lt;/urls&gt;&lt;/record&gt;&lt;/Cite&gt;&lt;Cite&gt;&lt;Author&gt;JB&lt;/Author&gt;&lt;Year&gt;1952&lt;/Year&gt;&lt;RecNum&gt;339&lt;/RecNum&gt;&lt;record&gt;&lt;rec-number&gt;339&lt;/rec-number&gt;&lt;foreign-keys&gt;&lt;key app="EN" db-id="x9f9te00mwpvzqev0em5stfra2dwp2p9fwed" timestamp="1668215503" guid="d1802f15-79de-4cd1-b1d7-7f3b20f0446f"&gt;339&lt;/key&gt;&lt;/foreign-keys&gt;&lt;ref-type name="Journal Article"&gt;17&lt;/ref-type&gt;&lt;contributors&gt;&lt;authors&gt;&lt;author&gt;JB, Stanbury&lt;/author&gt;&lt;author&gt;JB, Wyngaarden&lt;/author&gt;&lt;/authors&gt;&lt;/contributors&gt;&lt;titles&gt;&lt;title&gt;Effect of perchlorate on the human thyroid gland&lt;/title&gt;&lt;secondary-title&gt;Metabolism: Clinical and Experimental&lt;/secondary-title&gt;&lt;/titles&gt;&lt;pages&gt;533-539&lt;/pages&gt;&lt;volume&gt;1&lt;/volume&gt;&lt;number&gt;6&lt;/number&gt;&lt;dates&gt;&lt;year&gt;1952&lt;/year&gt;&lt;/dates&gt;&lt;isbn&gt;0026-0495&lt;/isbn&gt;&lt;urls&gt;&lt;/urls&gt;&lt;/record&gt;&lt;/Cite&gt;&lt;/EndNote&gt;</w:instrText>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26, 27</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Perchlorate exposure can thereby induce hypothyroidism, which in turn causes numerous detrimental health effects, such as dysregulated metabolism and obesity.</w:t>
      </w:r>
      <w:r w:rsidRPr="00B12FC7">
        <w:rPr>
          <w:rFonts w:ascii="Times" w:eastAsia="Times New Roman" w:hAnsi="Times"/>
          <w:color w:val="000000" w:themeColor="text1"/>
          <w:sz w:val="24"/>
          <w:szCs w:val="24"/>
        </w:rPr>
        <w:fldChar w:fldCharType="begin">
          <w:fldData xml:space="preserve">PEVuZE5vdGU+PENpdGU+PEF1dGhvcj5Xb2xmZjwvQXV0aG9yPjxZZWFyPjE5OTg8L1llYXI+PFJl
Y051bT4zMjU8L1JlY051bT48RGlzcGxheVRleHQ+PHN0eWxlIGZhY2U9InN1cGVyc2NyaXB0Ij4y
NSwgMjgtMzM8L3N0eWxlPjwvRGlzcGxheVRleHQ+PHJlY29yZD48cmVjLW51bWJlcj4zMjU8L3Jl
Yy1udW1iZXI+PGZvcmVpZ24ta2V5cz48a2V5IGFwcD0iRU4iIGRiLWlkPSJ4OWY5dGUwMG13cHZ6
cWV2MGVtNXN0ZnJhMmR3cDJwOWZ3ZWQiIHRpbWVzdGFtcD0iMTY2NDk5NzIyOSIgZ3VpZD0iMTI0
YzdlNDYtZjgwOC00YTQ2LWJjMjktYzY1YjZlNDY0ZmQ5Ij4zMjU8L2tleT48L2ZvcmVpZ24ta2V5
cz48cmVmLXR5cGUgbmFtZT0iSm91cm5hbCBBcnRpY2xlIj4xNzwvcmVmLXR5cGU+PGNvbnRyaWJ1
dG9ycz48YXV0aG9ycz48YXV0aG9yPldvbGZmLCBKLjwvYXV0aG9yPjwvYXV0aG9ycz48L2NvbnRy
aWJ1dG9ycz48dGl0bGVzPjx0aXRsZT5QZXJjaGxvcmF0ZSBhbmQgdGhlIHRoeXJvaWQgZ2xhbmQ8
L3RpdGxlPjxzZWNvbmRhcnktdGl0bGU+UGhhcm1hY29sb2dpY2FsIFJldmlld3M8L3NlY29uZGFy
eS10aXRsZT48L3RpdGxlcz48cGFnZXM+ODktMTA2PC9wYWdlcz48dm9sdW1lPjUwPC92b2x1bWU+
PG51bWJlcj4xPC9udW1iZXI+PGRhdGVzPjx5ZWFyPjE5OTg8L3llYXI+PC9kYXRlcz48dXJscz48
cmVsYXRlZC11cmxzPjx1cmw+aHR0cHM6Ly9waGFybXJldi5hc3BldGpvdXJuYWxzLm9yZy9jb250
ZW50L3BoYXJtcmV2LzUwLzEvODkuZnVsbC5wZGY8L3VybD48L3JlbGF0ZWQtdXJscz48L3VybHM+
PC9yZWNvcmQ+PC9DaXRlPjxDaXRlPjxBdXRob3I+U3RlaW5tYXVzPC9BdXRob3I+PFllYXI+MjAx
NjwvWWVhcj48UmVjTnVtPjEzMjwvUmVjTnVtPjxyZWNvcmQ+PHJlYy1udW1iZXI+MTMyPC9yZWMt
bnVtYmVyPjxmb3JlaWduLWtleXM+PGtleSBhcHA9IkVOIiBkYi1pZD0ieDlmOXRlMDBtd3B2enFl
djBlbTVzdGZyYTJkd3AycDlmd2VkIiB0aW1lc3RhbXA9IjE2NTAyMzQyNjUiIGd1aWQ9IjkxNGIz
ZGVjLTg2NWMtNDFkMS1iZmUzLTRkY2RhZmU4NmZjZCI+MTMyPC9rZXk+PC9mb3JlaWduLWtleXM+
PHJlZi10eXBlIG5hbWU9IkpvdXJuYWwgQXJ0aWNsZSI+MTc8L3JlZi10eXBlPjxjb250cmlidXRv
cnM+PGF1dGhvcnM+PGF1dGhvcj5TdGVpbm1hdXMsIENyYWlnIE0uPC9hdXRob3I+PC9hdXRob3Jz
PjwvY29udHJpYnV0b3JzPjx0aXRsZXM+PHRpdGxlPlBlcmNobG9yYXRlIGluIFdhdGVyIFN1cHBs
aWVzOiBTb3VyY2VzLCBFeHBvc3VyZXMsIGFuZCBIZWFsdGggRWZmZWN0czwvdGl0bGU+PHNlY29u
ZGFyeS10aXRsZT5DdXJyZW50IEVudmlyb25tZW50YWwgSGVhbHRoIFJlcG9ydHM8L3NlY29uZGFy
eS10aXRsZT48L3RpdGxlcz48cGVyaW9kaWNhbD48ZnVsbC10aXRsZT5DdXJyZW50IGVudmlyb25t
ZW50YWwgaGVhbHRoIHJlcG9ydHM8L2Z1bGwtdGl0bGU+PC9wZXJpb2RpY2FsPjxwYWdlcz4xMzYt
MTQzPC9wYWdlcz48dm9sdW1lPjM8L3ZvbHVtZT48bnVtYmVyPjI8L251bWJlcj48ZGF0ZXM+PHll
YXI+MjAxNjwveWVhcj48cHViLWRhdGVzPjxkYXRlPjIwMTYvMDYvMDE8L2RhdGU+PC9wdWItZGF0
ZXM+PC9kYXRlcz48aXNibj4yMTk2LTU0MTI8L2lzYm4+PHVybHM+PHJlbGF0ZWQtdXJscz48dXJs
Pmh0dHBzOi8vZG9pLm9yZy8xMC4xMDA3L3M0MDU3Mi0wMTYtMDA4Ny15PC91cmw+PC9yZWxhdGVk
LXVybHM+PC91cmxzPjxlbGVjdHJvbmljLXJlc291cmNlLW51bT4xMC4xMDA3L3M0MDU3Mi0wMTYt
MDA4Ny15PC9lbGVjdHJvbmljLXJlc291cmNlLW51bT48L3JlY29yZD48L0NpdGU+PENpdGU+PEF1
dGhvcj5OaXppxYRza2k8L0F1dGhvcj48WWVhcj4yMDIxPC9ZZWFyPjxSZWNOdW0+MTMzPC9SZWNO
dW0+PHJlY29yZD48cmVjLW51bWJlcj4xMzM8L3JlYy1udW1iZXI+PGZvcmVpZ24ta2V5cz48a2V5
IGFwcD0iRU4iIGRiLWlkPSJ4OWY5dGUwMG13cHZ6cWV2MGVtNXN0ZnJhMmR3cDJwOWZ3ZWQiIHRp
bWVzdGFtcD0iMTY1MDIzNDMzOSIgZ3VpZD0iNmFiNjJlZjgtM2UwMS00NmVjLThkOGMtZTExZjE1
MzlmMmQzIj4xMzM8L2tleT48L2ZvcmVpZ24ta2V5cz48cmVmLXR5cGUgbmFtZT0iSm91cm5hbCBB
cnRpY2xlIj4xNzwvcmVmLXR5cGU+PGNvbnRyaWJ1dG9ycz48YXV0aG9ycz48YXV0aG9yPk5pemnF
hHNraSwgUHJ6ZW15c8WCYXc8L2F1dGhvcj48YXV0aG9yPkFubmEgQsWCYcW8ZXdpY3o8L2F1dGhv
cj48YXV0aG9yPkpvYW5uYSBLb8WEY3p5azwvYXV0aG9yPjxhdXRob3I+UmFqbXVuZCBNaWNoYWxz
a2k8L2F1dGhvcj48L2F1dGhvcnM+PC9jb250cmlidXRvcnM+PHRpdGxlcz48dGl0bGU+UGVyY2hs
b3JhdGXCoOKAkyBwcm9wZXJ0aWVzLCB0b3hpY2l0eSBhbmQgaHVtYW4gaGVhbHRoIGVmZmVjdHM6
IGFuIHVwZGF0ZWQgcmV2aWV3PC90aXRsZT48c2Vjb25kYXJ5LXRpdGxlPlJldmlld3Mgb24gRW52
aXJvbm1lbnRhbCBIZWFsdGg8L3NlY29uZGFyeS10aXRsZT48L3RpdGxlcz48cGVyaW9kaWNhbD48
ZnVsbC10aXRsZT5SZXZpZXdzIG9uIEVudmlyb25tZW50YWwgSGVhbHRoPC9mdWxsLXRpdGxlPjwv
cGVyaW9kaWNhbD48cGFnZXM+MTk5LTIyMjwvcGFnZXM+PHZvbHVtZT4zNjwvdm9sdW1lPjxudW1i
ZXI+MjwvbnVtYmVyPjxkYXRlcz48eWVhcj4yMDIxPC95ZWFyPjwvZGF0ZXM+PHVybHM+PHJlbGF0
ZWQtdXJscz48dXJsPmh0dHBzOi8vZG9pLm9yZy8xMC4xNTE1L3JldmVoLTIwMjAtMDAwNjwvdXJs
PjwvcmVsYXRlZC11cmxzPjwvdXJscz48ZWxlY3Ryb25pYy1yZXNvdXJjZS1udW0+ZG9pOjEwLjE1
MTUvcmV2ZWgtMjAyMC0wMDA2PC9lbGVjdHJvbmljLXJlc291cmNlLW51bT48L3JlY29yZD48L0Np
dGU+PENpdGU+PEF1dGhvcj5QbGV1czwvQXV0aG9yPjxZZWFyPjIwMTg8L1llYXI+PFJlY051bT4x
MzQ8L1JlY051bT48cmVjb3JkPjxyZWMtbnVtYmVyPjEzNDwvcmVjLW51bWJlcj48Zm9yZWlnbi1r
ZXlzPjxrZXkgYXBwPSJFTiIgZGItaWQ9Ing5Zjl0ZTAwbXdwdnpxZXYwZW01c3RmcmEyZHdwMnA5
ZndlZCIgdGltZXN0YW1wPSIxNjUwMjM0NDAyIiBndWlkPSIwMDNlM2U1My0wOGE5LTQyODEtOTlj
Yi0wYjc1ODdmYjg2MjUiPjEzNDwva2V5PjwvZm9yZWlnbi1rZXlzPjxyZWYtdHlwZSBuYW1lPSJK
b3VybmFsIEFydGljbGUiPjE3PC9yZWYtdHlwZT48Y29udHJpYnV0b3JzPjxhdXRob3JzPjxhdXRo
b3I+UGxldXMsIFJpY2hhcmQgQy48L2F1dGhvcj48YXV0aG9yPkNvcmV5LCBMaXNhIE0uPC9hdXRo
b3I+PC9hdXRob3JzPjwvY29udHJpYnV0b3JzPjx0aXRsZXM+PHRpdGxlPkVudmlyb25tZW50YWwg
ZXhwb3N1cmUgdG8gcGVyY2hsb3JhdGU6IEEgcmV2aWV3IG9mIHRveGljb2xvZ3kgYW5kIGh1bWFu
IGhlYWx0aDwvdGl0bGU+PHNlY29uZGFyeS10aXRsZT5Ub3hpY29sb2d5IGFuZCBBcHBsaWVkIFBo
YXJtYWNvbG9neTwvc2Vjb25kYXJ5LXRpdGxlPjwvdGl0bGVzPjxwZXJpb2RpY2FsPjxmdWxsLXRp
dGxlPlRveGljb2xvZ3kgYW5kIGFwcGxpZWQgcGhhcm1hY29sb2d5PC9mdWxsLXRpdGxlPjwvcGVy
aW9kaWNhbD48cGFnZXM+MTAyLTEwOTwvcGFnZXM+PHZvbHVtZT4zNTg8L3ZvbHVtZT48a2V5d29y
ZHM+PGtleXdvcmQ+UGVyY2hsb3JhdGU8L2tleXdvcmQ+PGtleXdvcmQ+VGh5cm9pZDwva2V5d29y
ZD48a2V5d29yZD5Hb2l0cm9nZW48L2tleXdvcmQ+PGtleXdvcmQ+RW52aXJvbm1lbnQ8L2tleXdv
cmQ+PC9rZXl3b3Jkcz48ZGF0ZXM+PHllYXI+MjAxODwveWVhcj48cHViLWRhdGVzPjxkYXRlPjIw
MTgvMTEvMDEvPC9kYXRlPjwvcHViLWRhdGVzPjwvZGF0ZXM+PGlzYm4+MDA0MS0wMDhYPC9pc2Ju
Pjx1cmxzPjxyZWxhdGVkLXVybHM+PHVybD5odHRwczovL3d3dy5zY2llbmNlZGlyZWN0LmNvbS9z
Y2llbmNlL2FydGljbGUvcGlpL1MwMDQxMDA4WDE4MzA0MDEwPC91cmw+PC9yZWxhdGVkLXVybHM+
PC91cmxzPjxlbGVjdHJvbmljLXJlc291cmNlLW51bT5odHRwczovL2RvaS5vcmcvMTAuMTAxNi9q
LnRhYXAuMjAxOC4wOS4wMDE8L2VsZWN0cm9uaWMtcmVzb3VyY2UtbnVtPjwvcmVjb3JkPjwvQ2l0
ZT48Q2l0ZT48QXV0aG9yPk1hcWJvb2w8L0F1dGhvcj48WWVhcj4yMDE2PC9ZZWFyPjxSZWNOdW0+
MjY2PC9SZWNOdW0+PHJlY29yZD48cmVjLW51bWJlcj4yNjY8L3JlYy1udW1iZXI+PGZvcmVpZ24t
a2V5cz48a2V5IGFwcD0iRU4iIGRiLWlkPSJ4OWY5dGUwMG13cHZ6cWV2MGVtNXN0ZnJhMmR3cDJw
OWZ3ZWQiIHRpbWVzdGFtcD0iMTY2MTEyMzEwMSIgZ3VpZD0iZDkwYTg0YmEtOTljMC00NTlkLThk
YWMtY2VjNWY0NGJiOTcyIj4yNjY8L2tleT48L2ZvcmVpZ24ta2V5cz48cmVmLXR5cGUgbmFtZT0i
Sm91cm5hbCBBcnRpY2xlIj4xNzwvcmVmLXR5cGU+PGNvbnRyaWJ1dG9ycz48YXV0aG9ycz48YXV0
aG9yPk1hcWJvb2wsIEZhaGVlbTwvYXV0aG9yPjxhdXRob3I+TW9zdGFmYWxvdSwgU2FyYTwvYXV0
aG9yPjxhdXRob3I+QmFoYWRhciwgSGFqaTwvYXV0aG9yPjxhdXRob3I+QWJkb2xsYWhpLCBNb2hh
bW1hZDwvYXV0aG9yPjwvYXV0aG9ycz48L2NvbnRyaWJ1dG9ycz48dGl0bGVzPjx0aXRsZT5SZXZp
ZXcgb2YgZW5kb2NyaW5lIGRpc29yZGVycyBhc3NvY2lhdGVkIHdpdGggZW52aXJvbm1lbnRhbCB0
b3hpY2FudHMgYW5kIHBvc3NpYmxlIGludm9sdmVkIG1lY2hhbmlzbXM8L3RpdGxlPjxzZWNvbmRh
cnktdGl0bGU+TGlmZSBTY2llbmNlczwvc2Vjb25kYXJ5LXRpdGxlPjwvdGl0bGVzPjxwYWdlcz4y
NjUtMjczPC9wYWdlcz48dm9sdW1lPjE0NTwvdm9sdW1lPjxrZXl3b3Jkcz48a2V5d29yZD5FbmRv
Y3JpbmUgZGlzcnVwdG9yczwva2V5d29yZD48a2V5d29yZD5FbnZpcm9ubWVudDwva2V5d29yZD48
a2V5d29yZD5OZW9wbGFzbTwva2V5d29yZD48a2V5d29yZD5Fc3Ryb2dlbnM8L2tleXdvcmQ+PGtl
eXdvcmQ+QmlzcGhlbm9sIEE8L2tleXdvcmQ+PGtleXdvcmQ+QW5ldXBsb2lkeTwva2V5d29yZD48
a2V5d29yZD5TdGVyb2lkczwva2V5d29yZD48a2V5d29yZD5TeXN0ZW1hdGljIHJldmlldzwva2V5
d29yZD48L2tleXdvcmRzPjxkYXRlcz48eWVhcj4yMDE2PC95ZWFyPjxwdWItZGF0ZXM+PGRhdGU+
MjAxNi8wMS8xNS88L2RhdGU+PC9wdWItZGF0ZXM+PC9kYXRlcz48aXNibj4wMDI0LTMyMDU8L2lz
Ym4+PHVybHM+PHJlbGF0ZWQtdXJscz48dXJsPmh0dHBzOi8vd3d3LnNjaWVuY2VkaXJlY3QuY29t
L3NjaWVuY2UvYXJ0aWNsZS9waWkvUzAwMjQzMjA1MTUzMDA0ODU8L3VybD48L3JlbGF0ZWQtdXJs
cz48L3VybHM+PGVsZWN0cm9uaWMtcmVzb3VyY2UtbnVtPmh0dHBzOi8vZG9pLm9yZy8xMC4xMDE2
L2oubGZzLjIwMTUuMTAuMDIyPC9lbGVjdHJvbmljLXJlc291cmNlLW51bT48L3JlY29yZD48L0Np
dGU+PENpdGU+PEF1dGhvcj5Eb2RkczwvQXV0aG9yPjxZZWFyPjIwMDQ8L1llYXI+PFJlY051bT4z
MDU8L1JlY051bT48cmVjb3JkPjxyZWMtbnVtYmVyPjMwNTwvcmVjLW51bWJlcj48Zm9yZWlnbi1r
ZXlzPjxrZXkgYXBwPSJFTiIgZGItaWQ9Ing5Zjl0ZTAwbXdwdnpxZXYwZW01c3RmcmEyZHdwMnA5
ZndlZCIgdGltZXN0YW1wPSIxNjYzMzgyOTcyIiBndWlkPSI1ZWMzNWI3ZC1jNWMzLTQzMjgtYWNh
Zi1iOWViOTY1NThiNjEiPjMwNTwva2V5PjwvZm9yZWlnbi1rZXlzPjxyZWYtdHlwZSBuYW1lPSJK
b3VybmFsIEFydGljbGUiPjE3PC9yZWYtdHlwZT48Y29udHJpYnV0b3JzPjxhdXRob3JzPjxhdXRo
b3I+RG9kZHMsIEVyaWMgRC48L2F1dGhvcj48YXV0aG9yPktlbm5pc2gsIEpvaG4gTS48L2F1dGhv
cj48YXV0aG9yPnZvbiBIaXBwZWwsIEZyYW5rIEEuPC9hdXRob3I+PGF1dGhvcj5CZXJuaGFyZHQs
IFJpY2hhcmQ8L2F1dGhvcj48YXV0aG9yPkhpbmVzLCBNYXJrIEUuPC9hdXRob3I+PC9hdXRob3Jz
PjwvY29udHJpYnV0b3JzPjx0aXRsZXM+PHRpdGxlPlF1YW50aXRhdGl2ZSBhbmFseXNpcyBvZiBw
ZXJjaGxvcmF0ZSBpbiBleHRyYWN0cyBvZiB3aG9sZSBmaXNoIGhvbW9nZW5hdGVzIGJ5IGlvbiBj
aHJvbWF0b2dyYXBoeTogY29tcGFyaXNvbiBvZiBzdXBwcmVzc2VkIGNvbmR1Y3Rpdml0eSBkZXRl
Y3Rpb24gYW5kIGVsZWN0cm9zcHJheSBpb25pemF0aW9uIG1hc3Mgc3BlY3Ryb21ldHJ5PC90aXRs
ZT48c2Vjb25kYXJ5LXRpdGxlPkFuYWx5dGljYWwgYW5kIEJpb2FuYWx5dGljYWwgQ2hlbWlzdHJ5
PC9zZWNvbmRhcnktdGl0bGU+PC90aXRsZXM+PHBhZ2VzPjg4MS04ODc8L3BhZ2VzPjx2b2x1bWU+
Mzc5PC92b2x1bWU+PG51bWJlcj41PC9udW1iZXI+PGRhdGVzPjx5ZWFyPjIwMDQ8L3llYXI+PHB1
Yi1kYXRlcz48ZGF0ZT4yMDA0LzA3LzAxPC9kYXRlPjwvcHViLWRhdGVzPjwvZGF0ZXM+PGlzYm4+
MTYxOC0yNjUwPC9pc2JuPjx1cmxzPjxyZWxhdGVkLXVybHM+PHVybD5odHRwczovL2RvaS5vcmcv
MTAuMTAwNy9zMDAyMTYtMDA0LTI2NjAtODwvdXJsPjwvcmVsYXRlZC11cmxzPjwvdXJscz48ZWxl
Y3Ryb25pYy1yZXNvdXJjZS1udW0+MTAuMTAwNy9zMDAyMTYtMDA0LTI2NjAtODwvZWxlY3Ryb25p
Yy1yZXNvdXJjZS1udW0+PC9yZWNvcmQ+PC9DaXRlPjxDaXRlPjxBdXRob3I+WXVhbjwvQXV0aG9y
PjxZZWFyPjIwMjE8L1llYXI+PFJlY051bT4yMzU8L1JlY051bT48cmVjb3JkPjxyZWMtbnVtYmVy
PjIzNTwvcmVjLW51bWJlcj48Zm9yZWlnbi1rZXlzPjxrZXkgYXBwPSJFTiIgZGItaWQ9Ing5Zjl0
ZTAwbXdwdnpxZXYwZW01c3RmcmEyZHdwMnA5ZndlZCIgdGltZXN0YW1wPSIxNjU5MDQ0NzAwIiBn
dWlkPSJhYWZjNmE0NS1hYzU3LTRkNTQtYTA2ZS00ZWRiZTk0NTJkZDYiPjIzNTwva2V5PjwvZm9y
ZWlnbi1rZXlzPjxyZWYtdHlwZSBuYW1lPSJCb29rIFNlY3Rpb24iPjU8L3JlZi10eXBlPjxjb250
cmlidXRvcnM+PGF1dGhvcnM+PGF1dGhvcj5ZdWFuLCBIb25nPC9hdXRob3I+PGF1dGhvcj5aaGFv
LCBKaW5neXVhbjwvYXV0aG9yPjxhdXRob3I+WGllLCBFcmZ1PC9hdXRob3I+PGF1dGhvcj5ZaSwg
THVqaWFuZzwvYXV0aG9yPjxhdXRob3I+WmhlbmcsIFpoYW9qaW5nPC9hdXRob3I+PGF1dGhvcj5H
ZW5nLCBKdWFuPC9hdXRob3I+PC9hdXRob3JzPjxzZWNvbmRhcnktYXV0aG9ycz48YXV0aG9yPlBh
biwgU2hpeWFuZzwvYXV0aG9yPjxhdXRob3I+VGFuZywgSmluaGFpPC9hdXRob3I+PC9zZWNvbmRh
cnktYXV0aG9ycz48L2NvbnRyaWJ1dG9ycz48dGl0bGVzPjx0aXRsZT5FbmRvY3JpbmUgYW5kIE1l
dGFib2xpYyBEaXNlYXNlczwvdGl0bGU+PHNlY29uZGFyeS10aXRsZT5DbGluaWNhbCBNb2xlY3Vs
YXIgRGlhZ25vc3RpY3M8L3NlY29uZGFyeS10aXRsZT48L3RpdGxlcz48cGFnZXM+NjY1LTcxNjwv
cGFnZXM+PGRhdGVzPjx5ZWFyPjIwMjE8L3llYXI+PHB1Yi1kYXRlcz48ZGF0ZT4yMDIxLy88L2Rh
dGU+PC9wdWItZGF0ZXM+PC9kYXRlcz48cHViLWxvY2F0aW9uPlNpbmdhcG9yZTwvcHViLWxvY2F0
aW9uPjxwdWJsaXNoZXI+U3ByaW5nZXIgU2luZ2Fwb3JlPC9wdWJsaXNoZXI+PGlzYm4+OTc4LTk4
MS0xNi0xMDM3LTA8L2lzYm4+PHVybHM+PHJlbGF0ZWQtdXJscz48dXJsPmh0dHBzOi8vZG9pLm9y
Zy8xMC4xMDA3Lzk3OC05ODEtMTYtMTAzNy0wXzQwPC91cmw+PC9yZWxhdGVkLXVybHM+PC91cmxz
PjxlbGVjdHJvbmljLXJlc291cmNlLW51bT4xMC4xMDA3Lzk3OC05ODEtMTYtMTAzNy0wXzQwPC9l
bGVjdHJvbmljLXJlc291cmNlLW51bT48L3JlY29yZD48L0NpdGU+PC9FbmROb3RlPgB=
</w:fldData>
        </w:fldChar>
      </w:r>
      <w:r w:rsidR="00FD7B74" w:rsidRPr="00B12FC7">
        <w:rPr>
          <w:rFonts w:ascii="Times" w:eastAsia="Times New Roman" w:hAnsi="Times"/>
          <w:color w:val="000000" w:themeColor="text1"/>
          <w:sz w:val="24"/>
          <w:szCs w:val="24"/>
        </w:rPr>
        <w:instrText xml:space="preserve"> ADDIN EN.CITE </w:instrText>
      </w:r>
      <w:r w:rsidR="00FD7B74" w:rsidRPr="00B12FC7">
        <w:rPr>
          <w:rFonts w:ascii="Times" w:eastAsia="Times New Roman" w:hAnsi="Times"/>
          <w:color w:val="000000" w:themeColor="text1"/>
          <w:sz w:val="24"/>
          <w:szCs w:val="24"/>
        </w:rPr>
        <w:fldChar w:fldCharType="begin">
          <w:fldData xml:space="preserve">PEVuZE5vdGU+PENpdGU+PEF1dGhvcj5Xb2xmZjwvQXV0aG9yPjxZZWFyPjE5OTg8L1llYXI+PFJl
Y051bT4zMjU8L1JlY051bT48RGlzcGxheVRleHQ+PHN0eWxlIGZhY2U9InN1cGVyc2NyaXB0Ij4y
NSwgMjgtMzM8L3N0eWxlPjwvRGlzcGxheVRleHQ+PHJlY29yZD48cmVjLW51bWJlcj4zMjU8L3Jl
Yy1udW1iZXI+PGZvcmVpZ24ta2V5cz48a2V5IGFwcD0iRU4iIGRiLWlkPSJ4OWY5dGUwMG13cHZ6
cWV2MGVtNXN0ZnJhMmR3cDJwOWZ3ZWQiIHRpbWVzdGFtcD0iMTY2NDk5NzIyOSIgZ3VpZD0iMTI0
YzdlNDYtZjgwOC00YTQ2LWJjMjktYzY1YjZlNDY0ZmQ5Ij4zMjU8L2tleT48L2ZvcmVpZ24ta2V5
cz48cmVmLXR5cGUgbmFtZT0iSm91cm5hbCBBcnRpY2xlIj4xNzwvcmVmLXR5cGU+PGNvbnRyaWJ1
dG9ycz48YXV0aG9ycz48YXV0aG9yPldvbGZmLCBKLjwvYXV0aG9yPjwvYXV0aG9ycz48L2NvbnRy
aWJ1dG9ycz48dGl0bGVzPjx0aXRsZT5QZXJjaGxvcmF0ZSBhbmQgdGhlIHRoeXJvaWQgZ2xhbmQ8
L3RpdGxlPjxzZWNvbmRhcnktdGl0bGU+UGhhcm1hY29sb2dpY2FsIFJldmlld3M8L3NlY29uZGFy
eS10aXRsZT48L3RpdGxlcz48cGFnZXM+ODktMTA2PC9wYWdlcz48dm9sdW1lPjUwPC92b2x1bWU+
PG51bWJlcj4xPC9udW1iZXI+PGRhdGVzPjx5ZWFyPjE5OTg8L3llYXI+PC9kYXRlcz48dXJscz48
cmVsYXRlZC11cmxzPjx1cmw+aHR0cHM6Ly9waGFybXJldi5hc3BldGpvdXJuYWxzLm9yZy9jb250
ZW50L3BoYXJtcmV2LzUwLzEvODkuZnVsbC5wZGY8L3VybD48L3JlbGF0ZWQtdXJscz48L3VybHM+
PC9yZWNvcmQ+PC9DaXRlPjxDaXRlPjxBdXRob3I+U3RlaW5tYXVzPC9BdXRob3I+PFllYXI+MjAx
NjwvWWVhcj48UmVjTnVtPjEzMjwvUmVjTnVtPjxyZWNvcmQ+PHJlYy1udW1iZXI+MTMyPC9yZWMt
bnVtYmVyPjxmb3JlaWduLWtleXM+PGtleSBhcHA9IkVOIiBkYi1pZD0ieDlmOXRlMDBtd3B2enFl
djBlbTVzdGZyYTJkd3AycDlmd2VkIiB0aW1lc3RhbXA9IjE2NTAyMzQyNjUiIGd1aWQ9IjkxNGIz
ZGVjLTg2NWMtNDFkMS1iZmUzLTRkY2RhZmU4NmZjZCI+MTMyPC9rZXk+PC9mb3JlaWduLWtleXM+
PHJlZi10eXBlIG5hbWU9IkpvdXJuYWwgQXJ0aWNsZSI+MTc8L3JlZi10eXBlPjxjb250cmlidXRv
cnM+PGF1dGhvcnM+PGF1dGhvcj5TdGVpbm1hdXMsIENyYWlnIE0uPC9hdXRob3I+PC9hdXRob3Jz
PjwvY29udHJpYnV0b3JzPjx0aXRsZXM+PHRpdGxlPlBlcmNobG9yYXRlIGluIFdhdGVyIFN1cHBs
aWVzOiBTb3VyY2VzLCBFeHBvc3VyZXMsIGFuZCBIZWFsdGggRWZmZWN0czwvdGl0bGU+PHNlY29u
ZGFyeS10aXRsZT5DdXJyZW50IEVudmlyb25tZW50YWwgSGVhbHRoIFJlcG9ydHM8L3NlY29uZGFy
eS10aXRsZT48L3RpdGxlcz48cGVyaW9kaWNhbD48ZnVsbC10aXRsZT5DdXJyZW50IGVudmlyb25t
ZW50YWwgaGVhbHRoIHJlcG9ydHM8L2Z1bGwtdGl0bGU+PC9wZXJpb2RpY2FsPjxwYWdlcz4xMzYt
MTQzPC9wYWdlcz48dm9sdW1lPjM8L3ZvbHVtZT48bnVtYmVyPjI8L251bWJlcj48ZGF0ZXM+PHll
YXI+MjAxNjwveWVhcj48cHViLWRhdGVzPjxkYXRlPjIwMTYvMDYvMDE8L2RhdGU+PC9wdWItZGF0
ZXM+PC9kYXRlcz48aXNibj4yMTk2LTU0MTI8L2lzYm4+PHVybHM+PHJlbGF0ZWQtdXJscz48dXJs
Pmh0dHBzOi8vZG9pLm9yZy8xMC4xMDA3L3M0MDU3Mi0wMTYtMDA4Ny15PC91cmw+PC9yZWxhdGVk
LXVybHM+PC91cmxzPjxlbGVjdHJvbmljLXJlc291cmNlLW51bT4xMC4xMDA3L3M0MDU3Mi0wMTYt
MDA4Ny15PC9lbGVjdHJvbmljLXJlc291cmNlLW51bT48L3JlY29yZD48L0NpdGU+PENpdGU+PEF1
dGhvcj5OaXppxYRza2k8L0F1dGhvcj48WWVhcj4yMDIxPC9ZZWFyPjxSZWNOdW0+MTMzPC9SZWNO
dW0+PHJlY29yZD48cmVjLW51bWJlcj4xMzM8L3JlYy1udW1iZXI+PGZvcmVpZ24ta2V5cz48a2V5
IGFwcD0iRU4iIGRiLWlkPSJ4OWY5dGUwMG13cHZ6cWV2MGVtNXN0ZnJhMmR3cDJwOWZ3ZWQiIHRp
bWVzdGFtcD0iMTY1MDIzNDMzOSIgZ3VpZD0iNmFiNjJlZjgtM2UwMS00NmVjLThkOGMtZTExZjE1
MzlmMmQzIj4xMzM8L2tleT48L2ZvcmVpZ24ta2V5cz48cmVmLXR5cGUgbmFtZT0iSm91cm5hbCBB
cnRpY2xlIj4xNzwvcmVmLXR5cGU+PGNvbnRyaWJ1dG9ycz48YXV0aG9ycz48YXV0aG9yPk5pemnF
hHNraSwgUHJ6ZW15c8WCYXc8L2F1dGhvcj48YXV0aG9yPkFubmEgQsWCYcW8ZXdpY3o8L2F1dGhv
cj48YXV0aG9yPkpvYW5uYSBLb8WEY3p5azwvYXV0aG9yPjxhdXRob3I+UmFqbXVuZCBNaWNoYWxz
a2k8L2F1dGhvcj48L2F1dGhvcnM+PC9jb250cmlidXRvcnM+PHRpdGxlcz48dGl0bGU+UGVyY2hs
b3JhdGXCoOKAkyBwcm9wZXJ0aWVzLCB0b3hpY2l0eSBhbmQgaHVtYW4gaGVhbHRoIGVmZmVjdHM6
IGFuIHVwZGF0ZWQgcmV2aWV3PC90aXRsZT48c2Vjb25kYXJ5LXRpdGxlPlJldmlld3Mgb24gRW52
aXJvbm1lbnRhbCBIZWFsdGg8L3NlY29uZGFyeS10aXRsZT48L3RpdGxlcz48cGVyaW9kaWNhbD48
ZnVsbC10aXRsZT5SZXZpZXdzIG9uIEVudmlyb25tZW50YWwgSGVhbHRoPC9mdWxsLXRpdGxlPjwv
cGVyaW9kaWNhbD48cGFnZXM+MTk5LTIyMjwvcGFnZXM+PHZvbHVtZT4zNjwvdm9sdW1lPjxudW1i
ZXI+MjwvbnVtYmVyPjxkYXRlcz48eWVhcj4yMDIxPC95ZWFyPjwvZGF0ZXM+PHVybHM+PHJlbGF0
ZWQtdXJscz48dXJsPmh0dHBzOi8vZG9pLm9yZy8xMC4xNTE1L3JldmVoLTIwMjAtMDAwNjwvdXJs
PjwvcmVsYXRlZC11cmxzPjwvdXJscz48ZWxlY3Ryb25pYy1yZXNvdXJjZS1udW0+ZG9pOjEwLjE1
MTUvcmV2ZWgtMjAyMC0wMDA2PC9lbGVjdHJvbmljLXJlc291cmNlLW51bT48L3JlY29yZD48L0Np
dGU+PENpdGU+PEF1dGhvcj5QbGV1czwvQXV0aG9yPjxZZWFyPjIwMTg8L1llYXI+PFJlY051bT4x
MzQ8L1JlY051bT48cmVjb3JkPjxyZWMtbnVtYmVyPjEzNDwvcmVjLW51bWJlcj48Zm9yZWlnbi1r
ZXlzPjxrZXkgYXBwPSJFTiIgZGItaWQ9Ing5Zjl0ZTAwbXdwdnpxZXYwZW01c3RmcmEyZHdwMnA5
ZndlZCIgdGltZXN0YW1wPSIxNjUwMjM0NDAyIiBndWlkPSIwMDNlM2U1My0wOGE5LTQyODEtOTlj
Yi0wYjc1ODdmYjg2MjUiPjEzNDwva2V5PjwvZm9yZWlnbi1rZXlzPjxyZWYtdHlwZSBuYW1lPSJK
b3VybmFsIEFydGljbGUiPjE3PC9yZWYtdHlwZT48Y29udHJpYnV0b3JzPjxhdXRob3JzPjxhdXRo
b3I+UGxldXMsIFJpY2hhcmQgQy48L2F1dGhvcj48YXV0aG9yPkNvcmV5LCBMaXNhIE0uPC9hdXRo
b3I+PC9hdXRob3JzPjwvY29udHJpYnV0b3JzPjx0aXRsZXM+PHRpdGxlPkVudmlyb25tZW50YWwg
ZXhwb3N1cmUgdG8gcGVyY2hsb3JhdGU6IEEgcmV2aWV3IG9mIHRveGljb2xvZ3kgYW5kIGh1bWFu
IGhlYWx0aDwvdGl0bGU+PHNlY29uZGFyeS10aXRsZT5Ub3hpY29sb2d5IGFuZCBBcHBsaWVkIFBo
YXJtYWNvbG9neTwvc2Vjb25kYXJ5LXRpdGxlPjwvdGl0bGVzPjxwZXJpb2RpY2FsPjxmdWxsLXRp
dGxlPlRveGljb2xvZ3kgYW5kIGFwcGxpZWQgcGhhcm1hY29sb2d5PC9mdWxsLXRpdGxlPjwvcGVy
aW9kaWNhbD48cGFnZXM+MTAyLTEwOTwvcGFnZXM+PHZvbHVtZT4zNTg8L3ZvbHVtZT48a2V5d29y
ZHM+PGtleXdvcmQ+UGVyY2hsb3JhdGU8L2tleXdvcmQ+PGtleXdvcmQ+VGh5cm9pZDwva2V5d29y
ZD48a2V5d29yZD5Hb2l0cm9nZW48L2tleXdvcmQ+PGtleXdvcmQ+RW52aXJvbm1lbnQ8L2tleXdv
cmQ+PC9rZXl3b3Jkcz48ZGF0ZXM+PHllYXI+MjAxODwveWVhcj48cHViLWRhdGVzPjxkYXRlPjIw
MTgvMTEvMDEvPC9kYXRlPjwvcHViLWRhdGVzPjwvZGF0ZXM+PGlzYm4+MDA0MS0wMDhYPC9pc2Ju
Pjx1cmxzPjxyZWxhdGVkLXVybHM+PHVybD5odHRwczovL3d3dy5zY2llbmNlZGlyZWN0LmNvbS9z
Y2llbmNlL2FydGljbGUvcGlpL1MwMDQxMDA4WDE4MzA0MDEwPC91cmw+PC9yZWxhdGVkLXVybHM+
PC91cmxzPjxlbGVjdHJvbmljLXJlc291cmNlLW51bT5odHRwczovL2RvaS5vcmcvMTAuMTAxNi9q
LnRhYXAuMjAxOC4wOS4wMDE8L2VsZWN0cm9uaWMtcmVzb3VyY2UtbnVtPjwvcmVjb3JkPjwvQ2l0
ZT48Q2l0ZT48QXV0aG9yPk1hcWJvb2w8L0F1dGhvcj48WWVhcj4yMDE2PC9ZZWFyPjxSZWNOdW0+
MjY2PC9SZWNOdW0+PHJlY29yZD48cmVjLW51bWJlcj4yNjY8L3JlYy1udW1iZXI+PGZvcmVpZ24t
a2V5cz48a2V5IGFwcD0iRU4iIGRiLWlkPSJ4OWY5dGUwMG13cHZ6cWV2MGVtNXN0ZnJhMmR3cDJw
OWZ3ZWQiIHRpbWVzdGFtcD0iMTY2MTEyMzEwMSIgZ3VpZD0iZDkwYTg0YmEtOTljMC00NTlkLThk
YWMtY2VjNWY0NGJiOTcyIj4yNjY8L2tleT48L2ZvcmVpZ24ta2V5cz48cmVmLXR5cGUgbmFtZT0i
Sm91cm5hbCBBcnRpY2xlIj4xNzwvcmVmLXR5cGU+PGNvbnRyaWJ1dG9ycz48YXV0aG9ycz48YXV0
aG9yPk1hcWJvb2wsIEZhaGVlbTwvYXV0aG9yPjxhdXRob3I+TW9zdGFmYWxvdSwgU2FyYTwvYXV0
aG9yPjxhdXRob3I+QmFoYWRhciwgSGFqaTwvYXV0aG9yPjxhdXRob3I+QWJkb2xsYWhpLCBNb2hh
bW1hZDwvYXV0aG9yPjwvYXV0aG9ycz48L2NvbnRyaWJ1dG9ycz48dGl0bGVzPjx0aXRsZT5SZXZp
ZXcgb2YgZW5kb2NyaW5lIGRpc29yZGVycyBhc3NvY2lhdGVkIHdpdGggZW52aXJvbm1lbnRhbCB0
b3hpY2FudHMgYW5kIHBvc3NpYmxlIGludm9sdmVkIG1lY2hhbmlzbXM8L3RpdGxlPjxzZWNvbmRh
cnktdGl0bGU+TGlmZSBTY2llbmNlczwvc2Vjb25kYXJ5LXRpdGxlPjwvdGl0bGVzPjxwYWdlcz4y
NjUtMjczPC9wYWdlcz48dm9sdW1lPjE0NTwvdm9sdW1lPjxrZXl3b3Jkcz48a2V5d29yZD5FbmRv
Y3JpbmUgZGlzcnVwdG9yczwva2V5d29yZD48a2V5d29yZD5FbnZpcm9ubWVudDwva2V5d29yZD48
a2V5d29yZD5OZW9wbGFzbTwva2V5d29yZD48a2V5d29yZD5Fc3Ryb2dlbnM8L2tleXdvcmQ+PGtl
eXdvcmQ+QmlzcGhlbm9sIEE8L2tleXdvcmQ+PGtleXdvcmQ+QW5ldXBsb2lkeTwva2V5d29yZD48
a2V5d29yZD5TdGVyb2lkczwva2V5d29yZD48a2V5d29yZD5TeXN0ZW1hdGljIHJldmlldzwva2V5
d29yZD48L2tleXdvcmRzPjxkYXRlcz48eWVhcj4yMDE2PC95ZWFyPjxwdWItZGF0ZXM+PGRhdGU+
MjAxNi8wMS8xNS88L2RhdGU+PC9wdWItZGF0ZXM+PC9kYXRlcz48aXNibj4wMDI0LTMyMDU8L2lz
Ym4+PHVybHM+PHJlbGF0ZWQtdXJscz48dXJsPmh0dHBzOi8vd3d3LnNjaWVuY2VkaXJlY3QuY29t
L3NjaWVuY2UvYXJ0aWNsZS9waWkvUzAwMjQzMjA1MTUzMDA0ODU8L3VybD48L3JlbGF0ZWQtdXJs
cz48L3VybHM+PGVsZWN0cm9uaWMtcmVzb3VyY2UtbnVtPmh0dHBzOi8vZG9pLm9yZy8xMC4xMDE2
L2oubGZzLjIwMTUuMTAuMDIyPC9lbGVjdHJvbmljLXJlc291cmNlLW51bT48L3JlY29yZD48L0Np
dGU+PENpdGU+PEF1dGhvcj5Eb2RkczwvQXV0aG9yPjxZZWFyPjIwMDQ8L1llYXI+PFJlY051bT4z
MDU8L1JlY051bT48cmVjb3JkPjxyZWMtbnVtYmVyPjMwNTwvcmVjLW51bWJlcj48Zm9yZWlnbi1r
ZXlzPjxrZXkgYXBwPSJFTiIgZGItaWQ9Ing5Zjl0ZTAwbXdwdnpxZXYwZW01c3RmcmEyZHdwMnA5
ZndlZCIgdGltZXN0YW1wPSIxNjYzMzgyOTcyIiBndWlkPSI1ZWMzNWI3ZC1jNWMzLTQzMjgtYWNh
Zi1iOWViOTY1NThiNjEiPjMwNTwva2V5PjwvZm9yZWlnbi1rZXlzPjxyZWYtdHlwZSBuYW1lPSJK
b3VybmFsIEFydGljbGUiPjE3PC9yZWYtdHlwZT48Y29udHJpYnV0b3JzPjxhdXRob3JzPjxhdXRo
b3I+RG9kZHMsIEVyaWMgRC48L2F1dGhvcj48YXV0aG9yPktlbm5pc2gsIEpvaG4gTS48L2F1dGhv
cj48YXV0aG9yPnZvbiBIaXBwZWwsIEZyYW5rIEEuPC9hdXRob3I+PGF1dGhvcj5CZXJuaGFyZHQs
IFJpY2hhcmQ8L2F1dGhvcj48YXV0aG9yPkhpbmVzLCBNYXJrIEUuPC9hdXRob3I+PC9hdXRob3Jz
PjwvY29udHJpYnV0b3JzPjx0aXRsZXM+PHRpdGxlPlF1YW50aXRhdGl2ZSBhbmFseXNpcyBvZiBw
ZXJjaGxvcmF0ZSBpbiBleHRyYWN0cyBvZiB3aG9sZSBmaXNoIGhvbW9nZW5hdGVzIGJ5IGlvbiBj
aHJvbWF0b2dyYXBoeTogY29tcGFyaXNvbiBvZiBzdXBwcmVzc2VkIGNvbmR1Y3Rpdml0eSBkZXRl
Y3Rpb24gYW5kIGVsZWN0cm9zcHJheSBpb25pemF0aW9uIG1hc3Mgc3BlY3Ryb21ldHJ5PC90aXRs
ZT48c2Vjb25kYXJ5LXRpdGxlPkFuYWx5dGljYWwgYW5kIEJpb2FuYWx5dGljYWwgQ2hlbWlzdHJ5
PC9zZWNvbmRhcnktdGl0bGU+PC90aXRsZXM+PHBhZ2VzPjg4MS04ODc8L3BhZ2VzPjx2b2x1bWU+
Mzc5PC92b2x1bWU+PG51bWJlcj41PC9udW1iZXI+PGRhdGVzPjx5ZWFyPjIwMDQ8L3llYXI+PHB1
Yi1kYXRlcz48ZGF0ZT4yMDA0LzA3LzAxPC9kYXRlPjwvcHViLWRhdGVzPjwvZGF0ZXM+PGlzYm4+
MTYxOC0yNjUwPC9pc2JuPjx1cmxzPjxyZWxhdGVkLXVybHM+PHVybD5odHRwczovL2RvaS5vcmcv
MTAuMTAwNy9zMDAyMTYtMDA0LTI2NjAtODwvdXJsPjwvcmVsYXRlZC11cmxzPjwvdXJscz48ZWxl
Y3Ryb25pYy1yZXNvdXJjZS1udW0+MTAuMTAwNy9zMDAyMTYtMDA0LTI2NjAtODwvZWxlY3Ryb25p
Yy1yZXNvdXJjZS1udW0+PC9yZWNvcmQ+PC9DaXRlPjxDaXRlPjxBdXRob3I+WXVhbjwvQXV0aG9y
PjxZZWFyPjIwMjE8L1llYXI+PFJlY051bT4yMzU8L1JlY051bT48cmVjb3JkPjxyZWMtbnVtYmVy
PjIzNTwvcmVjLW51bWJlcj48Zm9yZWlnbi1rZXlzPjxrZXkgYXBwPSJFTiIgZGItaWQ9Ing5Zjl0
ZTAwbXdwdnpxZXYwZW01c3RmcmEyZHdwMnA5ZndlZCIgdGltZXN0YW1wPSIxNjU5MDQ0NzAwIiBn
dWlkPSJhYWZjNmE0NS1hYzU3LTRkNTQtYTA2ZS00ZWRiZTk0NTJkZDYiPjIzNTwva2V5PjwvZm9y
ZWlnbi1rZXlzPjxyZWYtdHlwZSBuYW1lPSJCb29rIFNlY3Rpb24iPjU8L3JlZi10eXBlPjxjb250
cmlidXRvcnM+PGF1dGhvcnM+PGF1dGhvcj5ZdWFuLCBIb25nPC9hdXRob3I+PGF1dGhvcj5aaGFv
LCBKaW5neXVhbjwvYXV0aG9yPjxhdXRob3I+WGllLCBFcmZ1PC9hdXRob3I+PGF1dGhvcj5ZaSwg
THVqaWFuZzwvYXV0aG9yPjxhdXRob3I+WmhlbmcsIFpoYW9qaW5nPC9hdXRob3I+PGF1dGhvcj5H
ZW5nLCBKdWFuPC9hdXRob3I+PC9hdXRob3JzPjxzZWNvbmRhcnktYXV0aG9ycz48YXV0aG9yPlBh
biwgU2hpeWFuZzwvYXV0aG9yPjxhdXRob3I+VGFuZywgSmluaGFpPC9hdXRob3I+PC9zZWNvbmRh
cnktYXV0aG9ycz48L2NvbnRyaWJ1dG9ycz48dGl0bGVzPjx0aXRsZT5FbmRvY3JpbmUgYW5kIE1l
dGFib2xpYyBEaXNlYXNlczwvdGl0bGU+PHNlY29uZGFyeS10aXRsZT5DbGluaWNhbCBNb2xlY3Vs
YXIgRGlhZ25vc3RpY3M8L3NlY29uZGFyeS10aXRsZT48L3RpdGxlcz48cGFnZXM+NjY1LTcxNjwv
cGFnZXM+PGRhdGVzPjx5ZWFyPjIwMjE8L3llYXI+PHB1Yi1kYXRlcz48ZGF0ZT4yMDIxLy88L2Rh
dGU+PC9wdWItZGF0ZXM+PC9kYXRlcz48cHViLWxvY2F0aW9uPlNpbmdhcG9yZTwvcHViLWxvY2F0
aW9uPjxwdWJsaXNoZXI+U3ByaW5nZXIgU2luZ2Fwb3JlPC9wdWJsaXNoZXI+PGlzYm4+OTc4LTk4
MS0xNi0xMDM3LTA8L2lzYm4+PHVybHM+PHJlbGF0ZWQtdXJscz48dXJsPmh0dHBzOi8vZG9pLm9y
Zy8xMC4xMDA3Lzk3OC05ODEtMTYtMTAzNy0wXzQwPC91cmw+PC9yZWxhdGVkLXVybHM+PC91cmxz
PjxlbGVjdHJvbmljLXJlc291cmNlLW51bT4xMC4xMDA3Lzk3OC05ODEtMTYtMTAzNy0wXzQwPC9l
bGVjdHJvbmljLXJlc291cmNlLW51bT48L3JlY29yZD48L0NpdGU+PC9FbmROb3RlPgB=
</w:fldData>
        </w:fldChar>
      </w:r>
      <w:r w:rsidR="00FD7B74" w:rsidRPr="00B12FC7">
        <w:rPr>
          <w:rFonts w:ascii="Times" w:eastAsia="Times New Roman" w:hAnsi="Times"/>
          <w:color w:val="000000" w:themeColor="text1"/>
          <w:sz w:val="24"/>
          <w:szCs w:val="24"/>
        </w:rPr>
        <w:instrText xml:space="preserve"> ADDIN EN.CITE.DATA </w:instrText>
      </w:r>
      <w:r w:rsidR="00FD7B74" w:rsidRPr="00B12FC7">
        <w:rPr>
          <w:rFonts w:ascii="Times" w:eastAsia="Times New Roman" w:hAnsi="Times"/>
          <w:color w:val="000000" w:themeColor="text1"/>
          <w:sz w:val="24"/>
          <w:szCs w:val="24"/>
        </w:rPr>
      </w:r>
      <w:r w:rsidR="00FD7B74"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25, 28-33</w:t>
      </w:r>
      <w:r w:rsidRPr="00B12FC7">
        <w:rPr>
          <w:rFonts w:ascii="Times" w:eastAsia="Times New Roman" w:hAnsi="Times"/>
          <w:color w:val="000000" w:themeColor="text1"/>
          <w:sz w:val="24"/>
          <w:szCs w:val="24"/>
        </w:rPr>
        <w:fldChar w:fldCharType="end"/>
      </w:r>
      <w:r w:rsidRPr="00220462">
        <w:rPr>
          <w:rFonts w:ascii="Times" w:hAnsi="Times"/>
          <w:sz w:val="24"/>
          <w:szCs w:val="24"/>
        </w:rPr>
        <w:t xml:space="preserve"> </w:t>
      </w:r>
      <w:r w:rsidR="002C694B" w:rsidRPr="00B12FC7">
        <w:rPr>
          <w:rFonts w:ascii="Times" w:eastAsia="Times New Roman" w:hAnsi="Times"/>
          <w:sz w:val="24"/>
          <w:szCs w:val="24"/>
        </w:rPr>
        <w:t>TSH levels</w:t>
      </w:r>
      <w:r w:rsidR="00B33E5F">
        <w:rPr>
          <w:rFonts w:ascii="Times" w:eastAsia="Times New Roman" w:hAnsi="Times"/>
          <w:sz w:val="24"/>
          <w:szCs w:val="24"/>
        </w:rPr>
        <w:t xml:space="preserve"> in the blood samples</w:t>
      </w:r>
      <w:r w:rsidR="002C694B" w:rsidRPr="00B12FC7">
        <w:rPr>
          <w:rFonts w:ascii="Times" w:eastAsia="Times New Roman" w:hAnsi="Times"/>
          <w:sz w:val="24"/>
          <w:szCs w:val="24"/>
        </w:rPr>
        <w:t xml:space="preserve"> above </w:t>
      </w:r>
      <w:r w:rsidR="002C694B" w:rsidRPr="00B12FC7">
        <w:rPr>
          <w:rFonts w:ascii="Times" w:hAnsi="Times"/>
          <w:sz w:val="24"/>
          <w:szCs w:val="24"/>
        </w:rPr>
        <w:t>4.0</w:t>
      </w:r>
      <w:r w:rsidR="002C694B" w:rsidRPr="00B12FC7">
        <w:rPr>
          <w:rFonts w:ascii="Times New Roman" w:hAnsi="Times New Roman" w:cs="Times New Roman"/>
          <w:sz w:val="24"/>
          <w:szCs w:val="24"/>
        </w:rPr>
        <w:t> </w:t>
      </w:r>
      <w:proofErr w:type="spellStart"/>
      <w:r w:rsidR="002C694B" w:rsidRPr="00B12FC7">
        <w:rPr>
          <w:rFonts w:ascii="Times" w:hAnsi="Times"/>
          <w:sz w:val="24"/>
          <w:szCs w:val="24"/>
        </w:rPr>
        <w:t>mIU</w:t>
      </w:r>
      <w:proofErr w:type="spellEnd"/>
      <w:r w:rsidR="002C694B" w:rsidRPr="00B12FC7">
        <w:rPr>
          <w:rFonts w:ascii="Times" w:hAnsi="Times"/>
          <w:sz w:val="24"/>
          <w:szCs w:val="24"/>
        </w:rPr>
        <w:t xml:space="preserve">/mL may indicate presence of hypothyroidism, while </w:t>
      </w:r>
      <w:r w:rsidR="002C694B" w:rsidRPr="00B12FC7">
        <w:rPr>
          <w:rFonts w:ascii="Times" w:eastAsia="Times New Roman" w:hAnsi="Times"/>
          <w:sz w:val="24"/>
          <w:szCs w:val="24"/>
        </w:rPr>
        <w:t xml:space="preserve">levels below </w:t>
      </w:r>
      <w:r w:rsidR="002C694B" w:rsidRPr="00B12FC7">
        <w:rPr>
          <w:rFonts w:ascii="Times" w:hAnsi="Times"/>
          <w:sz w:val="24"/>
          <w:szCs w:val="24"/>
        </w:rPr>
        <w:t xml:space="preserve">0.4 </w:t>
      </w:r>
      <w:proofErr w:type="spellStart"/>
      <w:r w:rsidR="002C694B" w:rsidRPr="00B12FC7">
        <w:rPr>
          <w:rFonts w:ascii="Times" w:hAnsi="Times"/>
          <w:sz w:val="24"/>
          <w:szCs w:val="24"/>
        </w:rPr>
        <w:t>mIU</w:t>
      </w:r>
      <w:proofErr w:type="spellEnd"/>
      <w:r w:rsidR="002C694B" w:rsidRPr="00B12FC7">
        <w:rPr>
          <w:rFonts w:ascii="Times" w:hAnsi="Times"/>
          <w:sz w:val="24"/>
          <w:szCs w:val="24"/>
        </w:rPr>
        <w:t>/mL could indicate hyperthyroidism.</w:t>
      </w:r>
      <w:r w:rsidR="00EB4D63" w:rsidRPr="00B12FC7">
        <w:rPr>
          <w:rFonts w:ascii="Times" w:hAnsi="Times"/>
          <w:sz w:val="24"/>
          <w:szCs w:val="24"/>
        </w:rPr>
        <w:fldChar w:fldCharType="begin"/>
      </w:r>
      <w:r w:rsidR="00EB4D63" w:rsidRPr="00B12FC7">
        <w:rPr>
          <w:rFonts w:ascii="Times" w:hAnsi="Times"/>
          <w:sz w:val="24"/>
          <w:szCs w:val="24"/>
        </w:rPr>
        <w:instrText xml:space="preserve"> ADDIN EN.CITE &lt;EndNote&gt;&lt;Cite&gt;&lt;Author&gt;Razvi&lt;/Author&gt;&lt;Year&gt;2019&lt;/Year&gt;&lt;RecNum&gt;337&lt;/RecNum&gt;&lt;DisplayText&gt;&lt;style face="superscript"&gt;34&lt;/style&gt;&lt;/DisplayText&gt;&lt;record&gt;&lt;rec-number&gt;337&lt;/rec-number&gt;&lt;foreign-keys&gt;&lt;key app="EN" db-id="x9f9te00mwpvzqev0em5stfra2dwp2p9fwed" timestamp="1668196819" guid="fa4d4139-70bf-4005-a205-a48b1d2955ee"&gt;337&lt;/key&gt;&lt;/foreign-keys&gt;&lt;ref-type name="Journal Article"&gt;17&lt;/ref-type&gt;&lt;contributors&gt;&lt;authors&gt;&lt;author&gt;Razvi, Salman&lt;/author&gt;&lt;author&gt;Bhana, Sindeep&lt;/author&gt;&lt;author&gt;Mrabeti, Sanaa&lt;/author&gt;&lt;/authors&gt;&lt;secondary-authors&gt;&lt;author&gt;Koibuchi, Noriyuki&lt;/author&gt;&lt;/secondary-authors&gt;&lt;/contributors&gt;&lt;titles&gt;&lt;title&gt;Challenges in interpreting thyroid stimulating hormone results in the diagnosis of thyroid dysfunction&lt;/title&gt;&lt;secondary-title&gt;Journal of Thyroid Research&lt;/secondary-title&gt;&lt;/titles&gt;&lt;pages&gt;4106816&lt;/pages&gt;&lt;volume&gt;2019&lt;/volume&gt;&lt;dates&gt;&lt;year&gt;2019&lt;/year&gt;&lt;pub-dates&gt;&lt;date&gt;2019/09/22&lt;/date&gt;&lt;/pub-dates&gt;&lt;/dates&gt;&lt;publisher&gt;Hindawi&lt;/publisher&gt;&lt;isbn&gt;2090-8067&lt;/isbn&gt;&lt;urls&gt;&lt;related-urls&gt;&lt;url&gt;https://doi.org/10.1155/2019/4106816&lt;/url&gt;&lt;/related-urls&gt;&lt;/urls&gt;&lt;electronic-resource-num&gt;10.1155/2019/4106816&lt;/electronic-resource-num&gt;&lt;/record&gt;&lt;/Cite&gt;&lt;/EndNote&gt;</w:instrText>
      </w:r>
      <w:r w:rsidR="00EB4D63" w:rsidRPr="00B12FC7">
        <w:rPr>
          <w:rFonts w:ascii="Times" w:hAnsi="Times"/>
          <w:sz w:val="24"/>
          <w:szCs w:val="24"/>
        </w:rPr>
        <w:fldChar w:fldCharType="separate"/>
      </w:r>
      <w:r w:rsidR="00EB4D63" w:rsidRPr="00B12FC7">
        <w:rPr>
          <w:rFonts w:ascii="Times" w:hAnsi="Times"/>
          <w:noProof/>
          <w:sz w:val="24"/>
          <w:szCs w:val="24"/>
          <w:vertAlign w:val="superscript"/>
        </w:rPr>
        <w:t>34</w:t>
      </w:r>
      <w:r w:rsidR="00EB4D63" w:rsidRPr="00B12FC7">
        <w:rPr>
          <w:rFonts w:ascii="Times" w:hAnsi="Times"/>
          <w:sz w:val="24"/>
          <w:szCs w:val="24"/>
        </w:rPr>
        <w:fldChar w:fldCharType="end"/>
      </w:r>
      <w:r w:rsidR="00EB4D63" w:rsidRPr="00B12FC7">
        <w:rPr>
          <w:rFonts w:ascii="Times" w:hAnsi="Times"/>
          <w:sz w:val="24"/>
          <w:szCs w:val="24"/>
        </w:rPr>
        <w:t xml:space="preserve"> </w:t>
      </w:r>
      <w:r w:rsidR="00E13038" w:rsidRPr="00B12FC7">
        <w:rPr>
          <w:rFonts w:ascii="Times" w:eastAsia="Times New Roman" w:hAnsi="Times"/>
          <w:sz w:val="24"/>
          <w:szCs w:val="24"/>
        </w:rPr>
        <w:t xml:space="preserve">Recent studies suggest that the upper range of what may be considered “normal” for TSH should be lowered to </w:t>
      </w:r>
      <w:r w:rsidR="00E13038" w:rsidRPr="00B12FC7">
        <w:rPr>
          <w:rFonts w:ascii="Times" w:hAnsi="Times"/>
          <w:sz w:val="24"/>
          <w:szCs w:val="24"/>
        </w:rPr>
        <w:t>2.5</w:t>
      </w:r>
      <w:r w:rsidR="00E13038" w:rsidRPr="00B12FC7">
        <w:rPr>
          <w:rFonts w:ascii="Times New Roman" w:hAnsi="Times New Roman" w:cs="Times New Roman"/>
          <w:sz w:val="24"/>
          <w:szCs w:val="24"/>
        </w:rPr>
        <w:t> </w:t>
      </w:r>
      <w:proofErr w:type="spellStart"/>
      <w:r w:rsidR="00E13038" w:rsidRPr="00B12FC7">
        <w:rPr>
          <w:rFonts w:ascii="Times" w:hAnsi="Times"/>
          <w:sz w:val="24"/>
          <w:szCs w:val="24"/>
        </w:rPr>
        <w:t>mIU</w:t>
      </w:r>
      <w:proofErr w:type="spellEnd"/>
      <w:r w:rsidR="00E13038" w:rsidRPr="00B12FC7">
        <w:rPr>
          <w:rFonts w:ascii="Times" w:hAnsi="Times"/>
          <w:sz w:val="24"/>
          <w:szCs w:val="24"/>
        </w:rPr>
        <w:t>/mL to better incorporate subclinical hypothyroidism.</w:t>
      </w:r>
      <w:r w:rsidR="00FD7B74" w:rsidRPr="00B12FC7">
        <w:rPr>
          <w:rFonts w:ascii="Times" w:hAnsi="Times"/>
          <w:sz w:val="24"/>
          <w:szCs w:val="24"/>
        </w:rPr>
        <w:fldChar w:fldCharType="begin">
          <w:fldData xml:space="preserve">PEVuZE5vdGU+PENpdGU+PEF1dGhvcj5CaW9uZGk8L0F1dGhvcj48WWVhcj4yMDEzPC9ZZWFyPjxS
ZWNOdW0+MzQyPC9SZWNOdW0+PERpc3BsYXlUZXh0PjxzdHlsZSBmYWNlPSJzdXBlcnNjcmlwdCI+
MzUtMzc8L3N0eWxlPjwvRGlzcGxheVRleHQ+PHJlY29yZD48cmVjLW51bWJlcj4zNDI8L3JlYy1u
dW1iZXI+PGZvcmVpZ24ta2V5cz48a2V5IGFwcD0iRU4iIGRiLWlkPSJ4OWY5dGUwMG13cHZ6cWV2
MGVtNXN0ZnJhMmR3cDJwOWZ3ZWQiIHRpbWVzdGFtcD0iMTY2ODM3NzQ2OSIgZ3VpZD0iMmQzNzE4
MjktY2Y2ZS00ZmU2LTllM2QtOWI3YmRmM2IxN2EyIj4zNDI8L2tleT48L2ZvcmVpZ24ta2V5cz48
cmVmLXR5cGUgbmFtZT0iSm91cm5hbCBBcnRpY2xlIj4xNzwvcmVmLXR5cGU+PGNvbnRyaWJ1dG9y
cz48YXV0aG9ycz48YXV0aG9yPkJpb25kaSwgQmVybmFkZXR0ZTwvYXV0aG9yPjwvYXV0aG9ycz48
L2NvbnRyaWJ1dG9ycz48dGl0bGVzPjx0aXRsZT5UaGUgbm9ybWFsIFRTSCByZWZlcmVuY2UgcmFu
Z2U6IFdoYXQgaGFzIGNoYW5nZWQgaW4gdGhlIGxhc3QgZGVjYWRlPzwvdGl0bGU+PHNlY29uZGFy
eS10aXRsZT5UaGUgSm91cm5hbCBvZiBDbGluaWNhbCBFbmRvY3Jpbm9sb2d5ICZhbXA7IE1ldGFi
b2xpc208L3NlY29uZGFyeS10aXRsZT48L3RpdGxlcz48cGFnZXM+MzU4NC0zNTg3PC9wYWdlcz48
dm9sdW1lPjk4PC92b2x1bWU+PG51bWJlcj45PC9udW1iZXI+PGRhdGVzPjx5ZWFyPjIwMTM8L3ll
YXI+PC9kYXRlcz48aXNibj4wMDIxLTk3Mlg8L2lzYm4+PHVybHM+PHJlbGF0ZWQtdXJscz48dXJs
Pmh0dHBzOi8vZG9pLm9yZy8xMC4xMjEwL2pjLjIwMTMtMjc2MDwvdXJsPjwvcmVsYXRlZC11cmxz
PjwvdXJscz48ZWxlY3Ryb25pYy1yZXNvdXJjZS1udW0+MTAuMTIxMC9qYy4yMDEzLTI3NjA8L2Vs
ZWN0cm9uaWMtcmVzb3VyY2UtbnVtPjxhY2Nlc3MtZGF0ZT4xMS8xMy8yMDIyPC9hY2Nlc3MtZGF0
ZT48L3JlY29yZD48L0NpdGU+PENpdGU+PEF1dGhvcj5LYXJib3duaWstTGV3aW5za2E8L0F1dGhv
cj48WWVhcj4yMDE3PC9ZZWFyPjxSZWNOdW0+MzQzPC9SZWNOdW0+PHJlY29yZD48cmVjLW51bWJl
cj4zNDM8L3JlYy1udW1iZXI+PGZvcmVpZ24ta2V5cz48a2V5IGFwcD0iRU4iIGRiLWlkPSJ4OWY5
dGUwMG13cHZ6cWV2MGVtNXN0ZnJhMmR3cDJwOWZ3ZWQiIHRpbWVzdGFtcD0iMTY2ODM3Nzg0MSIg
Z3VpZD0iYzJkNTk1MzctZTUwMi00NTE0LWFhN2ItZTU5YTQzNzU2MzM1Ij4zNDM8L2tleT48L2Zv
cmVpZ24ta2V5cz48cmVmLXR5cGUgbmFtZT0iSm91cm5hbCBBcnRpY2xlIj4xNzwvcmVmLXR5cGU+
PGNvbnRyaWJ1dG9ycz48YXV0aG9ycz48YXV0aG9yPkthcmJvd25pay1MZXdpbnNrYSwgTS48L2F1
dGhvcj48YXV0aG9yPk1hcmNpbmtvd3NrYSwgTS48L2F1dGhvcj48YXV0aG9yPlN0ZXBuaWFrLCBK
LjwvYXV0aG9yPjxhdXRob3I+TGV3aW5za2ksIEEuPC9hdXRob3I+PC9hdXRob3JzPjwvY29udHJp
YnV0b3JzPjxhdXRoLWFkZHJlc3M+UG9saXNoIE1vdGhlciZhcG9zO3MgTWVtb3JpYWwgSG9zcGl0
YWwgLSBSZXNlYXJjaCBJbnN0aXR1dGUsIExvZHosIFBvbGFuZC4mI3hEO0RlcGFydG1lbnQgb2Yg
T25jb2xvZ2ljYWwgRW5kb2NyaW5vbG9neSwgTWVkaWNhbCBVbml2ZXJzaXR5IG9mIExvZHosIExv
ZHosIFBvbGFuZC48L2F1dGgtYWRkcmVzcz48dGl0bGVzPjx0aXRsZT5UU0gg4omlMi414oCJbUlV
L2wgaXMgYXNzb2NpYXRlZCB3aXRoIHRoZSBpbmNyZWFzZWQgb3hpZGF0aXZlIGRhbWFnZSB0byBt
ZW1icmFuZSBsaXBpZHMgaW4gd29tZW4gb2YgY2hpbGRiZWFyaW5nIGFnZSB3aXRoIG5vcm1hbCB0
aHlyb2lkIHRlc3RzPC90aXRsZT48c2Vjb25kYXJ5LXRpdGxlPkhvcm0gTWV0YWIgUmVzPC9zZWNv
bmRhcnktdGl0bGU+PC90aXRsZXM+PHBhZ2VzPjMyMS0zMjY8L3BhZ2VzPjx2b2x1bWU+NDk8L3Zv
bHVtZT48bnVtYmVyPjU8L251bWJlcj48ZWRpdGlvbj4yMDE3MDQxMDwvZWRpdGlvbj48a2V5d29y
ZHM+PGtleXdvcmQ+QWRvbGVzY2VudDwva2V5d29yZD48a2V5d29yZD5BZHVsdDwva2V5d29yZD48
a2V5d29yZD5GZW1hbGU8L2tleXdvcmQ+PGtleXdvcmQ+SHVtYW5zPC9rZXl3b3JkPjxrZXl3b3Jk
PkxpcGlkIFBlcm94aWRhdGlvbjwva2V5d29yZD48a2V5d29yZD5MaXBpZHMvYmxvb2Q8L2tleXdv
cmQ+PGtleXdvcmQ+TG9naXN0aWMgTW9kZWxzPC9rZXl3b3JkPjxrZXl3b3JkPk1hbG9uZGlhbGRl
aHlkZS9tZXRhYm9saXNtPC9rZXl3b3JkPjxrZXl3b3JkPk1lbWJyYW5lIExpcGlkcy8qbWV0YWJv
bGlzbTwva2V5d29yZD48a2V5d29yZD5NaWRkbGUgQWdlZDwva2V5d29yZD48a2V5d29yZD4qT3hp
ZGF0aXZlIFN0cmVzczwva2V5d29yZD48a2V5d29yZD4qVGh5cm9pZCBGdW5jdGlvbiBUZXN0czwv
a2V5d29yZD48a2V5d29yZD5UaHlyb3Ryb3Bpbi8qYmxvb2Q8L2tleXdvcmQ+PGtleXdvcmQ+WW91
bmcgQWR1bHQ8L2tleXdvcmQ+PC9rZXl3b3Jkcz48ZGF0ZXM+PHllYXI+MjAxNzwveWVhcj48cHVi
LWRhdGVzPjxkYXRlPk1heTwvZGF0ZT48L3B1Yi1kYXRlcz48L2RhdGVzPjxpc2JuPjAwMTgtNTA0
MzwvaXNibj48YWNjZXNzaW9uLW51bT4yODM5NTM3OTwvYWNjZXNzaW9uLW51bT48dXJscz48L3Vy
bHM+PGVsZWN0cm9uaWMtcmVzb3VyY2UtbnVtPjEwLjEwNTUvcy0wMDQyLTEyMDcxMjwvZWxlY3Ry
b25pYy1yZXNvdXJjZS1udW0+PHJlbW90ZS1kYXRhYmFzZS1wcm92aWRlcj5OTE08L3JlbW90ZS1k
YXRhYmFzZS1wcm92aWRlcj48bGFuZ3VhZ2U+ZW5nPC9sYW5ndWFnZT48L3JlY29yZD48L0NpdGU+
PENpdGU+PEF1dGhvcj5aw7ZwaGVsPC9BdXRob3I+PFllYXI+MjAwNTwvWWVhcj48UmVjTnVtPjM0
NDwvUmVjTnVtPjxyZWNvcmQ+PHJlYy1udW1iZXI+MzQ0PC9yZWMtbnVtYmVyPjxmb3JlaWduLWtl
eXM+PGtleSBhcHA9IkVOIiBkYi1pZD0ieDlmOXRlMDBtd3B2enFldjBlbTVzdGZyYTJkd3AycDlm
d2VkIiB0aW1lc3RhbXA9IjE2NjgzNzgwOTMiIGd1aWQ9IjNlN2NlZjU5LTVlN2EtNDMxZS04YmZh
LTU2ZTFmYWU5MzIxMCI+MzQ0PC9rZXk+PC9mb3JlaWduLWtleXM+PHJlZi10eXBlIG5hbWU9Ikpv
dXJuYWwgQXJ0aWNsZSI+MTc8L3JlZi10eXBlPjxjb250cmlidXRvcnM+PGF1dGhvcnM+PGF1dGhv
cj5aw7ZwaGVsLCBLLjwvYXV0aG9yPjxhdXRob3I+V3VuZGVybGljaCwgRy48L2F1dGhvcj48YXV0
aG9yPkdyw7xuaW5nLCBULjwvYXV0aG9yPjxhdXRob3I+S29jaCwgUi48L2F1dGhvcj48YXV0aG9y
PkTDtmdlLCBILjwvYXV0aG9yPjxhdXRob3I+S290emVya2UsIEouPC9hdXRob3I+PC9hdXRob3Jz
PjwvY29udHJpYnV0b3JzPjxhdXRoLWFkZHJlc3M+S2xpbmlrIGbDvHIgTnVrbGVhcm1lZGl6aW4s
IEtsaW5pa3VtIENoZW1uaXR6IGdHbWJILCBGbGVtbWluZ3N0ci4gMiwgUG9zdGZhY2ggOTQ4LCAw
OTAwOSBDaGVtbml0eiwgRGV1dHNjaGxhbmQuIGsuem9lcGhlbEBza2MuZGU8L2F1dGgtYWRkcmVz
cz48dGl0bGVzPjx0aXRsZT5bV2hlcmUgZG9lcyBzdWJjbGluaWNhbCBoeXBvdGh5cm9pZGlzbSBz
dGFydD8gSW1wbGljYXRpb25zIGZvciB0aGUgZGVmaW5pdGlvbiBvZiB0aGUgdXBwZXIgcmVmZXJl
bmNlIGxpbWl0IGZvciB0aHlyb2lkIHN0aW11bGF0aW5nIGhvcm1vbmVdPC90aXRsZT48c2Vjb25k
YXJ5LXRpdGxlPk51a2xlYXJtZWRpemluPC9zZWNvbmRhcnktdGl0bGU+PC90aXRsZXM+PHBhZ2Vz
PjU2LTYxPC9wYWdlcz48dm9sdW1lPjQ0PC92b2x1bWU+PG51bWJlcj4yPC9udW1iZXI+PGtleXdv
cmRzPjxrZXl3b3JkPkRpYWdub3NpcywgRGlmZmVyZW50aWFsPC9rZXl3b3JkPjxrZXl3b3JkPkZl
bWFsZTwva2V5d29yZD48a2V5d29yZD5IdW1hbnM8L2tleXdvcmQ+PGtleXdvcmQ+SHlwb3RoeXJv
aWRpc20vKmJsb29kLypkaWFnbm9zaXMvcmFkaW90aGVyYXB5PC9rZXl3b3JkPjxrZXl3b3JkPklv
ZGluZSBSYWRpb2lzb3RvcGVzL3RoZXJhcGV1dGljIHVzZTwva2V5d29yZD48a2V5d29yZD5NYWxl
PC9rZXl3b3JkPjxrZXl3b3JkPlByYWN0aWNlIEd1aWRlbGluZXMgYXMgVG9waWM8L2tleXdvcmQ+
PGtleXdvcmQ+U2Vuc2l0aXZpdHkgYW5kIFNwZWNpZmljaXR5PC9rZXl3b3JkPjxrZXl3b3JkPlRo
eXJvdHJvcGluLypibG9vZDwva2V5d29yZD48L2tleXdvcmRzPjxkYXRlcz48eWVhcj4yMDA1PC95
ZWFyPjxwdWItZGF0ZXM+PGRhdGU+QXByPC9kYXRlPjwvcHViLWRhdGVzPjwvZGF0ZXM+PG9yaWct
cHViPldvIGJlZ2lubnQgZGllIHN1YmtsaW5pc2NoZSBIeXBvdGh5cmVvc2U/IEltcGxpa2F0aW9u
ZW4genVyIERlZmluaXRpb24gZGVyIG9iZXJlbiBSZWZlcmVuZ3JlbnplIGbDvHIgVGh5cmVvdHJv
cGluLjwvb3JpZy1wdWI+PGlzYm4+MDAyOS01NTY2IChQcmludCkmI3hEOzAwMjktNTU2NjwvaXNi
bj48YWNjZXNzaW9uLW51bT4xNTg2MTI3MzwvYWNjZXNzaW9uLW51bT48dXJscz48L3VybHM+PGVs
ZWN0cm9uaWMtcmVzb3VyY2UtbnVtPjEwLjEyNjcvbnVrbDA1MDIwMDU2PC9lbGVjdHJvbmljLXJl
c291cmNlLW51bT48cmVtb3RlLWRhdGFiYXNlLXByb3ZpZGVyPk5MTTwvcmVtb3RlLWRhdGFiYXNl
LXByb3ZpZGVyPjxsYW5ndWFnZT5nZXI8L2xhbmd1YWdlPjwvcmVjb3JkPjwvQ2l0ZT48L0VuZE5v
dGU+
</w:fldData>
        </w:fldChar>
      </w:r>
      <w:r w:rsidR="00FD7B74" w:rsidRPr="00B12FC7">
        <w:rPr>
          <w:rFonts w:ascii="Times" w:hAnsi="Times"/>
          <w:sz w:val="24"/>
          <w:szCs w:val="24"/>
        </w:rPr>
        <w:instrText xml:space="preserve"> ADDIN EN.CITE </w:instrText>
      </w:r>
      <w:r w:rsidR="00FD7B74" w:rsidRPr="00B12FC7">
        <w:rPr>
          <w:rFonts w:ascii="Times" w:hAnsi="Times"/>
          <w:sz w:val="24"/>
          <w:szCs w:val="24"/>
        </w:rPr>
        <w:fldChar w:fldCharType="begin">
          <w:fldData xml:space="preserve">PEVuZE5vdGU+PENpdGU+PEF1dGhvcj5CaW9uZGk8L0F1dGhvcj48WWVhcj4yMDEzPC9ZZWFyPjxS
ZWNOdW0+MzQyPC9SZWNOdW0+PERpc3BsYXlUZXh0PjxzdHlsZSBmYWNlPSJzdXBlcnNjcmlwdCI+
MzUtMzc8L3N0eWxlPjwvRGlzcGxheVRleHQ+PHJlY29yZD48cmVjLW51bWJlcj4zNDI8L3JlYy1u
dW1iZXI+PGZvcmVpZ24ta2V5cz48a2V5IGFwcD0iRU4iIGRiLWlkPSJ4OWY5dGUwMG13cHZ6cWV2
MGVtNXN0ZnJhMmR3cDJwOWZ3ZWQiIHRpbWVzdGFtcD0iMTY2ODM3NzQ2OSIgZ3VpZD0iMmQzNzE4
MjktY2Y2ZS00ZmU2LTllM2QtOWI3YmRmM2IxN2EyIj4zNDI8L2tleT48L2ZvcmVpZ24ta2V5cz48
cmVmLXR5cGUgbmFtZT0iSm91cm5hbCBBcnRpY2xlIj4xNzwvcmVmLXR5cGU+PGNvbnRyaWJ1dG9y
cz48YXV0aG9ycz48YXV0aG9yPkJpb25kaSwgQmVybmFkZXR0ZTwvYXV0aG9yPjwvYXV0aG9ycz48
L2NvbnRyaWJ1dG9ycz48dGl0bGVzPjx0aXRsZT5UaGUgbm9ybWFsIFRTSCByZWZlcmVuY2UgcmFu
Z2U6IFdoYXQgaGFzIGNoYW5nZWQgaW4gdGhlIGxhc3QgZGVjYWRlPzwvdGl0bGU+PHNlY29uZGFy
eS10aXRsZT5UaGUgSm91cm5hbCBvZiBDbGluaWNhbCBFbmRvY3Jpbm9sb2d5ICZhbXA7IE1ldGFi
b2xpc208L3NlY29uZGFyeS10aXRsZT48L3RpdGxlcz48cGFnZXM+MzU4NC0zNTg3PC9wYWdlcz48
dm9sdW1lPjk4PC92b2x1bWU+PG51bWJlcj45PC9udW1iZXI+PGRhdGVzPjx5ZWFyPjIwMTM8L3ll
YXI+PC9kYXRlcz48aXNibj4wMDIxLTk3Mlg8L2lzYm4+PHVybHM+PHJlbGF0ZWQtdXJscz48dXJs
Pmh0dHBzOi8vZG9pLm9yZy8xMC4xMjEwL2pjLjIwMTMtMjc2MDwvdXJsPjwvcmVsYXRlZC11cmxz
PjwvdXJscz48ZWxlY3Ryb25pYy1yZXNvdXJjZS1udW0+MTAuMTIxMC9qYy4yMDEzLTI3NjA8L2Vs
ZWN0cm9uaWMtcmVzb3VyY2UtbnVtPjxhY2Nlc3MtZGF0ZT4xMS8xMy8yMDIyPC9hY2Nlc3MtZGF0
ZT48L3JlY29yZD48L0NpdGU+PENpdGU+PEF1dGhvcj5LYXJib3duaWstTGV3aW5za2E8L0F1dGhv
cj48WWVhcj4yMDE3PC9ZZWFyPjxSZWNOdW0+MzQzPC9SZWNOdW0+PHJlY29yZD48cmVjLW51bWJl
cj4zNDM8L3JlYy1udW1iZXI+PGZvcmVpZ24ta2V5cz48a2V5IGFwcD0iRU4iIGRiLWlkPSJ4OWY5
dGUwMG13cHZ6cWV2MGVtNXN0ZnJhMmR3cDJwOWZ3ZWQiIHRpbWVzdGFtcD0iMTY2ODM3Nzg0MSIg
Z3VpZD0iYzJkNTk1MzctZTUwMi00NTE0LWFhN2ItZTU5YTQzNzU2MzM1Ij4zNDM8L2tleT48L2Zv
cmVpZ24ta2V5cz48cmVmLXR5cGUgbmFtZT0iSm91cm5hbCBBcnRpY2xlIj4xNzwvcmVmLXR5cGU+
PGNvbnRyaWJ1dG9ycz48YXV0aG9ycz48YXV0aG9yPkthcmJvd25pay1MZXdpbnNrYSwgTS48L2F1
dGhvcj48YXV0aG9yPk1hcmNpbmtvd3NrYSwgTS48L2F1dGhvcj48YXV0aG9yPlN0ZXBuaWFrLCBK
LjwvYXV0aG9yPjxhdXRob3I+TGV3aW5za2ksIEEuPC9hdXRob3I+PC9hdXRob3JzPjwvY29udHJp
YnV0b3JzPjxhdXRoLWFkZHJlc3M+UG9saXNoIE1vdGhlciZhcG9zO3MgTWVtb3JpYWwgSG9zcGl0
YWwgLSBSZXNlYXJjaCBJbnN0aXR1dGUsIExvZHosIFBvbGFuZC4mI3hEO0RlcGFydG1lbnQgb2Yg
T25jb2xvZ2ljYWwgRW5kb2NyaW5vbG9neSwgTWVkaWNhbCBVbml2ZXJzaXR5IG9mIExvZHosIExv
ZHosIFBvbGFuZC48L2F1dGgtYWRkcmVzcz48dGl0bGVzPjx0aXRsZT5UU0gg4omlMi414oCJbUlV
L2wgaXMgYXNzb2NpYXRlZCB3aXRoIHRoZSBpbmNyZWFzZWQgb3hpZGF0aXZlIGRhbWFnZSB0byBt
ZW1icmFuZSBsaXBpZHMgaW4gd29tZW4gb2YgY2hpbGRiZWFyaW5nIGFnZSB3aXRoIG5vcm1hbCB0
aHlyb2lkIHRlc3RzPC90aXRsZT48c2Vjb25kYXJ5LXRpdGxlPkhvcm0gTWV0YWIgUmVzPC9zZWNv
bmRhcnktdGl0bGU+PC90aXRsZXM+PHBhZ2VzPjMyMS0zMjY8L3BhZ2VzPjx2b2x1bWU+NDk8L3Zv
bHVtZT48bnVtYmVyPjU8L251bWJlcj48ZWRpdGlvbj4yMDE3MDQxMDwvZWRpdGlvbj48a2V5d29y
ZHM+PGtleXdvcmQ+QWRvbGVzY2VudDwva2V5d29yZD48a2V5d29yZD5BZHVsdDwva2V5d29yZD48
a2V5d29yZD5GZW1hbGU8L2tleXdvcmQ+PGtleXdvcmQ+SHVtYW5zPC9rZXl3b3JkPjxrZXl3b3Jk
PkxpcGlkIFBlcm94aWRhdGlvbjwva2V5d29yZD48a2V5d29yZD5MaXBpZHMvYmxvb2Q8L2tleXdv
cmQ+PGtleXdvcmQ+TG9naXN0aWMgTW9kZWxzPC9rZXl3b3JkPjxrZXl3b3JkPk1hbG9uZGlhbGRl
aHlkZS9tZXRhYm9saXNtPC9rZXl3b3JkPjxrZXl3b3JkPk1lbWJyYW5lIExpcGlkcy8qbWV0YWJv
bGlzbTwva2V5d29yZD48a2V5d29yZD5NaWRkbGUgQWdlZDwva2V5d29yZD48a2V5d29yZD4qT3hp
ZGF0aXZlIFN0cmVzczwva2V5d29yZD48a2V5d29yZD4qVGh5cm9pZCBGdW5jdGlvbiBUZXN0czwv
a2V5d29yZD48a2V5d29yZD5UaHlyb3Ryb3Bpbi8qYmxvb2Q8L2tleXdvcmQ+PGtleXdvcmQ+WW91
bmcgQWR1bHQ8L2tleXdvcmQ+PC9rZXl3b3Jkcz48ZGF0ZXM+PHllYXI+MjAxNzwveWVhcj48cHVi
LWRhdGVzPjxkYXRlPk1heTwvZGF0ZT48L3B1Yi1kYXRlcz48L2RhdGVzPjxpc2JuPjAwMTgtNTA0
MzwvaXNibj48YWNjZXNzaW9uLW51bT4yODM5NTM3OTwvYWNjZXNzaW9uLW51bT48dXJscz48L3Vy
bHM+PGVsZWN0cm9uaWMtcmVzb3VyY2UtbnVtPjEwLjEwNTUvcy0wMDQyLTEyMDcxMjwvZWxlY3Ry
b25pYy1yZXNvdXJjZS1udW0+PHJlbW90ZS1kYXRhYmFzZS1wcm92aWRlcj5OTE08L3JlbW90ZS1k
YXRhYmFzZS1wcm92aWRlcj48bGFuZ3VhZ2U+ZW5nPC9sYW5ndWFnZT48L3JlY29yZD48L0NpdGU+
PENpdGU+PEF1dGhvcj5aw7ZwaGVsPC9BdXRob3I+PFllYXI+MjAwNTwvWWVhcj48UmVjTnVtPjM0
NDwvUmVjTnVtPjxyZWNvcmQ+PHJlYy1udW1iZXI+MzQ0PC9yZWMtbnVtYmVyPjxmb3JlaWduLWtl
eXM+PGtleSBhcHA9IkVOIiBkYi1pZD0ieDlmOXRlMDBtd3B2enFldjBlbTVzdGZyYTJkd3AycDlm
d2VkIiB0aW1lc3RhbXA9IjE2NjgzNzgwOTMiIGd1aWQ9IjNlN2NlZjU5LTVlN2EtNDMxZS04YmZh
LTU2ZTFmYWU5MzIxMCI+MzQ0PC9rZXk+PC9mb3JlaWduLWtleXM+PHJlZi10eXBlIG5hbWU9Ikpv
dXJuYWwgQXJ0aWNsZSI+MTc8L3JlZi10eXBlPjxjb250cmlidXRvcnM+PGF1dGhvcnM+PGF1dGhv
cj5aw7ZwaGVsLCBLLjwvYXV0aG9yPjxhdXRob3I+V3VuZGVybGljaCwgRy48L2F1dGhvcj48YXV0
aG9yPkdyw7xuaW5nLCBULjwvYXV0aG9yPjxhdXRob3I+S29jaCwgUi48L2F1dGhvcj48YXV0aG9y
PkTDtmdlLCBILjwvYXV0aG9yPjxhdXRob3I+S290emVya2UsIEouPC9hdXRob3I+PC9hdXRob3Jz
PjwvY29udHJpYnV0b3JzPjxhdXRoLWFkZHJlc3M+S2xpbmlrIGbDvHIgTnVrbGVhcm1lZGl6aW4s
IEtsaW5pa3VtIENoZW1uaXR6IGdHbWJILCBGbGVtbWluZ3N0ci4gMiwgUG9zdGZhY2ggOTQ4LCAw
OTAwOSBDaGVtbml0eiwgRGV1dHNjaGxhbmQuIGsuem9lcGhlbEBza2MuZGU8L2F1dGgtYWRkcmVz
cz48dGl0bGVzPjx0aXRsZT5bV2hlcmUgZG9lcyBzdWJjbGluaWNhbCBoeXBvdGh5cm9pZGlzbSBz
dGFydD8gSW1wbGljYXRpb25zIGZvciB0aGUgZGVmaW5pdGlvbiBvZiB0aGUgdXBwZXIgcmVmZXJl
bmNlIGxpbWl0IGZvciB0aHlyb2lkIHN0aW11bGF0aW5nIGhvcm1vbmVdPC90aXRsZT48c2Vjb25k
YXJ5LXRpdGxlPk51a2xlYXJtZWRpemluPC9zZWNvbmRhcnktdGl0bGU+PC90aXRsZXM+PHBhZ2Vz
PjU2LTYxPC9wYWdlcz48dm9sdW1lPjQ0PC92b2x1bWU+PG51bWJlcj4yPC9udW1iZXI+PGtleXdv
cmRzPjxrZXl3b3JkPkRpYWdub3NpcywgRGlmZmVyZW50aWFsPC9rZXl3b3JkPjxrZXl3b3JkPkZl
bWFsZTwva2V5d29yZD48a2V5d29yZD5IdW1hbnM8L2tleXdvcmQ+PGtleXdvcmQ+SHlwb3RoeXJv
aWRpc20vKmJsb29kLypkaWFnbm9zaXMvcmFkaW90aGVyYXB5PC9rZXl3b3JkPjxrZXl3b3JkPklv
ZGluZSBSYWRpb2lzb3RvcGVzL3RoZXJhcGV1dGljIHVzZTwva2V5d29yZD48a2V5d29yZD5NYWxl
PC9rZXl3b3JkPjxrZXl3b3JkPlByYWN0aWNlIEd1aWRlbGluZXMgYXMgVG9waWM8L2tleXdvcmQ+
PGtleXdvcmQ+U2Vuc2l0aXZpdHkgYW5kIFNwZWNpZmljaXR5PC9rZXl3b3JkPjxrZXl3b3JkPlRo
eXJvdHJvcGluLypibG9vZDwva2V5d29yZD48L2tleXdvcmRzPjxkYXRlcz48eWVhcj4yMDA1PC95
ZWFyPjxwdWItZGF0ZXM+PGRhdGU+QXByPC9kYXRlPjwvcHViLWRhdGVzPjwvZGF0ZXM+PG9yaWct
cHViPldvIGJlZ2lubnQgZGllIHN1YmtsaW5pc2NoZSBIeXBvdGh5cmVvc2U/IEltcGxpa2F0aW9u
ZW4genVyIERlZmluaXRpb24gZGVyIG9iZXJlbiBSZWZlcmVuZ3JlbnplIGbDvHIgVGh5cmVvdHJv
cGluLjwvb3JpZy1wdWI+PGlzYm4+MDAyOS01NTY2IChQcmludCkmI3hEOzAwMjktNTU2NjwvaXNi
bj48YWNjZXNzaW9uLW51bT4xNTg2MTI3MzwvYWNjZXNzaW9uLW51bT48dXJscz48L3VybHM+PGVs
ZWN0cm9uaWMtcmVzb3VyY2UtbnVtPjEwLjEyNjcvbnVrbDA1MDIwMDU2PC9lbGVjdHJvbmljLXJl
c291cmNlLW51bT48cmVtb3RlLWRhdGFiYXNlLXByb3ZpZGVyPk5MTTwvcmVtb3RlLWRhdGFiYXNl
LXByb3ZpZGVyPjxsYW5ndWFnZT5nZXI8L2xhbmd1YWdlPjwvcmVjb3JkPjwvQ2l0ZT48L0VuZE5v
dGU+
</w:fldData>
        </w:fldChar>
      </w:r>
      <w:r w:rsidR="00FD7B74" w:rsidRPr="00B12FC7">
        <w:rPr>
          <w:rFonts w:ascii="Times" w:hAnsi="Times"/>
          <w:sz w:val="24"/>
          <w:szCs w:val="24"/>
        </w:rPr>
        <w:instrText xml:space="preserve"> ADDIN EN.CITE.DATA </w:instrText>
      </w:r>
      <w:r w:rsidR="00FD7B74" w:rsidRPr="00B12FC7">
        <w:rPr>
          <w:rFonts w:ascii="Times" w:hAnsi="Times"/>
          <w:sz w:val="24"/>
          <w:szCs w:val="24"/>
        </w:rPr>
      </w:r>
      <w:r w:rsidR="00FD7B74" w:rsidRPr="00B12FC7">
        <w:rPr>
          <w:rFonts w:ascii="Times" w:hAnsi="Times"/>
          <w:sz w:val="24"/>
          <w:szCs w:val="24"/>
        </w:rPr>
        <w:fldChar w:fldCharType="end"/>
      </w:r>
      <w:r w:rsidR="00FD7B74" w:rsidRPr="00B12FC7">
        <w:rPr>
          <w:rFonts w:ascii="Times" w:hAnsi="Times"/>
          <w:sz w:val="24"/>
          <w:szCs w:val="24"/>
        </w:rPr>
      </w:r>
      <w:r w:rsidR="00FD7B74" w:rsidRPr="00B12FC7">
        <w:rPr>
          <w:rFonts w:ascii="Times" w:hAnsi="Times"/>
          <w:sz w:val="24"/>
          <w:szCs w:val="24"/>
        </w:rPr>
        <w:fldChar w:fldCharType="separate"/>
      </w:r>
      <w:r w:rsidR="00FD7B74" w:rsidRPr="00B12FC7">
        <w:rPr>
          <w:rFonts w:ascii="Times" w:hAnsi="Times"/>
          <w:noProof/>
          <w:sz w:val="24"/>
          <w:szCs w:val="24"/>
          <w:vertAlign w:val="superscript"/>
        </w:rPr>
        <w:t>35-37</w:t>
      </w:r>
      <w:r w:rsidR="00FD7B74" w:rsidRPr="00B12FC7">
        <w:rPr>
          <w:rFonts w:ascii="Times" w:hAnsi="Times"/>
          <w:sz w:val="24"/>
          <w:szCs w:val="24"/>
        </w:rPr>
        <w:fldChar w:fldCharType="end"/>
      </w:r>
      <w:r w:rsidR="00FD7B74" w:rsidRPr="00B12FC7">
        <w:rPr>
          <w:rFonts w:ascii="Times" w:hAnsi="Times"/>
          <w:sz w:val="24"/>
          <w:szCs w:val="24"/>
        </w:rPr>
        <w:t xml:space="preserve"> </w:t>
      </w:r>
      <w:r w:rsidRPr="00B12FC7">
        <w:rPr>
          <w:rFonts w:ascii="Times" w:eastAsia="Times New Roman" w:hAnsi="Times"/>
          <w:color w:val="000000" w:themeColor="text1"/>
          <w:sz w:val="24"/>
          <w:szCs w:val="24"/>
        </w:rPr>
        <w:t>In Yuma, abnormal thyroid function associated with perchlorate exposures developed in Yuma neonates.</w:t>
      </w:r>
      <w:r w:rsidRPr="00B12FC7">
        <w:rPr>
          <w:rFonts w:ascii="Times" w:eastAsia="Times New Roman" w:hAnsi="Times"/>
          <w:color w:val="000000" w:themeColor="text1"/>
          <w:sz w:val="24"/>
          <w:szCs w:val="24"/>
        </w:rPr>
        <w:fldChar w:fldCharType="begin"/>
      </w:r>
      <w:r w:rsidR="00D0475B" w:rsidRPr="00B12FC7">
        <w:rPr>
          <w:rFonts w:ascii="Times" w:eastAsia="Times New Roman" w:hAnsi="Times"/>
          <w:color w:val="000000" w:themeColor="text1"/>
          <w:sz w:val="24"/>
          <w:szCs w:val="24"/>
        </w:rPr>
        <w:instrText xml:space="preserve"> ADDIN EN.CITE &lt;EndNote&gt;&lt;Cite&gt;&lt;Author&gt;Brechner&lt;/Author&gt;&lt;Year&gt;2000&lt;/Year&gt;&lt;RecNum&gt;245&lt;/RecNum&gt;&lt;DisplayText&gt;&lt;style face="superscript"&gt;21&lt;/style&gt;&lt;/DisplayText&gt;&lt;record&gt;&lt;rec-number&gt;245&lt;/rec-number&gt;&lt;foreign-keys&gt;&lt;key app="EN" db-id="x9f9te00mwpvzqev0em5stfra2dwp2p9fwed" timestamp="1659063938" guid="2ee5c121-be06-4efc-9b26-e0905171da32"&gt;245&lt;/key&gt;&lt;/foreign-keys&gt;&lt;ref-type name="Journal Article"&gt;17&lt;/ref-type&gt;&lt;contributors&gt;&lt;authors&gt;&lt;author&gt;Brechner, Ross J&lt;/author&gt;&lt;author&gt;Parkhurst, Gregory D&lt;/author&gt;&lt;author&gt;Humble, William O&lt;/author&gt;&lt;author&gt;Brown, Morton B&lt;/author&gt;&lt;author&gt;Herman, William H&lt;/author&gt;&lt;/authors&gt;&lt;/contributors&gt;&lt;titles&gt;&lt;title&gt;Ammonium perchlorate contamination of Colorado River drinking water is associated with abnormal thyroid function in newborns in Arizona&lt;/title&gt;&lt;secondary-title&gt;Journal of Occupational and Environmental Medicine&lt;/secondary-title&gt;&lt;/titles&gt;&lt;pages&gt;777-782&lt;/pages&gt;&lt;dates&gt;&lt;year&gt;2000&lt;/year&gt;&lt;/dates&gt;&lt;isbn&gt;1076-2752&lt;/isbn&gt;&lt;urls&gt;&lt;/urls&gt;&lt;/record&gt;&lt;/Cite&gt;&lt;/EndNote&gt;</w:instrText>
      </w:r>
      <w:r w:rsidRPr="00B12FC7">
        <w:rPr>
          <w:rFonts w:ascii="Times" w:eastAsia="Times New Roman" w:hAnsi="Times"/>
          <w:color w:val="000000" w:themeColor="text1"/>
          <w:sz w:val="24"/>
          <w:szCs w:val="24"/>
        </w:rPr>
        <w:fldChar w:fldCharType="separate"/>
      </w:r>
      <w:r w:rsidR="00D0475B" w:rsidRPr="00B12FC7">
        <w:rPr>
          <w:rFonts w:ascii="Times" w:eastAsia="Times New Roman" w:hAnsi="Times"/>
          <w:noProof/>
          <w:color w:val="000000" w:themeColor="text1"/>
          <w:sz w:val="24"/>
          <w:szCs w:val="24"/>
          <w:vertAlign w:val="superscript"/>
        </w:rPr>
        <w:t>21</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Additionally, laboratory animal work demonstrates that perchlorate can induce additional problems during development, such as altered reproductive development.</w:t>
      </w:r>
      <w:r w:rsidRPr="00B12FC7">
        <w:rPr>
          <w:rFonts w:ascii="Times" w:eastAsia="Times New Roman" w:hAnsi="Times"/>
          <w:color w:val="000000" w:themeColor="text1"/>
          <w:sz w:val="24"/>
          <w:szCs w:val="24"/>
        </w:rPr>
        <w:fldChar w:fldCharType="begin"/>
      </w:r>
      <w:r w:rsidR="00EB4D63" w:rsidRPr="00B12FC7">
        <w:rPr>
          <w:rFonts w:ascii="Times" w:eastAsia="Times New Roman" w:hAnsi="Times"/>
          <w:color w:val="000000" w:themeColor="text1"/>
          <w:sz w:val="24"/>
          <w:szCs w:val="24"/>
        </w:rPr>
        <w:instrText xml:space="preserve"> ADDIN EN.CITE &lt;EndNote&gt;&lt;Cite&gt;&lt;Author&gt;Bernhardt&lt;/Author&gt;&lt;Year&gt;2008&lt;/Year&gt;&lt;RecNum&gt;304&lt;/RecNum&gt;&lt;DisplayText&gt;&lt;style face="superscript"&gt;38&lt;/style&gt;&lt;/DisplayText&gt;&lt;record&gt;&lt;rec-number&gt;304&lt;/rec-number&gt;&lt;foreign-keys&gt;&lt;key app="EN" db-id="x9f9te00mwpvzqev0em5stfra2dwp2p9fwed" timestamp="1663301174" guid="c9a09e10-ca93-447a-a16e-e1bee7a6345b"&gt;304&lt;/key&gt;&lt;/foreign-keys&gt;&lt;ref-type name="Journal Article"&gt;17&lt;/ref-type&gt;&lt;contributors&gt;&lt;authors&gt;&lt;author&gt;Bernhardt, Richard&lt;/author&gt;&lt;author&gt;von Hippel, Frank&lt;/author&gt;&lt;/authors&gt;&lt;/contributors&gt;&lt;titles&gt;&lt;title&gt;Chronic perchlorate exposure impairs stickleback reproductive behaviour and swimming performance&lt;/title&gt;&lt;secondary-title&gt;Behaviour&lt;/secondary-title&gt;&lt;/titles&gt;&lt;pages&gt;527-559&lt;/pages&gt;&lt;volume&gt;145&lt;/volume&gt;&lt;number&gt;4-5&lt;/number&gt;&lt;dates&gt;&lt;year&gt;2008&lt;/year&gt;&lt;pub-dates&gt;&lt;date&gt;01 Jan. 2008&lt;/date&gt;&lt;/pub-dates&gt;&lt;/dates&gt;&lt;isbn&gt;0005-7959&lt;/isbn&gt;&lt;urls&gt;&lt;related-urls&gt;&lt;url&gt;https://brill.com/view/journals/beh/145/4-5/article-p527_8.xml&lt;/url&gt;&lt;/related-urls&gt;&lt;/urls&gt;&lt;electronic-resource-num&gt;https://doi.org/10.1163/156853908792451511&lt;/electronic-resource-num&gt;&lt;language&gt;English&lt;/language&gt;&lt;/record&gt;&lt;/Cite&gt;&lt;/EndNote&gt;</w:instrText>
      </w:r>
      <w:r w:rsidRPr="00B12FC7">
        <w:rPr>
          <w:rFonts w:ascii="Times" w:eastAsia="Times New Roman" w:hAnsi="Times"/>
          <w:color w:val="000000" w:themeColor="text1"/>
          <w:sz w:val="24"/>
          <w:szCs w:val="24"/>
        </w:rPr>
        <w:fldChar w:fldCharType="separate"/>
      </w:r>
      <w:r w:rsidR="00EB4D63" w:rsidRPr="00B12FC7">
        <w:rPr>
          <w:rFonts w:ascii="Times" w:eastAsia="Times New Roman" w:hAnsi="Times"/>
          <w:noProof/>
          <w:color w:val="000000" w:themeColor="text1"/>
          <w:sz w:val="24"/>
          <w:szCs w:val="24"/>
          <w:vertAlign w:val="superscript"/>
        </w:rPr>
        <w:t>38</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w:t>
      </w:r>
    </w:p>
    <w:p w14:paraId="1850C1C1" w14:textId="6D641086" w:rsidR="00D726C0" w:rsidRPr="00220462" w:rsidRDefault="00D726C0" w:rsidP="00725050">
      <w:pPr>
        <w:spacing w:line="20" w:lineRule="atLeast"/>
        <w:ind w:firstLine="720"/>
        <w:rPr>
          <w:rFonts w:ascii="Times" w:eastAsia="Times New Roman" w:hAnsi="Times"/>
          <w:sz w:val="24"/>
          <w:szCs w:val="24"/>
        </w:rPr>
      </w:pPr>
      <w:r w:rsidRPr="00B12FC7">
        <w:rPr>
          <w:rFonts w:ascii="Times" w:eastAsia="Times New Roman" w:hAnsi="Times"/>
          <w:bCs/>
          <w:sz w:val="24"/>
          <w:szCs w:val="24"/>
        </w:rPr>
        <w:t>The</w:t>
      </w:r>
      <w:r w:rsidRPr="00B12FC7">
        <w:rPr>
          <w:rFonts w:ascii="Times" w:eastAsia="Times New Roman" w:hAnsi="Times"/>
          <w:sz w:val="24"/>
          <w:szCs w:val="24"/>
        </w:rPr>
        <w:t xml:space="preserve"> </w:t>
      </w:r>
      <w:r w:rsidRPr="00B12FC7">
        <w:rPr>
          <w:rFonts w:ascii="Times" w:hAnsi="Times"/>
          <w:sz w:val="24"/>
          <w:szCs w:val="24"/>
        </w:rPr>
        <w:t>Children</w:t>
      </w:r>
      <w:r w:rsidR="002C694B" w:rsidRPr="00B12FC7">
        <w:rPr>
          <w:rFonts w:ascii="Times" w:hAnsi="Times"/>
          <w:sz w:val="24"/>
          <w:szCs w:val="24"/>
        </w:rPr>
        <w:t>’</w:t>
      </w:r>
      <w:r w:rsidRPr="00B12FC7">
        <w:rPr>
          <w:rFonts w:ascii="Times" w:hAnsi="Times"/>
          <w:sz w:val="24"/>
          <w:szCs w:val="24"/>
        </w:rPr>
        <w:t>s Exposure to Pesticide Survey (CPS)</w:t>
      </w:r>
      <w:r w:rsidRPr="00B12FC7">
        <w:rPr>
          <w:rFonts w:ascii="Times" w:eastAsia="Times New Roman" w:hAnsi="Times"/>
          <w:bCs/>
          <w:sz w:val="24"/>
          <w:szCs w:val="24"/>
        </w:rPr>
        <w:t xml:space="preserve"> previously conducted a health survey and collected urine samples in the Yuma area. This project considered pesticide exposures for children younger than 7 years old, with an objective of identifying children with elevated pesticide levels.</w:t>
      </w:r>
      <w:r w:rsidRPr="00B12FC7">
        <w:rPr>
          <w:rFonts w:ascii="Times" w:eastAsia="Times New Roman" w:hAnsi="Times"/>
          <w:bCs/>
          <w:sz w:val="24"/>
          <w:szCs w:val="24"/>
        </w:rPr>
        <w:fldChar w:fldCharType="begin"/>
      </w:r>
      <w:r w:rsidR="00EB4D63" w:rsidRPr="00B12FC7">
        <w:rPr>
          <w:rFonts w:ascii="Times" w:eastAsia="Times New Roman" w:hAnsi="Times"/>
          <w:bCs/>
          <w:sz w:val="24"/>
          <w:szCs w:val="24"/>
        </w:rPr>
        <w:instrText xml:space="preserve"> ADDIN EN.CITE &lt;EndNote&gt;&lt;Cite&gt;&lt;Author&gt;O&amp;apos;Rourke&lt;/Author&gt;&lt;Year&gt;2000&lt;/Year&gt;&lt;RecNum&gt;312&lt;/RecNum&gt;&lt;DisplayText&gt;&lt;style face="superscript"&gt;39&lt;/style&gt;&lt;/DisplayText&gt;&lt;record&gt;&lt;rec-number&gt;312&lt;/rec-number&gt;&lt;foreign-keys&gt;&lt;key app="EN" db-id="x9f9te00mwpvzqev0em5stfra2dwp2p9fwed" timestamp="1663443685" guid="448dbda4-3fea-48f4-b93f-7edc9b8ea137"&gt;312&lt;/key&gt;&lt;/foreign-keys&gt;&lt;ref-type name="Journal Article"&gt;17&lt;/ref-type&gt;&lt;contributors&gt;&lt;authors&gt;&lt;author&gt;O&amp;apos;Rourke, Mary Kay&lt;/author&gt;&lt;author&gt;Lizardi, Patricia SÁNchez&lt;/author&gt;&lt;author&gt;Rogan, SÉUmas P.&lt;/author&gt;&lt;author&gt;Freeman, Natalie C.&lt;/author&gt;&lt;author&gt;Aguirre, Amanda&lt;/author&gt;&lt;author&gt;Saint, Christopher G.&lt;/author&gt;&lt;/authors&gt;&lt;/contributors&gt;&lt;titles&gt;&lt;title&gt;Pesticide exposure and creatinine variation among young children&lt;/title&gt;&lt;secondary-title&gt;Journal of Exposure Science &amp;amp; Environmental Epidemiology&lt;/secondary-title&gt;&lt;/titles&gt;&lt;periodical&gt;&lt;full-title&gt;Journal of exposure science &amp;amp; environmental epidemiology&lt;/full-title&gt;&lt;/periodical&gt;&lt;pages&gt;672-681&lt;/pages&gt;&lt;volume&gt;10&lt;/volume&gt;&lt;number&gt;6&lt;/number&gt;&lt;dates&gt;&lt;year&gt;2000&lt;/year&gt;&lt;pub-dates&gt;&lt;date&gt;2000/11/01&lt;/date&gt;&lt;/pub-dates&gt;&lt;/dates&gt;&lt;isbn&gt;1559-064X&lt;/isbn&gt;&lt;urls&gt;&lt;related-urls&gt;&lt;url&gt;https://doi.org/10.1038/sj.jea.7500119&lt;/url&gt;&lt;/related-urls&gt;&lt;/urls&gt;&lt;electronic-resource-num&gt;10.1038/sj.jea.7500119&lt;/electronic-resource-num&gt;&lt;/record&gt;&lt;/Cite&gt;&lt;/EndNote&gt;</w:instrText>
      </w:r>
      <w:r w:rsidRPr="00B12FC7">
        <w:rPr>
          <w:rFonts w:ascii="Times" w:eastAsia="Times New Roman" w:hAnsi="Times"/>
          <w:bCs/>
          <w:sz w:val="24"/>
          <w:szCs w:val="24"/>
        </w:rPr>
        <w:fldChar w:fldCharType="separate"/>
      </w:r>
      <w:r w:rsidR="00EB4D63" w:rsidRPr="00B12FC7">
        <w:rPr>
          <w:rFonts w:ascii="Times" w:eastAsia="Times New Roman" w:hAnsi="Times"/>
          <w:bCs/>
          <w:noProof/>
          <w:sz w:val="24"/>
          <w:szCs w:val="24"/>
          <w:vertAlign w:val="superscript"/>
        </w:rPr>
        <w:t>39</w:t>
      </w:r>
      <w:r w:rsidRPr="00B12FC7">
        <w:rPr>
          <w:rFonts w:ascii="Times" w:eastAsia="Times New Roman" w:hAnsi="Times"/>
          <w:bCs/>
          <w:sz w:val="24"/>
          <w:szCs w:val="24"/>
        </w:rPr>
        <w:fldChar w:fldCharType="end"/>
      </w:r>
      <w:r w:rsidRPr="00B12FC7">
        <w:rPr>
          <w:rFonts w:ascii="Times" w:eastAsia="Times New Roman" w:hAnsi="Times"/>
          <w:bCs/>
          <w:sz w:val="24"/>
          <w:szCs w:val="24"/>
        </w:rPr>
        <w:t xml:space="preserve"> The researchers collected urine samples from 154 children, and the parents of the children completed the Children’s Exposure to Pesticide Survey (CPS).</w:t>
      </w:r>
      <w:r w:rsidRPr="00B12FC7">
        <w:rPr>
          <w:rFonts w:ascii="Times" w:eastAsia="Times New Roman" w:hAnsi="Times"/>
          <w:sz w:val="24"/>
          <w:szCs w:val="24"/>
          <w:lang w:val="en-US"/>
        </w:rPr>
        <w:t xml:space="preserve"> </w:t>
      </w:r>
      <w:r w:rsidRPr="00B12FC7">
        <w:rPr>
          <w:rFonts w:ascii="Times" w:eastAsia="Times New Roman" w:hAnsi="Times"/>
          <w:bCs/>
          <w:sz w:val="24"/>
          <w:szCs w:val="24"/>
        </w:rPr>
        <w:t>Urine samples collected for this study have been maintained frozen (-20</w:t>
      </w:r>
      <w:r w:rsidRPr="00B12FC7">
        <w:rPr>
          <w:rFonts w:ascii="Times" w:eastAsia="Times New Roman" w:hAnsi="Times"/>
          <w:bCs/>
          <w:sz w:val="24"/>
          <w:szCs w:val="24"/>
          <w:vertAlign w:val="superscript"/>
        </w:rPr>
        <w:sym w:font="Symbol" w:char="F06F"/>
      </w:r>
      <w:r w:rsidRPr="00B12FC7">
        <w:rPr>
          <w:rFonts w:ascii="Times" w:eastAsia="Times New Roman" w:hAnsi="Times"/>
          <w:bCs/>
          <w:sz w:val="24"/>
          <w:szCs w:val="24"/>
          <w:vertAlign w:val="superscript"/>
        </w:rPr>
        <w:t xml:space="preserve"> </w:t>
      </w:r>
      <w:r w:rsidRPr="00B12FC7">
        <w:rPr>
          <w:rFonts w:ascii="Times" w:eastAsia="Times New Roman" w:hAnsi="Times"/>
          <w:bCs/>
          <w:sz w:val="24"/>
          <w:szCs w:val="24"/>
        </w:rPr>
        <w:t>C) since 2000, other than during transport from the sampling location to storage and while shipping to and from the analyzing laboratory where freeze-thaw may have occurred. Perchlorate is stable in frozen urine samples.</w:t>
      </w:r>
      <w:r w:rsidRPr="00B12FC7">
        <w:rPr>
          <w:rFonts w:ascii="Times" w:eastAsia="Times New Roman" w:hAnsi="Times"/>
          <w:bCs/>
          <w:sz w:val="24"/>
          <w:szCs w:val="24"/>
        </w:rPr>
        <w:fldChar w:fldCharType="begin">
          <w:fldData xml:space="preserve">PEVuZE5vdGU+PENpdGU+PEF1dGhvcj5ZdTwvQXV0aG9yPjxZZWFyPjIwMTI8L1llYXI+PFJlY051
bT4zMTM8L1JlY051bT48RGlzcGxheVRleHQ+PHN0eWxlIGZhY2U9InN1cGVyc2NyaXB0Ij40MCwg
NDE8L3N0eWxlPjwvRGlzcGxheVRleHQ+PHJlY29yZD48cmVjLW51bWJlcj4zMTM8L3JlYy1udW1i
ZXI+PGZvcmVpZ24ta2V5cz48a2V5IGFwcD0iRU4iIGRiLWlkPSJ4OWY5dGUwMG13cHZ6cWV2MGVt
NXN0ZnJhMmR3cDJwOWZ3ZWQiIHRpbWVzdGFtcD0iMTY2MzQ0NDYzNyIgZ3VpZD0iMTIwNjljODQt
YTI5Ni00Y2ZlLTkzYjgtNWM5ZjI2YzI3NTczIj4zMTM8L2tleT48L2ZvcmVpZ24ta2V5cz48cmVm
LXR5cGUgbmFtZT0iSm91cm5hbCBBcnRpY2xlIj4xNzwvcmVmLXR5cGU+PGNvbnRyaWJ1dG9ycz48
YXV0aG9ycz48YXV0aG9yPll1LCBMLiBMLjwvYXV0aG9yPjxhdXRob3I+SmFycmV0dCwgSi4gTS48
L2F1dGhvcj48YXV0aG9yPkRhdmlzLCBXLiBDLjwvYXV0aG9yPjxhdXRob3I+S2lscGF0cmljaywg
RS4gTC48L2F1dGhvcj48YXV0aG9yPk9mbGF6LCBSLjwvYXV0aG9yPjxhdXRob3I+VHVyaywgRy4g
Qy48L2F1dGhvcj48YXV0aG9yPkxlYmVyLCBELiBELjwvYXV0aG9yPjxhdXRob3I+VmFsZW50aW4s
IEwuPC9hdXRob3I+PGF1dGhvcj5Nb3JlbC1Fc3Bpbm9zYSwgTS48L2F1dGhvcj48YXV0aG9yPkJs
b3VudCwgQi4gQy48L2F1dGhvcj48L2F1dGhvcnM+PC9jb250cmlidXRvcnM+PGF1dGgtYWRkcmVz
cz5BbmFseXRpY2FsIENoZW1pc3RyeSBEaXZpc2lvbiwgTmF0aW9uYWwgSW5zdGl0dXRlIG9mIFN0
YW5kYXJkcyBhbmQgVGVjaG5vbG9neSwgR2FpdGhlcnNidXJnLCBNRCAyMDg5OSwgVVNBLiBsZWUu
eXVAbmlzdC5nb3Y8L2F1dGgtYWRkcmVzcz48dGl0bGVzPjx0aXRsZT5DaGFyYWN0ZXJpemF0aW9u
IG9mIHBlcmNobG9yYXRlIGluIGEgbmV3IGZyb3plbiBodW1hbiB1cmluZSBzdGFuZGFyZCByZWZl
cmVuY2UgbWF0ZXJpYWw8L3RpdGxlPjxzZWNvbmRhcnktdGl0bGU+QW5hbCBCaW9hbmFsIENoZW08
L3NlY29uZGFyeS10aXRsZT48L3RpdGxlcz48cGFnZXM+MTg3Ny04NjwvcGFnZXM+PHZvbHVtZT40
MDQ8L3ZvbHVtZT48bnVtYmVyPjYtNzwvbnVtYmVyPjxlZGl0aW9uPjIwMTIwODAxPC9lZGl0aW9u
PjxrZXl3b3Jkcz48a2V5d29yZD5DaHJvbWF0b2dyYXBoeSwgTGlxdWlkL21ldGhvZHMvKnN0YW5k
YXJkczwva2V5d29yZD48a2V5d29yZD5FbnZpcm9ubWVudGFsIEV4cG9zdXJlL2FuYWx5c2lzPC9r
ZXl3b3JkPjxrZXl3b3JkPkh1bWFuczwva2V5d29yZD48a2V5d29yZD5QZXJjaGxvcmF0ZXMvKnVy
aW5lPC9rZXl3b3JkPjxrZXl3b3JkPlJlZmVyZW5jZSBTdGFuZGFyZHM8L2tleXdvcmQ+PGtleXdv
cmQ+VGFuZGVtIE1hc3MgU3BlY3Ryb21ldHJ5L21ldGhvZHMvKnN0YW5kYXJkczwva2V5d29yZD48
a2V5d29yZD5Vbml0ZWQgU3RhdGVzPC9rZXl3b3JkPjxrZXl3b3JkPlVyaW5lLypjaGVtaXN0cnk8
L2tleXdvcmQ+PC9rZXl3b3Jkcz48ZGF0ZXM+PHllYXI+MjAxMjwveWVhcj48cHViLWRhdGVzPjxk
YXRlPk9jdDwvZGF0ZT48L3B1Yi1kYXRlcz48L2RhdGVzPjxpc2JuPjE2MTgtMjY0MiAoUHJpbnQp
JiN4RDsxNjE4LTI2NDI8L2lzYm4+PGFjY2Vzc2lvbi1udW0+MjI4NTA4OTc8L2FjY2Vzc2lvbi1u
dW0+PHVybHM+PC91cmxzPjxjdXN0b20yPlBNQzQ1NDIwNjE8L2N1c3RvbTI+PGN1c3RvbTY+TklI
TVM3MTQ2Mzg8L2N1c3RvbTY+PGVsZWN0cm9uaWMtcmVzb3VyY2UtbnVtPjEwLjEwMDcvczAwMjE2
LTAxMi02MjYzLTU8L2VsZWN0cm9uaWMtcmVzb3VyY2UtbnVtPjxyZW1vdGUtZGF0YWJhc2UtcHJv
dmlkZXI+TkxNPC9yZW1vdGUtZGF0YWJhc2UtcHJvdmlkZXI+PGxhbmd1YWdlPmVuZzwvbGFuZ3Vh
Z2U+PC9yZWNvcmQ+PC9DaXRlPjxDaXRlPjxBdXRob3I+QmxvdW50PC9BdXRob3I+PFllYXI+MjAw
NzwvWWVhcj48UmVjTnVtPjI2MzwvUmVjTnVtPjxyZWNvcmQ+PHJlYy1udW1iZXI+MjYzPC9yZWMt
bnVtYmVyPjxmb3JlaWduLWtleXM+PGtleSBhcHA9IkVOIiBkYi1pZD0ieDlmOXRlMDBtd3B2enFl
djBlbTVzdGZyYTJkd3AycDlmd2VkIiB0aW1lc3RhbXA9IjE2NjExMTk0OTQiIGd1aWQ9IjJmNTg0
ZTNkLTQ4M2EtNDg4ZC05MGQzLTI0NjU0Nzc1NDI4OSI+MjYzPC9rZXk+PC9mb3JlaWduLWtleXM+
PHJlZi10eXBlIG5hbWU9IkpvdXJuYWwgQXJ0aWNsZSI+MTc8L3JlZi10eXBlPjxjb250cmlidXRv
cnM+PGF1dGhvcnM+PGF1dGhvcj5CbG91bnQsIEJlbmphbWluIEMuPC9hdXRob3I+PGF1dGhvcj5W
YWxlbnRpbi1CbGFzaW5pLCBMaXphPC9hdXRob3I+PGF1dGhvcj5Pc3RlcmxvaCwgSm9obiBELjwv
YXV0aG9yPjxhdXRob3I+TWF1bGRpbiwgSm9zaHVhIFAuPC9hdXRob3I+PGF1dGhvcj5QaXJrbGUs
IEphbWVzIEwuPC9hdXRob3I+PC9hdXRob3JzPjwvY29udHJpYnV0b3JzPjx0aXRsZXM+PHRpdGxl
PlBlcmNobG9yYXRlIGV4cG9zdXJlIG9mIHRoZSBVUyBwb3B1bGF0aW9uLCAyMDAx4oCTMjAwMjwv
dGl0bGU+PHNlY29uZGFyeS10aXRsZT5Kb3VybmFsIG9mIEV4cG9zdXJlIFNjaWVuY2UgJmFtcDsg
RW52aXJvbm1lbnRhbCBFcGlkZW1pb2xvZ3k8L3NlY29uZGFyeS10aXRsZT48L3RpdGxlcz48cGVy
aW9kaWNhbD48ZnVsbC10aXRsZT5Kb3VybmFsIG9mIGV4cG9zdXJlIHNjaWVuY2UgJmFtcDsgZW52
aXJvbm1lbnRhbCBlcGlkZW1pb2xvZ3k8L2Z1bGwtdGl0bGU+PC9wZXJpb2RpY2FsPjxwYWdlcz40
MDAtNDA3PC9wYWdlcz48dm9sdW1lPjE3PC92b2x1bWU+PG51bWJlcj40PC9udW1iZXI+PGRhdGVz
Pjx5ZWFyPjIwMDc8L3llYXI+PHB1Yi1kYXRlcz48ZGF0ZT4yMDA3LzA3LzAxPC9kYXRlPjwvcHVi
LWRhdGVzPjwvZGF0ZXM+PGlzYm4+MTU1OS0wNjRYPC9pc2JuPjx1cmxzPjxyZWxhdGVkLXVybHM+
PHVybD5odHRwczovL2RvaS5vcmcvMTAuMTAzOC9zai5qZXMuNzUwMDUzNTwvdXJsPjwvcmVsYXRl
ZC11cmxzPjwvdXJscz48ZWxlY3Ryb25pYy1yZXNvdXJjZS1udW0+MTAuMTAzOC9zai5qZXMuNzUw
MDUzNTwvZWxlY3Ryb25pYy1yZXNvdXJjZS1udW0+PC9yZWNvcmQ+PC9DaXRlPjwvRW5kTm90ZT4A
</w:fldData>
        </w:fldChar>
      </w:r>
      <w:r w:rsidR="00EB4D63" w:rsidRPr="00B12FC7">
        <w:rPr>
          <w:rFonts w:ascii="Times" w:eastAsia="Times New Roman" w:hAnsi="Times"/>
          <w:bCs/>
          <w:sz w:val="24"/>
          <w:szCs w:val="24"/>
        </w:rPr>
        <w:instrText xml:space="preserve"> ADDIN EN.CITE </w:instrText>
      </w:r>
      <w:r w:rsidR="00EB4D63" w:rsidRPr="00B12FC7">
        <w:rPr>
          <w:rFonts w:ascii="Times" w:eastAsia="Times New Roman" w:hAnsi="Times"/>
          <w:bCs/>
          <w:sz w:val="24"/>
          <w:szCs w:val="24"/>
        </w:rPr>
        <w:fldChar w:fldCharType="begin">
          <w:fldData xml:space="preserve">PEVuZE5vdGU+PENpdGU+PEF1dGhvcj5ZdTwvQXV0aG9yPjxZZWFyPjIwMTI8L1llYXI+PFJlY051
bT4zMTM8L1JlY051bT48RGlzcGxheVRleHQ+PHN0eWxlIGZhY2U9InN1cGVyc2NyaXB0Ij40MCwg
NDE8L3N0eWxlPjwvRGlzcGxheVRleHQ+PHJlY29yZD48cmVjLW51bWJlcj4zMTM8L3JlYy1udW1i
ZXI+PGZvcmVpZ24ta2V5cz48a2V5IGFwcD0iRU4iIGRiLWlkPSJ4OWY5dGUwMG13cHZ6cWV2MGVt
NXN0ZnJhMmR3cDJwOWZ3ZWQiIHRpbWVzdGFtcD0iMTY2MzQ0NDYzNyIgZ3VpZD0iMTIwNjljODQt
YTI5Ni00Y2ZlLTkzYjgtNWM5ZjI2YzI3NTczIj4zMTM8L2tleT48L2ZvcmVpZ24ta2V5cz48cmVm
LXR5cGUgbmFtZT0iSm91cm5hbCBBcnRpY2xlIj4xNzwvcmVmLXR5cGU+PGNvbnRyaWJ1dG9ycz48
YXV0aG9ycz48YXV0aG9yPll1LCBMLiBMLjwvYXV0aG9yPjxhdXRob3I+SmFycmV0dCwgSi4gTS48
L2F1dGhvcj48YXV0aG9yPkRhdmlzLCBXLiBDLjwvYXV0aG9yPjxhdXRob3I+S2lscGF0cmljaywg
RS4gTC48L2F1dGhvcj48YXV0aG9yPk9mbGF6LCBSLjwvYXV0aG9yPjxhdXRob3I+VHVyaywgRy4g
Qy48L2F1dGhvcj48YXV0aG9yPkxlYmVyLCBELiBELjwvYXV0aG9yPjxhdXRob3I+VmFsZW50aW4s
IEwuPC9hdXRob3I+PGF1dGhvcj5Nb3JlbC1Fc3Bpbm9zYSwgTS48L2F1dGhvcj48YXV0aG9yPkJs
b3VudCwgQi4gQy48L2F1dGhvcj48L2F1dGhvcnM+PC9jb250cmlidXRvcnM+PGF1dGgtYWRkcmVz
cz5BbmFseXRpY2FsIENoZW1pc3RyeSBEaXZpc2lvbiwgTmF0aW9uYWwgSW5zdGl0dXRlIG9mIFN0
YW5kYXJkcyBhbmQgVGVjaG5vbG9neSwgR2FpdGhlcnNidXJnLCBNRCAyMDg5OSwgVVNBLiBsZWUu
eXVAbmlzdC5nb3Y8L2F1dGgtYWRkcmVzcz48dGl0bGVzPjx0aXRsZT5DaGFyYWN0ZXJpemF0aW9u
IG9mIHBlcmNobG9yYXRlIGluIGEgbmV3IGZyb3plbiBodW1hbiB1cmluZSBzdGFuZGFyZCByZWZl
cmVuY2UgbWF0ZXJpYWw8L3RpdGxlPjxzZWNvbmRhcnktdGl0bGU+QW5hbCBCaW9hbmFsIENoZW08
L3NlY29uZGFyeS10aXRsZT48L3RpdGxlcz48cGFnZXM+MTg3Ny04NjwvcGFnZXM+PHZvbHVtZT40
MDQ8L3ZvbHVtZT48bnVtYmVyPjYtNzwvbnVtYmVyPjxlZGl0aW9uPjIwMTIwODAxPC9lZGl0aW9u
PjxrZXl3b3Jkcz48a2V5d29yZD5DaHJvbWF0b2dyYXBoeSwgTGlxdWlkL21ldGhvZHMvKnN0YW5k
YXJkczwva2V5d29yZD48a2V5d29yZD5FbnZpcm9ubWVudGFsIEV4cG9zdXJlL2FuYWx5c2lzPC9r
ZXl3b3JkPjxrZXl3b3JkPkh1bWFuczwva2V5d29yZD48a2V5d29yZD5QZXJjaGxvcmF0ZXMvKnVy
aW5lPC9rZXl3b3JkPjxrZXl3b3JkPlJlZmVyZW5jZSBTdGFuZGFyZHM8L2tleXdvcmQ+PGtleXdv
cmQ+VGFuZGVtIE1hc3MgU3BlY3Ryb21ldHJ5L21ldGhvZHMvKnN0YW5kYXJkczwva2V5d29yZD48
a2V5d29yZD5Vbml0ZWQgU3RhdGVzPC9rZXl3b3JkPjxrZXl3b3JkPlVyaW5lLypjaGVtaXN0cnk8
L2tleXdvcmQ+PC9rZXl3b3Jkcz48ZGF0ZXM+PHllYXI+MjAxMjwveWVhcj48cHViLWRhdGVzPjxk
YXRlPk9jdDwvZGF0ZT48L3B1Yi1kYXRlcz48L2RhdGVzPjxpc2JuPjE2MTgtMjY0MiAoUHJpbnQp
JiN4RDsxNjE4LTI2NDI8L2lzYm4+PGFjY2Vzc2lvbi1udW0+MjI4NTA4OTc8L2FjY2Vzc2lvbi1u
dW0+PHVybHM+PC91cmxzPjxjdXN0b20yPlBNQzQ1NDIwNjE8L2N1c3RvbTI+PGN1c3RvbTY+TklI
TVM3MTQ2Mzg8L2N1c3RvbTY+PGVsZWN0cm9uaWMtcmVzb3VyY2UtbnVtPjEwLjEwMDcvczAwMjE2
LTAxMi02MjYzLTU8L2VsZWN0cm9uaWMtcmVzb3VyY2UtbnVtPjxyZW1vdGUtZGF0YWJhc2UtcHJv
dmlkZXI+TkxNPC9yZW1vdGUtZGF0YWJhc2UtcHJvdmlkZXI+PGxhbmd1YWdlPmVuZzwvbGFuZ3Vh
Z2U+PC9yZWNvcmQ+PC9DaXRlPjxDaXRlPjxBdXRob3I+QmxvdW50PC9BdXRob3I+PFllYXI+MjAw
NzwvWWVhcj48UmVjTnVtPjI2MzwvUmVjTnVtPjxyZWNvcmQ+PHJlYy1udW1iZXI+MjYzPC9yZWMt
bnVtYmVyPjxmb3JlaWduLWtleXM+PGtleSBhcHA9IkVOIiBkYi1pZD0ieDlmOXRlMDBtd3B2enFl
djBlbTVzdGZyYTJkd3AycDlmd2VkIiB0aW1lc3RhbXA9IjE2NjExMTk0OTQiIGd1aWQ9IjJmNTg0
ZTNkLTQ4M2EtNDg4ZC05MGQzLTI0NjU0Nzc1NDI4OSI+MjYzPC9rZXk+PC9mb3JlaWduLWtleXM+
PHJlZi10eXBlIG5hbWU9IkpvdXJuYWwgQXJ0aWNsZSI+MTc8L3JlZi10eXBlPjxjb250cmlidXRv
cnM+PGF1dGhvcnM+PGF1dGhvcj5CbG91bnQsIEJlbmphbWluIEMuPC9hdXRob3I+PGF1dGhvcj5W
YWxlbnRpbi1CbGFzaW5pLCBMaXphPC9hdXRob3I+PGF1dGhvcj5Pc3RlcmxvaCwgSm9obiBELjwv
YXV0aG9yPjxhdXRob3I+TWF1bGRpbiwgSm9zaHVhIFAuPC9hdXRob3I+PGF1dGhvcj5QaXJrbGUs
IEphbWVzIEwuPC9hdXRob3I+PC9hdXRob3JzPjwvY29udHJpYnV0b3JzPjx0aXRsZXM+PHRpdGxl
PlBlcmNobG9yYXRlIGV4cG9zdXJlIG9mIHRoZSBVUyBwb3B1bGF0aW9uLCAyMDAx4oCTMjAwMjwv
dGl0bGU+PHNlY29uZGFyeS10aXRsZT5Kb3VybmFsIG9mIEV4cG9zdXJlIFNjaWVuY2UgJmFtcDsg
RW52aXJvbm1lbnRhbCBFcGlkZW1pb2xvZ3k8L3NlY29uZGFyeS10aXRsZT48L3RpdGxlcz48cGVy
aW9kaWNhbD48ZnVsbC10aXRsZT5Kb3VybmFsIG9mIGV4cG9zdXJlIHNjaWVuY2UgJmFtcDsgZW52
aXJvbm1lbnRhbCBlcGlkZW1pb2xvZ3k8L2Z1bGwtdGl0bGU+PC9wZXJpb2RpY2FsPjxwYWdlcz40
MDAtNDA3PC9wYWdlcz48dm9sdW1lPjE3PC92b2x1bWU+PG51bWJlcj40PC9udW1iZXI+PGRhdGVz
Pjx5ZWFyPjIwMDc8L3llYXI+PHB1Yi1kYXRlcz48ZGF0ZT4yMDA3LzA3LzAxPC9kYXRlPjwvcHVi
LWRhdGVzPjwvZGF0ZXM+PGlzYm4+MTU1OS0wNjRYPC9pc2JuPjx1cmxzPjxyZWxhdGVkLXVybHM+
PHVybD5odHRwczovL2RvaS5vcmcvMTAuMTAzOC9zai5qZXMuNzUwMDUzNTwvdXJsPjwvcmVsYXRl
ZC11cmxzPjwvdXJscz48ZWxlY3Ryb25pYy1yZXNvdXJjZS1udW0+MTAuMTAzOC9zai5qZXMuNzUw
MDUzNTwvZWxlY3Ryb25pYy1yZXNvdXJjZS1udW0+PC9yZWNvcmQ+PC9DaXRlPjwvRW5kTm90ZT4A
</w:fldData>
        </w:fldChar>
      </w:r>
      <w:r w:rsidR="00EB4D63" w:rsidRPr="00B12FC7">
        <w:rPr>
          <w:rFonts w:ascii="Times" w:eastAsia="Times New Roman" w:hAnsi="Times"/>
          <w:bCs/>
          <w:sz w:val="24"/>
          <w:szCs w:val="24"/>
        </w:rPr>
        <w:instrText xml:space="preserve"> ADDIN EN.CITE.DATA </w:instrText>
      </w:r>
      <w:r w:rsidR="00EB4D63" w:rsidRPr="00B12FC7">
        <w:rPr>
          <w:rFonts w:ascii="Times" w:eastAsia="Times New Roman" w:hAnsi="Times"/>
          <w:bCs/>
          <w:sz w:val="24"/>
          <w:szCs w:val="24"/>
        </w:rPr>
      </w:r>
      <w:r w:rsidR="00EB4D63" w:rsidRPr="00B12FC7">
        <w:rPr>
          <w:rFonts w:ascii="Times" w:eastAsia="Times New Roman" w:hAnsi="Times"/>
          <w:bCs/>
          <w:sz w:val="24"/>
          <w:szCs w:val="24"/>
        </w:rPr>
        <w:fldChar w:fldCharType="end"/>
      </w:r>
      <w:r w:rsidRPr="00B12FC7">
        <w:rPr>
          <w:rFonts w:ascii="Times" w:eastAsia="Times New Roman" w:hAnsi="Times"/>
          <w:bCs/>
          <w:sz w:val="24"/>
          <w:szCs w:val="24"/>
        </w:rPr>
      </w:r>
      <w:r w:rsidRPr="00B12FC7">
        <w:rPr>
          <w:rFonts w:ascii="Times" w:eastAsia="Times New Roman" w:hAnsi="Times"/>
          <w:bCs/>
          <w:sz w:val="24"/>
          <w:szCs w:val="24"/>
        </w:rPr>
        <w:fldChar w:fldCharType="separate"/>
      </w:r>
      <w:r w:rsidR="00EB4D63" w:rsidRPr="00B12FC7">
        <w:rPr>
          <w:rFonts w:ascii="Times" w:eastAsia="Times New Roman" w:hAnsi="Times"/>
          <w:bCs/>
          <w:noProof/>
          <w:sz w:val="24"/>
          <w:szCs w:val="24"/>
          <w:vertAlign w:val="superscript"/>
        </w:rPr>
        <w:t>40, 41</w:t>
      </w:r>
      <w:r w:rsidRPr="00B12FC7">
        <w:rPr>
          <w:rFonts w:ascii="Times" w:eastAsia="Times New Roman" w:hAnsi="Times"/>
          <w:bCs/>
          <w:sz w:val="24"/>
          <w:szCs w:val="24"/>
        </w:rPr>
        <w:fldChar w:fldCharType="end"/>
      </w:r>
      <w:r w:rsidRPr="00B12FC7">
        <w:rPr>
          <w:rFonts w:ascii="Times" w:eastAsia="Times New Roman" w:hAnsi="Times"/>
          <w:bCs/>
          <w:sz w:val="24"/>
          <w:szCs w:val="24"/>
        </w:rPr>
        <w:t xml:space="preserve"> We will </w:t>
      </w:r>
      <w:r w:rsidRPr="00B12FC7">
        <w:rPr>
          <w:rFonts w:ascii="Times" w:eastAsia="Times New Roman" w:hAnsi="Times"/>
          <w:bCs/>
          <w:sz w:val="24"/>
          <w:szCs w:val="24"/>
        </w:rPr>
        <w:lastRenderedPageBreak/>
        <w:t>analyze these samples for perchlorate concentrations to provide a snapshot of exposures prior to the perchlorate remediation efforts at Lake Meade.</w:t>
      </w:r>
      <w:r w:rsidRPr="00B12FC7">
        <w:rPr>
          <w:rFonts w:ascii="Times" w:eastAsia="Times New Roman" w:hAnsi="Times"/>
          <w:bCs/>
          <w:sz w:val="24"/>
          <w:szCs w:val="24"/>
        </w:rPr>
        <w:fldChar w:fldCharType="begin"/>
      </w:r>
      <w:r w:rsidRPr="00B12FC7">
        <w:rPr>
          <w:rFonts w:ascii="Times" w:eastAsia="Times New Roman" w:hAnsi="Times"/>
          <w:bCs/>
          <w:sz w:val="24"/>
          <w:szCs w:val="24"/>
        </w:rPr>
        <w:instrText xml:space="preserve"> ADDIN EN.CITE &lt;EndNote&gt;&lt;Cite&gt;&lt;Author&gt;NDEP&lt;/Author&gt;&lt;Year&gt;2020&lt;/Year&gt;&lt;RecNum&gt;314&lt;/RecNum&gt;&lt;DisplayText&gt;&lt;style face="superscript"&gt;7&lt;/style&gt;&lt;/DisplayText&gt;&lt;record&gt;&lt;rec-number&gt;314&lt;/rec-number&gt;&lt;foreign-keys&gt;&lt;key app="EN" db-id="x9f9te00mwpvzqev0em5stfra2dwp2p9fwed" timestamp="1663521387" guid="2d6e9642-45b8-4aab-9a43-1fa5e1074d12"&gt;314&lt;/key&gt;&lt;/foreign-keys&gt;&lt;ref-type name="Government Document"&gt;46&lt;/ref-type&gt;&lt;contributors&gt;&lt;authors&gt;&lt;author&gt;NDEP,&lt;/author&gt;&lt;/authors&gt;&lt;secondary-authors&gt;&lt;author&gt;Nevada Department of Environmental Protection&lt;/author&gt;&lt;/secondary-authors&gt;&lt;/contributors&gt;&lt;titles&gt;&lt;title&gt;Perchlorate&lt;/title&gt;&lt;/titles&gt;&lt;dates&gt;&lt;year&gt;2020&lt;/year&gt;&lt;/dates&gt;&lt;pub-location&gt;Environmental Clean Up: Black Mountain Industrial (BMI) Complex&lt;/pub-location&gt;&lt;urls&gt;&lt;related-urls&gt;&lt;url&gt;https://ndep.nv.gov/environmental-cleanup/black-mountain-industrial-bmi-complex/perchlorate&lt;/url&gt;&lt;/related-urls&gt;&lt;/urls&gt;&lt;access-date&gt;Sept. 18, 2022&lt;/access-date&gt;&lt;/record&gt;&lt;/Cite&gt;&lt;/EndNote&gt;</w:instrText>
      </w:r>
      <w:r w:rsidRPr="00B12FC7">
        <w:rPr>
          <w:rFonts w:ascii="Times" w:eastAsia="Times New Roman" w:hAnsi="Times"/>
          <w:bCs/>
          <w:sz w:val="24"/>
          <w:szCs w:val="24"/>
        </w:rPr>
        <w:fldChar w:fldCharType="separate"/>
      </w:r>
      <w:r w:rsidRPr="00B12FC7">
        <w:rPr>
          <w:rFonts w:ascii="Times" w:eastAsia="Times New Roman" w:hAnsi="Times"/>
          <w:bCs/>
          <w:noProof/>
          <w:sz w:val="24"/>
          <w:szCs w:val="24"/>
          <w:vertAlign w:val="superscript"/>
        </w:rPr>
        <w:t>7</w:t>
      </w:r>
      <w:r w:rsidRPr="00B12FC7">
        <w:rPr>
          <w:rFonts w:ascii="Times" w:eastAsia="Times New Roman" w:hAnsi="Times"/>
          <w:bCs/>
          <w:sz w:val="24"/>
          <w:szCs w:val="24"/>
        </w:rPr>
        <w:fldChar w:fldCharType="end"/>
      </w:r>
      <w:r w:rsidRPr="00B12FC7">
        <w:rPr>
          <w:rFonts w:ascii="Times" w:eastAsia="Times New Roman" w:hAnsi="Times"/>
          <w:bCs/>
          <w:sz w:val="24"/>
          <w:szCs w:val="24"/>
        </w:rPr>
        <w:t xml:space="preserve"> </w:t>
      </w:r>
      <w:r w:rsidRPr="00B12FC7">
        <w:rPr>
          <w:rFonts w:ascii="Times" w:eastAsia="Times New Roman" w:hAnsi="Times"/>
          <w:bCs/>
          <w:color w:val="000000" w:themeColor="text1"/>
          <w:sz w:val="24"/>
          <w:szCs w:val="24"/>
        </w:rPr>
        <w:t>O</w:t>
      </w:r>
      <w:r w:rsidR="002C694B" w:rsidRPr="00B12FC7">
        <w:rPr>
          <w:rFonts w:ascii="Times" w:eastAsia="Times New Roman" w:hAnsi="Times"/>
          <w:bCs/>
          <w:color w:val="000000" w:themeColor="text1"/>
          <w:sz w:val="24"/>
          <w:szCs w:val="24"/>
        </w:rPr>
        <w:t>’</w:t>
      </w:r>
      <w:r w:rsidRPr="00B12FC7">
        <w:rPr>
          <w:rFonts w:ascii="Times" w:eastAsia="Times New Roman" w:hAnsi="Times"/>
          <w:bCs/>
          <w:color w:val="000000" w:themeColor="text1"/>
          <w:sz w:val="24"/>
          <w:szCs w:val="24"/>
        </w:rPr>
        <w:t>Rourke measured creatinine levels in these urine samples when initially collected.</w:t>
      </w:r>
      <w:r w:rsidRPr="00B12FC7">
        <w:rPr>
          <w:rFonts w:ascii="Times" w:eastAsia="Times New Roman" w:hAnsi="Times"/>
          <w:bCs/>
          <w:color w:val="000000" w:themeColor="text1"/>
          <w:sz w:val="24"/>
          <w:szCs w:val="24"/>
        </w:rPr>
        <w:fldChar w:fldCharType="begin"/>
      </w:r>
      <w:r w:rsidR="00EB4D63" w:rsidRPr="00B12FC7">
        <w:rPr>
          <w:rFonts w:ascii="Times" w:eastAsia="Times New Roman" w:hAnsi="Times"/>
          <w:bCs/>
          <w:color w:val="000000" w:themeColor="text1"/>
          <w:sz w:val="24"/>
          <w:szCs w:val="24"/>
        </w:rPr>
        <w:instrText xml:space="preserve"> ADDIN EN.CITE &lt;EndNote&gt;&lt;Cite&gt;&lt;Author&gt;O&amp;apos;Rourke&lt;/Author&gt;&lt;Year&gt;2000&lt;/Year&gt;&lt;RecNum&gt;312&lt;/RecNum&gt;&lt;DisplayText&gt;&lt;style face="superscript"&gt;39&lt;/style&gt;&lt;/DisplayText&gt;&lt;record&gt;&lt;rec-number&gt;312&lt;/rec-number&gt;&lt;foreign-keys&gt;&lt;key app="EN" db-id="x9f9te00mwpvzqev0em5stfra2dwp2p9fwed" timestamp="1663443685" guid="448dbda4-3fea-48f4-b93f-7edc9b8ea137"&gt;312&lt;/key&gt;&lt;/foreign-keys&gt;&lt;ref-type name="Journal Article"&gt;17&lt;/ref-type&gt;&lt;contributors&gt;&lt;authors&gt;&lt;author&gt;O&amp;apos;Rourke, Mary Kay&lt;/author&gt;&lt;author&gt;Lizardi, Patricia SÁNchez&lt;/author&gt;&lt;author&gt;Rogan, SÉUmas P.&lt;/author&gt;&lt;author&gt;Freeman, Natalie C.&lt;/author&gt;&lt;author&gt;Aguirre, Amanda&lt;/author&gt;&lt;author&gt;Saint, Christopher G.&lt;/author&gt;&lt;/authors&gt;&lt;/contributors&gt;&lt;titles&gt;&lt;title&gt;Pesticide exposure and creatinine variation among young children&lt;/title&gt;&lt;secondary-title&gt;Journal of Exposure Science &amp;amp; Environmental Epidemiology&lt;/secondary-title&gt;&lt;/titles&gt;&lt;periodical&gt;&lt;full-title&gt;Journal of exposure science &amp;amp; environmental epidemiology&lt;/full-title&gt;&lt;/periodical&gt;&lt;pages&gt;672-681&lt;/pages&gt;&lt;volume&gt;10&lt;/volume&gt;&lt;number&gt;6&lt;/number&gt;&lt;dates&gt;&lt;year&gt;2000&lt;/year&gt;&lt;pub-dates&gt;&lt;date&gt;2000/11/01&lt;/date&gt;&lt;/pub-dates&gt;&lt;/dates&gt;&lt;isbn&gt;1559-064X&lt;/isbn&gt;&lt;urls&gt;&lt;related-urls&gt;&lt;url&gt;https://doi.org/10.1038/sj.jea.7500119&lt;/url&gt;&lt;/related-urls&gt;&lt;/urls&gt;&lt;electronic-resource-num&gt;10.1038/sj.jea.7500119&lt;/electronic-resource-num&gt;&lt;/record&gt;&lt;/Cite&gt;&lt;/EndNote&gt;</w:instrText>
      </w:r>
      <w:r w:rsidRPr="00B12FC7">
        <w:rPr>
          <w:rFonts w:ascii="Times" w:eastAsia="Times New Roman" w:hAnsi="Times"/>
          <w:bCs/>
          <w:color w:val="000000" w:themeColor="text1"/>
          <w:sz w:val="24"/>
          <w:szCs w:val="24"/>
        </w:rPr>
        <w:fldChar w:fldCharType="separate"/>
      </w:r>
      <w:r w:rsidR="00EB4D63" w:rsidRPr="00B12FC7">
        <w:rPr>
          <w:rFonts w:ascii="Times" w:eastAsia="Times New Roman" w:hAnsi="Times"/>
          <w:bCs/>
          <w:noProof/>
          <w:color w:val="000000" w:themeColor="text1"/>
          <w:sz w:val="24"/>
          <w:szCs w:val="24"/>
          <w:vertAlign w:val="superscript"/>
        </w:rPr>
        <w:t>39</w:t>
      </w:r>
      <w:r w:rsidRPr="00B12FC7">
        <w:rPr>
          <w:rFonts w:ascii="Times" w:eastAsia="Times New Roman" w:hAnsi="Times"/>
          <w:bCs/>
          <w:color w:val="000000" w:themeColor="text1"/>
          <w:sz w:val="24"/>
          <w:szCs w:val="24"/>
        </w:rPr>
        <w:fldChar w:fldCharType="end"/>
      </w:r>
      <w:r w:rsidRPr="00B12FC7">
        <w:rPr>
          <w:rFonts w:ascii="Times" w:eastAsia="Times New Roman" w:hAnsi="Times"/>
          <w:bCs/>
          <w:color w:val="000000" w:themeColor="text1"/>
          <w:sz w:val="24"/>
          <w:szCs w:val="24"/>
        </w:rPr>
        <w:t xml:space="preserve"> </w:t>
      </w:r>
      <w:r w:rsidRPr="00B12FC7">
        <w:rPr>
          <w:rFonts w:ascii="Times" w:eastAsia="Times New Roman" w:hAnsi="Times"/>
          <w:bCs/>
          <w:sz w:val="24"/>
          <w:szCs w:val="24"/>
        </w:rPr>
        <w:t>Variations of urinary creatinine excretion in children are poorly understood,</w:t>
      </w:r>
      <w:r w:rsidRPr="00B12FC7">
        <w:rPr>
          <w:rFonts w:ascii="Times" w:eastAsia="Times New Roman" w:hAnsi="Times"/>
          <w:bCs/>
          <w:sz w:val="24"/>
          <w:szCs w:val="24"/>
        </w:rPr>
        <w:fldChar w:fldCharType="begin">
          <w:fldData xml:space="preserve">PEVuZE5vdGU+PENpdGU+PEF1dGhvcj5PJmFwb3M7Um91cmtlPC9BdXRob3I+PFllYXI+MjAwMDwv
WWVhcj48UmVjTnVtPjMxMjwvUmVjTnVtPjxEaXNwbGF5VGV4dD48c3R5bGUgZmFjZT0ic3VwZXJz
Y3JpcHQiPjM5LCA0Mjwvc3R5bGU+PC9EaXNwbGF5VGV4dD48cmVjb3JkPjxyZWMtbnVtYmVyPjMx
MjwvcmVjLW51bWJlcj48Zm9yZWlnbi1rZXlzPjxrZXkgYXBwPSJFTiIgZGItaWQ9Ing5Zjl0ZTAw
bXdwdnpxZXYwZW01c3RmcmEyZHdwMnA5ZndlZCIgdGltZXN0YW1wPSIxNjYzNDQzNjg1IiBndWlk
PSI0NDhkYmRhNC0zZmVhLTQ4ZjQtYjkzZi03ZWRjOWI4ZWExMzciPjMxMjwva2V5PjwvZm9yZWln
bi1rZXlzPjxyZWYtdHlwZSBuYW1lPSJKb3VybmFsIEFydGljbGUiPjE3PC9yZWYtdHlwZT48Y29u
dHJpYnV0b3JzPjxhdXRob3JzPjxhdXRob3I+TyZhcG9zO1JvdXJrZSwgTWFyeSBLYXk8L2F1dGhv
cj48YXV0aG9yPkxpemFyZGksIFBhdHJpY2lhIFPDgU5jaGV6PC9hdXRob3I+PGF1dGhvcj5Sb2dh
biwgU8OJVW1hcyBQLjwvYXV0aG9yPjxhdXRob3I+RnJlZW1hbiwgTmF0YWxpZSBDLjwvYXV0aG9y
PjxhdXRob3I+QWd1aXJyZSwgQW1hbmRhPC9hdXRob3I+PGF1dGhvcj5TYWludCwgQ2hyaXN0b3Bo
ZXIgRy48L2F1dGhvcj48L2F1dGhvcnM+PC9jb250cmlidXRvcnM+PHRpdGxlcz48dGl0bGU+UGVz
dGljaWRlIGV4cG9zdXJlIGFuZCBjcmVhdGluaW5lIHZhcmlhdGlvbiBhbW9uZyB5b3VuZyBjaGls
ZHJlbjwvdGl0bGU+PHNlY29uZGFyeS10aXRsZT5Kb3VybmFsIG9mIEV4cG9zdXJlIFNjaWVuY2Ug
JmFtcDsgRW52aXJvbm1lbnRhbCBFcGlkZW1pb2xvZ3k8L3NlY29uZGFyeS10aXRsZT48L3RpdGxl
cz48cGVyaW9kaWNhbD48ZnVsbC10aXRsZT5Kb3VybmFsIG9mIGV4cG9zdXJlIHNjaWVuY2UgJmFt
cDsgZW52aXJvbm1lbnRhbCBlcGlkZW1pb2xvZ3k8L2Z1bGwtdGl0bGU+PC9wZXJpb2RpY2FsPjxw
YWdlcz42NzItNjgxPC9wYWdlcz48dm9sdW1lPjEwPC92b2x1bWU+PG51bWJlcj42PC9udW1iZXI+
PGRhdGVzPjx5ZWFyPjIwMDA8L3llYXI+PHB1Yi1kYXRlcz48ZGF0ZT4yMDAwLzExLzAxPC9kYXRl
PjwvcHViLWRhdGVzPjwvZGF0ZXM+PGlzYm4+MTU1OS0wNjRYPC9pc2JuPjx1cmxzPjxyZWxhdGVk
LXVybHM+PHVybD5odHRwczovL2RvaS5vcmcvMTAuMTAzOC9zai5qZWEuNzUwMDExOTwvdXJsPjwv
cmVsYXRlZC11cmxzPjwvdXJscz48ZWxlY3Ryb25pYy1yZXNvdXJjZS1udW0+MTAuMTAzOC9zai5q
ZWEuNzUwMDExOTwvZWxlY3Ryb25pYy1yZXNvdXJjZS1udW0+PC9yZWNvcmQ+PC9DaXRlPjxDaXRl
PjxBdXRob3I+Q2xhcms8L0F1dGhvcj48WWVhcj4xOTUxPC9ZZWFyPjxSZWNOdW0+MzE1PC9SZWNO
dW0+PHJlY29yZD48cmVjLW51bWJlcj4zMTU8L3JlYy1udW1iZXI+PGZvcmVpZ24ta2V5cz48a2V5
IGFwcD0iRU4iIGRiLWlkPSJ4OWY5dGUwMG13cHZ6cWV2MGVtNXN0ZnJhMmR3cDJwOWZ3ZWQiIHRp
bWVzdGFtcD0iMTY2MzUyMjM1NyIgZ3VpZD0iY2U0Zjg1YTUtMjMxOC00OTE4LWFmNjctYzFkZGJl
ZTEyZDZhIj4zMTU8L2tleT48L2ZvcmVpZ24ta2V5cz48cmVmLXR5cGUgbmFtZT0iSm91cm5hbCBB
cnRpY2xlIj4xNzwvcmVmLXR5cGU+PGNvbnRyaWJ1dG9ycz48YXV0aG9ycz48YXV0aG9yPkNsYXJr
LCBMZWxhbmQgQy4sIEpyLjwvYXV0aG9yPjxhdXRob3I+VGhvbXBzb24sIEhhc2tlbGwgTC48L2F1
dGhvcj48YXV0aG9yPkJlY2ssIEVsaXphYmV0aCBJLjwvYXV0aG9yPjxhdXRob3I+SmFjb2Jzb24s
IFdlcm5lcjwvYXV0aG9yPjwvYXV0aG9ycz48L2NvbnRyaWJ1dG9ycz48dGl0bGVzPjx0aXRsZT5F
Y3JlYXRpb24gb2YgY3JlYXRpbmUgYW5kIGNyZWF0aW5pbmUgYnkgY2hpbGRyZW48L3RpdGxlPjxz
ZWNvbmRhcnktdGl0bGU+QS5NLkEuIEFtZXJpY2FuIEpvdXJuYWwgb2YgRGlzZWFzZXMgb2YgQ2hp
bGRyZW48L3NlY29uZGFyeS10aXRsZT48L3RpdGxlcz48cGFnZXM+Nzc0LTc4MzwvcGFnZXM+PHZv
bHVtZT44MTwvdm9sdW1lPjxudW1iZXI+NjwvbnVtYmVyPjxkYXRlcz48eWVhcj4xOTUxPC95ZWFy
PjwvZGF0ZXM+PGlzYm4+MDA5Ni04OTk0PC9pc2JuPjx1cmxzPjxyZWxhdGVkLXVybHM+PHVybD5o
dHRwczovL2RvaS5vcmcvMTAuMTAwMS9hcmNocGVkaS4xOTUxLjAyMDQwMDMwNzg4MDA0PC91cmw+
PC9yZWxhdGVkLXVybHM+PC91cmxzPjxlbGVjdHJvbmljLXJlc291cmNlLW51bT4xMC4xMDAxL2Fy
Y2hwZWRpLjE5NTEuMDIwNDAwMzA3ODgwMDQ8L2VsZWN0cm9uaWMtcmVzb3VyY2UtbnVtPjxhY2Nl
c3MtZGF0ZT45LzE4LzIwMjI8L2FjY2Vzcy1kYXRlPjwvcmVjb3JkPjwvQ2l0ZT48L0VuZE5vdGU+
AG==
</w:fldData>
        </w:fldChar>
      </w:r>
      <w:r w:rsidR="00EB4D63" w:rsidRPr="00B12FC7">
        <w:rPr>
          <w:rFonts w:ascii="Times" w:eastAsia="Times New Roman" w:hAnsi="Times"/>
          <w:bCs/>
          <w:sz w:val="24"/>
          <w:szCs w:val="24"/>
        </w:rPr>
        <w:instrText xml:space="preserve"> ADDIN EN.CITE </w:instrText>
      </w:r>
      <w:r w:rsidR="00EB4D63" w:rsidRPr="00B12FC7">
        <w:rPr>
          <w:rFonts w:ascii="Times" w:eastAsia="Times New Roman" w:hAnsi="Times"/>
          <w:bCs/>
          <w:sz w:val="24"/>
          <w:szCs w:val="24"/>
        </w:rPr>
        <w:fldChar w:fldCharType="begin">
          <w:fldData xml:space="preserve">PEVuZE5vdGU+PENpdGU+PEF1dGhvcj5PJmFwb3M7Um91cmtlPC9BdXRob3I+PFllYXI+MjAwMDwv
WWVhcj48UmVjTnVtPjMxMjwvUmVjTnVtPjxEaXNwbGF5VGV4dD48c3R5bGUgZmFjZT0ic3VwZXJz
Y3JpcHQiPjM5LCA0Mjwvc3R5bGU+PC9EaXNwbGF5VGV4dD48cmVjb3JkPjxyZWMtbnVtYmVyPjMx
MjwvcmVjLW51bWJlcj48Zm9yZWlnbi1rZXlzPjxrZXkgYXBwPSJFTiIgZGItaWQ9Ing5Zjl0ZTAw
bXdwdnpxZXYwZW01c3RmcmEyZHdwMnA5ZndlZCIgdGltZXN0YW1wPSIxNjYzNDQzNjg1IiBndWlk
PSI0NDhkYmRhNC0zZmVhLTQ4ZjQtYjkzZi03ZWRjOWI4ZWExMzciPjMxMjwva2V5PjwvZm9yZWln
bi1rZXlzPjxyZWYtdHlwZSBuYW1lPSJKb3VybmFsIEFydGljbGUiPjE3PC9yZWYtdHlwZT48Y29u
dHJpYnV0b3JzPjxhdXRob3JzPjxhdXRob3I+TyZhcG9zO1JvdXJrZSwgTWFyeSBLYXk8L2F1dGhv
cj48YXV0aG9yPkxpemFyZGksIFBhdHJpY2lhIFPDgU5jaGV6PC9hdXRob3I+PGF1dGhvcj5Sb2dh
biwgU8OJVW1hcyBQLjwvYXV0aG9yPjxhdXRob3I+RnJlZW1hbiwgTmF0YWxpZSBDLjwvYXV0aG9y
PjxhdXRob3I+QWd1aXJyZSwgQW1hbmRhPC9hdXRob3I+PGF1dGhvcj5TYWludCwgQ2hyaXN0b3Bo
ZXIgRy48L2F1dGhvcj48L2F1dGhvcnM+PC9jb250cmlidXRvcnM+PHRpdGxlcz48dGl0bGU+UGVz
dGljaWRlIGV4cG9zdXJlIGFuZCBjcmVhdGluaW5lIHZhcmlhdGlvbiBhbW9uZyB5b3VuZyBjaGls
ZHJlbjwvdGl0bGU+PHNlY29uZGFyeS10aXRsZT5Kb3VybmFsIG9mIEV4cG9zdXJlIFNjaWVuY2Ug
JmFtcDsgRW52aXJvbm1lbnRhbCBFcGlkZW1pb2xvZ3k8L3NlY29uZGFyeS10aXRsZT48L3RpdGxl
cz48cGVyaW9kaWNhbD48ZnVsbC10aXRsZT5Kb3VybmFsIG9mIGV4cG9zdXJlIHNjaWVuY2UgJmFt
cDsgZW52aXJvbm1lbnRhbCBlcGlkZW1pb2xvZ3k8L2Z1bGwtdGl0bGU+PC9wZXJpb2RpY2FsPjxw
YWdlcz42NzItNjgxPC9wYWdlcz48dm9sdW1lPjEwPC92b2x1bWU+PG51bWJlcj42PC9udW1iZXI+
PGRhdGVzPjx5ZWFyPjIwMDA8L3llYXI+PHB1Yi1kYXRlcz48ZGF0ZT4yMDAwLzExLzAxPC9kYXRl
PjwvcHViLWRhdGVzPjwvZGF0ZXM+PGlzYm4+MTU1OS0wNjRYPC9pc2JuPjx1cmxzPjxyZWxhdGVk
LXVybHM+PHVybD5odHRwczovL2RvaS5vcmcvMTAuMTAzOC9zai5qZWEuNzUwMDExOTwvdXJsPjwv
cmVsYXRlZC11cmxzPjwvdXJscz48ZWxlY3Ryb25pYy1yZXNvdXJjZS1udW0+MTAuMTAzOC9zai5q
ZWEuNzUwMDExOTwvZWxlY3Ryb25pYy1yZXNvdXJjZS1udW0+PC9yZWNvcmQ+PC9DaXRlPjxDaXRl
PjxBdXRob3I+Q2xhcms8L0F1dGhvcj48WWVhcj4xOTUxPC9ZZWFyPjxSZWNOdW0+MzE1PC9SZWNO
dW0+PHJlY29yZD48cmVjLW51bWJlcj4zMTU8L3JlYy1udW1iZXI+PGZvcmVpZ24ta2V5cz48a2V5
IGFwcD0iRU4iIGRiLWlkPSJ4OWY5dGUwMG13cHZ6cWV2MGVtNXN0ZnJhMmR3cDJwOWZ3ZWQiIHRp
bWVzdGFtcD0iMTY2MzUyMjM1NyIgZ3VpZD0iY2U0Zjg1YTUtMjMxOC00OTE4LWFmNjctYzFkZGJl
ZTEyZDZhIj4zMTU8L2tleT48L2ZvcmVpZ24ta2V5cz48cmVmLXR5cGUgbmFtZT0iSm91cm5hbCBB
cnRpY2xlIj4xNzwvcmVmLXR5cGU+PGNvbnRyaWJ1dG9ycz48YXV0aG9ycz48YXV0aG9yPkNsYXJr
LCBMZWxhbmQgQy4sIEpyLjwvYXV0aG9yPjxhdXRob3I+VGhvbXBzb24sIEhhc2tlbGwgTC48L2F1
dGhvcj48YXV0aG9yPkJlY2ssIEVsaXphYmV0aCBJLjwvYXV0aG9yPjxhdXRob3I+SmFjb2Jzb24s
IFdlcm5lcjwvYXV0aG9yPjwvYXV0aG9ycz48L2NvbnRyaWJ1dG9ycz48dGl0bGVzPjx0aXRsZT5F
Y3JlYXRpb24gb2YgY3JlYXRpbmUgYW5kIGNyZWF0aW5pbmUgYnkgY2hpbGRyZW48L3RpdGxlPjxz
ZWNvbmRhcnktdGl0bGU+QS5NLkEuIEFtZXJpY2FuIEpvdXJuYWwgb2YgRGlzZWFzZXMgb2YgQ2hp
bGRyZW48L3NlY29uZGFyeS10aXRsZT48L3RpdGxlcz48cGFnZXM+Nzc0LTc4MzwvcGFnZXM+PHZv
bHVtZT44MTwvdm9sdW1lPjxudW1iZXI+NjwvbnVtYmVyPjxkYXRlcz48eWVhcj4xOTUxPC95ZWFy
PjwvZGF0ZXM+PGlzYm4+MDA5Ni04OTk0PC9pc2JuPjx1cmxzPjxyZWxhdGVkLXVybHM+PHVybD5o
dHRwczovL2RvaS5vcmcvMTAuMTAwMS9hcmNocGVkaS4xOTUxLjAyMDQwMDMwNzg4MDA0PC91cmw+
PC9yZWxhdGVkLXVybHM+PC91cmxzPjxlbGVjdHJvbmljLXJlc291cmNlLW51bT4xMC4xMDAxL2Fy
Y2hwZWRpLjE5NTEuMDIwNDAwMzA3ODgwMDQ8L2VsZWN0cm9uaWMtcmVzb3VyY2UtbnVtPjxhY2Nl
c3MtZGF0ZT45LzE4LzIwMjI8L2FjY2Vzcy1kYXRlPjwvcmVjb3JkPjwvQ2l0ZT48L0VuZE5vdGU+
AG==
</w:fldData>
        </w:fldChar>
      </w:r>
      <w:r w:rsidR="00EB4D63" w:rsidRPr="00B12FC7">
        <w:rPr>
          <w:rFonts w:ascii="Times" w:eastAsia="Times New Roman" w:hAnsi="Times"/>
          <w:bCs/>
          <w:sz w:val="24"/>
          <w:szCs w:val="24"/>
        </w:rPr>
        <w:instrText xml:space="preserve"> ADDIN EN.CITE.DATA </w:instrText>
      </w:r>
      <w:r w:rsidR="00EB4D63" w:rsidRPr="00B12FC7">
        <w:rPr>
          <w:rFonts w:ascii="Times" w:eastAsia="Times New Roman" w:hAnsi="Times"/>
          <w:bCs/>
          <w:sz w:val="24"/>
          <w:szCs w:val="24"/>
        </w:rPr>
      </w:r>
      <w:r w:rsidR="00EB4D63" w:rsidRPr="00B12FC7">
        <w:rPr>
          <w:rFonts w:ascii="Times" w:eastAsia="Times New Roman" w:hAnsi="Times"/>
          <w:bCs/>
          <w:sz w:val="24"/>
          <w:szCs w:val="24"/>
        </w:rPr>
        <w:fldChar w:fldCharType="end"/>
      </w:r>
      <w:r w:rsidRPr="00B12FC7">
        <w:rPr>
          <w:rFonts w:ascii="Times" w:eastAsia="Times New Roman" w:hAnsi="Times"/>
          <w:bCs/>
          <w:sz w:val="24"/>
          <w:szCs w:val="24"/>
        </w:rPr>
      </w:r>
      <w:r w:rsidRPr="00B12FC7">
        <w:rPr>
          <w:rFonts w:ascii="Times" w:eastAsia="Times New Roman" w:hAnsi="Times"/>
          <w:bCs/>
          <w:sz w:val="24"/>
          <w:szCs w:val="24"/>
        </w:rPr>
        <w:fldChar w:fldCharType="separate"/>
      </w:r>
      <w:r w:rsidR="00EB4D63" w:rsidRPr="00B12FC7">
        <w:rPr>
          <w:rFonts w:ascii="Times" w:eastAsia="Times New Roman" w:hAnsi="Times"/>
          <w:bCs/>
          <w:noProof/>
          <w:sz w:val="24"/>
          <w:szCs w:val="24"/>
          <w:vertAlign w:val="superscript"/>
        </w:rPr>
        <w:t>39, 42</w:t>
      </w:r>
      <w:r w:rsidRPr="00B12FC7">
        <w:rPr>
          <w:rFonts w:ascii="Times" w:eastAsia="Times New Roman" w:hAnsi="Times"/>
          <w:bCs/>
          <w:sz w:val="24"/>
          <w:szCs w:val="24"/>
        </w:rPr>
        <w:fldChar w:fldCharType="end"/>
      </w:r>
      <w:r w:rsidRPr="00B12FC7">
        <w:rPr>
          <w:rFonts w:ascii="Times" w:eastAsia="Times New Roman" w:hAnsi="Times"/>
          <w:bCs/>
          <w:sz w:val="24"/>
          <w:szCs w:val="24"/>
        </w:rPr>
        <w:t xml:space="preserve"> and therefore direct comparison between children and adults is not appropriate.</w:t>
      </w:r>
      <w:r w:rsidRPr="00B12FC7">
        <w:rPr>
          <w:rFonts w:ascii="Times" w:eastAsia="Times New Roman" w:hAnsi="Times"/>
          <w:bCs/>
          <w:sz w:val="24"/>
          <w:szCs w:val="24"/>
        </w:rPr>
        <w:fldChar w:fldCharType="begin">
          <w:fldData xml:space="preserve">PEVuZE5vdGU+PENpdGU+PEF1dGhvcj5NaWxsczwvQXV0aG9yPjxZZWFyPjIwMDE8L1llYXI+PFJl
Y051bT4zMTg8L1JlY051bT48RGlzcGxheVRleHQ+PHN0eWxlIGZhY2U9InN1cGVyc2NyaXB0Ij40
MywgNDQ8L3N0eWxlPjwvRGlzcGxheVRleHQ+PHJlY29yZD48cmVjLW51bWJlcj4zMTg8L3JlYy1u
dW1iZXI+PGZvcmVpZ24ta2V5cz48a2V5IGFwcD0iRU4iIGRiLWlkPSJ4OWY5dGUwMG13cHZ6cWV2
MGVtNXN0ZnJhMmR3cDJwOWZ3ZWQiIHRpbWVzdGFtcD0iMTY2MzU0NTI4OCIgZ3VpZD0iZTI5YmNm
NzktZWQ2Ny00NDk0LWE4MzItNDljOTQ5MmI4MWE1Ij4zMTg8L2tleT48L2ZvcmVpZ24ta2V5cz48
cmVmLXR5cGUgbmFtZT0iSm91cm5hbCBBcnRpY2xlIj4xNzwvcmVmLXR5cGU+PGNvbnRyaWJ1dG9y
cz48YXV0aG9ycz48YXV0aG9yPk1pbGxzLCBQYXVsIEsuPC9hdXRob3I+PGF1dGhvcj5aYWhtLCBT
aGVsaWEgSG9hcjwvYXV0aG9yPjwvYXV0aG9ycz48L2NvbnRyaWJ1dG9ycz48dGl0bGVzPjx0aXRs
ZT5Pcmdhbm9waG9zcGhhdGUgcGVzdGljaWRlIHJlc2lkdWVzIGluIHVyaW5lIG9mIGZhcm13b3Jr
ZXJzIGFuZCB0aGVpciBjaGlsZHJlbiBpbiBGcmVzbm8gQ291bnR5LCBDYWxpZm9ybmlhPC90aXRs
ZT48c2Vjb25kYXJ5LXRpdGxlPkFtZXJpY2FuIEpvdXJuYWwgb2YgSW5kdXN0cmlhbCBNZWRpY2lu
ZTwvc2Vjb25kYXJ5LXRpdGxlPjwvdGl0bGVzPjxwZXJpb2RpY2FsPjxmdWxsLXRpdGxlPkFtZXJp
Y2FuIEpvdXJuYWwgb2YgSW5kdXN0cmlhbCBNZWRpY2luZTwvZnVsbC10aXRsZT48L3BlcmlvZGlj
YWw+PHBhZ2VzPjU3MS01Nzc8L3BhZ2VzPjx2b2x1bWU+NDA8L3ZvbHVtZT48bnVtYmVyPjU8L251
bWJlcj48ZGF0ZXM+PHllYXI+MjAwMTwveWVhcj48L2RhdGVzPjxpc2JuPjAyNzEtMzU4NjwvaXNi
bj48dXJscz48cmVsYXRlZC11cmxzPjx1cmw+aHR0cHM6Ly9vbmxpbmVsaWJyYXJ5LndpbGV5LmNv
bS9kb2kvYWJzLzEwLjEwMDIvYWppbS4xMDAwNzwvdXJsPjwvcmVsYXRlZC11cmxzPjwvdXJscz48
ZWxlY3Ryb25pYy1yZXNvdXJjZS1udW0+aHR0cHM6Ly9kb2kub3JnLzEwLjEwMDIvYWppbS4xMDAw
NzwvZWxlY3Ryb25pYy1yZXNvdXJjZS1udW0+PC9yZWNvcmQ+PC9DaXRlPjxDaXRlPjxBdXRob3I+
TWlsbGVyPC9BdXRob3I+PFllYXI+MjAwMjwvWWVhcj48UmVjTnVtPjMxNjwvUmVjTnVtPjxyZWNv
cmQ+PHJlYy1udW1iZXI+MzE2PC9yZWMtbnVtYmVyPjxmb3JlaWduLWtleXM+PGtleSBhcHA9IkVO
IiBkYi1pZD0ieDlmOXRlMDBtd3B2enFldjBlbTVzdGZyYTJkd3AycDlmd2VkIiB0aW1lc3RhbXA9
IjE2NjM1MjI5MTAiIGd1aWQ9ImNjOGZkYzQzLTdjZjItNDk3Zi1hMGM0LTgxMjkxMzk4ZWU3ZiI+
MzE2PC9rZXk+PC9mb3JlaWduLWtleXM+PHJlZi10eXBlIG5hbWU9IkpvdXJuYWwgQXJ0aWNsZSI+
MTc8L3JlZi10eXBlPjxjb250cmlidXRvcnM+PGF1dGhvcnM+PGF1dGhvcj5NaWxsZXIsIE0uIEQu
PC9hdXRob3I+PGF1dGhvcj5NYXJ0eSwgTS4gQS48L2F1dGhvcj48YXV0aG9yPkFyY3VzLCBBLjwv
YXV0aG9yPjxhdXRob3I+QnJvd24sIEouPC9hdXRob3I+PGF1dGhvcj5Nb3JyeSwgRC48L2F1dGhv
cj48YXV0aG9yPlNhbmR5LCBNLjwvYXV0aG9yPjwvYXV0aG9ycz48L2NvbnRyaWJ1dG9ycz48YXV0
aC1hZGRyZXNzPk9mZmljZSBvZiBFbnZpcm9ubWVudGFsIEhlYWx0aCBIYXphcmQgQXNzZXNzbWVu
dCwgQ2FsaWZvcm5pYSBFbnZpcm9ubWVudGFsIFByb3RlY3Rpb24gQWdlbmN5LCBPYWtsYW5kLCBD
YWxpZm9ybmlhIDk0NjEyLCBVU0EuIE1taWxsZXJAb2VoaGEuY2EuZ292PC9hdXRoLWFkZHJlc3M+
PHRpdGxlcz48dGl0bGU+RGlmZmVyZW5jZXMgYmV0d2VlbiBjaGlsZHJlbiBhbmQgYWR1bHRzOiBp
bXBsaWNhdGlvbnMgZm9yIHJpc2sgYXNzZXNzbWVudCBhdCBDYWxpZm9ybmlhIEVQQTwvdGl0bGU+
PHNlY29uZGFyeS10aXRsZT5JbnQgSiBUb3hpY29sPC9zZWNvbmRhcnktdGl0bGU+PC90aXRsZXM+
PHBhZ2VzPjQwMy0xODwvcGFnZXM+PHZvbHVtZT4yMTwvdm9sdW1lPjxudW1iZXI+NTwvbnVtYmVy
PjxrZXl3b3Jkcz48a2V5d29yZD5BZHVsdDwva2V5d29yZD48a2V5d29yZD5BaXIgUG9sbHV0YW50
cy8qYWR2ZXJzZSBlZmZlY3RzL3BoYXJtYWNva2luZXRpY3M8L2tleXdvcmQ+PGtleXdvcmQ+Q2Fs
aWZvcm5pYTwva2V5d29yZD48a2V5d29yZD5DaGlsZDwva2V5d29yZD48a2V5d29yZD4qQ2hpbGQg
V2VsZmFyZTwva2V5d29yZD48a2V5d29yZD5EZWNpc2lvbiBNYWtpbmc8L2tleXdvcmQ+PGtleXdv
cmQ+RW52aXJvbm1lbnRhbCBFeHBvc3VyZS8qYWR2ZXJzZSBlZmZlY3RzL3N0YW5kYXJkczwva2V5
d29yZD48a2V5d29yZD4qRW52aXJvbm1lbnRhbCBIZWFsdGgvbGVnaXNsYXRpb24gJmFtcDsganVy
aXNwcnVkZW5jZS9zdGFuZGFyZHM8L2tleXdvcmQ+PGtleXdvcmQ+SHVtYW5zPC9rZXl3b3JkPjxr
ZXl3b3JkPkluZmFudDwva2V5d29yZD48a2V5d29yZD5JbmhhbGF0aW9uIEV4cG9zdXJlL2FkdmVy
c2UgZWZmZWN0cy9zdGFuZGFyZHM8L2tleXdvcmQ+PGtleXdvcmQ+UmlzayBBc3Nlc3NtZW50PC9r
ZXl3b3JkPjwva2V5d29yZHM+PGRhdGVzPjx5ZWFyPjIwMDI8L3llYXI+PHB1Yi1kYXRlcz48ZGF0
ZT5TZXAtT2N0PC9kYXRlPjwvcHViLWRhdGVzPjwvZGF0ZXM+PGlzYm4+MTA5MS01ODE4IChQcmlu
dCkmI3hEOzEwOTEtNTgxODwvaXNibj48YWNjZXNzaW9uLW51bT4xMjM5NjY4NzwvYWNjZXNzaW9u
LW51bT48dXJscz48L3VybHM+PGVsZWN0cm9uaWMtcmVzb3VyY2UtbnVtPjEwLjEwODAvMTA5MTU4
MTAyOTAwOTY2MzA8L2VsZWN0cm9uaWMtcmVzb3VyY2UtbnVtPjxyZW1vdGUtZGF0YWJhc2UtcHJv
dmlkZXI+TkxNPC9yZW1vdGUtZGF0YWJhc2UtcHJvdmlkZXI+PGxhbmd1YWdlPmVuZzwvbGFuZ3Vh
Z2U+PC9yZWNvcmQ+PC9DaXRlPjwvRW5kTm90ZT5=
</w:fldData>
        </w:fldChar>
      </w:r>
      <w:r w:rsidR="00EB4D63" w:rsidRPr="00B12FC7">
        <w:rPr>
          <w:rFonts w:ascii="Times" w:eastAsia="Times New Roman" w:hAnsi="Times"/>
          <w:bCs/>
          <w:sz w:val="24"/>
          <w:szCs w:val="24"/>
        </w:rPr>
        <w:instrText xml:space="preserve"> ADDIN EN.CITE </w:instrText>
      </w:r>
      <w:r w:rsidR="00EB4D63" w:rsidRPr="00B12FC7">
        <w:rPr>
          <w:rFonts w:ascii="Times" w:eastAsia="Times New Roman" w:hAnsi="Times"/>
          <w:bCs/>
          <w:sz w:val="24"/>
          <w:szCs w:val="24"/>
        </w:rPr>
        <w:fldChar w:fldCharType="begin">
          <w:fldData xml:space="preserve">PEVuZE5vdGU+PENpdGU+PEF1dGhvcj5NaWxsczwvQXV0aG9yPjxZZWFyPjIwMDE8L1llYXI+PFJl
Y051bT4zMTg8L1JlY051bT48RGlzcGxheVRleHQ+PHN0eWxlIGZhY2U9InN1cGVyc2NyaXB0Ij40
MywgNDQ8L3N0eWxlPjwvRGlzcGxheVRleHQ+PHJlY29yZD48cmVjLW51bWJlcj4zMTg8L3JlYy1u
dW1iZXI+PGZvcmVpZ24ta2V5cz48a2V5IGFwcD0iRU4iIGRiLWlkPSJ4OWY5dGUwMG13cHZ6cWV2
MGVtNXN0ZnJhMmR3cDJwOWZ3ZWQiIHRpbWVzdGFtcD0iMTY2MzU0NTI4OCIgZ3VpZD0iZTI5YmNm
NzktZWQ2Ny00NDk0LWE4MzItNDljOTQ5MmI4MWE1Ij4zMTg8L2tleT48L2ZvcmVpZ24ta2V5cz48
cmVmLXR5cGUgbmFtZT0iSm91cm5hbCBBcnRpY2xlIj4xNzwvcmVmLXR5cGU+PGNvbnRyaWJ1dG9y
cz48YXV0aG9ycz48YXV0aG9yPk1pbGxzLCBQYXVsIEsuPC9hdXRob3I+PGF1dGhvcj5aYWhtLCBT
aGVsaWEgSG9hcjwvYXV0aG9yPjwvYXV0aG9ycz48L2NvbnRyaWJ1dG9ycz48dGl0bGVzPjx0aXRs
ZT5Pcmdhbm9waG9zcGhhdGUgcGVzdGljaWRlIHJlc2lkdWVzIGluIHVyaW5lIG9mIGZhcm13b3Jr
ZXJzIGFuZCB0aGVpciBjaGlsZHJlbiBpbiBGcmVzbm8gQ291bnR5LCBDYWxpZm9ybmlhPC90aXRs
ZT48c2Vjb25kYXJ5LXRpdGxlPkFtZXJpY2FuIEpvdXJuYWwgb2YgSW5kdXN0cmlhbCBNZWRpY2lu
ZTwvc2Vjb25kYXJ5LXRpdGxlPjwvdGl0bGVzPjxwZXJpb2RpY2FsPjxmdWxsLXRpdGxlPkFtZXJp
Y2FuIEpvdXJuYWwgb2YgSW5kdXN0cmlhbCBNZWRpY2luZTwvZnVsbC10aXRsZT48L3BlcmlvZGlj
YWw+PHBhZ2VzPjU3MS01Nzc8L3BhZ2VzPjx2b2x1bWU+NDA8L3ZvbHVtZT48bnVtYmVyPjU8L251
bWJlcj48ZGF0ZXM+PHllYXI+MjAwMTwveWVhcj48L2RhdGVzPjxpc2JuPjAyNzEtMzU4NjwvaXNi
bj48dXJscz48cmVsYXRlZC11cmxzPjx1cmw+aHR0cHM6Ly9vbmxpbmVsaWJyYXJ5LndpbGV5LmNv
bS9kb2kvYWJzLzEwLjEwMDIvYWppbS4xMDAwNzwvdXJsPjwvcmVsYXRlZC11cmxzPjwvdXJscz48
ZWxlY3Ryb25pYy1yZXNvdXJjZS1udW0+aHR0cHM6Ly9kb2kub3JnLzEwLjEwMDIvYWppbS4xMDAw
NzwvZWxlY3Ryb25pYy1yZXNvdXJjZS1udW0+PC9yZWNvcmQ+PC9DaXRlPjxDaXRlPjxBdXRob3I+
TWlsbGVyPC9BdXRob3I+PFllYXI+MjAwMjwvWWVhcj48UmVjTnVtPjMxNjwvUmVjTnVtPjxyZWNv
cmQ+PHJlYy1udW1iZXI+MzE2PC9yZWMtbnVtYmVyPjxmb3JlaWduLWtleXM+PGtleSBhcHA9IkVO
IiBkYi1pZD0ieDlmOXRlMDBtd3B2enFldjBlbTVzdGZyYTJkd3AycDlmd2VkIiB0aW1lc3RhbXA9
IjE2NjM1MjI5MTAiIGd1aWQ9ImNjOGZkYzQzLTdjZjItNDk3Zi1hMGM0LTgxMjkxMzk4ZWU3ZiI+
MzE2PC9rZXk+PC9mb3JlaWduLWtleXM+PHJlZi10eXBlIG5hbWU9IkpvdXJuYWwgQXJ0aWNsZSI+
MTc8L3JlZi10eXBlPjxjb250cmlidXRvcnM+PGF1dGhvcnM+PGF1dGhvcj5NaWxsZXIsIE0uIEQu
PC9hdXRob3I+PGF1dGhvcj5NYXJ0eSwgTS4gQS48L2F1dGhvcj48YXV0aG9yPkFyY3VzLCBBLjwv
YXV0aG9yPjxhdXRob3I+QnJvd24sIEouPC9hdXRob3I+PGF1dGhvcj5Nb3JyeSwgRC48L2F1dGhv
cj48YXV0aG9yPlNhbmR5LCBNLjwvYXV0aG9yPjwvYXV0aG9ycz48L2NvbnRyaWJ1dG9ycz48YXV0
aC1hZGRyZXNzPk9mZmljZSBvZiBFbnZpcm9ubWVudGFsIEhlYWx0aCBIYXphcmQgQXNzZXNzbWVu
dCwgQ2FsaWZvcm5pYSBFbnZpcm9ubWVudGFsIFByb3RlY3Rpb24gQWdlbmN5LCBPYWtsYW5kLCBD
YWxpZm9ybmlhIDk0NjEyLCBVU0EuIE1taWxsZXJAb2VoaGEuY2EuZ292PC9hdXRoLWFkZHJlc3M+
PHRpdGxlcz48dGl0bGU+RGlmZmVyZW5jZXMgYmV0d2VlbiBjaGlsZHJlbiBhbmQgYWR1bHRzOiBp
bXBsaWNhdGlvbnMgZm9yIHJpc2sgYXNzZXNzbWVudCBhdCBDYWxpZm9ybmlhIEVQQTwvdGl0bGU+
PHNlY29uZGFyeS10aXRsZT5JbnQgSiBUb3hpY29sPC9zZWNvbmRhcnktdGl0bGU+PC90aXRsZXM+
PHBhZ2VzPjQwMy0xODwvcGFnZXM+PHZvbHVtZT4yMTwvdm9sdW1lPjxudW1iZXI+NTwvbnVtYmVy
PjxrZXl3b3Jkcz48a2V5d29yZD5BZHVsdDwva2V5d29yZD48a2V5d29yZD5BaXIgUG9sbHV0YW50
cy8qYWR2ZXJzZSBlZmZlY3RzL3BoYXJtYWNva2luZXRpY3M8L2tleXdvcmQ+PGtleXdvcmQ+Q2Fs
aWZvcm5pYTwva2V5d29yZD48a2V5d29yZD5DaGlsZDwva2V5d29yZD48a2V5d29yZD4qQ2hpbGQg
V2VsZmFyZTwva2V5d29yZD48a2V5d29yZD5EZWNpc2lvbiBNYWtpbmc8L2tleXdvcmQ+PGtleXdv
cmQ+RW52aXJvbm1lbnRhbCBFeHBvc3VyZS8qYWR2ZXJzZSBlZmZlY3RzL3N0YW5kYXJkczwva2V5
d29yZD48a2V5d29yZD4qRW52aXJvbm1lbnRhbCBIZWFsdGgvbGVnaXNsYXRpb24gJmFtcDsganVy
aXNwcnVkZW5jZS9zdGFuZGFyZHM8L2tleXdvcmQ+PGtleXdvcmQ+SHVtYW5zPC9rZXl3b3JkPjxr
ZXl3b3JkPkluZmFudDwva2V5d29yZD48a2V5d29yZD5JbmhhbGF0aW9uIEV4cG9zdXJlL2FkdmVy
c2UgZWZmZWN0cy9zdGFuZGFyZHM8L2tleXdvcmQ+PGtleXdvcmQ+UmlzayBBc3Nlc3NtZW50PC9r
ZXl3b3JkPjwva2V5d29yZHM+PGRhdGVzPjx5ZWFyPjIwMDI8L3llYXI+PHB1Yi1kYXRlcz48ZGF0
ZT5TZXAtT2N0PC9kYXRlPjwvcHViLWRhdGVzPjwvZGF0ZXM+PGlzYm4+MTA5MS01ODE4IChQcmlu
dCkmI3hEOzEwOTEtNTgxODwvaXNibj48YWNjZXNzaW9uLW51bT4xMjM5NjY4NzwvYWNjZXNzaW9u
LW51bT48dXJscz48L3VybHM+PGVsZWN0cm9uaWMtcmVzb3VyY2UtbnVtPjEwLjEwODAvMTA5MTU4
MTAyOTAwOTY2MzA8L2VsZWN0cm9uaWMtcmVzb3VyY2UtbnVtPjxyZW1vdGUtZGF0YWJhc2UtcHJv
dmlkZXI+TkxNPC9yZW1vdGUtZGF0YWJhc2UtcHJvdmlkZXI+PGxhbmd1YWdlPmVuZzwvbGFuZ3Vh
Z2U+PC9yZWNvcmQ+PC9DaXRlPjwvRW5kTm90ZT5=
</w:fldData>
        </w:fldChar>
      </w:r>
      <w:r w:rsidR="00EB4D63" w:rsidRPr="00B12FC7">
        <w:rPr>
          <w:rFonts w:ascii="Times" w:eastAsia="Times New Roman" w:hAnsi="Times"/>
          <w:bCs/>
          <w:sz w:val="24"/>
          <w:szCs w:val="24"/>
        </w:rPr>
        <w:instrText xml:space="preserve"> ADDIN EN.CITE.DATA </w:instrText>
      </w:r>
      <w:r w:rsidR="00EB4D63" w:rsidRPr="00B12FC7">
        <w:rPr>
          <w:rFonts w:ascii="Times" w:eastAsia="Times New Roman" w:hAnsi="Times"/>
          <w:bCs/>
          <w:sz w:val="24"/>
          <w:szCs w:val="24"/>
        </w:rPr>
      </w:r>
      <w:r w:rsidR="00EB4D63" w:rsidRPr="00B12FC7">
        <w:rPr>
          <w:rFonts w:ascii="Times" w:eastAsia="Times New Roman" w:hAnsi="Times"/>
          <w:bCs/>
          <w:sz w:val="24"/>
          <w:szCs w:val="24"/>
        </w:rPr>
        <w:fldChar w:fldCharType="end"/>
      </w:r>
      <w:r w:rsidRPr="00B12FC7">
        <w:rPr>
          <w:rFonts w:ascii="Times" w:eastAsia="Times New Roman" w:hAnsi="Times"/>
          <w:bCs/>
          <w:sz w:val="24"/>
          <w:szCs w:val="24"/>
        </w:rPr>
      </w:r>
      <w:r w:rsidRPr="00B12FC7">
        <w:rPr>
          <w:rFonts w:ascii="Times" w:eastAsia="Times New Roman" w:hAnsi="Times"/>
          <w:bCs/>
          <w:sz w:val="24"/>
          <w:szCs w:val="24"/>
        </w:rPr>
        <w:fldChar w:fldCharType="separate"/>
      </w:r>
      <w:r w:rsidR="00EB4D63" w:rsidRPr="00B12FC7">
        <w:rPr>
          <w:rFonts w:ascii="Times" w:eastAsia="Times New Roman" w:hAnsi="Times"/>
          <w:bCs/>
          <w:noProof/>
          <w:sz w:val="24"/>
          <w:szCs w:val="24"/>
          <w:vertAlign w:val="superscript"/>
        </w:rPr>
        <w:t>43, 44</w:t>
      </w:r>
      <w:r w:rsidRPr="00B12FC7">
        <w:rPr>
          <w:rFonts w:ascii="Times" w:eastAsia="Times New Roman" w:hAnsi="Times"/>
          <w:bCs/>
          <w:sz w:val="24"/>
          <w:szCs w:val="24"/>
        </w:rPr>
        <w:fldChar w:fldCharType="end"/>
      </w:r>
      <w:r w:rsidRPr="00B12FC7">
        <w:rPr>
          <w:rFonts w:ascii="Times" w:eastAsia="Times New Roman" w:hAnsi="Times"/>
          <w:bCs/>
          <w:sz w:val="24"/>
          <w:szCs w:val="24"/>
        </w:rPr>
        <w:t xml:space="preserve"> However, this analysis can provide important historical information about the presence of perchlorate in Yuma and shed light on the impact that long-term exposures can have on a community.</w:t>
      </w:r>
      <w:r w:rsidRPr="00B12FC7">
        <w:rPr>
          <w:rFonts w:ascii="Times" w:eastAsia="Times New Roman" w:hAnsi="Times"/>
          <w:sz w:val="24"/>
          <w:szCs w:val="24"/>
        </w:rPr>
        <w:t xml:space="preserve"> </w:t>
      </w:r>
      <w:r w:rsidR="00CA3995" w:rsidRPr="00B12FC7">
        <w:rPr>
          <w:rFonts w:ascii="Times" w:eastAsia="Times New Roman" w:hAnsi="Times"/>
          <w:sz w:val="24"/>
          <w:szCs w:val="24"/>
        </w:rPr>
        <w:t xml:space="preserve">The Centers for Disease Control and Prevention (CDC) </w:t>
      </w:r>
      <w:r w:rsidR="00B25CD0" w:rsidRPr="00B12FC7">
        <w:rPr>
          <w:rFonts w:ascii="Times" w:eastAsia="Times New Roman" w:hAnsi="Times"/>
          <w:sz w:val="24"/>
          <w:szCs w:val="24"/>
        </w:rPr>
        <w:t>provide</w:t>
      </w:r>
      <w:r w:rsidR="00CA3995" w:rsidRPr="00B12FC7">
        <w:rPr>
          <w:rFonts w:ascii="Times" w:eastAsia="Times New Roman" w:hAnsi="Times"/>
          <w:sz w:val="24"/>
          <w:szCs w:val="24"/>
        </w:rPr>
        <w:t>s</w:t>
      </w:r>
      <w:r w:rsidR="00B25CD0" w:rsidRPr="00B12FC7">
        <w:rPr>
          <w:rFonts w:ascii="Times" w:eastAsia="Times New Roman" w:hAnsi="Times"/>
          <w:sz w:val="24"/>
          <w:szCs w:val="24"/>
        </w:rPr>
        <w:t xml:space="preserve"> the </w:t>
      </w:r>
      <w:r w:rsidR="00F769B5" w:rsidRPr="00B12FC7">
        <w:rPr>
          <w:rFonts w:ascii="Times" w:eastAsia="Times New Roman" w:hAnsi="Times"/>
          <w:sz w:val="24"/>
          <w:szCs w:val="24"/>
        </w:rPr>
        <w:t>raw data</w:t>
      </w:r>
      <w:r w:rsidR="00B25CD0" w:rsidRPr="00B12FC7">
        <w:rPr>
          <w:rFonts w:ascii="Times" w:eastAsia="Times New Roman" w:hAnsi="Times"/>
          <w:sz w:val="24"/>
          <w:szCs w:val="24"/>
        </w:rPr>
        <w:t xml:space="preserve"> for</w:t>
      </w:r>
      <w:r w:rsidRPr="00B12FC7">
        <w:rPr>
          <w:rFonts w:ascii="Times" w:eastAsia="Times New Roman" w:hAnsi="Times"/>
          <w:sz w:val="24"/>
          <w:szCs w:val="24"/>
        </w:rPr>
        <w:t xml:space="preserve"> perchlorate </w:t>
      </w:r>
      <w:r w:rsidR="00B25CD0" w:rsidRPr="00B12FC7">
        <w:rPr>
          <w:rFonts w:ascii="Times" w:eastAsia="Times New Roman" w:hAnsi="Times"/>
          <w:sz w:val="24"/>
          <w:szCs w:val="24"/>
        </w:rPr>
        <w:t>levels (raw and corrected for creatinine) in children ages 3-5, 6-11, and 12-19 years, and adults 20</w:t>
      </w:r>
      <w:r w:rsidR="00B25CD0" w:rsidRPr="00220462">
        <w:rPr>
          <w:rFonts w:ascii="Times" w:eastAsia="Times New Roman" w:hAnsi="Times"/>
          <w:sz w:val="24"/>
          <w:szCs w:val="24"/>
          <w:vertAlign w:val="superscript"/>
        </w:rPr>
        <w:t>+</w:t>
      </w:r>
      <w:r w:rsidR="00B25CD0" w:rsidRPr="00B12FC7">
        <w:rPr>
          <w:rFonts w:ascii="Times" w:eastAsia="Times New Roman" w:hAnsi="Times"/>
          <w:sz w:val="24"/>
          <w:szCs w:val="24"/>
        </w:rPr>
        <w:t xml:space="preserve"> years old from 2000 to </w:t>
      </w:r>
      <w:r w:rsidR="00F769B5" w:rsidRPr="00B12FC7">
        <w:rPr>
          <w:rFonts w:ascii="Times" w:eastAsia="Times New Roman" w:hAnsi="Times"/>
          <w:sz w:val="24"/>
          <w:szCs w:val="24"/>
        </w:rPr>
        <w:t>2018</w:t>
      </w:r>
      <w:r w:rsidR="00CA3995" w:rsidRPr="00B12FC7">
        <w:rPr>
          <w:rFonts w:ascii="Times" w:eastAsia="Times New Roman" w:hAnsi="Times"/>
          <w:sz w:val="24"/>
          <w:szCs w:val="24"/>
        </w:rPr>
        <w:t xml:space="preserve"> through the National Health and Nutrition Examination Survey (NHANES)</w:t>
      </w:r>
      <w:r w:rsidR="00B25CD0" w:rsidRPr="00B12FC7">
        <w:rPr>
          <w:rFonts w:ascii="Times" w:eastAsia="Times New Roman" w:hAnsi="Times"/>
          <w:sz w:val="24"/>
          <w:szCs w:val="24"/>
        </w:rPr>
        <w:t>. We will use this information</w:t>
      </w:r>
      <w:r w:rsidRPr="00B12FC7">
        <w:rPr>
          <w:rFonts w:ascii="Times" w:eastAsia="Times New Roman" w:hAnsi="Times"/>
          <w:sz w:val="24"/>
          <w:szCs w:val="24"/>
        </w:rPr>
        <w:t xml:space="preserve"> </w:t>
      </w:r>
      <w:r w:rsidR="00B25CD0" w:rsidRPr="00B12FC7">
        <w:rPr>
          <w:rFonts w:ascii="Times" w:eastAsia="Times New Roman" w:hAnsi="Times"/>
          <w:sz w:val="24"/>
          <w:szCs w:val="24"/>
        </w:rPr>
        <w:t xml:space="preserve">to compare </w:t>
      </w:r>
      <w:r w:rsidR="00F769B5" w:rsidRPr="00B12FC7">
        <w:rPr>
          <w:rFonts w:ascii="Times" w:eastAsia="Times New Roman" w:hAnsi="Times"/>
          <w:sz w:val="24"/>
          <w:szCs w:val="24"/>
        </w:rPr>
        <w:t xml:space="preserve">the </w:t>
      </w:r>
      <w:r w:rsidR="00617F4D" w:rsidRPr="00B12FC7">
        <w:rPr>
          <w:rFonts w:ascii="Times" w:eastAsia="Times New Roman" w:hAnsi="Times"/>
          <w:sz w:val="24"/>
          <w:szCs w:val="24"/>
        </w:rPr>
        <w:t xml:space="preserve">national </w:t>
      </w:r>
      <w:r w:rsidR="00F769B5" w:rsidRPr="00B12FC7">
        <w:rPr>
          <w:rFonts w:ascii="Times" w:eastAsia="Times New Roman" w:hAnsi="Times"/>
          <w:sz w:val="24"/>
          <w:szCs w:val="24"/>
        </w:rPr>
        <w:t xml:space="preserve">geometric mean and percentiles </w:t>
      </w:r>
      <w:r w:rsidR="00B25CD0" w:rsidRPr="00B12FC7">
        <w:rPr>
          <w:rFonts w:ascii="Times" w:eastAsia="Times New Roman" w:hAnsi="Times"/>
          <w:sz w:val="24"/>
          <w:szCs w:val="24"/>
        </w:rPr>
        <w:t>to</w:t>
      </w:r>
      <w:r w:rsidRPr="00B12FC7">
        <w:rPr>
          <w:rFonts w:ascii="Times" w:eastAsia="Times New Roman" w:hAnsi="Times"/>
          <w:sz w:val="24"/>
          <w:szCs w:val="24"/>
        </w:rPr>
        <w:t xml:space="preserve"> the </w:t>
      </w:r>
      <w:r w:rsidR="00B25CD0" w:rsidRPr="00B12FC7">
        <w:rPr>
          <w:rFonts w:ascii="Times" w:eastAsia="Times New Roman" w:hAnsi="Times"/>
          <w:sz w:val="24"/>
          <w:szCs w:val="24"/>
        </w:rPr>
        <w:t>levels in both the von Hippel and O’Rourke studies</w:t>
      </w:r>
      <w:r w:rsidRPr="00B12FC7">
        <w:rPr>
          <w:rFonts w:ascii="Times" w:eastAsia="Times New Roman" w:hAnsi="Times"/>
          <w:sz w:val="24"/>
          <w:szCs w:val="24"/>
        </w:rPr>
        <w:t>.</w:t>
      </w:r>
    </w:p>
    <w:p w14:paraId="15610A23" w14:textId="75018768" w:rsidR="00EA6F22" w:rsidRPr="00B12FC7" w:rsidRDefault="00EA6F22" w:rsidP="00725050">
      <w:pPr>
        <w:spacing w:line="20" w:lineRule="atLeast"/>
        <w:ind w:firstLine="720"/>
        <w:rPr>
          <w:rFonts w:ascii="Times" w:eastAsia="Times New Roman" w:hAnsi="Times"/>
          <w:color w:val="000000" w:themeColor="text1"/>
          <w:sz w:val="24"/>
          <w:szCs w:val="24"/>
        </w:rPr>
      </w:pPr>
      <w:r w:rsidRPr="00B12FC7">
        <w:rPr>
          <w:rFonts w:ascii="Times" w:eastAsia="Times New Roman" w:hAnsi="Times"/>
          <w:sz w:val="24"/>
          <w:szCs w:val="24"/>
        </w:rPr>
        <w:t>This project will use data collected at two time points, separated by about two decades, for residents and/or workers in Yuma County. Details of the recruitment and sampling efforts for the</w:t>
      </w:r>
      <w:r w:rsidR="00D726C0" w:rsidRPr="00B12FC7">
        <w:rPr>
          <w:rFonts w:ascii="Times" w:hAnsi="Times"/>
          <w:sz w:val="24"/>
          <w:szCs w:val="24"/>
        </w:rPr>
        <w:t xml:space="preserve"> </w:t>
      </w:r>
      <w:r w:rsidRPr="00220462">
        <w:rPr>
          <w:rFonts w:ascii="Times" w:hAnsi="Times"/>
          <w:sz w:val="24"/>
          <w:szCs w:val="24"/>
        </w:rPr>
        <w:t>CPS</w:t>
      </w:r>
      <w:r w:rsidRPr="00B12FC7">
        <w:rPr>
          <w:rFonts w:ascii="Times" w:eastAsia="Times New Roman" w:hAnsi="Times"/>
          <w:sz w:val="24"/>
          <w:szCs w:val="24"/>
        </w:rPr>
        <w:t xml:space="preserve"> study can be found in O’Rourke et al., 2000</w:t>
      </w:r>
      <w:r w:rsidRPr="00B12FC7">
        <w:rPr>
          <w:rFonts w:ascii="Times" w:hAnsi="Times"/>
          <w:sz w:val="24"/>
          <w:szCs w:val="24"/>
        </w:rPr>
        <w:t>.</w:t>
      </w:r>
      <w:r w:rsidRPr="00B12FC7">
        <w:rPr>
          <w:rFonts w:ascii="Times" w:eastAsia="Times New Roman" w:hAnsi="Times"/>
          <w:sz w:val="24"/>
          <w:szCs w:val="24"/>
        </w:rPr>
        <w:fldChar w:fldCharType="begin"/>
      </w:r>
      <w:r w:rsidR="00EB4D63" w:rsidRPr="00B12FC7">
        <w:rPr>
          <w:rFonts w:ascii="Times" w:eastAsia="Times New Roman" w:hAnsi="Times"/>
          <w:sz w:val="24"/>
          <w:szCs w:val="24"/>
        </w:rPr>
        <w:instrText xml:space="preserve"> ADDIN EN.CITE &lt;EndNote&gt;&lt;Cite&gt;&lt;Author&gt;O&amp;apos;Rourke&lt;/Author&gt;&lt;Year&gt;2000&lt;/Year&gt;&lt;RecNum&gt;312&lt;/RecNum&gt;&lt;DisplayText&gt;&lt;style face="superscript"&gt;39&lt;/style&gt;&lt;/DisplayText&gt;&lt;record&gt;&lt;rec-number&gt;312&lt;/rec-number&gt;&lt;foreign-keys&gt;&lt;key app="EN" db-id="x9f9te00mwpvzqev0em5stfra2dwp2p9fwed" timestamp="1663443685" guid="448dbda4-3fea-48f4-b93f-7edc9b8ea137"&gt;312&lt;/key&gt;&lt;/foreign-keys&gt;&lt;ref-type name="Journal Article"&gt;17&lt;/ref-type&gt;&lt;contributors&gt;&lt;authors&gt;&lt;author&gt;O&amp;apos;Rourke, Mary Kay&lt;/author&gt;&lt;author&gt;Lizardi, Patricia SÁNchez&lt;/author&gt;&lt;author&gt;Rogan, SÉUmas P.&lt;/author&gt;&lt;author&gt;Freeman, Natalie C.&lt;/author&gt;&lt;author&gt;Aguirre, Amanda&lt;/author&gt;&lt;author&gt;Saint, Christopher G.&lt;/author&gt;&lt;/authors&gt;&lt;/contributors&gt;&lt;titles&gt;&lt;title&gt;Pesticide exposure and creatinine variation among young children&lt;/title&gt;&lt;secondary-title&gt;Journal of Exposure Science &amp;amp; Environmental Epidemiology&lt;/secondary-title&gt;&lt;/titles&gt;&lt;periodical&gt;&lt;full-title&gt;Journal of exposure science &amp;amp; environmental epidemiology&lt;/full-title&gt;&lt;/periodical&gt;&lt;pages&gt;672-681&lt;/pages&gt;&lt;volume&gt;10&lt;/volume&gt;&lt;number&gt;6&lt;/number&gt;&lt;dates&gt;&lt;year&gt;2000&lt;/year&gt;&lt;pub-dates&gt;&lt;date&gt;2000/11/01&lt;/date&gt;&lt;/pub-dates&gt;&lt;/dates&gt;&lt;isbn&gt;1559-064X&lt;/isbn&gt;&lt;urls&gt;&lt;related-urls&gt;&lt;url&gt;https://doi.org/10.1038/sj.jea.7500119&lt;/url&gt;&lt;/related-urls&gt;&lt;/urls&gt;&lt;electronic-resource-num&gt;10.1038/sj.jea.7500119&lt;/electronic-resource-num&gt;&lt;/record&gt;&lt;/Cite&gt;&lt;/EndNote&gt;</w:instrText>
      </w:r>
      <w:r w:rsidRPr="00B12FC7">
        <w:rPr>
          <w:rFonts w:ascii="Times" w:eastAsia="Times New Roman" w:hAnsi="Times"/>
          <w:sz w:val="24"/>
          <w:szCs w:val="24"/>
        </w:rPr>
        <w:fldChar w:fldCharType="separate"/>
      </w:r>
      <w:r w:rsidR="00EB4D63" w:rsidRPr="00B12FC7">
        <w:rPr>
          <w:rFonts w:ascii="Times" w:eastAsia="Times New Roman" w:hAnsi="Times"/>
          <w:noProof/>
          <w:sz w:val="24"/>
          <w:szCs w:val="24"/>
          <w:vertAlign w:val="superscript"/>
        </w:rPr>
        <w:t>39</w:t>
      </w:r>
      <w:r w:rsidRPr="00B12FC7">
        <w:rPr>
          <w:rFonts w:ascii="Times" w:eastAsia="Times New Roman" w:hAnsi="Times"/>
          <w:sz w:val="24"/>
          <w:szCs w:val="24"/>
        </w:rPr>
        <w:fldChar w:fldCharType="end"/>
      </w:r>
      <w:r w:rsidRPr="00B12FC7">
        <w:rPr>
          <w:rFonts w:ascii="Times" w:eastAsia="Times New Roman" w:hAnsi="Times"/>
          <w:sz w:val="24"/>
          <w:szCs w:val="24"/>
        </w:rPr>
        <w:t xml:space="preserve"> For the most recent sampling event</w:t>
      </w:r>
      <w:r w:rsidR="002C694B" w:rsidRPr="00B12FC7">
        <w:rPr>
          <w:rFonts w:ascii="Times" w:eastAsia="Times New Roman" w:hAnsi="Times"/>
          <w:sz w:val="24"/>
          <w:szCs w:val="24"/>
        </w:rPr>
        <w:t xml:space="preserve"> (n=323)</w:t>
      </w:r>
      <w:r w:rsidRPr="00B12FC7">
        <w:rPr>
          <w:rFonts w:ascii="Times" w:eastAsia="Times New Roman" w:hAnsi="Times"/>
          <w:sz w:val="24"/>
          <w:szCs w:val="24"/>
        </w:rPr>
        <w:t xml:space="preserve">, the research team </w:t>
      </w:r>
      <w:r w:rsidR="002C694B" w:rsidRPr="00B12FC7">
        <w:rPr>
          <w:rFonts w:ascii="Times" w:eastAsia="Times New Roman" w:hAnsi="Times"/>
          <w:sz w:val="24"/>
          <w:szCs w:val="24"/>
        </w:rPr>
        <w:t>completed</w:t>
      </w:r>
      <w:r w:rsidRPr="00B12FC7">
        <w:rPr>
          <w:rFonts w:ascii="Times" w:eastAsia="Times New Roman" w:hAnsi="Times"/>
          <w:sz w:val="24"/>
          <w:szCs w:val="24"/>
        </w:rPr>
        <w:t xml:space="preserve"> a </w:t>
      </w:r>
      <w:r w:rsidR="002C694B" w:rsidRPr="00B12FC7">
        <w:rPr>
          <w:rFonts w:ascii="Times" w:eastAsia="Times New Roman" w:hAnsi="Times"/>
          <w:sz w:val="24"/>
          <w:szCs w:val="24"/>
        </w:rPr>
        <w:t>health questionnaire</w:t>
      </w:r>
      <w:r w:rsidRPr="00B12FC7">
        <w:rPr>
          <w:rFonts w:ascii="Times" w:eastAsia="Times New Roman" w:hAnsi="Times"/>
          <w:sz w:val="24"/>
          <w:szCs w:val="24"/>
        </w:rPr>
        <w:t xml:space="preserve"> </w:t>
      </w:r>
      <w:r w:rsidR="002C694B" w:rsidRPr="00B12FC7">
        <w:rPr>
          <w:rFonts w:ascii="Times" w:eastAsia="Times New Roman" w:hAnsi="Times"/>
          <w:sz w:val="24"/>
          <w:szCs w:val="24"/>
        </w:rPr>
        <w:t>with</w:t>
      </w:r>
      <w:r w:rsidRPr="00B12FC7">
        <w:rPr>
          <w:rFonts w:ascii="Times" w:eastAsia="Times New Roman" w:hAnsi="Times"/>
          <w:sz w:val="24"/>
          <w:szCs w:val="24"/>
        </w:rPr>
        <w:t xml:space="preserve"> adult participants recruited from the Yuma Regional Medical Center (YMRC), the Regional Center for Border Health (RCBH), and the farmworker advocacy group Campesinos Sin Fronteras (CSF). Using a case-control study design, recruitment attempted to </w:t>
      </w:r>
      <w:r w:rsidR="002B3C57" w:rsidRPr="00B12FC7">
        <w:rPr>
          <w:rFonts w:ascii="Times" w:eastAsia="Times New Roman" w:hAnsi="Times"/>
          <w:sz w:val="24"/>
          <w:szCs w:val="24"/>
        </w:rPr>
        <w:t xml:space="preserve">enroll </w:t>
      </w:r>
      <w:r w:rsidR="00D03B5A" w:rsidRPr="00B12FC7">
        <w:rPr>
          <w:rFonts w:ascii="Times" w:eastAsia="Times New Roman" w:hAnsi="Times"/>
          <w:sz w:val="24"/>
          <w:szCs w:val="24"/>
        </w:rPr>
        <w:t xml:space="preserve">participants at </w:t>
      </w:r>
      <w:r w:rsidR="002B3C57" w:rsidRPr="00B12FC7">
        <w:rPr>
          <w:rFonts w:ascii="Times" w:eastAsia="Times New Roman" w:hAnsi="Times"/>
          <w:sz w:val="24"/>
          <w:szCs w:val="24"/>
        </w:rPr>
        <w:t>a 1:1 case-to-control ratio, with a case defined as</w:t>
      </w:r>
      <w:r w:rsidRPr="00B12FC7">
        <w:rPr>
          <w:rFonts w:ascii="Times" w:eastAsia="Times New Roman" w:hAnsi="Times"/>
          <w:sz w:val="24"/>
          <w:szCs w:val="24"/>
        </w:rPr>
        <w:t xml:space="preserve"> </w:t>
      </w:r>
      <w:r w:rsidR="009F2CC3" w:rsidRPr="00B12FC7">
        <w:rPr>
          <w:rFonts w:ascii="Times" w:eastAsia="Times New Roman" w:hAnsi="Times"/>
          <w:sz w:val="24"/>
          <w:szCs w:val="24"/>
        </w:rPr>
        <w:t xml:space="preserve">a </w:t>
      </w:r>
      <w:r w:rsidRPr="00B12FC7">
        <w:rPr>
          <w:rFonts w:ascii="Times" w:eastAsia="Times New Roman" w:hAnsi="Times"/>
          <w:sz w:val="24"/>
          <w:szCs w:val="24"/>
        </w:rPr>
        <w:t xml:space="preserve">participant who had previously been diagnosed with at least one thyroid disease or disorder (hyperthyroidism, hypothyroidism, thyroid cancer, or goiter). Of the 320 participants that responded to the thyroid disease or disorder question, 142 (44.4%) self-reported a history of thyroid disease or disorder. From the EMR data, 252 participants had recorded information on presence or absence thyroid problems, with 31.7% (80/252) having a medical chart that indicated presence of a thyroid issue. We will use the same participants for both the perchlorate and the metals analyses, as each participant supplied hair, urine and blood samples, biometrics, and survey responses. </w:t>
      </w:r>
      <w:r w:rsidR="00597C8C" w:rsidRPr="00B12FC7">
        <w:rPr>
          <w:rFonts w:ascii="Times" w:eastAsia="Times New Roman" w:hAnsi="Times"/>
          <w:sz w:val="24"/>
          <w:szCs w:val="24"/>
        </w:rPr>
        <w:t>Analyses may compare</w:t>
      </w:r>
      <w:r w:rsidRPr="00B12FC7">
        <w:rPr>
          <w:rFonts w:ascii="Times" w:eastAsia="Times New Roman" w:hAnsi="Times"/>
          <w:sz w:val="24"/>
          <w:szCs w:val="24"/>
        </w:rPr>
        <w:t xml:space="preserve"> farmworker</w:t>
      </w:r>
      <w:r w:rsidR="00597C8C" w:rsidRPr="00B12FC7">
        <w:rPr>
          <w:rFonts w:ascii="Times" w:eastAsia="Times New Roman" w:hAnsi="Times"/>
          <w:sz w:val="24"/>
          <w:szCs w:val="24"/>
        </w:rPr>
        <w:t>s</w:t>
      </w:r>
      <w:r w:rsidRPr="00B12FC7">
        <w:rPr>
          <w:rFonts w:ascii="Times" w:eastAsia="Times New Roman" w:hAnsi="Times"/>
          <w:sz w:val="24"/>
          <w:szCs w:val="24"/>
        </w:rPr>
        <w:t xml:space="preserve"> </w:t>
      </w:r>
      <w:r w:rsidR="00597C8C" w:rsidRPr="00B12FC7">
        <w:rPr>
          <w:rFonts w:ascii="Times" w:eastAsia="Times New Roman" w:hAnsi="Times"/>
          <w:sz w:val="24"/>
          <w:szCs w:val="24"/>
        </w:rPr>
        <w:t xml:space="preserve">(46/323) </w:t>
      </w:r>
      <w:r w:rsidRPr="00B12FC7">
        <w:rPr>
          <w:rFonts w:ascii="Times" w:eastAsia="Times New Roman" w:hAnsi="Times"/>
          <w:sz w:val="24"/>
          <w:szCs w:val="24"/>
        </w:rPr>
        <w:t>as a subpopulation compared to non-farmworkers</w:t>
      </w:r>
      <w:r w:rsidR="00597C8C" w:rsidRPr="00B12FC7">
        <w:rPr>
          <w:rFonts w:ascii="Times" w:eastAsia="Times New Roman" w:hAnsi="Times"/>
          <w:sz w:val="24"/>
          <w:szCs w:val="24"/>
        </w:rPr>
        <w:t xml:space="preserve"> (277/323)</w:t>
      </w:r>
      <w:r w:rsidRPr="00B12FC7">
        <w:rPr>
          <w:rFonts w:ascii="Times" w:eastAsia="Times New Roman" w:hAnsi="Times"/>
          <w:sz w:val="24"/>
          <w:szCs w:val="24"/>
        </w:rPr>
        <w:t xml:space="preserve"> to determine if </w:t>
      </w:r>
      <w:r w:rsidRPr="00B12FC7">
        <w:rPr>
          <w:rFonts w:ascii="Times" w:eastAsia="Times New Roman" w:hAnsi="Times"/>
          <w:bCs/>
          <w:sz w:val="24"/>
          <w:szCs w:val="24"/>
        </w:rPr>
        <w:t>differences exist in concentrations of contaminants and if farmworkers have increased odds of the adverse health outcomes assessed in the models.</w:t>
      </w:r>
      <w:r w:rsidR="00597C8C" w:rsidRPr="00B12FC7">
        <w:rPr>
          <w:rFonts w:ascii="Times" w:eastAsia="Times New Roman" w:hAnsi="Times"/>
          <w:bCs/>
          <w:sz w:val="24"/>
          <w:szCs w:val="24"/>
        </w:rPr>
        <w:t xml:space="preserve"> </w:t>
      </w:r>
    </w:p>
    <w:p w14:paraId="7EC15149" w14:textId="77777777" w:rsidR="00702DBC" w:rsidRPr="00B12FC7" w:rsidRDefault="00702DBC" w:rsidP="00220462">
      <w:pPr>
        <w:spacing w:line="20" w:lineRule="atLeast"/>
        <w:rPr>
          <w:rFonts w:ascii="Times" w:eastAsia="Times New Roman" w:hAnsi="Times"/>
          <w:b/>
          <w:sz w:val="24"/>
          <w:szCs w:val="24"/>
          <w:u w:val="single"/>
        </w:rPr>
      </w:pPr>
    </w:p>
    <w:p w14:paraId="00CC69E6" w14:textId="6E982CED" w:rsidR="00D2263F" w:rsidRPr="00B12FC7" w:rsidRDefault="008E0EE7" w:rsidP="00220462">
      <w:pPr>
        <w:spacing w:line="20" w:lineRule="atLeast"/>
        <w:rPr>
          <w:rFonts w:ascii="Times" w:eastAsia="Times New Roman" w:hAnsi="Times"/>
          <w:b/>
          <w:sz w:val="24"/>
          <w:szCs w:val="24"/>
          <w:u w:val="single"/>
        </w:rPr>
      </w:pPr>
      <w:r w:rsidRPr="00B12FC7">
        <w:rPr>
          <w:rFonts w:ascii="Times" w:eastAsia="Times New Roman" w:hAnsi="Times"/>
          <w:b/>
          <w:sz w:val="24"/>
          <w:szCs w:val="24"/>
          <w:u w:val="single"/>
        </w:rPr>
        <w:t>SPECIFIC AIMS</w:t>
      </w:r>
    </w:p>
    <w:p w14:paraId="23D8B16B" w14:textId="6422A884" w:rsidR="00BE05ED" w:rsidRPr="00220462" w:rsidRDefault="00BB4F03" w:rsidP="00220462">
      <w:pPr>
        <w:spacing w:line="20" w:lineRule="atLeast"/>
        <w:rPr>
          <w:rFonts w:ascii="Times" w:eastAsia="Times New Roman" w:hAnsi="Times"/>
          <w:sz w:val="24"/>
          <w:szCs w:val="24"/>
        </w:rPr>
      </w:pPr>
      <w:r w:rsidRPr="00B12FC7">
        <w:rPr>
          <w:rFonts w:ascii="Times" w:eastAsia="Times New Roman" w:hAnsi="Times"/>
          <w:b/>
          <w:sz w:val="24"/>
          <w:szCs w:val="24"/>
        </w:rPr>
        <w:t xml:space="preserve">Aim 1: </w:t>
      </w:r>
      <w:r w:rsidR="003708BC" w:rsidRPr="00B12FC7">
        <w:rPr>
          <w:rFonts w:ascii="Times" w:eastAsia="Times New Roman" w:hAnsi="Times"/>
          <w:bCs/>
          <w:i/>
          <w:iCs/>
          <w:sz w:val="24"/>
          <w:szCs w:val="24"/>
        </w:rPr>
        <w:t>Determine if associations exist in the sample population between</w:t>
      </w:r>
      <w:r w:rsidRPr="00B12FC7">
        <w:rPr>
          <w:rFonts w:ascii="Times" w:eastAsia="Times New Roman" w:hAnsi="Times"/>
          <w:bCs/>
          <w:i/>
          <w:iCs/>
          <w:sz w:val="24"/>
          <w:szCs w:val="24"/>
        </w:rPr>
        <w:t xml:space="preserve"> perchlorate exposure</w:t>
      </w:r>
      <w:r w:rsidR="00D13644">
        <w:rPr>
          <w:rFonts w:ascii="Times" w:eastAsia="Times New Roman" w:hAnsi="Times"/>
          <w:bCs/>
          <w:i/>
          <w:iCs/>
          <w:sz w:val="24"/>
          <w:szCs w:val="24"/>
        </w:rPr>
        <w:t xml:space="preserve"> concentration</w:t>
      </w:r>
      <w:r w:rsidRPr="00B12FC7">
        <w:rPr>
          <w:rFonts w:ascii="Times" w:eastAsia="Times New Roman" w:hAnsi="Times"/>
          <w:bCs/>
          <w:i/>
          <w:iCs/>
          <w:sz w:val="24"/>
          <w:szCs w:val="24"/>
        </w:rPr>
        <w:t xml:space="preserve"> </w:t>
      </w:r>
      <w:r w:rsidR="003708BC" w:rsidRPr="00B12FC7">
        <w:rPr>
          <w:rFonts w:ascii="Times" w:eastAsia="Times New Roman" w:hAnsi="Times"/>
          <w:bCs/>
          <w:i/>
          <w:iCs/>
          <w:sz w:val="24"/>
          <w:szCs w:val="24"/>
        </w:rPr>
        <w:t>and</w:t>
      </w:r>
      <w:r w:rsidRPr="00B12FC7">
        <w:rPr>
          <w:rFonts w:ascii="Times" w:eastAsia="Times New Roman" w:hAnsi="Times"/>
          <w:bCs/>
          <w:i/>
          <w:iCs/>
          <w:sz w:val="24"/>
          <w:szCs w:val="24"/>
        </w:rPr>
        <w:t xml:space="preserve"> </w:t>
      </w:r>
      <w:r w:rsidR="00694E8B" w:rsidRPr="00B12FC7">
        <w:rPr>
          <w:rFonts w:ascii="Times" w:eastAsia="Times New Roman" w:hAnsi="Times"/>
          <w:bCs/>
          <w:i/>
          <w:iCs/>
          <w:sz w:val="24"/>
          <w:szCs w:val="24"/>
        </w:rPr>
        <w:t xml:space="preserve">adverse </w:t>
      </w:r>
      <w:r w:rsidRPr="00B12FC7">
        <w:rPr>
          <w:rFonts w:ascii="Times" w:eastAsia="Times New Roman" w:hAnsi="Times"/>
          <w:bCs/>
          <w:i/>
          <w:iCs/>
          <w:sz w:val="24"/>
          <w:szCs w:val="24"/>
        </w:rPr>
        <w:t>health outcomes</w:t>
      </w:r>
      <w:r w:rsidR="00D13644">
        <w:rPr>
          <w:rFonts w:ascii="Times" w:eastAsia="Times New Roman" w:hAnsi="Times"/>
          <w:bCs/>
          <w:i/>
          <w:iCs/>
          <w:sz w:val="24"/>
          <w:szCs w:val="24"/>
        </w:rPr>
        <w:t>, such as thyroid dysfunction and obesity</w:t>
      </w:r>
      <w:r w:rsidRPr="00B12FC7">
        <w:rPr>
          <w:rFonts w:ascii="Times" w:eastAsia="Times New Roman" w:hAnsi="Times"/>
          <w:bCs/>
          <w:i/>
          <w:iCs/>
          <w:sz w:val="24"/>
          <w:szCs w:val="24"/>
        </w:rPr>
        <w:t>.</w:t>
      </w:r>
    </w:p>
    <w:p w14:paraId="1184469E" w14:textId="3E28B016" w:rsidR="00172D3D" w:rsidRPr="00B12FC7" w:rsidRDefault="008E0EE7" w:rsidP="00220462">
      <w:pPr>
        <w:spacing w:line="20" w:lineRule="atLeast"/>
        <w:ind w:left="720"/>
        <w:rPr>
          <w:rFonts w:ascii="Times" w:eastAsia="Times New Roman" w:hAnsi="Times"/>
          <w:sz w:val="24"/>
          <w:szCs w:val="24"/>
        </w:rPr>
      </w:pPr>
      <w:r w:rsidRPr="00B12FC7">
        <w:rPr>
          <w:rFonts w:ascii="Times" w:eastAsia="Times New Roman" w:hAnsi="Times"/>
          <w:b/>
          <w:sz w:val="24"/>
          <w:szCs w:val="24"/>
        </w:rPr>
        <w:t xml:space="preserve">Aim </w:t>
      </w:r>
      <w:r w:rsidR="005F296B" w:rsidRPr="00B12FC7">
        <w:rPr>
          <w:rFonts w:ascii="Times" w:eastAsia="Times New Roman" w:hAnsi="Times"/>
          <w:b/>
          <w:sz w:val="24"/>
          <w:szCs w:val="24"/>
        </w:rPr>
        <w:t>1</w:t>
      </w:r>
      <w:r w:rsidR="00172D3D" w:rsidRPr="00B12FC7">
        <w:rPr>
          <w:rFonts w:ascii="Times" w:eastAsia="Times New Roman" w:hAnsi="Times"/>
          <w:b/>
          <w:sz w:val="24"/>
          <w:szCs w:val="24"/>
        </w:rPr>
        <w:t>A</w:t>
      </w:r>
      <w:r w:rsidR="00866A1B">
        <w:rPr>
          <w:rFonts w:ascii="Times" w:eastAsia="Times New Roman" w:hAnsi="Times"/>
          <w:b/>
          <w:sz w:val="24"/>
          <w:szCs w:val="24"/>
        </w:rPr>
        <w:t>:</w:t>
      </w:r>
      <w:r w:rsidR="00BF4877" w:rsidRPr="00B12FC7">
        <w:rPr>
          <w:rFonts w:ascii="Times" w:eastAsia="Times New Roman" w:hAnsi="Times"/>
          <w:b/>
          <w:sz w:val="24"/>
          <w:szCs w:val="24"/>
        </w:rPr>
        <w:t xml:space="preserve"> </w:t>
      </w:r>
      <w:r w:rsidR="00277AC0">
        <w:rPr>
          <w:rFonts w:ascii="Times" w:eastAsia="Times New Roman" w:hAnsi="Times"/>
          <w:bCs/>
          <w:i/>
          <w:iCs/>
          <w:sz w:val="24"/>
          <w:szCs w:val="24"/>
        </w:rPr>
        <w:t>M</w:t>
      </w:r>
      <w:r w:rsidRPr="00B12FC7">
        <w:rPr>
          <w:rFonts w:ascii="Times" w:eastAsia="Times New Roman" w:hAnsi="Times"/>
          <w:i/>
          <w:iCs/>
          <w:sz w:val="24"/>
          <w:szCs w:val="24"/>
        </w:rPr>
        <w:t>odel associations between concentrations of perchlorate</w:t>
      </w:r>
      <w:r w:rsidR="00317F1F" w:rsidRPr="00B12FC7">
        <w:rPr>
          <w:rFonts w:ascii="Times" w:eastAsia="Times New Roman" w:hAnsi="Times"/>
          <w:i/>
          <w:iCs/>
          <w:sz w:val="24"/>
          <w:szCs w:val="24"/>
        </w:rPr>
        <w:t xml:space="preserve"> in urine</w:t>
      </w:r>
      <w:r w:rsidR="00D13644">
        <w:rPr>
          <w:rFonts w:ascii="Times" w:eastAsia="Times New Roman" w:hAnsi="Times"/>
          <w:i/>
          <w:iCs/>
          <w:sz w:val="24"/>
          <w:szCs w:val="24"/>
        </w:rPr>
        <w:t>,</w:t>
      </w:r>
      <w:r w:rsidR="0039498B" w:rsidRPr="00B12FC7">
        <w:rPr>
          <w:rFonts w:ascii="Times" w:eastAsia="Times New Roman" w:hAnsi="Times"/>
          <w:i/>
          <w:iCs/>
          <w:sz w:val="24"/>
          <w:szCs w:val="24"/>
        </w:rPr>
        <w:t xml:space="preserve"> after correcting for creatinine</w:t>
      </w:r>
      <w:r w:rsidR="00345941">
        <w:rPr>
          <w:rFonts w:ascii="Times" w:eastAsia="Times New Roman" w:hAnsi="Times"/>
          <w:i/>
          <w:iCs/>
          <w:sz w:val="24"/>
          <w:szCs w:val="24"/>
        </w:rPr>
        <w:t>,</w:t>
      </w:r>
      <w:r w:rsidRPr="00B12FC7">
        <w:rPr>
          <w:rFonts w:ascii="Times" w:eastAsia="Times New Roman" w:hAnsi="Times"/>
          <w:i/>
          <w:iCs/>
          <w:sz w:val="24"/>
          <w:szCs w:val="24"/>
        </w:rPr>
        <w:t xml:space="preserve"> and presence of </w:t>
      </w:r>
      <w:r w:rsidR="001301B5" w:rsidRPr="00B12FC7">
        <w:rPr>
          <w:rFonts w:ascii="Times" w:eastAsia="Times New Roman" w:hAnsi="Times"/>
          <w:i/>
          <w:iCs/>
          <w:sz w:val="24"/>
          <w:szCs w:val="24"/>
        </w:rPr>
        <w:t xml:space="preserve">thyroid </w:t>
      </w:r>
      <w:r w:rsidRPr="00B12FC7">
        <w:rPr>
          <w:rFonts w:ascii="Times" w:eastAsia="Times New Roman" w:hAnsi="Times"/>
          <w:i/>
          <w:iCs/>
          <w:sz w:val="24"/>
          <w:szCs w:val="24"/>
        </w:rPr>
        <w:t>disruption</w:t>
      </w:r>
      <w:r w:rsidR="007D6361" w:rsidRPr="00B12FC7">
        <w:rPr>
          <w:rFonts w:ascii="Times" w:eastAsia="Times New Roman" w:hAnsi="Times"/>
          <w:i/>
          <w:iCs/>
          <w:sz w:val="24"/>
          <w:szCs w:val="24"/>
        </w:rPr>
        <w:t xml:space="preserve">, </w:t>
      </w:r>
      <w:r w:rsidR="0039498B" w:rsidRPr="00B12FC7">
        <w:rPr>
          <w:rFonts w:ascii="Times" w:eastAsia="Times New Roman" w:hAnsi="Times"/>
          <w:i/>
          <w:iCs/>
          <w:sz w:val="24"/>
          <w:szCs w:val="24"/>
        </w:rPr>
        <w:t xml:space="preserve">defined here as anyone indicating diagnosis of </w:t>
      </w:r>
      <w:r w:rsidR="007D6361" w:rsidRPr="00B12FC7">
        <w:rPr>
          <w:rFonts w:ascii="Times" w:eastAsia="Times New Roman" w:hAnsi="Times"/>
          <w:i/>
          <w:iCs/>
          <w:sz w:val="24"/>
          <w:szCs w:val="24"/>
        </w:rPr>
        <w:t xml:space="preserve">hypothyroidism, </w:t>
      </w:r>
      <w:r w:rsidR="0039498B" w:rsidRPr="00B12FC7">
        <w:rPr>
          <w:rFonts w:ascii="Times" w:eastAsia="Times New Roman" w:hAnsi="Times"/>
          <w:i/>
          <w:iCs/>
          <w:sz w:val="24"/>
          <w:szCs w:val="24"/>
        </w:rPr>
        <w:t xml:space="preserve">hypothyroidism, </w:t>
      </w:r>
      <w:r w:rsidR="007D6361" w:rsidRPr="00B12FC7">
        <w:rPr>
          <w:rFonts w:ascii="Times" w:eastAsia="Times New Roman" w:hAnsi="Times"/>
          <w:i/>
          <w:iCs/>
          <w:sz w:val="24"/>
          <w:szCs w:val="24"/>
        </w:rPr>
        <w:t xml:space="preserve">hyperthyroidism, goiter, </w:t>
      </w:r>
      <w:r w:rsidR="0039498B" w:rsidRPr="00B12FC7">
        <w:rPr>
          <w:rFonts w:ascii="Times" w:eastAsia="Times New Roman" w:hAnsi="Times"/>
          <w:i/>
          <w:iCs/>
          <w:sz w:val="24"/>
          <w:szCs w:val="24"/>
        </w:rPr>
        <w:t>or</w:t>
      </w:r>
      <w:r w:rsidR="00DA06C1" w:rsidRPr="00B12FC7">
        <w:rPr>
          <w:rFonts w:ascii="Times" w:eastAsia="Times New Roman" w:hAnsi="Times"/>
          <w:i/>
          <w:iCs/>
          <w:sz w:val="24"/>
          <w:szCs w:val="24"/>
        </w:rPr>
        <w:t xml:space="preserve"> </w:t>
      </w:r>
      <w:r w:rsidR="007D6361" w:rsidRPr="00B12FC7">
        <w:rPr>
          <w:rFonts w:ascii="Times" w:eastAsia="Times New Roman" w:hAnsi="Times"/>
          <w:i/>
          <w:iCs/>
          <w:sz w:val="24"/>
          <w:szCs w:val="24"/>
        </w:rPr>
        <w:t>thyroid cancer,</w:t>
      </w:r>
      <w:r w:rsidR="00872A7C" w:rsidRPr="00B12FC7">
        <w:rPr>
          <w:rFonts w:ascii="Times" w:eastAsia="Times New Roman" w:hAnsi="Times"/>
          <w:i/>
          <w:iCs/>
          <w:sz w:val="24"/>
          <w:szCs w:val="24"/>
        </w:rPr>
        <w:t xml:space="preserve"> using logistic regression.</w:t>
      </w:r>
      <w:r w:rsidR="0039498B" w:rsidRPr="00B12FC7">
        <w:rPr>
          <w:rFonts w:ascii="Times" w:eastAsia="Times New Roman" w:hAnsi="Times"/>
          <w:i/>
          <w:iCs/>
          <w:sz w:val="24"/>
          <w:szCs w:val="24"/>
        </w:rPr>
        <w:t xml:space="preserve"> A second logistic model will be run for creatinine-adjusted urinary perchlorate and only hypothyroidism.</w:t>
      </w:r>
      <w:r w:rsidR="00872A7C" w:rsidRPr="00B12FC7">
        <w:rPr>
          <w:rFonts w:ascii="Times" w:eastAsia="Times New Roman" w:hAnsi="Times"/>
          <w:i/>
          <w:iCs/>
          <w:sz w:val="24"/>
          <w:szCs w:val="24"/>
        </w:rPr>
        <w:t xml:space="preserve"> Presence of outcomes (binary yes/no) will be based on participant responses to a health survey and electronic medical records.</w:t>
      </w:r>
      <w:r w:rsidR="0039498B" w:rsidRPr="00B12FC7">
        <w:rPr>
          <w:rFonts w:ascii="Times" w:eastAsia="Times New Roman" w:hAnsi="Times"/>
          <w:i/>
          <w:iCs/>
          <w:sz w:val="24"/>
          <w:szCs w:val="24"/>
        </w:rPr>
        <w:t xml:space="preserve"> </w:t>
      </w:r>
      <w:r w:rsidR="002B645D" w:rsidRPr="00B12FC7">
        <w:rPr>
          <w:rFonts w:ascii="Times" w:eastAsia="Times New Roman" w:hAnsi="Times"/>
          <w:i/>
          <w:iCs/>
          <w:sz w:val="24"/>
          <w:szCs w:val="24"/>
        </w:rPr>
        <w:t>Survey responses for presence or absence of adverse thyroid outcomes</w:t>
      </w:r>
      <w:r w:rsidR="0039498B" w:rsidRPr="00B12FC7">
        <w:rPr>
          <w:rFonts w:ascii="Times" w:eastAsia="Times New Roman" w:hAnsi="Times"/>
          <w:i/>
          <w:iCs/>
          <w:sz w:val="24"/>
          <w:szCs w:val="24"/>
        </w:rPr>
        <w:t xml:space="preserve"> will be compared to measured hormone levels in blood samples.</w:t>
      </w:r>
    </w:p>
    <w:p w14:paraId="0AD24439" w14:textId="5B85C0A4" w:rsidR="00912E86" w:rsidRPr="00B12FC7" w:rsidRDefault="00172D3D" w:rsidP="00220462">
      <w:pPr>
        <w:spacing w:line="20" w:lineRule="atLeast"/>
        <w:ind w:left="720"/>
        <w:rPr>
          <w:rFonts w:ascii="Times" w:eastAsia="Times New Roman" w:hAnsi="Times"/>
          <w:sz w:val="24"/>
          <w:szCs w:val="24"/>
        </w:rPr>
      </w:pPr>
      <w:r w:rsidRPr="00B12FC7">
        <w:rPr>
          <w:rFonts w:ascii="Times" w:eastAsia="Times New Roman" w:hAnsi="Times"/>
          <w:b/>
          <w:bCs/>
          <w:sz w:val="24"/>
          <w:szCs w:val="24"/>
        </w:rPr>
        <w:t>Hypothesis:</w:t>
      </w:r>
      <w:r w:rsidRPr="00B12FC7">
        <w:rPr>
          <w:rFonts w:ascii="Times" w:eastAsia="Times New Roman" w:hAnsi="Times"/>
          <w:sz w:val="24"/>
          <w:szCs w:val="24"/>
        </w:rPr>
        <w:t xml:space="preserve"> </w:t>
      </w:r>
      <w:r w:rsidR="005A2C6B" w:rsidRPr="00B12FC7">
        <w:rPr>
          <w:rFonts w:ascii="Times" w:eastAsia="Times New Roman" w:hAnsi="Times"/>
          <w:sz w:val="24"/>
          <w:szCs w:val="24"/>
        </w:rPr>
        <w:t xml:space="preserve">Participants </w:t>
      </w:r>
      <w:r w:rsidRPr="00B12FC7">
        <w:rPr>
          <w:rFonts w:ascii="Times" w:eastAsia="Times New Roman" w:hAnsi="Times"/>
          <w:sz w:val="24"/>
          <w:szCs w:val="24"/>
        </w:rPr>
        <w:t>with higher levels of perchlorate in their urine</w:t>
      </w:r>
      <w:r w:rsidR="0039498B" w:rsidRPr="00B12FC7">
        <w:rPr>
          <w:rFonts w:ascii="Times" w:eastAsia="Times New Roman" w:hAnsi="Times"/>
          <w:sz w:val="24"/>
          <w:szCs w:val="24"/>
        </w:rPr>
        <w:t xml:space="preserve"> </w:t>
      </w:r>
      <w:r w:rsidRPr="00B12FC7">
        <w:rPr>
          <w:rFonts w:ascii="Times" w:eastAsia="Times New Roman" w:hAnsi="Times"/>
          <w:sz w:val="24"/>
          <w:szCs w:val="24"/>
        </w:rPr>
        <w:t xml:space="preserve">will have increased </w:t>
      </w:r>
      <w:r w:rsidR="007D6361" w:rsidRPr="00B12FC7">
        <w:rPr>
          <w:rFonts w:ascii="Times" w:eastAsia="Times New Roman" w:hAnsi="Times"/>
          <w:sz w:val="24"/>
          <w:szCs w:val="24"/>
        </w:rPr>
        <w:t xml:space="preserve">odds of </w:t>
      </w:r>
      <w:r w:rsidR="00345941">
        <w:rPr>
          <w:rFonts w:ascii="Times" w:eastAsia="Times New Roman" w:hAnsi="Times"/>
          <w:sz w:val="24"/>
          <w:szCs w:val="24"/>
        </w:rPr>
        <w:t>self-reported</w:t>
      </w:r>
      <w:r w:rsidR="00345941" w:rsidRPr="00B12FC7">
        <w:rPr>
          <w:rFonts w:ascii="Times" w:eastAsia="Times New Roman" w:hAnsi="Times"/>
          <w:sz w:val="24"/>
          <w:szCs w:val="24"/>
        </w:rPr>
        <w:t xml:space="preserve"> </w:t>
      </w:r>
      <w:r w:rsidR="0039498B" w:rsidRPr="00B12FC7">
        <w:rPr>
          <w:rFonts w:ascii="Times" w:eastAsia="Times New Roman" w:hAnsi="Times"/>
          <w:sz w:val="24"/>
          <w:szCs w:val="24"/>
        </w:rPr>
        <w:t>thyroid</w:t>
      </w:r>
      <w:r w:rsidR="005A2C6B" w:rsidRPr="00B12FC7">
        <w:rPr>
          <w:rFonts w:ascii="Times" w:eastAsia="Times New Roman" w:hAnsi="Times"/>
          <w:sz w:val="24"/>
          <w:szCs w:val="24"/>
        </w:rPr>
        <w:t xml:space="preserve"> disruption</w:t>
      </w:r>
      <w:r w:rsidR="00872A7C" w:rsidRPr="00B12FC7">
        <w:rPr>
          <w:rFonts w:ascii="Times" w:eastAsia="Times New Roman" w:hAnsi="Times"/>
          <w:sz w:val="24"/>
          <w:szCs w:val="24"/>
        </w:rPr>
        <w:t xml:space="preserve">. </w:t>
      </w:r>
      <w:r w:rsidR="0039498B" w:rsidRPr="00B12FC7">
        <w:rPr>
          <w:rFonts w:ascii="Times" w:eastAsia="Times New Roman" w:hAnsi="Times"/>
          <w:sz w:val="24"/>
          <w:szCs w:val="24"/>
        </w:rPr>
        <w:t>After correcting for</w:t>
      </w:r>
      <w:r w:rsidR="0039498B" w:rsidRPr="00B12FC7">
        <w:rPr>
          <w:rFonts w:ascii="Times" w:hAnsi="Times"/>
          <w:sz w:val="24"/>
          <w:szCs w:val="24"/>
        </w:rPr>
        <w:t xml:space="preserve"> age, gender, ethnicity, smoking status</w:t>
      </w:r>
      <w:r w:rsidR="00713D72" w:rsidRPr="00B12FC7">
        <w:rPr>
          <w:rFonts w:ascii="Times" w:hAnsi="Times"/>
          <w:sz w:val="24"/>
          <w:szCs w:val="24"/>
        </w:rPr>
        <w:t>,</w:t>
      </w:r>
      <w:r w:rsidR="0039498B" w:rsidRPr="00B12FC7">
        <w:rPr>
          <w:rFonts w:ascii="Times" w:hAnsi="Times"/>
          <w:sz w:val="24"/>
          <w:szCs w:val="24"/>
        </w:rPr>
        <w:t xml:space="preserve"> and thyroid medications, </w:t>
      </w:r>
      <w:r w:rsidR="0039498B" w:rsidRPr="00B12FC7">
        <w:rPr>
          <w:rFonts w:ascii="Times" w:eastAsia="Times New Roman" w:hAnsi="Times"/>
          <w:sz w:val="24"/>
          <w:szCs w:val="24"/>
        </w:rPr>
        <w:t xml:space="preserve">participants who indicate presence of thyroid dysfunction will </w:t>
      </w:r>
      <w:r w:rsidR="00713D72" w:rsidRPr="00B12FC7">
        <w:rPr>
          <w:rFonts w:ascii="Times" w:eastAsia="Times New Roman" w:hAnsi="Times"/>
          <w:sz w:val="24"/>
          <w:szCs w:val="24"/>
        </w:rPr>
        <w:t>experience</w:t>
      </w:r>
      <w:r w:rsidR="0039498B" w:rsidRPr="00B12FC7">
        <w:rPr>
          <w:rFonts w:ascii="Times" w:eastAsia="Times New Roman" w:hAnsi="Times"/>
          <w:sz w:val="24"/>
          <w:szCs w:val="24"/>
        </w:rPr>
        <w:t xml:space="preserve"> higher odds of </w:t>
      </w:r>
      <w:r w:rsidR="00713D72" w:rsidRPr="00B12FC7">
        <w:rPr>
          <w:rFonts w:ascii="Times" w:eastAsia="Times New Roman" w:hAnsi="Times"/>
          <w:sz w:val="24"/>
          <w:szCs w:val="24"/>
        </w:rPr>
        <w:t xml:space="preserve">having </w:t>
      </w:r>
      <w:r w:rsidR="0039498B" w:rsidRPr="00B12FC7">
        <w:rPr>
          <w:rFonts w:ascii="Times" w:eastAsia="Times New Roman" w:hAnsi="Times"/>
          <w:sz w:val="24"/>
          <w:szCs w:val="24"/>
        </w:rPr>
        <w:t xml:space="preserve">TSH levels outside (above or below) the reference range </w:t>
      </w:r>
      <w:r w:rsidR="00713D72" w:rsidRPr="00B12FC7">
        <w:rPr>
          <w:rFonts w:ascii="Times" w:hAnsi="Times"/>
          <w:sz w:val="24"/>
          <w:szCs w:val="24"/>
        </w:rPr>
        <w:t>than those who have not been diagnosed with a thyroid disease or disorder.</w:t>
      </w:r>
      <w:r w:rsidR="0039498B" w:rsidRPr="00B12FC7">
        <w:rPr>
          <w:rFonts w:ascii="Times" w:hAnsi="Times"/>
          <w:sz w:val="24"/>
          <w:szCs w:val="24"/>
        </w:rPr>
        <w:fldChar w:fldCharType="begin"/>
      </w:r>
      <w:r w:rsidR="00EB4D63" w:rsidRPr="00B12FC7">
        <w:rPr>
          <w:rFonts w:ascii="Times" w:hAnsi="Times"/>
          <w:sz w:val="24"/>
          <w:szCs w:val="24"/>
        </w:rPr>
        <w:instrText xml:space="preserve"> ADDIN EN.CITE &lt;EndNote&gt;&lt;Cite&gt;&lt;Author&gt;Razvi&lt;/Author&gt;&lt;Year&gt;2019&lt;/Year&gt;&lt;RecNum&gt;337&lt;/RecNum&gt;&lt;DisplayText&gt;&lt;style face="superscript"&gt;34&lt;/style&gt;&lt;/DisplayText&gt;&lt;record&gt;&lt;rec-number&gt;337&lt;/rec-number&gt;&lt;foreign-keys&gt;&lt;key app="EN" db-id="x9f9te00mwpvzqev0em5stfra2dwp2p9fwed" timestamp="1668196819" guid="fa4d4139-70bf-4005-a205-a48b1d2955ee"&gt;337&lt;/key&gt;&lt;/foreign-keys&gt;&lt;ref-type name="Journal Article"&gt;17&lt;/ref-type&gt;&lt;contributors&gt;&lt;authors&gt;&lt;author&gt;Razvi, Salman&lt;/author&gt;&lt;author&gt;Bhana, Sindeep&lt;/author&gt;&lt;author&gt;Mrabeti, Sanaa&lt;/author&gt;&lt;/authors&gt;&lt;secondary-authors&gt;&lt;author&gt;Koibuchi, Noriyuki&lt;/author&gt;&lt;/secondary-authors&gt;&lt;/contributors&gt;&lt;titles&gt;&lt;title&gt;Challenges in interpreting thyroid stimulating hormone results in the diagnosis of thyroid dysfunction&lt;/title&gt;&lt;secondary-title&gt;Journal of Thyroid Research&lt;/secondary-title&gt;&lt;/titles&gt;&lt;pages&gt;4106816&lt;/pages&gt;&lt;volume&gt;2019&lt;/volume&gt;&lt;dates&gt;&lt;year&gt;2019&lt;/year&gt;&lt;pub-dates&gt;&lt;date&gt;2019/09/22&lt;/date&gt;&lt;/pub-dates&gt;&lt;/dates&gt;&lt;publisher&gt;Hindawi&lt;/publisher&gt;&lt;isbn&gt;2090-8067&lt;/isbn&gt;&lt;urls&gt;&lt;related-urls&gt;&lt;url&gt;https://doi.org/10.1155/2019/4106816&lt;/url&gt;&lt;/related-urls&gt;&lt;/urls&gt;&lt;electronic-resource-num&gt;10.1155/2019/4106816&lt;/electronic-resource-num&gt;&lt;/record&gt;&lt;/Cite&gt;&lt;/EndNote&gt;</w:instrText>
      </w:r>
      <w:r w:rsidR="0039498B" w:rsidRPr="00B12FC7">
        <w:rPr>
          <w:rFonts w:ascii="Times" w:hAnsi="Times"/>
          <w:sz w:val="24"/>
          <w:szCs w:val="24"/>
        </w:rPr>
        <w:fldChar w:fldCharType="separate"/>
      </w:r>
      <w:r w:rsidR="00EB4D63" w:rsidRPr="00B12FC7">
        <w:rPr>
          <w:rFonts w:ascii="Times" w:hAnsi="Times"/>
          <w:noProof/>
          <w:sz w:val="24"/>
          <w:szCs w:val="24"/>
          <w:vertAlign w:val="superscript"/>
        </w:rPr>
        <w:t>34</w:t>
      </w:r>
      <w:r w:rsidR="0039498B" w:rsidRPr="00B12FC7">
        <w:rPr>
          <w:rFonts w:ascii="Times" w:hAnsi="Times"/>
          <w:sz w:val="24"/>
          <w:szCs w:val="24"/>
        </w:rPr>
        <w:fldChar w:fldCharType="end"/>
      </w:r>
      <w:r w:rsidR="0039498B" w:rsidRPr="00B12FC7">
        <w:rPr>
          <w:rFonts w:ascii="Times" w:eastAsia="Times New Roman" w:hAnsi="Times"/>
          <w:sz w:val="24"/>
          <w:szCs w:val="24"/>
        </w:rPr>
        <w:t xml:space="preserve"> </w:t>
      </w:r>
    </w:p>
    <w:p w14:paraId="3FF029AD" w14:textId="39F809B2" w:rsidR="00172D3D" w:rsidRPr="00B12FC7" w:rsidRDefault="0009027F" w:rsidP="00220462">
      <w:pPr>
        <w:spacing w:line="20" w:lineRule="atLeast"/>
        <w:ind w:left="1440"/>
        <w:rPr>
          <w:rFonts w:ascii="Times" w:eastAsia="Times New Roman" w:hAnsi="Times"/>
          <w:sz w:val="24"/>
          <w:szCs w:val="24"/>
        </w:rPr>
      </w:pPr>
      <w:r w:rsidRPr="00B12FC7">
        <w:rPr>
          <w:rFonts w:ascii="Times" w:eastAsia="Times New Roman" w:hAnsi="Times"/>
          <w:b/>
          <w:bCs/>
          <w:sz w:val="24"/>
          <w:szCs w:val="24"/>
        </w:rPr>
        <w:t xml:space="preserve">Sub-Aim </w:t>
      </w:r>
      <w:r w:rsidR="005F296B" w:rsidRPr="00B12FC7">
        <w:rPr>
          <w:rFonts w:ascii="Times" w:eastAsia="Times New Roman" w:hAnsi="Times"/>
          <w:b/>
          <w:bCs/>
          <w:sz w:val="24"/>
          <w:szCs w:val="24"/>
        </w:rPr>
        <w:t>1</w:t>
      </w:r>
      <w:r w:rsidR="00172D3D" w:rsidRPr="00B12FC7">
        <w:rPr>
          <w:rFonts w:ascii="Times" w:eastAsia="Times New Roman" w:hAnsi="Times"/>
          <w:b/>
          <w:bCs/>
          <w:sz w:val="24"/>
          <w:szCs w:val="24"/>
        </w:rPr>
        <w:t>A</w:t>
      </w:r>
      <w:r w:rsidR="00866A1B">
        <w:rPr>
          <w:rFonts w:ascii="Times" w:eastAsia="Times New Roman" w:hAnsi="Times"/>
          <w:b/>
          <w:bCs/>
          <w:sz w:val="24"/>
          <w:szCs w:val="24"/>
        </w:rPr>
        <w:t>:</w:t>
      </w:r>
      <w:r w:rsidR="00B831DA" w:rsidRPr="00B12FC7">
        <w:rPr>
          <w:rFonts w:ascii="Times" w:eastAsia="Times New Roman" w:hAnsi="Times"/>
          <w:b/>
          <w:bCs/>
          <w:sz w:val="24"/>
          <w:szCs w:val="24"/>
        </w:rPr>
        <w:t xml:space="preserve"> </w:t>
      </w:r>
      <w:r w:rsidR="00345941">
        <w:rPr>
          <w:rFonts w:ascii="Times" w:eastAsia="Times New Roman" w:hAnsi="Times"/>
          <w:i/>
          <w:iCs/>
          <w:sz w:val="24"/>
          <w:szCs w:val="24"/>
        </w:rPr>
        <w:t>Use</w:t>
      </w:r>
      <w:r w:rsidR="00F3751F" w:rsidRPr="00B12FC7">
        <w:rPr>
          <w:rFonts w:ascii="Times" w:eastAsia="Times New Roman" w:hAnsi="Times"/>
          <w:i/>
          <w:iCs/>
          <w:sz w:val="24"/>
          <w:szCs w:val="24"/>
        </w:rPr>
        <w:t xml:space="preserve"> the four-parameter logistic regression model (the Hill Equation) to</w:t>
      </w:r>
      <w:r w:rsidR="00B831DA" w:rsidRPr="00B12FC7">
        <w:rPr>
          <w:rFonts w:ascii="Times" w:eastAsia="Times New Roman" w:hAnsi="Times"/>
          <w:i/>
          <w:iCs/>
          <w:sz w:val="24"/>
          <w:szCs w:val="24"/>
        </w:rPr>
        <w:t xml:space="preserve"> </w:t>
      </w:r>
      <w:r w:rsidR="00E30723" w:rsidRPr="00B12FC7">
        <w:rPr>
          <w:rFonts w:ascii="Times" w:eastAsia="Times New Roman" w:hAnsi="Times"/>
          <w:i/>
          <w:iCs/>
          <w:sz w:val="24"/>
          <w:szCs w:val="24"/>
        </w:rPr>
        <w:t xml:space="preserve">examine </w:t>
      </w:r>
      <w:r w:rsidRPr="00B12FC7">
        <w:rPr>
          <w:rFonts w:ascii="Times" w:eastAsia="Times New Roman" w:hAnsi="Times"/>
          <w:i/>
          <w:iCs/>
          <w:sz w:val="24"/>
          <w:szCs w:val="24"/>
        </w:rPr>
        <w:t xml:space="preserve">only those </w:t>
      </w:r>
      <w:r w:rsidR="00E30723" w:rsidRPr="00B12FC7">
        <w:rPr>
          <w:rFonts w:ascii="Times" w:eastAsia="Times New Roman" w:hAnsi="Times"/>
          <w:i/>
          <w:iCs/>
          <w:sz w:val="24"/>
          <w:szCs w:val="24"/>
        </w:rPr>
        <w:t xml:space="preserve">participants </w:t>
      </w:r>
      <w:r w:rsidRPr="00B12FC7">
        <w:rPr>
          <w:rFonts w:ascii="Times" w:eastAsia="Times New Roman" w:hAnsi="Times"/>
          <w:i/>
          <w:iCs/>
          <w:sz w:val="24"/>
          <w:szCs w:val="24"/>
        </w:rPr>
        <w:t xml:space="preserve">who indicated </w:t>
      </w:r>
      <w:r w:rsidR="007426F3" w:rsidRPr="00B12FC7">
        <w:rPr>
          <w:rFonts w:ascii="Times" w:eastAsia="Times New Roman" w:hAnsi="Times"/>
          <w:i/>
          <w:iCs/>
          <w:sz w:val="24"/>
          <w:szCs w:val="24"/>
        </w:rPr>
        <w:t>that they are not taking medications to regulate their thyroid</w:t>
      </w:r>
      <w:r w:rsidR="007156D0" w:rsidRPr="00B12FC7">
        <w:rPr>
          <w:rFonts w:ascii="Times" w:eastAsia="Times New Roman" w:hAnsi="Times"/>
          <w:i/>
          <w:iCs/>
          <w:sz w:val="24"/>
          <w:szCs w:val="24"/>
        </w:rPr>
        <w:t xml:space="preserve"> </w:t>
      </w:r>
      <w:r w:rsidR="00B831DA" w:rsidRPr="00B12FC7">
        <w:rPr>
          <w:rFonts w:ascii="Times" w:eastAsia="Times New Roman" w:hAnsi="Times"/>
          <w:i/>
          <w:iCs/>
          <w:sz w:val="24"/>
          <w:szCs w:val="24"/>
        </w:rPr>
        <w:t>to</w:t>
      </w:r>
      <w:r w:rsidRPr="00B12FC7">
        <w:rPr>
          <w:rFonts w:ascii="Times" w:eastAsia="Times New Roman" w:hAnsi="Times"/>
          <w:i/>
          <w:iCs/>
          <w:sz w:val="24"/>
          <w:szCs w:val="24"/>
        </w:rPr>
        <w:t xml:space="preserve"> determine if a dose-response relationship </w:t>
      </w:r>
      <w:r w:rsidR="003D16FE" w:rsidRPr="00B12FC7">
        <w:rPr>
          <w:rFonts w:ascii="Times" w:eastAsia="Times New Roman" w:hAnsi="Times"/>
          <w:i/>
          <w:iCs/>
          <w:sz w:val="24"/>
          <w:szCs w:val="24"/>
        </w:rPr>
        <w:t xml:space="preserve">exists </w:t>
      </w:r>
      <w:r w:rsidRPr="00B12FC7">
        <w:rPr>
          <w:rFonts w:ascii="Times" w:eastAsia="Times New Roman" w:hAnsi="Times"/>
          <w:i/>
          <w:iCs/>
          <w:sz w:val="24"/>
          <w:szCs w:val="24"/>
        </w:rPr>
        <w:t>between</w:t>
      </w:r>
      <w:r w:rsidR="00E30723" w:rsidRPr="00B12FC7">
        <w:rPr>
          <w:rFonts w:ascii="Times" w:eastAsia="Times New Roman" w:hAnsi="Times"/>
          <w:i/>
          <w:iCs/>
          <w:sz w:val="24"/>
          <w:szCs w:val="24"/>
        </w:rPr>
        <w:t xml:space="preserve"> urinary</w:t>
      </w:r>
      <w:r w:rsidRPr="00B12FC7">
        <w:rPr>
          <w:rFonts w:ascii="Times" w:eastAsia="Times New Roman" w:hAnsi="Times"/>
          <w:i/>
          <w:iCs/>
          <w:sz w:val="24"/>
          <w:szCs w:val="24"/>
        </w:rPr>
        <w:t xml:space="preserve"> </w:t>
      </w:r>
      <w:r w:rsidR="00870CE1" w:rsidRPr="00B12FC7">
        <w:rPr>
          <w:rFonts w:ascii="Times" w:eastAsia="Times New Roman" w:hAnsi="Times"/>
          <w:i/>
          <w:iCs/>
          <w:sz w:val="24"/>
          <w:szCs w:val="24"/>
        </w:rPr>
        <w:t>perchlorate</w:t>
      </w:r>
      <w:r w:rsidR="00C62DED" w:rsidRPr="00B12FC7">
        <w:rPr>
          <w:rFonts w:ascii="Times" w:eastAsia="Times New Roman" w:hAnsi="Times"/>
          <w:i/>
          <w:iCs/>
          <w:sz w:val="24"/>
          <w:szCs w:val="24"/>
        </w:rPr>
        <w:t xml:space="preserve"> concentration</w:t>
      </w:r>
      <w:r w:rsidRPr="00B12FC7">
        <w:rPr>
          <w:rFonts w:ascii="Times" w:eastAsia="Times New Roman" w:hAnsi="Times"/>
          <w:i/>
          <w:iCs/>
          <w:sz w:val="24"/>
          <w:szCs w:val="24"/>
        </w:rPr>
        <w:t xml:space="preserve"> and level</w:t>
      </w:r>
      <w:r w:rsidR="00E30723" w:rsidRPr="00B12FC7">
        <w:rPr>
          <w:rFonts w:ascii="Times" w:eastAsia="Times New Roman" w:hAnsi="Times"/>
          <w:i/>
          <w:iCs/>
          <w:sz w:val="24"/>
          <w:szCs w:val="24"/>
        </w:rPr>
        <w:t>s</w:t>
      </w:r>
      <w:r w:rsidRPr="00B12FC7">
        <w:rPr>
          <w:rFonts w:ascii="Times" w:eastAsia="Times New Roman" w:hAnsi="Times"/>
          <w:i/>
          <w:iCs/>
          <w:sz w:val="24"/>
          <w:szCs w:val="24"/>
        </w:rPr>
        <w:t xml:space="preserve"> of </w:t>
      </w:r>
      <w:r w:rsidR="00E30723" w:rsidRPr="00B12FC7">
        <w:rPr>
          <w:rFonts w:ascii="Times" w:eastAsia="Times New Roman" w:hAnsi="Times"/>
          <w:i/>
          <w:iCs/>
          <w:sz w:val="24"/>
          <w:szCs w:val="24"/>
        </w:rPr>
        <w:t xml:space="preserve">measured </w:t>
      </w:r>
      <w:r w:rsidRPr="00B12FC7">
        <w:rPr>
          <w:rFonts w:ascii="Times" w:eastAsia="Times New Roman" w:hAnsi="Times"/>
          <w:i/>
          <w:iCs/>
          <w:sz w:val="24"/>
          <w:szCs w:val="24"/>
        </w:rPr>
        <w:t>hormone</w:t>
      </w:r>
      <w:r w:rsidR="00E30723" w:rsidRPr="00B12FC7">
        <w:rPr>
          <w:rFonts w:ascii="Times" w:eastAsia="Times New Roman" w:hAnsi="Times"/>
          <w:i/>
          <w:iCs/>
          <w:sz w:val="24"/>
          <w:szCs w:val="24"/>
        </w:rPr>
        <w:t>s of the thyroid axis</w:t>
      </w:r>
      <w:r w:rsidRPr="00B12FC7">
        <w:rPr>
          <w:rFonts w:ascii="Times" w:eastAsia="Times New Roman" w:hAnsi="Times"/>
          <w:i/>
          <w:iCs/>
          <w:sz w:val="24"/>
          <w:szCs w:val="24"/>
        </w:rPr>
        <w:t xml:space="preserve"> </w:t>
      </w:r>
      <w:r w:rsidR="00E30723" w:rsidRPr="00B12FC7">
        <w:rPr>
          <w:rFonts w:ascii="Times" w:eastAsia="Times New Roman" w:hAnsi="Times"/>
          <w:i/>
          <w:iCs/>
          <w:sz w:val="24"/>
          <w:szCs w:val="24"/>
        </w:rPr>
        <w:t>(</w:t>
      </w:r>
      <w:r w:rsidR="00870CE1" w:rsidRPr="00B12FC7">
        <w:rPr>
          <w:rFonts w:ascii="Times" w:eastAsia="Times New Roman" w:hAnsi="Times"/>
          <w:i/>
          <w:iCs/>
          <w:sz w:val="24"/>
          <w:szCs w:val="24"/>
        </w:rPr>
        <w:t>TSH, T</w:t>
      </w:r>
      <w:r w:rsidR="00870CE1" w:rsidRPr="00B12FC7">
        <w:rPr>
          <w:rFonts w:ascii="Times" w:eastAsia="Times New Roman" w:hAnsi="Times"/>
          <w:i/>
          <w:iCs/>
          <w:sz w:val="24"/>
          <w:szCs w:val="24"/>
          <w:vertAlign w:val="subscript"/>
        </w:rPr>
        <w:t>4</w:t>
      </w:r>
      <w:r w:rsidR="00E30723" w:rsidRPr="00B12FC7">
        <w:rPr>
          <w:rFonts w:ascii="Times" w:eastAsia="Times New Roman" w:hAnsi="Times"/>
          <w:i/>
          <w:iCs/>
          <w:sz w:val="24"/>
          <w:szCs w:val="24"/>
        </w:rPr>
        <w:t>,</w:t>
      </w:r>
      <w:r w:rsidR="007F2F7D" w:rsidRPr="00B12FC7">
        <w:rPr>
          <w:rFonts w:ascii="Times" w:eastAsia="Times New Roman" w:hAnsi="Times"/>
          <w:i/>
          <w:iCs/>
          <w:sz w:val="24"/>
          <w:szCs w:val="24"/>
        </w:rPr>
        <w:t xml:space="preserve"> </w:t>
      </w:r>
      <w:r w:rsidR="00E30723" w:rsidRPr="00B12FC7">
        <w:rPr>
          <w:rFonts w:ascii="Times" w:eastAsia="Times New Roman" w:hAnsi="Times"/>
          <w:i/>
          <w:iCs/>
          <w:sz w:val="24"/>
          <w:szCs w:val="24"/>
        </w:rPr>
        <w:t>T</w:t>
      </w:r>
      <w:r w:rsidR="00E30723" w:rsidRPr="00B12FC7">
        <w:rPr>
          <w:rFonts w:ascii="Times" w:eastAsia="Times New Roman" w:hAnsi="Times"/>
          <w:i/>
          <w:iCs/>
          <w:sz w:val="24"/>
          <w:szCs w:val="24"/>
          <w:vertAlign w:val="subscript"/>
        </w:rPr>
        <w:t>3</w:t>
      </w:r>
      <w:r w:rsidR="00E30723" w:rsidRPr="00B12FC7">
        <w:rPr>
          <w:rFonts w:ascii="Times" w:eastAsia="Times New Roman" w:hAnsi="Times"/>
          <w:i/>
          <w:iCs/>
          <w:sz w:val="24"/>
          <w:szCs w:val="24"/>
        </w:rPr>
        <w:t>)</w:t>
      </w:r>
      <w:r w:rsidR="00AE7BC0" w:rsidRPr="00B12FC7">
        <w:rPr>
          <w:rFonts w:ascii="Times" w:eastAsia="Times New Roman" w:hAnsi="Times"/>
          <w:i/>
          <w:iCs/>
          <w:sz w:val="24"/>
          <w:szCs w:val="24"/>
        </w:rPr>
        <w:t>.</w:t>
      </w:r>
      <w:r w:rsidR="00B831DA" w:rsidRPr="00B12FC7">
        <w:rPr>
          <w:rFonts w:ascii="Times" w:eastAsia="Times New Roman" w:hAnsi="Times"/>
          <w:sz w:val="24"/>
          <w:szCs w:val="24"/>
        </w:rPr>
        <w:t xml:space="preserve"> </w:t>
      </w:r>
    </w:p>
    <w:p w14:paraId="7A6A570A" w14:textId="2E5705C9" w:rsidR="00725050" w:rsidRDefault="00172D3D" w:rsidP="00D13644">
      <w:pPr>
        <w:spacing w:line="20" w:lineRule="atLeast"/>
        <w:ind w:left="1440"/>
        <w:rPr>
          <w:rFonts w:ascii="Times" w:eastAsia="Times New Roman" w:hAnsi="Times"/>
          <w:b/>
          <w:bCs/>
          <w:sz w:val="24"/>
          <w:szCs w:val="24"/>
        </w:rPr>
      </w:pPr>
      <w:r w:rsidRPr="00B12FC7">
        <w:rPr>
          <w:rFonts w:ascii="Times" w:eastAsia="Times New Roman" w:hAnsi="Times"/>
          <w:b/>
          <w:bCs/>
          <w:sz w:val="24"/>
          <w:szCs w:val="24"/>
        </w:rPr>
        <w:t>Hypothesis:</w:t>
      </w:r>
      <w:r w:rsidRPr="00B12FC7">
        <w:rPr>
          <w:rFonts w:ascii="Times" w:eastAsia="Times New Roman" w:hAnsi="Times"/>
          <w:sz w:val="24"/>
          <w:szCs w:val="24"/>
        </w:rPr>
        <w:t xml:space="preserve"> </w:t>
      </w:r>
      <w:r w:rsidR="00E30723" w:rsidRPr="00B12FC7">
        <w:rPr>
          <w:rFonts w:ascii="Times" w:eastAsia="Times New Roman" w:hAnsi="Times"/>
          <w:sz w:val="24"/>
          <w:szCs w:val="24"/>
        </w:rPr>
        <w:t xml:space="preserve">Participants </w:t>
      </w:r>
      <w:r w:rsidR="007426F3" w:rsidRPr="00B12FC7">
        <w:rPr>
          <w:rFonts w:ascii="Times" w:eastAsia="Times New Roman" w:hAnsi="Times"/>
          <w:sz w:val="24"/>
          <w:szCs w:val="24"/>
        </w:rPr>
        <w:t>not taking medications for</w:t>
      </w:r>
      <w:r w:rsidR="00E30723" w:rsidRPr="00B12FC7">
        <w:rPr>
          <w:rFonts w:ascii="Times" w:eastAsia="Times New Roman" w:hAnsi="Times"/>
          <w:sz w:val="24"/>
          <w:szCs w:val="24"/>
        </w:rPr>
        <w:t xml:space="preserve"> thyroid diseases will show a</w:t>
      </w:r>
      <w:r w:rsidR="00CB12E3" w:rsidRPr="00B12FC7">
        <w:rPr>
          <w:rFonts w:ascii="Times" w:eastAsia="Times New Roman" w:hAnsi="Times"/>
          <w:sz w:val="24"/>
          <w:szCs w:val="24"/>
        </w:rPr>
        <w:t xml:space="preserve"> stimulatory</w:t>
      </w:r>
      <w:r w:rsidR="00D0700C" w:rsidRPr="00B12FC7">
        <w:rPr>
          <w:rFonts w:ascii="Times" w:eastAsia="Times New Roman" w:hAnsi="Times"/>
          <w:sz w:val="24"/>
          <w:szCs w:val="24"/>
        </w:rPr>
        <w:t xml:space="preserve"> </w:t>
      </w:r>
      <w:r w:rsidR="00E30723" w:rsidRPr="00B12FC7">
        <w:rPr>
          <w:rFonts w:ascii="Times" w:eastAsia="Times New Roman" w:hAnsi="Times"/>
          <w:sz w:val="24"/>
          <w:szCs w:val="24"/>
        </w:rPr>
        <w:t xml:space="preserve">association between urinary perchlorate concentration and </w:t>
      </w:r>
      <w:r w:rsidR="00CB12E3" w:rsidRPr="00B12FC7">
        <w:rPr>
          <w:rFonts w:ascii="Times" w:eastAsia="Times New Roman" w:hAnsi="Times"/>
          <w:sz w:val="24"/>
          <w:szCs w:val="24"/>
        </w:rPr>
        <w:t xml:space="preserve">TSH </w:t>
      </w:r>
      <w:r w:rsidR="00E30723" w:rsidRPr="00B12FC7">
        <w:rPr>
          <w:rFonts w:ascii="Times" w:eastAsia="Times New Roman" w:hAnsi="Times"/>
          <w:sz w:val="24"/>
          <w:szCs w:val="24"/>
        </w:rPr>
        <w:t xml:space="preserve">hormone levels, </w:t>
      </w:r>
      <w:r w:rsidR="00CB12E3" w:rsidRPr="00B12FC7">
        <w:rPr>
          <w:rFonts w:ascii="Times" w:eastAsia="Times New Roman" w:hAnsi="Times"/>
          <w:sz w:val="24"/>
          <w:szCs w:val="24"/>
        </w:rPr>
        <w:t>and an inhibitory association with</w:t>
      </w:r>
      <w:r w:rsidR="00E30723" w:rsidRPr="00B12FC7">
        <w:rPr>
          <w:rFonts w:ascii="Times" w:eastAsia="Times New Roman" w:hAnsi="Times"/>
          <w:sz w:val="24"/>
          <w:szCs w:val="24"/>
        </w:rPr>
        <w:t xml:space="preserve"> </w:t>
      </w:r>
      <w:r w:rsidR="00E30723" w:rsidRPr="00B12FC7">
        <w:rPr>
          <w:rFonts w:ascii="Times" w:eastAsia="Times New Roman" w:hAnsi="Times"/>
          <w:iCs/>
          <w:sz w:val="24"/>
          <w:szCs w:val="24"/>
        </w:rPr>
        <w:t>T</w:t>
      </w:r>
      <w:r w:rsidR="00E30723" w:rsidRPr="00B12FC7">
        <w:rPr>
          <w:rFonts w:ascii="Times" w:eastAsia="Times New Roman" w:hAnsi="Times"/>
          <w:iCs/>
          <w:sz w:val="24"/>
          <w:szCs w:val="24"/>
          <w:vertAlign w:val="subscript"/>
        </w:rPr>
        <w:t>4</w:t>
      </w:r>
      <w:r w:rsidR="00E30723" w:rsidRPr="00B12FC7">
        <w:rPr>
          <w:rFonts w:ascii="Times" w:eastAsia="Times New Roman" w:hAnsi="Times"/>
          <w:iCs/>
          <w:sz w:val="24"/>
          <w:szCs w:val="24"/>
        </w:rPr>
        <w:t xml:space="preserve"> </w:t>
      </w:r>
      <w:r w:rsidR="007F2F7D" w:rsidRPr="00B12FC7">
        <w:rPr>
          <w:rFonts w:ascii="Times" w:eastAsia="Times New Roman" w:hAnsi="Times"/>
          <w:iCs/>
          <w:sz w:val="24"/>
          <w:szCs w:val="24"/>
        </w:rPr>
        <w:t>and with</w:t>
      </w:r>
      <w:r w:rsidR="00E30723" w:rsidRPr="00B12FC7">
        <w:rPr>
          <w:rFonts w:ascii="Times" w:eastAsia="Times New Roman" w:hAnsi="Times"/>
          <w:iCs/>
          <w:sz w:val="24"/>
          <w:szCs w:val="24"/>
          <w:vertAlign w:val="subscript"/>
        </w:rPr>
        <w:t xml:space="preserve"> </w:t>
      </w:r>
      <w:r w:rsidR="00E30723" w:rsidRPr="00B12FC7">
        <w:rPr>
          <w:rFonts w:ascii="Times" w:eastAsia="Times New Roman" w:hAnsi="Times"/>
          <w:iCs/>
          <w:sz w:val="24"/>
          <w:szCs w:val="24"/>
        </w:rPr>
        <w:t>T</w:t>
      </w:r>
      <w:r w:rsidR="00E30723" w:rsidRPr="00B12FC7">
        <w:rPr>
          <w:rFonts w:ascii="Times" w:eastAsia="Times New Roman" w:hAnsi="Times"/>
          <w:iCs/>
          <w:sz w:val="24"/>
          <w:szCs w:val="24"/>
          <w:vertAlign w:val="subscript"/>
        </w:rPr>
        <w:t>3</w:t>
      </w:r>
      <w:r w:rsidR="00AE7BC0" w:rsidRPr="00B12FC7">
        <w:rPr>
          <w:rFonts w:ascii="Times" w:eastAsia="Times New Roman" w:hAnsi="Times"/>
          <w:sz w:val="24"/>
          <w:szCs w:val="24"/>
        </w:rPr>
        <w:t xml:space="preserve">. </w:t>
      </w:r>
      <w:r w:rsidR="00AF0A19" w:rsidRPr="00B12FC7">
        <w:rPr>
          <w:rFonts w:ascii="Times" w:eastAsia="Times New Roman" w:hAnsi="Times"/>
          <w:sz w:val="24"/>
          <w:szCs w:val="24"/>
        </w:rPr>
        <w:t>Those using medications will have less prevalent hormonal imbalance via hypothyroidism.</w:t>
      </w:r>
    </w:p>
    <w:p w14:paraId="39F7BA0F" w14:textId="7B98B300" w:rsidR="00B825EB" w:rsidRPr="00B12FC7" w:rsidRDefault="001D53BB" w:rsidP="00220462">
      <w:pPr>
        <w:spacing w:line="20" w:lineRule="atLeast"/>
        <w:ind w:left="720"/>
        <w:rPr>
          <w:rFonts w:ascii="Times" w:eastAsia="Times New Roman" w:hAnsi="Times"/>
          <w:sz w:val="24"/>
          <w:szCs w:val="24"/>
        </w:rPr>
      </w:pPr>
      <w:r w:rsidRPr="00B12FC7">
        <w:rPr>
          <w:rFonts w:ascii="Times" w:eastAsia="Times New Roman" w:hAnsi="Times"/>
          <w:b/>
          <w:bCs/>
          <w:sz w:val="24"/>
          <w:szCs w:val="24"/>
        </w:rPr>
        <w:t xml:space="preserve">Aim </w:t>
      </w:r>
      <w:r w:rsidR="005F296B" w:rsidRPr="00B12FC7">
        <w:rPr>
          <w:rFonts w:ascii="Times" w:eastAsia="Times New Roman" w:hAnsi="Times"/>
          <w:b/>
          <w:bCs/>
          <w:sz w:val="24"/>
          <w:szCs w:val="24"/>
        </w:rPr>
        <w:t>1</w:t>
      </w:r>
      <w:r w:rsidR="00172D3D" w:rsidRPr="00B12FC7">
        <w:rPr>
          <w:rFonts w:ascii="Times" w:eastAsia="Times New Roman" w:hAnsi="Times"/>
          <w:b/>
          <w:bCs/>
          <w:sz w:val="24"/>
          <w:szCs w:val="24"/>
        </w:rPr>
        <w:t>B</w:t>
      </w:r>
      <w:r w:rsidR="00866A1B">
        <w:rPr>
          <w:rFonts w:ascii="Times" w:eastAsia="Times New Roman" w:hAnsi="Times"/>
          <w:b/>
          <w:bCs/>
          <w:sz w:val="24"/>
          <w:szCs w:val="24"/>
        </w:rPr>
        <w:t>:</w:t>
      </w:r>
      <w:r w:rsidR="00B831DA" w:rsidRPr="00B12FC7">
        <w:rPr>
          <w:rFonts w:ascii="Times" w:eastAsia="Times New Roman" w:hAnsi="Times"/>
          <w:b/>
          <w:bCs/>
          <w:sz w:val="24"/>
          <w:szCs w:val="24"/>
        </w:rPr>
        <w:t xml:space="preserve"> </w:t>
      </w:r>
      <w:r w:rsidR="009B48AD">
        <w:rPr>
          <w:rFonts w:ascii="Times" w:eastAsia="Times New Roman" w:hAnsi="Times"/>
          <w:i/>
          <w:iCs/>
          <w:sz w:val="24"/>
          <w:szCs w:val="24"/>
        </w:rPr>
        <w:t>A</w:t>
      </w:r>
      <w:r w:rsidR="005404FF" w:rsidRPr="00B12FC7">
        <w:rPr>
          <w:rFonts w:ascii="Times" w:eastAsia="Times New Roman" w:hAnsi="Times"/>
          <w:i/>
          <w:iCs/>
          <w:sz w:val="24"/>
          <w:szCs w:val="24"/>
        </w:rPr>
        <w:t xml:space="preserve">nalyze </w:t>
      </w:r>
      <w:r w:rsidRPr="00B12FC7">
        <w:rPr>
          <w:rFonts w:ascii="Times" w:eastAsia="Times New Roman" w:hAnsi="Times"/>
          <w:i/>
          <w:iCs/>
          <w:sz w:val="24"/>
          <w:szCs w:val="24"/>
        </w:rPr>
        <w:t xml:space="preserve">the </w:t>
      </w:r>
      <w:r w:rsidR="008F4092" w:rsidRPr="00B12FC7">
        <w:rPr>
          <w:rFonts w:ascii="Times" w:eastAsia="Times New Roman" w:hAnsi="Times"/>
          <w:i/>
          <w:iCs/>
          <w:sz w:val="24"/>
          <w:szCs w:val="24"/>
        </w:rPr>
        <w:t xml:space="preserve">associations </w:t>
      </w:r>
      <w:r w:rsidRPr="00B12FC7">
        <w:rPr>
          <w:rFonts w:ascii="Times" w:eastAsia="Times New Roman" w:hAnsi="Times"/>
          <w:i/>
          <w:iCs/>
          <w:sz w:val="24"/>
          <w:szCs w:val="24"/>
        </w:rPr>
        <w:t xml:space="preserve">between perchlorate levels in urine and body mass index (BMI) as a continuous outcome and obesity as a binary outcome. </w:t>
      </w:r>
    </w:p>
    <w:p w14:paraId="0365C78A" w14:textId="71F5ED47" w:rsidR="00DF66B2" w:rsidRPr="00B12FC7" w:rsidRDefault="00172D3D" w:rsidP="00220462">
      <w:pPr>
        <w:spacing w:line="20" w:lineRule="atLeast"/>
        <w:ind w:left="720"/>
        <w:rPr>
          <w:rFonts w:ascii="Times" w:eastAsia="Times New Roman" w:hAnsi="Times"/>
          <w:sz w:val="24"/>
          <w:szCs w:val="24"/>
        </w:rPr>
      </w:pPr>
      <w:r w:rsidRPr="00B12FC7">
        <w:rPr>
          <w:rFonts w:ascii="Times" w:eastAsia="Times New Roman" w:hAnsi="Times"/>
          <w:b/>
          <w:bCs/>
          <w:sz w:val="24"/>
          <w:szCs w:val="24"/>
        </w:rPr>
        <w:lastRenderedPageBreak/>
        <w:t>Hypothesis:</w:t>
      </w:r>
      <w:r w:rsidRPr="00B12FC7">
        <w:rPr>
          <w:rFonts w:ascii="Times" w:eastAsia="Times New Roman" w:hAnsi="Times"/>
          <w:sz w:val="24"/>
          <w:szCs w:val="24"/>
        </w:rPr>
        <w:t xml:space="preserve"> </w:t>
      </w:r>
      <w:r w:rsidR="002F7C79" w:rsidRPr="00B12FC7">
        <w:rPr>
          <w:rFonts w:ascii="Times" w:eastAsia="Times New Roman" w:hAnsi="Times"/>
          <w:sz w:val="24"/>
          <w:szCs w:val="24"/>
        </w:rPr>
        <w:t xml:space="preserve">Analyses will be completed separately for cases (those with hypothyroidism) and controls (those without hypothyroidism). </w:t>
      </w:r>
      <w:r w:rsidR="00DE43DB" w:rsidRPr="00B12FC7">
        <w:rPr>
          <w:rFonts w:ascii="Times" w:eastAsia="Times New Roman" w:hAnsi="Times"/>
          <w:sz w:val="24"/>
          <w:szCs w:val="24"/>
        </w:rPr>
        <w:t xml:space="preserve"> After correcting for sample dilution caused by differences in individual hydration using urinary creatinine, the cases will show a positive </w:t>
      </w:r>
      <w:r w:rsidR="00663714" w:rsidRPr="00B12FC7">
        <w:rPr>
          <w:rFonts w:ascii="Times" w:eastAsia="Times New Roman" w:hAnsi="Times"/>
          <w:sz w:val="24"/>
          <w:szCs w:val="24"/>
        </w:rPr>
        <w:t>association</w:t>
      </w:r>
      <w:r w:rsidR="00DE43DB" w:rsidRPr="00B12FC7">
        <w:rPr>
          <w:rFonts w:ascii="Times" w:eastAsia="Times New Roman" w:hAnsi="Times"/>
          <w:sz w:val="24"/>
          <w:szCs w:val="24"/>
        </w:rPr>
        <w:t xml:space="preserve"> between perchlorate concentrations and </w:t>
      </w:r>
      <w:r w:rsidR="00663714" w:rsidRPr="00B12FC7">
        <w:rPr>
          <w:rFonts w:ascii="Times" w:eastAsia="Times New Roman" w:hAnsi="Times"/>
          <w:sz w:val="24"/>
          <w:szCs w:val="24"/>
        </w:rPr>
        <w:t xml:space="preserve">both </w:t>
      </w:r>
      <w:r w:rsidR="00DE43DB" w:rsidRPr="00B12FC7">
        <w:rPr>
          <w:rFonts w:ascii="Times" w:eastAsia="Times New Roman" w:hAnsi="Times"/>
          <w:sz w:val="24"/>
          <w:szCs w:val="24"/>
        </w:rPr>
        <w:t>BMI</w:t>
      </w:r>
      <w:r w:rsidR="00663714" w:rsidRPr="00B12FC7">
        <w:rPr>
          <w:rFonts w:ascii="Times" w:eastAsia="Times New Roman" w:hAnsi="Times"/>
          <w:sz w:val="24"/>
          <w:szCs w:val="24"/>
        </w:rPr>
        <w:t xml:space="preserve"> and </w:t>
      </w:r>
      <w:r w:rsidR="00DE43DB" w:rsidRPr="00B12FC7">
        <w:rPr>
          <w:rFonts w:ascii="Times" w:eastAsia="Times New Roman" w:hAnsi="Times"/>
          <w:sz w:val="24"/>
          <w:szCs w:val="24"/>
        </w:rPr>
        <w:t xml:space="preserve">obesity. For controls, a correlation is still expected to be present, but with a smaller magnitude, as hormonal imbalance via hypothyroidism will be less prevalent. </w:t>
      </w:r>
    </w:p>
    <w:p w14:paraId="5299B2F2" w14:textId="77777777" w:rsidR="00D27348" w:rsidRPr="00B12FC7" w:rsidRDefault="00D27348" w:rsidP="00220462">
      <w:pPr>
        <w:spacing w:line="20" w:lineRule="atLeast"/>
        <w:rPr>
          <w:rFonts w:ascii="Times" w:eastAsia="Times New Roman" w:hAnsi="Times"/>
          <w:sz w:val="24"/>
          <w:szCs w:val="24"/>
        </w:rPr>
      </w:pPr>
    </w:p>
    <w:p w14:paraId="075F44C2" w14:textId="029CBBA7" w:rsidR="00BB4F03" w:rsidRPr="00B12FC7" w:rsidRDefault="00BB4F03" w:rsidP="00220462">
      <w:pPr>
        <w:spacing w:line="20" w:lineRule="atLeast"/>
        <w:rPr>
          <w:rFonts w:ascii="Times" w:eastAsia="Times New Roman" w:hAnsi="Times"/>
          <w:sz w:val="24"/>
          <w:szCs w:val="24"/>
        </w:rPr>
      </w:pPr>
      <w:r w:rsidRPr="00B12FC7">
        <w:rPr>
          <w:rFonts w:ascii="Times" w:eastAsia="Times New Roman" w:hAnsi="Times"/>
          <w:b/>
          <w:bCs/>
          <w:sz w:val="24"/>
          <w:szCs w:val="24"/>
        </w:rPr>
        <w:t>Aim 2</w:t>
      </w:r>
      <w:r w:rsidR="00A72AA4" w:rsidRPr="00B12FC7">
        <w:rPr>
          <w:rFonts w:ascii="Times" w:eastAsia="Times New Roman" w:hAnsi="Times"/>
          <w:b/>
          <w:bCs/>
          <w:sz w:val="24"/>
          <w:szCs w:val="24"/>
        </w:rPr>
        <w:t>:</w:t>
      </w:r>
      <w:r w:rsidR="00A72AA4" w:rsidRPr="00B12FC7">
        <w:rPr>
          <w:rFonts w:ascii="Times" w:eastAsia="Times New Roman" w:hAnsi="Times"/>
          <w:sz w:val="24"/>
          <w:szCs w:val="24"/>
        </w:rPr>
        <w:t xml:space="preserve"> </w:t>
      </w:r>
      <w:r w:rsidR="00A72AA4" w:rsidRPr="00B12FC7">
        <w:rPr>
          <w:rFonts w:ascii="Times" w:eastAsia="Times New Roman" w:hAnsi="Times"/>
          <w:i/>
          <w:iCs/>
          <w:sz w:val="24"/>
          <w:szCs w:val="24"/>
        </w:rPr>
        <w:t xml:space="preserve">Model associations between </w:t>
      </w:r>
      <w:r w:rsidRPr="00B12FC7">
        <w:rPr>
          <w:rFonts w:ascii="Times" w:eastAsia="Times New Roman" w:hAnsi="Times"/>
          <w:i/>
          <w:iCs/>
          <w:sz w:val="24"/>
          <w:szCs w:val="24"/>
        </w:rPr>
        <w:t xml:space="preserve">metal </w:t>
      </w:r>
      <w:r w:rsidR="00A72AA4" w:rsidRPr="00B12FC7">
        <w:rPr>
          <w:rFonts w:ascii="Times" w:eastAsia="Times New Roman" w:hAnsi="Times"/>
          <w:i/>
          <w:iCs/>
          <w:sz w:val="24"/>
          <w:szCs w:val="24"/>
        </w:rPr>
        <w:t xml:space="preserve">concentrations present in the hair of </w:t>
      </w:r>
      <w:r w:rsidR="001D42E2" w:rsidRPr="00B12FC7">
        <w:rPr>
          <w:rFonts w:ascii="Times" w:eastAsia="Times New Roman" w:hAnsi="Times"/>
          <w:i/>
          <w:iCs/>
          <w:sz w:val="24"/>
          <w:szCs w:val="24"/>
        </w:rPr>
        <w:t>participants</w:t>
      </w:r>
      <w:r w:rsidR="00A72AA4" w:rsidRPr="00B12FC7">
        <w:rPr>
          <w:rFonts w:ascii="Times" w:eastAsia="Times New Roman" w:hAnsi="Times"/>
          <w:i/>
          <w:iCs/>
          <w:sz w:val="24"/>
          <w:szCs w:val="24"/>
        </w:rPr>
        <w:t xml:space="preserve"> using results of a robust PCA analysis as a surrogate for general metal exposure</w:t>
      </w:r>
      <w:r w:rsidRPr="00B12FC7">
        <w:rPr>
          <w:rFonts w:ascii="Times" w:eastAsia="Times New Roman" w:hAnsi="Times"/>
          <w:i/>
          <w:iCs/>
          <w:sz w:val="24"/>
          <w:szCs w:val="24"/>
        </w:rPr>
        <w:t xml:space="preserve"> </w:t>
      </w:r>
      <w:r w:rsidR="00A72AA4" w:rsidRPr="00B12FC7">
        <w:rPr>
          <w:rFonts w:ascii="Times" w:eastAsia="Times New Roman" w:hAnsi="Times"/>
          <w:i/>
          <w:iCs/>
          <w:sz w:val="24"/>
          <w:szCs w:val="24"/>
        </w:rPr>
        <w:t>and</w:t>
      </w:r>
      <w:r w:rsidRPr="00B12FC7">
        <w:rPr>
          <w:rFonts w:ascii="Times" w:eastAsia="Times New Roman" w:hAnsi="Times"/>
          <w:i/>
          <w:iCs/>
          <w:sz w:val="24"/>
          <w:szCs w:val="24"/>
        </w:rPr>
        <w:t xml:space="preserve"> </w:t>
      </w:r>
      <w:r w:rsidR="005A2C6B" w:rsidRPr="00B12FC7">
        <w:rPr>
          <w:rFonts w:ascii="Times" w:eastAsia="Times New Roman" w:hAnsi="Times"/>
          <w:i/>
          <w:iCs/>
          <w:sz w:val="24"/>
          <w:szCs w:val="24"/>
        </w:rPr>
        <w:t xml:space="preserve">adverse </w:t>
      </w:r>
      <w:r w:rsidRPr="00B12FC7">
        <w:rPr>
          <w:rFonts w:ascii="Times" w:eastAsia="Times New Roman" w:hAnsi="Times"/>
          <w:i/>
          <w:iCs/>
          <w:sz w:val="24"/>
          <w:szCs w:val="24"/>
        </w:rPr>
        <w:t>health outcomes</w:t>
      </w:r>
      <w:r w:rsidR="00A72AA4" w:rsidRPr="00B12FC7">
        <w:rPr>
          <w:rFonts w:ascii="Times" w:eastAsia="Times New Roman" w:hAnsi="Times"/>
          <w:i/>
          <w:iCs/>
          <w:sz w:val="24"/>
          <w:szCs w:val="24"/>
        </w:rPr>
        <w:t xml:space="preserve"> that have been shown previously to correlate with metal exposures.</w:t>
      </w:r>
    </w:p>
    <w:p w14:paraId="487718C5" w14:textId="2C17EFD4" w:rsidR="00172D3D" w:rsidRPr="00B12FC7" w:rsidRDefault="008E0EE7" w:rsidP="00220462">
      <w:pPr>
        <w:spacing w:line="20" w:lineRule="atLeast"/>
        <w:ind w:left="720"/>
        <w:rPr>
          <w:rFonts w:ascii="Times" w:eastAsia="Times New Roman" w:hAnsi="Times"/>
          <w:i/>
          <w:iCs/>
          <w:sz w:val="24"/>
          <w:szCs w:val="24"/>
        </w:rPr>
      </w:pPr>
      <w:r w:rsidRPr="00B12FC7">
        <w:rPr>
          <w:rFonts w:ascii="Times" w:eastAsia="Times New Roman" w:hAnsi="Times"/>
          <w:b/>
          <w:sz w:val="24"/>
          <w:szCs w:val="24"/>
        </w:rPr>
        <w:t xml:space="preserve">Aim </w:t>
      </w:r>
      <w:r w:rsidR="00A72AA4" w:rsidRPr="00B12FC7">
        <w:rPr>
          <w:rFonts w:ascii="Times" w:eastAsia="Times New Roman" w:hAnsi="Times"/>
          <w:b/>
          <w:sz w:val="24"/>
          <w:szCs w:val="24"/>
        </w:rPr>
        <w:t>2A</w:t>
      </w:r>
      <w:r w:rsidR="00866A1B">
        <w:rPr>
          <w:rFonts w:ascii="Times" w:eastAsia="Times New Roman" w:hAnsi="Times"/>
          <w:b/>
          <w:sz w:val="24"/>
          <w:szCs w:val="24"/>
        </w:rPr>
        <w:t>:</w:t>
      </w:r>
      <w:r w:rsidR="00835D52" w:rsidRPr="00B12FC7">
        <w:rPr>
          <w:rFonts w:ascii="Times" w:eastAsia="Times New Roman" w:hAnsi="Times"/>
          <w:b/>
          <w:sz w:val="24"/>
          <w:szCs w:val="24"/>
        </w:rPr>
        <w:t xml:space="preserve"> </w:t>
      </w:r>
      <w:r w:rsidR="009B48AD">
        <w:rPr>
          <w:rFonts w:ascii="Times" w:eastAsia="Times New Roman" w:hAnsi="Times"/>
          <w:i/>
          <w:iCs/>
          <w:sz w:val="24"/>
          <w:szCs w:val="24"/>
        </w:rPr>
        <w:t>U</w:t>
      </w:r>
      <w:r w:rsidR="006E1491" w:rsidRPr="00B12FC7">
        <w:rPr>
          <w:rFonts w:ascii="Times" w:eastAsia="Times New Roman" w:hAnsi="Times"/>
          <w:i/>
          <w:iCs/>
          <w:sz w:val="24"/>
          <w:szCs w:val="24"/>
        </w:rPr>
        <w:t>se logistic regressions</w:t>
      </w:r>
      <w:r w:rsidR="00835D52" w:rsidRPr="00B12FC7">
        <w:rPr>
          <w:rFonts w:ascii="Times" w:eastAsia="Times New Roman" w:hAnsi="Times"/>
          <w:bCs/>
          <w:i/>
          <w:iCs/>
          <w:sz w:val="24"/>
          <w:szCs w:val="24"/>
        </w:rPr>
        <w:t xml:space="preserve"> </w:t>
      </w:r>
      <w:r w:rsidR="006E1491" w:rsidRPr="00B12FC7">
        <w:rPr>
          <w:rFonts w:ascii="Times" w:eastAsia="Times New Roman" w:hAnsi="Times"/>
          <w:bCs/>
          <w:i/>
          <w:iCs/>
          <w:sz w:val="24"/>
          <w:szCs w:val="24"/>
        </w:rPr>
        <w:t xml:space="preserve">to </w:t>
      </w:r>
      <w:r w:rsidR="00835D52" w:rsidRPr="00B12FC7">
        <w:rPr>
          <w:rFonts w:ascii="Times" w:eastAsia="Times New Roman" w:hAnsi="Times"/>
          <w:bCs/>
          <w:i/>
          <w:iCs/>
          <w:sz w:val="24"/>
          <w:szCs w:val="24"/>
        </w:rPr>
        <w:t>a</w:t>
      </w:r>
      <w:r w:rsidR="002B7E8C" w:rsidRPr="00B12FC7">
        <w:rPr>
          <w:rFonts w:ascii="Times" w:eastAsia="Times New Roman" w:hAnsi="Times"/>
          <w:i/>
          <w:iCs/>
          <w:sz w:val="24"/>
          <w:szCs w:val="24"/>
        </w:rPr>
        <w:t>ssess statistical</w:t>
      </w:r>
      <w:r w:rsidRPr="00B12FC7">
        <w:rPr>
          <w:rFonts w:ascii="Times" w:eastAsia="Times New Roman" w:hAnsi="Times"/>
          <w:i/>
          <w:iCs/>
          <w:sz w:val="24"/>
          <w:szCs w:val="24"/>
        </w:rPr>
        <w:t xml:space="preserve"> relationships between concentrations of metals</w:t>
      </w:r>
      <w:r w:rsidR="005A2C6B" w:rsidRPr="00B12FC7">
        <w:rPr>
          <w:rFonts w:ascii="Times" w:eastAsia="Times New Roman" w:hAnsi="Times"/>
          <w:i/>
          <w:iCs/>
          <w:sz w:val="24"/>
          <w:szCs w:val="24"/>
        </w:rPr>
        <w:t xml:space="preserve"> mixtures</w:t>
      </w:r>
      <w:r w:rsidRPr="00B12FC7">
        <w:rPr>
          <w:rFonts w:ascii="Times" w:eastAsia="Times New Roman" w:hAnsi="Times"/>
          <w:i/>
          <w:iCs/>
          <w:sz w:val="24"/>
          <w:szCs w:val="24"/>
        </w:rPr>
        <w:t xml:space="preserve"> (</w:t>
      </w:r>
      <w:r w:rsidR="00145B3A" w:rsidRPr="00B12FC7">
        <w:rPr>
          <w:rFonts w:ascii="Times" w:eastAsia="Times New Roman" w:hAnsi="Times"/>
          <w:i/>
          <w:iCs/>
          <w:sz w:val="24"/>
          <w:szCs w:val="24"/>
        </w:rPr>
        <w:t>Cd, Cu, Hg, Mn</w:t>
      </w:r>
      <w:r w:rsidRPr="00B12FC7">
        <w:rPr>
          <w:rFonts w:ascii="Times" w:eastAsia="Times New Roman" w:hAnsi="Times"/>
          <w:i/>
          <w:iCs/>
          <w:sz w:val="24"/>
          <w:szCs w:val="24"/>
        </w:rPr>
        <w:t xml:space="preserve">, </w:t>
      </w:r>
      <w:r w:rsidR="00145B3A" w:rsidRPr="00B12FC7">
        <w:rPr>
          <w:rFonts w:ascii="Times" w:eastAsia="Times New Roman" w:hAnsi="Times"/>
          <w:i/>
          <w:iCs/>
          <w:sz w:val="24"/>
          <w:szCs w:val="24"/>
        </w:rPr>
        <w:t>Pb</w:t>
      </w:r>
      <w:r w:rsidR="00F0341F" w:rsidRPr="00B12FC7">
        <w:rPr>
          <w:rFonts w:ascii="Times" w:eastAsia="Times New Roman" w:hAnsi="Times"/>
          <w:i/>
          <w:iCs/>
          <w:sz w:val="24"/>
          <w:szCs w:val="24"/>
        </w:rPr>
        <w:t>, and U</w:t>
      </w:r>
      <w:r w:rsidRPr="00B12FC7">
        <w:rPr>
          <w:rFonts w:ascii="Times" w:eastAsia="Times New Roman" w:hAnsi="Times"/>
          <w:i/>
          <w:iCs/>
          <w:sz w:val="24"/>
          <w:szCs w:val="24"/>
        </w:rPr>
        <w:t xml:space="preserve">) </w:t>
      </w:r>
      <w:r w:rsidR="000558FA" w:rsidRPr="00B12FC7">
        <w:rPr>
          <w:rFonts w:ascii="Times" w:eastAsia="Times New Roman" w:hAnsi="Times"/>
          <w:i/>
          <w:iCs/>
          <w:sz w:val="24"/>
          <w:szCs w:val="24"/>
        </w:rPr>
        <w:t>measured in hair samples using results of a robust</w:t>
      </w:r>
      <w:r w:rsidR="009B2996" w:rsidRPr="00B12FC7">
        <w:rPr>
          <w:rFonts w:ascii="Times" w:eastAsia="Times New Roman" w:hAnsi="Times"/>
          <w:i/>
          <w:iCs/>
          <w:sz w:val="24"/>
          <w:szCs w:val="24"/>
        </w:rPr>
        <w:t xml:space="preserve"> </w:t>
      </w:r>
      <w:r w:rsidR="000558FA" w:rsidRPr="00B12FC7">
        <w:rPr>
          <w:rFonts w:ascii="Times" w:eastAsia="Times New Roman" w:hAnsi="Times"/>
          <w:i/>
          <w:iCs/>
          <w:sz w:val="24"/>
          <w:szCs w:val="24"/>
        </w:rPr>
        <w:t xml:space="preserve">PCA </w:t>
      </w:r>
      <w:r w:rsidR="006E1491" w:rsidRPr="00B12FC7">
        <w:rPr>
          <w:rFonts w:ascii="Times" w:eastAsia="Times New Roman" w:hAnsi="Times"/>
          <w:i/>
          <w:iCs/>
          <w:sz w:val="24"/>
          <w:szCs w:val="24"/>
        </w:rPr>
        <w:t xml:space="preserve">and </w:t>
      </w:r>
      <w:r w:rsidR="0087535E" w:rsidRPr="00B12FC7">
        <w:rPr>
          <w:rFonts w:ascii="Times" w:eastAsia="Times New Roman" w:hAnsi="Times"/>
          <w:i/>
          <w:iCs/>
          <w:sz w:val="24"/>
          <w:szCs w:val="24"/>
        </w:rPr>
        <w:t>all-</w:t>
      </w:r>
      <w:r w:rsidR="000C4541" w:rsidRPr="00B12FC7">
        <w:rPr>
          <w:rFonts w:ascii="Times" w:eastAsia="Times New Roman" w:hAnsi="Times"/>
          <w:i/>
          <w:iCs/>
          <w:sz w:val="24"/>
          <w:szCs w:val="24"/>
        </w:rPr>
        <w:t>type</w:t>
      </w:r>
      <w:r w:rsidR="0087535E" w:rsidRPr="00B12FC7">
        <w:rPr>
          <w:rFonts w:ascii="Times" w:eastAsia="Times New Roman" w:hAnsi="Times"/>
          <w:i/>
          <w:iCs/>
          <w:sz w:val="24"/>
          <w:szCs w:val="24"/>
        </w:rPr>
        <w:t xml:space="preserve"> </w:t>
      </w:r>
      <w:r w:rsidR="00AD1249" w:rsidRPr="00B12FC7">
        <w:rPr>
          <w:rFonts w:ascii="Times" w:eastAsia="Times New Roman" w:hAnsi="Times"/>
          <w:i/>
          <w:iCs/>
          <w:sz w:val="24"/>
          <w:szCs w:val="24"/>
        </w:rPr>
        <w:t xml:space="preserve">(grouped) </w:t>
      </w:r>
      <w:r w:rsidR="008C3B8F" w:rsidRPr="00B12FC7">
        <w:rPr>
          <w:rFonts w:ascii="Times" w:eastAsia="Times New Roman" w:hAnsi="Times"/>
          <w:i/>
          <w:iCs/>
          <w:sz w:val="24"/>
          <w:szCs w:val="24"/>
        </w:rPr>
        <w:t>cardiovascular</w:t>
      </w:r>
      <w:r w:rsidRPr="00B12FC7">
        <w:rPr>
          <w:rFonts w:ascii="Times" w:eastAsia="Times New Roman" w:hAnsi="Times"/>
          <w:i/>
          <w:iCs/>
          <w:sz w:val="24"/>
          <w:szCs w:val="24"/>
        </w:rPr>
        <w:t xml:space="preserve"> disorders</w:t>
      </w:r>
      <w:r w:rsidR="006E1491" w:rsidRPr="00B12FC7">
        <w:rPr>
          <w:rFonts w:ascii="Times" w:eastAsia="Times New Roman" w:hAnsi="Times"/>
          <w:i/>
          <w:iCs/>
          <w:sz w:val="24"/>
          <w:szCs w:val="24"/>
        </w:rPr>
        <w:t>, which will include coronary heart disease (CHD), hypertension, stroke, angina, congestive heart failure (CHF), heart attack, and abnormal cholesterol levels</w:t>
      </w:r>
      <w:r w:rsidRPr="00B12FC7">
        <w:rPr>
          <w:rFonts w:ascii="Times" w:eastAsia="Times New Roman" w:hAnsi="Times"/>
          <w:i/>
          <w:iCs/>
          <w:sz w:val="24"/>
          <w:szCs w:val="24"/>
        </w:rPr>
        <w:t>.</w:t>
      </w:r>
      <w:r w:rsidR="00B55F05" w:rsidRPr="00B12FC7">
        <w:rPr>
          <w:rFonts w:ascii="Times" w:eastAsia="Times New Roman" w:hAnsi="Times"/>
          <w:sz w:val="24"/>
          <w:szCs w:val="24"/>
        </w:rPr>
        <w:t xml:space="preserve"> </w:t>
      </w:r>
      <w:r w:rsidR="00B55F05" w:rsidRPr="00B12FC7">
        <w:rPr>
          <w:rFonts w:ascii="Times" w:eastAsia="Times New Roman" w:hAnsi="Times"/>
          <w:i/>
          <w:iCs/>
          <w:sz w:val="24"/>
          <w:szCs w:val="24"/>
        </w:rPr>
        <w:t>PCA results will act as an indicator for generalized exposure to the metals included in the analysis.</w:t>
      </w:r>
      <w:r w:rsidR="00674D5B" w:rsidRPr="00B12FC7">
        <w:rPr>
          <w:rFonts w:ascii="Times" w:eastAsia="Times New Roman" w:hAnsi="Times"/>
          <w:i/>
          <w:iCs/>
          <w:sz w:val="24"/>
          <w:szCs w:val="24"/>
        </w:rPr>
        <w:t xml:space="preserve"> The number of vectors included will be based on how well each explains the data variance.</w:t>
      </w:r>
    </w:p>
    <w:p w14:paraId="7DD72C40" w14:textId="7B5496CD" w:rsidR="00912E86" w:rsidRPr="00B12FC7" w:rsidRDefault="00172D3D" w:rsidP="00220462">
      <w:pPr>
        <w:spacing w:line="20" w:lineRule="atLeast"/>
        <w:ind w:left="720"/>
        <w:rPr>
          <w:rFonts w:ascii="Times" w:eastAsia="Times New Roman" w:hAnsi="Times"/>
          <w:sz w:val="24"/>
          <w:szCs w:val="24"/>
        </w:rPr>
      </w:pPr>
      <w:r w:rsidRPr="00B12FC7">
        <w:rPr>
          <w:rFonts w:ascii="Times" w:eastAsia="Times New Roman" w:hAnsi="Times"/>
          <w:b/>
          <w:bCs/>
          <w:sz w:val="24"/>
          <w:szCs w:val="24"/>
        </w:rPr>
        <w:t>Hypothesis:</w:t>
      </w:r>
      <w:r w:rsidRPr="00B12FC7">
        <w:rPr>
          <w:rFonts w:ascii="Times" w:eastAsia="Times New Roman" w:hAnsi="Times"/>
          <w:sz w:val="24"/>
          <w:szCs w:val="24"/>
        </w:rPr>
        <w:t xml:space="preserve"> </w:t>
      </w:r>
      <w:r w:rsidR="00AD1249" w:rsidRPr="00B12FC7">
        <w:rPr>
          <w:rFonts w:ascii="Times" w:eastAsia="Times New Roman" w:hAnsi="Times"/>
          <w:sz w:val="24"/>
          <w:szCs w:val="24"/>
        </w:rPr>
        <w:t xml:space="preserve">We expect that the </w:t>
      </w:r>
      <w:r w:rsidR="00835D52" w:rsidRPr="00B12FC7">
        <w:rPr>
          <w:rFonts w:ascii="Times" w:eastAsia="Times New Roman" w:hAnsi="Times"/>
          <w:sz w:val="24"/>
          <w:szCs w:val="24"/>
        </w:rPr>
        <w:t>h</w:t>
      </w:r>
      <w:r w:rsidR="002B7E8C" w:rsidRPr="00B12FC7">
        <w:rPr>
          <w:rFonts w:ascii="Times" w:eastAsia="Times New Roman" w:hAnsi="Times"/>
          <w:sz w:val="24"/>
          <w:szCs w:val="24"/>
        </w:rPr>
        <w:t xml:space="preserve">igher concentrations of metal exposures will </w:t>
      </w:r>
      <w:r w:rsidR="005A2C6B" w:rsidRPr="00B12FC7">
        <w:rPr>
          <w:rFonts w:ascii="Times" w:eastAsia="Times New Roman" w:hAnsi="Times"/>
          <w:sz w:val="24"/>
          <w:szCs w:val="24"/>
        </w:rPr>
        <w:t xml:space="preserve">be associated with </w:t>
      </w:r>
      <w:r w:rsidR="002B7E8C" w:rsidRPr="00B12FC7">
        <w:rPr>
          <w:rFonts w:ascii="Times" w:eastAsia="Times New Roman" w:hAnsi="Times"/>
          <w:sz w:val="24"/>
          <w:szCs w:val="24"/>
        </w:rPr>
        <w:t xml:space="preserve">increased </w:t>
      </w:r>
      <w:r w:rsidR="00AD1249" w:rsidRPr="00B12FC7">
        <w:rPr>
          <w:rFonts w:ascii="Times" w:eastAsia="Times New Roman" w:hAnsi="Times"/>
          <w:sz w:val="24"/>
          <w:szCs w:val="24"/>
        </w:rPr>
        <w:t xml:space="preserve">log </w:t>
      </w:r>
      <w:r w:rsidR="002B7E8C" w:rsidRPr="00B12FC7">
        <w:rPr>
          <w:rFonts w:ascii="Times" w:eastAsia="Times New Roman" w:hAnsi="Times"/>
          <w:sz w:val="24"/>
          <w:szCs w:val="24"/>
        </w:rPr>
        <w:t>odds of cardiovascular disease</w:t>
      </w:r>
      <w:r w:rsidR="002B7859" w:rsidRPr="00B12FC7">
        <w:rPr>
          <w:rFonts w:ascii="Times" w:eastAsia="Times New Roman" w:hAnsi="Times"/>
          <w:sz w:val="24"/>
          <w:szCs w:val="24"/>
        </w:rPr>
        <w:t xml:space="preserve"> and related</w:t>
      </w:r>
      <w:r w:rsidR="002B7E8C" w:rsidRPr="00B12FC7">
        <w:rPr>
          <w:rFonts w:ascii="Times" w:eastAsia="Times New Roman" w:hAnsi="Times"/>
          <w:sz w:val="24"/>
          <w:szCs w:val="24"/>
        </w:rPr>
        <w:t xml:space="preserve"> outcomes.</w:t>
      </w:r>
      <w:r w:rsidR="00CA1752" w:rsidRPr="00B12FC7">
        <w:rPr>
          <w:rFonts w:ascii="Times" w:eastAsia="Times New Roman" w:hAnsi="Times"/>
          <w:sz w:val="24"/>
          <w:szCs w:val="24"/>
        </w:rPr>
        <w:t xml:space="preserve"> </w:t>
      </w:r>
    </w:p>
    <w:p w14:paraId="05E895C0" w14:textId="2D584FFD" w:rsidR="00172D3D" w:rsidRPr="00B12FC7" w:rsidRDefault="008C3B8F" w:rsidP="00220462">
      <w:pPr>
        <w:spacing w:line="20" w:lineRule="atLeast"/>
        <w:ind w:left="720"/>
        <w:rPr>
          <w:rFonts w:ascii="Times" w:eastAsia="Times New Roman" w:hAnsi="Times"/>
          <w:i/>
          <w:iCs/>
          <w:sz w:val="24"/>
          <w:szCs w:val="24"/>
        </w:rPr>
      </w:pPr>
      <w:r w:rsidRPr="00B12FC7">
        <w:rPr>
          <w:rFonts w:ascii="Times" w:eastAsia="Times New Roman" w:hAnsi="Times"/>
          <w:b/>
          <w:bCs/>
          <w:sz w:val="24"/>
          <w:szCs w:val="24"/>
        </w:rPr>
        <w:t xml:space="preserve">Aim </w:t>
      </w:r>
      <w:r w:rsidR="00A72AA4" w:rsidRPr="00B12FC7">
        <w:rPr>
          <w:rFonts w:ascii="Times" w:eastAsia="Times New Roman" w:hAnsi="Times"/>
          <w:b/>
          <w:bCs/>
          <w:sz w:val="24"/>
          <w:szCs w:val="24"/>
        </w:rPr>
        <w:t>2B</w:t>
      </w:r>
      <w:r w:rsidR="00866A1B">
        <w:rPr>
          <w:rFonts w:ascii="Times" w:eastAsia="Times New Roman" w:hAnsi="Times"/>
          <w:b/>
          <w:bCs/>
          <w:sz w:val="24"/>
          <w:szCs w:val="24"/>
        </w:rPr>
        <w:t>:</w:t>
      </w:r>
      <w:r w:rsidR="00CA1752" w:rsidRPr="00B12FC7">
        <w:rPr>
          <w:rFonts w:ascii="Times" w:eastAsia="Times New Roman" w:hAnsi="Times"/>
          <w:b/>
          <w:bCs/>
          <w:sz w:val="24"/>
          <w:szCs w:val="24"/>
        </w:rPr>
        <w:t xml:space="preserve"> </w:t>
      </w:r>
      <w:r w:rsidR="009B48AD">
        <w:rPr>
          <w:rFonts w:ascii="Times" w:eastAsia="Times New Roman" w:hAnsi="Times"/>
          <w:i/>
          <w:iCs/>
          <w:sz w:val="24"/>
          <w:szCs w:val="24"/>
        </w:rPr>
        <w:t>C</w:t>
      </w:r>
      <w:r w:rsidR="009B2996" w:rsidRPr="00B12FC7">
        <w:rPr>
          <w:rFonts w:ascii="Times" w:eastAsia="Times New Roman" w:hAnsi="Times"/>
          <w:i/>
          <w:iCs/>
          <w:sz w:val="24"/>
          <w:szCs w:val="24"/>
        </w:rPr>
        <w:t xml:space="preserve">ompare </w:t>
      </w:r>
      <w:r w:rsidR="00A72AA4" w:rsidRPr="00B12FC7">
        <w:rPr>
          <w:rFonts w:ascii="Times" w:eastAsia="Times New Roman" w:hAnsi="Times"/>
          <w:i/>
          <w:iCs/>
          <w:sz w:val="24"/>
          <w:szCs w:val="24"/>
        </w:rPr>
        <w:t>results of the</w:t>
      </w:r>
      <w:r w:rsidR="009B2996" w:rsidRPr="00B12FC7">
        <w:rPr>
          <w:rFonts w:ascii="Times" w:eastAsia="Times New Roman" w:hAnsi="Times"/>
          <w:i/>
          <w:iCs/>
          <w:sz w:val="24"/>
          <w:szCs w:val="24"/>
        </w:rPr>
        <w:t xml:space="preserve"> robust PCA with </w:t>
      </w:r>
      <w:r w:rsidR="003C64A0" w:rsidRPr="00B12FC7">
        <w:rPr>
          <w:rFonts w:ascii="Times" w:eastAsia="Times New Roman" w:hAnsi="Times"/>
          <w:i/>
          <w:iCs/>
          <w:sz w:val="24"/>
          <w:szCs w:val="24"/>
        </w:rPr>
        <w:t xml:space="preserve">metabolic health outcomes, such as </w:t>
      </w:r>
      <w:r w:rsidR="00B55F05" w:rsidRPr="00B12FC7">
        <w:rPr>
          <w:rFonts w:ascii="Times" w:eastAsia="Times New Roman" w:hAnsi="Times"/>
          <w:i/>
          <w:iCs/>
          <w:sz w:val="24"/>
          <w:szCs w:val="24"/>
        </w:rPr>
        <w:t>d</w:t>
      </w:r>
      <w:r w:rsidR="003C64A0" w:rsidRPr="00B12FC7">
        <w:rPr>
          <w:rFonts w:ascii="Times" w:eastAsia="Times New Roman" w:hAnsi="Times"/>
          <w:i/>
          <w:iCs/>
          <w:sz w:val="24"/>
          <w:szCs w:val="24"/>
        </w:rPr>
        <w:t xml:space="preserve">iabetes </w:t>
      </w:r>
      <w:r w:rsidR="00B55F05" w:rsidRPr="00B12FC7">
        <w:rPr>
          <w:rFonts w:ascii="Times" w:eastAsia="Times New Roman" w:hAnsi="Times"/>
          <w:i/>
          <w:iCs/>
          <w:sz w:val="24"/>
          <w:szCs w:val="24"/>
        </w:rPr>
        <w:t>m</w:t>
      </w:r>
      <w:r w:rsidR="003C64A0" w:rsidRPr="00B12FC7">
        <w:rPr>
          <w:rFonts w:ascii="Times" w:eastAsia="Times New Roman" w:hAnsi="Times"/>
          <w:i/>
          <w:iCs/>
          <w:sz w:val="24"/>
          <w:szCs w:val="24"/>
        </w:rPr>
        <w:t>ellitus</w:t>
      </w:r>
      <w:r w:rsidR="00A72E44" w:rsidRPr="00B12FC7">
        <w:rPr>
          <w:rFonts w:ascii="Times" w:eastAsia="Times New Roman" w:hAnsi="Times"/>
          <w:i/>
          <w:iCs/>
          <w:sz w:val="24"/>
          <w:szCs w:val="24"/>
        </w:rPr>
        <w:t xml:space="preserve"> (</w:t>
      </w:r>
      <w:r w:rsidR="00AD1249" w:rsidRPr="00B12FC7">
        <w:rPr>
          <w:rFonts w:ascii="Times" w:eastAsia="Times New Roman" w:hAnsi="Times"/>
          <w:i/>
          <w:iCs/>
          <w:sz w:val="24"/>
          <w:szCs w:val="24"/>
        </w:rPr>
        <w:t xml:space="preserve">Types 1 and 2 </w:t>
      </w:r>
      <w:r w:rsidR="00C053D9" w:rsidRPr="00B12FC7">
        <w:rPr>
          <w:rFonts w:ascii="Times" w:eastAsia="Times New Roman" w:hAnsi="Times"/>
          <w:i/>
          <w:iCs/>
          <w:sz w:val="24"/>
          <w:szCs w:val="24"/>
        </w:rPr>
        <w:t>were not differentiated in the survey)</w:t>
      </w:r>
      <w:r w:rsidR="00AD1249" w:rsidRPr="00B12FC7">
        <w:rPr>
          <w:rFonts w:ascii="Times" w:eastAsia="Times New Roman" w:hAnsi="Times"/>
          <w:i/>
          <w:iCs/>
          <w:sz w:val="24"/>
          <w:szCs w:val="24"/>
        </w:rPr>
        <w:t xml:space="preserve"> </w:t>
      </w:r>
      <w:r w:rsidR="003C64A0" w:rsidRPr="00B12FC7">
        <w:rPr>
          <w:rFonts w:ascii="Times" w:eastAsia="Times New Roman" w:hAnsi="Times"/>
          <w:i/>
          <w:iCs/>
          <w:sz w:val="24"/>
          <w:szCs w:val="24"/>
        </w:rPr>
        <w:t xml:space="preserve">and obesity, in the sample population using </w:t>
      </w:r>
      <w:r w:rsidR="00C366E2" w:rsidRPr="00B12FC7">
        <w:rPr>
          <w:rFonts w:ascii="Times" w:eastAsia="Times New Roman" w:hAnsi="Times"/>
          <w:i/>
          <w:iCs/>
          <w:sz w:val="24"/>
          <w:szCs w:val="24"/>
        </w:rPr>
        <w:t>logistic</w:t>
      </w:r>
      <w:r w:rsidR="003D16FE" w:rsidRPr="00B12FC7">
        <w:rPr>
          <w:rFonts w:ascii="Times" w:eastAsia="Times New Roman" w:hAnsi="Times"/>
          <w:i/>
          <w:iCs/>
          <w:sz w:val="24"/>
          <w:szCs w:val="24"/>
        </w:rPr>
        <w:t xml:space="preserve"> or linear</w:t>
      </w:r>
      <w:r w:rsidR="00C366E2" w:rsidRPr="00B12FC7">
        <w:rPr>
          <w:rFonts w:ascii="Times" w:eastAsia="Times New Roman" w:hAnsi="Times"/>
          <w:i/>
          <w:iCs/>
          <w:sz w:val="24"/>
          <w:szCs w:val="24"/>
        </w:rPr>
        <w:t xml:space="preserve"> </w:t>
      </w:r>
      <w:r w:rsidR="00AE1139" w:rsidRPr="00B12FC7">
        <w:rPr>
          <w:rFonts w:ascii="Times" w:eastAsia="Times New Roman" w:hAnsi="Times"/>
          <w:i/>
          <w:iCs/>
          <w:sz w:val="24"/>
          <w:szCs w:val="24"/>
        </w:rPr>
        <w:t>regressions</w:t>
      </w:r>
      <w:r w:rsidR="003C64A0" w:rsidRPr="00B12FC7">
        <w:rPr>
          <w:rFonts w:ascii="Times" w:eastAsia="Times New Roman" w:hAnsi="Times"/>
          <w:i/>
          <w:iCs/>
          <w:sz w:val="24"/>
          <w:szCs w:val="24"/>
        </w:rPr>
        <w:t>.</w:t>
      </w:r>
      <w:r w:rsidR="00CA1752" w:rsidRPr="00B12FC7">
        <w:rPr>
          <w:rFonts w:ascii="Times" w:eastAsia="Times New Roman" w:hAnsi="Times"/>
          <w:i/>
          <w:iCs/>
          <w:sz w:val="24"/>
          <w:szCs w:val="24"/>
        </w:rPr>
        <w:t xml:space="preserve"> </w:t>
      </w:r>
    </w:p>
    <w:p w14:paraId="77D29D5E" w14:textId="43BD5723" w:rsidR="00D27348" w:rsidRPr="00B12FC7" w:rsidRDefault="00172D3D" w:rsidP="00220462">
      <w:pPr>
        <w:spacing w:line="20" w:lineRule="atLeast"/>
        <w:ind w:left="720"/>
        <w:rPr>
          <w:rFonts w:ascii="Times" w:eastAsia="Times New Roman" w:hAnsi="Times"/>
          <w:sz w:val="24"/>
          <w:szCs w:val="24"/>
        </w:rPr>
      </w:pPr>
      <w:r w:rsidRPr="00B12FC7">
        <w:rPr>
          <w:rFonts w:ascii="Times" w:eastAsia="Times New Roman" w:hAnsi="Times"/>
          <w:b/>
          <w:bCs/>
          <w:sz w:val="24"/>
          <w:szCs w:val="24"/>
        </w:rPr>
        <w:t>Hypothesis:</w:t>
      </w:r>
      <w:r w:rsidRPr="00B12FC7">
        <w:rPr>
          <w:rFonts w:ascii="Times" w:eastAsia="Times New Roman" w:hAnsi="Times"/>
          <w:sz w:val="24"/>
          <w:szCs w:val="24"/>
        </w:rPr>
        <w:t xml:space="preserve"> Those with higher concentrations of metals</w:t>
      </w:r>
      <w:r w:rsidR="00406621" w:rsidRPr="00B12FC7">
        <w:rPr>
          <w:rFonts w:ascii="Times" w:eastAsia="Times New Roman" w:hAnsi="Times"/>
          <w:sz w:val="24"/>
          <w:szCs w:val="24"/>
        </w:rPr>
        <w:t xml:space="preserve"> in the hair samples</w:t>
      </w:r>
      <w:r w:rsidRPr="00B12FC7">
        <w:rPr>
          <w:rFonts w:ascii="Times" w:eastAsia="Times New Roman" w:hAnsi="Times"/>
          <w:sz w:val="24"/>
          <w:szCs w:val="24"/>
        </w:rPr>
        <w:t xml:space="preserve"> will have elevated prevalence of </w:t>
      </w:r>
      <w:r w:rsidR="00E52D3A" w:rsidRPr="00B12FC7">
        <w:rPr>
          <w:rFonts w:ascii="Times" w:eastAsia="Times New Roman" w:hAnsi="Times"/>
          <w:sz w:val="24"/>
          <w:szCs w:val="24"/>
        </w:rPr>
        <w:t xml:space="preserve">the </w:t>
      </w:r>
      <w:r w:rsidR="005D1727" w:rsidRPr="00B12FC7">
        <w:rPr>
          <w:rFonts w:ascii="Times" w:eastAsia="Times New Roman" w:hAnsi="Times"/>
          <w:sz w:val="24"/>
          <w:szCs w:val="24"/>
        </w:rPr>
        <w:t xml:space="preserve">metabolic disorders </w:t>
      </w:r>
      <w:r w:rsidR="003C64A0" w:rsidRPr="00B12FC7">
        <w:rPr>
          <w:rFonts w:ascii="Times" w:eastAsia="Times New Roman" w:hAnsi="Times"/>
          <w:sz w:val="24"/>
          <w:szCs w:val="24"/>
        </w:rPr>
        <w:t xml:space="preserve">and </w:t>
      </w:r>
      <w:r w:rsidR="005D1727" w:rsidRPr="00B12FC7">
        <w:rPr>
          <w:rFonts w:ascii="Times" w:eastAsia="Times New Roman" w:hAnsi="Times"/>
          <w:sz w:val="24"/>
          <w:szCs w:val="24"/>
        </w:rPr>
        <w:t>obesity</w:t>
      </w:r>
      <w:r w:rsidR="003C64A0" w:rsidRPr="00B12FC7">
        <w:rPr>
          <w:rFonts w:ascii="Times" w:eastAsia="Times New Roman" w:hAnsi="Times"/>
          <w:sz w:val="24"/>
          <w:szCs w:val="24"/>
        </w:rPr>
        <w:t>.</w:t>
      </w:r>
      <w:r w:rsidR="00CA1752" w:rsidRPr="00B12FC7">
        <w:rPr>
          <w:rFonts w:ascii="Times" w:eastAsia="Times New Roman" w:hAnsi="Times"/>
          <w:sz w:val="24"/>
          <w:szCs w:val="24"/>
        </w:rPr>
        <w:t xml:space="preserve"> </w:t>
      </w:r>
    </w:p>
    <w:p w14:paraId="79FB9C31" w14:textId="77777777" w:rsidR="00B825EB" w:rsidRPr="00B12FC7" w:rsidRDefault="00B825EB" w:rsidP="00220462">
      <w:pPr>
        <w:spacing w:line="20" w:lineRule="atLeast"/>
        <w:rPr>
          <w:rFonts w:ascii="Times" w:eastAsia="Times New Roman" w:hAnsi="Times"/>
          <w:b/>
          <w:sz w:val="24"/>
          <w:szCs w:val="24"/>
        </w:rPr>
      </w:pPr>
    </w:p>
    <w:p w14:paraId="2EE0B7BB" w14:textId="016EF110" w:rsidR="00722BD6" w:rsidRPr="00B12FC7" w:rsidRDefault="00722BD6" w:rsidP="00220462">
      <w:pPr>
        <w:spacing w:line="20" w:lineRule="atLeast"/>
        <w:rPr>
          <w:rFonts w:ascii="Times" w:eastAsia="Times New Roman" w:hAnsi="Times"/>
          <w:bCs/>
          <w:i/>
          <w:iCs/>
          <w:sz w:val="24"/>
          <w:szCs w:val="24"/>
        </w:rPr>
      </w:pPr>
      <w:r w:rsidRPr="00B12FC7">
        <w:rPr>
          <w:rFonts w:ascii="Times" w:eastAsia="Times New Roman" w:hAnsi="Times"/>
          <w:b/>
          <w:sz w:val="24"/>
          <w:szCs w:val="24"/>
        </w:rPr>
        <w:t>Aim 3</w:t>
      </w:r>
      <w:r w:rsidR="003E03CA" w:rsidRPr="00B12FC7">
        <w:rPr>
          <w:rFonts w:ascii="Times" w:eastAsia="Times New Roman" w:hAnsi="Times"/>
          <w:b/>
          <w:sz w:val="24"/>
          <w:szCs w:val="24"/>
        </w:rPr>
        <w:t xml:space="preserve">: </w:t>
      </w:r>
      <w:r w:rsidR="00D500F8" w:rsidRPr="00B12FC7">
        <w:rPr>
          <w:rFonts w:ascii="Times" w:eastAsia="Times New Roman" w:hAnsi="Times"/>
          <w:bCs/>
          <w:i/>
          <w:iCs/>
          <w:sz w:val="24"/>
          <w:szCs w:val="24"/>
        </w:rPr>
        <w:t>Complete a retrospective exposure analysis of</w:t>
      </w:r>
      <w:r w:rsidR="00B96BFE" w:rsidRPr="00B12FC7">
        <w:rPr>
          <w:rFonts w:ascii="Times" w:eastAsia="Times New Roman" w:hAnsi="Times"/>
          <w:bCs/>
          <w:i/>
          <w:iCs/>
          <w:sz w:val="24"/>
          <w:szCs w:val="24"/>
        </w:rPr>
        <w:t xml:space="preserve"> </w:t>
      </w:r>
      <w:r w:rsidR="00D500F8" w:rsidRPr="00B12FC7">
        <w:rPr>
          <w:rFonts w:ascii="Times" w:eastAsia="Times New Roman" w:hAnsi="Times"/>
          <w:bCs/>
          <w:i/>
          <w:iCs/>
          <w:sz w:val="24"/>
          <w:szCs w:val="24"/>
        </w:rPr>
        <w:t xml:space="preserve">perchlorate exposures in </w:t>
      </w:r>
      <w:r w:rsidR="006D1D62" w:rsidRPr="00B12FC7">
        <w:rPr>
          <w:rFonts w:ascii="Times" w:eastAsia="Times New Roman" w:hAnsi="Times"/>
          <w:bCs/>
          <w:i/>
          <w:iCs/>
          <w:sz w:val="24"/>
          <w:szCs w:val="24"/>
        </w:rPr>
        <w:t xml:space="preserve">young </w:t>
      </w:r>
      <w:r w:rsidR="00D500F8" w:rsidRPr="00B12FC7">
        <w:rPr>
          <w:rFonts w:ascii="Times" w:eastAsia="Times New Roman" w:hAnsi="Times"/>
          <w:bCs/>
          <w:i/>
          <w:iCs/>
          <w:sz w:val="24"/>
          <w:szCs w:val="24"/>
        </w:rPr>
        <w:t>childre</w:t>
      </w:r>
      <w:r w:rsidR="00291F45" w:rsidRPr="00B12FC7">
        <w:rPr>
          <w:rFonts w:ascii="Times" w:eastAsia="Times New Roman" w:hAnsi="Times"/>
          <w:bCs/>
          <w:i/>
          <w:iCs/>
          <w:sz w:val="24"/>
          <w:szCs w:val="24"/>
        </w:rPr>
        <w:t>n living in Yuma, Arizona</w:t>
      </w:r>
      <w:r w:rsidR="0049684E" w:rsidRPr="00B12FC7">
        <w:rPr>
          <w:rFonts w:ascii="Times" w:eastAsia="Times New Roman" w:hAnsi="Times"/>
          <w:bCs/>
          <w:i/>
          <w:iCs/>
          <w:sz w:val="24"/>
          <w:szCs w:val="24"/>
        </w:rPr>
        <w:t xml:space="preserve"> </w:t>
      </w:r>
      <w:r w:rsidR="00702064" w:rsidRPr="00B12FC7">
        <w:rPr>
          <w:rFonts w:ascii="Times" w:eastAsia="Times New Roman" w:hAnsi="Times"/>
          <w:bCs/>
          <w:i/>
          <w:iCs/>
          <w:sz w:val="24"/>
          <w:szCs w:val="24"/>
        </w:rPr>
        <w:t>by</w:t>
      </w:r>
      <w:r w:rsidR="0049684E" w:rsidRPr="00B12FC7">
        <w:rPr>
          <w:rFonts w:ascii="Times" w:eastAsia="Times New Roman" w:hAnsi="Times"/>
          <w:bCs/>
          <w:i/>
          <w:iCs/>
          <w:sz w:val="24"/>
          <w:szCs w:val="24"/>
        </w:rPr>
        <w:t xml:space="preserve"> model</w:t>
      </w:r>
      <w:r w:rsidR="00702064" w:rsidRPr="00B12FC7">
        <w:rPr>
          <w:rFonts w:ascii="Times" w:eastAsia="Times New Roman" w:hAnsi="Times"/>
          <w:bCs/>
          <w:i/>
          <w:iCs/>
          <w:sz w:val="24"/>
          <w:szCs w:val="24"/>
        </w:rPr>
        <w:t>ing</w:t>
      </w:r>
      <w:r w:rsidR="0049684E" w:rsidRPr="00B12FC7">
        <w:rPr>
          <w:rFonts w:ascii="Times" w:eastAsia="Times New Roman" w:hAnsi="Times"/>
          <w:bCs/>
          <w:i/>
          <w:iCs/>
          <w:sz w:val="24"/>
          <w:szCs w:val="24"/>
        </w:rPr>
        <w:t xml:space="preserve"> </w:t>
      </w:r>
      <w:r w:rsidR="00702064" w:rsidRPr="00B12FC7">
        <w:rPr>
          <w:rFonts w:ascii="Times" w:eastAsia="Times New Roman" w:hAnsi="Times"/>
          <w:bCs/>
          <w:i/>
          <w:iCs/>
          <w:sz w:val="24"/>
          <w:szCs w:val="24"/>
        </w:rPr>
        <w:t>associations between urinary perchlorate and</w:t>
      </w:r>
      <w:r w:rsidR="0049684E" w:rsidRPr="00B12FC7">
        <w:rPr>
          <w:rFonts w:ascii="Times" w:eastAsia="Times New Roman" w:hAnsi="Times"/>
          <w:bCs/>
          <w:i/>
          <w:iCs/>
          <w:sz w:val="24"/>
          <w:szCs w:val="24"/>
        </w:rPr>
        <w:t xml:space="preserve"> </w:t>
      </w:r>
      <w:r w:rsidR="00406621" w:rsidRPr="00B12FC7">
        <w:rPr>
          <w:rFonts w:ascii="Times" w:eastAsia="Times New Roman" w:hAnsi="Times"/>
          <w:i/>
          <w:iCs/>
          <w:sz w:val="24"/>
          <w:szCs w:val="24"/>
        </w:rPr>
        <w:t>obesity</w:t>
      </w:r>
      <w:r w:rsidR="00F05C2A" w:rsidRPr="00B12FC7">
        <w:rPr>
          <w:rFonts w:ascii="Times" w:eastAsia="Times New Roman" w:hAnsi="Times"/>
          <w:bCs/>
          <w:i/>
          <w:iCs/>
          <w:sz w:val="24"/>
          <w:szCs w:val="24"/>
        </w:rPr>
        <w:t>.</w:t>
      </w:r>
    </w:p>
    <w:p w14:paraId="3A20D48D" w14:textId="30016AB0" w:rsidR="00722BD6" w:rsidRPr="00B12FC7" w:rsidRDefault="00722BD6" w:rsidP="00220462">
      <w:pPr>
        <w:spacing w:line="20" w:lineRule="atLeast"/>
        <w:ind w:left="720"/>
        <w:rPr>
          <w:rFonts w:ascii="Times" w:eastAsia="Times New Roman" w:hAnsi="Times"/>
          <w:i/>
          <w:iCs/>
          <w:sz w:val="24"/>
          <w:szCs w:val="24"/>
        </w:rPr>
      </w:pPr>
      <w:r w:rsidRPr="00B12FC7">
        <w:rPr>
          <w:rFonts w:ascii="Times" w:eastAsia="Times New Roman" w:hAnsi="Times"/>
          <w:b/>
          <w:sz w:val="24"/>
          <w:szCs w:val="24"/>
        </w:rPr>
        <w:t xml:space="preserve">Aim </w:t>
      </w:r>
      <w:r w:rsidR="00A5313B" w:rsidRPr="00B12FC7">
        <w:rPr>
          <w:rFonts w:ascii="Times" w:eastAsia="Times New Roman" w:hAnsi="Times"/>
          <w:b/>
          <w:sz w:val="24"/>
          <w:szCs w:val="24"/>
        </w:rPr>
        <w:t>3A</w:t>
      </w:r>
      <w:r w:rsidR="00866A1B">
        <w:rPr>
          <w:rFonts w:ascii="Times" w:eastAsia="Times New Roman" w:hAnsi="Times"/>
          <w:b/>
          <w:sz w:val="24"/>
          <w:szCs w:val="24"/>
        </w:rPr>
        <w:t>:</w:t>
      </w:r>
      <w:r w:rsidR="00007501" w:rsidRPr="00B12FC7">
        <w:rPr>
          <w:rFonts w:ascii="Times" w:eastAsia="Times New Roman" w:hAnsi="Times"/>
          <w:b/>
          <w:sz w:val="24"/>
          <w:szCs w:val="24"/>
        </w:rPr>
        <w:t xml:space="preserve"> </w:t>
      </w:r>
      <w:r w:rsidR="009B48AD">
        <w:rPr>
          <w:rFonts w:ascii="Times" w:eastAsia="Times New Roman" w:hAnsi="Times"/>
          <w:i/>
          <w:iCs/>
          <w:sz w:val="24"/>
          <w:szCs w:val="24"/>
        </w:rPr>
        <w:t>M</w:t>
      </w:r>
      <w:r w:rsidR="00702064" w:rsidRPr="00B12FC7">
        <w:rPr>
          <w:rFonts w:ascii="Times" w:eastAsia="Times New Roman" w:hAnsi="Times"/>
          <w:i/>
          <w:iCs/>
          <w:sz w:val="24"/>
          <w:szCs w:val="24"/>
        </w:rPr>
        <w:t xml:space="preserve">easure </w:t>
      </w:r>
      <w:r w:rsidRPr="00B12FC7">
        <w:rPr>
          <w:rFonts w:ascii="Times" w:eastAsia="Times New Roman" w:hAnsi="Times"/>
          <w:i/>
          <w:iCs/>
          <w:sz w:val="24"/>
          <w:szCs w:val="24"/>
        </w:rPr>
        <w:t xml:space="preserve">concentrations of perchlorate in urine samples </w:t>
      </w:r>
      <w:r w:rsidR="00B55F05" w:rsidRPr="00B12FC7">
        <w:rPr>
          <w:rFonts w:ascii="Times" w:eastAsia="Times New Roman" w:hAnsi="Times"/>
          <w:i/>
          <w:iCs/>
          <w:sz w:val="24"/>
          <w:szCs w:val="24"/>
        </w:rPr>
        <w:t xml:space="preserve">collected </w:t>
      </w:r>
      <w:r w:rsidR="00EF110C" w:rsidRPr="00B12FC7">
        <w:rPr>
          <w:rFonts w:ascii="Times" w:eastAsia="Times New Roman" w:hAnsi="Times"/>
          <w:i/>
          <w:iCs/>
          <w:sz w:val="24"/>
          <w:szCs w:val="24"/>
        </w:rPr>
        <w:t>from 1998-2003</w:t>
      </w:r>
      <w:r w:rsidR="00B55F05" w:rsidRPr="00B12FC7">
        <w:rPr>
          <w:rFonts w:ascii="Times" w:eastAsia="Times New Roman" w:hAnsi="Times"/>
          <w:i/>
          <w:iCs/>
          <w:sz w:val="24"/>
          <w:szCs w:val="24"/>
        </w:rPr>
        <w:t xml:space="preserve"> </w:t>
      </w:r>
      <w:r w:rsidRPr="00B12FC7">
        <w:rPr>
          <w:rFonts w:ascii="Times" w:eastAsia="Times New Roman" w:hAnsi="Times"/>
          <w:i/>
          <w:iCs/>
          <w:sz w:val="24"/>
          <w:szCs w:val="24"/>
        </w:rPr>
        <w:t xml:space="preserve">from </w:t>
      </w:r>
      <w:r w:rsidR="00007501" w:rsidRPr="00B12FC7">
        <w:rPr>
          <w:rFonts w:ascii="Times" w:eastAsia="Times New Roman" w:hAnsi="Times"/>
          <w:i/>
          <w:iCs/>
          <w:sz w:val="24"/>
          <w:szCs w:val="24"/>
        </w:rPr>
        <w:t xml:space="preserve">children </w:t>
      </w:r>
      <w:r w:rsidR="00B55F05" w:rsidRPr="00B12FC7">
        <w:rPr>
          <w:rFonts w:ascii="Times" w:eastAsia="Times New Roman" w:hAnsi="Times"/>
          <w:i/>
          <w:iCs/>
          <w:sz w:val="24"/>
          <w:szCs w:val="24"/>
        </w:rPr>
        <w:t>in Yuma County</w:t>
      </w:r>
      <w:r w:rsidRPr="00B12FC7">
        <w:rPr>
          <w:rFonts w:ascii="Times" w:eastAsia="Times New Roman" w:hAnsi="Times"/>
          <w:i/>
          <w:iCs/>
          <w:sz w:val="24"/>
          <w:szCs w:val="24"/>
        </w:rPr>
        <w:t>.</w:t>
      </w:r>
      <w:r w:rsidR="00007501" w:rsidRPr="00B12FC7">
        <w:rPr>
          <w:rFonts w:ascii="Times" w:eastAsia="Times New Roman" w:hAnsi="Times"/>
          <w:i/>
          <w:iCs/>
          <w:sz w:val="24"/>
          <w:szCs w:val="24"/>
        </w:rPr>
        <w:t xml:space="preserve"> </w:t>
      </w:r>
      <w:r w:rsidR="00702064" w:rsidRPr="00B12FC7">
        <w:rPr>
          <w:rFonts w:ascii="Times" w:eastAsia="Times New Roman" w:hAnsi="Times"/>
          <w:i/>
          <w:iCs/>
          <w:sz w:val="24"/>
          <w:szCs w:val="24"/>
        </w:rPr>
        <w:t>Logistic regression will be used to determine if associations exist between resulting creatinine-adjusted perchlorate levels</w:t>
      </w:r>
      <w:r w:rsidR="00752686" w:rsidRPr="00B12FC7">
        <w:rPr>
          <w:rFonts w:ascii="Times" w:eastAsia="Times New Roman" w:hAnsi="Times"/>
          <w:i/>
          <w:iCs/>
          <w:sz w:val="24"/>
          <w:szCs w:val="24"/>
        </w:rPr>
        <w:t xml:space="preserve"> </w:t>
      </w:r>
      <w:r w:rsidR="00702064" w:rsidRPr="00B12FC7">
        <w:rPr>
          <w:rFonts w:ascii="Times" w:eastAsia="Times New Roman" w:hAnsi="Times"/>
          <w:i/>
          <w:iCs/>
          <w:sz w:val="24"/>
          <w:szCs w:val="24"/>
        </w:rPr>
        <w:t xml:space="preserve">and obesity outcomes </w:t>
      </w:r>
      <w:r w:rsidR="00752686" w:rsidRPr="00B12FC7">
        <w:rPr>
          <w:rFonts w:ascii="Times" w:eastAsia="Times New Roman" w:hAnsi="Times"/>
          <w:i/>
          <w:iCs/>
          <w:sz w:val="24"/>
          <w:szCs w:val="24"/>
        </w:rPr>
        <w:t xml:space="preserve">reported by parents </w:t>
      </w:r>
      <w:r w:rsidR="00B55F05" w:rsidRPr="00B12FC7">
        <w:rPr>
          <w:rFonts w:ascii="Times" w:eastAsia="Times New Roman" w:hAnsi="Times"/>
          <w:i/>
          <w:iCs/>
          <w:sz w:val="24"/>
          <w:szCs w:val="24"/>
        </w:rPr>
        <w:t xml:space="preserve">in the </w:t>
      </w:r>
      <w:r w:rsidR="00182D71" w:rsidRPr="00B12FC7">
        <w:rPr>
          <w:rFonts w:ascii="Times" w:eastAsia="Times New Roman" w:hAnsi="Times"/>
          <w:i/>
          <w:iCs/>
          <w:sz w:val="24"/>
          <w:szCs w:val="24"/>
        </w:rPr>
        <w:t>Childhood Pesticide Study (</w:t>
      </w:r>
      <w:r w:rsidR="00B55F05" w:rsidRPr="00B12FC7">
        <w:rPr>
          <w:rFonts w:ascii="Times" w:eastAsia="Times New Roman" w:hAnsi="Times"/>
          <w:i/>
          <w:iCs/>
          <w:sz w:val="24"/>
          <w:szCs w:val="24"/>
        </w:rPr>
        <w:t>CPS</w:t>
      </w:r>
      <w:r w:rsidR="00182D71" w:rsidRPr="00B12FC7">
        <w:rPr>
          <w:rFonts w:ascii="Times" w:eastAsia="Times New Roman" w:hAnsi="Times"/>
          <w:i/>
          <w:iCs/>
          <w:sz w:val="24"/>
          <w:szCs w:val="24"/>
        </w:rPr>
        <w:t>)</w:t>
      </w:r>
      <w:r w:rsidR="00007501" w:rsidRPr="00B12FC7">
        <w:rPr>
          <w:rFonts w:ascii="Times" w:eastAsia="Times New Roman" w:hAnsi="Times"/>
          <w:i/>
          <w:iCs/>
          <w:sz w:val="24"/>
          <w:szCs w:val="24"/>
        </w:rPr>
        <w:t xml:space="preserve">. </w:t>
      </w:r>
    </w:p>
    <w:p w14:paraId="36FB378A" w14:textId="121167C9" w:rsidR="00CF147C" w:rsidRPr="00B12FC7" w:rsidRDefault="00722BD6" w:rsidP="00220462">
      <w:pPr>
        <w:spacing w:line="20" w:lineRule="atLeast"/>
        <w:ind w:left="720"/>
        <w:rPr>
          <w:rFonts w:ascii="Times" w:eastAsia="Times New Roman" w:hAnsi="Times"/>
          <w:sz w:val="24"/>
          <w:szCs w:val="24"/>
        </w:rPr>
      </w:pPr>
      <w:r w:rsidRPr="00B12FC7">
        <w:rPr>
          <w:rFonts w:ascii="Times" w:eastAsia="Times New Roman" w:hAnsi="Times"/>
          <w:b/>
          <w:sz w:val="24"/>
          <w:szCs w:val="24"/>
        </w:rPr>
        <w:t>Hypothesis:</w:t>
      </w:r>
      <w:r w:rsidRPr="00B12FC7">
        <w:rPr>
          <w:rFonts w:ascii="Times" w:eastAsia="Times New Roman" w:hAnsi="Times"/>
          <w:sz w:val="24"/>
          <w:szCs w:val="24"/>
        </w:rPr>
        <w:t xml:space="preserve"> Because the previous samples were collected from children, and because remediation efforts for perchlorate have been implemented at the source of contamination, past urine samples will </w:t>
      </w:r>
      <w:r w:rsidR="00011C63" w:rsidRPr="00B12FC7">
        <w:rPr>
          <w:rFonts w:ascii="Times" w:eastAsia="Times New Roman" w:hAnsi="Times"/>
          <w:sz w:val="24"/>
          <w:szCs w:val="24"/>
        </w:rPr>
        <w:t>mo</w:t>
      </w:r>
      <w:r w:rsidRPr="00B12FC7">
        <w:rPr>
          <w:rFonts w:ascii="Times" w:eastAsia="Times New Roman" w:hAnsi="Times"/>
          <w:sz w:val="24"/>
          <w:szCs w:val="24"/>
        </w:rPr>
        <w:t>s</w:t>
      </w:r>
      <w:r w:rsidR="00011C63" w:rsidRPr="00B12FC7">
        <w:rPr>
          <w:rFonts w:ascii="Times" w:eastAsia="Times New Roman" w:hAnsi="Times"/>
          <w:sz w:val="24"/>
          <w:szCs w:val="24"/>
        </w:rPr>
        <w:t>t likely indicate</w:t>
      </w:r>
      <w:r w:rsidRPr="00B12FC7">
        <w:rPr>
          <w:rFonts w:ascii="Times" w:eastAsia="Times New Roman" w:hAnsi="Times"/>
          <w:sz w:val="24"/>
          <w:szCs w:val="24"/>
        </w:rPr>
        <w:t xml:space="preserve"> higher concentrations of perchlorate than the current samples.</w:t>
      </w:r>
      <w:r w:rsidR="00E52D3A" w:rsidRPr="00B12FC7">
        <w:rPr>
          <w:rFonts w:ascii="Times" w:eastAsia="Times New Roman" w:hAnsi="Times"/>
          <w:sz w:val="24"/>
          <w:szCs w:val="24"/>
        </w:rPr>
        <w:t xml:space="preserve"> Health outcomes have not had as much time to manifest in children as in adults</w:t>
      </w:r>
      <w:r w:rsidR="00636736" w:rsidRPr="00B12FC7">
        <w:rPr>
          <w:rFonts w:ascii="Times" w:eastAsia="Times New Roman" w:hAnsi="Times"/>
          <w:sz w:val="24"/>
          <w:szCs w:val="24"/>
        </w:rPr>
        <w:t>;</w:t>
      </w:r>
      <w:r w:rsidR="00144C78" w:rsidRPr="00B12FC7">
        <w:rPr>
          <w:rFonts w:ascii="Times" w:eastAsia="Times New Roman" w:hAnsi="Times"/>
          <w:sz w:val="24"/>
          <w:szCs w:val="24"/>
        </w:rPr>
        <w:t xml:space="preserve"> however, a study by </w:t>
      </w:r>
      <w:proofErr w:type="spellStart"/>
      <w:r w:rsidR="00144C78" w:rsidRPr="00B12FC7">
        <w:rPr>
          <w:rFonts w:ascii="Times" w:eastAsia="Times New Roman" w:hAnsi="Times"/>
          <w:sz w:val="24"/>
          <w:szCs w:val="24"/>
        </w:rPr>
        <w:t>Polhamus</w:t>
      </w:r>
      <w:proofErr w:type="spellEnd"/>
      <w:r w:rsidR="00144C78" w:rsidRPr="00B12FC7">
        <w:rPr>
          <w:rFonts w:ascii="Times" w:eastAsia="Times New Roman" w:hAnsi="Times"/>
          <w:sz w:val="24"/>
          <w:szCs w:val="24"/>
        </w:rPr>
        <w:t xml:space="preserve"> et al.</w:t>
      </w:r>
      <w:r w:rsidR="00636736" w:rsidRPr="00B12FC7">
        <w:rPr>
          <w:rFonts w:ascii="Times" w:eastAsia="Times New Roman" w:hAnsi="Times"/>
          <w:sz w:val="24"/>
          <w:szCs w:val="24"/>
        </w:rPr>
        <w:fldChar w:fldCharType="begin"/>
      </w:r>
      <w:r w:rsidR="00384591" w:rsidRPr="00B12FC7">
        <w:rPr>
          <w:rFonts w:ascii="Times" w:eastAsia="Times New Roman" w:hAnsi="Times"/>
          <w:sz w:val="24"/>
          <w:szCs w:val="24"/>
        </w:rPr>
        <w:instrText xml:space="preserve"> ADDIN EN.CITE &lt;EndNote&gt;&lt;Cite&gt;&lt;Author&gt;Polhamus&lt;/Author&gt;&lt;Year&gt;2007&lt;/Year&gt;&lt;RecNum&gt;345&lt;/RecNum&gt;&lt;DisplayText&gt;&lt;style face="superscript"&gt;45&lt;/style&gt;&lt;/DisplayText&gt;&lt;record&gt;&lt;rec-number&gt;345&lt;/rec-number&gt;&lt;foreign-keys&gt;&lt;key app="EN" db-id="x9f9te00mwpvzqev0em5stfra2dwp2p9fwed" timestamp="1668379255" guid="3bebc73f-c1cd-4992-b470-0f0674e2c071"&gt;345&lt;/key&gt;&lt;/foreign-keys&gt;&lt;ref-type name="Journal Article"&gt;17&lt;/ref-type&gt;&lt;contributors&gt;&lt;authors&gt;&lt;author&gt;Polhamus, B. &lt;/author&gt;&lt;author&gt;Dalenius, K.&lt;/author&gt;&lt;author&gt;Mackentosh, H.&lt;/author&gt;&lt;author&gt;Smith, B. &lt;/author&gt;&lt;author&gt;Grummer-Strawn, L.&lt;/author&gt;&lt;/authors&gt;&lt;secondary-authors&gt;&lt;author&gt;National Center for Chronic Disease, Prevention&lt;/author&gt;&lt;author&gt;Health Promotion, Division of Nutrition Physical Activity&lt;/author&gt;&lt;author&gt;Obesity,&lt;/author&gt;&lt;author&gt;Centers for Disease, Control&lt;/author&gt;&lt;author&gt;Prevention,&lt;/author&gt;&lt;/secondary-authors&gt;&lt;/contributors&gt;&lt;titles&gt;&lt;title&gt;Pediatric nutrition surveillance; 2006 report&lt;/title&gt;&lt;/titles&gt;&lt;keywords&gt;&lt;keyword&gt;Child Nutrition Disorders/epidemiology/United States&lt;/keyword&gt;&lt;keyword&gt;Health Surveys/Statistics/United States&lt;/keyword&gt;&lt;keyword&gt;Nutrition Surveys/Statistics/United States&lt;/keyword&gt;&lt;keyword&gt;Nutritional Status/Statistics/United States&lt;/keyword&gt;&lt;keyword&gt;Population Surveillance/Statistics/United States&lt;/keyword&gt;&lt;keyword&gt;Child Nutrition Disorders&lt;/keyword&gt;&lt;keyword&gt;epidemiology&lt;/keyword&gt;&lt;keyword&gt;Health Surveys&lt;/keyword&gt;&lt;keyword&gt;Nutritional Status&lt;/keyword&gt;&lt;keyword&gt;Nutrition Surveys&lt;/keyword&gt;&lt;keyword&gt;Population Surveillance&lt;/keyword&gt;&lt;/keywords&gt;&lt;dates&gt;&lt;year&gt;2007&lt;/year&gt;&lt;/dates&gt;&lt;pub-location&gt;Division of Nutrition, Physical Activity and Obesity, National Center for Chronic Disease Prevention and Health Promotion, Centers for Disease Control and Prevention&lt;/pub-location&gt;&lt;accession-num&gt;cdc:11467&lt;/accession-num&gt;&lt;work-type&gt;Report&lt;/work-type&gt;&lt;urls&gt;&lt;related-urls&gt;&lt;url&gt;https://stacks.cdc.gov/view/cdc/11467&lt;/url&gt;&lt;/related-urls&gt;&lt;/urls&gt;&lt;/record&gt;&lt;/Cite&gt;&lt;/EndNote&gt;</w:instrText>
      </w:r>
      <w:r w:rsidR="00636736" w:rsidRPr="00B12FC7">
        <w:rPr>
          <w:rFonts w:ascii="Times" w:eastAsia="Times New Roman" w:hAnsi="Times"/>
          <w:sz w:val="24"/>
          <w:szCs w:val="24"/>
        </w:rPr>
        <w:fldChar w:fldCharType="separate"/>
      </w:r>
      <w:r w:rsidR="00636736" w:rsidRPr="00B12FC7">
        <w:rPr>
          <w:rFonts w:ascii="Times" w:eastAsia="Times New Roman" w:hAnsi="Times"/>
          <w:noProof/>
          <w:sz w:val="24"/>
          <w:szCs w:val="24"/>
          <w:vertAlign w:val="superscript"/>
        </w:rPr>
        <w:t>45</w:t>
      </w:r>
      <w:r w:rsidR="00636736" w:rsidRPr="00B12FC7">
        <w:rPr>
          <w:rFonts w:ascii="Times" w:eastAsia="Times New Roman" w:hAnsi="Times"/>
          <w:sz w:val="24"/>
          <w:szCs w:val="24"/>
        </w:rPr>
        <w:fldChar w:fldCharType="end"/>
      </w:r>
      <w:r w:rsidR="00144C78" w:rsidRPr="00B12FC7">
        <w:rPr>
          <w:rFonts w:ascii="Times" w:eastAsia="Times New Roman" w:hAnsi="Times"/>
          <w:sz w:val="24"/>
          <w:szCs w:val="24"/>
        </w:rPr>
        <w:t xml:space="preserve"> in 2009 found that about 13% of Arizona children under the age of 5 were overweight or obese</w:t>
      </w:r>
      <w:r w:rsidR="00E52D3A" w:rsidRPr="00B12FC7">
        <w:rPr>
          <w:rFonts w:ascii="Times" w:eastAsia="Times New Roman" w:hAnsi="Times"/>
          <w:sz w:val="24"/>
          <w:szCs w:val="24"/>
        </w:rPr>
        <w:t xml:space="preserve">. </w:t>
      </w:r>
      <w:r w:rsidR="00144C78" w:rsidRPr="00B12FC7">
        <w:rPr>
          <w:rFonts w:ascii="Times" w:eastAsia="Times New Roman" w:hAnsi="Times"/>
          <w:sz w:val="24"/>
          <w:szCs w:val="24"/>
        </w:rPr>
        <w:t>We hypothesize that logistic regression will show an increased odds of obesity</w:t>
      </w:r>
      <w:r w:rsidR="009B48AD">
        <w:rPr>
          <w:rFonts w:ascii="Times" w:eastAsia="Times New Roman" w:hAnsi="Times"/>
          <w:sz w:val="24"/>
          <w:szCs w:val="24"/>
        </w:rPr>
        <w:t xml:space="preserve"> (BMI &gt; </w:t>
      </w:r>
      <w:r w:rsidR="00521292">
        <w:rPr>
          <w:rFonts w:ascii="Times" w:eastAsia="Times New Roman" w:hAnsi="Times"/>
          <w:sz w:val="24"/>
          <w:szCs w:val="24"/>
        </w:rPr>
        <w:t>30</w:t>
      </w:r>
      <w:r w:rsidR="009B48AD">
        <w:rPr>
          <w:rFonts w:ascii="Times" w:eastAsia="Times New Roman" w:hAnsi="Times"/>
          <w:sz w:val="24"/>
          <w:szCs w:val="24"/>
        </w:rPr>
        <w:t>)</w:t>
      </w:r>
      <w:r w:rsidR="00144C78" w:rsidRPr="00B12FC7">
        <w:rPr>
          <w:rFonts w:ascii="Times" w:eastAsia="Times New Roman" w:hAnsi="Times"/>
          <w:sz w:val="24"/>
          <w:szCs w:val="24"/>
        </w:rPr>
        <w:t xml:space="preserve"> for those with higher perchlorate concentrations. </w:t>
      </w:r>
      <w:r w:rsidR="00011C63" w:rsidRPr="00B12FC7">
        <w:rPr>
          <w:rFonts w:ascii="Times" w:eastAsia="Times New Roman" w:hAnsi="Times"/>
          <w:sz w:val="24"/>
          <w:szCs w:val="24"/>
        </w:rPr>
        <w:t>Distributions of concentration levels in these urine samples can be compared to those more recently collected for Aim 1.</w:t>
      </w:r>
    </w:p>
    <w:p w14:paraId="5CAE325E" w14:textId="77777777" w:rsidR="00A71DD6" w:rsidRPr="00B12FC7" w:rsidRDefault="00A71DD6" w:rsidP="00220462">
      <w:pPr>
        <w:spacing w:line="20" w:lineRule="atLeast"/>
        <w:rPr>
          <w:rFonts w:ascii="Times" w:eastAsia="Times New Roman" w:hAnsi="Times"/>
          <w:b/>
          <w:sz w:val="24"/>
          <w:szCs w:val="24"/>
          <w:u w:val="single"/>
        </w:rPr>
      </w:pPr>
    </w:p>
    <w:p w14:paraId="687A0CF2" w14:textId="632D51F6" w:rsidR="00D2263F" w:rsidRPr="00B12FC7" w:rsidRDefault="008E0EE7" w:rsidP="00220462">
      <w:pPr>
        <w:spacing w:line="20" w:lineRule="atLeast"/>
        <w:rPr>
          <w:rFonts w:ascii="Times" w:eastAsia="Times New Roman" w:hAnsi="Times"/>
          <w:b/>
          <w:sz w:val="24"/>
          <w:szCs w:val="24"/>
        </w:rPr>
      </w:pPr>
      <w:r w:rsidRPr="00B12FC7">
        <w:rPr>
          <w:rFonts w:ascii="Times" w:eastAsia="Times New Roman" w:hAnsi="Times"/>
          <w:b/>
          <w:sz w:val="24"/>
          <w:szCs w:val="24"/>
          <w:u w:val="single"/>
        </w:rPr>
        <w:t>PROJECT APPROACHES AND METHODOLOGIES</w:t>
      </w:r>
    </w:p>
    <w:p w14:paraId="491515E8" w14:textId="2A8BB231" w:rsidR="00AF0A19" w:rsidRPr="00B12FC7" w:rsidRDefault="00AF0A19" w:rsidP="00725050">
      <w:pPr>
        <w:spacing w:line="20" w:lineRule="atLeast"/>
        <w:ind w:firstLine="720"/>
        <w:rPr>
          <w:rFonts w:ascii="Times" w:eastAsia="Times New Roman" w:hAnsi="Times"/>
          <w:color w:val="000000" w:themeColor="text1"/>
          <w:sz w:val="24"/>
          <w:szCs w:val="24"/>
        </w:rPr>
      </w:pPr>
      <w:r w:rsidRPr="00B12FC7">
        <w:rPr>
          <w:rFonts w:ascii="Times" w:eastAsia="Times New Roman" w:hAnsi="Times"/>
          <w:sz w:val="24"/>
          <w:szCs w:val="24"/>
        </w:rPr>
        <w:t>Hair samples collected from each participant were analyzed for the concentration of these six metals, similar to other studies.</w:t>
      </w:r>
      <w:r w:rsidRPr="00B12FC7">
        <w:rPr>
          <w:rFonts w:ascii="Times" w:eastAsia="Times New Roman" w:hAnsi="Times"/>
          <w:sz w:val="24"/>
          <w:szCs w:val="24"/>
        </w:rPr>
        <w:fldChar w:fldCharType="begin">
          <w:fldData xml:space="preserve">PEVuZE5vdGU+PENpdGU+PEF1dGhvcj5RaW48L0F1dGhvcj48WWVhcj4yMDIxPC9ZZWFyPjxSZWNO
dW0+MjUzPC9SZWNOdW0+PERpc3BsYXlUZXh0PjxzdHlsZSBmYWNlPSJzdXBlcnNjcmlwdCI+NDYt
NDk8L3N0eWxlPjwvRGlzcGxheVRleHQ+PHJlY29yZD48cmVjLW51bWJlcj4yNTM8L3JlYy1udW1i
ZXI+PGZvcmVpZ24ta2V5cz48a2V5IGFwcD0iRU4iIGRiLWlkPSJ4OWY5dGUwMG13cHZ6cWV2MGVt
NXN0ZnJhMmR3cDJwOWZ3ZWQiIHRpbWVzdGFtcD0iMTY1OTMwMjQ1MiIgZ3VpZD0iNzgyNTBjNjYt
ODAxNi00YTFhLWExMzQtNmIxNDQzNWJjNGFhIj4yNTM8L2tleT48L2ZvcmVpZ24ta2V5cz48cmVm
LXR5cGUgbmFtZT0iSm91cm5hbCBBcnRpY2xlIj4xNzwvcmVmLXR5cGU+PGNvbnRyaWJ1dG9ycz48
YXV0aG9ycz48YXV0aG9yPlFpbiwgWWFueWFuPC9hdXRob3I+PGF1dGhvcj5YdSwgQ2hlbjwvYXV0
aG9yPjxhdXRob3I+TGksIFdhbnJvbmc8L2F1dGhvcj48YXV0aG9yPkppYW4sIEJpbjwvYXV0aG9y
PjxhdXRob3I+V3UsIEJpbmJpbjwvYXV0aG9yPjxhdXRob3I+Q2hlbiwgTWlud2VpPC9hdXRob3I+
PGF1dGhvcj5TdW4sIEhvbmdqaWU8L2F1dGhvcj48YXV0aG9yPkhvbmcsIEh1YWNoYW5nPC9hdXRo
b3I+PC9hdXRob3JzPjwvY29udHJpYnV0b3JzPjx0aXRsZXM+PHRpdGxlPk1ldGFsL21ldGFsbG9p
ZCBsZXZlbHMgaW4gaGFpciBvZiBTaGVuemhlbiByZXNpZGVudHMgYW5kIHRoZSBhc3NvY2lhdGVk
IGluZmx1ZW5jaW5nIGZhY3RvcnM8L3RpdGxlPjxzZWNvbmRhcnktdGl0bGU+RWNvdG94aWNvbG9n
eSBhbmQgRW52aXJvbm1lbnRhbCBTYWZldHk8L3NlY29uZGFyeS10aXRsZT48L3RpdGxlcz48cGFn
ZXM+MTEyMzc1PC9wYWdlcz48dm9sdW1lPjIyMDwvdm9sdW1lPjxrZXl3b3Jkcz48a2V5d29yZD5N
ZXRhbC9tZXRhbGxvaWQ8L2tleXdvcmQ+PGtleXdvcmQ+SGFpcjwva2V5d29yZD48a2V5d29yZD5T
aGVuemhlbjwva2V5d29yZD48a2V5d29yZD5MaXZpbmcgaGFiaXQ8L2tleXdvcmQ+PGtleXdvcmQ+
UmVzaWRlbnRpYWwgaG91c2luZyB0eXBlPC9rZXl3b3JkPjwva2V5d29yZHM+PGRhdGVzPjx5ZWFy
PjIwMjE8L3llYXI+PHB1Yi1kYXRlcz48ZGF0ZT4yMDIxLzA5LzAxLzwvZGF0ZT48L3B1Yi1kYXRl
cz48L2RhdGVzPjxpc2JuPjAxNDctNjUxMzwvaXNibj48dXJscz48cmVsYXRlZC11cmxzPjx1cmw+
aHR0cHM6Ly93d3cuc2NpZW5jZWRpcmVjdC5jb20vc2NpZW5jZS9hcnRpY2xlL3BpaS9TMDE0NzY1
MTMyMTAwNDg3NTwvdXJsPjwvcmVsYXRlZC11cmxzPjwvdXJscz48ZWxlY3Ryb25pYy1yZXNvdXJj
ZS1udW0+aHR0cHM6Ly9kb2kub3JnLzEwLjEwMTYvai5lY29lbnYuMjAyMS4xMTIzNzU8L2VsZWN0
cm9uaWMtcmVzb3VyY2UtbnVtPjwvcmVjb3JkPjwvQ2l0ZT48Q2l0ZT48QXV0aG9yPk1laHJhPC9B
dXRob3I+PFllYXI+MjAxNjwvWWVhcj48UmVjTnVtPjI1MjwvUmVjTnVtPjxyZWNvcmQ+PHJlYy1u
dW1iZXI+MjUyPC9yZWMtbnVtYmVyPjxmb3JlaWduLWtleXM+PGtleSBhcHA9IkVOIiBkYi1pZD0i
eDlmOXRlMDBtd3B2enFldjBlbTVzdGZyYTJkd3AycDlmd2VkIiB0aW1lc3RhbXA9IjE2NTkzMDIz
ODQiIGd1aWQ9ImYyMTk4MDA2LTIwOTYtNDJmYS05ZjlhLWUzY2Q3YzViODU4YiI+MjUyPC9rZXk+
PC9mb3JlaWduLWtleXM+PHJlZi10eXBlIG5hbWU9IkpvdXJuYWwgQXJ0aWNsZSI+MTc8L3JlZi10
eXBlPjxjb250cmlidXRvcnM+PGF1dGhvcnM+PGF1dGhvcj5NZWhyYSwgUml0YTwvYXV0aG9yPjxh
dXRob3I+VGhha3VyLCBBbWl0IFNpbmdoPC9hdXRob3I+PC9hdXRob3JzPjwvY29udHJpYnV0b3Jz
Pjx0aXRsZXM+PHRpdGxlPlJlbGF0aW9uc2hpcCBiZXR3ZWVuIGxlYWQsIGNhZG1pdW0sIHppbmMs
IG1hbmdhbmVzZSBhbmQgaXJvbiBpbiBoYWlyIG9mIGVudmlyb25tZW50YWxseSBleHBvc2VkIHN1
YmplY3RzPC90aXRsZT48c2Vjb25kYXJ5LXRpdGxlPkFyYWJpYW4gSm91cm5hbCBvZiBDaGVtaXN0
cnk8L3NlY29uZGFyeS10aXRsZT48L3RpdGxlcz48cGFnZXM+UzEyMTQtUzEyMTc8L3BhZ2VzPjx2
b2x1bWU+OTwvdm9sdW1lPjxrZXl3b3Jkcz48a2V5d29yZD5IYWlyPC9rZXl3b3JkPjxrZXl3b3Jk
PkxlYWQ8L2tleXdvcmQ+PGtleXdvcmQ+Q2FkbWl1bTwva2V5d29yZD48a2V5d29yZD5aaW5jPC9r
ZXl3b3JkPjxrZXl3b3JkPklyb248L2tleXdvcmQ+PGtleXdvcmQ+TWFuZ2FuZXNlPC9rZXl3b3Jk
PjxrZXl3b3JkPlBlYXJzb24gcmFuayBjb3JyZWxhdGlvbjwva2V5d29yZD48L2tleXdvcmRzPjxk
YXRlcz48eWVhcj4yMDE2PC95ZWFyPjxwdWItZGF0ZXM+PGRhdGU+MjAxNi8xMS8wMS88L2RhdGU+
PC9wdWItZGF0ZXM+PC9kYXRlcz48aXNibj4xODc4LTUzNTI8L2lzYm4+PHVybHM+PHJlbGF0ZWQt
dXJscz48dXJsPmh0dHBzOi8vd3d3LnNjaWVuY2VkaXJlY3QuY29tL3NjaWVuY2UvYXJ0aWNsZS9w
aWkvUzE4Nzg1MzUyMTIwMDAyNjM8L3VybD48L3JlbGF0ZWQtdXJscz48L3VybHM+PGVsZWN0cm9u
aWMtcmVzb3VyY2UtbnVtPmh0dHBzOi8vZG9pLm9yZy8xMC4xMDE2L2ouYXJhYmpjLjIwMTIuMDEu
MDE0PC9lbGVjdHJvbmljLXJlc291cmNlLW51bT48L3JlY29yZD48L0NpdGU+PENpdGU+PEF1dGhv
cj5aaHU8L0F1dGhvcj48WWVhcj4yMDE4PC9ZZWFyPjxSZWNOdW0+MjU0PC9SZWNOdW0+PHJlY29y
ZD48cmVjLW51bWJlcj4yNTQ8L3JlYy1udW1iZXI+PGZvcmVpZ24ta2V5cz48a2V5IGFwcD0iRU4i
IGRiLWlkPSJ4OWY5dGUwMG13cHZ6cWV2MGVtNXN0ZnJhMmR3cDJwOWZ3ZWQiIHRpbWVzdGFtcD0i
MTY1OTMwMjQ3MyIgZ3VpZD0iYjNhZTMxMzItODY1My00YzgyLTk5ODUtOTFkODA1ZDBmZGQ3Ij4y
NTQ8L2tleT48L2ZvcmVpZ24ta2V5cz48cmVmLXR5cGUgbmFtZT0iSm91cm5hbCBBcnRpY2xlIj4x
NzwvcmVmLXR5cGU+PGNvbnRyaWJ1dG9ycz48YXV0aG9ycz48YXV0aG9yPlpodSwgWXVlbjwvYXV0
aG9yPjxhdXRob3I+V2FuZywgWXV6aGU8L2F1dGhvcj48YXV0aG9yPk1lbmcsIEZhbmppYW48L2F1
dGhvcj48YXV0aG9yPkxpLCBMaWZlbjwvYXV0aG9yPjxhdXRob3I+V3UsIFNoYW48L2F1dGhvcj48
YXV0aG9yPk1laSwgWGlhb2h1aTwvYXV0aG9yPjxhdXRob3I+TGksIEh1YTwvYXV0aG9yPjxhdXRo
b3I+WmhhbmcsIEd1aXhpYW5nPC9hdXRob3I+PGF1dGhvcj5XdSwgRGFpc2hlPC9hdXRob3I+PC9h
dXRob3JzPjwvY29udHJpYnV0b3JzPjx0aXRsZXM+PHRpdGxlPkRpc3RyaWJ1dGlvbiBvZiBtZXRh
bCBhbmQgbWV0YWxsb2lkIGVsZW1lbnRzIGluIGh1bWFuIHNjYWxwIGhhaXIgaW4gVGFpeXVhbiwg
Q2hpbmE8L3RpdGxlPjxzZWNvbmRhcnktdGl0bGU+RWNvdG94aWNvbG9neSBhbmQgRW52aXJvbm1l
bnRhbCBTYWZldHk8L3NlY29uZGFyeS10aXRsZT48L3RpdGxlcz48cGFnZXM+NTM4LTU0NTwvcGFn
ZXM+PHZvbHVtZT4xNDg8L3ZvbHVtZT48a2V5d29yZHM+PGtleXdvcmQ+TWV0YWwgYW5kIG1ldGFs
bG9pZCBlbGVtZW50PC9rZXl3b3JkPjxrZXl3b3JkPkluZHVzdHJpYWwgZGlzdHJpY3Q8L2tleXdv
cmQ+PGtleXdvcmQ+RW52aXJvbm1lbnRhbCBleHBvc3VyZTwva2V5d29yZD48a2V5d29yZD5IdW1h
biBoYWlyPC9rZXl3b3JkPjxrZXl3b3JkPlRhaXl1YW48L2tleXdvcmQ+PC9rZXl3b3Jkcz48ZGF0
ZXM+PHllYXI+MjAxODwveWVhcj48cHViLWRhdGVzPjxkYXRlPjIwMTgvMDIvMDEvPC9kYXRlPjwv
cHViLWRhdGVzPjwvZGF0ZXM+PGlzYm4+MDE0Ny02NTEzPC9pc2JuPjx1cmxzPjxyZWxhdGVkLXVy
bHM+PHVybD5odHRwczovL3d3dy5zY2llbmNlZGlyZWN0LmNvbS9zY2llbmNlL2FydGljbGUvcGlp
L1MwMTQ3NjUxMzE3MzA3NTEwPC91cmw+PC9yZWxhdGVkLXVybHM+PC91cmxzPjxlbGVjdHJvbmlj
LXJlc291cmNlLW51bT5odHRwczovL2RvaS5vcmcvMTAuMTAxNi9qLmVjb2Vudi4yMDE3LjEwLjA3
MzwvZWxlY3Ryb25pYy1yZXNvdXJjZS1udW0+PC9yZWNvcmQ+PC9DaXRlPjxDaXRlPjxBdXRob3I+
QXppejwvQXV0aG9yPjxZZWFyPjIwMjI8L1llYXI+PFJlY051bT4yNTU8L1JlY051bT48cmVjb3Jk
PjxyZWMtbnVtYmVyPjI1NTwvcmVjLW51bWJlcj48Zm9yZWlnbi1rZXlzPjxrZXkgYXBwPSJFTiIg
ZGItaWQ9Ing5Zjl0ZTAwbXdwdnpxZXYwZW01c3RmcmEyZHdwMnA5ZndlZCIgdGltZXN0YW1wPSIx
NjU5MzAyNTM3IiBndWlkPSJlNjZmYTlmZS1mMmY4LTRhNmMtYWVmNy0zNDFkYzllZDMzZDYiPjI1
NTwva2V5PjwvZm9yZWlnbi1rZXlzPjxyZWYtdHlwZSBuYW1lPSJKb3VybmFsIEFydGljbGUiPjE3
PC9yZWYtdHlwZT48Y29udHJpYnV0b3JzPjxhdXRob3JzPjxhdXRob3I+QXppeiwgTW9oZCBZdXNt
YWlkaWU8L2F1dGhvcj48YXV0aG9yPkh1c3NhaW4sIFNoYWhydWxpemEgSGFqYTwvYXV0aG9yPjxh
dXRob3I+SXNoYWssIEFobWFkIFJhemFsaTwvYXV0aG9yPjxhdXRob3I+QWJkdWxsYWgsIE11aGFt
YWQgQXp3YXQ8L2F1dGhvcj48YXV0aG9yPk1vaGFtZWQsIFJhZmVlenVsPC9hdXRob3I+PGF1dGhv
cj5SdXppLCBJcWJhbCBJbWFuPC9hdXRob3I+PGF1dGhvcj5ZYWhheWEsIE5vb3JmYXRpbWFoPC9h
dXRob3I+PGF1dGhvcj5TYW1hZCwgTm96bGVuYSBBYmR1bDwvYXV0aG9yPjxhdXRob3I+RWRpbnVy
LCBIaXNoYW0gQXRhbjwvYXV0aG9yPjwvYXV0aG9ycz48L2NvbnRyaWJ1dG9ycz48dGl0bGVzPjx0
aXRsZT5IZWF2eSBtZXRhbCBjb25jZW50cmF0aW9ucyBpbiBNYWxheXNpYW4gYWR1bHRz4oCZIGhh
aXIgYW5kIGFzc29jaWF0ZWQgdmFyaWFibGVzIGluIEJ1a2l0IE1lcnRhamFtLCBQZW5hbmcsIE1h
bGF5c2lhPC90aXRsZT48c2Vjb25kYXJ5LXRpdGxlPkJpb2xvZ2ljYWwgVHJhY2UgRWxlbWVudCBS
ZXNlYXJjaDwvc2Vjb25kYXJ5LXRpdGxlPjwvdGl0bGVzPjxwYWdlcz4zNDc1LTM0ODE8L3BhZ2Vz
Pjx2b2x1bWU+MjAwPC92b2x1bWU+PG51bWJlcj44PC9udW1iZXI+PGRhdGVzPjx5ZWFyPjIwMjI8
L3llYXI+PHB1Yi1kYXRlcz48ZGF0ZT4yMDIyLzA4LzAxPC9kYXRlPjwvcHViLWRhdGVzPjwvZGF0
ZXM+PGlzYm4+MTU1OS0wNzIwPC9pc2JuPjx1cmxzPjxyZWxhdGVkLXVybHM+PHVybD5odHRwczov
L2RvaS5vcmcvMTAuMTAwNy9zMTIwMTEtMDIxLTAyOTQyLTU8L3VybD48L3JlbGF0ZWQtdXJscz48
L3VybHM+PGVsZWN0cm9uaWMtcmVzb3VyY2UtbnVtPjEwLjEwMDcvczEyMDExLTAyMS0wMjk0Mi01
PC9lbGVjdHJvbmljLXJlc291cmNlLW51bT48L3JlY29yZD48L0NpdGU+PC9FbmROb3RlPgB=
</w:fldData>
        </w:fldChar>
      </w:r>
      <w:r w:rsidR="00636736" w:rsidRPr="00B12FC7">
        <w:rPr>
          <w:rFonts w:ascii="Times" w:eastAsia="Times New Roman" w:hAnsi="Times"/>
          <w:sz w:val="24"/>
          <w:szCs w:val="24"/>
        </w:rPr>
        <w:instrText xml:space="preserve"> ADDIN EN.CITE </w:instrText>
      </w:r>
      <w:r w:rsidR="00636736" w:rsidRPr="00B12FC7">
        <w:rPr>
          <w:rFonts w:ascii="Times" w:eastAsia="Times New Roman" w:hAnsi="Times"/>
          <w:sz w:val="24"/>
          <w:szCs w:val="24"/>
        </w:rPr>
        <w:fldChar w:fldCharType="begin">
          <w:fldData xml:space="preserve">PEVuZE5vdGU+PENpdGU+PEF1dGhvcj5RaW48L0F1dGhvcj48WWVhcj4yMDIxPC9ZZWFyPjxSZWNO
dW0+MjUzPC9SZWNOdW0+PERpc3BsYXlUZXh0PjxzdHlsZSBmYWNlPSJzdXBlcnNjcmlwdCI+NDYt
NDk8L3N0eWxlPjwvRGlzcGxheVRleHQ+PHJlY29yZD48cmVjLW51bWJlcj4yNTM8L3JlYy1udW1i
ZXI+PGZvcmVpZ24ta2V5cz48a2V5IGFwcD0iRU4iIGRiLWlkPSJ4OWY5dGUwMG13cHZ6cWV2MGVt
NXN0ZnJhMmR3cDJwOWZ3ZWQiIHRpbWVzdGFtcD0iMTY1OTMwMjQ1MiIgZ3VpZD0iNzgyNTBjNjYt
ODAxNi00YTFhLWExMzQtNmIxNDQzNWJjNGFhIj4yNTM8L2tleT48L2ZvcmVpZ24ta2V5cz48cmVm
LXR5cGUgbmFtZT0iSm91cm5hbCBBcnRpY2xlIj4xNzwvcmVmLXR5cGU+PGNvbnRyaWJ1dG9ycz48
YXV0aG9ycz48YXV0aG9yPlFpbiwgWWFueWFuPC9hdXRob3I+PGF1dGhvcj5YdSwgQ2hlbjwvYXV0
aG9yPjxhdXRob3I+TGksIFdhbnJvbmc8L2F1dGhvcj48YXV0aG9yPkppYW4sIEJpbjwvYXV0aG9y
PjxhdXRob3I+V3UsIEJpbmJpbjwvYXV0aG9yPjxhdXRob3I+Q2hlbiwgTWlud2VpPC9hdXRob3I+
PGF1dGhvcj5TdW4sIEhvbmdqaWU8L2F1dGhvcj48YXV0aG9yPkhvbmcsIEh1YWNoYW5nPC9hdXRo
b3I+PC9hdXRob3JzPjwvY29udHJpYnV0b3JzPjx0aXRsZXM+PHRpdGxlPk1ldGFsL21ldGFsbG9p
ZCBsZXZlbHMgaW4gaGFpciBvZiBTaGVuemhlbiByZXNpZGVudHMgYW5kIHRoZSBhc3NvY2lhdGVk
IGluZmx1ZW5jaW5nIGZhY3RvcnM8L3RpdGxlPjxzZWNvbmRhcnktdGl0bGU+RWNvdG94aWNvbG9n
eSBhbmQgRW52aXJvbm1lbnRhbCBTYWZldHk8L3NlY29uZGFyeS10aXRsZT48L3RpdGxlcz48cGFn
ZXM+MTEyMzc1PC9wYWdlcz48dm9sdW1lPjIyMDwvdm9sdW1lPjxrZXl3b3Jkcz48a2V5d29yZD5N
ZXRhbC9tZXRhbGxvaWQ8L2tleXdvcmQ+PGtleXdvcmQ+SGFpcjwva2V5d29yZD48a2V5d29yZD5T
aGVuemhlbjwva2V5d29yZD48a2V5d29yZD5MaXZpbmcgaGFiaXQ8L2tleXdvcmQ+PGtleXdvcmQ+
UmVzaWRlbnRpYWwgaG91c2luZyB0eXBlPC9rZXl3b3JkPjwva2V5d29yZHM+PGRhdGVzPjx5ZWFy
PjIwMjE8L3llYXI+PHB1Yi1kYXRlcz48ZGF0ZT4yMDIxLzA5LzAxLzwvZGF0ZT48L3B1Yi1kYXRl
cz48L2RhdGVzPjxpc2JuPjAxNDctNjUxMzwvaXNibj48dXJscz48cmVsYXRlZC11cmxzPjx1cmw+
aHR0cHM6Ly93d3cuc2NpZW5jZWRpcmVjdC5jb20vc2NpZW5jZS9hcnRpY2xlL3BpaS9TMDE0NzY1
MTMyMTAwNDg3NTwvdXJsPjwvcmVsYXRlZC11cmxzPjwvdXJscz48ZWxlY3Ryb25pYy1yZXNvdXJj
ZS1udW0+aHR0cHM6Ly9kb2kub3JnLzEwLjEwMTYvai5lY29lbnYuMjAyMS4xMTIzNzU8L2VsZWN0
cm9uaWMtcmVzb3VyY2UtbnVtPjwvcmVjb3JkPjwvQ2l0ZT48Q2l0ZT48QXV0aG9yPk1laHJhPC9B
dXRob3I+PFllYXI+MjAxNjwvWWVhcj48UmVjTnVtPjI1MjwvUmVjTnVtPjxyZWNvcmQ+PHJlYy1u
dW1iZXI+MjUyPC9yZWMtbnVtYmVyPjxmb3JlaWduLWtleXM+PGtleSBhcHA9IkVOIiBkYi1pZD0i
eDlmOXRlMDBtd3B2enFldjBlbTVzdGZyYTJkd3AycDlmd2VkIiB0aW1lc3RhbXA9IjE2NTkzMDIz
ODQiIGd1aWQ9ImYyMTk4MDA2LTIwOTYtNDJmYS05ZjlhLWUzY2Q3YzViODU4YiI+MjUyPC9rZXk+
PC9mb3JlaWduLWtleXM+PHJlZi10eXBlIG5hbWU9IkpvdXJuYWwgQXJ0aWNsZSI+MTc8L3JlZi10
eXBlPjxjb250cmlidXRvcnM+PGF1dGhvcnM+PGF1dGhvcj5NZWhyYSwgUml0YTwvYXV0aG9yPjxh
dXRob3I+VGhha3VyLCBBbWl0IFNpbmdoPC9hdXRob3I+PC9hdXRob3JzPjwvY29udHJpYnV0b3Jz
Pjx0aXRsZXM+PHRpdGxlPlJlbGF0aW9uc2hpcCBiZXR3ZWVuIGxlYWQsIGNhZG1pdW0sIHppbmMs
IG1hbmdhbmVzZSBhbmQgaXJvbiBpbiBoYWlyIG9mIGVudmlyb25tZW50YWxseSBleHBvc2VkIHN1
YmplY3RzPC90aXRsZT48c2Vjb25kYXJ5LXRpdGxlPkFyYWJpYW4gSm91cm5hbCBvZiBDaGVtaXN0
cnk8L3NlY29uZGFyeS10aXRsZT48L3RpdGxlcz48cGFnZXM+UzEyMTQtUzEyMTc8L3BhZ2VzPjx2
b2x1bWU+OTwvdm9sdW1lPjxrZXl3b3Jkcz48a2V5d29yZD5IYWlyPC9rZXl3b3JkPjxrZXl3b3Jk
PkxlYWQ8L2tleXdvcmQ+PGtleXdvcmQ+Q2FkbWl1bTwva2V5d29yZD48a2V5d29yZD5aaW5jPC9r
ZXl3b3JkPjxrZXl3b3JkPklyb248L2tleXdvcmQ+PGtleXdvcmQ+TWFuZ2FuZXNlPC9rZXl3b3Jk
PjxrZXl3b3JkPlBlYXJzb24gcmFuayBjb3JyZWxhdGlvbjwva2V5d29yZD48L2tleXdvcmRzPjxk
YXRlcz48eWVhcj4yMDE2PC95ZWFyPjxwdWItZGF0ZXM+PGRhdGU+MjAxNi8xMS8wMS88L2RhdGU+
PC9wdWItZGF0ZXM+PC9kYXRlcz48aXNibj4xODc4LTUzNTI8L2lzYm4+PHVybHM+PHJlbGF0ZWQt
dXJscz48dXJsPmh0dHBzOi8vd3d3LnNjaWVuY2VkaXJlY3QuY29tL3NjaWVuY2UvYXJ0aWNsZS9w
aWkvUzE4Nzg1MzUyMTIwMDAyNjM8L3VybD48L3JlbGF0ZWQtdXJscz48L3VybHM+PGVsZWN0cm9u
aWMtcmVzb3VyY2UtbnVtPmh0dHBzOi8vZG9pLm9yZy8xMC4xMDE2L2ouYXJhYmpjLjIwMTIuMDEu
MDE0PC9lbGVjdHJvbmljLXJlc291cmNlLW51bT48L3JlY29yZD48L0NpdGU+PENpdGU+PEF1dGhv
cj5aaHU8L0F1dGhvcj48WWVhcj4yMDE4PC9ZZWFyPjxSZWNOdW0+MjU0PC9SZWNOdW0+PHJlY29y
ZD48cmVjLW51bWJlcj4yNTQ8L3JlYy1udW1iZXI+PGZvcmVpZ24ta2V5cz48a2V5IGFwcD0iRU4i
IGRiLWlkPSJ4OWY5dGUwMG13cHZ6cWV2MGVtNXN0ZnJhMmR3cDJwOWZ3ZWQiIHRpbWVzdGFtcD0i
MTY1OTMwMjQ3MyIgZ3VpZD0iYjNhZTMxMzItODY1My00YzgyLTk5ODUtOTFkODA1ZDBmZGQ3Ij4y
NTQ8L2tleT48L2ZvcmVpZ24ta2V5cz48cmVmLXR5cGUgbmFtZT0iSm91cm5hbCBBcnRpY2xlIj4x
NzwvcmVmLXR5cGU+PGNvbnRyaWJ1dG9ycz48YXV0aG9ycz48YXV0aG9yPlpodSwgWXVlbjwvYXV0
aG9yPjxhdXRob3I+V2FuZywgWXV6aGU8L2F1dGhvcj48YXV0aG9yPk1lbmcsIEZhbmppYW48L2F1
dGhvcj48YXV0aG9yPkxpLCBMaWZlbjwvYXV0aG9yPjxhdXRob3I+V3UsIFNoYW48L2F1dGhvcj48
YXV0aG9yPk1laSwgWGlhb2h1aTwvYXV0aG9yPjxhdXRob3I+TGksIEh1YTwvYXV0aG9yPjxhdXRo
b3I+WmhhbmcsIEd1aXhpYW5nPC9hdXRob3I+PGF1dGhvcj5XdSwgRGFpc2hlPC9hdXRob3I+PC9h
dXRob3JzPjwvY29udHJpYnV0b3JzPjx0aXRsZXM+PHRpdGxlPkRpc3RyaWJ1dGlvbiBvZiBtZXRh
bCBhbmQgbWV0YWxsb2lkIGVsZW1lbnRzIGluIGh1bWFuIHNjYWxwIGhhaXIgaW4gVGFpeXVhbiwg
Q2hpbmE8L3RpdGxlPjxzZWNvbmRhcnktdGl0bGU+RWNvdG94aWNvbG9neSBhbmQgRW52aXJvbm1l
bnRhbCBTYWZldHk8L3NlY29uZGFyeS10aXRsZT48L3RpdGxlcz48cGFnZXM+NTM4LTU0NTwvcGFn
ZXM+PHZvbHVtZT4xNDg8L3ZvbHVtZT48a2V5d29yZHM+PGtleXdvcmQ+TWV0YWwgYW5kIG1ldGFs
bG9pZCBlbGVtZW50PC9rZXl3b3JkPjxrZXl3b3JkPkluZHVzdHJpYWwgZGlzdHJpY3Q8L2tleXdv
cmQ+PGtleXdvcmQ+RW52aXJvbm1lbnRhbCBleHBvc3VyZTwva2V5d29yZD48a2V5d29yZD5IdW1h
biBoYWlyPC9rZXl3b3JkPjxrZXl3b3JkPlRhaXl1YW48L2tleXdvcmQ+PC9rZXl3b3Jkcz48ZGF0
ZXM+PHllYXI+MjAxODwveWVhcj48cHViLWRhdGVzPjxkYXRlPjIwMTgvMDIvMDEvPC9kYXRlPjwv
cHViLWRhdGVzPjwvZGF0ZXM+PGlzYm4+MDE0Ny02NTEzPC9pc2JuPjx1cmxzPjxyZWxhdGVkLXVy
bHM+PHVybD5odHRwczovL3d3dy5zY2llbmNlZGlyZWN0LmNvbS9zY2llbmNlL2FydGljbGUvcGlp
L1MwMTQ3NjUxMzE3MzA3NTEwPC91cmw+PC9yZWxhdGVkLXVybHM+PC91cmxzPjxlbGVjdHJvbmlj
LXJlc291cmNlLW51bT5odHRwczovL2RvaS5vcmcvMTAuMTAxNi9qLmVjb2Vudi4yMDE3LjEwLjA3
MzwvZWxlY3Ryb25pYy1yZXNvdXJjZS1udW0+PC9yZWNvcmQ+PC9DaXRlPjxDaXRlPjxBdXRob3I+
QXppejwvQXV0aG9yPjxZZWFyPjIwMjI8L1llYXI+PFJlY051bT4yNTU8L1JlY051bT48cmVjb3Jk
PjxyZWMtbnVtYmVyPjI1NTwvcmVjLW51bWJlcj48Zm9yZWlnbi1rZXlzPjxrZXkgYXBwPSJFTiIg
ZGItaWQ9Ing5Zjl0ZTAwbXdwdnpxZXYwZW01c3RmcmEyZHdwMnA5ZndlZCIgdGltZXN0YW1wPSIx
NjU5MzAyNTM3IiBndWlkPSJlNjZmYTlmZS1mMmY4LTRhNmMtYWVmNy0zNDFkYzllZDMzZDYiPjI1
NTwva2V5PjwvZm9yZWlnbi1rZXlzPjxyZWYtdHlwZSBuYW1lPSJKb3VybmFsIEFydGljbGUiPjE3
PC9yZWYtdHlwZT48Y29udHJpYnV0b3JzPjxhdXRob3JzPjxhdXRob3I+QXppeiwgTW9oZCBZdXNt
YWlkaWU8L2F1dGhvcj48YXV0aG9yPkh1c3NhaW4sIFNoYWhydWxpemEgSGFqYTwvYXV0aG9yPjxh
dXRob3I+SXNoYWssIEFobWFkIFJhemFsaTwvYXV0aG9yPjxhdXRob3I+QWJkdWxsYWgsIE11aGFt
YWQgQXp3YXQ8L2F1dGhvcj48YXV0aG9yPk1vaGFtZWQsIFJhZmVlenVsPC9hdXRob3I+PGF1dGhv
cj5SdXppLCBJcWJhbCBJbWFuPC9hdXRob3I+PGF1dGhvcj5ZYWhheWEsIE5vb3JmYXRpbWFoPC9h
dXRob3I+PGF1dGhvcj5TYW1hZCwgTm96bGVuYSBBYmR1bDwvYXV0aG9yPjxhdXRob3I+RWRpbnVy
LCBIaXNoYW0gQXRhbjwvYXV0aG9yPjwvYXV0aG9ycz48L2NvbnRyaWJ1dG9ycz48dGl0bGVzPjx0
aXRsZT5IZWF2eSBtZXRhbCBjb25jZW50cmF0aW9ucyBpbiBNYWxheXNpYW4gYWR1bHRz4oCZIGhh
aXIgYW5kIGFzc29jaWF0ZWQgdmFyaWFibGVzIGluIEJ1a2l0IE1lcnRhamFtLCBQZW5hbmcsIE1h
bGF5c2lhPC90aXRsZT48c2Vjb25kYXJ5LXRpdGxlPkJpb2xvZ2ljYWwgVHJhY2UgRWxlbWVudCBS
ZXNlYXJjaDwvc2Vjb25kYXJ5LXRpdGxlPjwvdGl0bGVzPjxwYWdlcz4zNDc1LTM0ODE8L3BhZ2Vz
Pjx2b2x1bWU+MjAwPC92b2x1bWU+PG51bWJlcj44PC9udW1iZXI+PGRhdGVzPjx5ZWFyPjIwMjI8
L3llYXI+PHB1Yi1kYXRlcz48ZGF0ZT4yMDIyLzA4LzAxPC9kYXRlPjwvcHViLWRhdGVzPjwvZGF0
ZXM+PGlzYm4+MTU1OS0wNzIwPC9pc2JuPjx1cmxzPjxyZWxhdGVkLXVybHM+PHVybD5odHRwczov
L2RvaS5vcmcvMTAuMTAwNy9zMTIwMTEtMDIxLTAyOTQyLTU8L3VybD48L3JlbGF0ZWQtdXJscz48
L3VybHM+PGVsZWN0cm9uaWMtcmVzb3VyY2UtbnVtPjEwLjEwMDcvczEyMDExLTAyMS0wMjk0Mi01
PC9lbGVjdHJvbmljLXJlc291cmNlLW51bT48L3JlY29yZD48L0NpdGU+PC9FbmROb3RlPgB=
</w:fldData>
        </w:fldChar>
      </w:r>
      <w:r w:rsidR="00636736" w:rsidRPr="00B12FC7">
        <w:rPr>
          <w:rFonts w:ascii="Times" w:eastAsia="Times New Roman" w:hAnsi="Times"/>
          <w:sz w:val="24"/>
          <w:szCs w:val="24"/>
        </w:rPr>
        <w:instrText xml:space="preserve"> ADDIN EN.CITE.DATA </w:instrText>
      </w:r>
      <w:r w:rsidR="00636736" w:rsidRPr="00B12FC7">
        <w:rPr>
          <w:rFonts w:ascii="Times" w:eastAsia="Times New Roman" w:hAnsi="Times"/>
          <w:sz w:val="24"/>
          <w:szCs w:val="24"/>
        </w:rPr>
      </w:r>
      <w:r w:rsidR="00636736" w:rsidRPr="00B12FC7">
        <w:rPr>
          <w:rFonts w:ascii="Times" w:eastAsia="Times New Roman" w:hAnsi="Times"/>
          <w:sz w:val="24"/>
          <w:szCs w:val="24"/>
        </w:rPr>
        <w:fldChar w:fldCharType="end"/>
      </w:r>
      <w:r w:rsidRPr="00B12FC7">
        <w:rPr>
          <w:rFonts w:ascii="Times" w:eastAsia="Times New Roman" w:hAnsi="Times"/>
          <w:sz w:val="24"/>
          <w:szCs w:val="24"/>
        </w:rPr>
      </w:r>
      <w:r w:rsidRPr="00B12FC7">
        <w:rPr>
          <w:rFonts w:ascii="Times" w:eastAsia="Times New Roman" w:hAnsi="Times"/>
          <w:sz w:val="24"/>
          <w:szCs w:val="24"/>
        </w:rPr>
        <w:fldChar w:fldCharType="separate"/>
      </w:r>
      <w:r w:rsidR="00636736" w:rsidRPr="00B12FC7">
        <w:rPr>
          <w:rFonts w:ascii="Times" w:eastAsia="Times New Roman" w:hAnsi="Times"/>
          <w:noProof/>
          <w:sz w:val="24"/>
          <w:szCs w:val="24"/>
          <w:vertAlign w:val="superscript"/>
        </w:rPr>
        <w:t>46-49</w:t>
      </w:r>
      <w:r w:rsidRPr="00B12FC7">
        <w:rPr>
          <w:rFonts w:ascii="Times" w:eastAsia="Times New Roman" w:hAnsi="Times"/>
          <w:sz w:val="24"/>
          <w:szCs w:val="24"/>
        </w:rPr>
        <w:fldChar w:fldCharType="end"/>
      </w:r>
      <w:r w:rsidRPr="00B12FC7">
        <w:rPr>
          <w:rFonts w:ascii="Times" w:eastAsia="Times New Roman" w:hAnsi="Times"/>
          <w:sz w:val="24"/>
          <w:szCs w:val="24"/>
        </w:rPr>
        <w:t xml:space="preserve"> </w:t>
      </w:r>
      <w:r w:rsidRPr="00B12FC7">
        <w:rPr>
          <w:rFonts w:ascii="Times" w:eastAsia="Times New Roman" w:hAnsi="Times"/>
          <w:color w:val="000000" w:themeColor="text1"/>
          <w:sz w:val="24"/>
          <w:szCs w:val="24"/>
        </w:rPr>
        <w:t>We will analyze blood concentrations of free and total TSH, T</w:t>
      </w:r>
      <w:r w:rsidRPr="00B12FC7">
        <w:rPr>
          <w:rFonts w:ascii="Times" w:eastAsia="Times New Roman" w:hAnsi="Times"/>
          <w:color w:val="000000" w:themeColor="text1"/>
          <w:sz w:val="24"/>
          <w:szCs w:val="24"/>
          <w:vertAlign w:val="subscript"/>
        </w:rPr>
        <w:t>3</w:t>
      </w:r>
      <w:r w:rsidRPr="00B12FC7">
        <w:rPr>
          <w:rFonts w:ascii="Times" w:eastAsia="Times New Roman" w:hAnsi="Times"/>
          <w:color w:val="000000" w:themeColor="text1"/>
          <w:sz w:val="24"/>
          <w:szCs w:val="24"/>
        </w:rPr>
        <w:t>, and T</w:t>
      </w:r>
      <w:r w:rsidRPr="00B12FC7">
        <w:rPr>
          <w:rFonts w:ascii="Times" w:eastAsia="Times New Roman" w:hAnsi="Times"/>
          <w:color w:val="000000" w:themeColor="text1"/>
          <w:sz w:val="24"/>
          <w:szCs w:val="24"/>
          <w:vertAlign w:val="subscript"/>
        </w:rPr>
        <w:t>4</w:t>
      </w:r>
      <w:r w:rsidRPr="00B12FC7">
        <w:rPr>
          <w:rFonts w:ascii="Times" w:eastAsia="Times New Roman" w:hAnsi="Times"/>
          <w:color w:val="000000" w:themeColor="text1"/>
          <w:sz w:val="24"/>
          <w:szCs w:val="24"/>
        </w:rPr>
        <w:t xml:space="preserve"> as tests for thyroid function in Yuma residents, as has been commonly done in other studies.</w:t>
      </w:r>
      <w:r w:rsidRPr="00B12FC7">
        <w:rPr>
          <w:rFonts w:ascii="Times" w:eastAsia="Times New Roman" w:hAnsi="Times"/>
          <w:color w:val="000000" w:themeColor="text1"/>
          <w:sz w:val="24"/>
          <w:szCs w:val="24"/>
        </w:rPr>
        <w:fldChar w:fldCharType="begin">
          <w:fldData xml:space="preserve">PEVuZE5vdGU+PENpdGU+PEF1dGhvcj5EZW1lcnM8L0F1dGhvcj48WWVhcj4yMDAzPC9ZZWFyPjxS
ZWNOdW0+MjQwPC9SZWNOdW0+PERpc3BsYXlUZXh0PjxzdHlsZSBmYWNlPSJzdXBlcnNjcmlwdCI+
NTAtNTI8L3N0eWxlPjwvRGlzcGxheVRleHQ+PHJlY29yZD48cmVjLW51bWJlcj4yNDA8L3JlYy1u
dW1iZXI+PGZvcmVpZ24ta2V5cz48a2V5IGFwcD0iRU4iIGRiLWlkPSJ4OWY5dGUwMG13cHZ6cWV2
MGVtNXN0ZnJhMmR3cDJwOWZ3ZWQiIHRpbWVzdGFtcD0iMTY1OTA0NTY2MiIgZ3VpZD0iZWNlN2Jj
ZDQtNGZjZC00NjM5LWJkMjgtOTI0NzkzNDhmMjQxIj4yNDA8L2tleT48L2ZvcmVpZ24ta2V5cz48
cmVmLXR5cGUgbmFtZT0iSm91cm5hbCBBcnRpY2xlIj4xNzwvcmVmLXR5cGU+PGNvbnRyaWJ1dG9y
cz48YXV0aG9ycz48YXV0aG9yPkRlbWVycywgTC4gTS48L2F1dGhvcj48YXV0aG9yPlNwZW5jZXIs
IEMuIEEuPC9hdXRob3I+PC9hdXRob3JzPjwvY29udHJpYnV0b3JzPjx0aXRsZXM+PHRpdGxlPkxh
Ym9yYXRvcnkgbWVkaWNpbmUgcHJhY3RpY2UgZ3VpZGVsaW5lczogbGFib3JhdG9yeSBzdXBwb3J0
IGZvciB0aGUgZGlhZ25vc2lzIGFuZCBtb25pdG9yaW5nIG9mIHRoeXJvaWQgZGlzZWFzZTwvdGl0
bGU+PHNlY29uZGFyeS10aXRsZT5DbGluaWNhbCBlbmRvY3Jpbm9sb2d5IChPeGZvcmQpPC9zZWNv
bmRhcnktdGl0bGU+PC90aXRsZXM+PHBhZ2VzPjEzOC0xNDA8L3BhZ2VzPjx2b2x1bWU+NTg8L3Zv
bHVtZT48bnVtYmVyPjI8L251bWJlcj48ZWRpdGlvbj5SZWNlaXZlZCAzMSBNYXkgMjAwMiYjeEQ7
cmV0dXJuZWQgZm9yIHJldmlzaW9uIDEzIEp1bmUgMjAwMiYjeEQ7ZmluYWxseSByZXZpc2VkIDMg
SnVseSAyMDAyJiN4RDthY2NlcHRlZCAyMSBBdWd1c3QgMjAwMjwvZWRpdGlvbj48a2V5d29yZHM+
PGtleXdvcmQ+QXV0b2FudGlib2RpZXMgLSBibG9vZDwva2V5d29yZD48a2V5d29yZD5CaW9sb2dp
Y2FsIGFuZCBtZWRpY2FsIHNjaWVuY2VzPC9rZXl3b3JkPjxrZXl3b3JkPkJpb3BzeSwgTmVlZGxl
IC0gbWV0aG9kczwva2V5d29yZD48a2V5d29yZD5DYWxjaXRvbmluIC0gYmxvb2Q8L2tleXdvcmQ+
PGtleXdvcmQ+Q2xpbmljYWwgTGFib3JhdG9yeSBUZWNobmlxdWVzIC0gc3RhbmRhcmRzPC9rZXl3
b3JkPjxrZXl3b3JkPkVuZG9jcmlub2xvZ3k8L2tleXdvcmQ+PGtleXdvcmQ+R2VuZXRpYyBUZXN0
aW5nIC0gbWV0aG9kczwva2V5d29yZD48a2V5d29yZD5IdW1hbnM8L2tleXdvcmQ+PGtleXdvcmQ+
SW5mYW50LCBOZXdib3JuPC9rZXl3b3JkPjxrZXl3b3JkPkludmVzdGlnYXRpdmUgdGVjaG5pcXVl
cywgZGlhZ25vc3RpYyB0ZWNobmlxdWVzIChnZW5lcmFsIGFzcGVjdHMpPC9rZXl3b3JkPjxrZXl3
b3JkPklvZGlkZSBQZXJveGlkYXNlIC0gaW1tdW5vbG9neTwva2V5d29yZD48a2V5d29yZD5Jb2Rp
bmUgLSB1cmluZTwva2V5d29yZD48a2V5d29yZD5NZWRpY2FsIHNjaWVuY2VzPC9rZXl3b3JkPjxr
ZXl3b3JkPk5lb25hdGFsIFNjcmVlbmluZyAtIG1ldGhvZHM8L2tleXdvcmQ+PGtleXdvcmQ+T25j
b2dlbmUgUHJvdGVpbnMgLSBhbmFseXNpczwva2V5d29yZD48a2V5d29yZD5QYXRob2xvZ3kuIEN5
dG9sb2d5LiBCaW9jaGVtaXN0cnkuIFNwZWN0cm9tZXRyeS4gTWlzY2VsbGFuZW91cyBpbnZlc3Rp
Z2F0aXZlIHRlY2huaXF1ZXM8L2tleXdvcmQ+PGtleXdvcmQ+UHJvdG8tT25jb2dlbmUgUHJvdGVp
bnMgYy1yZXQ8L2tleXdvcmQ+PGtleXdvcmQ+UmVjZXB0b3IgUHJvdGVpbi1UeXJvc2luZSBLaW5h
c2VzIC0gYW5hbHlzaXM8L2tleXdvcmQ+PGtleXdvcmQ+UmVjZXB0b3JzLCBUaHlyb3Ryb3BpbiAt
IGltbXVub2xvZ3k8L2tleXdvcmQ+PGtleXdvcmQ+VGh5cm9nbG9idWxpbiAtIGJsb29kPC9rZXl3
b3JkPjxrZXl3b3JkPlRoeXJvZ2xvYnVsaW4gLSBpbW11bm9sb2d5PC9rZXl3b3JkPjxrZXl3b3Jk
PlRoeXJvaWQgRGlzZWFzZXMgLSBkaWFnbm9zaXM8L2tleXdvcmQ+PGtleXdvcmQ+VGh5cm9pZCBE
aXNlYXNlcyAtIGdlbmV0aWNzPC9rZXl3b3JkPjxrZXl3b3JkPlRoeXJvdHJvcGluIC0gYmxvb2Q8
L2tleXdvcmQ+PGtleXdvcmQ+VGh5cm94aW5lIC0gYmxvb2Q8L2tleXdvcmQ+PGtleXdvcmQ+VHJp
aW9kb3RoeXJvbmluZSAtIGJsb29kPC9rZXl3b3JkPjwva2V5d29yZHM+PGRhdGVzPjx5ZWFyPjIw
MDM8L3llYXI+PC9kYXRlcz48cHViLWxvY2F0aW9uPk94Zm9yZCwgVUs8L3B1Yi1sb2NhdGlvbj48
cHVibGlzaGVyPk94Zm9yZCwgVUs6IEJsYWNrd2VsbCBQdWJsaXNoaW5nPC9wdWJsaXNoZXI+PGlz
Ym4+MDMwMC0wNjY0PC9pc2JuPjx1cmxzPjwvdXJscz48ZWxlY3Ryb25pYy1yZXNvdXJjZS1udW0+
MTAuMTA0Ni9qLjEzNjUtMjI2NS4yMDAzLjAxNjgxLng8L2VsZWN0cm9uaWMtcmVzb3VyY2UtbnVt
PjwvcmVjb3JkPjwvQ2l0ZT48Q2l0ZT48QXV0aG9yPlNvbGRpbjwvQXV0aG9yPjxZZWFyPjIwMTE8
L1llYXI+PFJlY051bT4yMzg8L1JlY051bT48cmVjb3JkPjxyZWMtbnVtYmVyPjIzODwvcmVjLW51
bWJlcj48Zm9yZWlnbi1rZXlzPjxrZXkgYXBwPSJFTiIgZGItaWQ9Ing5Zjl0ZTAwbXdwdnpxZXYw
ZW01c3RmcmEyZHdwMnA5ZndlZCIgdGltZXN0YW1wPSIxNjU5MDQ1NDU1IiBndWlkPSIwODU4ODQw
NS01YzczLTQ3NzctYTU2NC0xMGQ1MjRhMmEzOWMiPjIzODwva2V5PjwvZm9yZWlnbi1rZXlzPjxy
ZWYtdHlwZSBuYW1lPSJKb3VybmFsIEFydGljbGUiPjE3PC9yZWYtdHlwZT48Y29udHJpYnV0b3Jz
PjxhdXRob3JzPjxhdXRob3I+U29sZGluLCBPZmZpZSBQLjwvYXV0aG9yPjxhdXRob3I+U29sZGlu
LCBTdGV2ZW4gSi48L2F1dGhvcj48L2F1dGhvcnM+PC9jb250cmlidXRvcnM+PHRpdGxlcz48dGl0
bGU+VGh5cm9pZCBob3Jtb25lIHRlc3RpbmcgYnkgdGFuZGVtIG1hc3Mgc3BlY3Ryb21ldHJ5PC90
aXRsZT48c2Vjb25kYXJ5LXRpdGxlPkNsaW5pY2FsIGJpb2NoZW1pc3RyeTwvc2Vjb25kYXJ5LXRp
dGxlPjwvdGl0bGVzPjxwYWdlcz44OS05NDwvcGFnZXM+PHZvbHVtZT40NDwvdm9sdW1lPjxudW1i
ZXI+MTwvbnVtYmVyPjxkYXRlcz48eWVhcj4yMDExPC95ZWFyPjwvZGF0ZXM+PGlzYm4+MDAwOS05
MTIwPC9pc2JuPjx1cmxzPjwvdXJscz48L3JlY29yZD48L0NpdGU+PENpdGU+PEF1dGhvcj5SYXBv
cG9ydDwvQXV0aG9yPjxZZWFyPjE5OTg8L1llYXI+PFJlY051bT4yMzc8L1JlY051bT48cmVjb3Jk
PjxyZWMtbnVtYmVyPjIzNzwvcmVjLW51bWJlcj48Zm9yZWlnbi1rZXlzPjxrZXkgYXBwPSJFTiIg
ZGItaWQ9Ing5Zjl0ZTAwbXdwdnpxZXYwZW01c3RmcmEyZHdwMnA5ZndlZCIgdGltZXN0YW1wPSIx
NjU5MDQ1NDIxIiBndWlkPSI5MjY0MjE4OS0wNmIxLTRkMDktOGE0Mi1iN2M1NDgzM2RmNzMiPjIz
Nzwva2V5PjwvZm9yZWlnbi1rZXlzPjxyZWYtdHlwZSBuYW1lPSJKb3VybmFsIEFydGljbGUiPjE3
PC9yZWYtdHlwZT48Y29udHJpYnV0b3JzPjxhdXRob3JzPjxhdXRob3I+UmFwb3BvcnQsIEJhc2ls
PC9hdXRob3I+PGF1dGhvcj5DaGF6ZW5iYWxrLCBHcmVnb3JpbyBEPC9hdXRob3I+PGF1dGhvcj5K
YXVtZSwgSnVhbiBDYXJsb3M8L2F1dGhvcj48YXV0aG9yPk1jTGFjaGxhbiwgU2FuZHJhIE08L2F1
dGhvcj48L2F1dGhvcnM+PC9jb250cmlidXRvcnM+PHRpdGxlcz48dGl0bGU+VGhlIHRoeXJvdHJv
cGluIChUU0gpLXJlbGVhc2luZyBob3Jtb25lIHJlY2VwdG9yOiBpbnRlcmFjdGlvbiB3aXRoIFRT
SCBhbmQgYXV0b2FudGlib2RpZXM8L3RpdGxlPjxzZWNvbmRhcnktdGl0bGU+RW5kb2NyaW5lIHJl
dmlld3M8L3NlY29uZGFyeS10aXRsZT48L3RpdGxlcz48cGFnZXM+NjczLTcxNjwvcGFnZXM+PHZv
bHVtZT4xOTwvdm9sdW1lPjxudW1iZXI+NjwvbnVtYmVyPjxkYXRlcz48eWVhcj4xOTk4PC95ZWFy
PjwvZGF0ZXM+PGlzYm4+MDE2My03NjlYPC9pc2JuPjx1cmxzPjwvdXJscz48L3JlY29yZD48L0Np
dGU+PC9FbmROb3RlPn==
</w:fldData>
        </w:fldChar>
      </w:r>
      <w:r w:rsidR="00636736" w:rsidRPr="00B12FC7">
        <w:rPr>
          <w:rFonts w:ascii="Times" w:eastAsia="Times New Roman" w:hAnsi="Times"/>
          <w:color w:val="000000" w:themeColor="text1"/>
          <w:sz w:val="24"/>
          <w:szCs w:val="24"/>
        </w:rPr>
        <w:instrText xml:space="preserve"> ADDIN EN.CITE </w:instrText>
      </w:r>
      <w:r w:rsidR="00636736" w:rsidRPr="00B12FC7">
        <w:rPr>
          <w:rFonts w:ascii="Times" w:eastAsia="Times New Roman" w:hAnsi="Times"/>
          <w:color w:val="000000" w:themeColor="text1"/>
          <w:sz w:val="24"/>
          <w:szCs w:val="24"/>
        </w:rPr>
        <w:fldChar w:fldCharType="begin">
          <w:fldData xml:space="preserve">PEVuZE5vdGU+PENpdGU+PEF1dGhvcj5EZW1lcnM8L0F1dGhvcj48WWVhcj4yMDAzPC9ZZWFyPjxS
ZWNOdW0+MjQwPC9SZWNOdW0+PERpc3BsYXlUZXh0PjxzdHlsZSBmYWNlPSJzdXBlcnNjcmlwdCI+
NTAtNTI8L3N0eWxlPjwvRGlzcGxheVRleHQ+PHJlY29yZD48cmVjLW51bWJlcj4yNDA8L3JlYy1u
dW1iZXI+PGZvcmVpZ24ta2V5cz48a2V5IGFwcD0iRU4iIGRiLWlkPSJ4OWY5dGUwMG13cHZ6cWV2
MGVtNXN0ZnJhMmR3cDJwOWZ3ZWQiIHRpbWVzdGFtcD0iMTY1OTA0NTY2MiIgZ3VpZD0iZWNlN2Jj
ZDQtNGZjZC00NjM5LWJkMjgtOTI0NzkzNDhmMjQxIj4yNDA8L2tleT48L2ZvcmVpZ24ta2V5cz48
cmVmLXR5cGUgbmFtZT0iSm91cm5hbCBBcnRpY2xlIj4xNzwvcmVmLXR5cGU+PGNvbnRyaWJ1dG9y
cz48YXV0aG9ycz48YXV0aG9yPkRlbWVycywgTC4gTS48L2F1dGhvcj48YXV0aG9yPlNwZW5jZXIs
IEMuIEEuPC9hdXRob3I+PC9hdXRob3JzPjwvY29udHJpYnV0b3JzPjx0aXRsZXM+PHRpdGxlPkxh
Ym9yYXRvcnkgbWVkaWNpbmUgcHJhY3RpY2UgZ3VpZGVsaW5lczogbGFib3JhdG9yeSBzdXBwb3J0
IGZvciB0aGUgZGlhZ25vc2lzIGFuZCBtb25pdG9yaW5nIG9mIHRoeXJvaWQgZGlzZWFzZTwvdGl0
bGU+PHNlY29uZGFyeS10aXRsZT5DbGluaWNhbCBlbmRvY3Jpbm9sb2d5IChPeGZvcmQpPC9zZWNv
bmRhcnktdGl0bGU+PC90aXRsZXM+PHBhZ2VzPjEzOC0xNDA8L3BhZ2VzPjx2b2x1bWU+NTg8L3Zv
bHVtZT48bnVtYmVyPjI8L251bWJlcj48ZWRpdGlvbj5SZWNlaXZlZCAzMSBNYXkgMjAwMiYjeEQ7
cmV0dXJuZWQgZm9yIHJldmlzaW9uIDEzIEp1bmUgMjAwMiYjeEQ7ZmluYWxseSByZXZpc2VkIDMg
SnVseSAyMDAyJiN4RDthY2NlcHRlZCAyMSBBdWd1c3QgMjAwMjwvZWRpdGlvbj48a2V5d29yZHM+
PGtleXdvcmQ+QXV0b2FudGlib2RpZXMgLSBibG9vZDwva2V5d29yZD48a2V5d29yZD5CaW9sb2dp
Y2FsIGFuZCBtZWRpY2FsIHNjaWVuY2VzPC9rZXl3b3JkPjxrZXl3b3JkPkJpb3BzeSwgTmVlZGxl
IC0gbWV0aG9kczwva2V5d29yZD48a2V5d29yZD5DYWxjaXRvbmluIC0gYmxvb2Q8L2tleXdvcmQ+
PGtleXdvcmQ+Q2xpbmljYWwgTGFib3JhdG9yeSBUZWNobmlxdWVzIC0gc3RhbmRhcmRzPC9rZXl3
b3JkPjxrZXl3b3JkPkVuZG9jcmlub2xvZ3k8L2tleXdvcmQ+PGtleXdvcmQ+R2VuZXRpYyBUZXN0
aW5nIC0gbWV0aG9kczwva2V5d29yZD48a2V5d29yZD5IdW1hbnM8L2tleXdvcmQ+PGtleXdvcmQ+
SW5mYW50LCBOZXdib3JuPC9rZXl3b3JkPjxrZXl3b3JkPkludmVzdGlnYXRpdmUgdGVjaG5pcXVl
cywgZGlhZ25vc3RpYyB0ZWNobmlxdWVzIChnZW5lcmFsIGFzcGVjdHMpPC9rZXl3b3JkPjxrZXl3
b3JkPklvZGlkZSBQZXJveGlkYXNlIC0gaW1tdW5vbG9neTwva2V5d29yZD48a2V5d29yZD5Jb2Rp
bmUgLSB1cmluZTwva2V5d29yZD48a2V5d29yZD5NZWRpY2FsIHNjaWVuY2VzPC9rZXl3b3JkPjxr
ZXl3b3JkPk5lb25hdGFsIFNjcmVlbmluZyAtIG1ldGhvZHM8L2tleXdvcmQ+PGtleXdvcmQ+T25j
b2dlbmUgUHJvdGVpbnMgLSBhbmFseXNpczwva2V5d29yZD48a2V5d29yZD5QYXRob2xvZ3kuIEN5
dG9sb2d5LiBCaW9jaGVtaXN0cnkuIFNwZWN0cm9tZXRyeS4gTWlzY2VsbGFuZW91cyBpbnZlc3Rp
Z2F0aXZlIHRlY2huaXF1ZXM8L2tleXdvcmQ+PGtleXdvcmQ+UHJvdG8tT25jb2dlbmUgUHJvdGVp
bnMgYy1yZXQ8L2tleXdvcmQ+PGtleXdvcmQ+UmVjZXB0b3IgUHJvdGVpbi1UeXJvc2luZSBLaW5h
c2VzIC0gYW5hbHlzaXM8L2tleXdvcmQ+PGtleXdvcmQ+UmVjZXB0b3JzLCBUaHlyb3Ryb3BpbiAt
IGltbXVub2xvZ3k8L2tleXdvcmQ+PGtleXdvcmQ+VGh5cm9nbG9idWxpbiAtIGJsb29kPC9rZXl3
b3JkPjxrZXl3b3JkPlRoeXJvZ2xvYnVsaW4gLSBpbW11bm9sb2d5PC9rZXl3b3JkPjxrZXl3b3Jk
PlRoeXJvaWQgRGlzZWFzZXMgLSBkaWFnbm9zaXM8L2tleXdvcmQ+PGtleXdvcmQ+VGh5cm9pZCBE
aXNlYXNlcyAtIGdlbmV0aWNzPC9rZXl3b3JkPjxrZXl3b3JkPlRoeXJvdHJvcGluIC0gYmxvb2Q8
L2tleXdvcmQ+PGtleXdvcmQ+VGh5cm94aW5lIC0gYmxvb2Q8L2tleXdvcmQ+PGtleXdvcmQ+VHJp
aW9kb3RoeXJvbmluZSAtIGJsb29kPC9rZXl3b3JkPjwva2V5d29yZHM+PGRhdGVzPjx5ZWFyPjIw
MDM8L3llYXI+PC9kYXRlcz48cHViLWxvY2F0aW9uPk94Zm9yZCwgVUs8L3B1Yi1sb2NhdGlvbj48
cHVibGlzaGVyPk94Zm9yZCwgVUs6IEJsYWNrd2VsbCBQdWJsaXNoaW5nPC9wdWJsaXNoZXI+PGlz
Ym4+MDMwMC0wNjY0PC9pc2JuPjx1cmxzPjwvdXJscz48ZWxlY3Ryb25pYy1yZXNvdXJjZS1udW0+
MTAuMTA0Ni9qLjEzNjUtMjI2NS4yMDAzLjAxNjgxLng8L2VsZWN0cm9uaWMtcmVzb3VyY2UtbnVt
PjwvcmVjb3JkPjwvQ2l0ZT48Q2l0ZT48QXV0aG9yPlNvbGRpbjwvQXV0aG9yPjxZZWFyPjIwMTE8
L1llYXI+PFJlY051bT4yMzg8L1JlY051bT48cmVjb3JkPjxyZWMtbnVtYmVyPjIzODwvcmVjLW51
bWJlcj48Zm9yZWlnbi1rZXlzPjxrZXkgYXBwPSJFTiIgZGItaWQ9Ing5Zjl0ZTAwbXdwdnpxZXYw
ZW01c3RmcmEyZHdwMnA5ZndlZCIgdGltZXN0YW1wPSIxNjU5MDQ1NDU1IiBndWlkPSIwODU4ODQw
NS01YzczLTQ3NzctYTU2NC0xMGQ1MjRhMmEzOWMiPjIzODwva2V5PjwvZm9yZWlnbi1rZXlzPjxy
ZWYtdHlwZSBuYW1lPSJKb3VybmFsIEFydGljbGUiPjE3PC9yZWYtdHlwZT48Y29udHJpYnV0b3Jz
PjxhdXRob3JzPjxhdXRob3I+U29sZGluLCBPZmZpZSBQLjwvYXV0aG9yPjxhdXRob3I+U29sZGlu
LCBTdGV2ZW4gSi48L2F1dGhvcj48L2F1dGhvcnM+PC9jb250cmlidXRvcnM+PHRpdGxlcz48dGl0
bGU+VGh5cm9pZCBob3Jtb25lIHRlc3RpbmcgYnkgdGFuZGVtIG1hc3Mgc3BlY3Ryb21ldHJ5PC90
aXRsZT48c2Vjb25kYXJ5LXRpdGxlPkNsaW5pY2FsIGJpb2NoZW1pc3RyeTwvc2Vjb25kYXJ5LXRp
dGxlPjwvdGl0bGVzPjxwYWdlcz44OS05NDwvcGFnZXM+PHZvbHVtZT40NDwvdm9sdW1lPjxudW1i
ZXI+MTwvbnVtYmVyPjxkYXRlcz48eWVhcj4yMDExPC95ZWFyPjwvZGF0ZXM+PGlzYm4+MDAwOS05
MTIwPC9pc2JuPjx1cmxzPjwvdXJscz48L3JlY29yZD48L0NpdGU+PENpdGU+PEF1dGhvcj5SYXBv
cG9ydDwvQXV0aG9yPjxZZWFyPjE5OTg8L1llYXI+PFJlY051bT4yMzc8L1JlY051bT48cmVjb3Jk
PjxyZWMtbnVtYmVyPjIzNzwvcmVjLW51bWJlcj48Zm9yZWlnbi1rZXlzPjxrZXkgYXBwPSJFTiIg
ZGItaWQ9Ing5Zjl0ZTAwbXdwdnpxZXYwZW01c3RmcmEyZHdwMnA5ZndlZCIgdGltZXN0YW1wPSIx
NjU5MDQ1NDIxIiBndWlkPSI5MjY0MjE4OS0wNmIxLTRkMDktOGE0Mi1iN2M1NDgzM2RmNzMiPjIz
Nzwva2V5PjwvZm9yZWlnbi1rZXlzPjxyZWYtdHlwZSBuYW1lPSJKb3VybmFsIEFydGljbGUiPjE3
PC9yZWYtdHlwZT48Y29udHJpYnV0b3JzPjxhdXRob3JzPjxhdXRob3I+UmFwb3BvcnQsIEJhc2ls
PC9hdXRob3I+PGF1dGhvcj5DaGF6ZW5iYWxrLCBHcmVnb3JpbyBEPC9hdXRob3I+PGF1dGhvcj5K
YXVtZSwgSnVhbiBDYXJsb3M8L2F1dGhvcj48YXV0aG9yPk1jTGFjaGxhbiwgU2FuZHJhIE08L2F1
dGhvcj48L2F1dGhvcnM+PC9jb250cmlidXRvcnM+PHRpdGxlcz48dGl0bGU+VGhlIHRoeXJvdHJv
cGluIChUU0gpLXJlbGVhc2luZyBob3Jtb25lIHJlY2VwdG9yOiBpbnRlcmFjdGlvbiB3aXRoIFRT
SCBhbmQgYXV0b2FudGlib2RpZXM8L3RpdGxlPjxzZWNvbmRhcnktdGl0bGU+RW5kb2NyaW5lIHJl
dmlld3M8L3NlY29uZGFyeS10aXRsZT48L3RpdGxlcz48cGFnZXM+NjczLTcxNjwvcGFnZXM+PHZv
bHVtZT4xOTwvdm9sdW1lPjxudW1iZXI+NjwvbnVtYmVyPjxkYXRlcz48eWVhcj4xOTk4PC95ZWFy
PjwvZGF0ZXM+PGlzYm4+MDE2My03NjlYPC9pc2JuPjx1cmxzPjwvdXJscz48L3JlY29yZD48L0Np
dGU+PC9FbmROb3RlPn==
</w:fldData>
        </w:fldChar>
      </w:r>
      <w:r w:rsidR="00636736" w:rsidRPr="00B12FC7">
        <w:rPr>
          <w:rFonts w:ascii="Times" w:eastAsia="Times New Roman" w:hAnsi="Times"/>
          <w:color w:val="000000" w:themeColor="text1"/>
          <w:sz w:val="24"/>
          <w:szCs w:val="24"/>
        </w:rPr>
        <w:instrText xml:space="preserve"> ADDIN EN.CITE.DATA </w:instrText>
      </w:r>
      <w:r w:rsidR="00636736" w:rsidRPr="00B12FC7">
        <w:rPr>
          <w:rFonts w:ascii="Times" w:eastAsia="Times New Roman" w:hAnsi="Times"/>
          <w:color w:val="000000" w:themeColor="text1"/>
          <w:sz w:val="24"/>
          <w:szCs w:val="24"/>
        </w:rPr>
      </w:r>
      <w:r w:rsidR="00636736"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r>
      <w:r w:rsidRPr="00B12FC7">
        <w:rPr>
          <w:rFonts w:ascii="Times" w:eastAsia="Times New Roman" w:hAnsi="Times"/>
          <w:color w:val="000000" w:themeColor="text1"/>
          <w:sz w:val="24"/>
          <w:szCs w:val="24"/>
        </w:rPr>
        <w:fldChar w:fldCharType="separate"/>
      </w:r>
      <w:r w:rsidR="00636736" w:rsidRPr="00B12FC7">
        <w:rPr>
          <w:rFonts w:ascii="Times" w:eastAsia="Times New Roman" w:hAnsi="Times"/>
          <w:noProof/>
          <w:color w:val="000000" w:themeColor="text1"/>
          <w:sz w:val="24"/>
          <w:szCs w:val="24"/>
          <w:vertAlign w:val="superscript"/>
        </w:rPr>
        <w:t>50-52</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Additionally, we will examine blood concentrations of the stress hormone cortisol. An imbalance of these hormones can lead to numerous symptoms, including obesity, tremors, altered metabolism, etc.</w:t>
      </w:r>
      <w:r w:rsidRPr="00B12FC7">
        <w:rPr>
          <w:rFonts w:ascii="Times" w:eastAsia="Times New Roman" w:hAnsi="Times"/>
          <w:color w:val="000000" w:themeColor="text1"/>
          <w:sz w:val="24"/>
          <w:szCs w:val="24"/>
        </w:rPr>
        <w:fldChar w:fldCharType="begin"/>
      </w:r>
      <w:r w:rsidR="00636736" w:rsidRPr="00B12FC7">
        <w:rPr>
          <w:rFonts w:ascii="Times" w:eastAsia="Times New Roman" w:hAnsi="Times"/>
          <w:color w:val="000000" w:themeColor="text1"/>
          <w:sz w:val="24"/>
          <w:szCs w:val="24"/>
        </w:rPr>
        <w:instrText xml:space="preserve"> ADDIN EN.CITE &lt;EndNote&gt;&lt;Cite&gt;&lt;Author&gt;Rugge&lt;/Author&gt;&lt;Year&gt;2011&lt;/Year&gt;&lt;RecNum&gt;246&lt;/RecNum&gt;&lt;DisplayText&gt;&lt;style face="superscript"&gt;53&lt;/style&gt;&lt;/DisplayText&gt;&lt;record&gt;&lt;rec-number&gt;246&lt;/rec-number&gt;&lt;foreign-keys&gt;&lt;key app="EN" db-id="x9f9te00mwpvzqev0em5stfra2dwp2p9fwed" timestamp="1659064940" guid="750fb924-f409-47e2-9134-0fdfd20c3429"&gt;246&lt;/key&gt;&lt;/foreign-keys&gt;&lt;ref-type name="Report"&gt;27&lt;/ref-type&gt;&lt;contributors&gt;&lt;authors&gt;&lt;author&gt;Rugge, Bruin&lt;/author&gt;&lt;author&gt;Balshem, Howard&lt;/author&gt;&lt;author&gt;Sehgal, Raj&lt;/author&gt;&lt;author&gt;Relevo, Rose&lt;/author&gt;&lt;author&gt;Gorman, Paul&lt;/author&gt;&lt;author&gt;Helfand, Mark&lt;/author&gt;&lt;/authors&gt;&lt;/contributors&gt;&lt;titles&gt;&lt;title&gt;Screening and treatment of subclinical hypothyroidism or hyperthyroidism&lt;/title&gt;&lt;secondary-title&gt;Comparative Effectiveness Reviews&lt;/secondary-title&gt;&lt;/titles&gt;&lt;volume&gt;24&lt;/volume&gt;&lt;number&gt;1(12)-EHC033-EF&lt;/number&gt;&lt;dates&gt;&lt;year&gt;2011&lt;/year&gt;&lt;/dates&gt;&lt;pub-location&gt;Rockville, MD&lt;/pub-location&gt;&lt;publisher&gt;Agency for Healthcare Research and Quality&lt;/publisher&gt;&lt;urls&gt;&lt;related-urls&gt;&lt;url&gt;https://www.ncbi.nlm.nih.gov/books/NBK83496/&lt;/url&gt;&lt;/related-urls&gt;&lt;/urls&gt;&lt;electronic-resource-num&gt;https://www.ncbi.nlm.nih.gov/books/NBK83496/&lt;/electronic-resource-num&gt;&lt;/record&gt;&lt;/Cite&gt;&lt;/EndNote&gt;</w:instrText>
      </w:r>
      <w:r w:rsidRPr="00B12FC7">
        <w:rPr>
          <w:rFonts w:ascii="Times" w:eastAsia="Times New Roman" w:hAnsi="Times"/>
          <w:color w:val="000000" w:themeColor="text1"/>
          <w:sz w:val="24"/>
          <w:szCs w:val="24"/>
        </w:rPr>
        <w:fldChar w:fldCharType="separate"/>
      </w:r>
      <w:r w:rsidR="00636736" w:rsidRPr="00B12FC7">
        <w:rPr>
          <w:rFonts w:ascii="Times" w:eastAsia="Times New Roman" w:hAnsi="Times"/>
          <w:noProof/>
          <w:color w:val="000000" w:themeColor="text1"/>
          <w:sz w:val="24"/>
          <w:szCs w:val="24"/>
          <w:vertAlign w:val="superscript"/>
        </w:rPr>
        <w:t>53</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Finally, we will examine urinary creatinine levels as a covariate to correct for individual variations that may impact perchlorate concentration.</w:t>
      </w:r>
      <w:r w:rsidRPr="00B12FC7">
        <w:rPr>
          <w:rFonts w:ascii="Times" w:eastAsia="Times New Roman" w:hAnsi="Times"/>
          <w:color w:val="000000" w:themeColor="text1"/>
          <w:sz w:val="24"/>
          <w:szCs w:val="24"/>
        </w:rPr>
        <w:fldChar w:fldCharType="begin">
          <w:fldData xml:space="preserve">PEVuZE5vdGU+PENpdGU+PEF1dGhvcj5FbmdsaXNoPC9BdXRob3I+PFllYXI+MjAxMTwvWWVhcj48
UmVjTnVtPjI5NzwvUmVjTnVtPjxEaXNwbGF5VGV4dD48c3R5bGUgZmFjZT0ic3VwZXJzY3JpcHQi
PjQxLCA1NCwgNTU8L3N0eWxlPjwvRGlzcGxheVRleHQ+PHJlY29yZD48cmVjLW51bWJlcj4yOTc8
L3JlYy1udW1iZXI+PGZvcmVpZ24ta2V5cz48a2V5IGFwcD0iRU4iIGRiLWlkPSJ4OWY5dGUwMG13
cHZ6cWV2MGVtNXN0ZnJhMmR3cDJwOWZ3ZWQiIHRpbWVzdGFtcD0iMTY2MTczMzQwMiIgZ3VpZD0i
ZDc0OTFmMTYtOGYyYy00ZjdmLThkNjMtNDdjNTg4MzdjYmE3Ij4yOTc8L2tleT48L2ZvcmVpZ24t
a2V5cz48cmVmLXR5cGUgbmFtZT0iSm91cm5hbCBBcnRpY2xlIj4xNzwvcmVmLXR5cGU+PGNvbnRy
aWJ1dG9ycz48YXV0aG9ycz48YXV0aG9yPkVuZ2xpc2gsIFAuPC9hdXRob3I+PGF1dGhvcj5CbG91
bnQsIEIuPC9hdXRob3I+PGF1dGhvcj5Xb25nLCBNLjwvYXV0aG9yPjxhdXRob3I+Q29wYW4sIEwu
PC9hdXRob3I+PGF1dGhvcj5PbG1lZG8sIEwuPC9hdXRob3I+PGF1dGhvcj5QYXR0b24sIFMuPC9h
dXRob3I+PGF1dGhvcj5IYWFzLCBSLjwvYXV0aG9yPjxhdXRob3I+QXRlbmNpbywgUi48L2F1dGhv
cj48YXV0aG9yPlh1LCBKLjwvYXV0aG9yPjxhdXRob3I+VmFsZW50aW4tQmxhc2luaSwgTC48L2F1
dGhvcj48L2F1dGhvcnM+PC9jb250cmlidXRvcnM+PGF1dGgtYWRkcmVzcz5DYWxpZm9ybmlhIEVu
dmlyb25tZW50YWwgSGVhbHRoIFRyYWNraW5nIFByb2dyYW0sIENhbGlmb3JuaWEgRGVwYXJ0bWVu
dCBvZiBQdWJsaWMgSGVhbHRoLCBSaWNobW9uZCwgQ2FsaWZvcm5pYSwgVW5pdGVkIFN0YXRlcyBv
ZiBBbWVyaWNhLiBwZW5nbGlzaEBkaHMuY2EuZ292PC9hdXRoLWFkZHJlc3M+PHRpdGxlcz48dGl0
bGU+RGlyZWN0IG1lYXN1cmVtZW50IG9mIHBlcmNobG9yYXRlIGV4cG9zdXJlIGJpb21hcmtlcnMg
aW4gYSBoaWdobHkgZXhwb3NlZCBwb3B1bGF0aW9uOiBhIHBpbG90IHN0dWR5PC90aXRsZT48c2Vj
b25kYXJ5LXRpdGxlPlBMb1MgT25lPC9zZWNvbmRhcnktdGl0bGU+PC90aXRsZXM+PHBlcmlvZGlj
YWw+PGZ1bGwtdGl0bGU+UExvUyBPbmU8L2Z1bGwtdGl0bGU+PC9wZXJpb2RpY2FsPjxwYWdlcz5l
MTcwMTU8L3BhZ2VzPjx2b2x1bWU+Njwvdm9sdW1lPjxudW1iZXI+MzwvbnVtYmVyPjxlZGl0aW9u
PjIwMTEwMzA0PC9lZGl0aW9uPjxrZXl3b3Jkcz48a2V5d29yZD5BZG9sZXNjZW50PC9rZXl3b3Jk
PjxrZXl3b3JkPkFkdWx0PC9rZXl3b3JkPjxrZXl3b3JkPkFnZWQ8L2tleXdvcmQ+PGtleXdvcmQ+
QWdlZCwgODAgYW5kIG92ZXI8L2tleXdvcmQ+PGtleXdvcmQ+QmlvbWFya2Vycy91cmluZTwva2V5
d29yZD48a2V5d29yZD5Db2xvcmFkbzwva2V5d29yZD48a2V5d29yZD5FbnZpcm9ubWVudGFsIEV4
cG9zdXJlLyphbmFseXNpczwva2V5d29yZD48a2V5d29yZD5FbnZpcm9ubWVudGFsIE1vbml0b3Jp
bmcvKm1ldGhvZHM8L2tleXdvcmQ+PGtleXdvcmQ+RmVtYWxlPC9rZXl3b3JkPjxrZXl3b3JkPkZy
dWl0L2NoZW1pc3RyeTwva2V5d29yZD48a2V5d29yZD5HZW9ncmFwaHk8L2tleXdvcmQ+PGtleXdv
cmQ+SHVtYW5zPC9rZXl3b3JkPjxrZXl3b3JkPk1hbGU8L2tleXdvcmQ+PGtleXdvcmQ+TWlkZGxl
IEFnZWQ8L2tleXdvcmQ+PGtleXdvcmQ+UGVyY2hsb3JhdGVzLyp1cmluZTwva2V5d29yZD48a2V5
d29yZD5QaWxvdCBQcm9qZWN0czwva2V5d29yZD48a2V5d29yZD5SaXZlcnMvY2hlbWlzdHJ5PC9r
ZXl3b3JkPjxrZXl3b3JkPlZlZ2V0YWJsZXMvY2hlbWlzdHJ5PC9rZXl3b3JkPjxrZXl3b3JkPldh
dGVyIFBvbGx1dGFudHMsIENoZW1pY2FsL3VyaW5lPC9rZXl3b3JkPjxrZXl3b3JkPldhdGVyIFBv
bGx1dGlvbi9hbmFseXNpczwva2V5d29yZD48a2V5d29yZD5XYXRlciBTdXBwbHkvYW5hbHlzaXM8
L2tleXdvcmQ+PGtleXdvcmQ+WW91bmcgQWR1bHQ8L2tleXdvcmQ+PC9rZXl3b3Jkcz48ZGF0ZXM+
PHllYXI+MjAxMTwveWVhcj48cHViLWRhdGVzPjxkYXRlPk1hciA0PC9kYXRlPjwvcHViLWRhdGVz
PjwvZGF0ZXM+PGlzYm4+MTkzMi02MjAzPC9pc2JuPjxhY2Nlc3Npb24tbnVtPjIxMzk0MjA1PC9h
Y2Nlc3Npb24tbnVtPjx1cmxzPjwvdXJscz48Y3VzdG9tMT5Db21wZXRpbmcgSW50ZXJlc3RzOiBU
aGUgYXV0aG9ycyBoYXZlIGRlY2xhcmVkIHRoYXQgbm8gY29tcGV0aW5nIGludGVyZXN0cyBleGlz
dC48L2N1c3RvbTE+PGN1c3RvbTI+UE1DMzA0ODg2ODwvY3VzdG9tMj48ZWxlY3Ryb25pYy1yZXNv
dXJjZS1udW0+MTAuMTM3MS9qb3VybmFsLnBvbmUuMDAxNzAxNTwvZWxlY3Ryb25pYy1yZXNvdXJj
ZS1udW0+PHJlbW90ZS1kYXRhYmFzZS1wcm92aWRlcj5OTE08L3JlbW90ZS1kYXRhYmFzZS1wcm92
aWRlcj48bGFuZ3VhZ2U+ZW5nPC9sYW5ndWFnZT48L3JlY29yZD48L0NpdGU+PENpdGU+PEF1dGhv
cj5CbG91bnQ8L0F1dGhvcj48WWVhcj4yMDA3PC9ZZWFyPjxSZWNOdW0+MjYzPC9SZWNOdW0+PHJl
Y29yZD48cmVjLW51bWJlcj4yNjM8L3JlYy1udW1iZXI+PGZvcmVpZ24ta2V5cz48a2V5IGFwcD0i
RU4iIGRiLWlkPSJ4OWY5dGUwMG13cHZ6cWV2MGVtNXN0ZnJhMmR3cDJwOWZ3ZWQiIHRpbWVzdGFt
cD0iMTY2MTExOTQ5NCIgZ3VpZD0iMmY1ODRlM2QtNDgzYS00ODhkLTkwZDMtMjQ2NTQ3NzU0Mjg5
Ij4yNjM8L2tleT48L2ZvcmVpZ24ta2V5cz48cmVmLXR5cGUgbmFtZT0iSm91cm5hbCBBcnRpY2xl
Ij4xNzwvcmVmLXR5cGU+PGNvbnRyaWJ1dG9ycz48YXV0aG9ycz48YXV0aG9yPkJsb3VudCwgQmVu
amFtaW4gQy48L2F1dGhvcj48YXV0aG9yPlZhbGVudGluLUJsYXNpbmksIExpemE8L2F1dGhvcj48
YXV0aG9yPk9zdGVybG9oLCBKb2huIEQuPC9hdXRob3I+PGF1dGhvcj5NYXVsZGluLCBKb3NodWEg
UC48L2F1dGhvcj48YXV0aG9yPlBpcmtsZSwgSmFtZXMgTC48L2F1dGhvcj48L2F1dGhvcnM+PC9j
b250cmlidXRvcnM+PHRpdGxlcz48dGl0bGU+UGVyY2hsb3JhdGUgZXhwb3N1cmUgb2YgdGhlIFVT
IHBvcHVsYXRpb24sIDIwMDHigJMyMDAyPC90aXRsZT48c2Vjb25kYXJ5LXRpdGxlPkpvdXJuYWwg
b2YgRXhwb3N1cmUgU2NpZW5jZSAmYW1wOyBFbnZpcm9ubWVudGFsIEVwaWRlbWlvbG9neTwvc2Vj
b25kYXJ5LXRpdGxlPjwvdGl0bGVzPjxwZXJpb2RpY2FsPjxmdWxsLXRpdGxlPkpvdXJuYWwgb2Yg
ZXhwb3N1cmUgc2NpZW5jZSAmYW1wOyBlbnZpcm9ubWVudGFsIGVwaWRlbWlvbG9neTwvZnVsbC10
aXRsZT48L3BlcmlvZGljYWw+PHBhZ2VzPjQwMC00MDc8L3BhZ2VzPjx2b2x1bWU+MTc8L3ZvbHVt
ZT48bnVtYmVyPjQ8L251bWJlcj48ZGF0ZXM+PHllYXI+MjAwNzwveWVhcj48cHViLWRhdGVzPjxk
YXRlPjIwMDcvMDcvMDE8L2RhdGU+PC9wdWItZGF0ZXM+PC9kYXRlcz48aXNibj4xNTU5LTA2NFg8
L2lzYm4+PHVybHM+PHJlbGF0ZWQtdXJscz48dXJsPmh0dHBzOi8vZG9pLm9yZy8xMC4xMDM4L3Nq
Lmplcy43NTAwNTM1PC91cmw+PC9yZWxhdGVkLXVybHM+PC91cmxzPjxlbGVjdHJvbmljLXJlc291
cmNlLW51bT4xMC4xMDM4L3NqLmplcy43NTAwNTM1PC9lbGVjdHJvbmljLXJlc291cmNlLW51bT48
L3JlY29yZD48L0NpdGU+PENpdGU+PEF1dGhvcj5P4oCZQnJpZW48L0F1dGhvcj48WWVhcj4yMDE3
PC9ZZWFyPjxSZWNOdW0+Mjk2PC9SZWNOdW0+PHJlY29yZD48cmVjLW51bWJlcj4yOTY8L3JlYy1u
dW1iZXI+PGZvcmVpZ24ta2V5cz48a2V5IGFwcD0iRU4iIGRiLWlkPSJ4OWY5dGUwMG13cHZ6cWV2
MGVtNXN0ZnJhMmR3cDJwOWZ3ZWQiIHRpbWVzdGFtcD0iMTY2MTczMzMxNyIgZ3VpZD0iNzk3MWY0
ZGQtYWQzNC00YWEwLTg5YjItYmU3NDc0MTIyZDBlIj4yOTY8L2tleT48L2ZvcmVpZ24ta2V5cz48
cmVmLXR5cGUgbmFtZT0iSm91cm5hbCBBcnRpY2xlIj4xNzwvcmVmLXR5cGU+PGNvbnRyaWJ1dG9y
cz48YXV0aG9ycz48YXV0aG9yPk/igJlCcmllbiwgS2F0aWUgTS48L2F1dGhvcj48YXV0aG9yPlVw
c29uLCBLcmlzdGVuPC9hdXRob3I+PGF1dGhvcj5CdWNrbGV5LCBKZXNzaWUgUC48L2F1dGhvcj48
L2F1dGhvcnM+PC9jb250cmlidXRvcnM+PHRpdGxlcz48dGl0bGU+TGlwaWQgYW5kIGNyZWF0aW5p
bmUgYWRqdXN0bWVudCB0byBldmFsdWF0ZSBoZWFsdGggZmZmZWN0cyBvZiBmbnZpcm9ubWVudGFs
IGV4cG9zdXJlczwvdGl0bGU+PHNlY29uZGFyeS10aXRsZT5DdXJyZW50IEVudmlyb25tZW50YWwg
SGVhbHRoIFJlcG9ydHM8L3NlY29uZGFyeS10aXRsZT48L3RpdGxlcz48cGVyaW9kaWNhbD48ZnVs
bC10aXRsZT5DdXJyZW50IGVudmlyb25tZW50YWwgaGVhbHRoIHJlcG9ydHM8L2Z1bGwtdGl0bGU+
PC9wZXJpb2RpY2FsPjxwYWdlcz40NC01MDwvcGFnZXM+PHZvbHVtZT40PC92b2x1bWU+PG51bWJl
cj4xPC9udW1iZXI+PGRhdGVzPjx5ZWFyPjIwMTc8L3llYXI+PHB1Yi1kYXRlcz48ZGF0ZT4yMDE3
LzAzLzAxPC9kYXRlPjwvcHViLWRhdGVzPjwvZGF0ZXM+PGlzYm4+MjE5Ni01NDEyPC9pc2JuPjx1
cmxzPjxyZWxhdGVkLXVybHM+PHVybD5odHRwczovL2RvaS5vcmcvMTAuMTAwNy9zNDA1NzItMDE3
LTAxMjItNzwvdXJsPjwvcmVsYXRlZC11cmxzPjwvdXJscz48ZWxlY3Ryb25pYy1yZXNvdXJjZS1u
dW0+MTAuMTAwNy9zNDA1NzItMDE3LTAxMjItNzwvZWxlY3Ryb25pYy1yZXNvdXJjZS1udW0+PC9y
ZWNvcmQ+PC9DaXRlPjwvRW5kTm90ZT4A
</w:fldData>
        </w:fldChar>
      </w:r>
      <w:r w:rsidR="00636736" w:rsidRPr="00B12FC7">
        <w:rPr>
          <w:rFonts w:ascii="Times" w:eastAsia="Times New Roman" w:hAnsi="Times"/>
          <w:color w:val="000000" w:themeColor="text1"/>
          <w:sz w:val="24"/>
          <w:szCs w:val="24"/>
        </w:rPr>
        <w:instrText xml:space="preserve"> ADDIN EN.CITE </w:instrText>
      </w:r>
      <w:r w:rsidR="00636736" w:rsidRPr="00B12FC7">
        <w:rPr>
          <w:rFonts w:ascii="Times" w:eastAsia="Times New Roman" w:hAnsi="Times"/>
          <w:color w:val="000000" w:themeColor="text1"/>
          <w:sz w:val="24"/>
          <w:szCs w:val="24"/>
        </w:rPr>
        <w:fldChar w:fldCharType="begin">
          <w:fldData xml:space="preserve">PEVuZE5vdGU+PENpdGU+PEF1dGhvcj5FbmdsaXNoPC9BdXRob3I+PFllYXI+MjAxMTwvWWVhcj48
UmVjTnVtPjI5NzwvUmVjTnVtPjxEaXNwbGF5VGV4dD48c3R5bGUgZmFjZT0ic3VwZXJzY3JpcHQi
PjQxLCA1NCwgNTU8L3N0eWxlPjwvRGlzcGxheVRleHQ+PHJlY29yZD48cmVjLW51bWJlcj4yOTc8
L3JlYy1udW1iZXI+PGZvcmVpZ24ta2V5cz48a2V5IGFwcD0iRU4iIGRiLWlkPSJ4OWY5dGUwMG13
cHZ6cWV2MGVtNXN0ZnJhMmR3cDJwOWZ3ZWQiIHRpbWVzdGFtcD0iMTY2MTczMzQwMiIgZ3VpZD0i
ZDc0OTFmMTYtOGYyYy00ZjdmLThkNjMtNDdjNTg4MzdjYmE3Ij4yOTc8L2tleT48L2ZvcmVpZ24t
a2V5cz48cmVmLXR5cGUgbmFtZT0iSm91cm5hbCBBcnRpY2xlIj4xNzwvcmVmLXR5cGU+PGNvbnRy
aWJ1dG9ycz48YXV0aG9ycz48YXV0aG9yPkVuZ2xpc2gsIFAuPC9hdXRob3I+PGF1dGhvcj5CbG91
bnQsIEIuPC9hdXRob3I+PGF1dGhvcj5Xb25nLCBNLjwvYXV0aG9yPjxhdXRob3I+Q29wYW4sIEwu
PC9hdXRob3I+PGF1dGhvcj5PbG1lZG8sIEwuPC9hdXRob3I+PGF1dGhvcj5QYXR0b24sIFMuPC9h
dXRob3I+PGF1dGhvcj5IYWFzLCBSLjwvYXV0aG9yPjxhdXRob3I+QXRlbmNpbywgUi48L2F1dGhv
cj48YXV0aG9yPlh1LCBKLjwvYXV0aG9yPjxhdXRob3I+VmFsZW50aW4tQmxhc2luaSwgTC48L2F1
dGhvcj48L2F1dGhvcnM+PC9jb250cmlidXRvcnM+PGF1dGgtYWRkcmVzcz5DYWxpZm9ybmlhIEVu
dmlyb25tZW50YWwgSGVhbHRoIFRyYWNraW5nIFByb2dyYW0sIENhbGlmb3JuaWEgRGVwYXJ0bWVu
dCBvZiBQdWJsaWMgSGVhbHRoLCBSaWNobW9uZCwgQ2FsaWZvcm5pYSwgVW5pdGVkIFN0YXRlcyBv
ZiBBbWVyaWNhLiBwZW5nbGlzaEBkaHMuY2EuZ292PC9hdXRoLWFkZHJlc3M+PHRpdGxlcz48dGl0
bGU+RGlyZWN0IG1lYXN1cmVtZW50IG9mIHBlcmNobG9yYXRlIGV4cG9zdXJlIGJpb21hcmtlcnMg
aW4gYSBoaWdobHkgZXhwb3NlZCBwb3B1bGF0aW9uOiBhIHBpbG90IHN0dWR5PC90aXRsZT48c2Vj
b25kYXJ5LXRpdGxlPlBMb1MgT25lPC9zZWNvbmRhcnktdGl0bGU+PC90aXRsZXM+PHBlcmlvZGlj
YWw+PGZ1bGwtdGl0bGU+UExvUyBPbmU8L2Z1bGwtdGl0bGU+PC9wZXJpb2RpY2FsPjxwYWdlcz5l
MTcwMTU8L3BhZ2VzPjx2b2x1bWU+Njwvdm9sdW1lPjxudW1iZXI+MzwvbnVtYmVyPjxlZGl0aW9u
PjIwMTEwMzA0PC9lZGl0aW9uPjxrZXl3b3Jkcz48a2V5d29yZD5BZG9sZXNjZW50PC9rZXl3b3Jk
PjxrZXl3b3JkPkFkdWx0PC9rZXl3b3JkPjxrZXl3b3JkPkFnZWQ8L2tleXdvcmQ+PGtleXdvcmQ+
QWdlZCwgODAgYW5kIG92ZXI8L2tleXdvcmQ+PGtleXdvcmQ+QmlvbWFya2Vycy91cmluZTwva2V5
d29yZD48a2V5d29yZD5Db2xvcmFkbzwva2V5d29yZD48a2V5d29yZD5FbnZpcm9ubWVudGFsIEV4
cG9zdXJlLyphbmFseXNpczwva2V5d29yZD48a2V5d29yZD5FbnZpcm9ubWVudGFsIE1vbml0b3Jp
bmcvKm1ldGhvZHM8L2tleXdvcmQ+PGtleXdvcmQ+RmVtYWxlPC9rZXl3b3JkPjxrZXl3b3JkPkZy
dWl0L2NoZW1pc3RyeTwva2V5d29yZD48a2V5d29yZD5HZW9ncmFwaHk8L2tleXdvcmQ+PGtleXdv
cmQ+SHVtYW5zPC9rZXl3b3JkPjxrZXl3b3JkPk1hbGU8L2tleXdvcmQ+PGtleXdvcmQ+TWlkZGxl
IEFnZWQ8L2tleXdvcmQ+PGtleXdvcmQ+UGVyY2hsb3JhdGVzLyp1cmluZTwva2V5d29yZD48a2V5
d29yZD5QaWxvdCBQcm9qZWN0czwva2V5d29yZD48a2V5d29yZD5SaXZlcnMvY2hlbWlzdHJ5PC9r
ZXl3b3JkPjxrZXl3b3JkPlZlZ2V0YWJsZXMvY2hlbWlzdHJ5PC9rZXl3b3JkPjxrZXl3b3JkPldh
dGVyIFBvbGx1dGFudHMsIENoZW1pY2FsL3VyaW5lPC9rZXl3b3JkPjxrZXl3b3JkPldhdGVyIFBv
bGx1dGlvbi9hbmFseXNpczwva2V5d29yZD48a2V5d29yZD5XYXRlciBTdXBwbHkvYW5hbHlzaXM8
L2tleXdvcmQ+PGtleXdvcmQ+WW91bmcgQWR1bHQ8L2tleXdvcmQ+PC9rZXl3b3Jkcz48ZGF0ZXM+
PHllYXI+MjAxMTwveWVhcj48cHViLWRhdGVzPjxkYXRlPk1hciA0PC9kYXRlPjwvcHViLWRhdGVz
PjwvZGF0ZXM+PGlzYm4+MTkzMi02MjAzPC9pc2JuPjxhY2Nlc3Npb24tbnVtPjIxMzk0MjA1PC9h
Y2Nlc3Npb24tbnVtPjx1cmxzPjwvdXJscz48Y3VzdG9tMT5Db21wZXRpbmcgSW50ZXJlc3RzOiBU
aGUgYXV0aG9ycyBoYXZlIGRlY2xhcmVkIHRoYXQgbm8gY29tcGV0aW5nIGludGVyZXN0cyBleGlz
dC48L2N1c3RvbTE+PGN1c3RvbTI+UE1DMzA0ODg2ODwvY3VzdG9tMj48ZWxlY3Ryb25pYy1yZXNv
dXJjZS1udW0+MTAuMTM3MS9qb3VybmFsLnBvbmUuMDAxNzAxNTwvZWxlY3Ryb25pYy1yZXNvdXJj
ZS1udW0+PHJlbW90ZS1kYXRhYmFzZS1wcm92aWRlcj5OTE08L3JlbW90ZS1kYXRhYmFzZS1wcm92
aWRlcj48bGFuZ3VhZ2U+ZW5nPC9sYW5ndWFnZT48L3JlY29yZD48L0NpdGU+PENpdGU+PEF1dGhv
cj5CbG91bnQ8L0F1dGhvcj48WWVhcj4yMDA3PC9ZZWFyPjxSZWNOdW0+MjYzPC9SZWNOdW0+PHJl
Y29yZD48cmVjLW51bWJlcj4yNjM8L3JlYy1udW1iZXI+PGZvcmVpZ24ta2V5cz48a2V5IGFwcD0i
RU4iIGRiLWlkPSJ4OWY5dGUwMG13cHZ6cWV2MGVtNXN0ZnJhMmR3cDJwOWZ3ZWQiIHRpbWVzdGFt
cD0iMTY2MTExOTQ5NCIgZ3VpZD0iMmY1ODRlM2QtNDgzYS00ODhkLTkwZDMtMjQ2NTQ3NzU0Mjg5
Ij4yNjM8L2tleT48L2ZvcmVpZ24ta2V5cz48cmVmLXR5cGUgbmFtZT0iSm91cm5hbCBBcnRpY2xl
Ij4xNzwvcmVmLXR5cGU+PGNvbnRyaWJ1dG9ycz48YXV0aG9ycz48YXV0aG9yPkJsb3VudCwgQmVu
amFtaW4gQy48L2F1dGhvcj48YXV0aG9yPlZhbGVudGluLUJsYXNpbmksIExpemE8L2F1dGhvcj48
YXV0aG9yPk9zdGVybG9oLCBKb2huIEQuPC9hdXRob3I+PGF1dGhvcj5NYXVsZGluLCBKb3NodWEg
UC48L2F1dGhvcj48YXV0aG9yPlBpcmtsZSwgSmFtZXMgTC48L2F1dGhvcj48L2F1dGhvcnM+PC9j
b250cmlidXRvcnM+PHRpdGxlcz48dGl0bGU+UGVyY2hsb3JhdGUgZXhwb3N1cmUgb2YgdGhlIFVT
IHBvcHVsYXRpb24sIDIwMDHigJMyMDAyPC90aXRsZT48c2Vjb25kYXJ5LXRpdGxlPkpvdXJuYWwg
b2YgRXhwb3N1cmUgU2NpZW5jZSAmYW1wOyBFbnZpcm9ubWVudGFsIEVwaWRlbWlvbG9neTwvc2Vj
b25kYXJ5LXRpdGxlPjwvdGl0bGVzPjxwZXJpb2RpY2FsPjxmdWxsLXRpdGxlPkpvdXJuYWwgb2Yg
ZXhwb3N1cmUgc2NpZW5jZSAmYW1wOyBlbnZpcm9ubWVudGFsIGVwaWRlbWlvbG9neTwvZnVsbC10
aXRsZT48L3BlcmlvZGljYWw+PHBhZ2VzPjQwMC00MDc8L3BhZ2VzPjx2b2x1bWU+MTc8L3ZvbHVt
ZT48bnVtYmVyPjQ8L251bWJlcj48ZGF0ZXM+PHllYXI+MjAwNzwveWVhcj48cHViLWRhdGVzPjxk
YXRlPjIwMDcvMDcvMDE8L2RhdGU+PC9wdWItZGF0ZXM+PC9kYXRlcz48aXNibj4xNTU5LTA2NFg8
L2lzYm4+PHVybHM+PHJlbGF0ZWQtdXJscz48dXJsPmh0dHBzOi8vZG9pLm9yZy8xMC4xMDM4L3Nq
Lmplcy43NTAwNTM1PC91cmw+PC9yZWxhdGVkLXVybHM+PC91cmxzPjxlbGVjdHJvbmljLXJlc291
cmNlLW51bT4xMC4xMDM4L3NqLmplcy43NTAwNTM1PC9lbGVjdHJvbmljLXJlc291cmNlLW51bT48
L3JlY29yZD48L0NpdGU+PENpdGU+PEF1dGhvcj5P4oCZQnJpZW48L0F1dGhvcj48WWVhcj4yMDE3
PC9ZZWFyPjxSZWNOdW0+Mjk2PC9SZWNOdW0+PHJlY29yZD48cmVjLW51bWJlcj4yOTY8L3JlYy1u
dW1iZXI+PGZvcmVpZ24ta2V5cz48a2V5IGFwcD0iRU4iIGRiLWlkPSJ4OWY5dGUwMG13cHZ6cWV2
MGVtNXN0ZnJhMmR3cDJwOWZ3ZWQiIHRpbWVzdGFtcD0iMTY2MTczMzMxNyIgZ3VpZD0iNzk3MWY0
ZGQtYWQzNC00YWEwLTg5YjItYmU3NDc0MTIyZDBlIj4yOTY8L2tleT48L2ZvcmVpZ24ta2V5cz48
cmVmLXR5cGUgbmFtZT0iSm91cm5hbCBBcnRpY2xlIj4xNzwvcmVmLXR5cGU+PGNvbnRyaWJ1dG9y
cz48YXV0aG9ycz48YXV0aG9yPk/igJlCcmllbiwgS2F0aWUgTS48L2F1dGhvcj48YXV0aG9yPlVw
c29uLCBLcmlzdGVuPC9hdXRob3I+PGF1dGhvcj5CdWNrbGV5LCBKZXNzaWUgUC48L2F1dGhvcj48
L2F1dGhvcnM+PC9jb250cmlidXRvcnM+PHRpdGxlcz48dGl0bGU+TGlwaWQgYW5kIGNyZWF0aW5p
bmUgYWRqdXN0bWVudCB0byBldmFsdWF0ZSBoZWFsdGggZmZmZWN0cyBvZiBmbnZpcm9ubWVudGFs
IGV4cG9zdXJlczwvdGl0bGU+PHNlY29uZGFyeS10aXRsZT5DdXJyZW50IEVudmlyb25tZW50YWwg
SGVhbHRoIFJlcG9ydHM8L3NlY29uZGFyeS10aXRsZT48L3RpdGxlcz48cGVyaW9kaWNhbD48ZnVs
bC10aXRsZT5DdXJyZW50IGVudmlyb25tZW50YWwgaGVhbHRoIHJlcG9ydHM8L2Z1bGwtdGl0bGU+
PC9wZXJpb2RpY2FsPjxwYWdlcz40NC01MDwvcGFnZXM+PHZvbHVtZT40PC92b2x1bWU+PG51bWJl
cj4xPC9udW1iZXI+PGRhdGVzPjx5ZWFyPjIwMTc8L3llYXI+PHB1Yi1kYXRlcz48ZGF0ZT4yMDE3
LzAzLzAxPC9kYXRlPjwvcHViLWRhdGVzPjwvZGF0ZXM+PGlzYm4+MjE5Ni01NDEyPC9pc2JuPjx1
cmxzPjxyZWxhdGVkLXVybHM+PHVybD5odHRwczovL2RvaS5vcmcvMTAuMTAwNy9zNDA1NzItMDE3
LTAxMjItNzwvdXJsPjwvcmVsYXRlZC11cmxzPjwvdXJscz48ZWxlY3Ryb25pYy1yZXNvdXJjZS1u
dW0+MTAuMTAwNy9zNDA1NzItMDE3LTAxMjItNzwvZWxlY3Ryb25pYy1yZXNvdXJjZS1udW0+PC9y
ZWNvcmQ+PC9DaXRlPjwvRW5kTm90ZT4A
</w:fldData>
        </w:fldChar>
      </w:r>
      <w:r w:rsidR="00636736" w:rsidRPr="00B12FC7">
        <w:rPr>
          <w:rFonts w:ascii="Times" w:eastAsia="Times New Roman" w:hAnsi="Times"/>
          <w:color w:val="000000" w:themeColor="text1"/>
          <w:sz w:val="24"/>
          <w:szCs w:val="24"/>
        </w:rPr>
        <w:instrText xml:space="preserve"> ADDIN EN.CITE.DATA </w:instrText>
      </w:r>
      <w:r w:rsidR="00636736" w:rsidRPr="00B12FC7">
        <w:rPr>
          <w:rFonts w:ascii="Times" w:eastAsia="Times New Roman" w:hAnsi="Times"/>
          <w:color w:val="000000" w:themeColor="text1"/>
          <w:sz w:val="24"/>
          <w:szCs w:val="24"/>
        </w:rPr>
      </w:r>
      <w:r w:rsidR="00636736"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r>
      <w:r w:rsidRPr="00B12FC7">
        <w:rPr>
          <w:rFonts w:ascii="Times" w:eastAsia="Times New Roman" w:hAnsi="Times"/>
          <w:color w:val="000000" w:themeColor="text1"/>
          <w:sz w:val="24"/>
          <w:szCs w:val="24"/>
        </w:rPr>
        <w:fldChar w:fldCharType="separate"/>
      </w:r>
      <w:r w:rsidR="00636736" w:rsidRPr="00B12FC7">
        <w:rPr>
          <w:rFonts w:ascii="Times" w:eastAsia="Times New Roman" w:hAnsi="Times"/>
          <w:noProof/>
          <w:color w:val="000000" w:themeColor="text1"/>
          <w:sz w:val="24"/>
          <w:szCs w:val="24"/>
          <w:vertAlign w:val="superscript"/>
        </w:rPr>
        <w:t>41, 54, 55</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We will use creatinine rather than specific gravity as a measure of urinary dilution to be comparable to similar studies.</w:t>
      </w:r>
      <w:r w:rsidRPr="00B12FC7">
        <w:rPr>
          <w:rFonts w:ascii="Times" w:eastAsia="Times New Roman" w:hAnsi="Times"/>
          <w:color w:val="000000" w:themeColor="text1"/>
          <w:sz w:val="24"/>
          <w:szCs w:val="24"/>
        </w:rPr>
        <w:fldChar w:fldCharType="begin">
          <w:fldData xml:space="preserve">PEVuZE5vdGU+PENpdGU+PEF1dGhvcj5PJmFwb3M7Um91cmtlPC9BdXRob3I+PFllYXI+MjAwMDwv
WWVhcj48UmVjTnVtPjMxMjwvUmVjTnVtPjxEaXNwbGF5VGV4dD48c3R5bGUgZmFjZT0ic3VwZXJz
Y3JpcHQiPjM5LCA0MTwvc3R5bGU+PC9EaXNwbGF5VGV4dD48cmVjb3JkPjxyZWMtbnVtYmVyPjMx
MjwvcmVjLW51bWJlcj48Zm9yZWlnbi1rZXlzPjxrZXkgYXBwPSJFTiIgZGItaWQ9Ing5Zjl0ZTAw
bXdwdnpxZXYwZW01c3RmcmEyZHdwMnA5ZndlZCIgdGltZXN0YW1wPSIxNjYzNDQzNjg1IiBndWlk
PSI0NDhkYmRhNC0zZmVhLTQ4ZjQtYjkzZi03ZWRjOWI4ZWExMzciPjMxMjwva2V5PjwvZm9yZWln
bi1rZXlzPjxyZWYtdHlwZSBuYW1lPSJKb3VybmFsIEFydGljbGUiPjE3PC9yZWYtdHlwZT48Y29u
dHJpYnV0b3JzPjxhdXRob3JzPjxhdXRob3I+TyZhcG9zO1JvdXJrZSwgTWFyeSBLYXk8L2F1dGhv
cj48YXV0aG9yPkxpemFyZGksIFBhdHJpY2lhIFPDgU5jaGV6PC9hdXRob3I+PGF1dGhvcj5Sb2dh
biwgU8OJVW1hcyBQLjwvYXV0aG9yPjxhdXRob3I+RnJlZW1hbiwgTmF0YWxpZSBDLjwvYXV0aG9y
PjxhdXRob3I+QWd1aXJyZSwgQW1hbmRhPC9hdXRob3I+PGF1dGhvcj5TYWludCwgQ2hyaXN0b3Bo
ZXIgRy48L2F1dGhvcj48L2F1dGhvcnM+PC9jb250cmlidXRvcnM+PHRpdGxlcz48dGl0bGU+UGVz
dGljaWRlIGV4cG9zdXJlIGFuZCBjcmVhdGluaW5lIHZhcmlhdGlvbiBhbW9uZyB5b3VuZyBjaGls
ZHJlbjwvdGl0bGU+PHNlY29uZGFyeS10aXRsZT5Kb3VybmFsIG9mIEV4cG9zdXJlIFNjaWVuY2Ug
JmFtcDsgRW52aXJvbm1lbnRhbCBFcGlkZW1pb2xvZ3k8L3NlY29uZGFyeS10aXRsZT48L3RpdGxl
cz48cGVyaW9kaWNhbD48ZnVsbC10aXRsZT5Kb3VybmFsIG9mIGV4cG9zdXJlIHNjaWVuY2UgJmFt
cDsgZW52aXJvbm1lbnRhbCBlcGlkZW1pb2xvZ3k8L2Z1bGwtdGl0bGU+PC9wZXJpb2RpY2FsPjxw
YWdlcz42NzItNjgxPC9wYWdlcz48dm9sdW1lPjEwPC92b2x1bWU+PG51bWJlcj42PC9udW1iZXI+
PGRhdGVzPjx5ZWFyPjIwMDA8L3llYXI+PHB1Yi1kYXRlcz48ZGF0ZT4yMDAwLzExLzAxPC9kYXRl
PjwvcHViLWRhdGVzPjwvZGF0ZXM+PGlzYm4+MTU1OS0wNjRYPC9pc2JuPjx1cmxzPjxyZWxhdGVk
LXVybHM+PHVybD5odHRwczovL2RvaS5vcmcvMTAuMTAzOC9zai5qZWEuNzUwMDExOTwvdXJsPjwv
cmVsYXRlZC11cmxzPjwvdXJscz48ZWxlY3Ryb25pYy1yZXNvdXJjZS1udW0+MTAuMTAzOC9zai5q
ZWEuNzUwMDExOTwvZWxlY3Ryb25pYy1yZXNvdXJjZS1udW0+PC9yZWNvcmQ+PC9DaXRlPjxDaXRl
PjxBdXRob3I+QmxvdW50PC9BdXRob3I+PFllYXI+MjAwNzwvWWVhcj48UmVjTnVtPjI2MzwvUmVj
TnVtPjxyZWNvcmQ+PHJlYy1udW1iZXI+MjYzPC9yZWMtbnVtYmVyPjxmb3JlaWduLWtleXM+PGtl
eSBhcHA9IkVOIiBkYi1pZD0ieDlmOXRlMDBtd3B2enFldjBlbTVzdGZyYTJkd3AycDlmd2VkIiB0
aW1lc3RhbXA9IjE2NjExMTk0OTQiIGd1aWQ9IjJmNTg0ZTNkLTQ4M2EtNDg4ZC05MGQzLTI0NjU0
Nzc1NDI4OSI+MjYzPC9rZXk+PC9mb3JlaWduLWtleXM+PHJlZi10eXBlIG5hbWU9IkpvdXJuYWwg
QXJ0aWNsZSI+MTc8L3JlZi10eXBlPjxjb250cmlidXRvcnM+PGF1dGhvcnM+PGF1dGhvcj5CbG91
bnQsIEJlbmphbWluIEMuPC9hdXRob3I+PGF1dGhvcj5WYWxlbnRpbi1CbGFzaW5pLCBMaXphPC9h
dXRob3I+PGF1dGhvcj5Pc3RlcmxvaCwgSm9obiBELjwvYXV0aG9yPjxhdXRob3I+TWF1bGRpbiwg
Sm9zaHVhIFAuPC9hdXRob3I+PGF1dGhvcj5QaXJrbGUsIEphbWVzIEwuPC9hdXRob3I+PC9hdXRo
b3JzPjwvY29udHJpYnV0b3JzPjx0aXRsZXM+PHRpdGxlPlBlcmNobG9yYXRlIGV4cG9zdXJlIG9m
IHRoZSBVUyBwb3B1bGF0aW9uLCAyMDAx4oCTMjAwMjwvdGl0bGU+PHNlY29uZGFyeS10aXRsZT5K
b3VybmFsIG9mIEV4cG9zdXJlIFNjaWVuY2UgJmFtcDsgRW52aXJvbm1lbnRhbCBFcGlkZW1pb2xv
Z3k8L3NlY29uZGFyeS10aXRsZT48L3RpdGxlcz48cGVyaW9kaWNhbD48ZnVsbC10aXRsZT5Kb3Vy
bmFsIG9mIGV4cG9zdXJlIHNjaWVuY2UgJmFtcDsgZW52aXJvbm1lbnRhbCBlcGlkZW1pb2xvZ3k8
L2Z1bGwtdGl0bGU+PC9wZXJpb2RpY2FsPjxwYWdlcz40MDAtNDA3PC9wYWdlcz48dm9sdW1lPjE3
PC92b2x1bWU+PG51bWJlcj40PC9udW1iZXI+PGRhdGVzPjx5ZWFyPjIwMDc8L3llYXI+PHB1Yi1k
YXRlcz48ZGF0ZT4yMDA3LzA3LzAxPC9kYXRlPjwvcHViLWRhdGVzPjwvZGF0ZXM+PGlzYm4+MTU1
OS0wNjRYPC9pc2JuPjx1cmxzPjxyZWxhdGVkLXVybHM+PHVybD5odHRwczovL2RvaS5vcmcvMTAu
MTAzOC9zai5qZXMuNzUwMDUzNTwvdXJsPjwvcmVsYXRlZC11cmxzPjwvdXJscz48ZWxlY3Ryb25p
Yy1yZXNvdXJjZS1udW0+MTAuMTAzOC9zai5qZXMuNzUwMDUzNTwvZWxlY3Ryb25pYy1yZXNvdXJj
ZS1udW0+PC9yZWNvcmQ+PC9DaXRlPjwvRW5kTm90ZT4A
</w:fldData>
        </w:fldChar>
      </w:r>
      <w:r w:rsidR="00EB4D63" w:rsidRPr="00B12FC7">
        <w:rPr>
          <w:rFonts w:ascii="Times" w:eastAsia="Times New Roman" w:hAnsi="Times"/>
          <w:color w:val="000000" w:themeColor="text1"/>
          <w:sz w:val="24"/>
          <w:szCs w:val="24"/>
        </w:rPr>
        <w:instrText xml:space="preserve"> ADDIN EN.CITE </w:instrText>
      </w:r>
      <w:r w:rsidR="00EB4D63" w:rsidRPr="00B12FC7">
        <w:rPr>
          <w:rFonts w:ascii="Times" w:eastAsia="Times New Roman" w:hAnsi="Times"/>
          <w:color w:val="000000" w:themeColor="text1"/>
          <w:sz w:val="24"/>
          <w:szCs w:val="24"/>
        </w:rPr>
        <w:fldChar w:fldCharType="begin">
          <w:fldData xml:space="preserve">PEVuZE5vdGU+PENpdGU+PEF1dGhvcj5PJmFwb3M7Um91cmtlPC9BdXRob3I+PFllYXI+MjAwMDwv
WWVhcj48UmVjTnVtPjMxMjwvUmVjTnVtPjxEaXNwbGF5VGV4dD48c3R5bGUgZmFjZT0ic3VwZXJz
Y3JpcHQiPjM5LCA0MTwvc3R5bGU+PC9EaXNwbGF5VGV4dD48cmVjb3JkPjxyZWMtbnVtYmVyPjMx
MjwvcmVjLW51bWJlcj48Zm9yZWlnbi1rZXlzPjxrZXkgYXBwPSJFTiIgZGItaWQ9Ing5Zjl0ZTAw
bXdwdnpxZXYwZW01c3RmcmEyZHdwMnA5ZndlZCIgdGltZXN0YW1wPSIxNjYzNDQzNjg1IiBndWlk
PSI0NDhkYmRhNC0zZmVhLTQ4ZjQtYjkzZi03ZWRjOWI4ZWExMzciPjMxMjwva2V5PjwvZm9yZWln
bi1rZXlzPjxyZWYtdHlwZSBuYW1lPSJKb3VybmFsIEFydGljbGUiPjE3PC9yZWYtdHlwZT48Y29u
dHJpYnV0b3JzPjxhdXRob3JzPjxhdXRob3I+TyZhcG9zO1JvdXJrZSwgTWFyeSBLYXk8L2F1dGhv
cj48YXV0aG9yPkxpemFyZGksIFBhdHJpY2lhIFPDgU5jaGV6PC9hdXRob3I+PGF1dGhvcj5Sb2dh
biwgU8OJVW1hcyBQLjwvYXV0aG9yPjxhdXRob3I+RnJlZW1hbiwgTmF0YWxpZSBDLjwvYXV0aG9y
PjxhdXRob3I+QWd1aXJyZSwgQW1hbmRhPC9hdXRob3I+PGF1dGhvcj5TYWludCwgQ2hyaXN0b3Bo
ZXIgRy48L2F1dGhvcj48L2F1dGhvcnM+PC9jb250cmlidXRvcnM+PHRpdGxlcz48dGl0bGU+UGVz
dGljaWRlIGV4cG9zdXJlIGFuZCBjcmVhdGluaW5lIHZhcmlhdGlvbiBhbW9uZyB5b3VuZyBjaGls
ZHJlbjwvdGl0bGU+PHNlY29uZGFyeS10aXRsZT5Kb3VybmFsIG9mIEV4cG9zdXJlIFNjaWVuY2Ug
JmFtcDsgRW52aXJvbm1lbnRhbCBFcGlkZW1pb2xvZ3k8L3NlY29uZGFyeS10aXRsZT48L3RpdGxl
cz48cGVyaW9kaWNhbD48ZnVsbC10aXRsZT5Kb3VybmFsIG9mIGV4cG9zdXJlIHNjaWVuY2UgJmFt
cDsgZW52aXJvbm1lbnRhbCBlcGlkZW1pb2xvZ3k8L2Z1bGwtdGl0bGU+PC9wZXJpb2RpY2FsPjxw
YWdlcz42NzItNjgxPC9wYWdlcz48dm9sdW1lPjEwPC92b2x1bWU+PG51bWJlcj42PC9udW1iZXI+
PGRhdGVzPjx5ZWFyPjIwMDA8L3llYXI+PHB1Yi1kYXRlcz48ZGF0ZT4yMDAwLzExLzAxPC9kYXRl
PjwvcHViLWRhdGVzPjwvZGF0ZXM+PGlzYm4+MTU1OS0wNjRYPC9pc2JuPjx1cmxzPjxyZWxhdGVk
LXVybHM+PHVybD5odHRwczovL2RvaS5vcmcvMTAuMTAzOC9zai5qZWEuNzUwMDExOTwvdXJsPjwv
cmVsYXRlZC11cmxzPjwvdXJscz48ZWxlY3Ryb25pYy1yZXNvdXJjZS1udW0+MTAuMTAzOC9zai5q
ZWEuNzUwMDExOTwvZWxlY3Ryb25pYy1yZXNvdXJjZS1udW0+PC9yZWNvcmQ+PC9DaXRlPjxDaXRl
PjxBdXRob3I+QmxvdW50PC9BdXRob3I+PFllYXI+MjAwNzwvWWVhcj48UmVjTnVtPjI2MzwvUmVj
TnVtPjxyZWNvcmQ+PHJlYy1udW1iZXI+MjYzPC9yZWMtbnVtYmVyPjxmb3JlaWduLWtleXM+PGtl
eSBhcHA9IkVOIiBkYi1pZD0ieDlmOXRlMDBtd3B2enFldjBlbTVzdGZyYTJkd3AycDlmd2VkIiB0
aW1lc3RhbXA9IjE2NjExMTk0OTQiIGd1aWQ9IjJmNTg0ZTNkLTQ4M2EtNDg4ZC05MGQzLTI0NjU0
Nzc1NDI4OSI+MjYzPC9rZXk+PC9mb3JlaWduLWtleXM+PHJlZi10eXBlIG5hbWU9IkpvdXJuYWwg
QXJ0aWNsZSI+MTc8L3JlZi10eXBlPjxjb250cmlidXRvcnM+PGF1dGhvcnM+PGF1dGhvcj5CbG91
bnQsIEJlbmphbWluIEMuPC9hdXRob3I+PGF1dGhvcj5WYWxlbnRpbi1CbGFzaW5pLCBMaXphPC9h
dXRob3I+PGF1dGhvcj5Pc3RlcmxvaCwgSm9obiBELjwvYXV0aG9yPjxhdXRob3I+TWF1bGRpbiwg
Sm9zaHVhIFAuPC9hdXRob3I+PGF1dGhvcj5QaXJrbGUsIEphbWVzIEwuPC9hdXRob3I+PC9hdXRo
b3JzPjwvY29udHJpYnV0b3JzPjx0aXRsZXM+PHRpdGxlPlBlcmNobG9yYXRlIGV4cG9zdXJlIG9m
IHRoZSBVUyBwb3B1bGF0aW9uLCAyMDAx4oCTMjAwMjwvdGl0bGU+PHNlY29uZGFyeS10aXRsZT5K
b3VybmFsIG9mIEV4cG9zdXJlIFNjaWVuY2UgJmFtcDsgRW52aXJvbm1lbnRhbCBFcGlkZW1pb2xv
Z3k8L3NlY29uZGFyeS10aXRsZT48L3RpdGxlcz48cGVyaW9kaWNhbD48ZnVsbC10aXRsZT5Kb3Vy
bmFsIG9mIGV4cG9zdXJlIHNjaWVuY2UgJmFtcDsgZW52aXJvbm1lbnRhbCBlcGlkZW1pb2xvZ3k8
L2Z1bGwtdGl0bGU+PC9wZXJpb2RpY2FsPjxwYWdlcz40MDAtNDA3PC9wYWdlcz48dm9sdW1lPjE3
PC92b2x1bWU+PG51bWJlcj40PC9udW1iZXI+PGRhdGVzPjx5ZWFyPjIwMDc8L3llYXI+PHB1Yi1k
YXRlcz48ZGF0ZT4yMDA3LzA3LzAxPC9kYXRlPjwvcHViLWRhdGVzPjwvZGF0ZXM+PGlzYm4+MTU1
OS0wNjRYPC9pc2JuPjx1cmxzPjxyZWxhdGVkLXVybHM+PHVybD5odHRwczovL2RvaS5vcmcvMTAu
MTAzOC9zai5qZXMuNzUwMDUzNTwvdXJsPjwvcmVsYXRlZC11cmxzPjwvdXJscz48ZWxlY3Ryb25p
Yy1yZXNvdXJjZS1udW0+MTAuMTAzOC9zai5qZXMuNzUwMDUzNTwvZWxlY3Ryb25pYy1yZXNvdXJj
ZS1udW0+PC9yZWNvcmQ+PC9DaXRlPjwvRW5kTm90ZT4A
</w:fldData>
        </w:fldChar>
      </w:r>
      <w:r w:rsidR="00EB4D63" w:rsidRPr="00B12FC7">
        <w:rPr>
          <w:rFonts w:ascii="Times" w:eastAsia="Times New Roman" w:hAnsi="Times"/>
          <w:color w:val="000000" w:themeColor="text1"/>
          <w:sz w:val="24"/>
          <w:szCs w:val="24"/>
        </w:rPr>
        <w:instrText xml:space="preserve"> ADDIN EN.CITE.DATA </w:instrText>
      </w:r>
      <w:r w:rsidR="00EB4D63" w:rsidRPr="00B12FC7">
        <w:rPr>
          <w:rFonts w:ascii="Times" w:eastAsia="Times New Roman" w:hAnsi="Times"/>
          <w:color w:val="000000" w:themeColor="text1"/>
          <w:sz w:val="24"/>
          <w:szCs w:val="24"/>
        </w:rPr>
      </w:r>
      <w:r w:rsidR="00EB4D63"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r>
      <w:r w:rsidRPr="00B12FC7">
        <w:rPr>
          <w:rFonts w:ascii="Times" w:eastAsia="Times New Roman" w:hAnsi="Times"/>
          <w:color w:val="000000" w:themeColor="text1"/>
          <w:sz w:val="24"/>
          <w:szCs w:val="24"/>
        </w:rPr>
        <w:fldChar w:fldCharType="separate"/>
      </w:r>
      <w:r w:rsidR="00EB4D63" w:rsidRPr="00B12FC7">
        <w:rPr>
          <w:rFonts w:ascii="Times" w:eastAsia="Times New Roman" w:hAnsi="Times"/>
          <w:noProof/>
          <w:color w:val="000000" w:themeColor="text1"/>
          <w:sz w:val="24"/>
          <w:szCs w:val="24"/>
          <w:vertAlign w:val="superscript"/>
        </w:rPr>
        <w:t>39, 41</w:t>
      </w:r>
      <w:r w:rsidRPr="00B12FC7">
        <w:rPr>
          <w:rFonts w:ascii="Times" w:eastAsia="Times New Roman" w:hAnsi="Times"/>
          <w:color w:val="000000" w:themeColor="text1"/>
          <w:sz w:val="24"/>
          <w:szCs w:val="24"/>
        </w:rPr>
        <w:fldChar w:fldCharType="end"/>
      </w:r>
      <w:r w:rsidRPr="00B12FC7">
        <w:rPr>
          <w:rFonts w:ascii="Times" w:eastAsia="Times New Roman" w:hAnsi="Times"/>
          <w:color w:val="000000" w:themeColor="text1"/>
          <w:sz w:val="24"/>
          <w:szCs w:val="24"/>
        </w:rPr>
        <w:t xml:space="preserve"> </w:t>
      </w:r>
    </w:p>
    <w:p w14:paraId="2B6D10E8" w14:textId="0E824602" w:rsidR="00D2263F" w:rsidRPr="00B12FC7" w:rsidRDefault="004E1B62" w:rsidP="00725050">
      <w:pPr>
        <w:spacing w:line="20" w:lineRule="atLeast"/>
        <w:ind w:firstLine="720"/>
        <w:rPr>
          <w:rFonts w:ascii="Times" w:eastAsia="Times New Roman" w:hAnsi="Times"/>
          <w:sz w:val="24"/>
          <w:szCs w:val="24"/>
        </w:rPr>
      </w:pPr>
      <w:r w:rsidRPr="00B12FC7">
        <w:rPr>
          <w:rFonts w:ascii="Times" w:eastAsia="Times New Roman" w:hAnsi="Times"/>
          <w:sz w:val="24"/>
          <w:szCs w:val="24"/>
        </w:rPr>
        <w:t>We will explore q</w:t>
      </w:r>
      <w:r w:rsidR="00C13E1B" w:rsidRPr="00B12FC7">
        <w:rPr>
          <w:rFonts w:ascii="Times" w:eastAsia="Times New Roman" w:hAnsi="Times"/>
          <w:sz w:val="24"/>
          <w:szCs w:val="24"/>
        </w:rPr>
        <w:t xml:space="preserve">uantitative associations between environmental pollutants and prevalence of negative health outcomes using well-established epidemiological and biostatistical </w:t>
      </w:r>
      <w:r w:rsidR="005E7451" w:rsidRPr="00B12FC7">
        <w:rPr>
          <w:rFonts w:ascii="Times" w:eastAsia="Times New Roman" w:hAnsi="Times"/>
          <w:sz w:val="24"/>
          <w:szCs w:val="24"/>
        </w:rPr>
        <w:t xml:space="preserve">techniques </w:t>
      </w:r>
      <w:r w:rsidR="00C13E1B" w:rsidRPr="00B12FC7">
        <w:rPr>
          <w:rFonts w:ascii="Times" w:eastAsia="Times New Roman" w:hAnsi="Times"/>
          <w:sz w:val="24"/>
          <w:szCs w:val="24"/>
        </w:rPr>
        <w:t xml:space="preserve">to determine if exposures </w:t>
      </w:r>
      <w:r w:rsidR="005A2C6B" w:rsidRPr="00B12FC7">
        <w:rPr>
          <w:rFonts w:ascii="Times" w:eastAsia="Times New Roman" w:hAnsi="Times"/>
          <w:sz w:val="24"/>
          <w:szCs w:val="24"/>
        </w:rPr>
        <w:t>associated with</w:t>
      </w:r>
      <w:r w:rsidR="00C13E1B" w:rsidRPr="00B12FC7">
        <w:rPr>
          <w:rFonts w:ascii="Times" w:eastAsia="Times New Roman" w:hAnsi="Times"/>
          <w:sz w:val="24"/>
          <w:szCs w:val="24"/>
        </w:rPr>
        <w:t xml:space="preserve"> increased risk of the</w:t>
      </w:r>
      <w:r w:rsidR="00984162" w:rsidRPr="00B12FC7">
        <w:rPr>
          <w:rFonts w:ascii="Times" w:eastAsia="Times New Roman" w:hAnsi="Times"/>
          <w:sz w:val="24"/>
          <w:szCs w:val="24"/>
        </w:rPr>
        <w:t xml:space="preserve"> outlined</w:t>
      </w:r>
      <w:r w:rsidR="00C13E1B" w:rsidRPr="00B12FC7">
        <w:rPr>
          <w:rFonts w:ascii="Times" w:eastAsia="Times New Roman" w:hAnsi="Times"/>
          <w:sz w:val="24"/>
          <w:szCs w:val="24"/>
        </w:rPr>
        <w:t xml:space="preserve"> health concerns. </w:t>
      </w:r>
      <w:r w:rsidRPr="00B12FC7">
        <w:rPr>
          <w:rFonts w:ascii="Times" w:eastAsia="Times New Roman" w:hAnsi="Times"/>
          <w:sz w:val="24"/>
          <w:szCs w:val="24"/>
        </w:rPr>
        <w:t>Using d</w:t>
      </w:r>
      <w:r w:rsidR="00C13E1B" w:rsidRPr="00B12FC7">
        <w:rPr>
          <w:rFonts w:ascii="Times" w:eastAsia="Times New Roman" w:hAnsi="Times"/>
          <w:sz w:val="24"/>
          <w:szCs w:val="24"/>
        </w:rPr>
        <w:t>escriptive statistics</w:t>
      </w:r>
      <w:r w:rsidRPr="00B12FC7">
        <w:rPr>
          <w:rFonts w:ascii="Times" w:eastAsia="Times New Roman" w:hAnsi="Times"/>
          <w:sz w:val="24"/>
          <w:szCs w:val="24"/>
        </w:rPr>
        <w:t>, we will</w:t>
      </w:r>
      <w:r w:rsidR="00C13E1B" w:rsidRPr="00B12FC7">
        <w:rPr>
          <w:rFonts w:ascii="Times" w:eastAsia="Times New Roman" w:hAnsi="Times"/>
          <w:sz w:val="24"/>
          <w:szCs w:val="24"/>
        </w:rPr>
        <w:t xml:space="preserve"> summarize the sample data generally. </w:t>
      </w:r>
      <w:r w:rsidRPr="00B12FC7">
        <w:rPr>
          <w:rFonts w:ascii="Times" w:eastAsia="Times New Roman" w:hAnsi="Times"/>
          <w:sz w:val="24"/>
          <w:szCs w:val="24"/>
        </w:rPr>
        <w:t>We will estimate l</w:t>
      </w:r>
      <w:r w:rsidR="00C13E1B" w:rsidRPr="00B12FC7">
        <w:rPr>
          <w:rFonts w:ascii="Times" w:eastAsia="Times New Roman" w:hAnsi="Times"/>
          <w:sz w:val="24"/>
          <w:szCs w:val="24"/>
        </w:rPr>
        <w:t>evels of exposure for these environmental contaminants</w:t>
      </w:r>
      <w:r w:rsidR="00C2155B" w:rsidRPr="00B12FC7">
        <w:rPr>
          <w:rFonts w:ascii="Times" w:eastAsia="Times New Roman" w:hAnsi="Times"/>
          <w:sz w:val="24"/>
          <w:szCs w:val="24"/>
        </w:rPr>
        <w:t xml:space="preserve"> based on </w:t>
      </w:r>
      <w:r w:rsidR="00C2155B" w:rsidRPr="00B12FC7">
        <w:rPr>
          <w:rFonts w:ascii="Times" w:eastAsia="Times New Roman" w:hAnsi="Times"/>
          <w:sz w:val="24"/>
          <w:szCs w:val="24"/>
        </w:rPr>
        <w:lastRenderedPageBreak/>
        <w:t>concentrations</w:t>
      </w:r>
      <w:r w:rsidR="005E7451" w:rsidRPr="00B12FC7">
        <w:rPr>
          <w:rFonts w:ascii="Times" w:eastAsia="Times New Roman" w:hAnsi="Times"/>
          <w:sz w:val="24"/>
          <w:szCs w:val="24"/>
        </w:rPr>
        <w:t xml:space="preserve"> in biological samples</w:t>
      </w:r>
      <w:r w:rsidR="009D1106" w:rsidRPr="00B12FC7">
        <w:rPr>
          <w:rFonts w:ascii="Times" w:eastAsia="Times New Roman" w:hAnsi="Times"/>
          <w:sz w:val="24"/>
          <w:szCs w:val="24"/>
        </w:rPr>
        <w:t xml:space="preserve">. </w:t>
      </w:r>
      <w:r w:rsidR="00C13E1B" w:rsidRPr="00B12FC7">
        <w:rPr>
          <w:rFonts w:ascii="Times" w:eastAsia="Times New Roman" w:hAnsi="Times"/>
          <w:sz w:val="24"/>
          <w:szCs w:val="24"/>
        </w:rPr>
        <w:t xml:space="preserve">Odds ratios will provide information about the </w:t>
      </w:r>
      <w:r w:rsidR="005A2C6B" w:rsidRPr="00B12FC7">
        <w:rPr>
          <w:rFonts w:ascii="Times" w:eastAsia="Times New Roman" w:hAnsi="Times"/>
          <w:sz w:val="24"/>
          <w:szCs w:val="24"/>
        </w:rPr>
        <w:t>association between</w:t>
      </w:r>
      <w:r w:rsidR="00C13E1B" w:rsidRPr="00B12FC7">
        <w:rPr>
          <w:rFonts w:ascii="Times" w:eastAsia="Times New Roman" w:hAnsi="Times"/>
          <w:sz w:val="24"/>
          <w:szCs w:val="24"/>
        </w:rPr>
        <w:t xml:space="preserve"> health effects </w:t>
      </w:r>
      <w:r w:rsidR="005A2C6B" w:rsidRPr="00B12FC7">
        <w:rPr>
          <w:rFonts w:ascii="Times" w:eastAsia="Times New Roman" w:hAnsi="Times"/>
          <w:sz w:val="24"/>
          <w:szCs w:val="24"/>
        </w:rPr>
        <w:t xml:space="preserve">and </w:t>
      </w:r>
      <w:r w:rsidR="00C13E1B" w:rsidRPr="00B12FC7">
        <w:rPr>
          <w:rFonts w:ascii="Times" w:eastAsia="Times New Roman" w:hAnsi="Times"/>
          <w:sz w:val="24"/>
          <w:szCs w:val="24"/>
        </w:rPr>
        <w:t xml:space="preserve">exposures. </w:t>
      </w:r>
      <w:r w:rsidRPr="00B12FC7">
        <w:rPr>
          <w:rFonts w:ascii="Times" w:eastAsia="Times New Roman" w:hAnsi="Times"/>
          <w:sz w:val="24"/>
          <w:szCs w:val="24"/>
        </w:rPr>
        <w:t>We will run m</w:t>
      </w:r>
      <w:r w:rsidR="00C13E1B" w:rsidRPr="00B12FC7">
        <w:rPr>
          <w:rFonts w:ascii="Times" w:eastAsia="Times New Roman" w:hAnsi="Times"/>
          <w:sz w:val="24"/>
          <w:szCs w:val="24"/>
        </w:rPr>
        <w:t>ultivaria</w:t>
      </w:r>
      <w:r w:rsidR="00C2155B" w:rsidRPr="00B12FC7">
        <w:rPr>
          <w:rFonts w:ascii="Times" w:eastAsia="Times New Roman" w:hAnsi="Times"/>
          <w:sz w:val="24"/>
          <w:szCs w:val="24"/>
        </w:rPr>
        <w:t>ble</w:t>
      </w:r>
      <w:r w:rsidR="00C13E1B" w:rsidRPr="00B12FC7">
        <w:rPr>
          <w:rFonts w:ascii="Times" w:eastAsia="Times New Roman" w:hAnsi="Times"/>
          <w:sz w:val="24"/>
          <w:szCs w:val="24"/>
        </w:rPr>
        <w:t xml:space="preserve"> linear </w:t>
      </w:r>
      <w:r w:rsidR="00221AF0" w:rsidRPr="00B12FC7">
        <w:rPr>
          <w:rFonts w:ascii="Times" w:eastAsia="Times New Roman" w:hAnsi="Times"/>
          <w:sz w:val="24"/>
          <w:szCs w:val="24"/>
        </w:rPr>
        <w:t>or</w:t>
      </w:r>
      <w:r w:rsidR="00C13E1B" w:rsidRPr="00B12FC7">
        <w:rPr>
          <w:rFonts w:ascii="Times" w:eastAsia="Times New Roman" w:hAnsi="Times"/>
          <w:sz w:val="24"/>
          <w:szCs w:val="24"/>
        </w:rPr>
        <w:t xml:space="preserve"> logistic regressions based on the input and outcome variable types (</w:t>
      </w:r>
      <w:r w:rsidR="00984162" w:rsidRPr="00B12FC7">
        <w:rPr>
          <w:rFonts w:ascii="Times" w:eastAsia="Times New Roman" w:hAnsi="Times"/>
          <w:sz w:val="24"/>
          <w:szCs w:val="24"/>
        </w:rPr>
        <w:t xml:space="preserve">e.g., </w:t>
      </w:r>
      <w:r w:rsidR="00C13E1B" w:rsidRPr="00B12FC7">
        <w:rPr>
          <w:rFonts w:ascii="Times" w:eastAsia="Times New Roman" w:hAnsi="Times"/>
          <w:sz w:val="24"/>
          <w:szCs w:val="24"/>
        </w:rPr>
        <w:t>continuous</w:t>
      </w:r>
      <w:r w:rsidR="001E113D" w:rsidRPr="00B12FC7">
        <w:rPr>
          <w:rFonts w:ascii="Times" w:eastAsia="Times New Roman" w:hAnsi="Times"/>
          <w:sz w:val="24"/>
          <w:szCs w:val="24"/>
        </w:rPr>
        <w:t xml:space="preserve">, </w:t>
      </w:r>
      <w:r w:rsidR="00C13E1B" w:rsidRPr="00B12FC7">
        <w:rPr>
          <w:rFonts w:ascii="Times" w:eastAsia="Times New Roman" w:hAnsi="Times"/>
          <w:sz w:val="24"/>
          <w:szCs w:val="24"/>
        </w:rPr>
        <w:t>categorical</w:t>
      </w:r>
      <w:r w:rsidR="001E113D" w:rsidRPr="00B12FC7">
        <w:rPr>
          <w:rFonts w:ascii="Times" w:eastAsia="Times New Roman" w:hAnsi="Times"/>
          <w:sz w:val="24"/>
          <w:szCs w:val="24"/>
        </w:rPr>
        <w:t>, or binary</w:t>
      </w:r>
      <w:r w:rsidR="00C13E1B" w:rsidRPr="00B12FC7">
        <w:rPr>
          <w:rFonts w:ascii="Times" w:eastAsia="Times New Roman" w:hAnsi="Times"/>
          <w:sz w:val="24"/>
          <w:szCs w:val="24"/>
        </w:rPr>
        <w:t xml:space="preserve">). </w:t>
      </w:r>
      <w:r w:rsidR="009D1106" w:rsidRPr="00B12FC7">
        <w:rPr>
          <w:rFonts w:ascii="Times" w:eastAsia="Times New Roman" w:hAnsi="Times"/>
          <w:sz w:val="24"/>
          <w:szCs w:val="24"/>
        </w:rPr>
        <w:t xml:space="preserve">Most of the analyses pertaining to metal exposures will use a robust </w:t>
      </w:r>
      <w:r w:rsidR="002A61B6" w:rsidRPr="00B12FC7">
        <w:rPr>
          <w:rFonts w:ascii="Times" w:eastAsia="Times New Roman" w:hAnsi="Times"/>
          <w:sz w:val="24"/>
          <w:szCs w:val="24"/>
        </w:rPr>
        <w:t xml:space="preserve">PCA, </w:t>
      </w:r>
      <w:r w:rsidR="009D1106" w:rsidRPr="00B12FC7">
        <w:rPr>
          <w:rFonts w:ascii="Times" w:eastAsia="Times New Roman" w:hAnsi="Times"/>
          <w:sz w:val="24"/>
          <w:szCs w:val="24"/>
        </w:rPr>
        <w:t xml:space="preserve">although some analyses may consider direct </w:t>
      </w:r>
      <w:r w:rsidR="009D1106" w:rsidRPr="00D13644">
        <w:rPr>
          <w:rFonts w:ascii="Times" w:eastAsia="Times New Roman" w:hAnsi="Times"/>
          <w:sz w:val="24"/>
          <w:szCs w:val="24"/>
        </w:rPr>
        <w:t xml:space="preserve">associations between outcomes and individual metal concentrations. </w:t>
      </w:r>
      <w:r w:rsidRPr="00D13644">
        <w:rPr>
          <w:rFonts w:ascii="Times" w:eastAsia="Times New Roman" w:hAnsi="Times"/>
          <w:sz w:val="24"/>
          <w:szCs w:val="24"/>
        </w:rPr>
        <w:t>We will use p</w:t>
      </w:r>
      <w:r w:rsidR="00984162" w:rsidRPr="00D13644">
        <w:rPr>
          <w:rFonts w:ascii="Times" w:eastAsia="Times New Roman" w:hAnsi="Times"/>
          <w:sz w:val="24"/>
          <w:szCs w:val="24"/>
        </w:rPr>
        <w:t>arametric s</w:t>
      </w:r>
      <w:r w:rsidR="00C13E1B" w:rsidRPr="00D13644">
        <w:rPr>
          <w:rFonts w:ascii="Times" w:eastAsia="Times New Roman" w:hAnsi="Times"/>
          <w:sz w:val="24"/>
          <w:szCs w:val="24"/>
        </w:rPr>
        <w:t>tatistical models when assumptions have been met</w:t>
      </w:r>
      <w:r w:rsidR="00467DCB" w:rsidRPr="00D13644">
        <w:rPr>
          <w:rFonts w:ascii="Times" w:eastAsia="Times New Roman" w:hAnsi="Times"/>
          <w:sz w:val="24"/>
          <w:szCs w:val="24"/>
        </w:rPr>
        <w:t>.</w:t>
      </w:r>
      <w:r w:rsidR="00725050" w:rsidRPr="00D13644">
        <w:rPr>
          <w:rFonts w:ascii="Times" w:eastAsia="Times New Roman" w:hAnsi="Times"/>
          <w:sz w:val="24"/>
          <w:szCs w:val="24"/>
        </w:rPr>
        <w:t xml:space="preserve"> </w:t>
      </w:r>
      <w:r w:rsidR="00AC596C" w:rsidRPr="00D13644">
        <w:rPr>
          <w:rFonts w:ascii="Times" w:eastAsia="Times New Roman" w:hAnsi="Times"/>
          <w:sz w:val="24"/>
          <w:szCs w:val="24"/>
        </w:rPr>
        <w:t>Concentration</w:t>
      </w:r>
      <w:r w:rsidR="00467DCB" w:rsidRPr="00D13644">
        <w:rPr>
          <w:rFonts w:ascii="Times" w:eastAsia="Times New Roman" w:hAnsi="Times"/>
          <w:sz w:val="24"/>
          <w:szCs w:val="24"/>
        </w:rPr>
        <w:t xml:space="preserve"> data distributions will be examined for normality</w:t>
      </w:r>
      <w:r w:rsidR="009B6BFC" w:rsidRPr="00D13644">
        <w:rPr>
          <w:rFonts w:ascii="Times" w:eastAsia="Times New Roman" w:hAnsi="Times"/>
          <w:sz w:val="24"/>
          <w:szCs w:val="24"/>
        </w:rPr>
        <w:t xml:space="preserve"> using </w:t>
      </w:r>
      <w:r w:rsidR="00D13644" w:rsidRPr="00D13644">
        <w:rPr>
          <w:rFonts w:ascii="Times" w:hAnsi="Times" w:cs="Helvetica Neue"/>
          <w:color w:val="000000"/>
          <w:sz w:val="24"/>
          <w:szCs w:val="24"/>
          <w:lang w:val="en-US"/>
        </w:rPr>
        <w:t>Shapiro Wilk test</w:t>
      </w:r>
      <w:r w:rsidR="00467DCB" w:rsidRPr="00D13644">
        <w:rPr>
          <w:rFonts w:ascii="Times" w:eastAsia="Times New Roman" w:hAnsi="Times"/>
          <w:sz w:val="24"/>
          <w:szCs w:val="24"/>
        </w:rPr>
        <w:t xml:space="preserve">. </w:t>
      </w:r>
      <w:r w:rsidR="00AC596C" w:rsidRPr="00D13644">
        <w:rPr>
          <w:rFonts w:ascii="Times" w:eastAsia="Times New Roman" w:hAnsi="Times"/>
          <w:sz w:val="24"/>
          <w:szCs w:val="24"/>
        </w:rPr>
        <w:t>Hormone level</w:t>
      </w:r>
      <w:r w:rsidR="00A70513" w:rsidRPr="00D13644">
        <w:rPr>
          <w:rFonts w:ascii="Times" w:eastAsia="Times New Roman" w:hAnsi="Times"/>
          <w:sz w:val="24"/>
          <w:szCs w:val="24"/>
        </w:rPr>
        <w:t xml:space="preserve"> distributions</w:t>
      </w:r>
      <w:r w:rsidR="00AC596C" w:rsidRPr="00D13644">
        <w:rPr>
          <w:rFonts w:ascii="Times" w:eastAsia="Times New Roman" w:hAnsi="Times"/>
          <w:sz w:val="24"/>
          <w:szCs w:val="24"/>
        </w:rPr>
        <w:t xml:space="preserve"> are expected to be </w:t>
      </w:r>
      <w:r w:rsidR="00D13644" w:rsidRPr="00D13644">
        <w:rPr>
          <w:rFonts w:ascii="Times" w:eastAsia="Times New Roman" w:hAnsi="Times"/>
          <w:sz w:val="24"/>
          <w:szCs w:val="24"/>
        </w:rPr>
        <w:t>right-</w:t>
      </w:r>
      <w:r w:rsidR="00A70513" w:rsidRPr="00D13644">
        <w:rPr>
          <w:rFonts w:ascii="Times" w:eastAsia="Times New Roman" w:hAnsi="Times"/>
          <w:sz w:val="24"/>
          <w:szCs w:val="24"/>
        </w:rPr>
        <w:t xml:space="preserve">skewed due to </w:t>
      </w:r>
      <w:r w:rsidR="00781476" w:rsidRPr="00D13644">
        <w:rPr>
          <w:rFonts w:ascii="Times" w:eastAsia="Times New Roman" w:hAnsi="Times"/>
          <w:sz w:val="24"/>
          <w:szCs w:val="24"/>
        </w:rPr>
        <w:t xml:space="preserve">the inclusion of </w:t>
      </w:r>
      <w:r w:rsidR="00A70513" w:rsidRPr="00D13644">
        <w:rPr>
          <w:rFonts w:ascii="Times" w:eastAsia="Times New Roman" w:hAnsi="Times"/>
          <w:sz w:val="24"/>
          <w:szCs w:val="24"/>
        </w:rPr>
        <w:t>individuals with thyroid dysfunction</w:t>
      </w:r>
      <w:r w:rsidR="00AC596C" w:rsidRPr="00B12FC7">
        <w:rPr>
          <w:rFonts w:ascii="Times" w:eastAsia="Times New Roman" w:hAnsi="Times"/>
          <w:sz w:val="24"/>
          <w:szCs w:val="24"/>
        </w:rPr>
        <w:t xml:space="preserve">. Due to successive random dilutions commonplace in the environment, the data </w:t>
      </w:r>
      <w:r w:rsidR="00D13644">
        <w:rPr>
          <w:rFonts w:ascii="Times" w:eastAsia="Times New Roman" w:hAnsi="Times"/>
          <w:sz w:val="24"/>
          <w:szCs w:val="24"/>
        </w:rPr>
        <w:t xml:space="preserve">for both contaminant concentrations and for hormone levels </w:t>
      </w:r>
      <w:r w:rsidR="00AC596C" w:rsidRPr="00B12FC7">
        <w:rPr>
          <w:rFonts w:ascii="Times" w:eastAsia="Times New Roman" w:hAnsi="Times"/>
          <w:sz w:val="24"/>
          <w:szCs w:val="24"/>
        </w:rPr>
        <w:t>are expected to require lognormal transformation</w:t>
      </w:r>
      <w:r w:rsidR="00384591" w:rsidRPr="00B12FC7">
        <w:rPr>
          <w:rFonts w:ascii="Times" w:eastAsia="Times New Roman" w:hAnsi="Times"/>
          <w:sz w:val="24"/>
          <w:szCs w:val="24"/>
        </w:rPr>
        <w:t>.</w:t>
      </w:r>
      <w:r w:rsidR="00384591" w:rsidRPr="00B12FC7">
        <w:rPr>
          <w:rFonts w:ascii="Times" w:eastAsia="Times New Roman" w:hAnsi="Times"/>
          <w:sz w:val="24"/>
          <w:szCs w:val="24"/>
        </w:rPr>
        <w:fldChar w:fldCharType="begin"/>
      </w:r>
      <w:r w:rsidR="00EE1CA9">
        <w:rPr>
          <w:rFonts w:ascii="Times" w:eastAsia="Times New Roman" w:hAnsi="Times"/>
          <w:sz w:val="24"/>
          <w:szCs w:val="24"/>
        </w:rPr>
        <w:instrText xml:space="preserve"> ADDIN EN.CITE &lt;EndNote&gt;&lt;Cite&gt;&lt;Author&gt;Ott&lt;/Author&gt;&lt;Year&gt;1990&lt;/Year&gt;&lt;RecNum&gt;346&lt;/RecNum&gt;&lt;DisplayText&gt;&lt;style face="superscript"&gt;56&lt;/style&gt;&lt;/DisplayText&gt;&lt;record&gt;&lt;rec-number&gt;346&lt;/rec-number&gt;&lt;foreign-keys&gt;&lt;key app="EN" db-id="x9f9te00mwpvzqev0em5stfra2dwp2p9fwed" timestamp="1668379405" guid="62d0d050-9cdd-4360-95b3-f183c2ce82ec"&gt;346&lt;/key&gt;&lt;/foreign-keys&gt;&lt;ref-type name="Journal Article"&gt;17&lt;/ref-type&gt;&lt;contributors&gt;&lt;authors&gt;&lt;author&gt;Ott, Wayne R.&lt;/author&gt;&lt;/authors&gt;&lt;/contributors&gt;&lt;titles&gt;&lt;title&gt;A physical explanation of the lognormality of pollutant concentrations&lt;/title&gt;&lt;secondary-title&gt;Journal of the Air &amp;amp; Waste Management Association&lt;/secondary-title&gt;&lt;/titles&gt;&lt;pages&gt;1378-1383&lt;/pages&gt;&lt;volume&gt;40&lt;/volume&gt;&lt;number&gt;10&lt;/number&gt;&lt;dates&gt;&lt;year&gt;1990&lt;/year&gt;&lt;pub-dates&gt;&lt;date&gt;1990/10/01&lt;/date&gt;&lt;/pub-dates&gt;&lt;/dates&gt;&lt;publisher&gt;Taylor &amp;amp; Francis&lt;/publisher&gt;&lt;isbn&gt;1047-3289&lt;/isbn&gt;&lt;urls&gt;&lt;related-urls&gt;&lt;url&gt;https://doi.org/10.1080/10473289.1990.10466789&lt;/url&gt;&lt;/related-urls&gt;&lt;/urls&gt;&lt;electronic-resource-num&gt;10.1080/10473289.1990.10466789&lt;/electronic-resource-num&gt;&lt;/record&gt;&lt;/Cite&gt;&lt;/EndNote&gt;</w:instrText>
      </w:r>
      <w:r w:rsidR="00384591" w:rsidRPr="00B12FC7">
        <w:rPr>
          <w:rFonts w:ascii="Times" w:eastAsia="Times New Roman" w:hAnsi="Times"/>
          <w:sz w:val="24"/>
          <w:szCs w:val="24"/>
        </w:rPr>
        <w:fldChar w:fldCharType="separate"/>
      </w:r>
      <w:r w:rsidR="00384591" w:rsidRPr="00B12FC7">
        <w:rPr>
          <w:rFonts w:ascii="Times" w:eastAsia="Times New Roman" w:hAnsi="Times"/>
          <w:noProof/>
          <w:sz w:val="24"/>
          <w:szCs w:val="24"/>
          <w:vertAlign w:val="superscript"/>
        </w:rPr>
        <w:t>56</w:t>
      </w:r>
      <w:r w:rsidR="00384591" w:rsidRPr="00B12FC7">
        <w:rPr>
          <w:rFonts w:ascii="Times" w:eastAsia="Times New Roman" w:hAnsi="Times"/>
          <w:sz w:val="24"/>
          <w:szCs w:val="24"/>
        </w:rPr>
        <w:fldChar w:fldCharType="end"/>
      </w:r>
      <w:r w:rsidR="00384591" w:rsidRPr="00B12FC7">
        <w:rPr>
          <w:rFonts w:ascii="Times" w:eastAsia="Times New Roman" w:hAnsi="Times"/>
          <w:sz w:val="24"/>
          <w:szCs w:val="24"/>
        </w:rPr>
        <w:t xml:space="preserve"> </w:t>
      </w:r>
      <w:r w:rsidRPr="00B12FC7">
        <w:rPr>
          <w:rFonts w:ascii="Times" w:eastAsia="Times New Roman" w:hAnsi="Times"/>
          <w:sz w:val="24"/>
          <w:szCs w:val="24"/>
        </w:rPr>
        <w:t>During model development, we will use a</w:t>
      </w:r>
      <w:r w:rsidR="009D1106" w:rsidRPr="00B12FC7">
        <w:rPr>
          <w:rFonts w:ascii="Times" w:eastAsia="Times New Roman" w:hAnsi="Times"/>
          <w:sz w:val="24"/>
          <w:szCs w:val="24"/>
        </w:rPr>
        <w:t xml:space="preserve"> backwards stepwise elimination</w:t>
      </w:r>
      <w:r w:rsidRPr="00B12FC7">
        <w:rPr>
          <w:rFonts w:ascii="Times" w:eastAsia="Times New Roman" w:hAnsi="Times"/>
          <w:sz w:val="24"/>
          <w:szCs w:val="24"/>
        </w:rPr>
        <w:t xml:space="preserve"> of covariates</w:t>
      </w:r>
      <w:r w:rsidR="00E771F5" w:rsidRPr="00B12FC7">
        <w:rPr>
          <w:rFonts w:ascii="Times" w:eastAsia="Times New Roman" w:hAnsi="Times"/>
          <w:sz w:val="24"/>
          <w:szCs w:val="24"/>
        </w:rPr>
        <w:t>, explained in more detail below</w:t>
      </w:r>
      <w:r w:rsidR="009D1106" w:rsidRPr="00B12FC7">
        <w:rPr>
          <w:rFonts w:ascii="Times" w:eastAsia="Times New Roman" w:hAnsi="Times"/>
          <w:sz w:val="24"/>
          <w:szCs w:val="24"/>
        </w:rPr>
        <w:t xml:space="preserve">. </w:t>
      </w:r>
      <w:r w:rsidRPr="00B12FC7">
        <w:rPr>
          <w:rFonts w:ascii="Times" w:eastAsia="Times New Roman" w:hAnsi="Times"/>
          <w:sz w:val="24"/>
          <w:szCs w:val="24"/>
        </w:rPr>
        <w:t>We will assess data</w:t>
      </w:r>
      <w:r w:rsidR="00C13E1B" w:rsidRPr="00B12FC7">
        <w:rPr>
          <w:rFonts w:ascii="Times" w:eastAsia="Times New Roman" w:hAnsi="Times"/>
          <w:sz w:val="24"/>
          <w:szCs w:val="24"/>
        </w:rPr>
        <w:t xml:space="preserve"> for </w:t>
      </w:r>
      <w:r w:rsidR="003F1476" w:rsidRPr="00B12FC7">
        <w:rPr>
          <w:rFonts w:ascii="Times" w:eastAsia="Times New Roman" w:hAnsi="Times"/>
          <w:sz w:val="24"/>
          <w:szCs w:val="24"/>
        </w:rPr>
        <w:t xml:space="preserve">possible </w:t>
      </w:r>
      <w:r w:rsidR="00C13E1B" w:rsidRPr="00B12FC7">
        <w:rPr>
          <w:rFonts w:ascii="Times" w:eastAsia="Times New Roman" w:hAnsi="Times"/>
          <w:sz w:val="24"/>
          <w:szCs w:val="24"/>
        </w:rPr>
        <w:t>effect modifiers</w:t>
      </w:r>
      <w:r w:rsidR="00C43A0E" w:rsidRPr="00B12FC7">
        <w:rPr>
          <w:rFonts w:ascii="Times" w:eastAsia="Times New Roman" w:hAnsi="Times"/>
          <w:sz w:val="24"/>
          <w:szCs w:val="24"/>
        </w:rPr>
        <w:t>, discussed below,</w:t>
      </w:r>
      <w:r w:rsidR="00241964" w:rsidRPr="00B12FC7">
        <w:rPr>
          <w:rFonts w:ascii="Times" w:eastAsia="Times New Roman" w:hAnsi="Times"/>
          <w:sz w:val="24"/>
          <w:szCs w:val="24"/>
        </w:rPr>
        <w:t xml:space="preserve"> and </w:t>
      </w:r>
      <w:r w:rsidRPr="00B12FC7">
        <w:rPr>
          <w:rFonts w:ascii="Times" w:eastAsia="Times New Roman" w:hAnsi="Times"/>
          <w:sz w:val="24"/>
          <w:szCs w:val="24"/>
        </w:rPr>
        <w:t xml:space="preserve">adjust </w:t>
      </w:r>
      <w:r w:rsidR="00241964" w:rsidRPr="00B12FC7">
        <w:rPr>
          <w:rFonts w:ascii="Times" w:eastAsia="Times New Roman" w:hAnsi="Times"/>
          <w:sz w:val="24"/>
          <w:szCs w:val="24"/>
        </w:rPr>
        <w:t>models if necessary</w:t>
      </w:r>
      <w:r w:rsidR="00C13E1B" w:rsidRPr="00B12FC7">
        <w:rPr>
          <w:rFonts w:ascii="Times" w:eastAsia="Times New Roman" w:hAnsi="Times"/>
          <w:sz w:val="24"/>
          <w:szCs w:val="24"/>
        </w:rPr>
        <w:t xml:space="preserve">. Where </w:t>
      </w:r>
      <w:r w:rsidR="00984162" w:rsidRPr="00B12FC7">
        <w:rPr>
          <w:rFonts w:ascii="Times" w:eastAsia="Times New Roman" w:hAnsi="Times"/>
          <w:sz w:val="24"/>
          <w:szCs w:val="24"/>
        </w:rPr>
        <w:t>appropriate</w:t>
      </w:r>
      <w:r w:rsidR="00C13E1B" w:rsidRPr="00B12FC7">
        <w:rPr>
          <w:rFonts w:ascii="Times" w:eastAsia="Times New Roman" w:hAnsi="Times"/>
          <w:sz w:val="24"/>
          <w:szCs w:val="24"/>
        </w:rPr>
        <w:t xml:space="preserve">, </w:t>
      </w:r>
      <w:r w:rsidRPr="00B12FC7">
        <w:rPr>
          <w:rFonts w:ascii="Times" w:eastAsia="Times New Roman" w:hAnsi="Times"/>
          <w:sz w:val="24"/>
          <w:szCs w:val="24"/>
        </w:rPr>
        <w:t xml:space="preserve">we will </w:t>
      </w:r>
      <w:r w:rsidR="00C13E1B" w:rsidRPr="00B12FC7">
        <w:rPr>
          <w:rFonts w:ascii="Times" w:eastAsia="Times New Roman" w:hAnsi="Times"/>
          <w:sz w:val="24"/>
          <w:szCs w:val="24"/>
        </w:rPr>
        <w:t>determine if significant differences between groups</w:t>
      </w:r>
      <w:r w:rsidR="003D16FE" w:rsidRPr="00B12FC7">
        <w:rPr>
          <w:rFonts w:ascii="Times" w:eastAsia="Times New Roman" w:hAnsi="Times"/>
          <w:sz w:val="24"/>
          <w:szCs w:val="24"/>
        </w:rPr>
        <w:t xml:space="preserve"> exist</w:t>
      </w:r>
      <w:r w:rsidR="00C13E1B" w:rsidRPr="00B12FC7">
        <w:rPr>
          <w:rFonts w:ascii="Times" w:eastAsia="Times New Roman" w:hAnsi="Times"/>
          <w:sz w:val="24"/>
          <w:szCs w:val="24"/>
        </w:rPr>
        <w:t>, such as by gender, age, socioeconomic status, estimated exposure levels, and other relevant variables</w:t>
      </w:r>
      <w:r w:rsidRPr="00B12FC7">
        <w:rPr>
          <w:rFonts w:ascii="Times" w:eastAsia="Times New Roman" w:hAnsi="Times"/>
          <w:sz w:val="24"/>
          <w:szCs w:val="24"/>
        </w:rPr>
        <w:t>, using appropriate biostatistical tests</w:t>
      </w:r>
      <w:r w:rsidR="00C13E1B" w:rsidRPr="00B12FC7">
        <w:rPr>
          <w:rFonts w:ascii="Times" w:eastAsia="Times New Roman" w:hAnsi="Times"/>
          <w:sz w:val="24"/>
          <w:szCs w:val="24"/>
        </w:rPr>
        <w:t xml:space="preserve">. </w:t>
      </w:r>
      <w:r w:rsidRPr="00B12FC7">
        <w:rPr>
          <w:rFonts w:ascii="Times" w:eastAsia="Times New Roman" w:hAnsi="Times"/>
          <w:sz w:val="24"/>
          <w:szCs w:val="24"/>
        </w:rPr>
        <w:t>We will compare the</w:t>
      </w:r>
      <w:r w:rsidR="00C13E1B" w:rsidRPr="00B12FC7">
        <w:rPr>
          <w:rFonts w:ascii="Times" w:eastAsia="Times New Roman" w:hAnsi="Times"/>
          <w:sz w:val="24"/>
          <w:szCs w:val="24"/>
        </w:rPr>
        <w:t xml:space="preserve"> data collected from the EMR records to the self-report data collected from the surveys/interviews</w:t>
      </w:r>
      <w:r w:rsidR="00D13644">
        <w:rPr>
          <w:rFonts w:ascii="Times" w:eastAsia="Times New Roman" w:hAnsi="Times"/>
          <w:sz w:val="24"/>
          <w:szCs w:val="24"/>
        </w:rPr>
        <w:t xml:space="preserve">. Although we expect high congruence between self-reported outcomes and EMR data, </w:t>
      </w:r>
      <w:r w:rsidR="00022DE7">
        <w:rPr>
          <w:rFonts w:ascii="Times" w:eastAsia="Times New Roman" w:hAnsi="Times"/>
          <w:sz w:val="24"/>
          <w:szCs w:val="24"/>
        </w:rPr>
        <w:t xml:space="preserve">barriers </w:t>
      </w:r>
      <w:r w:rsidR="00022DE7" w:rsidRPr="00022DE7">
        <w:rPr>
          <w:rFonts w:ascii="Times" w:eastAsia="Times New Roman" w:hAnsi="Times"/>
          <w:sz w:val="24"/>
          <w:szCs w:val="24"/>
        </w:rPr>
        <w:t xml:space="preserve">such as </w:t>
      </w:r>
      <w:r w:rsidR="00022DE7" w:rsidRPr="00022DE7">
        <w:rPr>
          <w:rFonts w:ascii="Times" w:hAnsi="Times" w:cs="Helvetica Neue"/>
          <w:color w:val="000000"/>
          <w:sz w:val="24"/>
          <w:szCs w:val="24"/>
          <w:lang w:val="en-US"/>
        </w:rPr>
        <w:t>lack of access</w:t>
      </w:r>
      <w:r w:rsidR="00022DE7">
        <w:rPr>
          <w:rFonts w:ascii="Times" w:hAnsi="Times" w:cs="Helvetica Neue"/>
          <w:color w:val="000000"/>
          <w:sz w:val="24"/>
          <w:szCs w:val="24"/>
          <w:lang w:val="en-US"/>
        </w:rPr>
        <w:t xml:space="preserve"> to healthcare</w:t>
      </w:r>
      <w:r w:rsidR="00022DE7" w:rsidRPr="00022DE7">
        <w:rPr>
          <w:rFonts w:ascii="Times" w:hAnsi="Times" w:cs="Helvetica Neue"/>
          <w:color w:val="000000"/>
          <w:sz w:val="24"/>
          <w:szCs w:val="24"/>
          <w:lang w:val="en-US"/>
        </w:rPr>
        <w:t xml:space="preserve">, </w:t>
      </w:r>
      <w:r w:rsidR="00022DE7">
        <w:rPr>
          <w:rFonts w:ascii="Times" w:hAnsi="Times" w:cs="Helvetica Neue"/>
          <w:color w:val="000000"/>
          <w:sz w:val="24"/>
          <w:szCs w:val="24"/>
          <w:lang w:val="en-US"/>
        </w:rPr>
        <w:t>stigma or apprehension in</w:t>
      </w:r>
      <w:r w:rsidR="00022DE7" w:rsidRPr="00022DE7">
        <w:rPr>
          <w:rFonts w:ascii="Times" w:hAnsi="Times" w:cs="Helvetica Neue"/>
          <w:color w:val="000000"/>
          <w:sz w:val="24"/>
          <w:szCs w:val="24"/>
          <w:lang w:val="en-US"/>
        </w:rPr>
        <w:t xml:space="preserve"> seeking care, </w:t>
      </w:r>
      <w:r w:rsidR="00022DE7">
        <w:rPr>
          <w:rFonts w:ascii="Times" w:hAnsi="Times" w:cs="Helvetica Neue"/>
          <w:color w:val="000000"/>
          <w:sz w:val="24"/>
          <w:szCs w:val="24"/>
          <w:lang w:val="en-US"/>
        </w:rPr>
        <w:t xml:space="preserve">misinterpretation of symptoms due to non-local doctors being unfamiliar with local </w:t>
      </w:r>
      <w:r w:rsidR="00483539">
        <w:rPr>
          <w:rFonts w:ascii="Times" w:hAnsi="Times" w:cs="Helvetica Neue"/>
          <w:color w:val="000000"/>
          <w:sz w:val="24"/>
          <w:szCs w:val="24"/>
          <w:lang w:val="en-US"/>
        </w:rPr>
        <w:t>health</w:t>
      </w:r>
      <w:r w:rsidR="00022DE7">
        <w:rPr>
          <w:rFonts w:ascii="Times" w:hAnsi="Times" w:cs="Helvetica Neue"/>
          <w:color w:val="000000"/>
          <w:sz w:val="24"/>
          <w:szCs w:val="24"/>
          <w:lang w:val="en-US"/>
        </w:rPr>
        <w:t xml:space="preserve"> concerns, or language barriers</w:t>
      </w:r>
      <w:r w:rsidR="00022DE7" w:rsidRPr="00022DE7">
        <w:rPr>
          <w:rFonts w:ascii="Times" w:hAnsi="Times" w:cs="Helvetica Neue"/>
          <w:color w:val="000000"/>
          <w:sz w:val="24"/>
          <w:szCs w:val="24"/>
          <w:lang w:val="en-US"/>
        </w:rPr>
        <w:t xml:space="preserve">, </w:t>
      </w:r>
      <w:r w:rsidR="00022DE7">
        <w:rPr>
          <w:rFonts w:ascii="Times" w:hAnsi="Times" w:cs="Helvetica Neue"/>
          <w:color w:val="000000"/>
          <w:sz w:val="24"/>
          <w:szCs w:val="24"/>
          <w:lang w:val="en-US"/>
        </w:rPr>
        <w:t>can cause dissimilarities between the sources.</w:t>
      </w:r>
    </w:p>
    <w:p w14:paraId="6390CEA4" w14:textId="77777777" w:rsidR="00D2263F" w:rsidRPr="00B12FC7" w:rsidRDefault="00D2263F" w:rsidP="00220462">
      <w:pPr>
        <w:spacing w:line="20" w:lineRule="atLeast"/>
        <w:rPr>
          <w:rFonts w:ascii="Times" w:eastAsia="Times New Roman" w:hAnsi="Times"/>
          <w:sz w:val="24"/>
          <w:szCs w:val="24"/>
        </w:rPr>
      </w:pPr>
    </w:p>
    <w:p w14:paraId="4554583F" w14:textId="4C917FF0" w:rsidR="00D2263F" w:rsidRPr="00B12FC7" w:rsidRDefault="00C926CD" w:rsidP="00220462">
      <w:pPr>
        <w:spacing w:line="20" w:lineRule="atLeast"/>
        <w:rPr>
          <w:rFonts w:ascii="Times" w:eastAsia="Times New Roman" w:hAnsi="Times"/>
          <w:sz w:val="24"/>
          <w:szCs w:val="24"/>
        </w:rPr>
      </w:pPr>
      <w:r w:rsidRPr="00B12FC7">
        <w:rPr>
          <w:rFonts w:ascii="Times" w:eastAsia="Times New Roman" w:hAnsi="Times"/>
          <w:i/>
          <w:sz w:val="24"/>
          <w:szCs w:val="24"/>
        </w:rPr>
        <w:t xml:space="preserve">Data Collected During </w:t>
      </w:r>
      <w:r w:rsidR="00752686" w:rsidRPr="00B12FC7">
        <w:rPr>
          <w:rFonts w:ascii="Times" w:eastAsia="Times New Roman" w:hAnsi="Times"/>
          <w:i/>
          <w:sz w:val="24"/>
          <w:szCs w:val="24"/>
        </w:rPr>
        <w:t xml:space="preserve">Most Recent </w:t>
      </w:r>
      <w:r w:rsidRPr="00B12FC7">
        <w:rPr>
          <w:rFonts w:ascii="Times" w:eastAsia="Times New Roman" w:hAnsi="Times"/>
          <w:i/>
          <w:sz w:val="24"/>
          <w:szCs w:val="24"/>
        </w:rPr>
        <w:t>Study Visit</w:t>
      </w:r>
    </w:p>
    <w:p w14:paraId="4FCA4D97" w14:textId="1D0A1C6F" w:rsidR="00D2263F" w:rsidRPr="00B12FC7" w:rsidRDefault="008E0EE7" w:rsidP="00725050">
      <w:pPr>
        <w:spacing w:line="20" w:lineRule="atLeast"/>
        <w:ind w:firstLine="720"/>
        <w:rPr>
          <w:rFonts w:ascii="Times" w:eastAsia="Times New Roman" w:hAnsi="Times"/>
          <w:sz w:val="24"/>
          <w:szCs w:val="24"/>
        </w:rPr>
      </w:pPr>
      <w:r w:rsidRPr="00B12FC7">
        <w:rPr>
          <w:rFonts w:ascii="Times" w:eastAsia="Times New Roman" w:hAnsi="Times"/>
          <w:sz w:val="24"/>
          <w:szCs w:val="24"/>
        </w:rPr>
        <w:t xml:space="preserve">Sociodemographic information included age, </w:t>
      </w:r>
      <w:r w:rsidR="00D26958" w:rsidRPr="00B12FC7">
        <w:rPr>
          <w:rFonts w:ascii="Times" w:eastAsia="Times New Roman" w:hAnsi="Times"/>
          <w:sz w:val="24"/>
          <w:szCs w:val="24"/>
        </w:rPr>
        <w:t>gender</w:t>
      </w:r>
      <w:r w:rsidRPr="00B12FC7">
        <w:rPr>
          <w:rFonts w:ascii="Times" w:eastAsia="Times New Roman" w:hAnsi="Times"/>
          <w:sz w:val="24"/>
          <w:szCs w:val="24"/>
        </w:rPr>
        <w:t>, education, residency status, occupation, race/ethnicity, self-reported height and weight, self-reported smoking status, and self-reported medical conditions (</w:t>
      </w:r>
      <w:r w:rsidR="00170EBE" w:rsidRPr="00B12FC7">
        <w:rPr>
          <w:rFonts w:ascii="Times" w:eastAsia="Times New Roman" w:hAnsi="Times"/>
          <w:sz w:val="24"/>
          <w:szCs w:val="24"/>
        </w:rPr>
        <w:t>e.g.,</w:t>
      </w:r>
      <w:r w:rsidRPr="00B12FC7">
        <w:rPr>
          <w:rFonts w:ascii="Times" w:eastAsia="Times New Roman" w:hAnsi="Times"/>
          <w:sz w:val="24"/>
          <w:szCs w:val="24"/>
        </w:rPr>
        <w:t xml:space="preserve"> thyroid cancer, hypertension, polycystic ovarian syndrome, diabetes mellitus). </w:t>
      </w:r>
      <w:r w:rsidR="00783F2D" w:rsidRPr="00B12FC7">
        <w:rPr>
          <w:rFonts w:ascii="Times" w:eastAsia="Times New Roman" w:hAnsi="Times"/>
          <w:sz w:val="24"/>
          <w:szCs w:val="24"/>
        </w:rPr>
        <w:t xml:space="preserve">Research staff measured </w:t>
      </w:r>
      <w:r w:rsidRPr="00B12FC7">
        <w:rPr>
          <w:rFonts w:ascii="Times" w:eastAsia="Times New Roman" w:hAnsi="Times"/>
          <w:sz w:val="24"/>
          <w:szCs w:val="24"/>
        </w:rPr>
        <w:t xml:space="preserve">BMI by dividing the participant’s weight (kg) by their squared height (m). </w:t>
      </w:r>
      <w:r w:rsidR="00783F2D" w:rsidRPr="00B12FC7">
        <w:rPr>
          <w:rFonts w:ascii="Times" w:eastAsia="Times New Roman" w:hAnsi="Times"/>
          <w:sz w:val="24"/>
          <w:szCs w:val="24"/>
        </w:rPr>
        <w:t>They collected a</w:t>
      </w:r>
      <w:r w:rsidRPr="00B12FC7">
        <w:rPr>
          <w:rFonts w:ascii="Times" w:eastAsia="Times New Roman" w:hAnsi="Times"/>
          <w:sz w:val="24"/>
          <w:szCs w:val="24"/>
        </w:rPr>
        <w:t>pproximately 150 mg of hair, clipped with shears at the nape of the neck and stored at room temperature in paper envelopes. The clippings were later analyzed for metal</w:t>
      </w:r>
      <w:r w:rsidR="00221BB1" w:rsidRPr="00B12FC7">
        <w:rPr>
          <w:rFonts w:ascii="Times" w:eastAsia="Times New Roman" w:hAnsi="Times"/>
          <w:sz w:val="24"/>
          <w:szCs w:val="24"/>
        </w:rPr>
        <w:t xml:space="preserve"> </w:t>
      </w:r>
      <w:r w:rsidRPr="00B12FC7">
        <w:rPr>
          <w:rFonts w:ascii="Times" w:eastAsia="Times New Roman" w:hAnsi="Times"/>
          <w:sz w:val="24"/>
          <w:szCs w:val="24"/>
        </w:rPr>
        <w:t xml:space="preserve">concentrations, specifically </w:t>
      </w:r>
      <w:r w:rsidR="00664754" w:rsidRPr="00B12FC7">
        <w:rPr>
          <w:rFonts w:ascii="Times" w:eastAsia="Times New Roman" w:hAnsi="Times"/>
          <w:sz w:val="24"/>
          <w:szCs w:val="24"/>
        </w:rPr>
        <w:t>Cd, Cu, Hg, Mn, Pb, and U</w:t>
      </w:r>
      <w:r w:rsidRPr="00B12FC7">
        <w:rPr>
          <w:rFonts w:ascii="Times" w:eastAsia="Times New Roman" w:hAnsi="Times"/>
          <w:sz w:val="24"/>
          <w:szCs w:val="24"/>
        </w:rPr>
        <w:t xml:space="preserve">. </w:t>
      </w:r>
      <w:r w:rsidR="00552D34" w:rsidRPr="00B12FC7">
        <w:rPr>
          <w:rFonts w:ascii="Times" w:eastAsia="Times New Roman" w:hAnsi="Times"/>
          <w:sz w:val="24"/>
          <w:szCs w:val="24"/>
        </w:rPr>
        <w:t>Participants provided r</w:t>
      </w:r>
      <w:r w:rsidRPr="00B12FC7">
        <w:rPr>
          <w:rFonts w:ascii="Times" w:eastAsia="Times New Roman" w:hAnsi="Times"/>
          <w:sz w:val="24"/>
          <w:szCs w:val="24"/>
        </w:rPr>
        <w:t>oughly 5-10 mL of blood via venipuncture into heparinized (anti-coagulating) vacuum syringes</w:t>
      </w:r>
      <w:r w:rsidR="00552D34" w:rsidRPr="00B12FC7">
        <w:rPr>
          <w:rFonts w:ascii="Times" w:eastAsia="Times New Roman" w:hAnsi="Times"/>
          <w:sz w:val="24"/>
          <w:szCs w:val="24"/>
        </w:rPr>
        <w:t xml:space="preserve">, </w:t>
      </w:r>
      <w:r w:rsidRPr="00B12FC7">
        <w:rPr>
          <w:rFonts w:ascii="Times" w:eastAsia="Times New Roman" w:hAnsi="Times"/>
          <w:sz w:val="24"/>
          <w:szCs w:val="24"/>
        </w:rPr>
        <w:t>later centrifuged into plasma and other cellular fractions. Plasma was frozen at -80</w:t>
      </w:r>
      <w:r w:rsidRPr="00B12FC7">
        <w:rPr>
          <w:rFonts w:ascii="Times" w:eastAsia="Times New Roman" w:hAnsi="Times"/>
          <w:sz w:val="24"/>
          <w:szCs w:val="24"/>
          <w:vertAlign w:val="superscript"/>
        </w:rPr>
        <w:t>o</w:t>
      </w:r>
      <w:r w:rsidRPr="00B12FC7">
        <w:rPr>
          <w:rFonts w:ascii="Times" w:eastAsia="Times New Roman" w:hAnsi="Times"/>
          <w:sz w:val="24"/>
          <w:szCs w:val="24"/>
        </w:rPr>
        <w:t>C until processed and analyzed for hormon</w:t>
      </w:r>
      <w:r w:rsidR="00D26958" w:rsidRPr="00B12FC7">
        <w:rPr>
          <w:rFonts w:ascii="Times" w:eastAsia="Times New Roman" w:hAnsi="Times"/>
          <w:sz w:val="24"/>
          <w:szCs w:val="24"/>
        </w:rPr>
        <w:t>es</w:t>
      </w:r>
      <w:r w:rsidRPr="00B12FC7">
        <w:rPr>
          <w:rFonts w:ascii="Times" w:eastAsia="Times New Roman" w:hAnsi="Times"/>
          <w:sz w:val="24"/>
          <w:szCs w:val="24"/>
        </w:rPr>
        <w:t xml:space="preserve"> (TSH, T</w:t>
      </w:r>
      <w:r w:rsidR="00AF3DDB" w:rsidRPr="00B12FC7">
        <w:rPr>
          <w:rFonts w:ascii="Times" w:eastAsia="Times New Roman" w:hAnsi="Times"/>
          <w:sz w:val="24"/>
          <w:szCs w:val="24"/>
          <w:vertAlign w:val="subscript"/>
        </w:rPr>
        <w:t>4</w:t>
      </w:r>
      <w:r w:rsidRPr="00B12FC7">
        <w:rPr>
          <w:rFonts w:ascii="Times" w:eastAsia="Times New Roman" w:hAnsi="Times"/>
          <w:sz w:val="24"/>
          <w:szCs w:val="24"/>
        </w:rPr>
        <w:t>, T</w:t>
      </w:r>
      <w:r w:rsidR="00AF3DDB" w:rsidRPr="00B12FC7">
        <w:rPr>
          <w:rFonts w:ascii="Times" w:eastAsia="Times New Roman" w:hAnsi="Times"/>
          <w:sz w:val="24"/>
          <w:szCs w:val="24"/>
          <w:vertAlign w:val="subscript"/>
        </w:rPr>
        <w:t>3</w:t>
      </w:r>
      <w:r w:rsidRPr="00B12FC7">
        <w:rPr>
          <w:rFonts w:ascii="Times" w:eastAsia="Times New Roman" w:hAnsi="Times"/>
          <w:sz w:val="24"/>
          <w:szCs w:val="24"/>
        </w:rPr>
        <w:t xml:space="preserve">, and cortisol). Finally, </w:t>
      </w:r>
      <w:r w:rsidR="00552D34" w:rsidRPr="00B12FC7">
        <w:rPr>
          <w:rFonts w:ascii="Times" w:eastAsia="Times New Roman" w:hAnsi="Times"/>
          <w:sz w:val="24"/>
          <w:szCs w:val="24"/>
        </w:rPr>
        <w:t xml:space="preserve">each participant provided </w:t>
      </w:r>
      <w:r w:rsidR="00D26958" w:rsidRPr="00B12FC7">
        <w:rPr>
          <w:rFonts w:ascii="Times" w:eastAsia="Times New Roman" w:hAnsi="Times"/>
          <w:sz w:val="24"/>
          <w:szCs w:val="24"/>
        </w:rPr>
        <w:t xml:space="preserve">a </w:t>
      </w:r>
      <w:r w:rsidR="00552D34" w:rsidRPr="00B12FC7">
        <w:rPr>
          <w:rFonts w:ascii="Times" w:eastAsia="Times New Roman" w:hAnsi="Times"/>
          <w:sz w:val="24"/>
          <w:szCs w:val="24"/>
        </w:rPr>
        <w:t>urine sample</w:t>
      </w:r>
      <w:r w:rsidRPr="00B12FC7">
        <w:rPr>
          <w:rFonts w:ascii="Times" w:eastAsia="Times New Roman" w:hAnsi="Times"/>
          <w:sz w:val="24"/>
          <w:szCs w:val="24"/>
        </w:rPr>
        <w:t xml:space="preserve"> at a single time point</w:t>
      </w:r>
      <w:r w:rsidR="00552D34" w:rsidRPr="00B12FC7">
        <w:rPr>
          <w:rFonts w:ascii="Times" w:eastAsia="Times New Roman" w:hAnsi="Times"/>
          <w:sz w:val="24"/>
          <w:szCs w:val="24"/>
        </w:rPr>
        <w:t xml:space="preserve">, which </w:t>
      </w:r>
      <w:r w:rsidR="00D26958" w:rsidRPr="00B12FC7">
        <w:rPr>
          <w:rFonts w:ascii="Times" w:eastAsia="Times New Roman" w:hAnsi="Times"/>
          <w:sz w:val="24"/>
          <w:szCs w:val="24"/>
        </w:rPr>
        <w:t xml:space="preserve">was </w:t>
      </w:r>
      <w:r w:rsidRPr="00B12FC7">
        <w:rPr>
          <w:rFonts w:ascii="Times" w:eastAsia="Times New Roman" w:hAnsi="Times"/>
          <w:sz w:val="24"/>
          <w:szCs w:val="24"/>
        </w:rPr>
        <w:t xml:space="preserve">stored at </w:t>
      </w:r>
      <w:r w:rsidR="00845329" w:rsidRPr="00B12FC7">
        <w:rPr>
          <w:rFonts w:ascii="Times" w:eastAsia="Times New Roman" w:hAnsi="Times"/>
          <w:sz w:val="24"/>
          <w:szCs w:val="24"/>
        </w:rPr>
        <w:t>-</w:t>
      </w:r>
      <w:r w:rsidRPr="00B12FC7">
        <w:rPr>
          <w:rFonts w:ascii="Times" w:eastAsia="Times New Roman" w:hAnsi="Times"/>
          <w:sz w:val="24"/>
          <w:szCs w:val="24"/>
        </w:rPr>
        <w:t>20</w:t>
      </w:r>
      <w:r w:rsidRPr="00B12FC7">
        <w:rPr>
          <w:rFonts w:ascii="Times" w:eastAsia="Times New Roman" w:hAnsi="Times"/>
          <w:sz w:val="24"/>
          <w:szCs w:val="24"/>
          <w:vertAlign w:val="superscript"/>
        </w:rPr>
        <w:t>o</w:t>
      </w:r>
      <w:r w:rsidRPr="00B12FC7">
        <w:rPr>
          <w:rFonts w:ascii="Times" w:eastAsia="Times New Roman" w:hAnsi="Times"/>
          <w:sz w:val="24"/>
          <w:szCs w:val="24"/>
        </w:rPr>
        <w:t xml:space="preserve">C until analyzed for perchlorate </w:t>
      </w:r>
      <w:r w:rsidR="00D26958" w:rsidRPr="00B12FC7">
        <w:rPr>
          <w:rFonts w:ascii="Times" w:eastAsia="Times New Roman" w:hAnsi="Times"/>
          <w:sz w:val="24"/>
          <w:szCs w:val="24"/>
        </w:rPr>
        <w:t>and creatinine concentrations</w:t>
      </w:r>
      <w:r w:rsidR="00C86B58" w:rsidRPr="00B12FC7">
        <w:rPr>
          <w:rFonts w:ascii="Times" w:eastAsia="Times New Roman" w:hAnsi="Times"/>
          <w:sz w:val="24"/>
          <w:szCs w:val="24"/>
        </w:rPr>
        <w:t>.</w:t>
      </w:r>
      <w:r w:rsidR="001F214B" w:rsidRPr="00B12FC7">
        <w:rPr>
          <w:rFonts w:ascii="Times" w:eastAsia="Times New Roman" w:hAnsi="Times"/>
          <w:sz w:val="24"/>
          <w:szCs w:val="24"/>
        </w:rPr>
        <w:fldChar w:fldCharType="begin"/>
      </w:r>
      <w:r w:rsidR="00EA6F22" w:rsidRPr="00B12FC7">
        <w:rPr>
          <w:rFonts w:ascii="Times" w:eastAsia="Times New Roman" w:hAnsi="Times"/>
          <w:sz w:val="24"/>
          <w:szCs w:val="24"/>
        </w:rPr>
        <w:instrText xml:space="preserve"> ADDIN EN.CITE &lt;EndNote&gt;&lt;Cite&gt;&lt;Author&gt;Trotter II&lt;/Author&gt;&lt;Year&gt;2021&lt;/Year&gt;&lt;RecNum&gt;131&lt;/RecNum&gt;&lt;DisplayText&gt;&lt;style face="superscript"&gt;8&lt;/style&gt;&lt;/DisplayText&gt;&lt;record&gt;&lt;rec-number&gt;131&lt;/rec-number&gt;&lt;foreign-keys&gt;&lt;key app="EN" db-id="x9f9te00mwpvzqev0em5stfra2dwp2p9fwed" timestamp="1650234050" guid="cd1bbef1-aa5a-4e7b-9639-92be6357b210"&gt;131&lt;/key&gt;&lt;/foreign-keys&gt;&lt;ref-type name="Journal Article"&gt;17&lt;/ref-type&gt;&lt;contributors&gt;&lt;authors&gt;&lt;author&gt;Trotter II, Robert&lt;/author&gt;&lt;author&gt;Baldwin, Julie&lt;/author&gt;&lt;author&gt;Buck, Charles Loren&lt;/author&gt;&lt;author&gt;Remiker, Mark&lt;/author&gt;&lt;author&gt;Aguirre, Amanda&lt;/author&gt;&lt;author&gt;Milner, Trudie&lt;/author&gt;&lt;author&gt;Torres, Emma&lt;/author&gt;&lt;author&gt;von Hippel, Frank Arthur&lt;/author&gt;&lt;/authors&gt;&lt;/contributors&gt;&lt;titles&gt;&lt;title&gt;Health impacts of perchlorate and pesticide exposure: Protocol for community-engaged research to evaluate environmental toxicants in a US border community&lt;/title&gt;&lt;secondary-title&gt;JMIR Research Protocols&lt;/secondary-title&gt;&lt;/titles&gt;&lt;periodical&gt;&lt;full-title&gt;JMIR Research Protocols&lt;/full-title&gt;&lt;/periodical&gt;&lt;pages&gt;e15864&lt;/pages&gt;&lt;volume&gt;10&lt;/volume&gt;&lt;number&gt;8&lt;/number&gt;&lt;dates&gt;&lt;year&gt;2021&lt;/year&gt;&lt;/dates&gt;&lt;urls&gt;&lt;/urls&gt;&lt;/record&gt;&lt;/Cite&gt;&lt;/EndNote&gt;</w:instrText>
      </w:r>
      <w:r w:rsidR="001F214B" w:rsidRPr="00B12FC7">
        <w:rPr>
          <w:rFonts w:ascii="Times" w:eastAsia="Times New Roman" w:hAnsi="Times"/>
          <w:sz w:val="24"/>
          <w:szCs w:val="24"/>
        </w:rPr>
        <w:fldChar w:fldCharType="separate"/>
      </w:r>
      <w:r w:rsidR="00EA6F22" w:rsidRPr="00B12FC7">
        <w:rPr>
          <w:rFonts w:ascii="Times" w:eastAsia="Times New Roman" w:hAnsi="Times"/>
          <w:noProof/>
          <w:sz w:val="24"/>
          <w:szCs w:val="24"/>
          <w:vertAlign w:val="superscript"/>
        </w:rPr>
        <w:t>8</w:t>
      </w:r>
      <w:r w:rsidR="001F214B" w:rsidRPr="00B12FC7">
        <w:rPr>
          <w:rFonts w:ascii="Times" w:eastAsia="Times New Roman" w:hAnsi="Times"/>
          <w:sz w:val="24"/>
          <w:szCs w:val="24"/>
        </w:rPr>
        <w:fldChar w:fldCharType="end"/>
      </w:r>
      <w:r w:rsidRPr="00B12FC7">
        <w:rPr>
          <w:rFonts w:ascii="Times" w:eastAsia="Times New Roman" w:hAnsi="Times"/>
          <w:sz w:val="24"/>
          <w:szCs w:val="24"/>
        </w:rPr>
        <w:t xml:space="preserve"> </w:t>
      </w:r>
    </w:p>
    <w:p w14:paraId="448860B3" w14:textId="77777777" w:rsidR="00817009" w:rsidRPr="00B12FC7" w:rsidRDefault="00817009" w:rsidP="00220462">
      <w:pPr>
        <w:spacing w:line="20" w:lineRule="atLeast"/>
        <w:rPr>
          <w:rFonts w:ascii="Times" w:eastAsia="Times New Roman" w:hAnsi="Times"/>
          <w:i/>
          <w:sz w:val="24"/>
          <w:szCs w:val="24"/>
        </w:rPr>
      </w:pPr>
    </w:p>
    <w:p w14:paraId="3D816042" w14:textId="46F87409" w:rsidR="00620ED3" w:rsidRPr="00B12FC7" w:rsidRDefault="005E492E" w:rsidP="00220462">
      <w:pPr>
        <w:spacing w:line="20" w:lineRule="atLeast"/>
        <w:rPr>
          <w:rFonts w:ascii="Times" w:eastAsia="Times New Roman" w:hAnsi="Times"/>
          <w:i/>
          <w:sz w:val="24"/>
          <w:szCs w:val="24"/>
        </w:rPr>
      </w:pPr>
      <w:r w:rsidRPr="00B12FC7">
        <w:rPr>
          <w:rFonts w:ascii="Times" w:eastAsia="Times New Roman" w:hAnsi="Times"/>
          <w:i/>
          <w:sz w:val="24"/>
          <w:szCs w:val="24"/>
        </w:rPr>
        <w:t>Independent (Predictor) Variables</w:t>
      </w:r>
    </w:p>
    <w:p w14:paraId="577714D1" w14:textId="78215ABA" w:rsidR="00F95647" w:rsidRPr="00B12FC7" w:rsidRDefault="00D37EAF" w:rsidP="00220462">
      <w:pPr>
        <w:numPr>
          <w:ilvl w:val="0"/>
          <w:numId w:val="1"/>
        </w:numPr>
        <w:spacing w:line="20" w:lineRule="atLeast"/>
        <w:rPr>
          <w:rFonts w:ascii="Times" w:eastAsia="Times New Roman" w:hAnsi="Times"/>
          <w:sz w:val="24"/>
          <w:szCs w:val="24"/>
        </w:rPr>
      </w:pPr>
      <w:r w:rsidRPr="00B12FC7">
        <w:rPr>
          <w:rFonts w:ascii="Times" w:eastAsia="Times New Roman" w:hAnsi="Times"/>
          <w:sz w:val="24"/>
          <w:szCs w:val="24"/>
        </w:rPr>
        <w:t xml:space="preserve">We will consider </w:t>
      </w:r>
      <w:r w:rsidR="009D23E3" w:rsidRPr="00B12FC7">
        <w:rPr>
          <w:rFonts w:ascii="Times" w:eastAsia="Times New Roman" w:hAnsi="Times"/>
          <w:sz w:val="24"/>
          <w:szCs w:val="24"/>
        </w:rPr>
        <w:t xml:space="preserve">urinary </w:t>
      </w:r>
      <w:r w:rsidRPr="00B12FC7">
        <w:rPr>
          <w:rFonts w:ascii="Times" w:eastAsia="Times New Roman" w:hAnsi="Times"/>
          <w:sz w:val="24"/>
          <w:szCs w:val="24"/>
        </w:rPr>
        <w:t>p</w:t>
      </w:r>
      <w:r w:rsidR="005E492E" w:rsidRPr="00B12FC7">
        <w:rPr>
          <w:rFonts w:ascii="Times" w:eastAsia="Times New Roman" w:hAnsi="Times"/>
          <w:sz w:val="24"/>
          <w:szCs w:val="24"/>
        </w:rPr>
        <w:t xml:space="preserve">erchlorate </w:t>
      </w:r>
      <w:r w:rsidRPr="00B12FC7">
        <w:rPr>
          <w:rFonts w:ascii="Times" w:eastAsia="Times New Roman" w:hAnsi="Times"/>
          <w:sz w:val="24"/>
          <w:szCs w:val="24"/>
        </w:rPr>
        <w:t xml:space="preserve">as </w:t>
      </w:r>
      <w:r w:rsidR="005E492E" w:rsidRPr="00B12FC7">
        <w:rPr>
          <w:rFonts w:ascii="Times" w:eastAsia="Times New Roman" w:hAnsi="Times"/>
          <w:sz w:val="24"/>
          <w:szCs w:val="24"/>
        </w:rPr>
        <w:t xml:space="preserve">an independent </w:t>
      </w:r>
      <w:r w:rsidR="00BB48B2" w:rsidRPr="00B12FC7">
        <w:rPr>
          <w:rFonts w:ascii="Times" w:eastAsia="Times New Roman" w:hAnsi="Times"/>
          <w:sz w:val="24"/>
          <w:szCs w:val="24"/>
        </w:rPr>
        <w:t>variable</w:t>
      </w:r>
      <w:r w:rsidR="005E492E" w:rsidRPr="00B12FC7">
        <w:rPr>
          <w:rFonts w:ascii="Times" w:eastAsia="Times New Roman" w:hAnsi="Times"/>
          <w:sz w:val="24"/>
          <w:szCs w:val="24"/>
        </w:rPr>
        <w:t>. The concentration data are continuous</w:t>
      </w:r>
      <w:r w:rsidR="009345DE" w:rsidRPr="00B12FC7">
        <w:rPr>
          <w:rFonts w:ascii="Times" w:eastAsia="Times New Roman" w:hAnsi="Times"/>
          <w:sz w:val="24"/>
          <w:szCs w:val="24"/>
        </w:rPr>
        <w:t xml:space="preserve"> and</w:t>
      </w:r>
      <w:r w:rsidR="005E492E" w:rsidRPr="00B12FC7">
        <w:rPr>
          <w:rFonts w:ascii="Times" w:eastAsia="Times New Roman" w:hAnsi="Times"/>
          <w:sz w:val="24"/>
          <w:szCs w:val="24"/>
        </w:rPr>
        <w:t xml:space="preserve"> lognormally distributed</w:t>
      </w:r>
      <w:r w:rsidR="009345DE" w:rsidRPr="00B12FC7">
        <w:rPr>
          <w:rFonts w:ascii="Times" w:eastAsia="Times New Roman" w:hAnsi="Times"/>
          <w:sz w:val="24"/>
          <w:szCs w:val="24"/>
        </w:rPr>
        <w:t xml:space="preserve">. Because the concentration of perchlorate in urine will be more diluted for participants who are more hydrated, </w:t>
      </w:r>
      <w:r w:rsidR="00284341" w:rsidRPr="00B12FC7">
        <w:rPr>
          <w:rFonts w:ascii="Times" w:eastAsia="Times New Roman" w:hAnsi="Times"/>
          <w:sz w:val="24"/>
          <w:szCs w:val="24"/>
        </w:rPr>
        <w:t xml:space="preserve">we will correct perchlorate levels </w:t>
      </w:r>
      <w:r w:rsidR="009345DE" w:rsidRPr="00B12FC7">
        <w:rPr>
          <w:rFonts w:ascii="Times" w:eastAsia="Times New Roman" w:hAnsi="Times"/>
          <w:sz w:val="24"/>
          <w:szCs w:val="24"/>
        </w:rPr>
        <w:t xml:space="preserve">based on creatinine levels to minimize </w:t>
      </w:r>
      <w:r w:rsidRPr="00B12FC7">
        <w:rPr>
          <w:rFonts w:ascii="Times" w:eastAsia="Times New Roman" w:hAnsi="Times"/>
          <w:sz w:val="24"/>
          <w:szCs w:val="24"/>
        </w:rPr>
        <w:t xml:space="preserve">external </w:t>
      </w:r>
      <w:r w:rsidR="009345DE" w:rsidRPr="00B12FC7">
        <w:rPr>
          <w:rFonts w:ascii="Times" w:eastAsia="Times New Roman" w:hAnsi="Times"/>
          <w:sz w:val="24"/>
          <w:szCs w:val="24"/>
        </w:rPr>
        <w:t xml:space="preserve">individual variations. </w:t>
      </w:r>
      <w:r w:rsidR="009D23E3" w:rsidRPr="00B12FC7">
        <w:rPr>
          <w:rFonts w:ascii="Times" w:eastAsia="Times New Roman" w:hAnsi="Times"/>
          <w:color w:val="000000"/>
          <w:sz w:val="24"/>
          <w:szCs w:val="24"/>
        </w:rPr>
        <w:t>We will do this by adjusting for log creatinine in the regression models.</w:t>
      </w:r>
    </w:p>
    <w:p w14:paraId="6C9FFE6B" w14:textId="0E392CB4" w:rsidR="00F95647" w:rsidRPr="00B12FC7" w:rsidRDefault="008609FC" w:rsidP="00220462">
      <w:pPr>
        <w:numPr>
          <w:ilvl w:val="0"/>
          <w:numId w:val="1"/>
        </w:numPr>
        <w:spacing w:line="20" w:lineRule="atLeast"/>
        <w:rPr>
          <w:rFonts w:ascii="Times" w:eastAsia="Times New Roman" w:hAnsi="Times"/>
          <w:sz w:val="24"/>
          <w:szCs w:val="24"/>
        </w:rPr>
      </w:pPr>
      <w:r w:rsidRPr="00B12FC7">
        <w:rPr>
          <w:rFonts w:ascii="Times" w:eastAsia="Times New Roman" w:hAnsi="Times"/>
          <w:sz w:val="24"/>
          <w:szCs w:val="24"/>
        </w:rPr>
        <w:t>A</w:t>
      </w:r>
      <w:r w:rsidR="005E492E" w:rsidRPr="00B12FC7">
        <w:rPr>
          <w:rFonts w:ascii="Times" w:eastAsia="Times New Roman" w:hAnsi="Times"/>
          <w:sz w:val="24"/>
          <w:szCs w:val="24"/>
        </w:rPr>
        <w:t xml:space="preserve"> robust PCA</w:t>
      </w:r>
      <w:r w:rsidR="007E24BB" w:rsidRPr="00B12FC7">
        <w:rPr>
          <w:rFonts w:ascii="Times" w:eastAsia="Times New Roman" w:hAnsi="Times"/>
          <w:sz w:val="24"/>
          <w:szCs w:val="24"/>
        </w:rPr>
        <w:t xml:space="preserve"> of the metal concentrations</w:t>
      </w:r>
      <w:r w:rsidR="005E492E" w:rsidRPr="00B12FC7">
        <w:rPr>
          <w:rFonts w:ascii="Times" w:eastAsia="Times New Roman" w:hAnsi="Times"/>
          <w:sz w:val="24"/>
          <w:szCs w:val="24"/>
        </w:rPr>
        <w:t xml:space="preserve"> showed that two groupings were most responsible for </w:t>
      </w:r>
      <w:r w:rsidR="00F95647" w:rsidRPr="00B12FC7">
        <w:rPr>
          <w:rFonts w:ascii="Times" w:eastAsia="Times New Roman" w:hAnsi="Times"/>
          <w:sz w:val="24"/>
          <w:szCs w:val="24"/>
        </w:rPr>
        <w:t xml:space="preserve">the </w:t>
      </w:r>
      <w:r w:rsidR="009D23E3" w:rsidRPr="00B12FC7">
        <w:rPr>
          <w:rFonts w:ascii="Times" w:eastAsia="Times New Roman" w:hAnsi="Times"/>
          <w:sz w:val="24"/>
          <w:szCs w:val="24"/>
        </w:rPr>
        <w:t>variation in</w:t>
      </w:r>
      <w:r w:rsidR="00F95647" w:rsidRPr="00B12FC7">
        <w:rPr>
          <w:rFonts w:ascii="Times" w:eastAsia="Times New Roman" w:hAnsi="Times"/>
          <w:sz w:val="24"/>
          <w:szCs w:val="24"/>
        </w:rPr>
        <w:t xml:space="preserve"> the data. Therefore, </w:t>
      </w:r>
      <w:r w:rsidR="00B74F43" w:rsidRPr="00B12FC7">
        <w:rPr>
          <w:rFonts w:ascii="Times" w:eastAsia="Times New Roman" w:hAnsi="Times"/>
          <w:sz w:val="24"/>
          <w:szCs w:val="24"/>
        </w:rPr>
        <w:t xml:space="preserve">we will use </w:t>
      </w:r>
      <w:r w:rsidR="00F95647" w:rsidRPr="00B12FC7">
        <w:rPr>
          <w:rFonts w:ascii="Times" w:eastAsia="Times New Roman" w:hAnsi="Times"/>
          <w:sz w:val="24"/>
          <w:szCs w:val="24"/>
        </w:rPr>
        <w:t>PC1 and PC2 as surrogate independent variables</w:t>
      </w:r>
      <w:r w:rsidR="007E24BB" w:rsidRPr="00B12FC7">
        <w:rPr>
          <w:rFonts w:ascii="Times" w:eastAsia="Times New Roman" w:hAnsi="Times"/>
          <w:sz w:val="24"/>
          <w:szCs w:val="24"/>
        </w:rPr>
        <w:t xml:space="preserve"> rather than the individual metals</w:t>
      </w:r>
      <w:r w:rsidR="00F95647" w:rsidRPr="00B12FC7">
        <w:rPr>
          <w:rFonts w:ascii="Times" w:eastAsia="Times New Roman" w:hAnsi="Times"/>
          <w:sz w:val="24"/>
          <w:szCs w:val="24"/>
        </w:rPr>
        <w:t xml:space="preserve"> </w:t>
      </w:r>
      <w:r w:rsidR="007E24BB" w:rsidRPr="00B12FC7">
        <w:rPr>
          <w:rFonts w:ascii="Times" w:eastAsia="Times New Roman" w:hAnsi="Times"/>
          <w:sz w:val="24"/>
          <w:szCs w:val="24"/>
        </w:rPr>
        <w:t>in</w:t>
      </w:r>
      <w:r w:rsidR="00F95647" w:rsidRPr="00B12FC7">
        <w:rPr>
          <w:rFonts w:ascii="Times" w:eastAsia="Times New Roman" w:hAnsi="Times"/>
          <w:sz w:val="24"/>
          <w:szCs w:val="24"/>
        </w:rPr>
        <w:t xml:space="preserve"> the regression modeling, focusing on general instead of individual toxicity.</w:t>
      </w:r>
      <w:r w:rsidRPr="00B12FC7">
        <w:rPr>
          <w:rFonts w:ascii="Times" w:eastAsia="Times New Roman" w:hAnsi="Times"/>
          <w:sz w:val="24"/>
          <w:szCs w:val="24"/>
        </w:rPr>
        <w:t xml:space="preserve"> Based on the results from using the PCA and on input from the literature, </w:t>
      </w:r>
      <w:r w:rsidR="00D37EAF" w:rsidRPr="00B12FC7">
        <w:rPr>
          <w:rFonts w:ascii="Times" w:eastAsia="Times New Roman" w:hAnsi="Times"/>
          <w:sz w:val="24"/>
          <w:szCs w:val="24"/>
        </w:rPr>
        <w:t xml:space="preserve">we may consider </w:t>
      </w:r>
      <w:r w:rsidRPr="00B12FC7">
        <w:rPr>
          <w:rFonts w:ascii="Times" w:eastAsia="Times New Roman" w:hAnsi="Times"/>
          <w:sz w:val="24"/>
          <w:szCs w:val="24"/>
        </w:rPr>
        <w:t>individual metals</w:t>
      </w:r>
      <w:r w:rsidR="00D37EAF" w:rsidRPr="00B12FC7">
        <w:rPr>
          <w:rFonts w:ascii="Times" w:eastAsia="Times New Roman" w:hAnsi="Times"/>
          <w:sz w:val="24"/>
          <w:szCs w:val="24"/>
        </w:rPr>
        <w:t xml:space="preserve"> for analysis</w:t>
      </w:r>
      <w:r w:rsidRPr="00B12FC7">
        <w:rPr>
          <w:rFonts w:ascii="Times" w:eastAsia="Times New Roman" w:hAnsi="Times"/>
          <w:sz w:val="24"/>
          <w:szCs w:val="24"/>
        </w:rPr>
        <w:t xml:space="preserve"> as well.</w:t>
      </w:r>
    </w:p>
    <w:p w14:paraId="3D22733C" w14:textId="77777777" w:rsidR="005E492E" w:rsidRPr="00B12FC7" w:rsidRDefault="005E492E" w:rsidP="00220462">
      <w:pPr>
        <w:spacing w:line="20" w:lineRule="atLeast"/>
        <w:rPr>
          <w:rFonts w:ascii="Times" w:eastAsia="Times New Roman" w:hAnsi="Times"/>
          <w:i/>
          <w:sz w:val="24"/>
          <w:szCs w:val="24"/>
        </w:rPr>
      </w:pPr>
    </w:p>
    <w:p w14:paraId="4039F662" w14:textId="77777777" w:rsidR="00D2263F" w:rsidRPr="00B12FC7" w:rsidRDefault="008E0EE7" w:rsidP="00220462">
      <w:pPr>
        <w:spacing w:line="20" w:lineRule="atLeast"/>
        <w:rPr>
          <w:rFonts w:ascii="Times" w:eastAsia="Times New Roman" w:hAnsi="Times"/>
          <w:i/>
          <w:sz w:val="24"/>
          <w:szCs w:val="24"/>
        </w:rPr>
      </w:pPr>
      <w:r w:rsidRPr="00B12FC7">
        <w:rPr>
          <w:rFonts w:ascii="Times" w:eastAsia="Times New Roman" w:hAnsi="Times"/>
          <w:i/>
          <w:sz w:val="24"/>
          <w:szCs w:val="24"/>
        </w:rPr>
        <w:t>Dependent (Outcome) Variables</w:t>
      </w:r>
    </w:p>
    <w:p w14:paraId="3201A3ED" w14:textId="6F6DBEA0" w:rsidR="00620ED3" w:rsidRPr="00B12FC7" w:rsidRDefault="008E0EE7" w:rsidP="00220462">
      <w:pPr>
        <w:spacing w:line="20" w:lineRule="atLeast"/>
        <w:rPr>
          <w:rFonts w:ascii="Times" w:eastAsia="Times New Roman" w:hAnsi="Times"/>
          <w:sz w:val="24"/>
          <w:szCs w:val="24"/>
        </w:rPr>
      </w:pPr>
      <w:r w:rsidRPr="00B12FC7">
        <w:rPr>
          <w:rFonts w:ascii="Times" w:eastAsia="Times New Roman" w:hAnsi="Times"/>
          <w:sz w:val="24"/>
          <w:szCs w:val="24"/>
        </w:rPr>
        <w:t xml:space="preserve">The analysis will consider selected health indicators as outcome variables based on community input and agreement. </w:t>
      </w:r>
    </w:p>
    <w:p w14:paraId="26E8E824" w14:textId="36C46E04" w:rsidR="009B37B7" w:rsidRPr="00B12FC7" w:rsidRDefault="00EA0CDD" w:rsidP="00220462">
      <w:pPr>
        <w:numPr>
          <w:ilvl w:val="0"/>
          <w:numId w:val="2"/>
        </w:numPr>
        <w:spacing w:line="20" w:lineRule="atLeast"/>
        <w:rPr>
          <w:rFonts w:ascii="Times" w:eastAsia="Times New Roman" w:hAnsi="Times"/>
          <w:sz w:val="24"/>
          <w:szCs w:val="24"/>
        </w:rPr>
      </w:pPr>
      <w:r w:rsidRPr="00B12FC7">
        <w:rPr>
          <w:rFonts w:ascii="Times" w:eastAsia="Times New Roman" w:hAnsi="Times"/>
          <w:sz w:val="24"/>
          <w:szCs w:val="24"/>
        </w:rPr>
        <w:t>We will evaluate blood concentration levels of</w:t>
      </w:r>
      <w:r w:rsidR="005D1727" w:rsidRPr="00B12FC7">
        <w:rPr>
          <w:rFonts w:ascii="Times" w:eastAsia="Times New Roman" w:hAnsi="Times"/>
          <w:sz w:val="24"/>
          <w:szCs w:val="24"/>
        </w:rPr>
        <w:t xml:space="preserve"> free and total</w:t>
      </w:r>
      <w:r w:rsidRPr="00B12FC7">
        <w:rPr>
          <w:rFonts w:ascii="Times" w:eastAsia="Times New Roman" w:hAnsi="Times"/>
          <w:sz w:val="24"/>
          <w:szCs w:val="24"/>
        </w:rPr>
        <w:t xml:space="preserve"> TSH, T</w:t>
      </w:r>
      <w:r w:rsidRPr="00B12FC7">
        <w:rPr>
          <w:rFonts w:ascii="Times" w:eastAsia="Times New Roman" w:hAnsi="Times"/>
          <w:sz w:val="24"/>
          <w:szCs w:val="24"/>
          <w:vertAlign w:val="subscript"/>
        </w:rPr>
        <w:t>3</w:t>
      </w:r>
      <w:r w:rsidRPr="00B12FC7">
        <w:rPr>
          <w:rFonts w:ascii="Times" w:eastAsia="Times New Roman" w:hAnsi="Times"/>
          <w:sz w:val="24"/>
          <w:szCs w:val="24"/>
        </w:rPr>
        <w:t>, T</w:t>
      </w:r>
      <w:r w:rsidRPr="00B12FC7">
        <w:rPr>
          <w:rFonts w:ascii="Times" w:eastAsia="Times New Roman" w:hAnsi="Times"/>
          <w:sz w:val="24"/>
          <w:szCs w:val="24"/>
          <w:vertAlign w:val="subscript"/>
        </w:rPr>
        <w:t>4</w:t>
      </w:r>
      <w:r w:rsidRPr="00B12FC7">
        <w:rPr>
          <w:rFonts w:ascii="Times" w:eastAsia="Times New Roman" w:hAnsi="Times"/>
          <w:sz w:val="24"/>
          <w:szCs w:val="24"/>
        </w:rPr>
        <w:t>, and cortisol to determine if over- or under-production of these hormones is present</w:t>
      </w:r>
      <w:r w:rsidR="00324519" w:rsidRPr="00B12FC7">
        <w:rPr>
          <w:rFonts w:ascii="Times" w:eastAsia="Times New Roman" w:hAnsi="Times"/>
          <w:sz w:val="24"/>
          <w:szCs w:val="24"/>
        </w:rPr>
        <w:t>. We will also</w:t>
      </w:r>
      <w:r w:rsidR="005D1727" w:rsidRPr="00B12FC7">
        <w:rPr>
          <w:rFonts w:ascii="Times" w:eastAsia="Times New Roman" w:hAnsi="Times"/>
          <w:sz w:val="24"/>
          <w:szCs w:val="24"/>
        </w:rPr>
        <w:t xml:space="preserve"> compar</w:t>
      </w:r>
      <w:r w:rsidR="00324519" w:rsidRPr="00B12FC7">
        <w:rPr>
          <w:rFonts w:ascii="Times" w:eastAsia="Times New Roman" w:hAnsi="Times"/>
          <w:sz w:val="24"/>
          <w:szCs w:val="24"/>
        </w:rPr>
        <w:t xml:space="preserve">e our sample </w:t>
      </w:r>
      <w:r w:rsidR="005D1727" w:rsidRPr="00B12FC7">
        <w:rPr>
          <w:rFonts w:ascii="Times" w:eastAsia="Times New Roman" w:hAnsi="Times"/>
          <w:sz w:val="24"/>
          <w:szCs w:val="24"/>
        </w:rPr>
        <w:t xml:space="preserve">to </w:t>
      </w:r>
      <w:r w:rsidR="00324519" w:rsidRPr="00B12FC7">
        <w:rPr>
          <w:rFonts w:ascii="Times" w:eastAsia="Times New Roman" w:hAnsi="Times"/>
          <w:sz w:val="24"/>
          <w:szCs w:val="24"/>
        </w:rPr>
        <w:t xml:space="preserve">the </w:t>
      </w:r>
      <w:r w:rsidR="005D1727" w:rsidRPr="00B12FC7">
        <w:rPr>
          <w:rFonts w:ascii="Times" w:eastAsia="Times New Roman" w:hAnsi="Times"/>
          <w:sz w:val="24"/>
          <w:szCs w:val="24"/>
        </w:rPr>
        <w:t>national average</w:t>
      </w:r>
      <w:r w:rsidR="00324519" w:rsidRPr="00B12FC7">
        <w:rPr>
          <w:rFonts w:ascii="Times" w:eastAsia="Times New Roman" w:hAnsi="Times"/>
          <w:sz w:val="24"/>
          <w:szCs w:val="24"/>
        </w:rPr>
        <w:t>s</w:t>
      </w:r>
      <w:r w:rsidRPr="00B12FC7">
        <w:rPr>
          <w:rFonts w:ascii="Times" w:eastAsia="Times New Roman" w:hAnsi="Times"/>
          <w:sz w:val="24"/>
          <w:szCs w:val="24"/>
        </w:rPr>
        <w:t xml:space="preserve">. We will analyze the data </w:t>
      </w:r>
      <w:r w:rsidR="00752686" w:rsidRPr="00B12FC7">
        <w:rPr>
          <w:rFonts w:ascii="Times" w:eastAsia="Times New Roman" w:hAnsi="Times"/>
          <w:sz w:val="24"/>
          <w:szCs w:val="24"/>
        </w:rPr>
        <w:t xml:space="preserve">to determine if a dose-response relationship exists </w:t>
      </w:r>
      <w:r w:rsidR="002A79E6" w:rsidRPr="00B12FC7">
        <w:rPr>
          <w:rFonts w:ascii="Times" w:eastAsia="Times New Roman" w:hAnsi="Times"/>
          <w:sz w:val="24"/>
          <w:szCs w:val="24"/>
        </w:rPr>
        <w:t>with perchlorate</w:t>
      </w:r>
      <w:r w:rsidRPr="00B12FC7">
        <w:rPr>
          <w:rFonts w:ascii="Times" w:eastAsia="Times New Roman" w:hAnsi="Times"/>
          <w:sz w:val="24"/>
          <w:szCs w:val="24"/>
        </w:rPr>
        <w:t>.</w:t>
      </w:r>
      <w:r w:rsidR="00752686" w:rsidRPr="00B12FC7">
        <w:rPr>
          <w:rFonts w:ascii="Times" w:eastAsia="Times New Roman" w:hAnsi="Times"/>
          <w:sz w:val="24"/>
          <w:szCs w:val="24"/>
        </w:rPr>
        <w:t xml:space="preserve"> </w:t>
      </w:r>
    </w:p>
    <w:p w14:paraId="19F6FB7F" w14:textId="67A4E0FC" w:rsidR="00D2263F" w:rsidRPr="00B12FC7" w:rsidRDefault="008E0EE7" w:rsidP="00220462">
      <w:pPr>
        <w:numPr>
          <w:ilvl w:val="0"/>
          <w:numId w:val="2"/>
        </w:numPr>
        <w:spacing w:line="20" w:lineRule="atLeast"/>
        <w:rPr>
          <w:rFonts w:ascii="Times" w:eastAsia="Times New Roman" w:hAnsi="Times"/>
          <w:sz w:val="24"/>
          <w:szCs w:val="24"/>
        </w:rPr>
      </w:pPr>
      <w:r w:rsidRPr="00B12FC7">
        <w:rPr>
          <w:rFonts w:ascii="Times" w:eastAsia="Times New Roman" w:hAnsi="Times"/>
          <w:sz w:val="24"/>
          <w:szCs w:val="24"/>
        </w:rPr>
        <w:t xml:space="preserve">Binary (presence/absence) health </w:t>
      </w:r>
      <w:r w:rsidR="005D1727" w:rsidRPr="00B12FC7">
        <w:rPr>
          <w:rFonts w:ascii="Times" w:eastAsia="Times New Roman" w:hAnsi="Times"/>
          <w:sz w:val="24"/>
          <w:szCs w:val="24"/>
        </w:rPr>
        <w:t>outcome values</w:t>
      </w:r>
      <w:r w:rsidRPr="00B12FC7">
        <w:rPr>
          <w:rFonts w:ascii="Times" w:eastAsia="Times New Roman" w:hAnsi="Times"/>
          <w:sz w:val="24"/>
          <w:szCs w:val="24"/>
        </w:rPr>
        <w:t xml:space="preserve"> include </w:t>
      </w:r>
      <w:r w:rsidR="007E24BB" w:rsidRPr="00B12FC7">
        <w:rPr>
          <w:rFonts w:ascii="Times" w:eastAsia="Times New Roman" w:hAnsi="Times"/>
          <w:sz w:val="24"/>
          <w:szCs w:val="24"/>
        </w:rPr>
        <w:t>thyroid</w:t>
      </w:r>
      <w:r w:rsidRPr="00B12FC7">
        <w:rPr>
          <w:rFonts w:ascii="Times" w:eastAsia="Times New Roman" w:hAnsi="Times"/>
          <w:sz w:val="24"/>
          <w:szCs w:val="24"/>
        </w:rPr>
        <w:t xml:space="preserve"> disorders (goiter, thyroid disease, hypothyroidism, hyperthyroidism, thyroid cancer)</w:t>
      </w:r>
      <w:r w:rsidR="007E24BB" w:rsidRPr="00B12FC7">
        <w:rPr>
          <w:rFonts w:ascii="Times" w:eastAsia="Times New Roman" w:hAnsi="Times"/>
          <w:sz w:val="24"/>
          <w:szCs w:val="24"/>
        </w:rPr>
        <w:t xml:space="preserve"> and</w:t>
      </w:r>
      <w:r w:rsidRPr="00B12FC7">
        <w:rPr>
          <w:rFonts w:ascii="Times" w:eastAsia="Times New Roman" w:hAnsi="Times"/>
          <w:sz w:val="24"/>
          <w:szCs w:val="24"/>
        </w:rPr>
        <w:t xml:space="preserve"> </w:t>
      </w:r>
      <w:r w:rsidR="005D1727" w:rsidRPr="00B12FC7">
        <w:rPr>
          <w:rFonts w:ascii="Times" w:eastAsia="Times New Roman" w:hAnsi="Times"/>
          <w:sz w:val="24"/>
          <w:szCs w:val="24"/>
        </w:rPr>
        <w:t>metabolic disorders (</w:t>
      </w:r>
      <w:r w:rsidR="00C4289E" w:rsidRPr="00B12FC7">
        <w:rPr>
          <w:rFonts w:ascii="Times" w:eastAsia="Times New Roman" w:hAnsi="Times"/>
          <w:sz w:val="24"/>
          <w:szCs w:val="24"/>
        </w:rPr>
        <w:t>diabetes</w:t>
      </w:r>
      <w:r w:rsidR="005D1727" w:rsidRPr="00B12FC7">
        <w:rPr>
          <w:rFonts w:ascii="Times" w:eastAsia="Times New Roman" w:hAnsi="Times"/>
          <w:sz w:val="24"/>
          <w:szCs w:val="24"/>
        </w:rPr>
        <w:t>, gout, obesity)</w:t>
      </w:r>
      <w:r w:rsidR="007E24BB" w:rsidRPr="00B12FC7">
        <w:rPr>
          <w:rFonts w:ascii="Times" w:eastAsia="Times New Roman" w:hAnsi="Times"/>
          <w:sz w:val="24"/>
          <w:szCs w:val="24"/>
        </w:rPr>
        <w:t>.</w:t>
      </w:r>
    </w:p>
    <w:p w14:paraId="43355049" w14:textId="26BEDC79" w:rsidR="001C2F03" w:rsidRPr="00B12FC7" w:rsidRDefault="008E0EE7" w:rsidP="00220462">
      <w:pPr>
        <w:numPr>
          <w:ilvl w:val="0"/>
          <w:numId w:val="2"/>
        </w:numPr>
        <w:spacing w:line="20" w:lineRule="atLeast"/>
        <w:rPr>
          <w:rFonts w:ascii="Times" w:eastAsia="Times New Roman" w:hAnsi="Times"/>
          <w:sz w:val="24"/>
          <w:szCs w:val="24"/>
        </w:rPr>
      </w:pPr>
      <w:r w:rsidRPr="00B12FC7">
        <w:rPr>
          <w:rFonts w:ascii="Times" w:eastAsia="Times New Roman" w:hAnsi="Times"/>
          <w:sz w:val="24"/>
          <w:szCs w:val="24"/>
        </w:rPr>
        <w:lastRenderedPageBreak/>
        <w:t>Continuous health outcome data are available for obesity via BMI measurements and for hypertension via blood pressure measurements.</w:t>
      </w:r>
      <w:r w:rsidR="00EB3BF7" w:rsidRPr="00B12FC7">
        <w:rPr>
          <w:rFonts w:ascii="Times" w:eastAsia="Times New Roman" w:hAnsi="Times"/>
          <w:sz w:val="24"/>
          <w:szCs w:val="24"/>
        </w:rPr>
        <w:t xml:space="preserve"> We may also create categorical (based on thresholds) or binary (yes/no) variables for obesity and hypertension</w:t>
      </w:r>
      <w:r w:rsidR="00311829" w:rsidRPr="00B12FC7">
        <w:rPr>
          <w:rFonts w:ascii="Times" w:eastAsia="Times New Roman" w:hAnsi="Times"/>
          <w:sz w:val="24"/>
          <w:szCs w:val="24"/>
        </w:rPr>
        <w:t>.</w:t>
      </w:r>
    </w:p>
    <w:p w14:paraId="4C6A444D" w14:textId="77777777" w:rsidR="001C2F03" w:rsidRPr="00B12FC7" w:rsidRDefault="001C2F03" w:rsidP="00220462">
      <w:pPr>
        <w:spacing w:line="20" w:lineRule="atLeast"/>
        <w:ind w:left="720"/>
        <w:rPr>
          <w:rFonts w:ascii="Times" w:eastAsia="Times New Roman" w:hAnsi="Times"/>
          <w:sz w:val="24"/>
          <w:szCs w:val="24"/>
        </w:rPr>
      </w:pPr>
    </w:p>
    <w:p w14:paraId="377B54F1" w14:textId="73FE4357" w:rsidR="00D2263F" w:rsidRPr="00B12FC7" w:rsidRDefault="009B545F" w:rsidP="00220462">
      <w:pPr>
        <w:spacing w:line="20" w:lineRule="atLeast"/>
        <w:rPr>
          <w:rFonts w:ascii="Times" w:eastAsia="Times New Roman" w:hAnsi="Times"/>
          <w:i/>
          <w:sz w:val="24"/>
          <w:szCs w:val="24"/>
        </w:rPr>
      </w:pPr>
      <w:r w:rsidRPr="00B12FC7">
        <w:rPr>
          <w:rFonts w:ascii="Times" w:eastAsia="Times New Roman" w:hAnsi="Times"/>
          <w:i/>
          <w:sz w:val="24"/>
          <w:szCs w:val="24"/>
        </w:rPr>
        <w:t>Covariates</w:t>
      </w:r>
    </w:p>
    <w:p w14:paraId="0657C04F" w14:textId="142CDB92" w:rsidR="00D2263F" w:rsidRPr="00B12FC7" w:rsidRDefault="009D23E3" w:rsidP="00220462">
      <w:pPr>
        <w:spacing w:line="20" w:lineRule="atLeast"/>
        <w:ind w:firstLine="720"/>
        <w:rPr>
          <w:rFonts w:ascii="Times" w:hAnsi="Times"/>
          <w:sz w:val="24"/>
          <w:szCs w:val="24"/>
        </w:rPr>
      </w:pPr>
      <w:r w:rsidRPr="00B12FC7">
        <w:rPr>
          <w:rFonts w:ascii="Times" w:eastAsia="Times New Roman" w:hAnsi="Times"/>
          <w:sz w:val="24"/>
          <w:szCs w:val="24"/>
        </w:rPr>
        <w:t xml:space="preserve">Variables that may be important covariates include age, </w:t>
      </w:r>
      <w:r w:rsidR="00A41ABA" w:rsidRPr="00B12FC7">
        <w:rPr>
          <w:rFonts w:ascii="Times" w:eastAsia="Times New Roman" w:hAnsi="Times"/>
          <w:sz w:val="24"/>
          <w:szCs w:val="24"/>
        </w:rPr>
        <w:t>gender</w:t>
      </w:r>
      <w:r w:rsidRPr="00B12FC7">
        <w:rPr>
          <w:rFonts w:ascii="Times" w:eastAsia="Times New Roman" w:hAnsi="Times"/>
          <w:sz w:val="24"/>
          <w:szCs w:val="24"/>
        </w:rPr>
        <w:t xml:space="preserve">, occupation, SES (as income), residency status (year-round vs “snowbird”), race/ethnicity (and/or birth country?), and smoking </w:t>
      </w:r>
      <w:r w:rsidRPr="00220462">
        <w:rPr>
          <w:rFonts w:ascii="Times" w:eastAsia="Times New Roman" w:hAnsi="Times"/>
          <w:color w:val="000000" w:themeColor="text1"/>
          <w:sz w:val="24"/>
          <w:szCs w:val="24"/>
        </w:rPr>
        <w:t>status. Because we are testing a number of dependent outcome variables</w:t>
      </w:r>
      <w:r w:rsidR="00425B44" w:rsidRPr="00220462">
        <w:rPr>
          <w:rFonts w:ascii="Times" w:eastAsia="Times New Roman" w:hAnsi="Times"/>
          <w:color w:val="000000" w:themeColor="text1"/>
          <w:sz w:val="24"/>
          <w:szCs w:val="24"/>
        </w:rPr>
        <w:t xml:space="preserve"> with limited power</w:t>
      </w:r>
      <w:r w:rsidRPr="00220462">
        <w:rPr>
          <w:rFonts w:ascii="Times" w:eastAsia="Times New Roman" w:hAnsi="Times"/>
          <w:color w:val="000000" w:themeColor="text1"/>
          <w:sz w:val="24"/>
          <w:szCs w:val="24"/>
        </w:rPr>
        <w:t xml:space="preserve">, we have </w:t>
      </w:r>
      <w:r w:rsidRPr="00220462">
        <w:rPr>
          <w:rFonts w:ascii="Times" w:eastAsia="Times New Roman" w:hAnsi="Times"/>
          <w:i/>
          <w:iCs/>
          <w:color w:val="000000" w:themeColor="text1"/>
          <w:sz w:val="24"/>
          <w:szCs w:val="24"/>
        </w:rPr>
        <w:t>a priori</w:t>
      </w:r>
      <w:r w:rsidRPr="00220462">
        <w:rPr>
          <w:rFonts w:ascii="Times" w:eastAsia="Times New Roman" w:hAnsi="Times"/>
          <w:color w:val="000000" w:themeColor="text1"/>
          <w:sz w:val="24"/>
          <w:szCs w:val="24"/>
        </w:rPr>
        <w:t xml:space="preserve"> selected </w:t>
      </w:r>
      <w:r w:rsidR="00011C63" w:rsidRPr="00220462">
        <w:rPr>
          <w:rFonts w:ascii="Times" w:eastAsia="Times New Roman" w:hAnsi="Times"/>
          <w:color w:val="000000" w:themeColor="text1"/>
          <w:sz w:val="24"/>
          <w:szCs w:val="24"/>
        </w:rPr>
        <w:t xml:space="preserve">age, </w:t>
      </w:r>
      <w:r w:rsidR="00A41ABA" w:rsidRPr="00220462">
        <w:rPr>
          <w:rFonts w:ascii="Times" w:eastAsia="Times New Roman" w:hAnsi="Times"/>
          <w:color w:val="000000" w:themeColor="text1"/>
          <w:sz w:val="24"/>
          <w:szCs w:val="24"/>
        </w:rPr>
        <w:t>gender</w:t>
      </w:r>
      <w:r w:rsidR="00011C63" w:rsidRPr="00220462">
        <w:rPr>
          <w:rFonts w:ascii="Times" w:eastAsia="Times New Roman" w:hAnsi="Times"/>
          <w:color w:val="000000" w:themeColor="text1"/>
          <w:sz w:val="24"/>
          <w:szCs w:val="24"/>
        </w:rPr>
        <w:t xml:space="preserve">, </w:t>
      </w:r>
      <w:r w:rsidR="009B545F" w:rsidRPr="00220462">
        <w:rPr>
          <w:rFonts w:ascii="Times" w:eastAsia="Times New Roman" w:hAnsi="Times"/>
          <w:color w:val="000000" w:themeColor="text1"/>
          <w:sz w:val="24"/>
          <w:szCs w:val="24"/>
        </w:rPr>
        <w:t xml:space="preserve">income, </w:t>
      </w:r>
      <w:r w:rsidR="00011C63" w:rsidRPr="00220462">
        <w:rPr>
          <w:rFonts w:ascii="Times" w:eastAsia="Times New Roman" w:hAnsi="Times"/>
          <w:color w:val="000000" w:themeColor="text1"/>
          <w:sz w:val="24"/>
          <w:szCs w:val="24"/>
        </w:rPr>
        <w:t>ethnicity</w:t>
      </w:r>
      <w:r w:rsidR="00295B19" w:rsidRPr="00220462">
        <w:rPr>
          <w:rFonts w:ascii="Times" w:eastAsia="Times New Roman" w:hAnsi="Times"/>
          <w:color w:val="000000" w:themeColor="text1"/>
          <w:sz w:val="24"/>
          <w:szCs w:val="24"/>
        </w:rPr>
        <w:t>, and drinking water source (tap, private well, bottled, or other)</w:t>
      </w:r>
      <w:r w:rsidR="00FE5252" w:rsidRPr="00220462">
        <w:rPr>
          <w:rFonts w:ascii="Times" w:eastAsia="Times New Roman" w:hAnsi="Times"/>
          <w:color w:val="000000" w:themeColor="text1"/>
          <w:sz w:val="24"/>
          <w:szCs w:val="24"/>
        </w:rPr>
        <w:t xml:space="preserve"> </w:t>
      </w:r>
      <w:r w:rsidRPr="00220462">
        <w:rPr>
          <w:rFonts w:ascii="Times" w:eastAsia="Times New Roman" w:hAnsi="Times"/>
          <w:color w:val="000000" w:themeColor="text1"/>
          <w:sz w:val="24"/>
          <w:szCs w:val="24"/>
        </w:rPr>
        <w:t xml:space="preserve">to be included in the models and will test </w:t>
      </w:r>
      <w:r w:rsidR="00425B44" w:rsidRPr="00220462">
        <w:rPr>
          <w:rFonts w:ascii="Times" w:eastAsia="Times New Roman" w:hAnsi="Times"/>
          <w:color w:val="000000" w:themeColor="text1"/>
          <w:sz w:val="24"/>
          <w:szCs w:val="24"/>
        </w:rPr>
        <w:t>smoking</w:t>
      </w:r>
      <w:r w:rsidRPr="00220462">
        <w:rPr>
          <w:rFonts w:ascii="Times" w:eastAsia="Times New Roman" w:hAnsi="Times"/>
          <w:color w:val="000000" w:themeColor="text1"/>
          <w:sz w:val="24"/>
          <w:szCs w:val="24"/>
        </w:rPr>
        <w:t xml:space="preserve"> as a modifier variable</w:t>
      </w:r>
      <w:r w:rsidR="00425B44" w:rsidRPr="00220462">
        <w:rPr>
          <w:rFonts w:ascii="Times" w:eastAsia="Times New Roman" w:hAnsi="Times"/>
          <w:color w:val="000000" w:themeColor="text1"/>
          <w:sz w:val="24"/>
          <w:szCs w:val="24"/>
        </w:rPr>
        <w:t xml:space="preserve"> using likelihood ratio test</w:t>
      </w:r>
      <w:r w:rsidR="00C04BD4" w:rsidRPr="00220462">
        <w:rPr>
          <w:rFonts w:ascii="Times" w:eastAsia="Times New Roman" w:hAnsi="Times"/>
          <w:color w:val="000000" w:themeColor="text1"/>
          <w:sz w:val="24"/>
          <w:szCs w:val="24"/>
        </w:rPr>
        <w:t>s</w:t>
      </w:r>
      <w:r w:rsidR="00C04BD4" w:rsidRPr="00B12FC7">
        <w:rPr>
          <w:rFonts w:ascii="Times" w:eastAsia="Times New Roman" w:hAnsi="Times"/>
          <w:color w:val="000000"/>
          <w:sz w:val="24"/>
          <w:szCs w:val="24"/>
        </w:rPr>
        <w:t>, with a</w:t>
      </w:r>
      <w:r w:rsidR="006A5EF4" w:rsidRPr="00B12FC7">
        <w:rPr>
          <w:rFonts w:ascii="Times" w:eastAsia="Times New Roman" w:hAnsi="Times"/>
          <w:color w:val="000000"/>
          <w:sz w:val="24"/>
          <w:szCs w:val="24"/>
        </w:rPr>
        <w:t>n</w:t>
      </w:r>
      <w:r w:rsidR="00C04BD4" w:rsidRPr="00B12FC7">
        <w:rPr>
          <w:rFonts w:ascii="Times" w:eastAsia="Times New Roman" w:hAnsi="Times"/>
          <w:color w:val="000000"/>
          <w:sz w:val="24"/>
          <w:szCs w:val="24"/>
        </w:rPr>
        <w:t xml:space="preserve"> </w:t>
      </w:r>
      <w:r w:rsidR="006A5EF4" w:rsidRPr="00B12FC7">
        <w:rPr>
          <w:rFonts w:ascii="Times" w:eastAsia="Times New Roman" w:hAnsi="Times"/>
          <w:color w:val="000000"/>
          <w:sz w:val="24"/>
          <w:szCs w:val="24"/>
        </w:rPr>
        <w:t xml:space="preserve">interaction </w:t>
      </w:r>
      <w:r w:rsidR="00C04BD4" w:rsidRPr="00B12FC7">
        <w:rPr>
          <w:rFonts w:ascii="Times" w:eastAsia="Times New Roman" w:hAnsi="Times"/>
          <w:color w:val="000000"/>
          <w:sz w:val="24"/>
          <w:szCs w:val="24"/>
        </w:rPr>
        <w:t xml:space="preserve">threshold set at </w:t>
      </w:r>
      <w:r w:rsidR="00FE5252" w:rsidRPr="00B12FC7">
        <w:rPr>
          <w:rFonts w:ascii="Times" w:hAnsi="Times"/>
          <w:sz w:val="24"/>
          <w:szCs w:val="24"/>
        </w:rPr>
        <w:t>p &lt; 0.05</w:t>
      </w:r>
      <w:r w:rsidR="00C04BD4" w:rsidRPr="00B12FC7">
        <w:rPr>
          <w:rFonts w:ascii="Times" w:eastAsia="Times New Roman" w:hAnsi="Times"/>
          <w:color w:val="000000"/>
          <w:sz w:val="24"/>
          <w:szCs w:val="24"/>
        </w:rPr>
        <w:t>.</w:t>
      </w:r>
      <w:r w:rsidR="006748A1" w:rsidRPr="00B12FC7">
        <w:rPr>
          <w:rFonts w:ascii="Times" w:eastAsia="Times New Roman" w:hAnsi="Times"/>
          <w:color w:val="000000"/>
          <w:sz w:val="24"/>
          <w:szCs w:val="24"/>
        </w:rPr>
        <w:t xml:space="preserve"> Explanatory variables included in the model will be tested for correlations with one another</w:t>
      </w:r>
      <w:r w:rsidR="00C87830" w:rsidRPr="00B12FC7">
        <w:rPr>
          <w:rFonts w:ascii="Times" w:eastAsia="Times New Roman" w:hAnsi="Times"/>
          <w:color w:val="000000"/>
          <w:sz w:val="24"/>
          <w:szCs w:val="24"/>
        </w:rPr>
        <w:t xml:space="preserve"> and grouped using variation inflation factor analysis</w:t>
      </w:r>
      <w:r w:rsidR="006748A1" w:rsidRPr="00B12FC7">
        <w:rPr>
          <w:rFonts w:ascii="Times" w:eastAsia="Times New Roman" w:hAnsi="Times"/>
          <w:color w:val="000000"/>
          <w:sz w:val="24"/>
          <w:szCs w:val="24"/>
        </w:rPr>
        <w:t>, and if highly correlated, only one of those that are related will be chosen for model inclusion.</w:t>
      </w:r>
      <w:r w:rsidR="00FE5252" w:rsidRPr="00B12FC7">
        <w:rPr>
          <w:rFonts w:ascii="Times" w:eastAsia="Times New Roman" w:hAnsi="Times"/>
          <w:color w:val="000000"/>
          <w:sz w:val="24"/>
          <w:szCs w:val="24"/>
        </w:rPr>
        <w:fldChar w:fldCharType="begin"/>
      </w:r>
      <w:r w:rsidR="00384591" w:rsidRPr="00B12FC7">
        <w:rPr>
          <w:rFonts w:ascii="Times" w:eastAsia="Times New Roman" w:hAnsi="Times"/>
          <w:color w:val="000000"/>
          <w:sz w:val="24"/>
          <w:szCs w:val="24"/>
        </w:rPr>
        <w:instrText xml:space="preserve"> ADDIN EN.CITE &lt;EndNote&gt;&lt;Cite&gt;&lt;Author&gt;Bewick&lt;/Author&gt;&lt;Year&gt;2005&lt;/Year&gt;&lt;RecNum&gt;329&lt;/RecNum&gt;&lt;DisplayText&gt;&lt;style face="superscript"&gt;57&lt;/style&gt;&lt;/DisplayText&gt;&lt;record&gt;&lt;rec-number&gt;329&lt;/rec-number&gt;&lt;foreign-keys&gt;&lt;key app="EN" db-id="x9f9te00mwpvzqev0em5stfra2dwp2p9fwed" timestamp="1665964738" guid="deb5943c-22d7-4f08-9e03-643397acf06f"&gt;329&lt;/key&gt;&lt;/foreign-keys&gt;&lt;ref-type name="Journal Article"&gt;17&lt;/ref-type&gt;&lt;contributors&gt;&lt;authors&gt;&lt;author&gt;Bewick, V.&lt;/author&gt;&lt;author&gt;Cheek, L.&lt;/author&gt;&lt;author&gt;Ball, J.&lt;/author&gt;&lt;/authors&gt;&lt;/contributors&gt;&lt;auth-address&gt;School of Computing, Mathematical and Information Sciences, University of Brighton, Brighton, UK. v.bewick@brighton.ac.uk&lt;/auth-address&gt;&lt;titles&gt;&lt;title&gt;Statistics review 14: Logistic regression&lt;/title&gt;&lt;secondary-title&gt;Crit Care&lt;/secondary-title&gt;&lt;/titles&gt;&lt;pages&gt;112-8&lt;/pages&gt;&lt;volume&gt;9&lt;/volume&gt;&lt;number&gt;1&lt;/number&gt;&lt;edition&gt;20050113&lt;/edition&gt;&lt;keywords&gt;&lt;keyword&gt;Humans&lt;/keyword&gt;&lt;keyword&gt;*Logistic Models&lt;/keyword&gt;&lt;keyword&gt;Probability&lt;/keyword&gt;&lt;/keywords&gt;&lt;dates&gt;&lt;year&gt;2005&lt;/year&gt;&lt;pub-dates&gt;&lt;date&gt;Feb&lt;/date&gt;&lt;/pub-dates&gt;&lt;/dates&gt;&lt;isbn&gt;1364-8535 (Print)&amp;#xD;1364-8535&lt;/isbn&gt;&lt;accession-num&gt;15693993&lt;/accession-num&gt;&lt;urls&gt;&lt;/urls&gt;&lt;custom2&gt;PMC1065119&lt;/custom2&gt;&lt;electronic-resource-num&gt;10.1186/cc3045&lt;/electronic-resource-num&gt;&lt;remote-database-provider&gt;NLM&lt;/remote-database-provider&gt;&lt;language&gt;eng&lt;/language&gt;&lt;/record&gt;&lt;/Cite&gt;&lt;/EndNote&gt;</w:instrText>
      </w:r>
      <w:r w:rsidR="00FE5252" w:rsidRPr="00B12FC7">
        <w:rPr>
          <w:rFonts w:ascii="Times" w:eastAsia="Times New Roman" w:hAnsi="Times"/>
          <w:color w:val="000000"/>
          <w:sz w:val="24"/>
          <w:szCs w:val="24"/>
        </w:rPr>
        <w:fldChar w:fldCharType="separate"/>
      </w:r>
      <w:r w:rsidR="00384591" w:rsidRPr="00B12FC7">
        <w:rPr>
          <w:rFonts w:ascii="Times" w:eastAsia="Times New Roman" w:hAnsi="Times"/>
          <w:noProof/>
          <w:color w:val="000000"/>
          <w:sz w:val="24"/>
          <w:szCs w:val="24"/>
          <w:vertAlign w:val="superscript"/>
        </w:rPr>
        <w:t>57</w:t>
      </w:r>
      <w:r w:rsidR="00FE5252" w:rsidRPr="00B12FC7">
        <w:rPr>
          <w:rFonts w:ascii="Times" w:eastAsia="Times New Roman" w:hAnsi="Times"/>
          <w:color w:val="000000"/>
          <w:sz w:val="24"/>
          <w:szCs w:val="24"/>
        </w:rPr>
        <w:fldChar w:fldCharType="end"/>
      </w:r>
      <w:r w:rsidR="006748A1" w:rsidRPr="00B12FC7">
        <w:rPr>
          <w:rFonts w:ascii="Times" w:eastAsia="Times New Roman" w:hAnsi="Times"/>
          <w:color w:val="000000"/>
          <w:sz w:val="24"/>
          <w:szCs w:val="24"/>
        </w:rPr>
        <w:t xml:space="preserve"> </w:t>
      </w:r>
    </w:p>
    <w:p w14:paraId="3E2EF7D0" w14:textId="77777777" w:rsidR="006748A1" w:rsidRPr="00B12FC7" w:rsidRDefault="006748A1" w:rsidP="00220462">
      <w:pPr>
        <w:spacing w:line="20" w:lineRule="atLeast"/>
        <w:ind w:firstLine="720"/>
        <w:rPr>
          <w:rFonts w:ascii="Times" w:eastAsia="Times New Roman" w:hAnsi="Times"/>
          <w:b/>
          <w:sz w:val="24"/>
          <w:szCs w:val="24"/>
        </w:rPr>
      </w:pPr>
    </w:p>
    <w:p w14:paraId="6F79563C" w14:textId="132BBD1D" w:rsidR="00D2263F" w:rsidRPr="00B12FC7" w:rsidRDefault="00005F90" w:rsidP="00220462">
      <w:pPr>
        <w:spacing w:line="20" w:lineRule="atLeast"/>
        <w:rPr>
          <w:rFonts w:ascii="Times" w:eastAsia="Times New Roman" w:hAnsi="Times"/>
          <w:sz w:val="24"/>
          <w:szCs w:val="24"/>
        </w:rPr>
      </w:pPr>
      <w:r w:rsidRPr="00B12FC7">
        <w:rPr>
          <w:rFonts w:ascii="Times" w:eastAsia="Times New Roman" w:hAnsi="Times"/>
          <w:b/>
          <w:sz w:val="24"/>
          <w:szCs w:val="24"/>
        </w:rPr>
        <w:t>Statistical Analysis</w:t>
      </w:r>
    </w:p>
    <w:p w14:paraId="6A926473" w14:textId="2F9A68E8" w:rsidR="0078118F" w:rsidRPr="00B12FC7" w:rsidRDefault="00311829" w:rsidP="00220462">
      <w:pPr>
        <w:spacing w:line="20" w:lineRule="atLeast"/>
        <w:ind w:firstLine="720"/>
        <w:rPr>
          <w:rFonts w:ascii="Times" w:eastAsia="Times New Roman" w:hAnsi="Times"/>
          <w:sz w:val="24"/>
          <w:szCs w:val="24"/>
        </w:rPr>
      </w:pPr>
      <w:r w:rsidRPr="00B12FC7">
        <w:rPr>
          <w:rFonts w:ascii="Times" w:eastAsia="Times New Roman" w:hAnsi="Times"/>
          <w:sz w:val="24"/>
          <w:szCs w:val="24"/>
        </w:rPr>
        <w:t>We will model associations between independent variables and health outcomes using linear or logistic regression based on</w:t>
      </w:r>
      <w:r w:rsidR="00425B44" w:rsidRPr="00B12FC7">
        <w:rPr>
          <w:rFonts w:ascii="Times" w:eastAsia="Times New Roman" w:hAnsi="Times"/>
          <w:sz w:val="24"/>
          <w:szCs w:val="24"/>
        </w:rPr>
        <w:t xml:space="preserve"> </w:t>
      </w:r>
      <w:r w:rsidRPr="00B12FC7">
        <w:rPr>
          <w:rFonts w:ascii="Times" w:eastAsia="Times New Roman" w:hAnsi="Times"/>
          <w:sz w:val="24"/>
          <w:szCs w:val="24"/>
        </w:rPr>
        <w:t xml:space="preserve">whether the </w:t>
      </w:r>
      <w:r w:rsidR="009D23E3" w:rsidRPr="00B12FC7">
        <w:rPr>
          <w:rFonts w:ascii="Times" w:eastAsia="Times New Roman" w:hAnsi="Times"/>
          <w:sz w:val="24"/>
          <w:szCs w:val="24"/>
        </w:rPr>
        <w:t>outcome variables are binary or continuous</w:t>
      </w:r>
      <w:r w:rsidRPr="00B12FC7">
        <w:rPr>
          <w:rFonts w:ascii="Times" w:eastAsia="Times New Roman" w:hAnsi="Times"/>
          <w:sz w:val="24"/>
          <w:szCs w:val="24"/>
        </w:rPr>
        <w:t xml:space="preserve">. We will choose model covariates </w:t>
      </w:r>
      <w:r w:rsidRPr="00B12FC7">
        <w:rPr>
          <w:rFonts w:ascii="Times" w:eastAsia="Times New Roman" w:hAnsi="Times"/>
          <w:i/>
          <w:iCs/>
          <w:sz w:val="24"/>
          <w:szCs w:val="24"/>
        </w:rPr>
        <w:t>a priori</w:t>
      </w:r>
      <w:r w:rsidRPr="00B12FC7">
        <w:rPr>
          <w:rFonts w:ascii="Times" w:eastAsia="Times New Roman" w:hAnsi="Times"/>
          <w:sz w:val="24"/>
          <w:szCs w:val="24"/>
        </w:rPr>
        <w:t xml:space="preserve"> and use b</w:t>
      </w:r>
      <w:r w:rsidR="00975655" w:rsidRPr="00B12FC7">
        <w:rPr>
          <w:rFonts w:ascii="Times" w:eastAsia="Times New Roman" w:hAnsi="Times"/>
          <w:sz w:val="24"/>
          <w:szCs w:val="24"/>
        </w:rPr>
        <w:t xml:space="preserve">ackwards stepwise </w:t>
      </w:r>
      <w:r w:rsidRPr="00B12FC7">
        <w:rPr>
          <w:rFonts w:ascii="Times" w:eastAsia="Times New Roman" w:hAnsi="Times"/>
          <w:sz w:val="24"/>
          <w:szCs w:val="24"/>
        </w:rPr>
        <w:t>elimination to</w:t>
      </w:r>
      <w:r w:rsidR="00C871C6" w:rsidRPr="00B12FC7">
        <w:rPr>
          <w:rFonts w:ascii="Times" w:eastAsia="Times New Roman" w:hAnsi="Times"/>
          <w:sz w:val="24"/>
          <w:szCs w:val="24"/>
        </w:rPr>
        <w:t xml:space="preserve"> </w:t>
      </w:r>
      <w:r w:rsidRPr="00B12FC7">
        <w:rPr>
          <w:rFonts w:ascii="Times" w:eastAsia="Times New Roman" w:hAnsi="Times"/>
          <w:sz w:val="24"/>
          <w:szCs w:val="24"/>
        </w:rPr>
        <w:t xml:space="preserve">exclude any variables that do not </w:t>
      </w:r>
      <w:r w:rsidR="009D23E3" w:rsidRPr="00B12FC7">
        <w:rPr>
          <w:rFonts w:ascii="Times" w:eastAsia="Times New Roman" w:hAnsi="Times"/>
          <w:color w:val="000000"/>
          <w:sz w:val="24"/>
          <w:szCs w:val="24"/>
        </w:rPr>
        <w:t>change the beta coefficient on the independent variable by &gt;15%</w:t>
      </w:r>
      <w:r w:rsidR="00975655" w:rsidRPr="00B12FC7">
        <w:rPr>
          <w:rFonts w:ascii="Times" w:eastAsia="Times New Roman" w:hAnsi="Times"/>
          <w:sz w:val="24"/>
          <w:szCs w:val="24"/>
        </w:rPr>
        <w:t>.</w:t>
      </w:r>
      <w:r w:rsidR="008C48F4" w:rsidRPr="00B12FC7">
        <w:rPr>
          <w:rFonts w:ascii="Times" w:eastAsia="Times New Roman" w:hAnsi="Times"/>
          <w:sz w:val="24"/>
          <w:szCs w:val="24"/>
        </w:rPr>
        <w:t xml:space="preserve"> </w:t>
      </w:r>
      <w:r w:rsidR="00F764C4" w:rsidRPr="00B12FC7">
        <w:rPr>
          <w:rFonts w:ascii="Times" w:eastAsia="Times New Roman" w:hAnsi="Times"/>
          <w:sz w:val="24"/>
          <w:szCs w:val="24"/>
        </w:rPr>
        <w:t xml:space="preserve">This will provide our team with the most economical model in terms of simplicity and accuracy. </w:t>
      </w:r>
      <w:r w:rsidR="00EC56F0" w:rsidRPr="00B12FC7">
        <w:rPr>
          <w:rFonts w:ascii="Times" w:eastAsia="Times New Roman" w:hAnsi="Times"/>
          <w:color w:val="000000"/>
          <w:sz w:val="24"/>
          <w:szCs w:val="24"/>
        </w:rPr>
        <w:t xml:space="preserve">For outcomes with low case numbers (less than 5), </w:t>
      </w:r>
      <w:r w:rsidR="00E771F5" w:rsidRPr="00B12FC7">
        <w:rPr>
          <w:rFonts w:ascii="Times" w:eastAsia="Times New Roman" w:hAnsi="Times"/>
          <w:color w:val="000000"/>
          <w:sz w:val="24"/>
          <w:szCs w:val="24"/>
        </w:rPr>
        <w:t>we will emphasize that the analysis was underpowered during our interpretations</w:t>
      </w:r>
      <w:r w:rsidR="00425B44" w:rsidRPr="00B12FC7">
        <w:rPr>
          <w:rFonts w:ascii="Times" w:eastAsia="Times New Roman" w:hAnsi="Times"/>
          <w:color w:val="000000"/>
          <w:sz w:val="24"/>
          <w:szCs w:val="24"/>
        </w:rPr>
        <w:t xml:space="preserve">. We can use results of </w:t>
      </w:r>
      <w:r w:rsidR="00E771F5" w:rsidRPr="00B12FC7">
        <w:rPr>
          <w:rFonts w:ascii="Times" w:eastAsia="Times New Roman" w:hAnsi="Times"/>
          <w:color w:val="000000"/>
          <w:sz w:val="24"/>
          <w:szCs w:val="24"/>
        </w:rPr>
        <w:t xml:space="preserve">underpowered analyses </w:t>
      </w:r>
      <w:r w:rsidR="00425B44" w:rsidRPr="00B12FC7">
        <w:rPr>
          <w:rFonts w:ascii="Times" w:eastAsia="Times New Roman" w:hAnsi="Times"/>
          <w:color w:val="000000"/>
          <w:sz w:val="24"/>
          <w:szCs w:val="24"/>
        </w:rPr>
        <w:t>when</w:t>
      </w:r>
      <w:r w:rsidR="00EC56F0" w:rsidRPr="00B12FC7">
        <w:rPr>
          <w:rFonts w:ascii="Times" w:eastAsia="Times New Roman" w:hAnsi="Times"/>
          <w:color w:val="000000"/>
          <w:sz w:val="24"/>
          <w:szCs w:val="24"/>
        </w:rPr>
        <w:t xml:space="preserve"> directing future research efforts</w:t>
      </w:r>
      <w:r w:rsidR="00425B44" w:rsidRPr="00B12FC7">
        <w:rPr>
          <w:rFonts w:ascii="Times" w:eastAsia="Times New Roman" w:hAnsi="Times"/>
          <w:color w:val="000000"/>
          <w:sz w:val="24"/>
          <w:szCs w:val="24"/>
        </w:rPr>
        <w:t>.</w:t>
      </w:r>
    </w:p>
    <w:p w14:paraId="7831A60A" w14:textId="6E6ED67E" w:rsidR="00F05C2A" w:rsidRPr="00B12FC7" w:rsidRDefault="00311829" w:rsidP="00220462">
      <w:pPr>
        <w:spacing w:line="20" w:lineRule="atLeast"/>
        <w:ind w:firstLine="720"/>
        <w:rPr>
          <w:rFonts w:ascii="Times" w:eastAsia="Times New Roman" w:hAnsi="Times"/>
          <w:sz w:val="24"/>
          <w:szCs w:val="24"/>
        </w:rPr>
      </w:pPr>
      <w:r w:rsidRPr="00B12FC7">
        <w:rPr>
          <w:rFonts w:ascii="Times" w:eastAsia="Times New Roman" w:hAnsi="Times"/>
          <w:sz w:val="24"/>
          <w:szCs w:val="24"/>
        </w:rPr>
        <w:t xml:space="preserve">We will treat data from our </w:t>
      </w:r>
      <w:r w:rsidR="004F548B" w:rsidRPr="00B12FC7">
        <w:rPr>
          <w:rFonts w:ascii="Times" w:eastAsia="Times New Roman" w:hAnsi="Times"/>
          <w:sz w:val="24"/>
          <w:szCs w:val="24"/>
        </w:rPr>
        <w:t>biometric</w:t>
      </w:r>
      <w:r w:rsidRPr="00B12FC7">
        <w:rPr>
          <w:rFonts w:ascii="Times" w:eastAsia="Times New Roman" w:hAnsi="Times"/>
          <w:sz w:val="24"/>
          <w:szCs w:val="24"/>
        </w:rPr>
        <w:t xml:space="preserve"> collection efforts preferentially, followed by EMR data and self-report data, respectively. </w:t>
      </w:r>
      <w:r w:rsidR="00F95982" w:rsidRPr="00B12FC7">
        <w:rPr>
          <w:rFonts w:ascii="Times" w:eastAsia="Times New Roman" w:hAnsi="Times"/>
          <w:sz w:val="24"/>
          <w:szCs w:val="24"/>
        </w:rPr>
        <w:t>We</w:t>
      </w:r>
      <w:r w:rsidRPr="00B12FC7">
        <w:rPr>
          <w:rFonts w:ascii="Times" w:eastAsia="Times New Roman" w:hAnsi="Times"/>
          <w:sz w:val="24"/>
          <w:szCs w:val="24"/>
        </w:rPr>
        <w:t xml:space="preserve"> will </w:t>
      </w:r>
      <w:r w:rsidR="00CE0EB8" w:rsidRPr="00B12FC7">
        <w:rPr>
          <w:rFonts w:ascii="Times" w:eastAsia="Times New Roman" w:hAnsi="Times"/>
          <w:sz w:val="24"/>
          <w:szCs w:val="24"/>
        </w:rPr>
        <w:t xml:space="preserve">use Pearson or Spearman tests to </w:t>
      </w:r>
      <w:r w:rsidRPr="00B12FC7">
        <w:rPr>
          <w:rFonts w:ascii="Times" w:eastAsia="Times New Roman" w:hAnsi="Times"/>
          <w:sz w:val="24"/>
          <w:szCs w:val="24"/>
        </w:rPr>
        <w:t xml:space="preserve">compare data collected from the EMR records to the self-report data collected from the surveys/interviews. </w:t>
      </w:r>
      <w:r w:rsidR="00284341" w:rsidRPr="00B12FC7">
        <w:rPr>
          <w:rFonts w:ascii="Times" w:eastAsia="Times New Roman" w:hAnsi="Times"/>
          <w:sz w:val="24"/>
          <w:szCs w:val="24"/>
        </w:rPr>
        <w:t>We will replace c</w:t>
      </w:r>
      <w:r w:rsidRPr="00B12FC7">
        <w:rPr>
          <w:rFonts w:ascii="Times" w:eastAsia="Times New Roman" w:hAnsi="Times"/>
          <w:sz w:val="24"/>
          <w:szCs w:val="24"/>
        </w:rPr>
        <w:t xml:space="preserve">oncentration data below the limit of detection (LOD) with </w:t>
      </w:r>
      <w:r w:rsidR="00E771F5" w:rsidRPr="00B12FC7">
        <w:rPr>
          <w:rFonts w:ascii="Times" w:eastAsia="Times New Roman" w:hAnsi="Times"/>
          <w:sz w:val="24"/>
          <w:szCs w:val="24"/>
        </w:rPr>
        <w:t xml:space="preserve">the </w:t>
      </w:r>
      <w:r w:rsidRPr="00B12FC7">
        <w:rPr>
          <w:rFonts w:ascii="Times" w:eastAsia="Times New Roman" w:hAnsi="Times"/>
          <w:sz w:val="24"/>
          <w:szCs w:val="24"/>
        </w:rPr>
        <w:t>LOD</w:t>
      </w:r>
      <w:r w:rsidR="00E771F5" w:rsidRPr="00B12FC7">
        <w:rPr>
          <w:rFonts w:ascii="Times" w:eastAsia="Times New Roman" w:hAnsi="Times"/>
          <w:sz w:val="24"/>
          <w:szCs w:val="24"/>
        </w:rPr>
        <w:t xml:space="preserve"> /</w:t>
      </w:r>
      <m:oMath>
        <m:r>
          <w:rPr>
            <w:rFonts w:ascii="Cambria Math" w:eastAsia="Times New Roman" w:hAnsi="Cambria Math"/>
            <w:sz w:val="24"/>
            <w:szCs w:val="24"/>
          </w:rPr>
          <m:t>√2</m:t>
        </m:r>
      </m:oMath>
      <w:r w:rsidR="00EE1CA9">
        <w:rPr>
          <w:rFonts w:ascii="Times" w:eastAsia="Times New Roman" w:hAnsi="Times"/>
          <w:sz w:val="24"/>
          <w:szCs w:val="24"/>
        </w:rPr>
        <w:t xml:space="preserve"> </w:t>
      </w:r>
      <w:r w:rsidR="00EE1CA9">
        <w:rPr>
          <w:rFonts w:ascii="Times" w:eastAsia="Times New Roman" w:hAnsi="Times"/>
          <w:sz w:val="24"/>
          <w:szCs w:val="24"/>
        </w:rPr>
        <w:t xml:space="preserve">or imputation via the </w:t>
      </w:r>
      <w:r w:rsidR="00EE1CA9" w:rsidRPr="0040532F">
        <w:rPr>
          <w:rFonts w:ascii="Times" w:eastAsia="Times New Roman" w:hAnsi="Times"/>
          <w:sz w:val="24"/>
          <w:szCs w:val="24"/>
        </w:rPr>
        <w:t>maximum likelihood estimation (MLE) for parametric data</w:t>
      </w:r>
      <w:r w:rsidR="00711B95" w:rsidRPr="00B12FC7">
        <w:rPr>
          <w:rFonts w:ascii="Times" w:hAnsi="Times"/>
          <w:sz w:val="24"/>
          <w:szCs w:val="24"/>
        </w:rPr>
        <w:t>.</w:t>
      </w:r>
      <w:r w:rsidR="00DB26E6" w:rsidRPr="00220462">
        <w:rPr>
          <w:rFonts w:ascii="Times" w:hAnsi="Times"/>
          <w:sz w:val="24"/>
          <w:szCs w:val="24"/>
        </w:rPr>
        <w:t xml:space="preserve"> </w:t>
      </w:r>
      <w:r w:rsidR="00DB26E6" w:rsidRPr="00B12FC7">
        <w:rPr>
          <w:rFonts w:ascii="Times" w:hAnsi="Times"/>
          <w:sz w:val="24"/>
          <w:szCs w:val="24"/>
        </w:rPr>
        <w:fldChar w:fldCharType="begin">
          <w:fldData xml:space="preserve">PEVuZE5vdGU+PENpdGU+PEF1dGhvcj5Dcm9naGFuPC9BdXRob3I+PFllYXI+MjAwMzwvWWVhcj48
UmVjTnVtPjM0NzwvUmVjTnVtPjxEaXNwbGF5VGV4dD48c3R5bGUgZmFjZT0ic3VwZXJzY3JpcHQi
PjU4LTYwPC9zdHlsZT48L0Rpc3BsYXlUZXh0PjxyZWNvcmQ+PHJlYy1udW1iZXI+MzQ3PC9yZWMt
bnVtYmVyPjxmb3JlaWduLWtleXM+PGtleSBhcHA9IkVOIiBkYi1pZD0ieDlmOXRlMDBtd3B2enFl
djBlbTVzdGZyYTJkd3AycDlmd2VkIiB0aW1lc3RhbXA9IjE2NjgzNzk1MjQiIGd1aWQ9IjNiMGZm
OTJjLTA0YzYtNDRmMi1hOGE0LTkxMjMwYjA5YjU5NiI+MzQ3PC9rZXk+PC9mb3JlaWduLWtleXM+
PHJlZi10eXBlIG5hbWU9IkpvdXJuYWwgQXJ0aWNsZSI+MTc8L3JlZi10eXBlPjxjb250cmlidXRv
cnM+PGF1dGhvcnM+PGF1dGhvcj5Dcm9naGFuLCBDLkEuPC9hdXRob3I+PGF1dGhvcj5FZ2VnaHks
IFBldGVyIFAuPC9hdXRob3I+PC9hdXRob3JzPjwvY29udHJpYnV0b3JzPjx0aXRsZXM+PHRpdGxl
Pk1ldGhvZHMgb2YgZGVhbGluZyB3aXRoIHZhbHVlcyBiZWxvdyB0aGUgbGltaXQgb2YgZGV0ZWN0
aW9uIHVzaW5nIFNBUzwvdGl0bGU+PHNlY29uZGFyeS10aXRsZT5Tb3V0aGVybiBTQVMgVXNlciBH
cm91cDwvc2Vjb25kYXJ5LXRpdGxlPjwvdGl0bGVzPjxwYWdlcz4yNDwvcGFnZXM+PHZvbHVtZT4y
Mjwvdm9sdW1lPjxkYXRlcz48eWVhcj4yMDAzPC95ZWFyPjwvZGF0ZXM+PHVybHM+PC91cmxzPjwv
cmVjb3JkPjwvQ2l0ZT48Q2l0ZT48QXV0aG9yPk5lZWRoYW08L0F1dGhvcj48WWVhcj4yMDA1PC9Z
ZWFyPjxSZWNOdW0+MjgwPC9SZWNOdW0+PHJlY29yZD48cmVjLW51bWJlcj4yODA8L3JlYy1udW1i
ZXI+PGZvcmVpZ24ta2V5cz48a2V5IGFwcD0iRU4iIGRiLWlkPSJ4OWY5dGUwMG13cHZ6cWV2MGVt
NXN0ZnJhMmR3cDJwOWZ3ZWQiIHRpbWVzdGFtcD0iMTY2MTM5MTYzOCIgZ3VpZD0iZWE1OTY1Nzkt
M2I3OS00MDRiLTkxMzktNWRhZjIzYmE5NTdiIj4yODA8L2tleT48L2ZvcmVpZ24ta2V5cz48cmVm
LXR5cGUgbmFtZT0iSm91cm5hbCBBcnRpY2xlIj4xNzwvcmVmLXR5cGU+PGNvbnRyaWJ1dG9ycz48
YXV0aG9ycz48YXV0aG9yPk5lZWRoYW0sIExhcnJ5IEwuPC9hdXRob3I+PGF1dGhvcj5IYWzDu2sg
w5Z6a2F5bmFrPC9hdXRob3I+PGF1dGhvcj5Sb2JpbiBNLiBXaHlhdHQ8L2F1dGhvcj48YXV0aG9y
PkRhbmEgQi4gQmFycjwvYXV0aG9yPjxhdXRob3I+UmljaGFyZCBZLiBXYW5nPC9hdXRob3I+PGF1
dGhvcj5MdWtlIE5hZWhlcjwvYXV0aG9yPjxhdXRob3I+R2VycnkgQWtsYW5kPC9hdXRob3I+PGF1
dGhvcj5UaW5hIEJhaGFkb3JpPC9hdXRob3I+PGF1dGhvcj5Bc2EgQnJhZG1hbjwvYXV0aG9yPjxh
dXRob3I+Um95IEZvcnRtYW5uPC9hdXRob3I+PGF1dGhvcj5MLUouIFNhbGx5IExpdTwvYXV0aG9y
PjxhdXRob3I+TWFyaWEgTW9yYW5kaTwvYXV0aG9yPjxhdXRob3I+TWFyeSBLYXkgT+KAmVJvdXJr
ZTwvYXV0aG9yPjxhdXRob3I+S2VudCBUaG9tYXM8L2F1dGhvcj48YXV0aG9yPkphbWVzIFF1YWNr
ZW5ib3NzPC9hdXRob3I+PGF1dGhvcj5QLiBCYXJyeSBSeWFuPC9hdXRob3I+PGF1dGhvcj5WYWxl
cmllIFphcnRhcmlhbjwvYXV0aG9yPjwvYXV0aG9ycz48L2NvbnRyaWJ1dG9ycz48dGl0bGVzPjx0
aXRsZT5FeHBvc3VyZSBhc3Nlc3NtZW50IGluIHRoZSBOYXRpb25hbCBDaGlsZHJlbuKAmXMgU3R1
ZHk6IGludHJvZHVjdGlvbjwvdGl0bGU+PHNlY29uZGFyeS10aXRsZT5FbnZpcm9ubWVudGFsIEhl
YWx0aCBQZXJzcGVjdGl2ZXM8L3NlY29uZGFyeS10aXRsZT48L3RpdGxlcz48cGVyaW9kaWNhbD48
ZnVsbC10aXRsZT5FbnZpcm9ubWVudGFsIEhlYWx0aCBQZXJzcGVjdGl2ZXM8L2Z1bGwtdGl0bGU+
PC9wZXJpb2RpY2FsPjxwYWdlcz4xMDc2LTEwODI8L3BhZ2VzPjx2b2x1bWU+MTEzPC92b2x1bWU+
PG51bWJlcj44PC9udW1iZXI+PGRhdGVzPjx5ZWFyPjIwMDU8L3llYXI+PC9kYXRlcz48dXJscz48
cmVsYXRlZC11cmxzPjx1cmw+aHR0cHM6Ly9laHAubmllaHMubmloLmdvdi9kb2kvYWJzLzEwLjEy
ODkvZWhwLjc2MTM8L3VybD48L3JlbGF0ZWQtdXJscz48L3VybHM+PGVsZWN0cm9uaWMtcmVzb3Vy
Y2UtbnVtPmRvaToxMC4xMjg5L2VocC43NjEzPC9lbGVjdHJvbmljLXJlc291cmNlLW51bT48L3Jl
Y29yZD48L0NpdGU+PENpdGU+PEF1dGhvcj5DYW5hbGVzPC9BdXRob3I+PFllYXI+MjAxODwvWWVh
cj48UmVjTnVtPjM0ODwvUmVjTnVtPjxyZWNvcmQ+PHJlYy1udW1iZXI+MzQ4PC9yZWMtbnVtYmVy
Pjxmb3JlaWduLWtleXM+PGtleSBhcHA9IkVOIiBkYi1pZD0ieDlmOXRlMDBtd3B2enFldjBlbTVz
dGZyYTJkd3AycDlmd2VkIiB0aW1lc3RhbXA9IjE2Njg1Njg2MjUiIGd1aWQ9IjZiYTYzMzYwLTE2
NWUtNDEyMS04ZWU0LWU0ZDM4OWFlZDA2YyI+MzQ4PC9rZXk+PC9mb3JlaWduLWtleXM+PHJlZi10
eXBlIG5hbWU9IkpvdXJuYWwgQXJ0aWNsZSI+MTc8L3JlZi10eXBlPjxjb250cmlidXRvcnM+PGF1
dGhvcnM+PGF1dGhvcj5DYW5hbGVzLCBSLiBBLjwvYXV0aG9yPjxhdXRob3I+V2lsc29uLCBBLiBN
LjwvYXV0aG9yPjxhdXRob3I+UGVhcmNlLVdhbGtlciwgSi4gSS48L2F1dGhvcj48YXV0aG9yPlZl
cmhvdWdzdHJhZXRlLCBNLiBQLjwvYXV0aG9yPjxhdXRob3I+UmV5bm9sZHMsIEsuIEEuPC9hdXRo
b3I+PC9hdXRob3JzPjwvY29udHJpYnV0b3JzPjxhdXRoLWFkZHJlc3M+TWVsICZhbXA7IEVuaWQg
WnVja2VybWFuIENvbGxlZ2Ugb2YgUHVibGljIEhlYWx0aCwgVGhlIFVuaXZlcnNpdHkgb2YgQXJp
em9uYSwgVHVjc29uLCBBcml6b25hLCBVU0EuJiN4RDtNZWwgJmFtcDsgRW5pZCBadWNrZXJtYW4g
Q29sbGVnZSBvZiBQdWJsaWMgSGVhbHRoLCBUaGUgVW5pdmVyc2l0eSBvZiBBcml6b25hLCBUdWNz
b24sIEFyaXpvbmEsIFVTQSBhcGZlaWZlckBlbWFpbC5hcml6b25hLmVkdS48L2F1dGgtYWRkcmVz
cz48dGl0bGVzPjx0aXRsZT5NZXRob2RzIGZvciBoYW5kbGluZyBsZWZ0LWNlbnNvcmVkIGRhdGEg
aW4gcXVhbnRpdGF0aXZlIG1pY3JvYmlhbCByaXNrIGFzc2Vzc21lbnQ8L3RpdGxlPjxzZWNvbmRh
cnktdGl0bGU+QXBwbCBFbnZpcm9uIE1pY3JvYmlvbDwvc2Vjb25kYXJ5LXRpdGxlPjwvdGl0bGVz
Pjx2b2x1bWU+ODQ8L3ZvbHVtZT48bnVtYmVyPjIwPC9udW1iZXI+PGVkaXRpb24+MjAxODEwMDE8
L2VkaXRpb24+PGtleXdvcmRzPjxrZXl3b3JkPkNvbXB1dGVyIFNpbXVsYXRpb248L2tleXdvcmQ+
PGtleXdvcmQ+KkRhdGEgSW50ZXJwcmV0YXRpb24sIFN0YXRpc3RpY2FsPC9rZXl3b3JkPjxrZXl3
b3JkPkRyaW5raW5nIFdhdGVyL3Zpcm9sb2d5PC9rZXl3b3JkPjxrZXl3b3JkPkVudGVyb3ZpcnVz
L2dlbmV0aWNzL2lzb2xhdGlvbiAmYW1wOyBwdXJpZmljYXRpb248L2tleXdvcmQ+PGtleXdvcmQ+
KkVudmlyb25tZW50YWwgTWljcm9iaW9sb2d5PC9rZXl3b3JkPjxrZXl3b3JkPkdlbm9tZSwgVmly
YWw8L2tleXdvcmQ+PGtleXdvcmQ+SHVtYW5zPC9rZXl3b3JkPjxrZXl3b3JkPipMaW1pdCBvZiBE
ZXRlY3Rpb248L2tleXdvcmQ+PGtleXdvcmQ+TW9kZWxzLCBTdGF0aXN0aWNhbDwva2V5d29yZD48
a2V5d29yZD5SaXNrIEFzc2Vzc21lbnQvKm1ldGhvZHM8L2tleXdvcmQ+PGtleXdvcmQ+V2F0ZXIg
TWljcm9iaW9sb2d5PC9rZXl3b3JkPjxrZXl3b3JkPmxlZnQgY2Vuc29yZWQ8L2tleXdvcmQ+PGtl
eXdvcmQ+bGltaXQgb2YgZGV0ZWN0aW9uPC9rZXl3b3JkPjxrZXl3b3JkPnF1YW50aXRhdGl2ZSBt
aWNyb2JpYWwgcmlzayBhc3Nlc3NtZW50PC9rZXl3b3JkPjwva2V5d29yZHM+PGRhdGVzPjx5ZWFy
PjIwMTg8L3llYXI+PHB1Yi1kYXRlcz48ZGF0ZT5PY3QgMTU8L2RhdGU+PC9wdWItZGF0ZXM+PC9k
YXRlcz48aXNibj4wMDk5LTIyNDAgKFByaW50KSYjeEQ7MDA5OS0yMjQwPC9pc2JuPjxhY2Nlc3Np
b24tbnVtPjMwMTIwMTE2PC9hY2Nlc3Npb24tbnVtPjx1cmxzPjwvdXJscz48Y3VzdG9tMj5QTUM2
MTgyOTAzPC9jdXN0b20yPjxlbGVjdHJvbmljLXJlc291cmNlLW51bT4xMC4xMTI4L2FlbS4wMTIw
My0xODwvZWxlY3Ryb25pYy1yZXNvdXJjZS1udW0+PHJlbW90ZS1kYXRhYmFzZS1wcm92aWRlcj5O
TE08L3JlbW90ZS1kYXRhYmFzZS1wcm92aWRlcj48bGFuZ3VhZ2U+ZW5nPC9sYW5ndWFnZT48L3Jl
Y29yZD48L0NpdGU+PC9FbmROb3RlPgB=
</w:fldData>
        </w:fldChar>
      </w:r>
      <w:r w:rsidR="00EE1CA9">
        <w:rPr>
          <w:rFonts w:ascii="Times" w:hAnsi="Times"/>
          <w:sz w:val="24"/>
          <w:szCs w:val="24"/>
        </w:rPr>
        <w:instrText xml:space="preserve"> ADDIN EN.CITE </w:instrText>
      </w:r>
      <w:r w:rsidR="00EE1CA9">
        <w:rPr>
          <w:rFonts w:ascii="Times" w:hAnsi="Times"/>
          <w:sz w:val="24"/>
          <w:szCs w:val="24"/>
        </w:rPr>
        <w:fldChar w:fldCharType="begin">
          <w:fldData xml:space="preserve">PEVuZE5vdGU+PENpdGU+PEF1dGhvcj5Dcm9naGFuPC9BdXRob3I+PFllYXI+MjAwMzwvWWVhcj48
UmVjTnVtPjM0NzwvUmVjTnVtPjxEaXNwbGF5VGV4dD48c3R5bGUgZmFjZT0ic3VwZXJzY3JpcHQi
PjU4LTYwPC9zdHlsZT48L0Rpc3BsYXlUZXh0PjxyZWNvcmQ+PHJlYy1udW1iZXI+MzQ3PC9yZWMt
bnVtYmVyPjxmb3JlaWduLWtleXM+PGtleSBhcHA9IkVOIiBkYi1pZD0ieDlmOXRlMDBtd3B2enFl
djBlbTVzdGZyYTJkd3AycDlmd2VkIiB0aW1lc3RhbXA9IjE2NjgzNzk1MjQiIGd1aWQ9IjNiMGZm
OTJjLTA0YzYtNDRmMi1hOGE0LTkxMjMwYjA5YjU5NiI+MzQ3PC9rZXk+PC9mb3JlaWduLWtleXM+
PHJlZi10eXBlIG5hbWU9IkpvdXJuYWwgQXJ0aWNsZSI+MTc8L3JlZi10eXBlPjxjb250cmlidXRv
cnM+PGF1dGhvcnM+PGF1dGhvcj5Dcm9naGFuLCBDLkEuPC9hdXRob3I+PGF1dGhvcj5FZ2VnaHks
IFBldGVyIFAuPC9hdXRob3I+PC9hdXRob3JzPjwvY29udHJpYnV0b3JzPjx0aXRsZXM+PHRpdGxl
Pk1ldGhvZHMgb2YgZGVhbGluZyB3aXRoIHZhbHVlcyBiZWxvdyB0aGUgbGltaXQgb2YgZGV0ZWN0
aW9uIHVzaW5nIFNBUzwvdGl0bGU+PHNlY29uZGFyeS10aXRsZT5Tb3V0aGVybiBTQVMgVXNlciBH
cm91cDwvc2Vjb25kYXJ5LXRpdGxlPjwvdGl0bGVzPjxwYWdlcz4yNDwvcGFnZXM+PHZvbHVtZT4y
Mjwvdm9sdW1lPjxkYXRlcz48eWVhcj4yMDAzPC95ZWFyPjwvZGF0ZXM+PHVybHM+PC91cmxzPjwv
cmVjb3JkPjwvQ2l0ZT48Q2l0ZT48QXV0aG9yPk5lZWRoYW08L0F1dGhvcj48WWVhcj4yMDA1PC9Z
ZWFyPjxSZWNOdW0+MjgwPC9SZWNOdW0+PHJlY29yZD48cmVjLW51bWJlcj4yODA8L3JlYy1udW1i
ZXI+PGZvcmVpZ24ta2V5cz48a2V5IGFwcD0iRU4iIGRiLWlkPSJ4OWY5dGUwMG13cHZ6cWV2MGVt
NXN0ZnJhMmR3cDJwOWZ3ZWQiIHRpbWVzdGFtcD0iMTY2MTM5MTYzOCIgZ3VpZD0iZWE1OTY1Nzkt
M2I3OS00MDRiLTkxMzktNWRhZjIzYmE5NTdiIj4yODA8L2tleT48L2ZvcmVpZ24ta2V5cz48cmVm
LXR5cGUgbmFtZT0iSm91cm5hbCBBcnRpY2xlIj4xNzwvcmVmLXR5cGU+PGNvbnRyaWJ1dG9ycz48
YXV0aG9ycz48YXV0aG9yPk5lZWRoYW0sIExhcnJ5IEwuPC9hdXRob3I+PGF1dGhvcj5IYWzDu2sg
w5Z6a2F5bmFrPC9hdXRob3I+PGF1dGhvcj5Sb2JpbiBNLiBXaHlhdHQ8L2F1dGhvcj48YXV0aG9y
PkRhbmEgQi4gQmFycjwvYXV0aG9yPjxhdXRob3I+UmljaGFyZCBZLiBXYW5nPC9hdXRob3I+PGF1
dGhvcj5MdWtlIE5hZWhlcjwvYXV0aG9yPjxhdXRob3I+R2VycnkgQWtsYW5kPC9hdXRob3I+PGF1
dGhvcj5UaW5hIEJhaGFkb3JpPC9hdXRob3I+PGF1dGhvcj5Bc2EgQnJhZG1hbjwvYXV0aG9yPjxh
dXRob3I+Um95IEZvcnRtYW5uPC9hdXRob3I+PGF1dGhvcj5MLUouIFNhbGx5IExpdTwvYXV0aG9y
PjxhdXRob3I+TWFyaWEgTW9yYW5kaTwvYXV0aG9yPjxhdXRob3I+TWFyeSBLYXkgT+KAmVJvdXJr
ZTwvYXV0aG9yPjxhdXRob3I+S2VudCBUaG9tYXM8L2F1dGhvcj48YXV0aG9yPkphbWVzIFF1YWNr
ZW5ib3NzPC9hdXRob3I+PGF1dGhvcj5QLiBCYXJyeSBSeWFuPC9hdXRob3I+PGF1dGhvcj5WYWxl
cmllIFphcnRhcmlhbjwvYXV0aG9yPjwvYXV0aG9ycz48L2NvbnRyaWJ1dG9ycz48dGl0bGVzPjx0
aXRsZT5FeHBvc3VyZSBhc3Nlc3NtZW50IGluIHRoZSBOYXRpb25hbCBDaGlsZHJlbuKAmXMgU3R1
ZHk6IGludHJvZHVjdGlvbjwvdGl0bGU+PHNlY29uZGFyeS10aXRsZT5FbnZpcm9ubWVudGFsIEhl
YWx0aCBQZXJzcGVjdGl2ZXM8L3NlY29uZGFyeS10aXRsZT48L3RpdGxlcz48cGVyaW9kaWNhbD48
ZnVsbC10aXRsZT5FbnZpcm9ubWVudGFsIEhlYWx0aCBQZXJzcGVjdGl2ZXM8L2Z1bGwtdGl0bGU+
PC9wZXJpb2RpY2FsPjxwYWdlcz4xMDc2LTEwODI8L3BhZ2VzPjx2b2x1bWU+MTEzPC92b2x1bWU+
PG51bWJlcj44PC9udW1iZXI+PGRhdGVzPjx5ZWFyPjIwMDU8L3llYXI+PC9kYXRlcz48dXJscz48
cmVsYXRlZC11cmxzPjx1cmw+aHR0cHM6Ly9laHAubmllaHMubmloLmdvdi9kb2kvYWJzLzEwLjEy
ODkvZWhwLjc2MTM8L3VybD48L3JlbGF0ZWQtdXJscz48L3VybHM+PGVsZWN0cm9uaWMtcmVzb3Vy
Y2UtbnVtPmRvaToxMC4xMjg5L2VocC43NjEzPC9lbGVjdHJvbmljLXJlc291cmNlLW51bT48L3Jl
Y29yZD48L0NpdGU+PENpdGU+PEF1dGhvcj5DYW5hbGVzPC9BdXRob3I+PFllYXI+MjAxODwvWWVh
cj48UmVjTnVtPjM0ODwvUmVjTnVtPjxyZWNvcmQ+PHJlYy1udW1iZXI+MzQ4PC9yZWMtbnVtYmVy
Pjxmb3JlaWduLWtleXM+PGtleSBhcHA9IkVOIiBkYi1pZD0ieDlmOXRlMDBtd3B2enFldjBlbTVz
dGZyYTJkd3AycDlmd2VkIiB0aW1lc3RhbXA9IjE2Njg1Njg2MjUiIGd1aWQ9IjZiYTYzMzYwLTE2
NWUtNDEyMS04ZWU0LWU0ZDM4OWFlZDA2YyI+MzQ4PC9rZXk+PC9mb3JlaWduLWtleXM+PHJlZi10
eXBlIG5hbWU9IkpvdXJuYWwgQXJ0aWNsZSI+MTc8L3JlZi10eXBlPjxjb250cmlidXRvcnM+PGF1
dGhvcnM+PGF1dGhvcj5DYW5hbGVzLCBSLiBBLjwvYXV0aG9yPjxhdXRob3I+V2lsc29uLCBBLiBN
LjwvYXV0aG9yPjxhdXRob3I+UGVhcmNlLVdhbGtlciwgSi4gSS48L2F1dGhvcj48YXV0aG9yPlZl
cmhvdWdzdHJhZXRlLCBNLiBQLjwvYXV0aG9yPjxhdXRob3I+UmV5bm9sZHMsIEsuIEEuPC9hdXRo
b3I+PC9hdXRob3JzPjwvY29udHJpYnV0b3JzPjxhdXRoLWFkZHJlc3M+TWVsICZhbXA7IEVuaWQg
WnVja2VybWFuIENvbGxlZ2Ugb2YgUHVibGljIEhlYWx0aCwgVGhlIFVuaXZlcnNpdHkgb2YgQXJp
em9uYSwgVHVjc29uLCBBcml6b25hLCBVU0EuJiN4RDtNZWwgJmFtcDsgRW5pZCBadWNrZXJtYW4g
Q29sbGVnZSBvZiBQdWJsaWMgSGVhbHRoLCBUaGUgVW5pdmVyc2l0eSBvZiBBcml6b25hLCBUdWNz
b24sIEFyaXpvbmEsIFVTQSBhcGZlaWZlckBlbWFpbC5hcml6b25hLmVkdS48L2F1dGgtYWRkcmVz
cz48dGl0bGVzPjx0aXRsZT5NZXRob2RzIGZvciBoYW5kbGluZyBsZWZ0LWNlbnNvcmVkIGRhdGEg
aW4gcXVhbnRpdGF0aXZlIG1pY3JvYmlhbCByaXNrIGFzc2Vzc21lbnQ8L3RpdGxlPjxzZWNvbmRh
cnktdGl0bGU+QXBwbCBFbnZpcm9uIE1pY3JvYmlvbDwvc2Vjb25kYXJ5LXRpdGxlPjwvdGl0bGVz
Pjx2b2x1bWU+ODQ8L3ZvbHVtZT48bnVtYmVyPjIwPC9udW1iZXI+PGVkaXRpb24+MjAxODEwMDE8
L2VkaXRpb24+PGtleXdvcmRzPjxrZXl3b3JkPkNvbXB1dGVyIFNpbXVsYXRpb248L2tleXdvcmQ+
PGtleXdvcmQ+KkRhdGEgSW50ZXJwcmV0YXRpb24sIFN0YXRpc3RpY2FsPC9rZXl3b3JkPjxrZXl3
b3JkPkRyaW5raW5nIFdhdGVyL3Zpcm9sb2d5PC9rZXl3b3JkPjxrZXl3b3JkPkVudGVyb3ZpcnVz
L2dlbmV0aWNzL2lzb2xhdGlvbiAmYW1wOyBwdXJpZmljYXRpb248L2tleXdvcmQ+PGtleXdvcmQ+
KkVudmlyb25tZW50YWwgTWljcm9iaW9sb2d5PC9rZXl3b3JkPjxrZXl3b3JkPkdlbm9tZSwgVmly
YWw8L2tleXdvcmQ+PGtleXdvcmQ+SHVtYW5zPC9rZXl3b3JkPjxrZXl3b3JkPipMaW1pdCBvZiBE
ZXRlY3Rpb248L2tleXdvcmQ+PGtleXdvcmQ+TW9kZWxzLCBTdGF0aXN0aWNhbDwva2V5d29yZD48
a2V5d29yZD5SaXNrIEFzc2Vzc21lbnQvKm1ldGhvZHM8L2tleXdvcmQ+PGtleXdvcmQ+V2F0ZXIg
TWljcm9iaW9sb2d5PC9rZXl3b3JkPjxrZXl3b3JkPmxlZnQgY2Vuc29yZWQ8L2tleXdvcmQ+PGtl
eXdvcmQ+bGltaXQgb2YgZGV0ZWN0aW9uPC9rZXl3b3JkPjxrZXl3b3JkPnF1YW50aXRhdGl2ZSBt
aWNyb2JpYWwgcmlzayBhc3Nlc3NtZW50PC9rZXl3b3JkPjwva2V5d29yZHM+PGRhdGVzPjx5ZWFy
PjIwMTg8L3llYXI+PHB1Yi1kYXRlcz48ZGF0ZT5PY3QgMTU8L2RhdGU+PC9wdWItZGF0ZXM+PC9k
YXRlcz48aXNibj4wMDk5LTIyNDAgKFByaW50KSYjeEQ7MDA5OS0yMjQwPC9pc2JuPjxhY2Nlc3Np
b24tbnVtPjMwMTIwMTE2PC9hY2Nlc3Npb24tbnVtPjx1cmxzPjwvdXJscz48Y3VzdG9tMj5QTUM2
MTgyOTAzPC9jdXN0b20yPjxlbGVjdHJvbmljLXJlc291cmNlLW51bT4xMC4xMTI4L2FlbS4wMTIw
My0xODwvZWxlY3Ryb25pYy1yZXNvdXJjZS1udW0+PHJlbW90ZS1kYXRhYmFzZS1wcm92aWRlcj5O
TE08L3JlbW90ZS1kYXRhYmFzZS1wcm92aWRlcj48bGFuZ3VhZ2U+ZW5nPC9sYW5ndWFnZT48L3Jl
Y29yZD48L0NpdGU+PC9FbmROb3RlPgB=
</w:fldData>
        </w:fldChar>
      </w:r>
      <w:r w:rsidR="00EE1CA9">
        <w:rPr>
          <w:rFonts w:ascii="Times" w:hAnsi="Times"/>
          <w:sz w:val="24"/>
          <w:szCs w:val="24"/>
        </w:rPr>
        <w:instrText xml:space="preserve"> ADDIN EN.CITE.DATA </w:instrText>
      </w:r>
      <w:r w:rsidR="00EE1CA9">
        <w:rPr>
          <w:rFonts w:ascii="Times" w:hAnsi="Times"/>
          <w:sz w:val="24"/>
          <w:szCs w:val="24"/>
        </w:rPr>
      </w:r>
      <w:r w:rsidR="00EE1CA9">
        <w:rPr>
          <w:rFonts w:ascii="Times" w:hAnsi="Times"/>
          <w:sz w:val="24"/>
          <w:szCs w:val="24"/>
        </w:rPr>
        <w:fldChar w:fldCharType="end"/>
      </w:r>
      <w:r w:rsidR="00DB26E6" w:rsidRPr="00B12FC7">
        <w:rPr>
          <w:rFonts w:ascii="Times" w:hAnsi="Times"/>
          <w:sz w:val="24"/>
          <w:szCs w:val="24"/>
        </w:rPr>
        <w:fldChar w:fldCharType="separate"/>
      </w:r>
      <w:r w:rsidR="00EE1CA9" w:rsidRPr="00EE1CA9">
        <w:rPr>
          <w:rFonts w:ascii="Times" w:hAnsi="Times"/>
          <w:noProof/>
          <w:sz w:val="24"/>
          <w:szCs w:val="24"/>
          <w:vertAlign w:val="superscript"/>
        </w:rPr>
        <w:t>58-60</w:t>
      </w:r>
      <w:r w:rsidR="00DB26E6" w:rsidRPr="00B12FC7">
        <w:rPr>
          <w:rFonts w:ascii="Times" w:hAnsi="Times"/>
          <w:sz w:val="24"/>
          <w:szCs w:val="24"/>
        </w:rPr>
        <w:fldChar w:fldCharType="end"/>
      </w:r>
      <w:r w:rsidR="00EC7F43" w:rsidRPr="00B12FC7">
        <w:rPr>
          <w:rFonts w:ascii="Times" w:eastAsia="Times New Roman" w:hAnsi="Times"/>
          <w:sz w:val="24"/>
          <w:szCs w:val="24"/>
        </w:rPr>
        <w:t xml:space="preserve"> For data that are </w:t>
      </w:r>
      <w:r w:rsidR="00691809">
        <w:rPr>
          <w:rFonts w:ascii="Times" w:eastAsia="Times New Roman" w:hAnsi="Times"/>
          <w:sz w:val="24"/>
          <w:szCs w:val="24"/>
        </w:rPr>
        <w:t>highly</w:t>
      </w:r>
      <w:r w:rsidR="00EC7F43" w:rsidRPr="00B12FC7">
        <w:rPr>
          <w:rFonts w:ascii="Times" w:eastAsia="Times New Roman" w:hAnsi="Times"/>
          <w:sz w:val="24"/>
          <w:szCs w:val="24"/>
        </w:rPr>
        <w:t xml:space="preserve"> left-censored (</w:t>
      </w:r>
      <w:r w:rsidR="00CE1DE0">
        <w:rPr>
          <w:rFonts w:ascii="Times" w:eastAsia="Times New Roman" w:hAnsi="Times"/>
          <w:sz w:val="24"/>
          <w:szCs w:val="24"/>
        </w:rPr>
        <w:t xml:space="preserve">less than </w:t>
      </w:r>
      <w:r w:rsidR="00691809">
        <w:rPr>
          <w:rFonts w:ascii="Times" w:eastAsia="Times New Roman" w:hAnsi="Times"/>
          <w:sz w:val="24"/>
          <w:szCs w:val="24"/>
        </w:rPr>
        <w:t>3</w:t>
      </w:r>
      <w:r w:rsidR="00CE1DE0">
        <w:rPr>
          <w:rFonts w:ascii="Times" w:eastAsia="Times New Roman" w:hAnsi="Times"/>
          <w:sz w:val="24"/>
          <w:szCs w:val="24"/>
        </w:rPr>
        <w:t>5% detection frequency</w:t>
      </w:r>
      <w:r w:rsidR="00EC7F43" w:rsidRPr="00B12FC7">
        <w:rPr>
          <w:rFonts w:ascii="Times" w:eastAsia="Times New Roman" w:hAnsi="Times"/>
          <w:sz w:val="24"/>
          <w:szCs w:val="24"/>
        </w:rPr>
        <w:t>), particularly for the PCA, exclusion from the analyses will be considered.</w:t>
      </w:r>
      <w:r w:rsidR="00EE1CA9">
        <w:rPr>
          <w:rFonts w:ascii="Times" w:eastAsia="Times New Roman" w:hAnsi="Times"/>
          <w:sz w:val="24"/>
          <w:szCs w:val="24"/>
        </w:rPr>
        <w:fldChar w:fldCharType="begin">
          <w:fldData xml:space="preserve">PEVuZE5vdGU+PENpdGU+PEF1dGhvcj5DYW5hbGVzPC9BdXRob3I+PFllYXI+MjAxODwvWWVhcj48
UmVjTnVtPjM0ODwvUmVjTnVtPjxEaXNwbGF5VGV4dD48c3R5bGUgZmFjZT0ic3VwZXJzY3JpcHQi
PjYwPC9zdHlsZT48L0Rpc3BsYXlUZXh0PjxyZWNvcmQ+PHJlYy1udW1iZXI+MzQ4PC9yZWMtbnVt
YmVyPjxmb3JlaWduLWtleXM+PGtleSBhcHA9IkVOIiBkYi1pZD0ieDlmOXRlMDBtd3B2enFldjBl
bTVzdGZyYTJkd3AycDlmd2VkIiB0aW1lc3RhbXA9IjE2Njg1Njg2MjUiIGd1aWQ9IjZiYTYzMzYw
LTE2NWUtNDEyMS04ZWU0LWU0ZDM4OWFlZDA2YyI+MzQ4PC9rZXk+PC9mb3JlaWduLWtleXM+PHJl
Zi10eXBlIG5hbWU9IkpvdXJuYWwgQXJ0aWNsZSI+MTc8L3JlZi10eXBlPjxjb250cmlidXRvcnM+
PGF1dGhvcnM+PGF1dGhvcj5DYW5hbGVzLCBSLiBBLjwvYXV0aG9yPjxhdXRob3I+V2lsc29uLCBB
LiBNLjwvYXV0aG9yPjxhdXRob3I+UGVhcmNlLVdhbGtlciwgSi4gSS48L2F1dGhvcj48YXV0aG9y
PlZlcmhvdWdzdHJhZXRlLCBNLiBQLjwvYXV0aG9yPjxhdXRob3I+UmV5bm9sZHMsIEsuIEEuPC9h
dXRob3I+PC9hdXRob3JzPjwvY29udHJpYnV0b3JzPjxhdXRoLWFkZHJlc3M+TWVsICZhbXA7IEVu
aWQgWnVja2VybWFuIENvbGxlZ2Ugb2YgUHVibGljIEhlYWx0aCwgVGhlIFVuaXZlcnNpdHkgb2Yg
QXJpem9uYSwgVHVjc29uLCBBcml6b25hLCBVU0EuJiN4RDtNZWwgJmFtcDsgRW5pZCBadWNrZXJt
YW4gQ29sbGVnZSBvZiBQdWJsaWMgSGVhbHRoLCBUaGUgVW5pdmVyc2l0eSBvZiBBcml6b25hLCBU
dWNzb24sIEFyaXpvbmEsIFVTQSBhcGZlaWZlckBlbWFpbC5hcml6b25hLmVkdS48L2F1dGgtYWRk
cmVzcz48dGl0bGVzPjx0aXRsZT5NZXRob2RzIGZvciBoYW5kbGluZyBsZWZ0LWNlbnNvcmVkIGRh
dGEgaW4gcXVhbnRpdGF0aXZlIG1pY3JvYmlhbCByaXNrIGFzc2Vzc21lbnQ8L3RpdGxlPjxzZWNv
bmRhcnktdGl0bGU+QXBwbCBFbnZpcm9uIE1pY3JvYmlvbDwvc2Vjb25kYXJ5LXRpdGxlPjwvdGl0
bGVzPjx2b2x1bWU+ODQ8L3ZvbHVtZT48bnVtYmVyPjIwPC9udW1iZXI+PGVkaXRpb24+MjAxODEw
MDE8L2VkaXRpb24+PGtleXdvcmRzPjxrZXl3b3JkPkNvbXB1dGVyIFNpbXVsYXRpb248L2tleXdv
cmQ+PGtleXdvcmQ+KkRhdGEgSW50ZXJwcmV0YXRpb24sIFN0YXRpc3RpY2FsPC9rZXl3b3JkPjxr
ZXl3b3JkPkRyaW5raW5nIFdhdGVyL3Zpcm9sb2d5PC9rZXl3b3JkPjxrZXl3b3JkPkVudGVyb3Zp
cnVzL2dlbmV0aWNzL2lzb2xhdGlvbiAmYW1wOyBwdXJpZmljYXRpb248L2tleXdvcmQ+PGtleXdv
cmQ+KkVudmlyb25tZW50YWwgTWljcm9iaW9sb2d5PC9rZXl3b3JkPjxrZXl3b3JkPkdlbm9tZSwg
VmlyYWw8L2tleXdvcmQ+PGtleXdvcmQ+SHVtYW5zPC9rZXl3b3JkPjxrZXl3b3JkPipMaW1pdCBv
ZiBEZXRlY3Rpb248L2tleXdvcmQ+PGtleXdvcmQ+TW9kZWxzLCBTdGF0aXN0aWNhbDwva2V5d29y
ZD48a2V5d29yZD5SaXNrIEFzc2Vzc21lbnQvKm1ldGhvZHM8L2tleXdvcmQ+PGtleXdvcmQ+V2F0
ZXIgTWljcm9iaW9sb2d5PC9rZXl3b3JkPjxrZXl3b3JkPmxlZnQgY2Vuc29yZWQ8L2tleXdvcmQ+
PGtleXdvcmQ+bGltaXQgb2YgZGV0ZWN0aW9uPC9rZXl3b3JkPjxrZXl3b3JkPnF1YW50aXRhdGl2
ZSBtaWNyb2JpYWwgcmlzayBhc3Nlc3NtZW50PC9rZXl3b3JkPjwva2V5d29yZHM+PGRhdGVzPjx5
ZWFyPjIwMTg8L3llYXI+PHB1Yi1kYXRlcz48ZGF0ZT5PY3QgMTU8L2RhdGU+PC9wdWItZGF0ZXM+
PC9kYXRlcz48aXNibj4wMDk5LTIyNDAgKFByaW50KSYjeEQ7MDA5OS0yMjQwPC9pc2JuPjxhY2Nl
c3Npb24tbnVtPjMwMTIwMTE2PC9hY2Nlc3Npb24tbnVtPjx1cmxzPjwvdXJscz48Y3VzdG9tMj5Q
TUM2MTgyOTAzPC9jdXN0b20yPjxlbGVjdHJvbmljLXJlc291cmNlLW51bT4xMC4xMTI4L2FlbS4w
MTIwMy0xODwvZWxlY3Ryb25pYy1yZXNvdXJjZS1udW0+PHJlbW90ZS1kYXRhYmFzZS1wcm92aWRl
cj5OTE08L3JlbW90ZS1kYXRhYmFzZS1wcm92aWRlcj48bGFuZ3VhZ2U+ZW5nPC9sYW5ndWFnZT48
L3JlY29yZD48L0NpdGU+PC9FbmROb3RlPgB=
</w:fldData>
        </w:fldChar>
      </w:r>
      <w:r w:rsidR="00EE1CA9">
        <w:rPr>
          <w:rFonts w:ascii="Times" w:eastAsia="Times New Roman" w:hAnsi="Times"/>
          <w:sz w:val="24"/>
          <w:szCs w:val="24"/>
        </w:rPr>
        <w:instrText xml:space="preserve"> ADDIN EN.CITE </w:instrText>
      </w:r>
      <w:r w:rsidR="00EE1CA9">
        <w:rPr>
          <w:rFonts w:ascii="Times" w:eastAsia="Times New Roman" w:hAnsi="Times"/>
          <w:sz w:val="24"/>
          <w:szCs w:val="24"/>
        </w:rPr>
        <w:fldChar w:fldCharType="begin">
          <w:fldData xml:space="preserve">PEVuZE5vdGU+PENpdGU+PEF1dGhvcj5DYW5hbGVzPC9BdXRob3I+PFllYXI+MjAxODwvWWVhcj48
UmVjTnVtPjM0ODwvUmVjTnVtPjxEaXNwbGF5VGV4dD48c3R5bGUgZmFjZT0ic3VwZXJzY3JpcHQi
PjYwPC9zdHlsZT48L0Rpc3BsYXlUZXh0PjxyZWNvcmQ+PHJlYy1udW1iZXI+MzQ4PC9yZWMtbnVt
YmVyPjxmb3JlaWduLWtleXM+PGtleSBhcHA9IkVOIiBkYi1pZD0ieDlmOXRlMDBtd3B2enFldjBl
bTVzdGZyYTJkd3AycDlmd2VkIiB0aW1lc3RhbXA9IjE2Njg1Njg2MjUiIGd1aWQ9IjZiYTYzMzYw
LTE2NWUtNDEyMS04ZWU0LWU0ZDM4OWFlZDA2YyI+MzQ4PC9rZXk+PC9mb3JlaWduLWtleXM+PHJl
Zi10eXBlIG5hbWU9IkpvdXJuYWwgQXJ0aWNsZSI+MTc8L3JlZi10eXBlPjxjb250cmlidXRvcnM+
PGF1dGhvcnM+PGF1dGhvcj5DYW5hbGVzLCBSLiBBLjwvYXV0aG9yPjxhdXRob3I+V2lsc29uLCBB
LiBNLjwvYXV0aG9yPjxhdXRob3I+UGVhcmNlLVdhbGtlciwgSi4gSS48L2F1dGhvcj48YXV0aG9y
PlZlcmhvdWdzdHJhZXRlLCBNLiBQLjwvYXV0aG9yPjxhdXRob3I+UmV5bm9sZHMsIEsuIEEuPC9h
dXRob3I+PC9hdXRob3JzPjwvY29udHJpYnV0b3JzPjxhdXRoLWFkZHJlc3M+TWVsICZhbXA7IEVu
aWQgWnVja2VybWFuIENvbGxlZ2Ugb2YgUHVibGljIEhlYWx0aCwgVGhlIFVuaXZlcnNpdHkgb2Yg
QXJpem9uYSwgVHVjc29uLCBBcml6b25hLCBVU0EuJiN4RDtNZWwgJmFtcDsgRW5pZCBadWNrZXJt
YW4gQ29sbGVnZSBvZiBQdWJsaWMgSGVhbHRoLCBUaGUgVW5pdmVyc2l0eSBvZiBBcml6b25hLCBU
dWNzb24sIEFyaXpvbmEsIFVTQSBhcGZlaWZlckBlbWFpbC5hcml6b25hLmVkdS48L2F1dGgtYWRk
cmVzcz48dGl0bGVzPjx0aXRsZT5NZXRob2RzIGZvciBoYW5kbGluZyBsZWZ0LWNlbnNvcmVkIGRh
dGEgaW4gcXVhbnRpdGF0aXZlIG1pY3JvYmlhbCByaXNrIGFzc2Vzc21lbnQ8L3RpdGxlPjxzZWNv
bmRhcnktdGl0bGU+QXBwbCBFbnZpcm9uIE1pY3JvYmlvbDwvc2Vjb25kYXJ5LXRpdGxlPjwvdGl0
bGVzPjx2b2x1bWU+ODQ8L3ZvbHVtZT48bnVtYmVyPjIwPC9udW1iZXI+PGVkaXRpb24+MjAxODEw
MDE8L2VkaXRpb24+PGtleXdvcmRzPjxrZXl3b3JkPkNvbXB1dGVyIFNpbXVsYXRpb248L2tleXdv
cmQ+PGtleXdvcmQ+KkRhdGEgSW50ZXJwcmV0YXRpb24sIFN0YXRpc3RpY2FsPC9rZXl3b3JkPjxr
ZXl3b3JkPkRyaW5raW5nIFdhdGVyL3Zpcm9sb2d5PC9rZXl3b3JkPjxrZXl3b3JkPkVudGVyb3Zp
cnVzL2dlbmV0aWNzL2lzb2xhdGlvbiAmYW1wOyBwdXJpZmljYXRpb248L2tleXdvcmQ+PGtleXdv
cmQ+KkVudmlyb25tZW50YWwgTWljcm9iaW9sb2d5PC9rZXl3b3JkPjxrZXl3b3JkPkdlbm9tZSwg
VmlyYWw8L2tleXdvcmQ+PGtleXdvcmQ+SHVtYW5zPC9rZXl3b3JkPjxrZXl3b3JkPipMaW1pdCBv
ZiBEZXRlY3Rpb248L2tleXdvcmQ+PGtleXdvcmQ+TW9kZWxzLCBTdGF0aXN0aWNhbDwva2V5d29y
ZD48a2V5d29yZD5SaXNrIEFzc2Vzc21lbnQvKm1ldGhvZHM8L2tleXdvcmQ+PGtleXdvcmQ+V2F0
ZXIgTWljcm9iaW9sb2d5PC9rZXl3b3JkPjxrZXl3b3JkPmxlZnQgY2Vuc29yZWQ8L2tleXdvcmQ+
PGtleXdvcmQ+bGltaXQgb2YgZGV0ZWN0aW9uPC9rZXl3b3JkPjxrZXl3b3JkPnF1YW50aXRhdGl2
ZSBtaWNyb2JpYWwgcmlzayBhc3Nlc3NtZW50PC9rZXl3b3JkPjwva2V5d29yZHM+PGRhdGVzPjx5
ZWFyPjIwMTg8L3llYXI+PHB1Yi1kYXRlcz48ZGF0ZT5PY3QgMTU8L2RhdGU+PC9wdWItZGF0ZXM+
PC9kYXRlcz48aXNibj4wMDk5LTIyNDAgKFByaW50KSYjeEQ7MDA5OS0yMjQwPC9pc2JuPjxhY2Nl
c3Npb24tbnVtPjMwMTIwMTE2PC9hY2Nlc3Npb24tbnVtPjx1cmxzPjwvdXJscz48Y3VzdG9tMj5Q
TUM2MTgyOTAzPC9jdXN0b20yPjxlbGVjdHJvbmljLXJlc291cmNlLW51bT4xMC4xMTI4L2FlbS4w
MTIwMy0xODwvZWxlY3Ryb25pYy1yZXNvdXJjZS1udW0+PHJlbW90ZS1kYXRhYmFzZS1wcm92aWRl
cj5OTE08L3JlbW90ZS1kYXRhYmFzZS1wcm92aWRlcj48bGFuZ3VhZ2U+ZW5nPC9sYW5ndWFnZT48
L3JlY29yZD48L0NpdGU+PC9FbmROb3RlPgB=
</w:fldData>
        </w:fldChar>
      </w:r>
      <w:r w:rsidR="00EE1CA9">
        <w:rPr>
          <w:rFonts w:ascii="Times" w:eastAsia="Times New Roman" w:hAnsi="Times"/>
          <w:sz w:val="24"/>
          <w:szCs w:val="24"/>
        </w:rPr>
        <w:instrText xml:space="preserve"> ADDIN EN.CITE.DATA </w:instrText>
      </w:r>
      <w:r w:rsidR="00EE1CA9">
        <w:rPr>
          <w:rFonts w:ascii="Times" w:eastAsia="Times New Roman" w:hAnsi="Times"/>
          <w:sz w:val="24"/>
          <w:szCs w:val="24"/>
        </w:rPr>
      </w:r>
      <w:r w:rsidR="00EE1CA9">
        <w:rPr>
          <w:rFonts w:ascii="Times" w:eastAsia="Times New Roman" w:hAnsi="Times"/>
          <w:sz w:val="24"/>
          <w:szCs w:val="24"/>
        </w:rPr>
        <w:fldChar w:fldCharType="end"/>
      </w:r>
      <w:r w:rsidR="00EE1CA9">
        <w:rPr>
          <w:rFonts w:ascii="Times" w:eastAsia="Times New Roman" w:hAnsi="Times"/>
          <w:sz w:val="24"/>
          <w:szCs w:val="24"/>
        </w:rPr>
        <w:fldChar w:fldCharType="separate"/>
      </w:r>
      <w:r w:rsidR="00EE1CA9" w:rsidRPr="00EE1CA9">
        <w:rPr>
          <w:rFonts w:ascii="Times" w:eastAsia="Times New Roman" w:hAnsi="Times"/>
          <w:noProof/>
          <w:sz w:val="24"/>
          <w:szCs w:val="24"/>
          <w:vertAlign w:val="superscript"/>
        </w:rPr>
        <w:t>60</w:t>
      </w:r>
      <w:r w:rsidR="00EE1CA9">
        <w:rPr>
          <w:rFonts w:ascii="Times" w:eastAsia="Times New Roman" w:hAnsi="Times"/>
          <w:sz w:val="24"/>
          <w:szCs w:val="24"/>
        </w:rPr>
        <w:fldChar w:fldCharType="end"/>
      </w:r>
    </w:p>
    <w:p w14:paraId="4B447BE6" w14:textId="4F9D9EA7" w:rsidR="0078118F" w:rsidRPr="00B12FC7" w:rsidRDefault="00425B44" w:rsidP="00220462">
      <w:pPr>
        <w:spacing w:line="20" w:lineRule="atLeast"/>
        <w:ind w:firstLine="720"/>
        <w:rPr>
          <w:rFonts w:ascii="Times" w:eastAsia="Times New Roman" w:hAnsi="Times"/>
          <w:sz w:val="24"/>
          <w:szCs w:val="24"/>
        </w:rPr>
      </w:pPr>
      <w:r w:rsidRPr="00B12FC7">
        <w:rPr>
          <w:rFonts w:ascii="Times" w:eastAsia="Times New Roman" w:hAnsi="Times"/>
          <w:sz w:val="24"/>
          <w:szCs w:val="24"/>
        </w:rPr>
        <w:t xml:space="preserve">Perchlorate will be used directly as an independent variable in the thyroid analyses. For the metal hair concentration data, a robust principal component analysis (PCA) </w:t>
      </w:r>
      <w:r w:rsidR="00DC1C38" w:rsidRPr="00B12FC7">
        <w:rPr>
          <w:rFonts w:ascii="Times" w:eastAsia="Times New Roman" w:hAnsi="Times"/>
          <w:sz w:val="24"/>
          <w:szCs w:val="24"/>
        </w:rPr>
        <w:t xml:space="preserve">revealed that </w:t>
      </w:r>
      <w:r w:rsidRPr="00B12FC7">
        <w:rPr>
          <w:rFonts w:ascii="Times" w:eastAsia="Times New Roman" w:hAnsi="Times"/>
          <w:sz w:val="24"/>
          <w:szCs w:val="24"/>
        </w:rPr>
        <w:t xml:space="preserve">two component groupings were responsible for approximately </w:t>
      </w:r>
      <w:r w:rsidR="006B3FD5" w:rsidRPr="00B12FC7">
        <w:rPr>
          <w:rFonts w:ascii="Times" w:eastAsia="Times New Roman" w:hAnsi="Times"/>
          <w:color w:val="000000" w:themeColor="text1"/>
          <w:sz w:val="24"/>
          <w:szCs w:val="24"/>
        </w:rPr>
        <w:t>75</w:t>
      </w:r>
      <w:r w:rsidRPr="00B12FC7">
        <w:rPr>
          <w:rFonts w:ascii="Times" w:eastAsia="Times New Roman" w:hAnsi="Times"/>
          <w:color w:val="000000" w:themeColor="text1"/>
          <w:sz w:val="24"/>
          <w:szCs w:val="24"/>
        </w:rPr>
        <w:t xml:space="preserve">% </w:t>
      </w:r>
      <w:r w:rsidRPr="00B12FC7">
        <w:rPr>
          <w:rFonts w:ascii="Times" w:eastAsia="Times New Roman" w:hAnsi="Times"/>
          <w:sz w:val="24"/>
          <w:szCs w:val="24"/>
        </w:rPr>
        <w:t xml:space="preserve">of the variance. </w:t>
      </w:r>
      <w:r w:rsidR="00284341" w:rsidRPr="00B12FC7">
        <w:rPr>
          <w:rFonts w:ascii="Times" w:eastAsia="Times New Roman" w:hAnsi="Times"/>
          <w:sz w:val="24"/>
          <w:szCs w:val="24"/>
        </w:rPr>
        <w:t>We will evaluate t</w:t>
      </w:r>
      <w:r w:rsidRPr="00B12FC7">
        <w:rPr>
          <w:rFonts w:ascii="Times" w:eastAsia="Times New Roman" w:hAnsi="Times"/>
          <w:sz w:val="24"/>
          <w:szCs w:val="24"/>
        </w:rPr>
        <w:t>he normality of each continuous predictive parameter prior to model development by graphical visualization, comparison of median and mean values, and test</w:t>
      </w:r>
      <w:r w:rsidR="00DC1C38" w:rsidRPr="00B12FC7">
        <w:rPr>
          <w:rFonts w:ascii="Times" w:eastAsia="Times New Roman" w:hAnsi="Times"/>
          <w:sz w:val="24"/>
          <w:szCs w:val="24"/>
        </w:rPr>
        <w:t>ing with</w:t>
      </w:r>
      <w:r w:rsidRPr="00B12FC7">
        <w:rPr>
          <w:rFonts w:ascii="Times" w:eastAsia="Times New Roman" w:hAnsi="Times"/>
          <w:sz w:val="24"/>
          <w:szCs w:val="24"/>
        </w:rPr>
        <w:t xml:space="preserve"> the Shapiro-Wilk test. </w:t>
      </w:r>
      <w:r w:rsidR="00284341" w:rsidRPr="00B12FC7">
        <w:rPr>
          <w:rFonts w:ascii="Times" w:eastAsia="Times New Roman" w:hAnsi="Times"/>
          <w:sz w:val="24"/>
          <w:szCs w:val="24"/>
        </w:rPr>
        <w:t>We will transform s</w:t>
      </w:r>
      <w:r w:rsidRPr="00B12FC7">
        <w:rPr>
          <w:rFonts w:ascii="Times" w:eastAsia="Times New Roman" w:hAnsi="Times"/>
          <w:sz w:val="24"/>
          <w:szCs w:val="24"/>
        </w:rPr>
        <w:t xml:space="preserve">kewed data, </w:t>
      </w:r>
      <w:r w:rsidR="00284341" w:rsidRPr="00B12FC7">
        <w:rPr>
          <w:rFonts w:ascii="Times" w:eastAsia="Times New Roman" w:hAnsi="Times"/>
          <w:sz w:val="24"/>
          <w:szCs w:val="24"/>
        </w:rPr>
        <w:t>which are</w:t>
      </w:r>
      <w:r w:rsidRPr="00B12FC7">
        <w:rPr>
          <w:rFonts w:ascii="Times" w:eastAsia="Times New Roman" w:hAnsi="Times"/>
          <w:sz w:val="24"/>
          <w:szCs w:val="24"/>
        </w:rPr>
        <w:t xml:space="preserve"> common in biological </w:t>
      </w:r>
      <w:r w:rsidR="006F002C" w:rsidRPr="00B12FC7">
        <w:rPr>
          <w:rFonts w:ascii="Times" w:eastAsia="Times New Roman" w:hAnsi="Times"/>
          <w:sz w:val="24"/>
          <w:szCs w:val="24"/>
        </w:rPr>
        <w:t xml:space="preserve">and environmental </w:t>
      </w:r>
      <w:r w:rsidRPr="00B12FC7">
        <w:rPr>
          <w:rFonts w:ascii="Times" w:eastAsia="Times New Roman" w:hAnsi="Times"/>
          <w:sz w:val="24"/>
          <w:szCs w:val="24"/>
        </w:rPr>
        <w:t>samples, in order to use parametric tests</w:t>
      </w:r>
      <w:r w:rsidR="00284341" w:rsidRPr="00B12FC7">
        <w:rPr>
          <w:rFonts w:ascii="Times" w:eastAsia="Times New Roman" w:hAnsi="Times"/>
          <w:sz w:val="24"/>
          <w:szCs w:val="24"/>
        </w:rPr>
        <w:t>. I</w:t>
      </w:r>
      <w:r w:rsidRPr="00B12FC7">
        <w:rPr>
          <w:rFonts w:ascii="Times" w:eastAsia="Times New Roman" w:hAnsi="Times"/>
          <w:sz w:val="24"/>
          <w:szCs w:val="24"/>
        </w:rPr>
        <w:t xml:space="preserve">f transforming does not normalize the data, </w:t>
      </w:r>
      <w:r w:rsidR="00284341" w:rsidRPr="00B12FC7">
        <w:rPr>
          <w:rFonts w:ascii="Times" w:eastAsia="Times New Roman" w:hAnsi="Times"/>
          <w:sz w:val="24"/>
          <w:szCs w:val="24"/>
        </w:rPr>
        <w:t xml:space="preserve">we will use </w:t>
      </w:r>
      <w:r w:rsidRPr="00B12FC7">
        <w:rPr>
          <w:rFonts w:ascii="Times" w:eastAsia="Times New Roman" w:hAnsi="Times"/>
          <w:sz w:val="24"/>
          <w:szCs w:val="24"/>
        </w:rPr>
        <w:t>nonparametric approaches.</w:t>
      </w:r>
      <w:r w:rsidR="00C13E1B" w:rsidRPr="00B12FC7">
        <w:rPr>
          <w:rFonts w:ascii="Times" w:eastAsia="Times New Roman" w:hAnsi="Times"/>
          <w:sz w:val="24"/>
          <w:szCs w:val="24"/>
        </w:rPr>
        <w:t xml:space="preserve"> </w:t>
      </w:r>
      <w:r w:rsidR="00284341" w:rsidRPr="00B12FC7">
        <w:rPr>
          <w:rFonts w:ascii="Times" w:eastAsia="Times New Roman" w:hAnsi="Times"/>
          <w:sz w:val="24"/>
          <w:szCs w:val="24"/>
        </w:rPr>
        <w:t>We will develop l</w:t>
      </w:r>
      <w:r w:rsidRPr="00B12FC7">
        <w:rPr>
          <w:rFonts w:ascii="Times" w:eastAsia="Times New Roman" w:hAnsi="Times"/>
          <w:sz w:val="24"/>
          <w:szCs w:val="24"/>
        </w:rPr>
        <w:t>inear or logistic regression models using concentrations of perchlorate</w:t>
      </w:r>
      <w:r w:rsidR="00796187" w:rsidRPr="00B12FC7">
        <w:rPr>
          <w:rFonts w:ascii="Times" w:eastAsia="Times New Roman" w:hAnsi="Times"/>
          <w:sz w:val="24"/>
          <w:szCs w:val="24"/>
        </w:rPr>
        <w:t xml:space="preserve"> and results from the PCA (</w:t>
      </w:r>
      <w:r w:rsidRPr="00B12FC7">
        <w:rPr>
          <w:rFonts w:ascii="Times" w:eastAsia="Times New Roman" w:hAnsi="Times"/>
          <w:sz w:val="24"/>
          <w:szCs w:val="24"/>
        </w:rPr>
        <w:t xml:space="preserve">PC1, </w:t>
      </w:r>
      <w:r w:rsidR="00284341" w:rsidRPr="00B12FC7">
        <w:rPr>
          <w:rFonts w:ascii="Times" w:eastAsia="Times New Roman" w:hAnsi="Times"/>
          <w:sz w:val="24"/>
          <w:szCs w:val="24"/>
        </w:rPr>
        <w:t xml:space="preserve">PC2, </w:t>
      </w:r>
      <w:r w:rsidRPr="00B12FC7">
        <w:rPr>
          <w:rFonts w:ascii="Times" w:eastAsia="Times New Roman" w:hAnsi="Times"/>
          <w:sz w:val="24"/>
          <w:szCs w:val="24"/>
        </w:rPr>
        <w:t>and PC1+PC2</w:t>
      </w:r>
      <w:r w:rsidR="00796187" w:rsidRPr="00B12FC7">
        <w:rPr>
          <w:rFonts w:ascii="Times" w:eastAsia="Times New Roman" w:hAnsi="Times"/>
          <w:sz w:val="24"/>
          <w:szCs w:val="24"/>
        </w:rPr>
        <w:t>)</w:t>
      </w:r>
      <w:r w:rsidRPr="00B12FC7">
        <w:rPr>
          <w:rFonts w:ascii="Times" w:eastAsia="Times New Roman" w:hAnsi="Times"/>
          <w:sz w:val="24"/>
          <w:szCs w:val="24"/>
        </w:rPr>
        <w:t xml:space="preserve"> as predictor variables, depending on the outcome variable types. </w:t>
      </w:r>
      <w:r w:rsidR="00962F59" w:rsidRPr="00B12FC7">
        <w:rPr>
          <w:rFonts w:ascii="Times" w:eastAsia="Times New Roman" w:hAnsi="Times"/>
          <w:sz w:val="24"/>
          <w:szCs w:val="24"/>
        </w:rPr>
        <w:t xml:space="preserve">For combined health outcomes, such as for </w:t>
      </w:r>
      <w:r w:rsidR="00DC1C38" w:rsidRPr="00B12FC7">
        <w:rPr>
          <w:rFonts w:ascii="Times" w:eastAsia="Times New Roman" w:hAnsi="Times"/>
          <w:sz w:val="24"/>
          <w:szCs w:val="24"/>
        </w:rPr>
        <w:t>cardiovascular disease</w:t>
      </w:r>
      <w:r w:rsidR="00962F59" w:rsidRPr="00B12FC7">
        <w:rPr>
          <w:rFonts w:ascii="Times" w:eastAsia="Times New Roman" w:hAnsi="Times"/>
          <w:sz w:val="24"/>
          <w:szCs w:val="24"/>
        </w:rPr>
        <w:t>, we do not expect to need adjustment for multiple comparisons to avoid Type 1 errors, because each endpoint was selected before analysis, and each is highly correlated with the others.</w:t>
      </w:r>
    </w:p>
    <w:p w14:paraId="0832C25B" w14:textId="74EC0C28" w:rsidR="006D1B33" w:rsidRPr="00B12FC7" w:rsidRDefault="0078118F" w:rsidP="00220462">
      <w:pPr>
        <w:spacing w:line="20" w:lineRule="atLeast"/>
        <w:ind w:firstLine="720"/>
        <w:rPr>
          <w:rFonts w:ascii="Times" w:eastAsia="Times New Roman" w:hAnsi="Times"/>
          <w:sz w:val="24"/>
          <w:szCs w:val="24"/>
        </w:rPr>
      </w:pPr>
      <w:r w:rsidRPr="00B12FC7">
        <w:rPr>
          <w:rFonts w:ascii="Times" w:eastAsia="Times New Roman" w:hAnsi="Times"/>
          <w:sz w:val="24"/>
          <w:szCs w:val="24"/>
        </w:rPr>
        <w:t>Participant demographics and characteristics will be expressed as means (</w:t>
      </w:r>
      <m:oMath>
        <m:r>
          <w:rPr>
            <w:rFonts w:ascii="Cambria Math" w:eastAsia="Times New Roman" w:hAnsi="Cambria Math"/>
            <w:sz w:val="24"/>
            <w:szCs w:val="24"/>
          </w:rPr>
          <m:t>±</m:t>
        </m:r>
      </m:oMath>
      <w:r w:rsidRPr="00B12FC7">
        <w:rPr>
          <w:rFonts w:ascii="Times" w:eastAsia="Times New Roman" w:hAnsi="Times"/>
          <w:sz w:val="24"/>
          <w:szCs w:val="24"/>
        </w:rPr>
        <w:t xml:space="preserve"> SD) for quantifiable variables and as percentages for categorical variables. </w:t>
      </w:r>
      <w:r w:rsidR="00284341" w:rsidRPr="00B12FC7">
        <w:rPr>
          <w:rFonts w:ascii="Times" w:eastAsia="Times New Roman" w:hAnsi="Times"/>
          <w:sz w:val="24"/>
          <w:szCs w:val="24"/>
        </w:rPr>
        <w:t>We will calculate d</w:t>
      </w:r>
      <w:r w:rsidRPr="00B12FC7">
        <w:rPr>
          <w:rFonts w:ascii="Times" w:eastAsia="Times New Roman" w:hAnsi="Times"/>
          <w:sz w:val="24"/>
          <w:szCs w:val="24"/>
        </w:rPr>
        <w:t>escriptive statistics for the concentrations of toxicants in biological samples and compare</w:t>
      </w:r>
      <w:r w:rsidR="00DC1C38" w:rsidRPr="00B12FC7">
        <w:rPr>
          <w:rFonts w:ascii="Times" w:eastAsia="Times New Roman" w:hAnsi="Times"/>
          <w:sz w:val="24"/>
          <w:szCs w:val="24"/>
        </w:rPr>
        <w:t xml:space="preserve"> these</w:t>
      </w:r>
      <w:r w:rsidRPr="00B12FC7">
        <w:rPr>
          <w:rFonts w:ascii="Times" w:eastAsia="Times New Roman" w:hAnsi="Times"/>
          <w:sz w:val="24"/>
          <w:szCs w:val="24"/>
        </w:rPr>
        <w:t xml:space="preserve"> to national averages and other similar studies</w:t>
      </w:r>
      <w:r w:rsidR="006F002C" w:rsidRPr="00B12FC7">
        <w:rPr>
          <w:rFonts w:ascii="Times" w:eastAsia="Times New Roman" w:hAnsi="Times"/>
          <w:sz w:val="24"/>
          <w:szCs w:val="24"/>
        </w:rPr>
        <w:t xml:space="preserve"> using unpaired t-tests or ANOVA</w:t>
      </w:r>
      <w:r w:rsidRPr="00B12FC7">
        <w:rPr>
          <w:rFonts w:ascii="Times" w:eastAsia="Times New Roman" w:hAnsi="Times"/>
          <w:sz w:val="24"/>
          <w:szCs w:val="24"/>
        </w:rPr>
        <w:t xml:space="preserve">. </w:t>
      </w:r>
      <w:r w:rsidR="00284341" w:rsidRPr="00B12FC7">
        <w:rPr>
          <w:rFonts w:ascii="Times" w:eastAsia="Times New Roman" w:hAnsi="Times"/>
          <w:sz w:val="24"/>
          <w:szCs w:val="24"/>
        </w:rPr>
        <w:t>We will run m</w:t>
      </w:r>
      <w:r w:rsidRPr="00B12FC7">
        <w:rPr>
          <w:rFonts w:ascii="Times" w:eastAsia="Times New Roman" w:hAnsi="Times"/>
          <w:sz w:val="24"/>
          <w:szCs w:val="24"/>
        </w:rPr>
        <w:t xml:space="preserve">ultiple regressions, adjusted when appropriate, to evaluate the associations between each covariate and the biomarker concentrations. </w:t>
      </w:r>
      <w:r w:rsidR="00284341" w:rsidRPr="00B12FC7">
        <w:rPr>
          <w:rFonts w:ascii="Times" w:eastAsia="Times New Roman" w:hAnsi="Times"/>
          <w:sz w:val="24"/>
          <w:szCs w:val="24"/>
        </w:rPr>
        <w:t>We will complete m</w:t>
      </w:r>
      <w:r w:rsidRPr="00B12FC7">
        <w:rPr>
          <w:rFonts w:ascii="Times" w:eastAsia="Times New Roman" w:hAnsi="Times"/>
          <w:sz w:val="24"/>
          <w:szCs w:val="24"/>
        </w:rPr>
        <w:t>ultivariable regression analys</w:t>
      </w:r>
      <w:r w:rsidR="00796187" w:rsidRPr="00B12FC7">
        <w:rPr>
          <w:rFonts w:ascii="Times" w:eastAsia="Times New Roman" w:hAnsi="Times"/>
          <w:sz w:val="24"/>
          <w:szCs w:val="24"/>
        </w:rPr>
        <w:t>e</w:t>
      </w:r>
      <w:r w:rsidRPr="00B12FC7">
        <w:rPr>
          <w:rFonts w:ascii="Times" w:eastAsia="Times New Roman" w:hAnsi="Times"/>
          <w:sz w:val="24"/>
          <w:szCs w:val="24"/>
        </w:rPr>
        <w:t xml:space="preserve">s </w:t>
      </w:r>
      <w:r w:rsidR="00796187" w:rsidRPr="00B12FC7">
        <w:rPr>
          <w:rFonts w:ascii="Times" w:eastAsia="Times New Roman" w:hAnsi="Times"/>
          <w:sz w:val="24"/>
          <w:szCs w:val="24"/>
        </w:rPr>
        <w:t xml:space="preserve">separately </w:t>
      </w:r>
      <w:r w:rsidRPr="00B12FC7">
        <w:rPr>
          <w:rFonts w:ascii="Times" w:eastAsia="Times New Roman" w:hAnsi="Times"/>
          <w:sz w:val="24"/>
          <w:szCs w:val="24"/>
        </w:rPr>
        <w:t xml:space="preserve">for </w:t>
      </w:r>
      <w:r w:rsidR="00796187" w:rsidRPr="00B12FC7">
        <w:rPr>
          <w:rFonts w:ascii="Times" w:eastAsia="Times New Roman" w:hAnsi="Times"/>
          <w:sz w:val="24"/>
          <w:szCs w:val="24"/>
        </w:rPr>
        <w:t>PC1</w:t>
      </w:r>
      <w:r w:rsidR="00284341" w:rsidRPr="00B12FC7">
        <w:rPr>
          <w:rFonts w:ascii="Times" w:eastAsia="Times New Roman" w:hAnsi="Times"/>
          <w:sz w:val="24"/>
          <w:szCs w:val="24"/>
        </w:rPr>
        <w:t>, PC2,</w:t>
      </w:r>
      <w:r w:rsidR="00796187" w:rsidRPr="00B12FC7">
        <w:rPr>
          <w:rFonts w:ascii="Times" w:eastAsia="Times New Roman" w:hAnsi="Times"/>
          <w:sz w:val="24"/>
          <w:szCs w:val="24"/>
        </w:rPr>
        <w:t xml:space="preserve"> and </w:t>
      </w:r>
      <w:r w:rsidRPr="00B12FC7">
        <w:rPr>
          <w:rFonts w:ascii="Times" w:eastAsia="Times New Roman" w:hAnsi="Times"/>
          <w:sz w:val="24"/>
          <w:szCs w:val="24"/>
        </w:rPr>
        <w:t xml:space="preserve">PC1+PC2. </w:t>
      </w:r>
      <w:r w:rsidR="00284341" w:rsidRPr="00B12FC7">
        <w:rPr>
          <w:rFonts w:ascii="Times" w:eastAsia="Times New Roman" w:hAnsi="Times"/>
          <w:sz w:val="24"/>
          <w:szCs w:val="24"/>
        </w:rPr>
        <w:t>We will set s</w:t>
      </w:r>
      <w:r w:rsidRPr="00B12FC7">
        <w:rPr>
          <w:rFonts w:ascii="Times" w:eastAsia="Times New Roman" w:hAnsi="Times"/>
          <w:sz w:val="24"/>
          <w:szCs w:val="24"/>
        </w:rPr>
        <w:t>tatistical significance</w:t>
      </w:r>
      <w:r w:rsidR="00284341" w:rsidRPr="00B12FC7">
        <w:rPr>
          <w:rFonts w:ascii="Times" w:eastAsia="Times New Roman" w:hAnsi="Times"/>
          <w:sz w:val="24"/>
          <w:szCs w:val="24"/>
        </w:rPr>
        <w:t xml:space="preserve"> </w:t>
      </w:r>
      <w:r w:rsidRPr="00B12FC7">
        <w:rPr>
          <w:rFonts w:ascii="Times" w:eastAsia="Times New Roman" w:hAnsi="Times"/>
          <w:sz w:val="24"/>
          <w:szCs w:val="24"/>
        </w:rPr>
        <w:t>at p &lt; 0.05, and</w:t>
      </w:r>
      <w:r w:rsidR="00284341" w:rsidRPr="00B12FC7">
        <w:rPr>
          <w:rFonts w:ascii="Times" w:eastAsia="Times New Roman" w:hAnsi="Times"/>
          <w:sz w:val="24"/>
          <w:szCs w:val="24"/>
        </w:rPr>
        <w:t xml:space="preserve"> we will </w:t>
      </w:r>
      <w:r w:rsidR="00DC1C38" w:rsidRPr="00B12FC7">
        <w:rPr>
          <w:rFonts w:ascii="Times" w:eastAsia="Times New Roman" w:hAnsi="Times"/>
          <w:sz w:val="24"/>
          <w:szCs w:val="24"/>
        </w:rPr>
        <w:t xml:space="preserve">report </w:t>
      </w:r>
      <w:r w:rsidRPr="00B12FC7">
        <w:rPr>
          <w:rFonts w:ascii="Times" w:eastAsia="Times New Roman" w:hAnsi="Times"/>
          <w:sz w:val="24"/>
          <w:szCs w:val="24"/>
        </w:rPr>
        <w:t xml:space="preserve">95% confidence intervals. Finally, </w:t>
      </w:r>
      <w:r w:rsidR="00284341" w:rsidRPr="00B12FC7">
        <w:rPr>
          <w:rFonts w:ascii="Times" w:eastAsia="Times New Roman" w:hAnsi="Times"/>
          <w:sz w:val="24"/>
          <w:szCs w:val="24"/>
        </w:rPr>
        <w:t xml:space="preserve">we will </w:t>
      </w:r>
      <w:r w:rsidR="00E37A98" w:rsidRPr="00B12FC7">
        <w:rPr>
          <w:rFonts w:ascii="Times" w:eastAsia="Times New Roman" w:hAnsi="Times"/>
          <w:sz w:val="24"/>
          <w:szCs w:val="24"/>
        </w:rPr>
        <w:t>compare</w:t>
      </w:r>
      <w:r w:rsidR="00284341" w:rsidRPr="00B12FC7">
        <w:rPr>
          <w:rFonts w:ascii="Times" w:eastAsia="Times New Roman" w:hAnsi="Times"/>
          <w:sz w:val="24"/>
          <w:szCs w:val="24"/>
        </w:rPr>
        <w:t xml:space="preserve"> our </w:t>
      </w:r>
      <w:r w:rsidR="00E37A98" w:rsidRPr="00B12FC7">
        <w:rPr>
          <w:rFonts w:ascii="Times" w:eastAsia="Times New Roman" w:hAnsi="Times"/>
          <w:sz w:val="24"/>
          <w:szCs w:val="24"/>
        </w:rPr>
        <w:t>sample population’s concentration levels to</w:t>
      </w:r>
      <w:r w:rsidRPr="00B12FC7">
        <w:rPr>
          <w:rFonts w:ascii="Times" w:eastAsia="Times New Roman" w:hAnsi="Times"/>
          <w:sz w:val="24"/>
          <w:szCs w:val="24"/>
        </w:rPr>
        <w:t xml:space="preserve"> relevant National Health and Nutrition Examination Survey (NHANES) databases. </w:t>
      </w:r>
      <w:r w:rsidR="00DC1C38" w:rsidRPr="00B12FC7">
        <w:rPr>
          <w:rFonts w:ascii="Times" w:eastAsia="Times New Roman" w:hAnsi="Times"/>
          <w:sz w:val="24"/>
          <w:szCs w:val="24"/>
        </w:rPr>
        <w:t>A</w:t>
      </w:r>
      <w:r w:rsidR="00796187" w:rsidRPr="00B12FC7">
        <w:rPr>
          <w:rFonts w:ascii="Times" w:eastAsia="Times New Roman" w:hAnsi="Times"/>
          <w:sz w:val="24"/>
          <w:szCs w:val="24"/>
        </w:rPr>
        <w:t xml:space="preserve">nalyses for </w:t>
      </w:r>
      <w:r w:rsidR="006F002C" w:rsidRPr="00B12FC7">
        <w:rPr>
          <w:rFonts w:ascii="Times" w:eastAsia="Times New Roman" w:hAnsi="Times"/>
          <w:sz w:val="24"/>
          <w:szCs w:val="24"/>
        </w:rPr>
        <w:t xml:space="preserve">categorical </w:t>
      </w:r>
      <w:r w:rsidR="00796187" w:rsidRPr="00B12FC7">
        <w:rPr>
          <w:rFonts w:ascii="Times" w:eastAsia="Times New Roman" w:hAnsi="Times"/>
          <w:sz w:val="24"/>
          <w:szCs w:val="24"/>
        </w:rPr>
        <w:t xml:space="preserve">variables will use </w:t>
      </w:r>
      <w:r w:rsidR="006F002C" w:rsidRPr="00B12FC7">
        <w:rPr>
          <w:rFonts w:ascii="Times" w:eastAsia="Times New Roman" w:hAnsi="Times"/>
          <w:sz w:val="24"/>
          <w:szCs w:val="24"/>
        </w:rPr>
        <w:t>chi-square tests</w:t>
      </w:r>
      <w:r w:rsidR="00796187" w:rsidRPr="00B12FC7">
        <w:rPr>
          <w:rFonts w:ascii="Times" w:eastAsia="Times New Roman" w:hAnsi="Times"/>
          <w:sz w:val="24"/>
          <w:szCs w:val="24"/>
        </w:rPr>
        <w:t xml:space="preserve">, while </w:t>
      </w:r>
      <w:r w:rsidR="00DC1C38" w:rsidRPr="00B12FC7">
        <w:rPr>
          <w:rFonts w:ascii="Times" w:eastAsia="Times New Roman" w:hAnsi="Times"/>
          <w:sz w:val="24"/>
          <w:szCs w:val="24"/>
        </w:rPr>
        <w:t xml:space="preserve">those for </w:t>
      </w:r>
      <w:r w:rsidR="00796187" w:rsidRPr="00B12FC7">
        <w:rPr>
          <w:rFonts w:ascii="Times" w:eastAsia="Times New Roman" w:hAnsi="Times"/>
          <w:sz w:val="24"/>
          <w:szCs w:val="24"/>
        </w:rPr>
        <w:t>continuous variables will use Pearson correlations and ANOVA or MANOVA tests</w:t>
      </w:r>
      <w:r w:rsidR="00582848" w:rsidRPr="00B12FC7">
        <w:rPr>
          <w:rFonts w:ascii="Times" w:eastAsia="Times New Roman" w:hAnsi="Times"/>
          <w:sz w:val="24"/>
          <w:szCs w:val="24"/>
        </w:rPr>
        <w:t xml:space="preserve">. </w:t>
      </w:r>
      <w:r w:rsidR="00314682" w:rsidRPr="00B12FC7">
        <w:rPr>
          <w:rFonts w:ascii="Times" w:eastAsia="Times New Roman" w:hAnsi="Times"/>
          <w:sz w:val="24"/>
          <w:szCs w:val="24"/>
        </w:rPr>
        <w:t>We will perform all s</w:t>
      </w:r>
      <w:r w:rsidRPr="00B12FC7">
        <w:rPr>
          <w:rFonts w:ascii="Times" w:eastAsia="Times New Roman" w:hAnsi="Times"/>
          <w:sz w:val="24"/>
          <w:szCs w:val="24"/>
        </w:rPr>
        <w:t>tatistical analyses in RStudio Version 1.2.5033</w:t>
      </w:r>
      <w:r w:rsidR="00711B95" w:rsidRPr="00B12FC7">
        <w:rPr>
          <w:rFonts w:ascii="Times" w:eastAsia="Times New Roman" w:hAnsi="Times"/>
          <w:sz w:val="24"/>
          <w:szCs w:val="24"/>
        </w:rPr>
        <w:t xml:space="preserve"> using R software 4.2.1</w:t>
      </w:r>
      <w:r w:rsidRPr="00B12FC7">
        <w:rPr>
          <w:rFonts w:ascii="Times" w:eastAsia="Times New Roman" w:hAnsi="Times"/>
          <w:sz w:val="24"/>
          <w:szCs w:val="24"/>
        </w:rPr>
        <w:t>.</w:t>
      </w:r>
    </w:p>
    <w:p w14:paraId="0C3D0990" w14:textId="77777777" w:rsidR="00517C58" w:rsidRPr="00B12FC7" w:rsidRDefault="00517C58" w:rsidP="00220462">
      <w:pPr>
        <w:spacing w:line="20" w:lineRule="atLeast"/>
        <w:rPr>
          <w:rFonts w:ascii="Times" w:eastAsia="Times New Roman" w:hAnsi="Times"/>
          <w:sz w:val="24"/>
          <w:szCs w:val="24"/>
        </w:rPr>
        <w:sectPr w:rsidR="00517C58" w:rsidRPr="00B12FC7" w:rsidSect="00C971DF">
          <w:pgSz w:w="12240" w:h="15840"/>
          <w:pgMar w:top="720" w:right="720" w:bottom="720" w:left="720" w:header="720" w:footer="720" w:gutter="0"/>
          <w:pgNumType w:start="1"/>
          <w:cols w:space="720"/>
          <w:docGrid w:linePitch="299"/>
        </w:sectPr>
      </w:pPr>
    </w:p>
    <w:p w14:paraId="3D7FF1D5" w14:textId="55C7E0BE" w:rsidR="00D2263F" w:rsidRPr="00B12FC7" w:rsidRDefault="005E492E" w:rsidP="00220462">
      <w:pPr>
        <w:spacing w:line="20" w:lineRule="atLeast"/>
        <w:rPr>
          <w:rFonts w:ascii="Times" w:eastAsia="Times New Roman" w:hAnsi="Times"/>
          <w:sz w:val="24"/>
          <w:szCs w:val="24"/>
        </w:rPr>
      </w:pPr>
      <w:r w:rsidRPr="00B12FC7">
        <w:rPr>
          <w:rFonts w:ascii="Times" w:eastAsia="Times New Roman" w:hAnsi="Times"/>
          <w:sz w:val="24"/>
          <w:szCs w:val="24"/>
          <w:u w:val="single"/>
        </w:rPr>
        <w:lastRenderedPageBreak/>
        <w:t>References:</w:t>
      </w:r>
    </w:p>
    <w:p w14:paraId="44DFECD6" w14:textId="77777777" w:rsidR="001F214B" w:rsidRPr="00B12FC7" w:rsidRDefault="001F214B" w:rsidP="00220462">
      <w:pPr>
        <w:spacing w:line="20" w:lineRule="atLeast"/>
        <w:rPr>
          <w:rFonts w:ascii="Times" w:eastAsia="Times New Roman" w:hAnsi="Times"/>
          <w:sz w:val="24"/>
          <w:szCs w:val="24"/>
        </w:rPr>
      </w:pPr>
    </w:p>
    <w:p w14:paraId="44E9CEE2" w14:textId="77777777" w:rsidR="00EE1CA9" w:rsidRPr="00EE1CA9" w:rsidRDefault="001F214B" w:rsidP="00EE1CA9">
      <w:pPr>
        <w:pStyle w:val="EndNoteBibliography"/>
        <w:rPr>
          <w:noProof/>
        </w:rPr>
      </w:pPr>
      <w:r w:rsidRPr="00B12FC7">
        <w:rPr>
          <w:rFonts w:ascii="Times" w:eastAsia="Times New Roman" w:hAnsi="Times"/>
          <w:sz w:val="24"/>
          <w:szCs w:val="24"/>
        </w:rPr>
        <w:fldChar w:fldCharType="begin"/>
      </w:r>
      <w:r w:rsidRPr="00B12FC7">
        <w:rPr>
          <w:rFonts w:ascii="Times" w:eastAsia="Times New Roman" w:hAnsi="Times"/>
          <w:sz w:val="24"/>
          <w:szCs w:val="24"/>
        </w:rPr>
        <w:instrText xml:space="preserve"> ADDIN EN.REFLIST </w:instrText>
      </w:r>
      <w:r w:rsidRPr="00B12FC7">
        <w:rPr>
          <w:rFonts w:ascii="Times" w:eastAsia="Times New Roman" w:hAnsi="Times"/>
          <w:sz w:val="24"/>
          <w:szCs w:val="24"/>
        </w:rPr>
        <w:fldChar w:fldCharType="separate"/>
      </w:r>
      <w:r w:rsidR="00EE1CA9" w:rsidRPr="00EE1CA9">
        <w:rPr>
          <w:noProof/>
        </w:rPr>
        <w:t>1.</w:t>
      </w:r>
      <w:r w:rsidR="00EE1CA9" w:rsidRPr="00EE1CA9">
        <w:rPr>
          <w:noProof/>
        </w:rPr>
        <w:tab/>
        <w:t xml:space="preserve">Sugeng AJ, Beamer PI, Lutz EA, Rosales CB. Hazard-ranking of agricultural pesticides for chronic health effects in Yuma County, Arizona. </w:t>
      </w:r>
      <w:r w:rsidR="00EE1CA9" w:rsidRPr="00EE1CA9">
        <w:rPr>
          <w:i/>
          <w:noProof/>
        </w:rPr>
        <w:t>Science of The Total Environment</w:t>
      </w:r>
      <w:r w:rsidR="00EE1CA9" w:rsidRPr="00EE1CA9">
        <w:rPr>
          <w:noProof/>
        </w:rPr>
        <w:t>. 2013;463-464:35-41.</w:t>
      </w:r>
    </w:p>
    <w:p w14:paraId="48FA8801" w14:textId="77777777" w:rsidR="00EE1CA9" w:rsidRPr="00EE1CA9" w:rsidRDefault="00EE1CA9" w:rsidP="00EE1CA9">
      <w:pPr>
        <w:pStyle w:val="EndNoteBibliography"/>
        <w:rPr>
          <w:noProof/>
        </w:rPr>
      </w:pPr>
      <w:r w:rsidRPr="00EE1CA9">
        <w:rPr>
          <w:noProof/>
        </w:rPr>
        <w:t>2.</w:t>
      </w:r>
      <w:r w:rsidRPr="00EE1CA9">
        <w:rPr>
          <w:noProof/>
        </w:rPr>
        <w:tab/>
        <w:t xml:space="preserve">Credo J, Chandos A, Checinski C, von Hippel FA, Ingram JC. Sample preparation method for metal(loid) contaminant quantitation in rodent hair collected in Yuma County, Arizona. </w:t>
      </w:r>
      <w:r w:rsidRPr="00EE1CA9">
        <w:rPr>
          <w:i/>
          <w:noProof/>
        </w:rPr>
        <w:t>Environmental Monitoring and Assessment</w:t>
      </w:r>
      <w:r w:rsidRPr="00EE1CA9">
        <w:rPr>
          <w:noProof/>
        </w:rPr>
        <w:t>. 2021;193(8):522.</w:t>
      </w:r>
    </w:p>
    <w:p w14:paraId="3343B032" w14:textId="77777777" w:rsidR="00EE1CA9" w:rsidRPr="00EE1CA9" w:rsidRDefault="00EE1CA9" w:rsidP="00EE1CA9">
      <w:pPr>
        <w:pStyle w:val="EndNoteBibliography"/>
        <w:rPr>
          <w:noProof/>
        </w:rPr>
      </w:pPr>
      <w:r w:rsidRPr="00EE1CA9">
        <w:rPr>
          <w:noProof/>
        </w:rPr>
        <w:t>3.</w:t>
      </w:r>
      <w:r w:rsidRPr="00EE1CA9">
        <w:rPr>
          <w:noProof/>
        </w:rPr>
        <w:tab/>
        <w:t xml:space="preserve">Jones MC, Credo JM, Ingram JC, Baldwin JA, Trotter Jr. RT, Propper CR. Arsenic concentrations in ground and surface waters across Arizona including Native lands. </w:t>
      </w:r>
      <w:r w:rsidRPr="00EE1CA9">
        <w:rPr>
          <w:i/>
          <w:noProof/>
        </w:rPr>
        <w:t>Journal of Contemporary Water Research &amp; Education</w:t>
      </w:r>
      <w:r w:rsidRPr="00EE1CA9">
        <w:rPr>
          <w:noProof/>
        </w:rPr>
        <w:t>. 2020;169(1):44-60.</w:t>
      </w:r>
    </w:p>
    <w:p w14:paraId="70BCCE07" w14:textId="77777777" w:rsidR="00EE1CA9" w:rsidRPr="00EE1CA9" w:rsidRDefault="00EE1CA9" w:rsidP="00EE1CA9">
      <w:pPr>
        <w:pStyle w:val="EndNoteBibliography"/>
        <w:rPr>
          <w:noProof/>
        </w:rPr>
      </w:pPr>
      <w:r w:rsidRPr="00EE1CA9">
        <w:rPr>
          <w:noProof/>
        </w:rPr>
        <w:t>4.</w:t>
      </w:r>
      <w:r w:rsidRPr="00EE1CA9">
        <w:rPr>
          <w:noProof/>
        </w:rPr>
        <w:tab/>
        <w:t xml:space="preserve">Sanchez CA, Krieger RI, Khandaker N, Moore RC, Holts KC, Neidel LL. Accumulation and perchlorate exposure potential of lettuce produced in the Lower Colorado River region. </w:t>
      </w:r>
      <w:r w:rsidRPr="00EE1CA9">
        <w:rPr>
          <w:i/>
          <w:noProof/>
        </w:rPr>
        <w:t>Journal of Agricultural and Food Chemistry</w:t>
      </w:r>
      <w:r w:rsidRPr="00EE1CA9">
        <w:rPr>
          <w:noProof/>
        </w:rPr>
        <w:t>. 2005;53(13):5479-86.</w:t>
      </w:r>
    </w:p>
    <w:p w14:paraId="66DA756B" w14:textId="77777777" w:rsidR="00EE1CA9" w:rsidRPr="00EE1CA9" w:rsidRDefault="00EE1CA9" w:rsidP="00EE1CA9">
      <w:pPr>
        <w:pStyle w:val="EndNoteBibliography"/>
        <w:rPr>
          <w:noProof/>
        </w:rPr>
      </w:pPr>
      <w:r w:rsidRPr="00EE1CA9">
        <w:rPr>
          <w:noProof/>
        </w:rPr>
        <w:t>5.</w:t>
      </w:r>
      <w:r w:rsidRPr="00EE1CA9">
        <w:rPr>
          <w:noProof/>
        </w:rPr>
        <w:tab/>
        <w:t>NAVFAC. Record of decision for munitions response program sites 4 and 6 In: Navy USDot, editor. Marine Corps Air Station Yuma, Yuma, Arizona. San Diego, California: Naval Facilities Engineering Command Southwest; 2016.</w:t>
      </w:r>
    </w:p>
    <w:p w14:paraId="0946A45C" w14:textId="00DDDF2B" w:rsidR="00EE1CA9" w:rsidRPr="00EE1CA9" w:rsidRDefault="00EE1CA9" w:rsidP="00EE1CA9">
      <w:pPr>
        <w:pStyle w:val="EndNoteBibliography"/>
        <w:rPr>
          <w:noProof/>
        </w:rPr>
      </w:pPr>
      <w:r w:rsidRPr="00EE1CA9">
        <w:rPr>
          <w:noProof/>
        </w:rPr>
        <w:t>6.</w:t>
      </w:r>
      <w:r w:rsidRPr="00EE1CA9">
        <w:rPr>
          <w:noProof/>
        </w:rPr>
        <w:tab/>
        <w:t xml:space="preserve">Yuma County Chamber of Commerce. Moving Your Business to Yuma County 2021 [Available from: </w:t>
      </w:r>
      <w:hyperlink r:id="rId8" w:history="1">
        <w:r w:rsidRPr="00EE1CA9">
          <w:rPr>
            <w:rStyle w:val="Hyperlink"/>
            <w:noProof/>
          </w:rPr>
          <w:t>https://www.yumachamber.org/moving-your-business-to-yuma-county.html</w:t>
        </w:r>
      </w:hyperlink>
      <w:r w:rsidRPr="00EE1CA9">
        <w:rPr>
          <w:noProof/>
        </w:rPr>
        <w:t>.</w:t>
      </w:r>
    </w:p>
    <w:p w14:paraId="2C3D0AB0" w14:textId="77777777" w:rsidR="00EE1CA9" w:rsidRPr="00EE1CA9" w:rsidRDefault="00EE1CA9" w:rsidP="00EE1CA9">
      <w:pPr>
        <w:pStyle w:val="EndNoteBibliography"/>
        <w:rPr>
          <w:noProof/>
        </w:rPr>
      </w:pPr>
      <w:r w:rsidRPr="00EE1CA9">
        <w:rPr>
          <w:noProof/>
        </w:rPr>
        <w:t>7.</w:t>
      </w:r>
      <w:r w:rsidRPr="00EE1CA9">
        <w:rPr>
          <w:noProof/>
        </w:rPr>
        <w:tab/>
        <w:t>NDEP. Perchlorate. In: Protection NDoE, editor. Environmental Clean Up: Black Mountain Industrial (BMI) Complex2020.</w:t>
      </w:r>
    </w:p>
    <w:p w14:paraId="673F7B8C" w14:textId="77777777" w:rsidR="00EE1CA9" w:rsidRPr="00EE1CA9" w:rsidRDefault="00EE1CA9" w:rsidP="00EE1CA9">
      <w:pPr>
        <w:pStyle w:val="EndNoteBibliography"/>
        <w:rPr>
          <w:noProof/>
        </w:rPr>
      </w:pPr>
      <w:r w:rsidRPr="00EE1CA9">
        <w:rPr>
          <w:noProof/>
        </w:rPr>
        <w:t>8.</w:t>
      </w:r>
      <w:r w:rsidRPr="00EE1CA9">
        <w:rPr>
          <w:noProof/>
        </w:rPr>
        <w:tab/>
        <w:t xml:space="preserve">Trotter II R, Baldwin J, Buck CL, Remiker M, Aguirre A, Milner T, et al. Health impacts of perchlorate and pesticide exposure: Protocol for community-engaged research to evaluate environmental toxicants in a US border community. </w:t>
      </w:r>
      <w:r w:rsidRPr="00EE1CA9">
        <w:rPr>
          <w:i/>
          <w:noProof/>
        </w:rPr>
        <w:t>JMIR Research Protocols</w:t>
      </w:r>
      <w:r w:rsidRPr="00EE1CA9">
        <w:rPr>
          <w:noProof/>
        </w:rPr>
        <w:t>. 2021;10(8):e15864.</w:t>
      </w:r>
    </w:p>
    <w:p w14:paraId="2F969C90" w14:textId="77777777" w:rsidR="00EE1CA9" w:rsidRPr="00EE1CA9" w:rsidRDefault="00EE1CA9" w:rsidP="00EE1CA9">
      <w:pPr>
        <w:pStyle w:val="EndNoteBibliography"/>
        <w:rPr>
          <w:noProof/>
        </w:rPr>
      </w:pPr>
      <w:r w:rsidRPr="00EE1CA9">
        <w:rPr>
          <w:noProof/>
        </w:rPr>
        <w:t>9.</w:t>
      </w:r>
      <w:r w:rsidRPr="00EE1CA9">
        <w:rPr>
          <w:noProof/>
        </w:rPr>
        <w:tab/>
        <w:t xml:space="preserve">Gómez-Alvarez A, Meza-Figueroa D, Villalba-Atondo AI, Valenzuela-García JL, Ramírez-Hernández J, Almendariz-Tapia J. Estimation of potential pollution from mine tailings in the San Pedro River (1993–2005), Mexico–US border. </w:t>
      </w:r>
      <w:r w:rsidRPr="00EE1CA9">
        <w:rPr>
          <w:i/>
          <w:noProof/>
        </w:rPr>
        <w:t>Environmental Geology</w:t>
      </w:r>
      <w:r w:rsidRPr="00EE1CA9">
        <w:rPr>
          <w:noProof/>
        </w:rPr>
        <w:t>. 2009;57(7):1469-79.</w:t>
      </w:r>
    </w:p>
    <w:p w14:paraId="51098124" w14:textId="77777777" w:rsidR="00EE1CA9" w:rsidRPr="00EE1CA9" w:rsidRDefault="00EE1CA9" w:rsidP="00EE1CA9">
      <w:pPr>
        <w:pStyle w:val="EndNoteBibliography"/>
        <w:rPr>
          <w:noProof/>
        </w:rPr>
      </w:pPr>
      <w:r w:rsidRPr="00EE1CA9">
        <w:rPr>
          <w:noProof/>
        </w:rPr>
        <w:t>10.</w:t>
      </w:r>
      <w:r w:rsidRPr="00EE1CA9">
        <w:rPr>
          <w:noProof/>
        </w:rPr>
        <w:tab/>
        <w:t xml:space="preserve">Hanson GH. U.S.–Mexico integration and regional economies: evidence from border-city pairs. </w:t>
      </w:r>
      <w:r w:rsidRPr="00EE1CA9">
        <w:rPr>
          <w:i/>
          <w:noProof/>
        </w:rPr>
        <w:t>Journal of Urban Economics</w:t>
      </w:r>
      <w:r w:rsidRPr="00EE1CA9">
        <w:rPr>
          <w:noProof/>
        </w:rPr>
        <w:t>. 2001;50(2):259-87.</w:t>
      </w:r>
    </w:p>
    <w:p w14:paraId="0A8405DE" w14:textId="77777777" w:rsidR="00EE1CA9" w:rsidRPr="00EE1CA9" w:rsidRDefault="00EE1CA9" w:rsidP="00EE1CA9">
      <w:pPr>
        <w:pStyle w:val="EndNoteBibliography"/>
        <w:rPr>
          <w:noProof/>
        </w:rPr>
      </w:pPr>
      <w:r w:rsidRPr="00EE1CA9">
        <w:rPr>
          <w:noProof/>
        </w:rPr>
        <w:t>11.</w:t>
      </w:r>
      <w:r w:rsidRPr="00EE1CA9">
        <w:rPr>
          <w:noProof/>
        </w:rPr>
        <w:tab/>
        <w:t xml:space="preserve">Menke A, Guallar E, Cowie CC. Metals in urine and diabetes in U.S. adults. </w:t>
      </w:r>
      <w:r w:rsidRPr="00EE1CA9">
        <w:rPr>
          <w:i/>
          <w:noProof/>
        </w:rPr>
        <w:t>Diabetes</w:t>
      </w:r>
      <w:r w:rsidRPr="00EE1CA9">
        <w:rPr>
          <w:noProof/>
        </w:rPr>
        <w:t>. 2015;65(1):164-71.</w:t>
      </w:r>
    </w:p>
    <w:p w14:paraId="66129000" w14:textId="77777777" w:rsidR="00EE1CA9" w:rsidRPr="00EE1CA9" w:rsidRDefault="00EE1CA9" w:rsidP="00EE1CA9">
      <w:pPr>
        <w:pStyle w:val="EndNoteBibliography"/>
        <w:rPr>
          <w:noProof/>
        </w:rPr>
      </w:pPr>
      <w:r w:rsidRPr="00EE1CA9">
        <w:rPr>
          <w:noProof/>
        </w:rPr>
        <w:t>12.</w:t>
      </w:r>
      <w:r w:rsidRPr="00EE1CA9">
        <w:rPr>
          <w:noProof/>
        </w:rPr>
        <w:tab/>
        <w:t xml:space="preserve">Paithankar JG, Saini S, Dwivedi S, Sharma A, Chowdhuri DK. Heavy metal associated health hazards: An interplay of oxidative stress and signal transduction. </w:t>
      </w:r>
      <w:r w:rsidRPr="00EE1CA9">
        <w:rPr>
          <w:i/>
          <w:noProof/>
        </w:rPr>
        <w:t>Chemosphere</w:t>
      </w:r>
      <w:r w:rsidRPr="00EE1CA9">
        <w:rPr>
          <w:noProof/>
        </w:rPr>
        <w:t>. 2021;262:128350.</w:t>
      </w:r>
    </w:p>
    <w:p w14:paraId="21CB3971" w14:textId="77777777" w:rsidR="00EE1CA9" w:rsidRPr="00EE1CA9" w:rsidRDefault="00EE1CA9" w:rsidP="00EE1CA9">
      <w:pPr>
        <w:pStyle w:val="EndNoteBibliography"/>
        <w:rPr>
          <w:noProof/>
        </w:rPr>
      </w:pPr>
      <w:r w:rsidRPr="00EE1CA9">
        <w:rPr>
          <w:noProof/>
        </w:rPr>
        <w:t>13.</w:t>
      </w:r>
      <w:r w:rsidRPr="00EE1CA9">
        <w:rPr>
          <w:noProof/>
        </w:rPr>
        <w:tab/>
        <w:t>Bagchi D, Bagchi M. Metal Toxicology Handbook. 1st ed. ed. Bagchi D, Bagchi M, editors: CRC Press; 2020.</w:t>
      </w:r>
    </w:p>
    <w:p w14:paraId="64B83200" w14:textId="77777777" w:rsidR="00EE1CA9" w:rsidRPr="00EE1CA9" w:rsidRDefault="00EE1CA9" w:rsidP="00EE1CA9">
      <w:pPr>
        <w:pStyle w:val="EndNoteBibliography"/>
        <w:rPr>
          <w:noProof/>
        </w:rPr>
      </w:pPr>
      <w:r w:rsidRPr="00EE1CA9">
        <w:rPr>
          <w:noProof/>
        </w:rPr>
        <w:t>14.</w:t>
      </w:r>
      <w:r w:rsidRPr="00EE1CA9">
        <w:rPr>
          <w:noProof/>
        </w:rPr>
        <w:tab/>
        <w:t xml:space="preserve">Carmona A, Roudeau S, Ortega R. Molecular mechanisms of environmental metal neurotoxicity: A focus on the interactions of metals with synapse structure and function. </w:t>
      </w:r>
      <w:r w:rsidRPr="00EE1CA9">
        <w:rPr>
          <w:i/>
          <w:noProof/>
        </w:rPr>
        <w:t>Toxics</w:t>
      </w:r>
      <w:r w:rsidRPr="00EE1CA9">
        <w:rPr>
          <w:noProof/>
        </w:rPr>
        <w:t>. 2021;9(9):198.</w:t>
      </w:r>
    </w:p>
    <w:p w14:paraId="66AB1626" w14:textId="77777777" w:rsidR="00EE1CA9" w:rsidRPr="00EE1CA9" w:rsidRDefault="00EE1CA9" w:rsidP="00EE1CA9">
      <w:pPr>
        <w:pStyle w:val="EndNoteBibliography"/>
        <w:rPr>
          <w:noProof/>
        </w:rPr>
      </w:pPr>
      <w:r w:rsidRPr="00EE1CA9">
        <w:rPr>
          <w:noProof/>
        </w:rPr>
        <w:t>15.</w:t>
      </w:r>
      <w:r w:rsidRPr="00EE1CA9">
        <w:rPr>
          <w:noProof/>
        </w:rPr>
        <w:tab/>
        <w:t xml:space="preserve">Wright RO, Baccarelli A. Metals and Neurotoxicology. </w:t>
      </w:r>
      <w:r w:rsidRPr="00EE1CA9">
        <w:rPr>
          <w:i/>
          <w:noProof/>
        </w:rPr>
        <w:t>The Journal of Nutrition</w:t>
      </w:r>
      <w:r w:rsidRPr="00EE1CA9">
        <w:rPr>
          <w:noProof/>
        </w:rPr>
        <w:t>. 2007;137(12):2809-13.</w:t>
      </w:r>
    </w:p>
    <w:p w14:paraId="0BE1B965" w14:textId="77777777" w:rsidR="00EE1CA9" w:rsidRPr="00EE1CA9" w:rsidRDefault="00EE1CA9" w:rsidP="00EE1CA9">
      <w:pPr>
        <w:pStyle w:val="EndNoteBibliography"/>
        <w:rPr>
          <w:noProof/>
        </w:rPr>
      </w:pPr>
      <w:r w:rsidRPr="00EE1CA9">
        <w:rPr>
          <w:noProof/>
        </w:rPr>
        <w:t>16.</w:t>
      </w:r>
      <w:r w:rsidRPr="00EE1CA9">
        <w:rPr>
          <w:noProof/>
        </w:rPr>
        <w:tab/>
        <w:t xml:space="preserve">Chen QY, DesMarais T, Costa M. Metals and mechanisms of carcinogenesis. </w:t>
      </w:r>
      <w:r w:rsidRPr="00EE1CA9">
        <w:rPr>
          <w:i/>
          <w:noProof/>
        </w:rPr>
        <w:t>Annu Rev Pharmacol Toxicol</w:t>
      </w:r>
      <w:r w:rsidRPr="00EE1CA9">
        <w:rPr>
          <w:noProof/>
        </w:rPr>
        <w:t>. 2019;59:537-54.</w:t>
      </w:r>
    </w:p>
    <w:p w14:paraId="229A4C0B" w14:textId="77777777" w:rsidR="00EE1CA9" w:rsidRPr="00EE1CA9" w:rsidRDefault="00EE1CA9" w:rsidP="00EE1CA9">
      <w:pPr>
        <w:pStyle w:val="EndNoteBibliography"/>
        <w:rPr>
          <w:noProof/>
        </w:rPr>
      </w:pPr>
      <w:r w:rsidRPr="00EE1CA9">
        <w:rPr>
          <w:noProof/>
        </w:rPr>
        <w:t>17.</w:t>
      </w:r>
      <w:r w:rsidRPr="00EE1CA9">
        <w:rPr>
          <w:noProof/>
        </w:rPr>
        <w:tab/>
        <w:t xml:space="preserve">Kim HS, Kim YJ, Seo YR. An overview of carcinogenic heavy metal: molecular toxicity mechanism and prevention. </w:t>
      </w:r>
      <w:r w:rsidRPr="00EE1CA9">
        <w:rPr>
          <w:i/>
          <w:noProof/>
        </w:rPr>
        <w:t>J Cancer Prev</w:t>
      </w:r>
      <w:r w:rsidRPr="00EE1CA9">
        <w:rPr>
          <w:noProof/>
        </w:rPr>
        <w:t>. 2015;20(4):232-40.</w:t>
      </w:r>
    </w:p>
    <w:p w14:paraId="5C877534" w14:textId="77777777" w:rsidR="00EE1CA9" w:rsidRPr="00EE1CA9" w:rsidRDefault="00EE1CA9" w:rsidP="00EE1CA9">
      <w:pPr>
        <w:pStyle w:val="EndNoteBibliography"/>
        <w:rPr>
          <w:noProof/>
        </w:rPr>
      </w:pPr>
      <w:r w:rsidRPr="00EE1CA9">
        <w:rPr>
          <w:noProof/>
        </w:rPr>
        <w:t>18.</w:t>
      </w:r>
      <w:r w:rsidRPr="00EE1CA9">
        <w:rPr>
          <w:noProof/>
        </w:rPr>
        <w:tab/>
        <w:t>PRC. 2019 Community Health Needs Assessment Report: Yuma County, Arizona. Yuma Regional Medical Center; 2019. Report No.: 2019-0162-02.</w:t>
      </w:r>
    </w:p>
    <w:p w14:paraId="0BFFD427" w14:textId="77777777" w:rsidR="00EE1CA9" w:rsidRPr="00EE1CA9" w:rsidRDefault="00EE1CA9" w:rsidP="00EE1CA9">
      <w:pPr>
        <w:pStyle w:val="EndNoteBibliography"/>
        <w:rPr>
          <w:noProof/>
        </w:rPr>
      </w:pPr>
      <w:r w:rsidRPr="00EE1CA9">
        <w:rPr>
          <w:noProof/>
        </w:rPr>
        <w:t>19.</w:t>
      </w:r>
      <w:r w:rsidRPr="00EE1CA9">
        <w:rPr>
          <w:noProof/>
        </w:rPr>
        <w:tab/>
        <w:t xml:space="preserve">Preston S, Coad N, Townend J, Killham K, Paton GI. Biosensing the acute toxicity of metal interactions: Are they additive, synergistic, or antagonistic? </w:t>
      </w:r>
      <w:r w:rsidRPr="00EE1CA9">
        <w:rPr>
          <w:i/>
          <w:noProof/>
        </w:rPr>
        <w:t>Environmental Toxicology and Chemistry</w:t>
      </w:r>
      <w:r w:rsidRPr="00EE1CA9">
        <w:rPr>
          <w:noProof/>
        </w:rPr>
        <w:t>. 2000;19(3):775-80.</w:t>
      </w:r>
    </w:p>
    <w:p w14:paraId="18D19F94" w14:textId="77777777" w:rsidR="00EE1CA9" w:rsidRPr="00EE1CA9" w:rsidRDefault="00EE1CA9" w:rsidP="00EE1CA9">
      <w:pPr>
        <w:pStyle w:val="EndNoteBibliography"/>
        <w:rPr>
          <w:noProof/>
        </w:rPr>
      </w:pPr>
      <w:r w:rsidRPr="00EE1CA9">
        <w:rPr>
          <w:noProof/>
        </w:rPr>
        <w:t>20.</w:t>
      </w:r>
      <w:r w:rsidRPr="00EE1CA9">
        <w:rPr>
          <w:noProof/>
        </w:rPr>
        <w:tab/>
        <w:t xml:space="preserve">Billionnet C, Sherrill D, Annesi-Maesano I. Estimating the health effects of exposure to multi-pollutant mixture. </w:t>
      </w:r>
      <w:r w:rsidRPr="00EE1CA9">
        <w:rPr>
          <w:i/>
          <w:noProof/>
        </w:rPr>
        <w:t>Annals of Epidemiology</w:t>
      </w:r>
      <w:r w:rsidRPr="00EE1CA9">
        <w:rPr>
          <w:noProof/>
        </w:rPr>
        <w:t>. 2012;22(2):126-41.</w:t>
      </w:r>
    </w:p>
    <w:p w14:paraId="279F772E" w14:textId="77777777" w:rsidR="00EE1CA9" w:rsidRPr="00EE1CA9" w:rsidRDefault="00EE1CA9" w:rsidP="00EE1CA9">
      <w:pPr>
        <w:pStyle w:val="EndNoteBibliography"/>
        <w:rPr>
          <w:noProof/>
        </w:rPr>
      </w:pPr>
      <w:r w:rsidRPr="00EE1CA9">
        <w:rPr>
          <w:noProof/>
        </w:rPr>
        <w:t>21.</w:t>
      </w:r>
      <w:r w:rsidRPr="00EE1CA9">
        <w:rPr>
          <w:noProof/>
        </w:rPr>
        <w:tab/>
        <w:t xml:space="preserve">Brechner RJ, Parkhurst GD, Humble WO, Brown MB, Herman WH. Ammonium perchlorate contamination of Colorado River drinking water is associated with abnormal thyroid function in newborns in Arizona. </w:t>
      </w:r>
      <w:r w:rsidRPr="00EE1CA9">
        <w:rPr>
          <w:i/>
          <w:noProof/>
        </w:rPr>
        <w:t>Journal of Occupational and Environmental Medicine</w:t>
      </w:r>
      <w:r w:rsidRPr="00EE1CA9">
        <w:rPr>
          <w:noProof/>
        </w:rPr>
        <w:t>. 2000:777-82.</w:t>
      </w:r>
    </w:p>
    <w:p w14:paraId="7A89A1D4" w14:textId="77777777" w:rsidR="00EE1CA9" w:rsidRPr="00EE1CA9" w:rsidRDefault="00EE1CA9" w:rsidP="00EE1CA9">
      <w:pPr>
        <w:pStyle w:val="EndNoteBibliography"/>
        <w:rPr>
          <w:noProof/>
        </w:rPr>
      </w:pPr>
      <w:r w:rsidRPr="00EE1CA9">
        <w:rPr>
          <w:noProof/>
        </w:rPr>
        <w:t>22.</w:t>
      </w:r>
      <w:r w:rsidRPr="00EE1CA9">
        <w:rPr>
          <w:noProof/>
        </w:rPr>
        <w:tab/>
        <w:t>ADEQ. Perchlorate occurrence study: Sampling and analysis plan. Hydrologic Support and Assessment Section, Division WQ; 2004.</w:t>
      </w:r>
    </w:p>
    <w:p w14:paraId="0FCCC060" w14:textId="77777777" w:rsidR="00EE1CA9" w:rsidRPr="00EE1CA9" w:rsidRDefault="00EE1CA9" w:rsidP="00EE1CA9">
      <w:pPr>
        <w:pStyle w:val="EndNoteBibliography"/>
        <w:rPr>
          <w:noProof/>
        </w:rPr>
      </w:pPr>
      <w:r w:rsidRPr="00EE1CA9">
        <w:rPr>
          <w:noProof/>
        </w:rPr>
        <w:t>23.</w:t>
      </w:r>
      <w:r w:rsidRPr="00EE1CA9">
        <w:rPr>
          <w:noProof/>
        </w:rPr>
        <w:tab/>
        <w:t>Friedman L. E.P.A. Decides Against Limiting Perchlorate in Drinking Water. The New York Times. 2022.</w:t>
      </w:r>
    </w:p>
    <w:p w14:paraId="4B9E0205" w14:textId="77777777" w:rsidR="00EE1CA9" w:rsidRPr="00EE1CA9" w:rsidRDefault="00EE1CA9" w:rsidP="00EE1CA9">
      <w:pPr>
        <w:pStyle w:val="EndNoteBibliography"/>
        <w:rPr>
          <w:noProof/>
        </w:rPr>
      </w:pPr>
      <w:r w:rsidRPr="00EE1CA9">
        <w:rPr>
          <w:noProof/>
        </w:rPr>
        <w:lastRenderedPageBreak/>
        <w:t>24.</w:t>
      </w:r>
      <w:r w:rsidRPr="00EE1CA9">
        <w:rPr>
          <w:noProof/>
        </w:rPr>
        <w:tab/>
        <w:t xml:space="preserve">Gardell AM, von Hippel FA, Adams EM, Dillon DM, Petersen AM, Postlethwait JH, et al. Exogenous iodide ameliorates perchlorate-induced thyroid phenotypes in threespine stickleback. </w:t>
      </w:r>
      <w:r w:rsidRPr="00EE1CA9">
        <w:rPr>
          <w:i/>
          <w:noProof/>
        </w:rPr>
        <w:t>General and Comparative Endocrinology</w:t>
      </w:r>
      <w:r w:rsidRPr="00EE1CA9">
        <w:rPr>
          <w:noProof/>
        </w:rPr>
        <w:t>. 2017;243:60-9.</w:t>
      </w:r>
    </w:p>
    <w:p w14:paraId="1F80D1B2" w14:textId="77777777" w:rsidR="00EE1CA9" w:rsidRPr="00EE1CA9" w:rsidRDefault="00EE1CA9" w:rsidP="00EE1CA9">
      <w:pPr>
        <w:pStyle w:val="EndNoteBibliography"/>
        <w:rPr>
          <w:noProof/>
        </w:rPr>
      </w:pPr>
      <w:r w:rsidRPr="00EE1CA9">
        <w:rPr>
          <w:noProof/>
        </w:rPr>
        <w:t>25.</w:t>
      </w:r>
      <w:r w:rsidRPr="00EE1CA9">
        <w:rPr>
          <w:noProof/>
        </w:rPr>
        <w:tab/>
        <w:t xml:space="preserve">Wolff J. Perchlorate and the thyroid gland. </w:t>
      </w:r>
      <w:r w:rsidRPr="00EE1CA9">
        <w:rPr>
          <w:i/>
          <w:noProof/>
        </w:rPr>
        <w:t>Pharmacological Reviews</w:t>
      </w:r>
      <w:r w:rsidRPr="00EE1CA9">
        <w:rPr>
          <w:noProof/>
        </w:rPr>
        <w:t>. 1998;50(1):89-106.</w:t>
      </w:r>
    </w:p>
    <w:p w14:paraId="5AFFFC87" w14:textId="77777777" w:rsidR="00EE1CA9" w:rsidRPr="00EE1CA9" w:rsidRDefault="00EE1CA9" w:rsidP="00EE1CA9">
      <w:pPr>
        <w:pStyle w:val="EndNoteBibliography"/>
        <w:rPr>
          <w:noProof/>
        </w:rPr>
      </w:pPr>
      <w:r w:rsidRPr="00EE1CA9">
        <w:rPr>
          <w:noProof/>
        </w:rPr>
        <w:t>26.</w:t>
      </w:r>
      <w:r w:rsidRPr="00EE1CA9">
        <w:rPr>
          <w:noProof/>
        </w:rPr>
        <w:tab/>
        <w:t xml:space="preserve">Lawrence JE, Lamm SH, Pino S, Richman K, Braverman LE. The effect of short-term low-dose perchlorate on various aspects of thyroid function. </w:t>
      </w:r>
      <w:r w:rsidRPr="00EE1CA9">
        <w:rPr>
          <w:i/>
          <w:noProof/>
        </w:rPr>
        <w:t>Thyroid</w:t>
      </w:r>
      <w:r w:rsidRPr="00EE1CA9">
        <w:rPr>
          <w:noProof/>
        </w:rPr>
        <w:t>. 2000;10(8):659-63.</w:t>
      </w:r>
    </w:p>
    <w:p w14:paraId="53872C06" w14:textId="77777777" w:rsidR="00EE1CA9" w:rsidRPr="00EE1CA9" w:rsidRDefault="00EE1CA9" w:rsidP="00EE1CA9">
      <w:pPr>
        <w:pStyle w:val="EndNoteBibliography"/>
        <w:rPr>
          <w:noProof/>
        </w:rPr>
      </w:pPr>
      <w:r w:rsidRPr="00EE1CA9">
        <w:rPr>
          <w:noProof/>
        </w:rPr>
        <w:t>27.</w:t>
      </w:r>
      <w:r w:rsidRPr="00EE1CA9">
        <w:rPr>
          <w:noProof/>
        </w:rPr>
        <w:tab/>
        <w:t xml:space="preserve">JB S, JB W. Effect of perchlorate on the human thyroid gland. </w:t>
      </w:r>
      <w:r w:rsidRPr="00EE1CA9">
        <w:rPr>
          <w:i/>
          <w:noProof/>
        </w:rPr>
        <w:t>Metabolism: Clinical and Experimental</w:t>
      </w:r>
      <w:r w:rsidRPr="00EE1CA9">
        <w:rPr>
          <w:noProof/>
        </w:rPr>
        <w:t>. 1952;1(6):533-9.</w:t>
      </w:r>
    </w:p>
    <w:p w14:paraId="1741FAE9" w14:textId="77777777" w:rsidR="00EE1CA9" w:rsidRPr="00EE1CA9" w:rsidRDefault="00EE1CA9" w:rsidP="00EE1CA9">
      <w:pPr>
        <w:pStyle w:val="EndNoteBibliography"/>
        <w:rPr>
          <w:noProof/>
        </w:rPr>
      </w:pPr>
      <w:r w:rsidRPr="00EE1CA9">
        <w:rPr>
          <w:noProof/>
        </w:rPr>
        <w:t>28.</w:t>
      </w:r>
      <w:r w:rsidRPr="00EE1CA9">
        <w:rPr>
          <w:noProof/>
        </w:rPr>
        <w:tab/>
        <w:t xml:space="preserve">Steinmaus CM. Perchlorate in Water Supplies: Sources, Exposures, and Health Effects. </w:t>
      </w:r>
      <w:r w:rsidRPr="00EE1CA9">
        <w:rPr>
          <w:i/>
          <w:noProof/>
        </w:rPr>
        <w:t>Current Environmental Health Reports</w:t>
      </w:r>
      <w:r w:rsidRPr="00EE1CA9">
        <w:rPr>
          <w:noProof/>
        </w:rPr>
        <w:t>. 2016;3(2):136-43.</w:t>
      </w:r>
    </w:p>
    <w:p w14:paraId="0B8D22CC" w14:textId="77777777" w:rsidR="00EE1CA9" w:rsidRPr="00EE1CA9" w:rsidRDefault="00EE1CA9" w:rsidP="00EE1CA9">
      <w:pPr>
        <w:pStyle w:val="EndNoteBibliography"/>
        <w:rPr>
          <w:noProof/>
        </w:rPr>
      </w:pPr>
      <w:r w:rsidRPr="00EE1CA9">
        <w:rPr>
          <w:noProof/>
        </w:rPr>
        <w:t>29.</w:t>
      </w:r>
      <w:r w:rsidRPr="00EE1CA9">
        <w:rPr>
          <w:noProof/>
        </w:rPr>
        <w:tab/>
        <w:t xml:space="preserve">Niziński P, Błażewicz A, Kończyk J, Michalski R. Perchlorate – properties, toxicity and human health effects: an updated review. </w:t>
      </w:r>
      <w:r w:rsidRPr="00EE1CA9">
        <w:rPr>
          <w:i/>
          <w:noProof/>
        </w:rPr>
        <w:t>Reviews on Environmental Health</w:t>
      </w:r>
      <w:r w:rsidRPr="00EE1CA9">
        <w:rPr>
          <w:noProof/>
        </w:rPr>
        <w:t>. 2021;36(2):199-222.</w:t>
      </w:r>
    </w:p>
    <w:p w14:paraId="71FA3CD0" w14:textId="77777777" w:rsidR="00EE1CA9" w:rsidRPr="00EE1CA9" w:rsidRDefault="00EE1CA9" w:rsidP="00EE1CA9">
      <w:pPr>
        <w:pStyle w:val="EndNoteBibliography"/>
        <w:rPr>
          <w:noProof/>
        </w:rPr>
      </w:pPr>
      <w:r w:rsidRPr="00EE1CA9">
        <w:rPr>
          <w:noProof/>
        </w:rPr>
        <w:t>30.</w:t>
      </w:r>
      <w:r w:rsidRPr="00EE1CA9">
        <w:rPr>
          <w:noProof/>
        </w:rPr>
        <w:tab/>
        <w:t xml:space="preserve">Pleus RC, Corey LM. Environmental exposure to perchlorate: A review of toxicology and human health. </w:t>
      </w:r>
      <w:r w:rsidRPr="00EE1CA9">
        <w:rPr>
          <w:i/>
          <w:noProof/>
        </w:rPr>
        <w:t>Toxicology and Applied Pharmacology</w:t>
      </w:r>
      <w:r w:rsidRPr="00EE1CA9">
        <w:rPr>
          <w:noProof/>
        </w:rPr>
        <w:t>. 2018;358:102-9.</w:t>
      </w:r>
    </w:p>
    <w:p w14:paraId="648D4E3A" w14:textId="77777777" w:rsidR="00EE1CA9" w:rsidRPr="00EE1CA9" w:rsidRDefault="00EE1CA9" w:rsidP="00EE1CA9">
      <w:pPr>
        <w:pStyle w:val="EndNoteBibliography"/>
        <w:rPr>
          <w:noProof/>
        </w:rPr>
      </w:pPr>
      <w:r w:rsidRPr="00EE1CA9">
        <w:rPr>
          <w:noProof/>
        </w:rPr>
        <w:t>31.</w:t>
      </w:r>
      <w:r w:rsidRPr="00EE1CA9">
        <w:rPr>
          <w:noProof/>
        </w:rPr>
        <w:tab/>
        <w:t xml:space="preserve">Maqbool F, Mostafalou S, Bahadar H, Abdollahi M. Review of endocrine disorders associated with environmental toxicants and possible involved mechanisms. </w:t>
      </w:r>
      <w:r w:rsidRPr="00EE1CA9">
        <w:rPr>
          <w:i/>
          <w:noProof/>
        </w:rPr>
        <w:t>Life Sciences</w:t>
      </w:r>
      <w:r w:rsidRPr="00EE1CA9">
        <w:rPr>
          <w:noProof/>
        </w:rPr>
        <w:t>. 2016;145:265-73.</w:t>
      </w:r>
    </w:p>
    <w:p w14:paraId="2BCE837D" w14:textId="77777777" w:rsidR="00EE1CA9" w:rsidRPr="00EE1CA9" w:rsidRDefault="00EE1CA9" w:rsidP="00EE1CA9">
      <w:pPr>
        <w:pStyle w:val="EndNoteBibliography"/>
        <w:rPr>
          <w:noProof/>
        </w:rPr>
      </w:pPr>
      <w:r w:rsidRPr="00EE1CA9">
        <w:rPr>
          <w:noProof/>
        </w:rPr>
        <w:t>32.</w:t>
      </w:r>
      <w:r w:rsidRPr="00EE1CA9">
        <w:rPr>
          <w:noProof/>
        </w:rPr>
        <w:tab/>
        <w:t xml:space="preserve">Dodds ED, Kennish JM, von Hippel FA, Bernhardt R, Hines ME. Quantitative analysis of perchlorate in extracts of whole fish homogenates by ion chromatography: comparison of suppressed conductivity detection and electrospray ionization mass spectrometry. </w:t>
      </w:r>
      <w:r w:rsidRPr="00EE1CA9">
        <w:rPr>
          <w:i/>
          <w:noProof/>
        </w:rPr>
        <w:t>Analytical and Bioanalytical Chemistry</w:t>
      </w:r>
      <w:r w:rsidRPr="00EE1CA9">
        <w:rPr>
          <w:noProof/>
        </w:rPr>
        <w:t>. 2004;379(5):881-7.</w:t>
      </w:r>
    </w:p>
    <w:p w14:paraId="63DA1358" w14:textId="77777777" w:rsidR="00EE1CA9" w:rsidRPr="00EE1CA9" w:rsidRDefault="00EE1CA9" w:rsidP="00EE1CA9">
      <w:pPr>
        <w:pStyle w:val="EndNoteBibliography"/>
        <w:rPr>
          <w:noProof/>
        </w:rPr>
      </w:pPr>
      <w:r w:rsidRPr="00EE1CA9">
        <w:rPr>
          <w:noProof/>
        </w:rPr>
        <w:t>33.</w:t>
      </w:r>
      <w:r w:rsidRPr="00EE1CA9">
        <w:rPr>
          <w:noProof/>
        </w:rPr>
        <w:tab/>
        <w:t>Yuan H, Zhao J, Xie E, Yi L, Zheng Z, Geng J. Endocrine and Metabolic Diseases. In: Pan S, Tang J, editors. Clinical Molecular Diagnostics. Singapore: Springer Singapore; 2021. p. 665-716.</w:t>
      </w:r>
    </w:p>
    <w:p w14:paraId="67E5DC73" w14:textId="77777777" w:rsidR="00EE1CA9" w:rsidRPr="00EE1CA9" w:rsidRDefault="00EE1CA9" w:rsidP="00EE1CA9">
      <w:pPr>
        <w:pStyle w:val="EndNoteBibliography"/>
        <w:rPr>
          <w:noProof/>
        </w:rPr>
      </w:pPr>
      <w:r w:rsidRPr="00EE1CA9">
        <w:rPr>
          <w:noProof/>
        </w:rPr>
        <w:t>34.</w:t>
      </w:r>
      <w:r w:rsidRPr="00EE1CA9">
        <w:rPr>
          <w:noProof/>
        </w:rPr>
        <w:tab/>
        <w:t xml:space="preserve">Razvi S, Bhana S, Mrabeti S. Challenges in interpreting thyroid stimulating hormone results in the diagnosis of thyroid dysfunction. </w:t>
      </w:r>
      <w:r w:rsidRPr="00EE1CA9">
        <w:rPr>
          <w:i/>
          <w:noProof/>
        </w:rPr>
        <w:t>Journal of Thyroid Research</w:t>
      </w:r>
      <w:r w:rsidRPr="00EE1CA9">
        <w:rPr>
          <w:noProof/>
        </w:rPr>
        <w:t>. 2019;2019:4106816.</w:t>
      </w:r>
    </w:p>
    <w:p w14:paraId="42D421BA" w14:textId="77777777" w:rsidR="00EE1CA9" w:rsidRPr="00EE1CA9" w:rsidRDefault="00EE1CA9" w:rsidP="00EE1CA9">
      <w:pPr>
        <w:pStyle w:val="EndNoteBibliography"/>
        <w:rPr>
          <w:noProof/>
        </w:rPr>
      </w:pPr>
      <w:r w:rsidRPr="00EE1CA9">
        <w:rPr>
          <w:noProof/>
        </w:rPr>
        <w:t>35.</w:t>
      </w:r>
      <w:r w:rsidRPr="00EE1CA9">
        <w:rPr>
          <w:noProof/>
        </w:rPr>
        <w:tab/>
        <w:t xml:space="preserve">Biondi B. The normal TSH reference range: What has changed in the last decade? </w:t>
      </w:r>
      <w:r w:rsidRPr="00EE1CA9">
        <w:rPr>
          <w:i/>
          <w:noProof/>
        </w:rPr>
        <w:t>The Journal of Clinical Endocrinology &amp; Metabolism</w:t>
      </w:r>
      <w:r w:rsidRPr="00EE1CA9">
        <w:rPr>
          <w:noProof/>
        </w:rPr>
        <w:t>. 2013;98(9):3584-7.</w:t>
      </w:r>
    </w:p>
    <w:p w14:paraId="3DDD5E2A" w14:textId="77777777" w:rsidR="00EE1CA9" w:rsidRPr="00EE1CA9" w:rsidRDefault="00EE1CA9" w:rsidP="00EE1CA9">
      <w:pPr>
        <w:pStyle w:val="EndNoteBibliography"/>
        <w:rPr>
          <w:noProof/>
        </w:rPr>
      </w:pPr>
      <w:r w:rsidRPr="00EE1CA9">
        <w:rPr>
          <w:noProof/>
        </w:rPr>
        <w:t>36.</w:t>
      </w:r>
      <w:r w:rsidRPr="00EE1CA9">
        <w:rPr>
          <w:noProof/>
        </w:rPr>
        <w:tab/>
        <w:t xml:space="preserve">Karbownik-Lewinska M, Marcinkowska M, Stepniak J, Lewinski A. TSH ≥2.5 mIU/l is associated with the increased oxidative damage to membrane lipids in women of childbearing age with normal thyroid tests. </w:t>
      </w:r>
      <w:r w:rsidRPr="00EE1CA9">
        <w:rPr>
          <w:i/>
          <w:noProof/>
        </w:rPr>
        <w:t>Horm Metab Res</w:t>
      </w:r>
      <w:r w:rsidRPr="00EE1CA9">
        <w:rPr>
          <w:noProof/>
        </w:rPr>
        <w:t>. 2017;49(5):321-6.</w:t>
      </w:r>
    </w:p>
    <w:p w14:paraId="6A1096E7" w14:textId="77777777" w:rsidR="00EE1CA9" w:rsidRPr="00EE1CA9" w:rsidRDefault="00EE1CA9" w:rsidP="00EE1CA9">
      <w:pPr>
        <w:pStyle w:val="EndNoteBibliography"/>
        <w:rPr>
          <w:noProof/>
        </w:rPr>
      </w:pPr>
      <w:r w:rsidRPr="00EE1CA9">
        <w:rPr>
          <w:noProof/>
        </w:rPr>
        <w:t>37.</w:t>
      </w:r>
      <w:r w:rsidRPr="00EE1CA9">
        <w:rPr>
          <w:noProof/>
        </w:rPr>
        <w:tab/>
        <w:t xml:space="preserve">Zöphel K, Wunderlich G, Grüning T, Koch R, Döge H, Kotzerke J. [Where does subclinical hypothyroidism start? Implications for the definition of the upper reference limit for thyroid stimulating hormone]. </w:t>
      </w:r>
      <w:r w:rsidRPr="00EE1CA9">
        <w:rPr>
          <w:i/>
          <w:noProof/>
        </w:rPr>
        <w:t>Nuklearmedizin</w:t>
      </w:r>
      <w:r w:rsidRPr="00EE1CA9">
        <w:rPr>
          <w:noProof/>
        </w:rPr>
        <w:t>. 2005;44(2):56-61.</w:t>
      </w:r>
    </w:p>
    <w:p w14:paraId="45930FF3" w14:textId="77777777" w:rsidR="00EE1CA9" w:rsidRPr="00EE1CA9" w:rsidRDefault="00EE1CA9" w:rsidP="00EE1CA9">
      <w:pPr>
        <w:pStyle w:val="EndNoteBibliography"/>
        <w:rPr>
          <w:noProof/>
        </w:rPr>
      </w:pPr>
      <w:r w:rsidRPr="00EE1CA9">
        <w:rPr>
          <w:noProof/>
        </w:rPr>
        <w:t>38.</w:t>
      </w:r>
      <w:r w:rsidRPr="00EE1CA9">
        <w:rPr>
          <w:noProof/>
        </w:rPr>
        <w:tab/>
        <w:t xml:space="preserve">Bernhardt R, von Hippel F. Chronic perchlorate exposure impairs stickleback reproductive behaviour and swimming performance. </w:t>
      </w:r>
      <w:r w:rsidRPr="00EE1CA9">
        <w:rPr>
          <w:i/>
          <w:noProof/>
        </w:rPr>
        <w:t>Behaviour</w:t>
      </w:r>
      <w:r w:rsidRPr="00EE1CA9">
        <w:rPr>
          <w:noProof/>
        </w:rPr>
        <w:t>. 2008;145(4-5):527-59.</w:t>
      </w:r>
    </w:p>
    <w:p w14:paraId="2E681948" w14:textId="77777777" w:rsidR="00EE1CA9" w:rsidRPr="00EE1CA9" w:rsidRDefault="00EE1CA9" w:rsidP="00EE1CA9">
      <w:pPr>
        <w:pStyle w:val="EndNoteBibliography"/>
        <w:rPr>
          <w:noProof/>
        </w:rPr>
      </w:pPr>
      <w:r w:rsidRPr="00EE1CA9">
        <w:rPr>
          <w:noProof/>
        </w:rPr>
        <w:t>39.</w:t>
      </w:r>
      <w:r w:rsidRPr="00EE1CA9">
        <w:rPr>
          <w:noProof/>
        </w:rPr>
        <w:tab/>
        <w:t xml:space="preserve">O'Rourke MK, Lizardi PS, Rogan SP, Freeman NC, Aguirre A, Saint CG. Pesticide exposure and creatinine variation among young children. </w:t>
      </w:r>
      <w:r w:rsidRPr="00EE1CA9">
        <w:rPr>
          <w:i/>
          <w:noProof/>
        </w:rPr>
        <w:t>Journal of Exposure Science &amp; Environmental Epidemiology</w:t>
      </w:r>
      <w:r w:rsidRPr="00EE1CA9">
        <w:rPr>
          <w:noProof/>
        </w:rPr>
        <w:t>. 2000;10(6):672-81.</w:t>
      </w:r>
    </w:p>
    <w:p w14:paraId="6444B313" w14:textId="77777777" w:rsidR="00EE1CA9" w:rsidRPr="00EE1CA9" w:rsidRDefault="00EE1CA9" w:rsidP="00EE1CA9">
      <w:pPr>
        <w:pStyle w:val="EndNoteBibliography"/>
        <w:rPr>
          <w:noProof/>
        </w:rPr>
      </w:pPr>
      <w:r w:rsidRPr="00EE1CA9">
        <w:rPr>
          <w:noProof/>
        </w:rPr>
        <w:t>40.</w:t>
      </w:r>
      <w:r w:rsidRPr="00EE1CA9">
        <w:rPr>
          <w:noProof/>
        </w:rPr>
        <w:tab/>
        <w:t xml:space="preserve">Yu LL, Jarrett JM, Davis WC, Kilpatrick EL, Oflaz R, Turk GC, et al. Characterization of perchlorate in a new frozen human urine standard reference material. </w:t>
      </w:r>
      <w:r w:rsidRPr="00EE1CA9">
        <w:rPr>
          <w:i/>
          <w:noProof/>
        </w:rPr>
        <w:t>Anal Bioanal Chem</w:t>
      </w:r>
      <w:r w:rsidRPr="00EE1CA9">
        <w:rPr>
          <w:noProof/>
        </w:rPr>
        <w:t>. 2012;404(6-7):1877-86.</w:t>
      </w:r>
    </w:p>
    <w:p w14:paraId="1EA6DB05" w14:textId="77777777" w:rsidR="00EE1CA9" w:rsidRPr="00EE1CA9" w:rsidRDefault="00EE1CA9" w:rsidP="00EE1CA9">
      <w:pPr>
        <w:pStyle w:val="EndNoteBibliography"/>
        <w:rPr>
          <w:noProof/>
        </w:rPr>
      </w:pPr>
      <w:r w:rsidRPr="00EE1CA9">
        <w:rPr>
          <w:noProof/>
        </w:rPr>
        <w:t>41.</w:t>
      </w:r>
      <w:r w:rsidRPr="00EE1CA9">
        <w:rPr>
          <w:noProof/>
        </w:rPr>
        <w:tab/>
        <w:t xml:space="preserve">Blount BC, Valentin-Blasini L, Osterloh JD, Mauldin JP, Pirkle JL. Perchlorate exposure of the US population, 2001–2002. </w:t>
      </w:r>
      <w:r w:rsidRPr="00EE1CA9">
        <w:rPr>
          <w:i/>
          <w:noProof/>
        </w:rPr>
        <w:t>Journal of Exposure Science &amp; Environmental Epidemiology</w:t>
      </w:r>
      <w:r w:rsidRPr="00EE1CA9">
        <w:rPr>
          <w:noProof/>
        </w:rPr>
        <w:t>. 2007;17(4):400-7.</w:t>
      </w:r>
    </w:p>
    <w:p w14:paraId="257C057F" w14:textId="77777777" w:rsidR="00EE1CA9" w:rsidRPr="00EE1CA9" w:rsidRDefault="00EE1CA9" w:rsidP="00EE1CA9">
      <w:pPr>
        <w:pStyle w:val="EndNoteBibliography"/>
        <w:rPr>
          <w:noProof/>
        </w:rPr>
      </w:pPr>
      <w:r w:rsidRPr="00EE1CA9">
        <w:rPr>
          <w:noProof/>
        </w:rPr>
        <w:t>42.</w:t>
      </w:r>
      <w:r w:rsidRPr="00EE1CA9">
        <w:rPr>
          <w:noProof/>
        </w:rPr>
        <w:tab/>
        <w:t xml:space="preserve">Clark LC, Jr., Thompson HL, Beck EI, Jacobson W. Ecreation of creatine and creatinine by children. </w:t>
      </w:r>
      <w:r w:rsidRPr="00EE1CA9">
        <w:rPr>
          <w:i/>
          <w:noProof/>
        </w:rPr>
        <w:t>AMA American Journal of Diseases of Children</w:t>
      </w:r>
      <w:r w:rsidRPr="00EE1CA9">
        <w:rPr>
          <w:noProof/>
        </w:rPr>
        <w:t>. 1951;81(6):774-83.</w:t>
      </w:r>
    </w:p>
    <w:p w14:paraId="65026EC2" w14:textId="77777777" w:rsidR="00EE1CA9" w:rsidRPr="00EE1CA9" w:rsidRDefault="00EE1CA9" w:rsidP="00EE1CA9">
      <w:pPr>
        <w:pStyle w:val="EndNoteBibliography"/>
        <w:rPr>
          <w:noProof/>
        </w:rPr>
      </w:pPr>
      <w:r w:rsidRPr="00EE1CA9">
        <w:rPr>
          <w:noProof/>
        </w:rPr>
        <w:t>43.</w:t>
      </w:r>
      <w:r w:rsidRPr="00EE1CA9">
        <w:rPr>
          <w:noProof/>
        </w:rPr>
        <w:tab/>
        <w:t xml:space="preserve">Mills PK, Zahm SH. Organophosphate pesticide residues in urine of farmworkers and their children in Fresno County, California. </w:t>
      </w:r>
      <w:r w:rsidRPr="00EE1CA9">
        <w:rPr>
          <w:i/>
          <w:noProof/>
        </w:rPr>
        <w:t>American Journal of Industrial Medicine</w:t>
      </w:r>
      <w:r w:rsidRPr="00EE1CA9">
        <w:rPr>
          <w:noProof/>
        </w:rPr>
        <w:t>. 2001;40(5):571-7.</w:t>
      </w:r>
    </w:p>
    <w:p w14:paraId="623BF8D8" w14:textId="77777777" w:rsidR="00EE1CA9" w:rsidRPr="00EE1CA9" w:rsidRDefault="00EE1CA9" w:rsidP="00EE1CA9">
      <w:pPr>
        <w:pStyle w:val="EndNoteBibliography"/>
        <w:rPr>
          <w:noProof/>
        </w:rPr>
      </w:pPr>
      <w:r w:rsidRPr="00EE1CA9">
        <w:rPr>
          <w:noProof/>
        </w:rPr>
        <w:t>44.</w:t>
      </w:r>
      <w:r w:rsidRPr="00EE1CA9">
        <w:rPr>
          <w:noProof/>
        </w:rPr>
        <w:tab/>
        <w:t xml:space="preserve">Miller MD, Marty MA, Arcus A, Brown J, Morry D, Sandy M. Differences between children and adults: implications for risk assessment at California EPA. </w:t>
      </w:r>
      <w:r w:rsidRPr="00EE1CA9">
        <w:rPr>
          <w:i/>
          <w:noProof/>
        </w:rPr>
        <w:t>Int J Toxicol</w:t>
      </w:r>
      <w:r w:rsidRPr="00EE1CA9">
        <w:rPr>
          <w:noProof/>
        </w:rPr>
        <w:t>. 2002;21(5):403-18.</w:t>
      </w:r>
    </w:p>
    <w:p w14:paraId="42F83BBF" w14:textId="77777777" w:rsidR="00EE1CA9" w:rsidRPr="00EE1CA9" w:rsidRDefault="00EE1CA9" w:rsidP="00EE1CA9">
      <w:pPr>
        <w:pStyle w:val="EndNoteBibliography"/>
        <w:rPr>
          <w:noProof/>
        </w:rPr>
      </w:pPr>
      <w:r w:rsidRPr="00EE1CA9">
        <w:rPr>
          <w:noProof/>
        </w:rPr>
        <w:t>45.</w:t>
      </w:r>
      <w:r w:rsidRPr="00EE1CA9">
        <w:rPr>
          <w:noProof/>
        </w:rPr>
        <w:tab/>
        <w:t>Polhamus B, Dalenius K, Mackentosh H, Smith B, Grummer-Strawn L. Pediatric nutrition surveillance; 2006 report. 2007.</w:t>
      </w:r>
    </w:p>
    <w:p w14:paraId="009CF336" w14:textId="77777777" w:rsidR="00EE1CA9" w:rsidRPr="00EE1CA9" w:rsidRDefault="00EE1CA9" w:rsidP="00EE1CA9">
      <w:pPr>
        <w:pStyle w:val="EndNoteBibliography"/>
        <w:rPr>
          <w:noProof/>
        </w:rPr>
      </w:pPr>
      <w:r w:rsidRPr="00EE1CA9">
        <w:rPr>
          <w:noProof/>
        </w:rPr>
        <w:t>46.</w:t>
      </w:r>
      <w:r w:rsidRPr="00EE1CA9">
        <w:rPr>
          <w:noProof/>
        </w:rPr>
        <w:tab/>
        <w:t xml:space="preserve">Qin Y, Xu C, Li W, Jian B, Wu B, Chen M, et al. Metal/metalloid levels in hair of Shenzhen residents and the associated influencing factors. </w:t>
      </w:r>
      <w:r w:rsidRPr="00EE1CA9">
        <w:rPr>
          <w:i/>
          <w:noProof/>
        </w:rPr>
        <w:t>Ecotoxicology and Environmental Safety</w:t>
      </w:r>
      <w:r w:rsidRPr="00EE1CA9">
        <w:rPr>
          <w:noProof/>
        </w:rPr>
        <w:t>. 2021;220:112375.</w:t>
      </w:r>
    </w:p>
    <w:p w14:paraId="4CB264B5" w14:textId="77777777" w:rsidR="00EE1CA9" w:rsidRPr="00EE1CA9" w:rsidRDefault="00EE1CA9" w:rsidP="00EE1CA9">
      <w:pPr>
        <w:pStyle w:val="EndNoteBibliography"/>
        <w:rPr>
          <w:noProof/>
        </w:rPr>
      </w:pPr>
      <w:r w:rsidRPr="00EE1CA9">
        <w:rPr>
          <w:noProof/>
        </w:rPr>
        <w:t>47.</w:t>
      </w:r>
      <w:r w:rsidRPr="00EE1CA9">
        <w:rPr>
          <w:noProof/>
        </w:rPr>
        <w:tab/>
        <w:t xml:space="preserve">Mehra R, Thakur AS. Relationship between lead, cadmium, zinc, manganese and iron in hair of environmentally exposed subjects. </w:t>
      </w:r>
      <w:r w:rsidRPr="00EE1CA9">
        <w:rPr>
          <w:i/>
          <w:noProof/>
        </w:rPr>
        <w:t>Arabian Journal of Chemistry</w:t>
      </w:r>
      <w:r w:rsidRPr="00EE1CA9">
        <w:rPr>
          <w:noProof/>
        </w:rPr>
        <w:t>. 2016;9:S1214-S7.</w:t>
      </w:r>
    </w:p>
    <w:p w14:paraId="720AB75B" w14:textId="77777777" w:rsidR="00EE1CA9" w:rsidRPr="00EE1CA9" w:rsidRDefault="00EE1CA9" w:rsidP="00EE1CA9">
      <w:pPr>
        <w:pStyle w:val="EndNoteBibliography"/>
        <w:rPr>
          <w:noProof/>
        </w:rPr>
      </w:pPr>
      <w:r w:rsidRPr="00EE1CA9">
        <w:rPr>
          <w:noProof/>
        </w:rPr>
        <w:t>48.</w:t>
      </w:r>
      <w:r w:rsidRPr="00EE1CA9">
        <w:rPr>
          <w:noProof/>
        </w:rPr>
        <w:tab/>
        <w:t xml:space="preserve">Zhu Y, Wang Y, Meng F, Li L, Wu S, Mei X, et al. Distribution of metal and metalloid elements in human scalp hair in Taiyuan, China. </w:t>
      </w:r>
      <w:r w:rsidRPr="00EE1CA9">
        <w:rPr>
          <w:i/>
          <w:noProof/>
        </w:rPr>
        <w:t>Ecotoxicology and Environmental Safety</w:t>
      </w:r>
      <w:r w:rsidRPr="00EE1CA9">
        <w:rPr>
          <w:noProof/>
        </w:rPr>
        <w:t>. 2018;148:538-45.</w:t>
      </w:r>
    </w:p>
    <w:p w14:paraId="0224F589" w14:textId="77777777" w:rsidR="00EE1CA9" w:rsidRPr="00EE1CA9" w:rsidRDefault="00EE1CA9" w:rsidP="00EE1CA9">
      <w:pPr>
        <w:pStyle w:val="EndNoteBibliography"/>
        <w:rPr>
          <w:noProof/>
        </w:rPr>
      </w:pPr>
      <w:r w:rsidRPr="00EE1CA9">
        <w:rPr>
          <w:noProof/>
        </w:rPr>
        <w:lastRenderedPageBreak/>
        <w:t>49.</w:t>
      </w:r>
      <w:r w:rsidRPr="00EE1CA9">
        <w:rPr>
          <w:noProof/>
        </w:rPr>
        <w:tab/>
        <w:t xml:space="preserve">Aziz MY, Hussain SH, Ishak AR, Abdullah MA, Mohamed R, Ruzi II, et al. Heavy metal concentrations in Malaysian adults’ hair and associated variables in Bukit Mertajam, Penang, Malaysia. </w:t>
      </w:r>
      <w:r w:rsidRPr="00EE1CA9">
        <w:rPr>
          <w:i/>
          <w:noProof/>
        </w:rPr>
        <w:t>Biological Trace Element Research</w:t>
      </w:r>
      <w:r w:rsidRPr="00EE1CA9">
        <w:rPr>
          <w:noProof/>
        </w:rPr>
        <w:t>. 2022;200(8):3475-81.</w:t>
      </w:r>
    </w:p>
    <w:p w14:paraId="7C21B33C" w14:textId="77777777" w:rsidR="00EE1CA9" w:rsidRPr="00EE1CA9" w:rsidRDefault="00EE1CA9" w:rsidP="00EE1CA9">
      <w:pPr>
        <w:pStyle w:val="EndNoteBibliography"/>
        <w:rPr>
          <w:noProof/>
        </w:rPr>
      </w:pPr>
      <w:r w:rsidRPr="00EE1CA9">
        <w:rPr>
          <w:noProof/>
        </w:rPr>
        <w:t>50.</w:t>
      </w:r>
      <w:r w:rsidRPr="00EE1CA9">
        <w:rPr>
          <w:noProof/>
        </w:rPr>
        <w:tab/>
        <w:t xml:space="preserve">Demers LM, Spencer CA. Laboratory medicine practice guidelines: laboratory support for the diagnosis and monitoring of thyroid disease. </w:t>
      </w:r>
      <w:r w:rsidRPr="00EE1CA9">
        <w:rPr>
          <w:i/>
          <w:noProof/>
        </w:rPr>
        <w:t>Clinical endocrinology (Oxford)</w:t>
      </w:r>
      <w:r w:rsidRPr="00EE1CA9">
        <w:rPr>
          <w:noProof/>
        </w:rPr>
        <w:t>. 2003;58(2):138-40.</w:t>
      </w:r>
    </w:p>
    <w:p w14:paraId="1AB0DEDF" w14:textId="77777777" w:rsidR="00EE1CA9" w:rsidRPr="00EE1CA9" w:rsidRDefault="00EE1CA9" w:rsidP="00EE1CA9">
      <w:pPr>
        <w:pStyle w:val="EndNoteBibliography"/>
        <w:rPr>
          <w:noProof/>
        </w:rPr>
      </w:pPr>
      <w:r w:rsidRPr="00EE1CA9">
        <w:rPr>
          <w:noProof/>
        </w:rPr>
        <w:t>51.</w:t>
      </w:r>
      <w:r w:rsidRPr="00EE1CA9">
        <w:rPr>
          <w:noProof/>
        </w:rPr>
        <w:tab/>
        <w:t xml:space="preserve">Soldin OP, Soldin SJ. Thyroid hormone testing by tandem mass spectrometry. </w:t>
      </w:r>
      <w:r w:rsidRPr="00EE1CA9">
        <w:rPr>
          <w:i/>
          <w:noProof/>
        </w:rPr>
        <w:t>Clinical biochemistry</w:t>
      </w:r>
      <w:r w:rsidRPr="00EE1CA9">
        <w:rPr>
          <w:noProof/>
        </w:rPr>
        <w:t>. 2011;44(1):89-94.</w:t>
      </w:r>
    </w:p>
    <w:p w14:paraId="7546F0F8" w14:textId="77777777" w:rsidR="00EE1CA9" w:rsidRPr="00EE1CA9" w:rsidRDefault="00EE1CA9" w:rsidP="00EE1CA9">
      <w:pPr>
        <w:pStyle w:val="EndNoteBibliography"/>
        <w:rPr>
          <w:noProof/>
        </w:rPr>
      </w:pPr>
      <w:r w:rsidRPr="00EE1CA9">
        <w:rPr>
          <w:noProof/>
        </w:rPr>
        <w:t>52.</w:t>
      </w:r>
      <w:r w:rsidRPr="00EE1CA9">
        <w:rPr>
          <w:noProof/>
        </w:rPr>
        <w:tab/>
        <w:t xml:space="preserve">Rapoport B, Chazenbalk GD, Jaume JC, McLachlan SM. The thyrotropin (TSH)-releasing hormone receptor: interaction with TSH and autoantibodies. </w:t>
      </w:r>
      <w:r w:rsidRPr="00EE1CA9">
        <w:rPr>
          <w:i/>
          <w:noProof/>
        </w:rPr>
        <w:t>Endocrine reviews</w:t>
      </w:r>
      <w:r w:rsidRPr="00EE1CA9">
        <w:rPr>
          <w:noProof/>
        </w:rPr>
        <w:t>. 1998;19(6):673-716.</w:t>
      </w:r>
    </w:p>
    <w:p w14:paraId="3AD44DE8" w14:textId="77777777" w:rsidR="00EE1CA9" w:rsidRPr="00EE1CA9" w:rsidRDefault="00EE1CA9" w:rsidP="00EE1CA9">
      <w:pPr>
        <w:pStyle w:val="EndNoteBibliography"/>
        <w:rPr>
          <w:noProof/>
        </w:rPr>
      </w:pPr>
      <w:r w:rsidRPr="00EE1CA9">
        <w:rPr>
          <w:noProof/>
        </w:rPr>
        <w:t>53.</w:t>
      </w:r>
      <w:r w:rsidRPr="00EE1CA9">
        <w:rPr>
          <w:noProof/>
        </w:rPr>
        <w:tab/>
        <w:t>Rugge B, Balshem H, Sehgal R, Relevo R, Gorman P, Helfand M. Screening and treatment of subclinical hypothyroidism or hyperthyroidism. Rockville, MD: Agency for Healthcare Research and Quality; 2011.  Contract No.: 1(12)-EHC033-EF.</w:t>
      </w:r>
    </w:p>
    <w:p w14:paraId="6C19606A" w14:textId="77777777" w:rsidR="00EE1CA9" w:rsidRPr="00EE1CA9" w:rsidRDefault="00EE1CA9" w:rsidP="00EE1CA9">
      <w:pPr>
        <w:pStyle w:val="EndNoteBibliography"/>
        <w:rPr>
          <w:noProof/>
        </w:rPr>
      </w:pPr>
      <w:r w:rsidRPr="00EE1CA9">
        <w:rPr>
          <w:noProof/>
        </w:rPr>
        <w:t>54.</w:t>
      </w:r>
      <w:r w:rsidRPr="00EE1CA9">
        <w:rPr>
          <w:noProof/>
        </w:rPr>
        <w:tab/>
        <w:t xml:space="preserve">English P, Blount B, Wong M, Copan L, Olmedo L, Patton S, et al. Direct measurement of perchlorate exposure biomarkers in a highly exposed population: a pilot study. </w:t>
      </w:r>
      <w:r w:rsidRPr="00EE1CA9">
        <w:rPr>
          <w:i/>
          <w:noProof/>
        </w:rPr>
        <w:t>PLoS One</w:t>
      </w:r>
      <w:r w:rsidRPr="00EE1CA9">
        <w:rPr>
          <w:noProof/>
        </w:rPr>
        <w:t>. 2011;6(3):e17015.</w:t>
      </w:r>
    </w:p>
    <w:p w14:paraId="617BA254" w14:textId="77777777" w:rsidR="00EE1CA9" w:rsidRPr="00EE1CA9" w:rsidRDefault="00EE1CA9" w:rsidP="00EE1CA9">
      <w:pPr>
        <w:pStyle w:val="EndNoteBibliography"/>
        <w:rPr>
          <w:noProof/>
        </w:rPr>
      </w:pPr>
      <w:r w:rsidRPr="00EE1CA9">
        <w:rPr>
          <w:noProof/>
        </w:rPr>
        <w:t>55.</w:t>
      </w:r>
      <w:r w:rsidRPr="00EE1CA9">
        <w:rPr>
          <w:noProof/>
        </w:rPr>
        <w:tab/>
        <w:t xml:space="preserve">O’Brien KM, Upson K, Buckley JP. Lipid and creatinine adjustment to evaluate health fffects of fnvironmental exposures. </w:t>
      </w:r>
      <w:r w:rsidRPr="00EE1CA9">
        <w:rPr>
          <w:i/>
          <w:noProof/>
        </w:rPr>
        <w:t>Current Environmental Health Reports</w:t>
      </w:r>
      <w:r w:rsidRPr="00EE1CA9">
        <w:rPr>
          <w:noProof/>
        </w:rPr>
        <w:t>. 2017;4(1):44-50.</w:t>
      </w:r>
    </w:p>
    <w:p w14:paraId="4FBEAD86" w14:textId="77777777" w:rsidR="00EE1CA9" w:rsidRPr="00EE1CA9" w:rsidRDefault="00EE1CA9" w:rsidP="00EE1CA9">
      <w:pPr>
        <w:pStyle w:val="EndNoteBibliography"/>
        <w:rPr>
          <w:noProof/>
        </w:rPr>
      </w:pPr>
      <w:r w:rsidRPr="00EE1CA9">
        <w:rPr>
          <w:noProof/>
        </w:rPr>
        <w:t>56.</w:t>
      </w:r>
      <w:r w:rsidRPr="00EE1CA9">
        <w:rPr>
          <w:noProof/>
        </w:rPr>
        <w:tab/>
        <w:t xml:space="preserve">Ott WR. A physical explanation of the lognormality of pollutant concentrations. </w:t>
      </w:r>
      <w:r w:rsidRPr="00EE1CA9">
        <w:rPr>
          <w:i/>
          <w:noProof/>
        </w:rPr>
        <w:t>Journal of the Air &amp; Waste Management Association</w:t>
      </w:r>
      <w:r w:rsidRPr="00EE1CA9">
        <w:rPr>
          <w:noProof/>
        </w:rPr>
        <w:t>. 1990;40(10):1378-83.</w:t>
      </w:r>
    </w:p>
    <w:p w14:paraId="504FBA2D" w14:textId="77777777" w:rsidR="00EE1CA9" w:rsidRPr="00EE1CA9" w:rsidRDefault="00EE1CA9" w:rsidP="00EE1CA9">
      <w:pPr>
        <w:pStyle w:val="EndNoteBibliography"/>
        <w:rPr>
          <w:noProof/>
        </w:rPr>
      </w:pPr>
      <w:r w:rsidRPr="00EE1CA9">
        <w:rPr>
          <w:noProof/>
        </w:rPr>
        <w:t>57.</w:t>
      </w:r>
      <w:r w:rsidRPr="00EE1CA9">
        <w:rPr>
          <w:noProof/>
        </w:rPr>
        <w:tab/>
        <w:t xml:space="preserve">Bewick V, Cheek L, Ball J. Statistics review 14: Logistic regression. </w:t>
      </w:r>
      <w:r w:rsidRPr="00EE1CA9">
        <w:rPr>
          <w:i/>
          <w:noProof/>
        </w:rPr>
        <w:t>Crit Care</w:t>
      </w:r>
      <w:r w:rsidRPr="00EE1CA9">
        <w:rPr>
          <w:noProof/>
        </w:rPr>
        <w:t>. 2005;9(1):112-8.</w:t>
      </w:r>
    </w:p>
    <w:p w14:paraId="5F8E133F" w14:textId="77777777" w:rsidR="00EE1CA9" w:rsidRPr="00EE1CA9" w:rsidRDefault="00EE1CA9" w:rsidP="00EE1CA9">
      <w:pPr>
        <w:pStyle w:val="EndNoteBibliography"/>
        <w:rPr>
          <w:noProof/>
        </w:rPr>
      </w:pPr>
      <w:r w:rsidRPr="00EE1CA9">
        <w:rPr>
          <w:noProof/>
        </w:rPr>
        <w:t>58.</w:t>
      </w:r>
      <w:r w:rsidRPr="00EE1CA9">
        <w:rPr>
          <w:noProof/>
        </w:rPr>
        <w:tab/>
        <w:t xml:space="preserve">Croghan CA, Egeghy PP. Methods of dealing with values below the limit of detection using SAS. </w:t>
      </w:r>
      <w:r w:rsidRPr="00EE1CA9">
        <w:rPr>
          <w:i/>
          <w:noProof/>
        </w:rPr>
        <w:t>Southern SAS User Group</w:t>
      </w:r>
      <w:r w:rsidRPr="00EE1CA9">
        <w:rPr>
          <w:noProof/>
        </w:rPr>
        <w:t>. 2003;22:24.</w:t>
      </w:r>
    </w:p>
    <w:p w14:paraId="5D802850" w14:textId="77777777" w:rsidR="00EE1CA9" w:rsidRPr="00EE1CA9" w:rsidRDefault="00EE1CA9" w:rsidP="00EE1CA9">
      <w:pPr>
        <w:pStyle w:val="EndNoteBibliography"/>
        <w:rPr>
          <w:noProof/>
        </w:rPr>
      </w:pPr>
      <w:r w:rsidRPr="00EE1CA9">
        <w:rPr>
          <w:noProof/>
        </w:rPr>
        <w:t>59.</w:t>
      </w:r>
      <w:r w:rsidRPr="00EE1CA9">
        <w:rPr>
          <w:noProof/>
        </w:rPr>
        <w:tab/>
        <w:t xml:space="preserve">Needham LL, Özkaynak H, Whyatt RM, Barr DB, Wang RY, Naeher L, et al. Exposure assessment in the National Children’s Study: introduction. </w:t>
      </w:r>
      <w:r w:rsidRPr="00EE1CA9">
        <w:rPr>
          <w:i/>
          <w:noProof/>
        </w:rPr>
        <w:t>Environmental Health Perspectives</w:t>
      </w:r>
      <w:r w:rsidRPr="00EE1CA9">
        <w:rPr>
          <w:noProof/>
        </w:rPr>
        <w:t>. 2005;113(8):1076-82.</w:t>
      </w:r>
    </w:p>
    <w:p w14:paraId="5C528E6B" w14:textId="77777777" w:rsidR="00EE1CA9" w:rsidRPr="00EE1CA9" w:rsidRDefault="00EE1CA9" w:rsidP="00EE1CA9">
      <w:pPr>
        <w:pStyle w:val="EndNoteBibliography"/>
        <w:rPr>
          <w:noProof/>
        </w:rPr>
      </w:pPr>
      <w:r w:rsidRPr="00EE1CA9">
        <w:rPr>
          <w:noProof/>
        </w:rPr>
        <w:t>60.</w:t>
      </w:r>
      <w:r w:rsidRPr="00EE1CA9">
        <w:rPr>
          <w:noProof/>
        </w:rPr>
        <w:tab/>
        <w:t xml:space="preserve">Canales RA, Wilson AM, Pearce-Walker JI, Verhougstraete MP, Reynolds KA. Methods for handling left-censored data in quantitative microbial risk assessment. </w:t>
      </w:r>
      <w:r w:rsidRPr="00EE1CA9">
        <w:rPr>
          <w:i/>
          <w:noProof/>
        </w:rPr>
        <w:t>Appl Environ Microbiol</w:t>
      </w:r>
      <w:r w:rsidRPr="00EE1CA9">
        <w:rPr>
          <w:noProof/>
        </w:rPr>
        <w:t>. 2018;84(20).</w:t>
      </w:r>
    </w:p>
    <w:p w14:paraId="6001FC56" w14:textId="033D28CA" w:rsidR="00D2263F" w:rsidRPr="00B12FC7" w:rsidRDefault="001F214B" w:rsidP="00220462">
      <w:pPr>
        <w:spacing w:line="20" w:lineRule="atLeast"/>
        <w:rPr>
          <w:rFonts w:ascii="Times" w:eastAsia="Times New Roman" w:hAnsi="Times"/>
          <w:sz w:val="24"/>
          <w:szCs w:val="24"/>
        </w:rPr>
      </w:pPr>
      <w:r w:rsidRPr="00B12FC7">
        <w:rPr>
          <w:rFonts w:ascii="Times" w:eastAsia="Times New Roman" w:hAnsi="Times"/>
          <w:sz w:val="24"/>
          <w:szCs w:val="24"/>
        </w:rPr>
        <w:fldChar w:fldCharType="end"/>
      </w:r>
    </w:p>
    <w:sectPr w:rsidR="00D2263F" w:rsidRPr="00B12FC7" w:rsidSect="00DE5133">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3BE2" w14:textId="77777777" w:rsidR="00CB160C" w:rsidRDefault="00CB160C">
      <w:pPr>
        <w:spacing w:line="240" w:lineRule="auto"/>
      </w:pPr>
      <w:r>
        <w:separator/>
      </w:r>
    </w:p>
  </w:endnote>
  <w:endnote w:type="continuationSeparator" w:id="0">
    <w:p w14:paraId="06EFD61F" w14:textId="77777777" w:rsidR="00CB160C" w:rsidRDefault="00CB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31AB" w14:textId="77777777" w:rsidR="00CB160C" w:rsidRDefault="00CB160C">
      <w:pPr>
        <w:spacing w:line="240" w:lineRule="auto"/>
      </w:pPr>
      <w:r>
        <w:separator/>
      </w:r>
    </w:p>
  </w:footnote>
  <w:footnote w:type="continuationSeparator" w:id="0">
    <w:p w14:paraId="12C7416C" w14:textId="77777777" w:rsidR="00CB160C" w:rsidRDefault="00CB16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2DB2"/>
    <w:multiLevelType w:val="multilevel"/>
    <w:tmpl w:val="61B28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941DBC"/>
    <w:multiLevelType w:val="multilevel"/>
    <w:tmpl w:val="B43E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3166585">
    <w:abstractNumId w:val="0"/>
  </w:num>
  <w:num w:numId="2" w16cid:durableId="199644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zAwsrQ0tjC1tDBQ0lEKTi0uzszPAykwrAUAbAqRLCwAAAA="/>
    <w:docVar w:name="EN.InstantFormat" w:val="&lt;ENInstantFormat&gt;&lt;Enabled&gt;1&lt;/Enabled&gt;&lt;ScanUnformatted&gt;1&lt;/ScanUnformatted&gt;&lt;ScanChanges&gt;1&lt;/ScanChanges&gt;&lt;Suspended&gt;0&lt;/Suspended&gt;&lt;/ENInstantFormat&gt;"/>
    <w:docVar w:name="EN.Layout" w:val="&lt;ENLayout&gt;&lt;Style&gt;Vancouver - Superscript and Journal Italiciz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f9te00mwpvzqev0em5stfra2dwp2p9fwed&quot;&gt;EndNote&lt;record-ids&gt;&lt;item&gt;127&lt;/item&gt;&lt;item&gt;131&lt;/item&gt;&lt;item&gt;132&lt;/item&gt;&lt;item&gt;133&lt;/item&gt;&lt;item&gt;134&lt;/item&gt;&lt;item&gt;135&lt;/item&gt;&lt;item&gt;136&lt;/item&gt;&lt;item&gt;235&lt;/item&gt;&lt;item&gt;237&lt;/item&gt;&lt;item&gt;238&lt;/item&gt;&lt;item&gt;240&lt;/item&gt;&lt;item&gt;245&lt;/item&gt;&lt;item&gt;246&lt;/item&gt;&lt;item&gt;249&lt;/item&gt;&lt;item&gt;250&lt;/item&gt;&lt;item&gt;252&lt;/item&gt;&lt;item&gt;253&lt;/item&gt;&lt;item&gt;254&lt;/item&gt;&lt;item&gt;255&lt;/item&gt;&lt;item&gt;263&lt;/item&gt;&lt;item&gt;266&lt;/item&gt;&lt;item&gt;277&lt;/item&gt;&lt;item&gt;278&lt;/item&gt;&lt;item&gt;280&lt;/item&gt;&lt;item&gt;285&lt;/item&gt;&lt;item&gt;296&lt;/item&gt;&lt;item&gt;297&lt;/item&gt;&lt;item&gt;304&lt;/item&gt;&lt;item&gt;305&lt;/item&gt;&lt;item&gt;306&lt;/item&gt;&lt;item&gt;308&lt;/item&gt;&lt;item&gt;309&lt;/item&gt;&lt;item&gt;310&lt;/item&gt;&lt;item&gt;311&lt;/item&gt;&lt;item&gt;312&lt;/item&gt;&lt;item&gt;313&lt;/item&gt;&lt;item&gt;314&lt;/item&gt;&lt;item&gt;315&lt;/item&gt;&lt;item&gt;316&lt;/item&gt;&lt;item&gt;318&lt;/item&gt;&lt;item&gt;319&lt;/item&gt;&lt;item&gt;321&lt;/item&gt;&lt;item&gt;324&lt;/item&gt;&lt;item&gt;325&lt;/item&gt;&lt;item&gt;329&lt;/item&gt;&lt;item&gt;334&lt;/item&gt;&lt;item&gt;335&lt;/item&gt;&lt;item&gt;336&lt;/item&gt;&lt;item&gt;337&lt;/item&gt;&lt;item&gt;338&lt;/item&gt;&lt;item&gt;339&lt;/item&gt;&lt;item&gt;340&lt;/item&gt;&lt;item&gt;341&lt;/item&gt;&lt;item&gt;342&lt;/item&gt;&lt;item&gt;343&lt;/item&gt;&lt;item&gt;344&lt;/item&gt;&lt;item&gt;345&lt;/item&gt;&lt;item&gt;346&lt;/item&gt;&lt;item&gt;347&lt;/item&gt;&lt;item&gt;348&lt;/item&gt;&lt;/record-ids&gt;&lt;/item&gt;&lt;/Libraries&gt;"/>
  </w:docVars>
  <w:rsids>
    <w:rsidRoot w:val="00D2263F"/>
    <w:rsid w:val="00003B84"/>
    <w:rsid w:val="00005DA2"/>
    <w:rsid w:val="00005F90"/>
    <w:rsid w:val="00007501"/>
    <w:rsid w:val="00011BB0"/>
    <w:rsid w:val="00011C63"/>
    <w:rsid w:val="000121DD"/>
    <w:rsid w:val="00012A8E"/>
    <w:rsid w:val="000165B8"/>
    <w:rsid w:val="00022B33"/>
    <w:rsid w:val="00022BDC"/>
    <w:rsid w:val="00022DE7"/>
    <w:rsid w:val="0002445C"/>
    <w:rsid w:val="00024812"/>
    <w:rsid w:val="000260DA"/>
    <w:rsid w:val="00030C51"/>
    <w:rsid w:val="000378A7"/>
    <w:rsid w:val="00037D63"/>
    <w:rsid w:val="00037E04"/>
    <w:rsid w:val="00042FCB"/>
    <w:rsid w:val="00044EAF"/>
    <w:rsid w:val="00054C09"/>
    <w:rsid w:val="00054DA4"/>
    <w:rsid w:val="000558FA"/>
    <w:rsid w:val="00055AE2"/>
    <w:rsid w:val="00062E7F"/>
    <w:rsid w:val="00066DD6"/>
    <w:rsid w:val="00067D8E"/>
    <w:rsid w:val="00074433"/>
    <w:rsid w:val="0008650B"/>
    <w:rsid w:val="000869F5"/>
    <w:rsid w:val="00087930"/>
    <w:rsid w:val="0009027F"/>
    <w:rsid w:val="00093BC2"/>
    <w:rsid w:val="00095AC4"/>
    <w:rsid w:val="0009784D"/>
    <w:rsid w:val="000A33FA"/>
    <w:rsid w:val="000A4509"/>
    <w:rsid w:val="000A526B"/>
    <w:rsid w:val="000B0A87"/>
    <w:rsid w:val="000B1868"/>
    <w:rsid w:val="000B248B"/>
    <w:rsid w:val="000B33D9"/>
    <w:rsid w:val="000B5DF2"/>
    <w:rsid w:val="000B6B2E"/>
    <w:rsid w:val="000C2157"/>
    <w:rsid w:val="000C4438"/>
    <w:rsid w:val="000C4541"/>
    <w:rsid w:val="000D1EBD"/>
    <w:rsid w:val="000D29D9"/>
    <w:rsid w:val="000D3CDE"/>
    <w:rsid w:val="000D784B"/>
    <w:rsid w:val="000E1C3F"/>
    <w:rsid w:val="000E3BCF"/>
    <w:rsid w:val="000E4F2C"/>
    <w:rsid w:val="000E5FBE"/>
    <w:rsid w:val="000E7D04"/>
    <w:rsid w:val="000E7FFA"/>
    <w:rsid w:val="00102462"/>
    <w:rsid w:val="00110881"/>
    <w:rsid w:val="00111476"/>
    <w:rsid w:val="001137EB"/>
    <w:rsid w:val="00116F0A"/>
    <w:rsid w:val="001265CF"/>
    <w:rsid w:val="001301B5"/>
    <w:rsid w:val="00130529"/>
    <w:rsid w:val="00130E64"/>
    <w:rsid w:val="0013437C"/>
    <w:rsid w:val="001375D3"/>
    <w:rsid w:val="00144A23"/>
    <w:rsid w:val="00144C78"/>
    <w:rsid w:val="00145B3A"/>
    <w:rsid w:val="001531A8"/>
    <w:rsid w:val="00155613"/>
    <w:rsid w:val="0016099B"/>
    <w:rsid w:val="00161DA8"/>
    <w:rsid w:val="00163290"/>
    <w:rsid w:val="00164843"/>
    <w:rsid w:val="00170EBE"/>
    <w:rsid w:val="00172967"/>
    <w:rsid w:val="00172D3D"/>
    <w:rsid w:val="001737D6"/>
    <w:rsid w:val="00174DF1"/>
    <w:rsid w:val="001759A3"/>
    <w:rsid w:val="00177F08"/>
    <w:rsid w:val="00182D71"/>
    <w:rsid w:val="001843D7"/>
    <w:rsid w:val="00185B42"/>
    <w:rsid w:val="00192EB5"/>
    <w:rsid w:val="0019333B"/>
    <w:rsid w:val="00195BE0"/>
    <w:rsid w:val="001A1963"/>
    <w:rsid w:val="001A2AB5"/>
    <w:rsid w:val="001A2C3B"/>
    <w:rsid w:val="001B3342"/>
    <w:rsid w:val="001B3932"/>
    <w:rsid w:val="001B3FC0"/>
    <w:rsid w:val="001B6CEB"/>
    <w:rsid w:val="001C2753"/>
    <w:rsid w:val="001C2F03"/>
    <w:rsid w:val="001D1A3E"/>
    <w:rsid w:val="001D2FAF"/>
    <w:rsid w:val="001D42E2"/>
    <w:rsid w:val="001D53BB"/>
    <w:rsid w:val="001D73CE"/>
    <w:rsid w:val="001E113D"/>
    <w:rsid w:val="001E288A"/>
    <w:rsid w:val="001F214B"/>
    <w:rsid w:val="00202D43"/>
    <w:rsid w:val="00205F81"/>
    <w:rsid w:val="00213264"/>
    <w:rsid w:val="0021403E"/>
    <w:rsid w:val="00220462"/>
    <w:rsid w:val="00221AF0"/>
    <w:rsid w:val="00221BB1"/>
    <w:rsid w:val="00221D83"/>
    <w:rsid w:val="00222235"/>
    <w:rsid w:val="002258F9"/>
    <w:rsid w:val="002346AD"/>
    <w:rsid w:val="00236A93"/>
    <w:rsid w:val="00237F59"/>
    <w:rsid w:val="00241964"/>
    <w:rsid w:val="0024527D"/>
    <w:rsid w:val="002459E7"/>
    <w:rsid w:val="00256E1D"/>
    <w:rsid w:val="002611CC"/>
    <w:rsid w:val="00261873"/>
    <w:rsid w:val="00262226"/>
    <w:rsid w:val="00274CC3"/>
    <w:rsid w:val="00277AC0"/>
    <w:rsid w:val="00282854"/>
    <w:rsid w:val="00284341"/>
    <w:rsid w:val="00284A82"/>
    <w:rsid w:val="00290072"/>
    <w:rsid w:val="00291EB4"/>
    <w:rsid w:val="00291F45"/>
    <w:rsid w:val="0029443E"/>
    <w:rsid w:val="00294479"/>
    <w:rsid w:val="00295B19"/>
    <w:rsid w:val="002A0ECA"/>
    <w:rsid w:val="002A61B6"/>
    <w:rsid w:val="002A79E6"/>
    <w:rsid w:val="002B3C57"/>
    <w:rsid w:val="002B411F"/>
    <w:rsid w:val="002B4F94"/>
    <w:rsid w:val="002B645D"/>
    <w:rsid w:val="002B7859"/>
    <w:rsid w:val="002B7E8C"/>
    <w:rsid w:val="002C694B"/>
    <w:rsid w:val="002D5C92"/>
    <w:rsid w:val="002D7B9D"/>
    <w:rsid w:val="002E2357"/>
    <w:rsid w:val="002F0752"/>
    <w:rsid w:val="002F239F"/>
    <w:rsid w:val="002F7C79"/>
    <w:rsid w:val="003001BB"/>
    <w:rsid w:val="003049D6"/>
    <w:rsid w:val="00305D77"/>
    <w:rsid w:val="00306CDA"/>
    <w:rsid w:val="00311829"/>
    <w:rsid w:val="00314682"/>
    <w:rsid w:val="003171ED"/>
    <w:rsid w:val="00317F1F"/>
    <w:rsid w:val="00317F7A"/>
    <w:rsid w:val="00324519"/>
    <w:rsid w:val="0033043E"/>
    <w:rsid w:val="00330E43"/>
    <w:rsid w:val="00332B64"/>
    <w:rsid w:val="003332FD"/>
    <w:rsid w:val="00334C43"/>
    <w:rsid w:val="00345941"/>
    <w:rsid w:val="0035026A"/>
    <w:rsid w:val="00352599"/>
    <w:rsid w:val="003630AC"/>
    <w:rsid w:val="003708BC"/>
    <w:rsid w:val="00372C99"/>
    <w:rsid w:val="00375371"/>
    <w:rsid w:val="003761DA"/>
    <w:rsid w:val="00384591"/>
    <w:rsid w:val="00385C0C"/>
    <w:rsid w:val="00391B39"/>
    <w:rsid w:val="00392C9C"/>
    <w:rsid w:val="00394843"/>
    <w:rsid w:val="0039498B"/>
    <w:rsid w:val="00394CD6"/>
    <w:rsid w:val="003A4B5C"/>
    <w:rsid w:val="003A5132"/>
    <w:rsid w:val="003C2995"/>
    <w:rsid w:val="003C35C3"/>
    <w:rsid w:val="003C3F32"/>
    <w:rsid w:val="003C64A0"/>
    <w:rsid w:val="003D16FE"/>
    <w:rsid w:val="003D1D52"/>
    <w:rsid w:val="003D2FED"/>
    <w:rsid w:val="003D466F"/>
    <w:rsid w:val="003D46B8"/>
    <w:rsid w:val="003E03CA"/>
    <w:rsid w:val="003E0E97"/>
    <w:rsid w:val="003E4C6C"/>
    <w:rsid w:val="003F1476"/>
    <w:rsid w:val="003F4B88"/>
    <w:rsid w:val="003F7BBF"/>
    <w:rsid w:val="00401E28"/>
    <w:rsid w:val="00402AF6"/>
    <w:rsid w:val="004038ED"/>
    <w:rsid w:val="0040532F"/>
    <w:rsid w:val="0040582C"/>
    <w:rsid w:val="00406621"/>
    <w:rsid w:val="004130DF"/>
    <w:rsid w:val="004179F7"/>
    <w:rsid w:val="00417D81"/>
    <w:rsid w:val="00424F75"/>
    <w:rsid w:val="00425B44"/>
    <w:rsid w:val="00431AEF"/>
    <w:rsid w:val="00433923"/>
    <w:rsid w:val="00433B1B"/>
    <w:rsid w:val="00434753"/>
    <w:rsid w:val="0043580B"/>
    <w:rsid w:val="0044171C"/>
    <w:rsid w:val="00444DA9"/>
    <w:rsid w:val="00446F46"/>
    <w:rsid w:val="0044707B"/>
    <w:rsid w:val="004479B1"/>
    <w:rsid w:val="0045002D"/>
    <w:rsid w:val="00450635"/>
    <w:rsid w:val="004662ED"/>
    <w:rsid w:val="00466CE6"/>
    <w:rsid w:val="00467DCB"/>
    <w:rsid w:val="00471C33"/>
    <w:rsid w:val="00472122"/>
    <w:rsid w:val="0047319C"/>
    <w:rsid w:val="004731D2"/>
    <w:rsid w:val="00476237"/>
    <w:rsid w:val="0048238F"/>
    <w:rsid w:val="00483539"/>
    <w:rsid w:val="0049684E"/>
    <w:rsid w:val="00496E08"/>
    <w:rsid w:val="004B4525"/>
    <w:rsid w:val="004C22EF"/>
    <w:rsid w:val="004C57D6"/>
    <w:rsid w:val="004C69AD"/>
    <w:rsid w:val="004E0D8C"/>
    <w:rsid w:val="004E1A34"/>
    <w:rsid w:val="004E1B62"/>
    <w:rsid w:val="004F548B"/>
    <w:rsid w:val="004F7C14"/>
    <w:rsid w:val="00506C4E"/>
    <w:rsid w:val="00510C62"/>
    <w:rsid w:val="00514017"/>
    <w:rsid w:val="00514FE8"/>
    <w:rsid w:val="00516112"/>
    <w:rsid w:val="00517C58"/>
    <w:rsid w:val="00521292"/>
    <w:rsid w:val="0052786F"/>
    <w:rsid w:val="00536062"/>
    <w:rsid w:val="00536DC4"/>
    <w:rsid w:val="005404FF"/>
    <w:rsid w:val="005420BA"/>
    <w:rsid w:val="00550887"/>
    <w:rsid w:val="00552BDE"/>
    <w:rsid w:val="00552D34"/>
    <w:rsid w:val="00553C33"/>
    <w:rsid w:val="005557CA"/>
    <w:rsid w:val="00556CE0"/>
    <w:rsid w:val="00556F71"/>
    <w:rsid w:val="00565F16"/>
    <w:rsid w:val="00571370"/>
    <w:rsid w:val="00575E2C"/>
    <w:rsid w:val="005818A1"/>
    <w:rsid w:val="00582848"/>
    <w:rsid w:val="005869C4"/>
    <w:rsid w:val="00587186"/>
    <w:rsid w:val="00587EE4"/>
    <w:rsid w:val="00592450"/>
    <w:rsid w:val="005937E8"/>
    <w:rsid w:val="00597C8C"/>
    <w:rsid w:val="005A11B3"/>
    <w:rsid w:val="005A2C6B"/>
    <w:rsid w:val="005A33F0"/>
    <w:rsid w:val="005A4E58"/>
    <w:rsid w:val="005B2542"/>
    <w:rsid w:val="005B328E"/>
    <w:rsid w:val="005B472F"/>
    <w:rsid w:val="005B4EB8"/>
    <w:rsid w:val="005C3175"/>
    <w:rsid w:val="005C3177"/>
    <w:rsid w:val="005D1727"/>
    <w:rsid w:val="005D5CA8"/>
    <w:rsid w:val="005E09B6"/>
    <w:rsid w:val="005E492E"/>
    <w:rsid w:val="005E5B85"/>
    <w:rsid w:val="005E65E7"/>
    <w:rsid w:val="005E7451"/>
    <w:rsid w:val="005E7A5A"/>
    <w:rsid w:val="005F296B"/>
    <w:rsid w:val="005F4097"/>
    <w:rsid w:val="006034DD"/>
    <w:rsid w:val="0060360F"/>
    <w:rsid w:val="00604D85"/>
    <w:rsid w:val="00617F4D"/>
    <w:rsid w:val="00620ED3"/>
    <w:rsid w:val="006226BF"/>
    <w:rsid w:val="00623080"/>
    <w:rsid w:val="006243A7"/>
    <w:rsid w:val="00630F52"/>
    <w:rsid w:val="00636736"/>
    <w:rsid w:val="00637CA4"/>
    <w:rsid w:val="006406C2"/>
    <w:rsid w:val="0064198B"/>
    <w:rsid w:val="00644A48"/>
    <w:rsid w:val="006475EC"/>
    <w:rsid w:val="00647BF0"/>
    <w:rsid w:val="0065145B"/>
    <w:rsid w:val="006532E7"/>
    <w:rsid w:val="00655DC9"/>
    <w:rsid w:val="0066076F"/>
    <w:rsid w:val="00660EE9"/>
    <w:rsid w:val="00663714"/>
    <w:rsid w:val="00664362"/>
    <w:rsid w:val="00664754"/>
    <w:rsid w:val="0066558F"/>
    <w:rsid w:val="00667CE9"/>
    <w:rsid w:val="00671D68"/>
    <w:rsid w:val="006748A1"/>
    <w:rsid w:val="00674D5B"/>
    <w:rsid w:val="00681DD9"/>
    <w:rsid w:val="00681DF2"/>
    <w:rsid w:val="00686345"/>
    <w:rsid w:val="00691809"/>
    <w:rsid w:val="00692C7B"/>
    <w:rsid w:val="00694248"/>
    <w:rsid w:val="00694E8B"/>
    <w:rsid w:val="00695654"/>
    <w:rsid w:val="00696E8C"/>
    <w:rsid w:val="00697119"/>
    <w:rsid w:val="0069772A"/>
    <w:rsid w:val="006A4FD2"/>
    <w:rsid w:val="006A5EF4"/>
    <w:rsid w:val="006B2D7C"/>
    <w:rsid w:val="006B3315"/>
    <w:rsid w:val="006B3FD5"/>
    <w:rsid w:val="006C1388"/>
    <w:rsid w:val="006C3D98"/>
    <w:rsid w:val="006D1B33"/>
    <w:rsid w:val="006D1D62"/>
    <w:rsid w:val="006D2B57"/>
    <w:rsid w:val="006D6ECA"/>
    <w:rsid w:val="006E1491"/>
    <w:rsid w:val="006E3E9D"/>
    <w:rsid w:val="006F002C"/>
    <w:rsid w:val="006F0EBB"/>
    <w:rsid w:val="006F174E"/>
    <w:rsid w:val="006F2DEB"/>
    <w:rsid w:val="006F3D3F"/>
    <w:rsid w:val="00702064"/>
    <w:rsid w:val="00702DBC"/>
    <w:rsid w:val="00704466"/>
    <w:rsid w:val="007056D5"/>
    <w:rsid w:val="007058E3"/>
    <w:rsid w:val="00711B95"/>
    <w:rsid w:val="00713D72"/>
    <w:rsid w:val="00714B62"/>
    <w:rsid w:val="007156D0"/>
    <w:rsid w:val="007158C8"/>
    <w:rsid w:val="00715F8A"/>
    <w:rsid w:val="00720ADF"/>
    <w:rsid w:val="00722BD6"/>
    <w:rsid w:val="00725050"/>
    <w:rsid w:val="00732F15"/>
    <w:rsid w:val="00742148"/>
    <w:rsid w:val="007426F3"/>
    <w:rsid w:val="007447FC"/>
    <w:rsid w:val="00745B60"/>
    <w:rsid w:val="007478E1"/>
    <w:rsid w:val="00751A48"/>
    <w:rsid w:val="00752686"/>
    <w:rsid w:val="00754A5E"/>
    <w:rsid w:val="007576E6"/>
    <w:rsid w:val="007634B4"/>
    <w:rsid w:val="0076560A"/>
    <w:rsid w:val="0076609D"/>
    <w:rsid w:val="00766AE9"/>
    <w:rsid w:val="007709EF"/>
    <w:rsid w:val="007730FC"/>
    <w:rsid w:val="007737DF"/>
    <w:rsid w:val="0078118F"/>
    <w:rsid w:val="00781476"/>
    <w:rsid w:val="00783F2D"/>
    <w:rsid w:val="0078458B"/>
    <w:rsid w:val="00795EB5"/>
    <w:rsid w:val="00796187"/>
    <w:rsid w:val="007965A1"/>
    <w:rsid w:val="007B4B7F"/>
    <w:rsid w:val="007B4F3A"/>
    <w:rsid w:val="007C18BE"/>
    <w:rsid w:val="007C2EDA"/>
    <w:rsid w:val="007C73CA"/>
    <w:rsid w:val="007D21E8"/>
    <w:rsid w:val="007D495B"/>
    <w:rsid w:val="007D6361"/>
    <w:rsid w:val="007D7A06"/>
    <w:rsid w:val="007E24BB"/>
    <w:rsid w:val="007E3150"/>
    <w:rsid w:val="007E573F"/>
    <w:rsid w:val="007E7378"/>
    <w:rsid w:val="007F2009"/>
    <w:rsid w:val="007F26DD"/>
    <w:rsid w:val="007F2F7D"/>
    <w:rsid w:val="007F4C5D"/>
    <w:rsid w:val="00800652"/>
    <w:rsid w:val="0080225F"/>
    <w:rsid w:val="0081112F"/>
    <w:rsid w:val="00812F4C"/>
    <w:rsid w:val="00817009"/>
    <w:rsid w:val="008170D3"/>
    <w:rsid w:val="0081751E"/>
    <w:rsid w:val="00830B1B"/>
    <w:rsid w:val="008313F2"/>
    <w:rsid w:val="008318EA"/>
    <w:rsid w:val="00834935"/>
    <w:rsid w:val="00835720"/>
    <w:rsid w:val="00835D52"/>
    <w:rsid w:val="00845329"/>
    <w:rsid w:val="008609FC"/>
    <w:rsid w:val="00864F49"/>
    <w:rsid w:val="00866A1B"/>
    <w:rsid w:val="00870CE1"/>
    <w:rsid w:val="00872A7C"/>
    <w:rsid w:val="008734EF"/>
    <w:rsid w:val="008746E2"/>
    <w:rsid w:val="0087535E"/>
    <w:rsid w:val="00877711"/>
    <w:rsid w:val="00880423"/>
    <w:rsid w:val="008832CC"/>
    <w:rsid w:val="00890CC9"/>
    <w:rsid w:val="008922C6"/>
    <w:rsid w:val="00895016"/>
    <w:rsid w:val="008A7EB0"/>
    <w:rsid w:val="008B0D75"/>
    <w:rsid w:val="008B0E04"/>
    <w:rsid w:val="008C3B8F"/>
    <w:rsid w:val="008C4388"/>
    <w:rsid w:val="008C48F4"/>
    <w:rsid w:val="008C53C3"/>
    <w:rsid w:val="008C7F50"/>
    <w:rsid w:val="008D0FF0"/>
    <w:rsid w:val="008E0EE7"/>
    <w:rsid w:val="008F2E28"/>
    <w:rsid w:val="008F4092"/>
    <w:rsid w:val="00900A0F"/>
    <w:rsid w:val="009059BC"/>
    <w:rsid w:val="009101DB"/>
    <w:rsid w:val="00912E86"/>
    <w:rsid w:val="009146EE"/>
    <w:rsid w:val="0092737C"/>
    <w:rsid w:val="00933DCB"/>
    <w:rsid w:val="009345DE"/>
    <w:rsid w:val="009358FF"/>
    <w:rsid w:val="00937CE0"/>
    <w:rsid w:val="00941E34"/>
    <w:rsid w:val="00952816"/>
    <w:rsid w:val="00953F4F"/>
    <w:rsid w:val="00954477"/>
    <w:rsid w:val="009612AF"/>
    <w:rsid w:val="00962F59"/>
    <w:rsid w:val="00966766"/>
    <w:rsid w:val="00974A75"/>
    <w:rsid w:val="00975655"/>
    <w:rsid w:val="00976AD8"/>
    <w:rsid w:val="00980273"/>
    <w:rsid w:val="00980288"/>
    <w:rsid w:val="00984162"/>
    <w:rsid w:val="00991D47"/>
    <w:rsid w:val="0099282B"/>
    <w:rsid w:val="0099296D"/>
    <w:rsid w:val="009938F8"/>
    <w:rsid w:val="0099394B"/>
    <w:rsid w:val="009A69D5"/>
    <w:rsid w:val="009B0335"/>
    <w:rsid w:val="009B2996"/>
    <w:rsid w:val="009B37B7"/>
    <w:rsid w:val="009B48AD"/>
    <w:rsid w:val="009B545F"/>
    <w:rsid w:val="009B6BFC"/>
    <w:rsid w:val="009C770C"/>
    <w:rsid w:val="009D1106"/>
    <w:rsid w:val="009D18B0"/>
    <w:rsid w:val="009D23E3"/>
    <w:rsid w:val="009D6CF2"/>
    <w:rsid w:val="009E124A"/>
    <w:rsid w:val="009E6CF5"/>
    <w:rsid w:val="009F2CC3"/>
    <w:rsid w:val="00A045FA"/>
    <w:rsid w:val="00A07773"/>
    <w:rsid w:val="00A07BA4"/>
    <w:rsid w:val="00A14610"/>
    <w:rsid w:val="00A154B9"/>
    <w:rsid w:val="00A21F1B"/>
    <w:rsid w:val="00A35C4F"/>
    <w:rsid w:val="00A36713"/>
    <w:rsid w:val="00A37598"/>
    <w:rsid w:val="00A37E92"/>
    <w:rsid w:val="00A41ABA"/>
    <w:rsid w:val="00A44D36"/>
    <w:rsid w:val="00A452E5"/>
    <w:rsid w:val="00A509B2"/>
    <w:rsid w:val="00A5313B"/>
    <w:rsid w:val="00A535EA"/>
    <w:rsid w:val="00A54A3C"/>
    <w:rsid w:val="00A568A5"/>
    <w:rsid w:val="00A619D8"/>
    <w:rsid w:val="00A62096"/>
    <w:rsid w:val="00A70513"/>
    <w:rsid w:val="00A706EE"/>
    <w:rsid w:val="00A707CA"/>
    <w:rsid w:val="00A7094C"/>
    <w:rsid w:val="00A71DD6"/>
    <w:rsid w:val="00A72AA4"/>
    <w:rsid w:val="00A72E44"/>
    <w:rsid w:val="00A74266"/>
    <w:rsid w:val="00A82E71"/>
    <w:rsid w:val="00A83E1A"/>
    <w:rsid w:val="00A8637A"/>
    <w:rsid w:val="00A93028"/>
    <w:rsid w:val="00A96873"/>
    <w:rsid w:val="00AA3428"/>
    <w:rsid w:val="00AA3D2A"/>
    <w:rsid w:val="00AA6A20"/>
    <w:rsid w:val="00AB3D1C"/>
    <w:rsid w:val="00AB49D6"/>
    <w:rsid w:val="00AB6AD9"/>
    <w:rsid w:val="00AC10D7"/>
    <w:rsid w:val="00AC4EAE"/>
    <w:rsid w:val="00AC596C"/>
    <w:rsid w:val="00AC750C"/>
    <w:rsid w:val="00AD09BA"/>
    <w:rsid w:val="00AD1249"/>
    <w:rsid w:val="00AD1A0A"/>
    <w:rsid w:val="00AD1E65"/>
    <w:rsid w:val="00AD4D46"/>
    <w:rsid w:val="00AD5EA6"/>
    <w:rsid w:val="00AD68E9"/>
    <w:rsid w:val="00AD76CD"/>
    <w:rsid w:val="00AD7A1A"/>
    <w:rsid w:val="00AE1139"/>
    <w:rsid w:val="00AE4A66"/>
    <w:rsid w:val="00AE604D"/>
    <w:rsid w:val="00AE7BC0"/>
    <w:rsid w:val="00AF0A19"/>
    <w:rsid w:val="00AF3DDB"/>
    <w:rsid w:val="00AF3FA5"/>
    <w:rsid w:val="00B104F1"/>
    <w:rsid w:val="00B12FC7"/>
    <w:rsid w:val="00B21484"/>
    <w:rsid w:val="00B22BCA"/>
    <w:rsid w:val="00B25090"/>
    <w:rsid w:val="00B25CD0"/>
    <w:rsid w:val="00B26B9A"/>
    <w:rsid w:val="00B327BD"/>
    <w:rsid w:val="00B328E0"/>
    <w:rsid w:val="00B33C82"/>
    <w:rsid w:val="00B33E5F"/>
    <w:rsid w:val="00B33FFE"/>
    <w:rsid w:val="00B45BA9"/>
    <w:rsid w:val="00B512C7"/>
    <w:rsid w:val="00B53480"/>
    <w:rsid w:val="00B53CC9"/>
    <w:rsid w:val="00B55F05"/>
    <w:rsid w:val="00B62D5D"/>
    <w:rsid w:val="00B73A8A"/>
    <w:rsid w:val="00B74696"/>
    <w:rsid w:val="00B74F43"/>
    <w:rsid w:val="00B7733D"/>
    <w:rsid w:val="00B825EB"/>
    <w:rsid w:val="00B831DA"/>
    <w:rsid w:val="00B9231F"/>
    <w:rsid w:val="00B93626"/>
    <w:rsid w:val="00B96BFE"/>
    <w:rsid w:val="00B97862"/>
    <w:rsid w:val="00BA0773"/>
    <w:rsid w:val="00BA0F2C"/>
    <w:rsid w:val="00BA4412"/>
    <w:rsid w:val="00BB48B2"/>
    <w:rsid w:val="00BB4F03"/>
    <w:rsid w:val="00BB50CC"/>
    <w:rsid w:val="00BB748F"/>
    <w:rsid w:val="00BC57E4"/>
    <w:rsid w:val="00BD0412"/>
    <w:rsid w:val="00BD0A1B"/>
    <w:rsid w:val="00BD5344"/>
    <w:rsid w:val="00BE05ED"/>
    <w:rsid w:val="00BE693C"/>
    <w:rsid w:val="00BE7BAB"/>
    <w:rsid w:val="00BF1A45"/>
    <w:rsid w:val="00BF3319"/>
    <w:rsid w:val="00BF3B62"/>
    <w:rsid w:val="00BF4877"/>
    <w:rsid w:val="00C02C2F"/>
    <w:rsid w:val="00C0328B"/>
    <w:rsid w:val="00C045F5"/>
    <w:rsid w:val="00C04BD4"/>
    <w:rsid w:val="00C053D9"/>
    <w:rsid w:val="00C10EBC"/>
    <w:rsid w:val="00C110FA"/>
    <w:rsid w:val="00C13E1B"/>
    <w:rsid w:val="00C162A2"/>
    <w:rsid w:val="00C2155B"/>
    <w:rsid w:val="00C27167"/>
    <w:rsid w:val="00C33EDB"/>
    <w:rsid w:val="00C361B0"/>
    <w:rsid w:val="00C366E2"/>
    <w:rsid w:val="00C412A6"/>
    <w:rsid w:val="00C42002"/>
    <w:rsid w:val="00C423ED"/>
    <w:rsid w:val="00C4289E"/>
    <w:rsid w:val="00C43A0E"/>
    <w:rsid w:val="00C450F9"/>
    <w:rsid w:val="00C60DC0"/>
    <w:rsid w:val="00C60EE5"/>
    <w:rsid w:val="00C623AD"/>
    <w:rsid w:val="00C62DC1"/>
    <w:rsid w:val="00C62DED"/>
    <w:rsid w:val="00C6515D"/>
    <w:rsid w:val="00C651AC"/>
    <w:rsid w:val="00C65A66"/>
    <w:rsid w:val="00C67BBD"/>
    <w:rsid w:val="00C74876"/>
    <w:rsid w:val="00C757C6"/>
    <w:rsid w:val="00C83624"/>
    <w:rsid w:val="00C86B58"/>
    <w:rsid w:val="00C86F97"/>
    <w:rsid w:val="00C871C6"/>
    <w:rsid w:val="00C87830"/>
    <w:rsid w:val="00C926CD"/>
    <w:rsid w:val="00C92E5E"/>
    <w:rsid w:val="00C92F4B"/>
    <w:rsid w:val="00C93DD2"/>
    <w:rsid w:val="00C958C0"/>
    <w:rsid w:val="00C971DF"/>
    <w:rsid w:val="00CA1752"/>
    <w:rsid w:val="00CA3995"/>
    <w:rsid w:val="00CB12E3"/>
    <w:rsid w:val="00CB160C"/>
    <w:rsid w:val="00CC131B"/>
    <w:rsid w:val="00CC1654"/>
    <w:rsid w:val="00CC1667"/>
    <w:rsid w:val="00CC273D"/>
    <w:rsid w:val="00CC3AD9"/>
    <w:rsid w:val="00CC70C1"/>
    <w:rsid w:val="00CE0EB8"/>
    <w:rsid w:val="00CE1DE0"/>
    <w:rsid w:val="00CE6151"/>
    <w:rsid w:val="00CF147C"/>
    <w:rsid w:val="00CF16D6"/>
    <w:rsid w:val="00CF443C"/>
    <w:rsid w:val="00CF61B6"/>
    <w:rsid w:val="00CF7A11"/>
    <w:rsid w:val="00D009CE"/>
    <w:rsid w:val="00D03B5A"/>
    <w:rsid w:val="00D0475B"/>
    <w:rsid w:val="00D0700C"/>
    <w:rsid w:val="00D1112E"/>
    <w:rsid w:val="00D13644"/>
    <w:rsid w:val="00D1381B"/>
    <w:rsid w:val="00D140DD"/>
    <w:rsid w:val="00D16224"/>
    <w:rsid w:val="00D2263F"/>
    <w:rsid w:val="00D24BF7"/>
    <w:rsid w:val="00D26958"/>
    <w:rsid w:val="00D27348"/>
    <w:rsid w:val="00D300C3"/>
    <w:rsid w:val="00D30743"/>
    <w:rsid w:val="00D31223"/>
    <w:rsid w:val="00D35C15"/>
    <w:rsid w:val="00D37ABC"/>
    <w:rsid w:val="00D37EAF"/>
    <w:rsid w:val="00D500F8"/>
    <w:rsid w:val="00D60AE9"/>
    <w:rsid w:val="00D6237E"/>
    <w:rsid w:val="00D67F5E"/>
    <w:rsid w:val="00D714E2"/>
    <w:rsid w:val="00D726C0"/>
    <w:rsid w:val="00D759F2"/>
    <w:rsid w:val="00D77381"/>
    <w:rsid w:val="00D8263D"/>
    <w:rsid w:val="00D97A7D"/>
    <w:rsid w:val="00DA06C1"/>
    <w:rsid w:val="00DA6B6A"/>
    <w:rsid w:val="00DB0372"/>
    <w:rsid w:val="00DB26E6"/>
    <w:rsid w:val="00DB36B7"/>
    <w:rsid w:val="00DC1C38"/>
    <w:rsid w:val="00DC2F84"/>
    <w:rsid w:val="00DC70A4"/>
    <w:rsid w:val="00DC7AFE"/>
    <w:rsid w:val="00DE1003"/>
    <w:rsid w:val="00DE43DB"/>
    <w:rsid w:val="00DE509A"/>
    <w:rsid w:val="00DE5133"/>
    <w:rsid w:val="00DF2A6B"/>
    <w:rsid w:val="00DF66B2"/>
    <w:rsid w:val="00E10653"/>
    <w:rsid w:val="00E10F91"/>
    <w:rsid w:val="00E13038"/>
    <w:rsid w:val="00E15F58"/>
    <w:rsid w:val="00E2566B"/>
    <w:rsid w:val="00E25FBB"/>
    <w:rsid w:val="00E27D67"/>
    <w:rsid w:val="00E30723"/>
    <w:rsid w:val="00E32531"/>
    <w:rsid w:val="00E35770"/>
    <w:rsid w:val="00E35F28"/>
    <w:rsid w:val="00E37A98"/>
    <w:rsid w:val="00E42C11"/>
    <w:rsid w:val="00E444A6"/>
    <w:rsid w:val="00E47A91"/>
    <w:rsid w:val="00E525A0"/>
    <w:rsid w:val="00E52D3A"/>
    <w:rsid w:val="00E5537B"/>
    <w:rsid w:val="00E554D0"/>
    <w:rsid w:val="00E5640B"/>
    <w:rsid w:val="00E625F0"/>
    <w:rsid w:val="00E63691"/>
    <w:rsid w:val="00E6655B"/>
    <w:rsid w:val="00E67843"/>
    <w:rsid w:val="00E67BF7"/>
    <w:rsid w:val="00E70A35"/>
    <w:rsid w:val="00E70E7B"/>
    <w:rsid w:val="00E74630"/>
    <w:rsid w:val="00E7491F"/>
    <w:rsid w:val="00E771F5"/>
    <w:rsid w:val="00E809AB"/>
    <w:rsid w:val="00E80DA7"/>
    <w:rsid w:val="00E8125F"/>
    <w:rsid w:val="00E821E9"/>
    <w:rsid w:val="00E8276A"/>
    <w:rsid w:val="00E91B13"/>
    <w:rsid w:val="00E92C7B"/>
    <w:rsid w:val="00E94B4A"/>
    <w:rsid w:val="00E9688E"/>
    <w:rsid w:val="00EA0CDD"/>
    <w:rsid w:val="00EA6F22"/>
    <w:rsid w:val="00EB3BF7"/>
    <w:rsid w:val="00EB4D63"/>
    <w:rsid w:val="00EC2953"/>
    <w:rsid w:val="00EC56F0"/>
    <w:rsid w:val="00EC7F43"/>
    <w:rsid w:val="00ED0410"/>
    <w:rsid w:val="00ED204D"/>
    <w:rsid w:val="00ED5590"/>
    <w:rsid w:val="00EE1CA9"/>
    <w:rsid w:val="00EF0666"/>
    <w:rsid w:val="00EF110C"/>
    <w:rsid w:val="00EF4969"/>
    <w:rsid w:val="00F0063A"/>
    <w:rsid w:val="00F0341F"/>
    <w:rsid w:val="00F05C2A"/>
    <w:rsid w:val="00F06B39"/>
    <w:rsid w:val="00F12742"/>
    <w:rsid w:val="00F15BAE"/>
    <w:rsid w:val="00F16393"/>
    <w:rsid w:val="00F17778"/>
    <w:rsid w:val="00F2246E"/>
    <w:rsid w:val="00F25237"/>
    <w:rsid w:val="00F25CCD"/>
    <w:rsid w:val="00F36E93"/>
    <w:rsid w:val="00F37061"/>
    <w:rsid w:val="00F3751F"/>
    <w:rsid w:val="00F418DA"/>
    <w:rsid w:val="00F419C5"/>
    <w:rsid w:val="00F458CA"/>
    <w:rsid w:val="00F5070E"/>
    <w:rsid w:val="00F50D27"/>
    <w:rsid w:val="00F51ABE"/>
    <w:rsid w:val="00F5721C"/>
    <w:rsid w:val="00F60A55"/>
    <w:rsid w:val="00F643E6"/>
    <w:rsid w:val="00F670C0"/>
    <w:rsid w:val="00F70474"/>
    <w:rsid w:val="00F764C4"/>
    <w:rsid w:val="00F769B5"/>
    <w:rsid w:val="00F86CB1"/>
    <w:rsid w:val="00F93D36"/>
    <w:rsid w:val="00F93D84"/>
    <w:rsid w:val="00F95647"/>
    <w:rsid w:val="00F95982"/>
    <w:rsid w:val="00F96DD6"/>
    <w:rsid w:val="00FA07D0"/>
    <w:rsid w:val="00FB491D"/>
    <w:rsid w:val="00FB708E"/>
    <w:rsid w:val="00FB7198"/>
    <w:rsid w:val="00FC34CF"/>
    <w:rsid w:val="00FC58DF"/>
    <w:rsid w:val="00FC65EE"/>
    <w:rsid w:val="00FD02D9"/>
    <w:rsid w:val="00FD7B74"/>
    <w:rsid w:val="00FE0A9C"/>
    <w:rsid w:val="00FE1B16"/>
    <w:rsid w:val="00FE246E"/>
    <w:rsid w:val="00FE5252"/>
    <w:rsid w:val="00FE5917"/>
    <w:rsid w:val="00FE5D48"/>
    <w:rsid w:val="00FF3DE4"/>
    <w:rsid w:val="00FF4E08"/>
    <w:rsid w:val="00FF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1DB3"/>
  <w15:docId w15:val="{02394E4B-E3A1-4B43-ABFC-F46B0CC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1F214B"/>
    <w:pPr>
      <w:jc w:val="center"/>
    </w:pPr>
    <w:rPr>
      <w:lang w:val="en-US"/>
    </w:rPr>
  </w:style>
  <w:style w:type="character" w:customStyle="1" w:styleId="EndNoteBibliographyTitleChar">
    <w:name w:val="EndNote Bibliography Title Char"/>
    <w:basedOn w:val="DefaultParagraphFont"/>
    <w:link w:val="EndNoteBibliographyTitle"/>
    <w:rsid w:val="001F214B"/>
    <w:rPr>
      <w:lang w:val="en-US"/>
    </w:rPr>
  </w:style>
  <w:style w:type="paragraph" w:customStyle="1" w:styleId="EndNoteBibliography">
    <w:name w:val="EndNote Bibliography"/>
    <w:basedOn w:val="Normal"/>
    <w:link w:val="EndNoteBibliographyChar"/>
    <w:rsid w:val="001F214B"/>
    <w:pPr>
      <w:spacing w:line="240" w:lineRule="auto"/>
    </w:pPr>
    <w:rPr>
      <w:lang w:val="en-US"/>
    </w:rPr>
  </w:style>
  <w:style w:type="character" w:customStyle="1" w:styleId="EndNoteBibliographyChar">
    <w:name w:val="EndNote Bibliography Char"/>
    <w:basedOn w:val="DefaultParagraphFont"/>
    <w:link w:val="EndNoteBibliography"/>
    <w:rsid w:val="001F214B"/>
    <w:rPr>
      <w:lang w:val="en-US"/>
    </w:rPr>
  </w:style>
  <w:style w:type="character" w:styleId="Hyperlink">
    <w:name w:val="Hyperlink"/>
    <w:basedOn w:val="DefaultParagraphFont"/>
    <w:uiPriority w:val="99"/>
    <w:unhideWhenUsed/>
    <w:rsid w:val="001F214B"/>
    <w:rPr>
      <w:color w:val="0000FF" w:themeColor="hyperlink"/>
      <w:u w:val="single"/>
    </w:rPr>
  </w:style>
  <w:style w:type="character" w:styleId="UnresolvedMention">
    <w:name w:val="Unresolved Mention"/>
    <w:basedOn w:val="DefaultParagraphFont"/>
    <w:uiPriority w:val="99"/>
    <w:semiHidden/>
    <w:unhideWhenUsed/>
    <w:rsid w:val="001F214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E492E"/>
    <w:rPr>
      <w:b/>
      <w:bCs/>
    </w:rPr>
  </w:style>
  <w:style w:type="character" w:customStyle="1" w:styleId="CommentSubjectChar">
    <w:name w:val="Comment Subject Char"/>
    <w:basedOn w:val="CommentTextChar"/>
    <w:link w:val="CommentSubject"/>
    <w:uiPriority w:val="99"/>
    <w:semiHidden/>
    <w:rsid w:val="005E492E"/>
    <w:rPr>
      <w:b/>
      <w:bCs/>
      <w:sz w:val="20"/>
      <w:szCs w:val="20"/>
    </w:rPr>
  </w:style>
  <w:style w:type="character" w:styleId="FollowedHyperlink">
    <w:name w:val="FollowedHyperlink"/>
    <w:basedOn w:val="DefaultParagraphFont"/>
    <w:uiPriority w:val="99"/>
    <w:semiHidden/>
    <w:unhideWhenUsed/>
    <w:rsid w:val="005E492E"/>
    <w:rPr>
      <w:color w:val="800080" w:themeColor="followedHyperlink"/>
      <w:u w:val="single"/>
    </w:rPr>
  </w:style>
  <w:style w:type="character" w:customStyle="1" w:styleId="markedcontent">
    <w:name w:val="markedcontent"/>
    <w:basedOn w:val="DefaultParagraphFont"/>
    <w:rsid w:val="0064198B"/>
  </w:style>
  <w:style w:type="paragraph" w:styleId="Revision">
    <w:name w:val="Revision"/>
    <w:hidden/>
    <w:uiPriority w:val="99"/>
    <w:semiHidden/>
    <w:rsid w:val="00093BC2"/>
    <w:pPr>
      <w:spacing w:line="240" w:lineRule="auto"/>
    </w:pPr>
  </w:style>
  <w:style w:type="paragraph" w:styleId="ListParagraph">
    <w:name w:val="List Paragraph"/>
    <w:basedOn w:val="Normal"/>
    <w:uiPriority w:val="34"/>
    <w:qFormat/>
    <w:rsid w:val="002B411F"/>
    <w:pPr>
      <w:ind w:left="720"/>
      <w:contextualSpacing/>
    </w:pPr>
  </w:style>
  <w:style w:type="paragraph" w:styleId="BalloonText">
    <w:name w:val="Balloon Text"/>
    <w:basedOn w:val="Normal"/>
    <w:link w:val="BalloonTextChar"/>
    <w:uiPriority w:val="99"/>
    <w:semiHidden/>
    <w:unhideWhenUsed/>
    <w:rsid w:val="00DF2A6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2A6B"/>
    <w:rPr>
      <w:rFonts w:ascii="Times New Roman" w:hAnsi="Times New Roman" w:cs="Times New Roman"/>
      <w:sz w:val="18"/>
      <w:szCs w:val="18"/>
    </w:rPr>
  </w:style>
  <w:style w:type="character" w:styleId="PlaceholderText">
    <w:name w:val="Placeholder Text"/>
    <w:basedOn w:val="DefaultParagraphFont"/>
    <w:uiPriority w:val="99"/>
    <w:semiHidden/>
    <w:rsid w:val="00E77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0746">
      <w:bodyDiv w:val="1"/>
      <w:marLeft w:val="0"/>
      <w:marRight w:val="0"/>
      <w:marTop w:val="0"/>
      <w:marBottom w:val="0"/>
      <w:divBdr>
        <w:top w:val="none" w:sz="0" w:space="0" w:color="auto"/>
        <w:left w:val="none" w:sz="0" w:space="0" w:color="auto"/>
        <w:bottom w:val="none" w:sz="0" w:space="0" w:color="auto"/>
        <w:right w:val="none" w:sz="0" w:space="0" w:color="auto"/>
      </w:divBdr>
    </w:div>
    <w:div w:id="243075611">
      <w:bodyDiv w:val="1"/>
      <w:marLeft w:val="0"/>
      <w:marRight w:val="0"/>
      <w:marTop w:val="0"/>
      <w:marBottom w:val="0"/>
      <w:divBdr>
        <w:top w:val="none" w:sz="0" w:space="0" w:color="auto"/>
        <w:left w:val="none" w:sz="0" w:space="0" w:color="auto"/>
        <w:bottom w:val="none" w:sz="0" w:space="0" w:color="auto"/>
        <w:right w:val="none" w:sz="0" w:space="0" w:color="auto"/>
      </w:divBdr>
    </w:div>
    <w:div w:id="335618775">
      <w:bodyDiv w:val="1"/>
      <w:marLeft w:val="0"/>
      <w:marRight w:val="0"/>
      <w:marTop w:val="0"/>
      <w:marBottom w:val="0"/>
      <w:divBdr>
        <w:top w:val="none" w:sz="0" w:space="0" w:color="auto"/>
        <w:left w:val="none" w:sz="0" w:space="0" w:color="auto"/>
        <w:bottom w:val="none" w:sz="0" w:space="0" w:color="auto"/>
        <w:right w:val="none" w:sz="0" w:space="0" w:color="auto"/>
      </w:divBdr>
    </w:div>
    <w:div w:id="449782501">
      <w:bodyDiv w:val="1"/>
      <w:marLeft w:val="0"/>
      <w:marRight w:val="0"/>
      <w:marTop w:val="0"/>
      <w:marBottom w:val="0"/>
      <w:divBdr>
        <w:top w:val="none" w:sz="0" w:space="0" w:color="auto"/>
        <w:left w:val="none" w:sz="0" w:space="0" w:color="auto"/>
        <w:bottom w:val="none" w:sz="0" w:space="0" w:color="auto"/>
        <w:right w:val="none" w:sz="0" w:space="0" w:color="auto"/>
      </w:divBdr>
    </w:div>
    <w:div w:id="531722922">
      <w:bodyDiv w:val="1"/>
      <w:marLeft w:val="0"/>
      <w:marRight w:val="0"/>
      <w:marTop w:val="0"/>
      <w:marBottom w:val="0"/>
      <w:divBdr>
        <w:top w:val="none" w:sz="0" w:space="0" w:color="auto"/>
        <w:left w:val="none" w:sz="0" w:space="0" w:color="auto"/>
        <w:bottom w:val="none" w:sz="0" w:space="0" w:color="auto"/>
        <w:right w:val="none" w:sz="0" w:space="0" w:color="auto"/>
      </w:divBdr>
    </w:div>
    <w:div w:id="1156409921">
      <w:bodyDiv w:val="1"/>
      <w:marLeft w:val="0"/>
      <w:marRight w:val="0"/>
      <w:marTop w:val="0"/>
      <w:marBottom w:val="0"/>
      <w:divBdr>
        <w:top w:val="none" w:sz="0" w:space="0" w:color="auto"/>
        <w:left w:val="none" w:sz="0" w:space="0" w:color="auto"/>
        <w:bottom w:val="none" w:sz="0" w:space="0" w:color="auto"/>
        <w:right w:val="none" w:sz="0" w:space="0" w:color="auto"/>
      </w:divBdr>
      <w:divsChild>
        <w:div w:id="1916433268">
          <w:marLeft w:val="360"/>
          <w:marRight w:val="0"/>
          <w:marTop w:val="200"/>
          <w:marBottom w:val="0"/>
          <w:divBdr>
            <w:top w:val="none" w:sz="0" w:space="0" w:color="auto"/>
            <w:left w:val="none" w:sz="0" w:space="0" w:color="auto"/>
            <w:bottom w:val="none" w:sz="0" w:space="0" w:color="auto"/>
            <w:right w:val="none" w:sz="0" w:space="0" w:color="auto"/>
          </w:divBdr>
        </w:div>
      </w:divsChild>
    </w:div>
    <w:div w:id="1174342607">
      <w:bodyDiv w:val="1"/>
      <w:marLeft w:val="0"/>
      <w:marRight w:val="0"/>
      <w:marTop w:val="0"/>
      <w:marBottom w:val="0"/>
      <w:divBdr>
        <w:top w:val="none" w:sz="0" w:space="0" w:color="auto"/>
        <w:left w:val="none" w:sz="0" w:space="0" w:color="auto"/>
        <w:bottom w:val="none" w:sz="0" w:space="0" w:color="auto"/>
        <w:right w:val="none" w:sz="0" w:space="0" w:color="auto"/>
      </w:divBdr>
    </w:div>
    <w:div w:id="1438333210">
      <w:bodyDiv w:val="1"/>
      <w:marLeft w:val="0"/>
      <w:marRight w:val="0"/>
      <w:marTop w:val="0"/>
      <w:marBottom w:val="0"/>
      <w:divBdr>
        <w:top w:val="none" w:sz="0" w:space="0" w:color="auto"/>
        <w:left w:val="none" w:sz="0" w:space="0" w:color="auto"/>
        <w:bottom w:val="none" w:sz="0" w:space="0" w:color="auto"/>
        <w:right w:val="none" w:sz="0" w:space="0" w:color="auto"/>
      </w:divBdr>
    </w:div>
    <w:div w:id="1545680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machamber.org/moving-your-business-to-yuma-count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B512-1077-814B-977A-281E5952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9280</Words>
  <Characters>52899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Wilson</dc:creator>
  <cp:lastModifiedBy>Honan, Jenna K - (jhonan)</cp:lastModifiedBy>
  <cp:revision>2</cp:revision>
  <dcterms:created xsi:type="dcterms:W3CDTF">2022-11-16T05:05:00Z</dcterms:created>
  <dcterms:modified xsi:type="dcterms:W3CDTF">2022-11-16T05:05:00Z</dcterms:modified>
</cp:coreProperties>
</file>