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85.0" w:type="dxa"/>
        <w:jc w:val="left"/>
        <w:tblInd w:w="-1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85"/>
        <w:gridCol w:w="2895"/>
        <w:gridCol w:w="3705"/>
        <w:tblGridChange w:id="0">
          <w:tblGrid>
            <w:gridCol w:w="3285"/>
            <w:gridCol w:w="2895"/>
            <w:gridCol w:w="3705"/>
          </w:tblGrid>
        </w:tblGridChange>
      </w:tblGrid>
      <w:tr>
        <w:trPr>
          <w:cantSplit w:val="0"/>
          <w:trHeight w:val="1038" w:hRule="atLeast"/>
          <w:tblHeader w:val="0"/>
        </w:trPr>
        <w:tc>
          <w:tcPr>
            <w:gridSpan w:val="3"/>
            <w:tcBorders>
              <w:top w:color="bf9268" w:space="0" w:sz="24" w:val="single"/>
              <w:left w:color="bf9268" w:space="0" w:sz="24" w:val="single"/>
              <w:bottom w:color="bf9268" w:space="0" w:sz="24" w:val="single"/>
              <w:right w:color="bf9268" w:space="0" w:sz="24" w:val="single"/>
            </w:tcBorders>
            <w:shd w:fill="ffffff" w:val="clear"/>
          </w:tcPr>
          <w:p w:rsidR="00000000" w:rsidDel="00000000" w:rsidP="00000000" w:rsidRDefault="00000000" w:rsidRPr="00000000" w14:paraId="00000002">
            <w:pPr>
              <w:pStyle w:val="Title"/>
              <w:tabs>
                <w:tab w:val="left" w:leader="none" w:pos="2121"/>
                <w:tab w:val="left" w:leader="none" w:pos="4241"/>
                <w:tab w:val="left" w:leader="none" w:pos="2121"/>
                <w:tab w:val="left" w:leader="none" w:pos="4241"/>
                <w:tab w:val="left" w:leader="none" w:pos="2121"/>
                <w:tab w:val="left" w:leader="none" w:pos="4241"/>
              </w:tabs>
              <w:rPr>
                <w:rFonts w:ascii="EB Garamond" w:cs="EB Garamond" w:eastAsia="EB Garamond" w:hAnsi="EB Garamond"/>
                <w:sz w:val="56"/>
                <w:szCs w:val="5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56"/>
                <w:szCs w:val="56"/>
                <w:rtl w:val="0"/>
              </w:rPr>
              <w:t xml:space="preserve">Jeremy Hopkins</w:t>
            </w:r>
          </w:p>
        </w:tc>
      </w:tr>
      <w:tr>
        <w:trPr>
          <w:cantSplit w:val="0"/>
          <w:trHeight w:val="881" w:hRule="atLeast"/>
          <w:tblHeader w:val="0"/>
        </w:trPr>
        <w:tc>
          <w:tcPr>
            <w:tcBorders>
              <w:top w:color="bf9268" w:space="0" w:sz="2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hoppytech.com</w:t>
            </w:r>
          </w:p>
        </w:tc>
        <w:tc>
          <w:tcPr>
            <w:tcBorders>
              <w:top w:color="bf9268" w:space="0" w:sz="2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EB Garamond" w:cs="EB Garamond" w:eastAsia="EB Garamond" w:hAnsi="EB Garamond"/>
                <w:sz w:val="32"/>
                <w:szCs w:val="3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32"/>
                <w:szCs w:val="32"/>
                <w:rtl w:val="0"/>
              </w:rPr>
              <w:t xml:space="preserve">770-686-6503</w:t>
            </w:r>
          </w:p>
        </w:tc>
        <w:tc>
          <w:tcPr>
            <w:tcBorders>
              <w:top w:color="bf9268" w:space="0" w:sz="2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jeremyyhopkins@gmail.com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bottom w:color="bf9268" w:space="0" w:sz="18" w:val="single"/>
            </w:tcBorders>
          </w:tcPr>
          <w:p w:rsidR="00000000" w:rsidDel="00000000" w:rsidP="00000000" w:rsidRDefault="00000000" w:rsidRPr="00000000" w14:paraId="0000000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303848" w:val="clear"/>
            <w:vAlign w:val="center"/>
          </w:tcPr>
          <w:p w:rsidR="00000000" w:rsidDel="00000000" w:rsidP="00000000" w:rsidRDefault="00000000" w:rsidRPr="00000000" w14:paraId="00000009">
            <w:pPr>
              <w:pStyle w:val="Heading1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OBJECTIVE</w:t>
            </w:r>
          </w:p>
        </w:tc>
        <w:tc>
          <w:tcPr>
            <w:tcBorders>
              <w:bottom w:color="bf9268" w:space="0" w:sz="18" w:val="single"/>
            </w:tcBorders>
          </w:tcPr>
          <w:p w:rsidR="00000000" w:rsidDel="00000000" w:rsidP="00000000" w:rsidRDefault="00000000" w:rsidRPr="00000000" w14:paraId="0000000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top w:color="bf9268" w:space="0" w:sz="18" w:val="single"/>
            </w:tcBorders>
          </w:tcPr>
          <w:p w:rsidR="00000000" w:rsidDel="00000000" w:rsidP="00000000" w:rsidRDefault="00000000" w:rsidRPr="00000000" w14:paraId="0000000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303848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9268" w:space="0" w:sz="18" w:val="single"/>
            </w:tcBorders>
          </w:tcPr>
          <w:p w:rsidR="00000000" w:rsidDel="00000000" w:rsidP="00000000" w:rsidRDefault="00000000" w:rsidRPr="00000000" w14:paraId="0000000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3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0" w:before="100" w:line="288" w:lineRule="auto"/>
              <w:jc w:val="center"/>
              <w:rPr>
                <w:rFonts w:ascii="EB Garamond" w:cs="EB Garamond" w:eastAsia="EB Garamond" w:hAnsi="EB Garamond"/>
                <w:b w:val="1"/>
                <w:color w:val="40404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color w:val="404040"/>
                <w:rtl w:val="0"/>
              </w:rPr>
              <w:t xml:space="preserve">Seeking an internship or co-op to leverage my computer science education and problem-solving skills. I am eager to contribute to impactful projects while furthering my growth as a tech professional.</w:t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vMerge w:val="restart"/>
            <w:shd w:fill="f2f2f2" w:val="clear"/>
            <w:vAlign w:val="center"/>
          </w:tcPr>
          <w:p w:rsidR="00000000" w:rsidDel="00000000" w:rsidP="00000000" w:rsidRDefault="00000000" w:rsidRPr="00000000" w14:paraId="00000011">
            <w:pPr>
              <w:pStyle w:val="Heading2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EDUCATION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bf9268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303848" w:val="clear"/>
            <w:vAlign w:val="center"/>
          </w:tcPr>
          <w:p w:rsidR="00000000" w:rsidDel="00000000" w:rsidP="00000000" w:rsidRDefault="00000000" w:rsidRPr="00000000" w14:paraId="00000012">
            <w:pPr>
              <w:pStyle w:val="Heading1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RELEVANT WORK EXPERIENCE</w:t>
            </w:r>
          </w:p>
        </w:tc>
        <w:tc>
          <w:tcPr>
            <w:tcBorders>
              <w:bottom w:color="bf9268" w:space="0" w:sz="18" w:val="single"/>
            </w:tcBorders>
          </w:tcPr>
          <w:p w:rsidR="00000000" w:rsidDel="00000000" w:rsidP="00000000" w:rsidRDefault="00000000" w:rsidRPr="00000000" w14:paraId="0000001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vMerge w:val="continue"/>
            <w:shd w:fill="f2f2f2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303848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27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8" w:lineRule="auto"/>
              <w:rPr>
                <w:color w:val="40404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8" w:lineRule="auto"/>
              <w:rPr>
                <w:rFonts w:ascii="Times New Roman" w:cs="Times New Roman" w:eastAsia="Times New Roman" w:hAnsi="Times New Roman"/>
                <w:b w:val="1"/>
                <w:color w:val="40404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2"/>
                <w:szCs w:val="22"/>
                <w:rtl w:val="0"/>
              </w:rPr>
              <w:t xml:space="preserve">Bremen High School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8" w:lineRule="auto"/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  <w:rtl w:val="0"/>
              </w:rPr>
              <w:t xml:space="preserve">-Bremen, GA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8" w:lineRule="auto"/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  <w:rtl w:val="0"/>
              </w:rPr>
              <w:t xml:space="preserve">-3.9 GPA (4.0 Scale) 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8" w:lineRule="auto"/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  <w:rtl w:val="0"/>
              </w:rPr>
              <w:t xml:space="preserve">-National Honors Society (2019-2021)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8" w:lineRule="auto"/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  <w:rtl w:val="0"/>
              </w:rPr>
              <w:t xml:space="preserve">-Bremen Band (2013-2021)</w:t>
            </w:r>
          </w:p>
          <w:p w:rsidR="00000000" w:rsidDel="00000000" w:rsidP="00000000" w:rsidRDefault="00000000" w:rsidRPr="00000000" w14:paraId="0000001D">
            <w:pPr>
              <w:spacing w:line="288" w:lineRule="auto"/>
              <w:rPr>
                <w:rFonts w:ascii="Times New Roman" w:cs="Times New Roman" w:eastAsia="Times New Roman" w:hAnsi="Times New Roman"/>
                <w:b w:val="1"/>
                <w:color w:val="40404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88" w:lineRule="auto"/>
              <w:rPr>
                <w:rFonts w:ascii="Times New Roman" w:cs="Times New Roman" w:eastAsia="Times New Roman" w:hAnsi="Times New Roman"/>
                <w:b w:val="1"/>
                <w:color w:val="40404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2"/>
                <w:szCs w:val="22"/>
                <w:rtl w:val="0"/>
              </w:rPr>
              <w:t xml:space="preserve">University of West Georgia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88" w:lineRule="auto"/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  <w:rtl w:val="0"/>
              </w:rPr>
              <w:t xml:space="preserve">-Completed 4 DE courses</w:t>
            </w:r>
          </w:p>
          <w:p w:rsidR="00000000" w:rsidDel="00000000" w:rsidP="00000000" w:rsidRDefault="00000000" w:rsidRPr="00000000" w14:paraId="00000020">
            <w:pPr>
              <w:spacing w:line="288" w:lineRule="auto"/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  <w:rtl w:val="0"/>
              </w:rPr>
              <w:t xml:space="preserve">-Enrolled from 2019 to 2022</w:t>
            </w:r>
          </w:p>
          <w:p w:rsidR="00000000" w:rsidDel="00000000" w:rsidP="00000000" w:rsidRDefault="00000000" w:rsidRPr="00000000" w14:paraId="00000021">
            <w:pPr>
              <w:spacing w:line="288" w:lineRule="auto"/>
              <w:rPr>
                <w:rFonts w:ascii="Times New Roman" w:cs="Times New Roman" w:eastAsia="Times New Roman" w:hAnsi="Times New Roman"/>
                <w:color w:val="40404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8" w:lineRule="auto"/>
              <w:rPr>
                <w:rFonts w:ascii="Times New Roman" w:cs="Times New Roman" w:eastAsia="Times New Roman" w:hAnsi="Times New Roman"/>
                <w:color w:val="40404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2"/>
                <w:szCs w:val="22"/>
                <w:rtl w:val="0"/>
              </w:rPr>
              <w:t xml:space="preserve">Kennesaw State University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8" w:lineRule="auto"/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  <w:rtl w:val="0"/>
              </w:rPr>
              <w:t xml:space="preserve">-Senior pursuing a Bachelor of Science in Computer Science, focusing in Artificial Intelligence</w:t>
            </w:r>
          </w:p>
          <w:p w:rsidR="00000000" w:rsidDel="00000000" w:rsidP="00000000" w:rsidRDefault="00000000" w:rsidRPr="00000000" w14:paraId="00000024">
            <w:pPr>
              <w:spacing w:line="288" w:lineRule="auto"/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  <w:rtl w:val="0"/>
              </w:rPr>
              <w:t xml:space="preserve">-107/120 Credit Hours applied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8" w:lineRule="auto"/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  <w:rtl w:val="0"/>
              </w:rPr>
              <w:t xml:space="preserve">- 3.0 GPA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8" w:lineRule="auto"/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  <w:rtl w:val="0"/>
              </w:rPr>
              <w:t xml:space="preserve">-Currently enrolled in 9 Credit Hours: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8" w:lineRule="auto"/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  <w:rtl w:val="0"/>
              </w:rPr>
              <w:t xml:space="preserve">Natural Language Processing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8" w:lineRule="auto"/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  <w:rtl w:val="0"/>
              </w:rPr>
              <w:t xml:space="preserve">Calculus II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8" w:lineRule="auto"/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  <w:rtl w:val="0"/>
              </w:rPr>
              <w:t xml:space="preserve">Senior Project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8" w:lineRule="auto"/>
              <w:ind w:left="0" w:firstLine="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i w:val="1"/>
                <w:color w:val="40404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404040"/>
                <w:sz w:val="22"/>
                <w:szCs w:val="22"/>
                <w:rtl w:val="0"/>
              </w:rPr>
              <w:t xml:space="preserve">August 1, 2017 – May 1, 2021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8" w:lineRule="auto"/>
              <w:rPr>
                <w:rFonts w:ascii="Times New Roman" w:cs="Times New Roman" w:eastAsia="Times New Roman" w:hAnsi="Times New Roman"/>
                <w:color w:val="40404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2"/>
                <w:szCs w:val="22"/>
                <w:rtl w:val="0"/>
              </w:rPr>
              <w:t xml:space="preserve">Sr. General Tech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be9268"/>
                <w:sz w:val="22"/>
                <w:szCs w:val="22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2"/>
                <w:szCs w:val="22"/>
                <w:rtl w:val="0"/>
              </w:rPr>
              <w:t xml:space="preserve">Bremen High Fine Arts Center (770-537-5508)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8" w:lineRule="auto"/>
              <w:ind w:left="720" w:hanging="360"/>
              <w:rPr>
                <w:rFonts w:ascii="Times New Roman" w:cs="Times New Roman" w:eastAsia="Times New Roman" w:hAnsi="Times New Roman"/>
                <w:color w:val="40404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2"/>
                <w:szCs w:val="22"/>
                <w:rtl w:val="0"/>
              </w:rPr>
              <w:t xml:space="preserve">Trained workers in A/V equipment, worked closely with directors to conduct elaborate performances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i w:val="1"/>
                <w:color w:val="40404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404040"/>
                <w:sz w:val="22"/>
                <w:szCs w:val="22"/>
                <w:rtl w:val="0"/>
              </w:rPr>
              <w:t xml:space="preserve">August 1, 2023 - Present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40404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2"/>
                <w:szCs w:val="22"/>
                <w:rtl w:val="0"/>
              </w:rPr>
              <w:t xml:space="preserve">Lead Multimedia Designer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be9268"/>
                <w:sz w:val="22"/>
                <w:szCs w:val="22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2"/>
                <w:szCs w:val="22"/>
                <w:rtl w:val="0"/>
              </w:rPr>
              <w:t xml:space="preserve">One Talent Productions (770-820-8594)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4"/>
              </w:numPr>
              <w:spacing w:line="288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color w:val="40404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2"/>
                <w:szCs w:val="22"/>
                <w:rtl w:val="0"/>
              </w:rPr>
              <w:t xml:space="preserve">Man cameras for production company that specializes in sports videography and streaming, as well as edit highlight reels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i w:val="1"/>
                <w:color w:val="40404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404040"/>
                <w:sz w:val="22"/>
                <w:szCs w:val="22"/>
                <w:rtl w:val="0"/>
              </w:rPr>
              <w:t xml:space="preserve">February 1, 2025 - Present</w:t>
            </w:r>
          </w:p>
          <w:p w:rsidR="00000000" w:rsidDel="00000000" w:rsidP="00000000" w:rsidRDefault="00000000" w:rsidRPr="00000000" w14:paraId="00000032">
            <w:pPr>
              <w:spacing w:line="288" w:lineRule="auto"/>
              <w:rPr>
                <w:rFonts w:ascii="Times New Roman" w:cs="Times New Roman" w:eastAsia="Times New Roman" w:hAnsi="Times New Roman"/>
                <w:color w:val="40404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2"/>
                <w:szCs w:val="22"/>
                <w:rtl w:val="0"/>
              </w:rPr>
              <w:t xml:space="preserve">Media Director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be9268"/>
                <w:sz w:val="22"/>
                <w:szCs w:val="22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2"/>
                <w:szCs w:val="22"/>
                <w:rtl w:val="0"/>
              </w:rPr>
              <w:t xml:space="preserve">First Baptist Church of Villa Rica (678-314-2565)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2"/>
              </w:numPr>
              <w:spacing w:line="288" w:lineRule="auto"/>
              <w:ind w:left="720" w:hanging="360"/>
              <w:rPr>
                <w:rFonts w:ascii="Times New Roman" w:cs="Times New Roman" w:eastAsia="Times New Roman" w:hAnsi="Times New Roman"/>
                <w:color w:val="40404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2"/>
                <w:szCs w:val="22"/>
                <w:rtl w:val="0"/>
              </w:rPr>
              <w:t xml:space="preserve">Create motion graphics, static graphics, edit videos and oversee media production process from start to finish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288" w:lineRule="auto"/>
              <w:rPr>
                <w:rFonts w:ascii="Times New Roman" w:cs="Times New Roman" w:eastAsia="Times New Roman" w:hAnsi="Times New Roman"/>
                <w:i w:val="1"/>
                <w:color w:val="40404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88" w:lineRule="auto"/>
              <w:rPr>
                <w:rFonts w:ascii="Times New Roman" w:cs="Times New Roman" w:eastAsia="Times New Roman" w:hAnsi="Times New Roman"/>
                <w:i w:val="1"/>
                <w:color w:val="40404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404040"/>
                <w:sz w:val="22"/>
                <w:szCs w:val="22"/>
                <w:rtl w:val="0"/>
              </w:rPr>
              <w:t xml:space="preserve">Certifications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5"/>
              </w:numPr>
              <w:spacing w:line="288" w:lineRule="auto"/>
              <w:ind w:left="720" w:hanging="360"/>
              <w:rPr>
                <w:rFonts w:ascii="Times New Roman" w:cs="Times New Roman" w:eastAsia="Times New Roman" w:hAnsi="Times New Roman"/>
                <w:color w:val="40404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2"/>
                <w:szCs w:val="22"/>
                <w:rtl w:val="0"/>
              </w:rPr>
              <w:t xml:space="preserve">Google Data Analytics Certification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5"/>
              </w:numPr>
              <w:spacing w:line="288" w:lineRule="auto"/>
              <w:ind w:left="720" w:hanging="360"/>
              <w:rPr>
                <w:rFonts w:ascii="Times New Roman" w:cs="Times New Roman" w:eastAsia="Times New Roman" w:hAnsi="Times New Roman"/>
                <w:color w:val="40404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2"/>
                <w:szCs w:val="22"/>
                <w:rtl w:val="0"/>
              </w:rPr>
              <w:t xml:space="preserve">Microsoft Office Certification</w:t>
            </w:r>
          </w:p>
          <w:p w:rsidR="00000000" w:rsidDel="00000000" w:rsidP="00000000" w:rsidRDefault="00000000" w:rsidRPr="00000000" w14:paraId="00000038">
            <w:pPr>
              <w:spacing w:line="288" w:lineRule="auto"/>
              <w:ind w:left="0" w:firstLine="0"/>
              <w:rPr>
                <w:rFonts w:ascii="Times New Roman" w:cs="Times New Roman" w:eastAsia="Times New Roman" w:hAnsi="Times New Roman"/>
                <w:i w:val="1"/>
                <w:color w:val="40404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404040"/>
                <w:sz w:val="22"/>
                <w:szCs w:val="22"/>
                <w:rtl w:val="0"/>
              </w:rPr>
              <w:t xml:space="preserve">Projects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line="288" w:lineRule="auto"/>
              <w:ind w:left="720" w:hanging="360"/>
              <w:rPr>
                <w:rFonts w:ascii="Times New Roman" w:cs="Times New Roman" w:eastAsia="Times New Roman" w:hAnsi="Times New Roman"/>
                <w:color w:val="40404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2"/>
                <w:szCs w:val="22"/>
                <w:rtl w:val="0"/>
              </w:rPr>
              <w:t xml:space="preserve">Participated in 2025 KSU Athletics Hackathon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line="288" w:lineRule="auto"/>
              <w:ind w:left="720" w:hanging="360"/>
              <w:rPr>
                <w:rFonts w:ascii="Times New Roman" w:cs="Times New Roman" w:eastAsia="Times New Roman" w:hAnsi="Times New Roman"/>
                <w:color w:val="40404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2"/>
                <w:szCs w:val="22"/>
                <w:rtl w:val="0"/>
              </w:rPr>
              <w:t xml:space="preserve">Went through all software and requirements engineering processes when building website for SWE class project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2f2f2" w:val="clear"/>
            <w:vAlign w:val="center"/>
          </w:tcPr>
          <w:p w:rsidR="00000000" w:rsidDel="00000000" w:rsidP="00000000" w:rsidRDefault="00000000" w:rsidRPr="00000000" w14:paraId="0000003C">
            <w:pPr>
              <w:pStyle w:val="Heading2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KEY SKILLS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bf9268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303848" w:val="clear"/>
            <w:vAlign w:val="center"/>
          </w:tcPr>
          <w:p w:rsidR="00000000" w:rsidDel="00000000" w:rsidP="00000000" w:rsidRDefault="00000000" w:rsidRPr="00000000" w14:paraId="0000003D">
            <w:pPr>
              <w:pStyle w:val="Heading1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COMMUNICATION &amp; LEADERSHIP </w:t>
            </w:r>
          </w:p>
        </w:tc>
        <w:tc>
          <w:tcPr>
            <w:tcBorders>
              <w:bottom w:color="bf9268" w:space="0" w:sz="18" w:val="single"/>
            </w:tcBorders>
          </w:tcPr>
          <w:p w:rsidR="00000000" w:rsidDel="00000000" w:rsidP="00000000" w:rsidRDefault="00000000" w:rsidRPr="00000000" w14:paraId="0000003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vMerge w:val="continue"/>
            <w:shd w:fill="f2f2f2" w:val="clear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303848" w:val="clear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8" w:lineRule="auto"/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  <w:rtl w:val="0"/>
              </w:rPr>
              <w:t xml:space="preserve">Communication</w:t>
            </w:r>
          </w:p>
          <w:p w:rsidR="00000000" w:rsidDel="00000000" w:rsidP="00000000" w:rsidRDefault="00000000" w:rsidRPr="00000000" w14:paraId="00000043">
            <w:pPr>
              <w:spacing w:line="288" w:lineRule="auto"/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  <w:rtl w:val="0"/>
              </w:rPr>
              <w:t xml:space="preserve">Problem Solving</w:t>
            </w:r>
          </w:p>
          <w:p w:rsidR="00000000" w:rsidDel="00000000" w:rsidP="00000000" w:rsidRDefault="00000000" w:rsidRPr="00000000" w14:paraId="00000044">
            <w:pPr>
              <w:spacing w:line="288" w:lineRule="auto"/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  <w:rtl w:val="0"/>
              </w:rPr>
              <w:t xml:space="preserve">Java/C#/Python/OOP</w:t>
            </w:r>
          </w:p>
          <w:p w:rsidR="00000000" w:rsidDel="00000000" w:rsidP="00000000" w:rsidRDefault="00000000" w:rsidRPr="00000000" w14:paraId="00000045">
            <w:pPr>
              <w:spacing w:line="288" w:lineRule="auto"/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  <w:rtl w:val="0"/>
              </w:rPr>
              <w:t xml:space="preserve">SQL, SSMS, Tableau</w:t>
            </w:r>
          </w:p>
          <w:p w:rsidR="00000000" w:rsidDel="00000000" w:rsidP="00000000" w:rsidRDefault="00000000" w:rsidRPr="00000000" w14:paraId="00000046">
            <w:pPr>
              <w:spacing w:line="288" w:lineRule="auto"/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0"/>
                <w:szCs w:val="20"/>
                <w:rtl w:val="0"/>
              </w:rPr>
              <w:t xml:space="preserve">Adobe Creative Cloud (Premiere, After Effects, Photoshop)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8" w:lineRule="auto"/>
              <w:rPr>
                <w:rFonts w:ascii="Times New Roman" w:cs="Times New Roman" w:eastAsia="Times New Roman" w:hAnsi="Times New Roman"/>
                <w:color w:val="40404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2"/>
                <w:szCs w:val="22"/>
                <w:rtl w:val="0"/>
              </w:rPr>
              <w:t xml:space="preserve">- Trained several employees in audio and visual technologies</w:t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8" w:lineRule="auto"/>
              <w:rPr>
                <w:rFonts w:ascii="Times New Roman" w:cs="Times New Roman" w:eastAsia="Times New Roman" w:hAnsi="Times New Roman"/>
                <w:color w:val="40404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2"/>
                <w:szCs w:val="22"/>
                <w:rtl w:val="0"/>
              </w:rPr>
              <w:t xml:space="preserve">- Former BHS Brass Captain and Band Officer</w:t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8" w:lineRule="auto"/>
              <w:rPr>
                <w:rFonts w:ascii="Times New Roman" w:cs="Times New Roman" w:eastAsia="Times New Roman" w:hAnsi="Times New Roman"/>
                <w:color w:val="40404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2"/>
                <w:szCs w:val="22"/>
                <w:rtl w:val="0"/>
              </w:rPr>
              <w:t xml:space="preserve">- Group leader in Software Engineering Website Development semester project (lead programmer, oversaw creation of budgets, technical charts, meeting minutes, JavaDoc documentation)</w:t>
            </w:r>
          </w:p>
        </w:tc>
      </w:tr>
    </w:tbl>
    <w:p w:rsidR="00000000" w:rsidDel="00000000" w:rsidP="00000000" w:rsidRDefault="00000000" w:rsidRPr="00000000" w14:paraId="0000004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720" w:top="72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jc w:val="center"/>
    </w:pPr>
    <w:rPr>
      <w:color w:val="ffffff"/>
    </w:rPr>
  </w:style>
  <w:style w:type="paragraph" w:styleId="Heading2">
    <w:name w:val="heading 2"/>
    <w:basedOn w:val="Normal"/>
    <w:next w:val="Normal"/>
    <w:pPr/>
    <w:rPr>
      <w:color w:val="30384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tabs>
        <w:tab w:val="left" w:leader="none" w:pos="2121"/>
        <w:tab w:val="left" w:leader="none" w:pos="4241"/>
      </w:tabs>
      <w:spacing w:after="120" w:before="120" w:lineRule="auto"/>
      <w:jc w:val="center"/>
    </w:pPr>
    <w:rPr>
      <w:color w:val="303848"/>
      <w:sz w:val="52"/>
      <w:szCs w:val="52"/>
    </w:rPr>
  </w:style>
  <w:style w:type="paragraph" w:styleId="Subtitle">
    <w:name w:val="Subtitle"/>
    <w:basedOn w:val="Normal"/>
    <w:next w:val="Normal"/>
    <w:pPr>
      <w:spacing w:after="120" w:before="120" w:lineRule="auto"/>
      <w:jc w:val="center"/>
    </w:pPr>
    <w:rPr>
      <w:color w:val="3038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