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6169" w14:textId="77777777" w:rsidR="002A05EE" w:rsidRDefault="002A05EE">
      <w:pPr>
        <w:rPr>
          <w:b/>
          <w:bCs/>
        </w:rPr>
      </w:pPr>
      <w:r w:rsidRPr="002A05EE">
        <w:rPr>
          <w:b/>
          <w:bCs/>
        </w:rPr>
        <w:t>Screenshot – Successful Automated Testing</w:t>
      </w:r>
    </w:p>
    <w:p w14:paraId="4902F50E" w14:textId="624ABED3" w:rsidR="002A05EE" w:rsidRDefault="002A05EE">
      <w:r w:rsidRPr="002A05EE">
        <w:rPr>
          <w:b/>
          <w:bCs/>
        </w:rPr>
        <w:t>Purpose:</w:t>
      </w:r>
      <w:r w:rsidRPr="002A05EE">
        <w:t xml:space="preserve"> Demonstrates successful automated validation of the AI Website Assistant's intent-detection and guardrail functionality. All automated tests completed successfully with no failures.</w:t>
      </w:r>
    </w:p>
    <w:p w14:paraId="45D29623" w14:textId="17844976" w:rsidR="00BE539C" w:rsidRDefault="002A05EE">
      <w:r w:rsidRPr="002A05EE">
        <w:drawing>
          <wp:inline distT="0" distB="0" distL="0" distR="0" wp14:anchorId="6A507328" wp14:editId="7DF7DB2D">
            <wp:extent cx="5943600" cy="3194685"/>
            <wp:effectExtent l="0" t="0" r="0" b="5715"/>
            <wp:docPr id="165501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5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0CD6" w14:textId="77777777" w:rsidR="00453751" w:rsidRDefault="00453751"/>
    <w:p w14:paraId="02CC9DCF" w14:textId="77777777" w:rsidR="00453751" w:rsidRDefault="00453751"/>
    <w:p w14:paraId="5F0B02F3" w14:textId="32E35A90" w:rsidR="00453751" w:rsidRDefault="00453751">
      <w:r w:rsidRPr="00453751">
        <w:lastRenderedPageBreak/>
        <w:drawing>
          <wp:inline distT="0" distB="0" distL="0" distR="0" wp14:anchorId="57161EF4" wp14:editId="77922EAE">
            <wp:extent cx="5943600" cy="3194685"/>
            <wp:effectExtent l="0" t="0" r="0" b="5715"/>
            <wp:docPr id="121582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27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7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E9"/>
    <w:rsid w:val="002A05EE"/>
    <w:rsid w:val="00453751"/>
    <w:rsid w:val="00AE7BA4"/>
    <w:rsid w:val="00BE539C"/>
    <w:rsid w:val="00D655E9"/>
    <w:rsid w:val="00EC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0526C"/>
  <w15:chartTrackingRefBased/>
  <w15:docId w15:val="{0173A1B6-AF7A-4118-BAA0-328A0B6A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5633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James.Kiawu</dc:creator>
  <cp:keywords/>
  <dc:description/>
  <cp:lastModifiedBy>James.Kiawu</cp:lastModifiedBy>
  <cp:revision>3</cp:revision>
  <dcterms:created xsi:type="dcterms:W3CDTF">2026-08-17T09:26:00Z</dcterms:created>
  <dcterms:modified xsi:type="dcterms:W3CDTF">2026-08-21T07:19:00Z</dcterms:modified>
</cp:coreProperties>
</file>