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Courses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Course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Course 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Prin of Programming with Java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Calliss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Digital Design Fundamentals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Programming for Computer Engr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Tadayon-Navabi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Structures and Algorithms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Syrotiuk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Multimedia Information Systems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Candan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Instructors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Office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Course Title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Debra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Callis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BYAC 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Prin of Programming with Java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BYAC 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Digital Design Fundamentals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Farideh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Tadayon-Navabi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BYAC 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Programming for Computer Engr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Violet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Syrotiuk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BYAC 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Data Structures and Algorithms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Kasim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Candan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BYAC 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Multimedia Information Systems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Kanika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Grover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BYAC 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Object-Oriented Program &amp;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Xuerong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BYAC 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Computer Literacy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Yinong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BYAC 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Distributed Software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Fengbo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BYAC 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Object-Oriented Program &amp; Data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Charles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Colbourn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BYAC 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Intro Theoretical Computer Sci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3:</w:t>
      </w:r>
      <w:r w:rsidDel="00000000" w:rsidR="00000000" w:rsidRPr="00000000">
        <w:rPr>
          <w:rtl w:val="0"/>
        </w:rPr>
        <w:t xml:space="preserve"> (see database)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7: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ab/>
        <w:t xml:space="preserve">Question 4 WCF Serialization of List&lt;Course&gt;: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&lt;a:Course&gt;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&lt;a:Cap&gt;27&lt;/a:Cap&gt;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&lt;a:CourseId&gt;1&lt;/a:CourseId&gt;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&lt;a:CourseNum&gt;110&lt;/a:CourseNum&gt;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&lt;a:CourseTitle&gt;Prin of Programming with Java&lt;/a:CourseTitle&gt;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&lt;a:Instructor&gt;Callis&lt;/a:Instructor&gt;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&lt;/a:Course&gt;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&lt;a:Course&gt;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&lt;a:Cap&gt;50&lt;/a:Cap&gt;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&lt;a:CourseId&gt;2&lt;/a:CourseId&gt;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&lt;a:CourseNum&gt;120&lt;/a:CourseNum&gt;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&lt;a:CourseTitle&gt;Digital Design Fundamentals&lt;/a:CourseTitle&gt;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&lt;a:Instructor&gt;Staff&lt;/a:Instructor&gt;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&lt;/a:Course&gt;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&lt;a:Course&gt;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&lt;a:Cap&gt;99&lt;/a:Cap&gt;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&lt;a:CourseId&gt;3&lt;/a:CourseId&gt;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&lt;a:CourseNum&gt;220&lt;/a:CourseNum&gt;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&lt;a:CourseTitle&gt;Programming for Computer Engr&lt;/a:CourseTitle&gt;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&lt;a:Instructor&gt;Tadayon-Navabi&lt;/a:Instructor&gt;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&lt;/a:Course&gt;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&lt;a:Course&gt;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&lt;a:Cap&gt;128&lt;/a:Cap&gt;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&lt;a:CourseId&gt;4&lt;/a:CourseId&gt;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&lt;a:CourseNum&gt;310&lt;/a:CourseNum&gt;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&lt;a:CourseTitle&gt;Data Structures and Algorithms&lt;/a:CourseTitle&gt;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&lt;a:Instructor&gt;Syrotiuk&lt;/a:Instructor&gt;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&lt;/a:Course&gt;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&lt;a:Course&gt;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&lt;a:Cap&gt;120&lt;/a:Cap&gt;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&lt;a:CourseId&gt;5&lt;/a:CourseId&gt;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&lt;a:CourseNum&gt;408&lt;/a:CourseNum&gt;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&lt;a:CourseTitle&gt;Multimedia Information Systems&lt;/a:CourseTitle&gt;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&lt;a:Instructor&gt;Candan&lt;/a:Instructor&gt;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&lt;/a:Course&gt;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5 WCF Serialization of List&lt;Instructor&gt;: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&lt;a:CourseTitle&gt;Prin of Programming with Java&lt;/a:CourseTitle&gt;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&lt;a:FirstName&gt;Debra&lt;/a:FirstName&gt;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&lt;a:InstructorId&gt;33&lt;/a:InstructorId&gt;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&lt;a:LastName&gt;Callis&lt;/a:LastName&gt;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&lt;a:OfficeNumber&gt;BYAC 001&lt;/a:OfficeNumber&gt;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&lt;a:CourseTitle&gt;Digital Design Fundamentals&lt;/a:CourseTitle&gt;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&lt;a:FirstName&gt;Staff&lt;/a:FirstName&gt;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&lt;a:InstructorId&gt;34&lt;/a:InstructorId&gt;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&lt;a:LastName&gt;Staff&lt;/a:LastName&gt;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&lt;a:OfficeNumber&gt;BYAC 002&lt;/a:OfficeNumber&gt;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&lt;a:CourseTitle&gt;Programming for Computer Engr&lt;/a:CourseTitle&gt;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&lt;a:FirstName&gt;Farideh&lt;/a:FirstName&gt;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&lt;a:InstructorId&gt;35&lt;/a:InstructorId&gt;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&lt;a:LastName&gt;Tadayon-Navabi&lt;/a:LastName&gt;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&lt;a:OfficeNumber&gt;BYAC 003&lt;/a:OfficeNumber&gt;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&lt;a:CourseTitle&gt;Data Structures and Algorithms&lt;/a:CourseTitle&gt;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&lt;a:FirstName&gt;Violet&lt;/a:FirstName&gt;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&lt;a:InstructorId&gt;36&lt;/a:InstructorId&gt;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&lt;a:LastName&gt;Syrotiuk&lt;/a:LastName&gt;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&lt;a:OfficeNumber&gt;BYAC 004&lt;/a:OfficeNumber&gt;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&lt;a:CourseTitle&gt;Multimedia Information Systems&lt;/a:CourseTitle&gt;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&lt;a:FirstName&gt;Kasim&lt;/a:FirstName&gt;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&lt;a:InstructorId&gt;37&lt;/a:InstructorId&gt;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&lt;a:LastName&gt;Candan&lt;/a:LastName&gt;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&lt;a:OfficeNumber&gt;BYAC 005&lt;/a:OfficeNumber&gt;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&lt;a:CourseTitle&gt;Object-Oriented Program &amp;amp; Data&lt;/a:CourseTitle&gt;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&lt;a:FirstName&gt;Kanika&lt;/a:FirstName&gt;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&lt;a:InstructorId&gt;38&lt;/a:InstructorId&gt;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&lt;a:LastName&gt;Grover&lt;/a:LastName&gt;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&lt;a:OfficeNumber&gt;BYAC 006&lt;/a:OfficeNumber&gt;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&lt;a:CourseTitle&gt;Computer Literacy&lt;/a:CourseTitle&gt;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&lt;a:FirstName&gt;Xuerong&lt;/a:FirstName&gt;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&lt;a:InstructorId&gt;39&lt;/a:InstructorId&gt;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&lt;a:LastName&gt;Feng&lt;/a:LastName&gt;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&lt;a:OfficeNumber&gt;BYAC 007&lt;/a:OfficeNumber&gt;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&lt;a:CourseTitle&gt;Distributed Software Development&lt;/a:CourseTitle&gt;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&lt;a:FirstName&gt;Yinong&lt;/a:FirstName&gt;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&lt;a:InstructorId&gt;40&lt;/a:InstructorId&gt;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&lt;a:LastName&gt;Chen&lt;/a:LastName&gt;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&lt;a:OfficeNumber&gt;BYAC 008&lt;/a:OfficeNumber&gt;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6a WCF Serialization of List&lt;Course&gt;: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&lt;a:Course&gt;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&lt;a:Cap&gt;120&lt;/a:Cap&gt;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&lt;a:CourseId&gt;5&lt;/a:CourseId&gt;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&lt;a:CourseNum&gt;408&lt;/a:CourseNum&gt;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&lt;a:CourseTitle&gt;Multimedia Information Systems&lt;/a:CourseTitle&gt;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&lt;a:Instructor&gt;Candan&lt;/a:Instructor&gt;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&lt;a:Cap&gt;128&lt;/a:Cap&gt;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&lt;a:CourseId&gt;4&lt;/a:CourseId&gt;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&lt;a:CourseNum&gt;310&lt;/a:CourseNum&gt;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&lt;a:CourseTitle&gt;Data Structures and Algorithms&lt;/a:CourseTitle&gt;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&lt;a:Instructor&gt;Syrotiuk&lt;/a:Instructor&gt;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6b WCF Serialization of List&lt;CourseNumCourseMap&gt;:</w:t>
        <w:br w:type="textWrapping"/>
      </w:r>
      <w:r w:rsidDel="00000000" w:rsidR="00000000" w:rsidRPr="00000000">
        <w:rPr>
          <w:rtl w:val="0"/>
        </w:rPr>
        <w:t xml:space="preserve">  &lt;a:CourseNumCourseMap&gt;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&lt;a:CourseNum&gt;110&lt;/a:CourseNum&gt;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&lt;a:Courses&gt;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&lt;a:Course&gt;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&lt;a:Cap&gt;27&lt;/a:Cap&gt;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&lt;a:CourseId&gt;1&lt;/a:CourseId&gt;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&lt;a:CourseNum&gt;110&lt;/a:CourseNum&gt;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&lt;a:CourseTitle&gt;Prin of Programming with Java&lt;/a:CourseTitle&gt;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&lt;a:Instructor&gt;Callis&lt;/a:Instructor&gt;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&lt;/a:Course&gt;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&lt;/a:Courses&gt;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&lt;/a:CourseNumCourseMap&gt;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&lt;a:CourseNumCourseMap&gt;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&lt;a:CourseNum&gt;120&lt;/a:CourseNum&gt;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&lt;a:Courses&gt;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&lt;a:Course&gt;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&lt;a:Cap&gt;50&lt;/a:Cap&gt;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&lt;a:CourseId&gt;2&lt;/a:CourseId&gt;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&lt;a:CourseNum&gt;120&lt;/a:CourseNum&gt;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&lt;a:CourseTitle&gt;Digital Design Fundamentals&lt;/a:CourseTitle&gt;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&lt;a:Instructor&gt;Staff&lt;/a:Instructor&gt;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&lt;/a:Course&gt;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&lt;/a:Courses&gt;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&lt;/a:CourseNumCourseMap&gt;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&lt;a:CourseNumCourseMap&gt;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&lt;a:CourseNum&gt;220&lt;/a:CourseNum&gt;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&lt;a:Courses&gt;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&lt;a:Course&gt;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&lt;a:Cap&gt;99&lt;/a:Cap&gt;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&lt;a:CourseId&gt;3&lt;/a:CourseId&gt;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&lt;a:CourseNum&gt;220&lt;/a:CourseNum&gt;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&lt;a:CourseTitle&gt;Programming for Computer Engr&lt;/a:CourseTitle&gt;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&lt;a:Instructor&gt;Tadayon-Navabi&lt;/a:Instructor&gt;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&lt;/a:Course&gt;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&lt;/a:Courses&gt;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&lt;/a:CourseNumCourseMap&gt;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&lt;a:CourseNumCourseMap&gt;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&lt;a:CourseNum&gt;310&lt;/a:CourseNum&gt;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&lt;a:Courses&gt;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&lt;a:Course&gt;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&lt;a:Cap&gt;128&lt;/a:Cap&gt;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&lt;a:CourseId&gt;4&lt;/a:CourseId&gt;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&lt;a:CourseNum&gt;310&lt;/a:CourseNum&gt;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&lt;a:CourseTitle&gt;Data Structures and Algorithms&lt;/a:CourseTitle&gt;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&lt;a:Instructor&gt;Syrotiuk&lt;/a:Instructor&gt;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&lt;/a:Course&gt;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&lt;/a:Courses&gt;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&lt;/a:CourseNumCourseMap&gt;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&lt;a:CourseNumCourseMap&gt;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&lt;a:CourseNum&gt;408&lt;/a:CourseNum&gt;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&lt;a:Courses&gt;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&lt;a:Course&gt;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&lt;a:Cap&gt;120&lt;/a:Cap&gt;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&lt;a:CourseId&gt;5&lt;/a:CourseId&gt;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&lt;a:CourseNum&gt;408&lt;/a:CourseNum&gt;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&lt;a:CourseTitle&gt;Multimedia Information Systems&lt;/a:CourseTitle&gt;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  &lt;a:Instructor&gt;Candan&lt;/a:Instructor&gt;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  &lt;/a:Course&gt;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  &lt;/a:Courses&gt;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    &lt;/a:CourseNumCourseMap&gt;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6c: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&lt;Instructors&gt;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&lt;instructor FirstName="Debra" LastName="Callis" Office="BYAC 001"&gt;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&lt;course Code="110" Cap="27"&gt;Prin of Programming with Java&lt;/course&gt;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&lt;/instructor&gt;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&lt;instructor FirstName="Staff" LastName="Staff" Office="BYAC 002"&gt;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&lt;course Code="120" Cap="50"&gt;Digital Design Fundamentals&lt;/course&gt;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&lt;/instructor&gt;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&lt;instructor FirstName="Farideh" LastName="Tadayon-Navabi" Office="BYAC 003"&gt;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&lt;course Code="220" Cap="99"&gt;Programming for Computer Engr&lt;/course&gt;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&lt;/instructor&gt;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&lt;instructor FirstName="Violet" LastName="Syrotiuk" Office="BYAC 004"&gt;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&lt;course Code="310" Cap="128"&gt;Data Structures and Algorithms&lt;/course&gt;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&lt;/instructor&gt;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&lt;instructor FirstName="Kasim" LastName="Candan" Office="BYAC 005"&gt;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  &lt;course Code="408" Cap="120"&gt;Multimedia Information Systems&lt;/course&gt;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 &lt;/instructor&gt;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&lt;/Instructors&gt;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